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32"/>
        <w:gridCol w:w="6521"/>
        <w:gridCol w:w="1215"/>
      </w:tblGrid>
      <w:tr w:rsidR="00663C47" w:rsidTr="00D313D6">
        <w:trPr>
          <w:jc w:val="center"/>
        </w:trPr>
        <w:tc>
          <w:tcPr>
            <w:tcW w:w="1732" w:type="dxa"/>
            <w:vMerge w:val="restart"/>
            <w:tcBorders>
              <w:top w:val="dashDotStroked" w:sz="24" w:space="0" w:color="auto"/>
              <w:left w:val="dashDotStroked" w:sz="24" w:space="0" w:color="auto"/>
            </w:tcBorders>
            <w:shd w:val="clear" w:color="auto" w:fill="auto"/>
          </w:tcPr>
          <w:p w:rsidR="00663C47" w:rsidRDefault="00663C47" w:rsidP="00D313D6">
            <w:pPr>
              <w:pStyle w:val="Encabezado"/>
            </w:pPr>
            <w:r>
              <w:rPr>
                <w:noProof/>
                <w:lang w:eastAsia="es-ES"/>
              </w:rPr>
              <w:drawing>
                <wp:anchor distT="0" distB="0" distL="114300" distR="114300" simplePos="0" relativeHeight="251659264" behindDoc="0" locked="0" layoutInCell="1" allowOverlap="1" wp14:anchorId="3999ADB7" wp14:editId="57AA1FEB">
                  <wp:simplePos x="0" y="0"/>
                  <wp:positionH relativeFrom="column">
                    <wp:posOffset>-46990</wp:posOffset>
                  </wp:positionH>
                  <wp:positionV relativeFrom="paragraph">
                    <wp:posOffset>180975</wp:posOffset>
                  </wp:positionV>
                  <wp:extent cx="1189990" cy="828675"/>
                  <wp:effectExtent l="0" t="0" r="0" b="9525"/>
                  <wp:wrapSquare wrapText="bothSides"/>
                  <wp:docPr id="59" name="Imagen 59" descr="C:\Users\Administrador\Pictures\Escud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Users\Administrador\Pictures\Escudo.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89990" cy="8286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521" w:type="dxa"/>
            <w:tcBorders>
              <w:top w:val="dashDotStroked" w:sz="24" w:space="0" w:color="auto"/>
            </w:tcBorders>
            <w:shd w:val="clear" w:color="auto" w:fill="auto"/>
          </w:tcPr>
          <w:p w:rsidR="00663C47" w:rsidRPr="00447D1A" w:rsidRDefault="00663C47" w:rsidP="00D313D6">
            <w:pPr>
              <w:pStyle w:val="Encabezado"/>
              <w:jc w:val="center"/>
              <w:rPr>
                <w:rFonts w:ascii="Broadway" w:hAnsi="Broadway"/>
              </w:rPr>
            </w:pPr>
            <w:r w:rsidRPr="0009551E">
              <w:rPr>
                <w:rFonts w:ascii="Broadway" w:hAnsi="Broadway"/>
              </w:rPr>
              <w:t xml:space="preserve">INSTITUCION EDUCATIVA </w:t>
            </w:r>
            <w:r>
              <w:rPr>
                <w:rFonts w:ascii="Broadway" w:hAnsi="Broadway"/>
              </w:rPr>
              <w:t>ALVERNIA</w:t>
            </w:r>
          </w:p>
          <w:p w:rsidR="00663C47" w:rsidRPr="0009551E" w:rsidRDefault="00663C47" w:rsidP="00D313D6">
            <w:pPr>
              <w:pStyle w:val="Encabezado"/>
              <w:rPr>
                <w:rFonts w:ascii="Franklin Gothic Medium" w:hAnsi="Franklin Gothic Medium"/>
              </w:rPr>
            </w:pPr>
            <w:r>
              <w:rPr>
                <w:rFonts w:ascii="Franklin Gothic Medium" w:hAnsi="Franklin Gothic Medium"/>
              </w:rPr>
              <w:t>AREA: HUMANIDADES LENGUA CASTELLANA.  FECHA:___________</w:t>
            </w:r>
          </w:p>
          <w:p w:rsidR="00663C47" w:rsidRDefault="00663C47" w:rsidP="00D313D6">
            <w:pPr>
              <w:pStyle w:val="Encabezado"/>
              <w:rPr>
                <w:rFonts w:ascii="Franklin Gothic Medium" w:hAnsi="Franklin Gothic Medium"/>
              </w:rPr>
            </w:pPr>
            <w:r w:rsidRPr="0009551E">
              <w:rPr>
                <w:rFonts w:ascii="Franklin Gothic Medium" w:hAnsi="Franklin Gothic Medium"/>
              </w:rPr>
              <w:t>ESTUDIANTE: _____________________________________________</w:t>
            </w:r>
          </w:p>
          <w:p w:rsidR="00663C47" w:rsidRPr="00447D1A" w:rsidRDefault="00663C47" w:rsidP="00D313D6">
            <w:pPr>
              <w:pStyle w:val="Encabezado"/>
              <w:rPr>
                <w:rFonts w:ascii="Calibri" w:hAnsi="Calibri" w:cs="Calibri"/>
                <w:b/>
              </w:rPr>
            </w:pPr>
            <w:r w:rsidRPr="0009551E">
              <w:rPr>
                <w:rFonts w:ascii="Franklin Gothic Medium" w:hAnsi="Franklin Gothic Medium"/>
              </w:rPr>
              <w:t>DOCENTE:</w:t>
            </w:r>
            <w:r>
              <w:rPr>
                <w:rFonts w:ascii="Franklin Gothic Medium" w:hAnsi="Franklin Gothic Medium"/>
              </w:rPr>
              <w:t xml:space="preserve"> </w:t>
            </w:r>
            <w:r w:rsidRPr="00447D1A">
              <w:rPr>
                <w:rFonts w:ascii="Calibri" w:hAnsi="Calibri" w:cs="Calibri"/>
                <w:b/>
              </w:rPr>
              <w:t>SANTIAGO MARÍN FUENTES</w:t>
            </w:r>
          </w:p>
        </w:tc>
        <w:tc>
          <w:tcPr>
            <w:tcW w:w="1215" w:type="dxa"/>
            <w:tcBorders>
              <w:top w:val="dashDotStroked" w:sz="24" w:space="0" w:color="auto"/>
              <w:right w:val="dashDotStroked" w:sz="24" w:space="0" w:color="auto"/>
            </w:tcBorders>
            <w:shd w:val="clear" w:color="auto" w:fill="auto"/>
          </w:tcPr>
          <w:p w:rsidR="00663C47" w:rsidRDefault="00663C47" w:rsidP="00D313D6">
            <w:pPr>
              <w:pStyle w:val="Encabezado"/>
            </w:pPr>
            <w:r>
              <w:rPr>
                <w:noProof/>
                <w:lang w:eastAsia="es-ES"/>
              </w:rPr>
              <mc:AlternateContent>
                <mc:Choice Requires="wps">
                  <w:drawing>
                    <wp:inline distT="0" distB="0" distL="0" distR="0" wp14:anchorId="34975D6D" wp14:editId="2DE7FD62">
                      <wp:extent cx="647065" cy="741680"/>
                      <wp:effectExtent l="19050" t="28575" r="57150" b="19050"/>
                      <wp:docPr id="50"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47065" cy="741680"/>
                              </a:xfrm>
                              <a:prstGeom prst="rect">
                                <a:avLst/>
                              </a:prstGeom>
                            </wps:spPr>
                            <wps:txbx>
                              <w:txbxContent>
                                <w:p w:rsidR="00663C47" w:rsidRDefault="00663C47" w:rsidP="00663C47">
                                  <w:pPr>
                                    <w:pStyle w:val="NormalWeb"/>
                                    <w:spacing w:before="0" w:beforeAutospacing="0" w:after="0" w:afterAutospacing="0"/>
                                    <w:jc w:val="center"/>
                                  </w:pPr>
                                  <w:r>
                                    <w:rPr>
                                      <w:rFonts w:ascii="Arial Narrow" w:hAnsi="Arial Narrow"/>
                                      <w:color w:val="707070"/>
                                      <w:sz w:val="36"/>
                                      <w:szCs w:val="36"/>
                                      <w14:shadow w14:blurRad="0" w14:dist="63500" w14:dir="3187806" w14:sx="100000" w14:sy="100000" w14:kx="0" w14:ky="0" w14:algn="ctr">
                                        <w14:srgbClr w14:val="868686"/>
                                      </w14:shadow>
                                      <w14:textOutline w14:w="28575" w14:cap="flat" w14:cmpd="sng" w14:algn="ctr">
                                        <w14:solidFill>
                                          <w14:srgbClr w14:val="000000"/>
                                        </w14:solidFill>
                                        <w14:prstDash w14:val="solid"/>
                                        <w14:round/>
                                      </w14:textOutline>
                                      <w14:textFill>
                                        <w14:gradFill>
                                          <w14:gsLst>
                                            <w14:gs w14:pos="0">
                                              <w14:srgbClr w14:val="707070"/>
                                            </w14:gs>
                                            <w14:gs w14:pos="50000">
                                              <w14:srgbClr w14:val="FFFFFF"/>
                                            </w14:gs>
                                            <w14:gs w14:pos="100000">
                                              <w14:srgbClr w14:val="707070"/>
                                            </w14:gs>
                                          </w14:gsLst>
                                          <w14:lin w14:ang="2700000" w14:scaled="1"/>
                                        </w14:gradFill>
                                      </w14:textFill>
                                    </w:rPr>
                                    <w:t>6</w:t>
                                  </w:r>
                                  <w:r w:rsidRPr="009A1D91">
                                    <w:rPr>
                                      <w:rFonts w:ascii="Arial Narrow" w:hAnsi="Arial Narrow"/>
                                      <w:color w:val="707070"/>
                                      <w:sz w:val="36"/>
                                      <w:szCs w:val="36"/>
                                      <w14:shadow w14:blurRad="0" w14:dist="63500" w14:dir="3187806" w14:sx="100000" w14:sy="100000" w14:kx="0" w14:ky="0" w14:algn="ctr">
                                        <w14:srgbClr w14:val="868686"/>
                                      </w14:shadow>
                                      <w14:textOutline w14:w="28575" w14:cap="flat" w14:cmpd="sng" w14:algn="ctr">
                                        <w14:solidFill>
                                          <w14:srgbClr w14:val="000000"/>
                                        </w14:solidFill>
                                        <w14:prstDash w14:val="solid"/>
                                        <w14:round/>
                                      </w14:textOutline>
                                      <w14:textFill>
                                        <w14:gradFill>
                                          <w14:gsLst>
                                            <w14:gs w14:pos="0">
                                              <w14:srgbClr w14:val="707070"/>
                                            </w14:gs>
                                            <w14:gs w14:pos="50000">
                                              <w14:srgbClr w14:val="FFFFFF"/>
                                            </w14:gs>
                                            <w14:gs w14:pos="100000">
                                              <w14:srgbClr w14:val="707070"/>
                                            </w14:gs>
                                          </w14:gsLst>
                                          <w14:lin w14:ang="2700000" w14:scaled="1"/>
                                        </w14:gradFill>
                                      </w14:textFill>
                                    </w:rPr>
                                    <w:t>º</w:t>
                                  </w:r>
                                </w:p>
                              </w:txbxContent>
                            </wps:txbx>
                            <wps:bodyPr wrap="square" numCol="1" fromWordArt="1">
                              <a:prstTxWarp prst="textDeflateBottom">
                                <a:avLst>
                                  <a:gd name="adj" fmla="val 76472"/>
                                </a:avLst>
                              </a:prstTxWarp>
                              <a:spAutoFit/>
                            </wps:bodyPr>
                          </wps:wsp>
                        </a:graphicData>
                      </a:graphic>
                    </wp:inline>
                  </w:drawing>
                </mc:Choice>
                <mc:Fallback>
                  <w:pict>
                    <v:shapetype w14:anchorId="34975D6D" id="_x0000_t202" coordsize="21600,21600" o:spt="202" path="m,l,21600r21600,l21600,xe">
                      <v:stroke joinstyle="miter"/>
                      <v:path gradientshapeok="t" o:connecttype="rect"/>
                    </v:shapetype>
                    <v:shape id="WordArt 1" o:spid="_x0000_s1026" type="#_x0000_t202" style="width:50.95pt;height:5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LTUAwIAAOEDAAAOAAAAZHJzL2Uyb0RvYy54bWysU01v2zAMvQ/YfxB0X+wEbVIYcYq0WXfp&#10;PoBm6JnRR+zNEjVJiZ1/P0px02K7DbsIFkU+vvdIL28H07Gj8qFFW/PppORMWYGytfuaf98+fLjh&#10;LESwEjq0quYnFfjt6v27Ze8qNcMGO6k8IxAbqt7VvInRVUURRKMMhAk6ZelRozcQ6er3hfTQE7rp&#10;illZzosevXQehQqBopvzI19lfK2ViF+1DiqyrubELebT53OXzmK1hGrvwTWtGGnAP7Aw0FpqeoHa&#10;QAR28O1fUKYVHgPqOBFoCtS6FSprIDXT8g81Tw04lbWQOcFdbAr/D1Z8OX7zrJU1vyZ7LBia0TNZ&#10;uvaRTZM7vQsVJT05SovDHQ405aw0uEcUPwOzeN+A3au199g3CiSxmxLUGM4atidHuDm6VUP8KFsa&#10;RIYv3uCfm4XUadd/RkklcIiYuw3am+QvOcaIAnE9XcZHiExQcH61KOfXnAl6WlxN5zd5vAVUL8XO&#10;h/hJoWHpo+aetiODw/ExRNJKqS8pdEnMEpkzrTjshtGOHcoTcexpa2oefh3AK9J7MPdIS0YitUcz&#10;epjuiXaC3Q7P4N3YOxLpjdIdRHWHMaJ5JZLXSI6zAPmDAE1HS3mEji1I4yyNhahm1hfSZ/RUG9ya&#10;XHtos6Ik4sx3VER7lGvGnU+L+vaes17/zNVvAAAA//8DAFBLAwQUAAYACAAAACEAn8nZvtkAAAAF&#10;AQAADwAAAGRycy9kb3ducmV2LnhtbEyPT0/DMAzF70h8h8hI3FhaJKZRmk4TfyQOuzDK3WtMU9E4&#10;VeOt3bdfxgUu1rOe9d7P5Xr2vTrSGLvABvJFBoq4Cbbj1kD9+Xa3AhUF2WIfmAycKMK6ur4qsbBh&#10;4g867qRVKYRjgQacyFBoHRtHHuMiDMTJ+w6jR0nr2Go74pTCfa/vs2ypPXacGhwO9Oyo+dkdvAER&#10;u8lP9auP71/z9mVyWfOAtTG3N/PmCZTQLH/HcMFP6FAlpn04sI2qN5Aekd958bL8EdQ+iXy5Al2V&#10;+j99dQYAAP//AwBQSwECLQAUAAYACAAAACEAtoM4kv4AAADhAQAAEwAAAAAAAAAAAAAAAAAAAAAA&#10;W0NvbnRlbnRfVHlwZXNdLnhtbFBLAQItABQABgAIAAAAIQA4/SH/1gAAAJQBAAALAAAAAAAAAAAA&#10;AAAAAC8BAABfcmVscy8ucmVsc1BLAQItABQABgAIAAAAIQAR0LTUAwIAAOEDAAAOAAAAAAAAAAAA&#10;AAAAAC4CAABkcnMvZTJvRG9jLnhtbFBLAQItABQABgAIAAAAIQCfydm+2QAAAAUBAAAPAAAAAAAA&#10;AAAAAAAAAF0EAABkcnMvZG93bnJldi54bWxQSwUGAAAAAAQABADzAAAAYwUAAAAA&#10;" filled="f" stroked="f">
                      <o:lock v:ext="edit" shapetype="t"/>
                      <v:textbox style="mso-fit-shape-to-text:t">
                        <w:txbxContent>
                          <w:p w:rsidR="00663C47" w:rsidRDefault="00663C47" w:rsidP="00663C47">
                            <w:pPr>
                              <w:pStyle w:val="NormalWeb"/>
                              <w:spacing w:before="0" w:beforeAutospacing="0" w:after="0" w:afterAutospacing="0"/>
                              <w:jc w:val="center"/>
                            </w:pPr>
                            <w:r>
                              <w:rPr>
                                <w:rFonts w:ascii="Arial Narrow" w:hAnsi="Arial Narrow"/>
                                <w:color w:val="707070"/>
                                <w:sz w:val="36"/>
                                <w:szCs w:val="36"/>
                                <w14:shadow w14:blurRad="0" w14:dist="63500" w14:dir="3187806" w14:sx="100000" w14:sy="100000" w14:kx="0" w14:ky="0" w14:algn="ctr">
                                  <w14:srgbClr w14:val="868686"/>
                                </w14:shadow>
                                <w14:textOutline w14:w="28575" w14:cap="flat" w14:cmpd="sng" w14:algn="ctr">
                                  <w14:solidFill>
                                    <w14:srgbClr w14:val="000000"/>
                                  </w14:solidFill>
                                  <w14:prstDash w14:val="solid"/>
                                  <w14:round/>
                                </w14:textOutline>
                                <w14:textFill>
                                  <w14:gradFill>
                                    <w14:gsLst>
                                      <w14:gs w14:pos="0">
                                        <w14:srgbClr w14:val="707070"/>
                                      </w14:gs>
                                      <w14:gs w14:pos="50000">
                                        <w14:srgbClr w14:val="FFFFFF"/>
                                      </w14:gs>
                                      <w14:gs w14:pos="100000">
                                        <w14:srgbClr w14:val="707070"/>
                                      </w14:gs>
                                    </w14:gsLst>
                                    <w14:lin w14:ang="2700000" w14:scaled="1"/>
                                  </w14:gradFill>
                                </w14:textFill>
                              </w:rPr>
                              <w:t>6</w:t>
                            </w:r>
                            <w:r w:rsidRPr="009A1D91">
                              <w:rPr>
                                <w:rFonts w:ascii="Arial Narrow" w:hAnsi="Arial Narrow"/>
                                <w:color w:val="707070"/>
                                <w:sz w:val="36"/>
                                <w:szCs w:val="36"/>
                                <w14:shadow w14:blurRad="0" w14:dist="63500" w14:dir="3187806" w14:sx="100000" w14:sy="100000" w14:kx="0" w14:ky="0" w14:algn="ctr">
                                  <w14:srgbClr w14:val="868686"/>
                                </w14:shadow>
                                <w14:textOutline w14:w="28575" w14:cap="flat" w14:cmpd="sng" w14:algn="ctr">
                                  <w14:solidFill>
                                    <w14:srgbClr w14:val="000000"/>
                                  </w14:solidFill>
                                  <w14:prstDash w14:val="solid"/>
                                  <w14:round/>
                                </w14:textOutline>
                                <w14:textFill>
                                  <w14:gradFill>
                                    <w14:gsLst>
                                      <w14:gs w14:pos="0">
                                        <w14:srgbClr w14:val="707070"/>
                                      </w14:gs>
                                      <w14:gs w14:pos="50000">
                                        <w14:srgbClr w14:val="FFFFFF"/>
                                      </w14:gs>
                                      <w14:gs w14:pos="100000">
                                        <w14:srgbClr w14:val="707070"/>
                                      </w14:gs>
                                    </w14:gsLst>
                                    <w14:lin w14:ang="2700000" w14:scaled="1"/>
                                  </w14:gradFill>
                                </w14:textFill>
                              </w:rPr>
                              <w:t>º</w:t>
                            </w:r>
                          </w:p>
                        </w:txbxContent>
                      </v:textbox>
                      <w10:anchorlock/>
                    </v:shape>
                  </w:pict>
                </mc:Fallback>
              </mc:AlternateContent>
            </w:r>
          </w:p>
        </w:tc>
      </w:tr>
      <w:tr w:rsidR="00663C47" w:rsidTr="00D313D6">
        <w:trPr>
          <w:trHeight w:val="378"/>
          <w:jc w:val="center"/>
        </w:trPr>
        <w:tc>
          <w:tcPr>
            <w:tcW w:w="1732" w:type="dxa"/>
            <w:vMerge/>
            <w:tcBorders>
              <w:left w:val="dashDotStroked" w:sz="24" w:space="0" w:color="auto"/>
            </w:tcBorders>
            <w:shd w:val="clear" w:color="auto" w:fill="auto"/>
          </w:tcPr>
          <w:p w:rsidR="00663C47" w:rsidRDefault="00663C47" w:rsidP="00D313D6">
            <w:pPr>
              <w:pStyle w:val="Encabezado"/>
            </w:pPr>
          </w:p>
        </w:tc>
        <w:tc>
          <w:tcPr>
            <w:tcW w:w="7736" w:type="dxa"/>
            <w:gridSpan w:val="2"/>
            <w:tcBorders>
              <w:right w:val="dashDotStroked" w:sz="24" w:space="0" w:color="auto"/>
            </w:tcBorders>
            <w:shd w:val="clear" w:color="auto" w:fill="auto"/>
          </w:tcPr>
          <w:p w:rsidR="00663C47" w:rsidRDefault="00663C47" w:rsidP="00D313D6">
            <w:pPr>
              <w:pStyle w:val="Encabezado"/>
            </w:pPr>
            <w:r>
              <w:rPr>
                <w:rFonts w:ascii="Calibri" w:hAnsi="Calibri"/>
                <w:b/>
                <w:lang w:val="es-EC"/>
              </w:rPr>
              <w:t xml:space="preserve">CONTENIDO: </w:t>
            </w:r>
            <w:r w:rsidRPr="00447D1A">
              <w:rPr>
                <w:rFonts w:ascii="Calibri" w:hAnsi="Calibri" w:cs="Calibri"/>
                <w:b/>
                <w:bCs/>
                <w:color w:val="222222"/>
                <w:shd w:val="clear" w:color="auto" w:fill="FFFFFF"/>
              </w:rPr>
              <w:t>PLA</w:t>
            </w:r>
            <w:r w:rsidR="00FC6EF1">
              <w:rPr>
                <w:rFonts w:ascii="Calibri" w:hAnsi="Calibri" w:cs="Calibri"/>
                <w:b/>
                <w:bCs/>
                <w:color w:val="222222"/>
                <w:shd w:val="clear" w:color="auto" w:fill="FFFFFF"/>
              </w:rPr>
              <w:t xml:space="preserve">N DE </w:t>
            </w:r>
            <w:r w:rsidR="009D1366">
              <w:rPr>
                <w:rFonts w:ascii="Calibri" w:hAnsi="Calibri" w:cs="Calibri"/>
                <w:b/>
                <w:bCs/>
                <w:color w:val="222222"/>
                <w:shd w:val="clear" w:color="auto" w:fill="FFFFFF"/>
              </w:rPr>
              <w:t>APOYO</w:t>
            </w:r>
            <w:r w:rsidR="00FC6EF1">
              <w:rPr>
                <w:rFonts w:ascii="Calibri" w:hAnsi="Calibri" w:cs="Calibri"/>
                <w:b/>
                <w:bCs/>
                <w:color w:val="222222"/>
                <w:shd w:val="clear" w:color="auto" w:fill="FFFFFF"/>
              </w:rPr>
              <w:t xml:space="preserve"> PERIODO </w:t>
            </w:r>
            <w:r>
              <w:rPr>
                <w:rFonts w:ascii="Calibri" w:hAnsi="Calibri" w:cs="Calibri"/>
                <w:b/>
                <w:bCs/>
                <w:color w:val="222222"/>
                <w:shd w:val="clear" w:color="auto" w:fill="FFFFFF"/>
              </w:rPr>
              <w:t>2</w:t>
            </w:r>
            <w:r w:rsidR="009D1366">
              <w:rPr>
                <w:rFonts w:ascii="Calibri" w:hAnsi="Calibri" w:cs="Calibri"/>
                <w:b/>
                <w:bCs/>
                <w:color w:val="222222"/>
                <w:shd w:val="clear" w:color="auto" w:fill="FFFFFF"/>
              </w:rPr>
              <w:t xml:space="preserve"> - 2022</w:t>
            </w:r>
            <w:r>
              <w:t xml:space="preserve"> </w:t>
            </w:r>
          </w:p>
          <w:p w:rsidR="00663C47" w:rsidRPr="00447D1A" w:rsidRDefault="00663C47" w:rsidP="00D313D6">
            <w:pPr>
              <w:pStyle w:val="Encabezado"/>
              <w:jc w:val="center"/>
            </w:pPr>
            <w:r w:rsidRPr="006919A6">
              <w:rPr>
                <w:sz w:val="16"/>
                <w:szCs w:val="16"/>
              </w:rPr>
              <w:t>“CO</w:t>
            </w:r>
            <w:r>
              <w:rPr>
                <w:sz w:val="16"/>
                <w:szCs w:val="16"/>
              </w:rPr>
              <w:t>N</w:t>
            </w:r>
            <w:r w:rsidRPr="006919A6">
              <w:rPr>
                <w:sz w:val="16"/>
                <w:szCs w:val="16"/>
              </w:rPr>
              <w:t xml:space="preserve">SUMIR DROGAS </w:t>
            </w:r>
            <w:r w:rsidRPr="006919A6">
              <w:rPr>
                <w:b/>
                <w:sz w:val="16"/>
                <w:szCs w:val="16"/>
              </w:rPr>
              <w:t>NO</w:t>
            </w:r>
            <w:r w:rsidRPr="006919A6">
              <w:rPr>
                <w:sz w:val="16"/>
                <w:szCs w:val="16"/>
              </w:rPr>
              <w:t xml:space="preserve"> TE HACE </w:t>
            </w:r>
            <w:r w:rsidRPr="006919A6">
              <w:rPr>
                <w:rFonts w:ascii="Bahnschrift" w:hAnsi="Bahnschrift"/>
                <w:i/>
                <w:sz w:val="16"/>
                <w:szCs w:val="16"/>
              </w:rPr>
              <w:t>MODERNA Y LIBRE</w:t>
            </w:r>
            <w:r w:rsidRPr="006919A6">
              <w:rPr>
                <w:sz w:val="16"/>
                <w:szCs w:val="16"/>
              </w:rPr>
              <w:t xml:space="preserve"> TE HACE DÉBIL Y ESCLAVA”</w:t>
            </w:r>
          </w:p>
        </w:tc>
      </w:tr>
    </w:tbl>
    <w:p w:rsidR="006C635E" w:rsidRDefault="006C635E"/>
    <w:p w:rsidR="006F2F7D" w:rsidRDefault="006F2F7D" w:rsidP="006F2F7D">
      <w:pPr>
        <w:pStyle w:val="Sinespaciado"/>
        <w:jc w:val="both"/>
        <w:rPr>
          <w:rFonts w:ascii="Century Gothic" w:hAnsi="Century Gothic"/>
          <w:b/>
        </w:rPr>
      </w:pPr>
      <w:r>
        <w:rPr>
          <w:rFonts w:ascii="Century Gothic" w:hAnsi="Century Gothic"/>
          <w:b/>
        </w:rPr>
        <w:t xml:space="preserve">INDICADORES DE DESEMPEÑO: </w:t>
      </w:r>
    </w:p>
    <w:p w:rsidR="00962575" w:rsidRPr="006F2F7D" w:rsidRDefault="002E5685" w:rsidP="006F2F7D">
      <w:pPr>
        <w:pStyle w:val="Prrafodelista"/>
        <w:numPr>
          <w:ilvl w:val="0"/>
          <w:numId w:val="6"/>
        </w:numPr>
        <w:spacing w:after="0" w:line="240" w:lineRule="auto"/>
      </w:pPr>
      <w:r w:rsidRPr="006F2F7D">
        <w:rPr>
          <w:lang w:val="es-CO"/>
        </w:rPr>
        <w:t>Identificar en un texto narrativo su estructura y</w:t>
      </w:r>
      <w:r w:rsidR="006F2F7D">
        <w:rPr>
          <w:lang w:val="es-CO"/>
        </w:rPr>
        <w:t xml:space="preserve"> sus elementos  y definir </w:t>
      </w:r>
      <w:r w:rsidRPr="006F2F7D">
        <w:rPr>
          <w:lang w:val="es-CO"/>
        </w:rPr>
        <w:t>una temática para la producción de un texto narrativo.</w:t>
      </w:r>
    </w:p>
    <w:p w:rsidR="00962575" w:rsidRPr="006F2F7D" w:rsidRDefault="002E5685" w:rsidP="006F2F7D">
      <w:pPr>
        <w:numPr>
          <w:ilvl w:val="0"/>
          <w:numId w:val="6"/>
        </w:numPr>
        <w:spacing w:after="0" w:line="240" w:lineRule="auto"/>
      </w:pPr>
      <w:r w:rsidRPr="006F2F7D">
        <w:rPr>
          <w:lang w:val="es-CO"/>
        </w:rPr>
        <w:t>Elaborar diversos tipos de párrafos de manera cohesiva y coherente demostrando en sus redacciones apropiación de los elementos de la lengua escrita.</w:t>
      </w:r>
    </w:p>
    <w:p w:rsidR="006F2F7D" w:rsidRPr="006F2F7D" w:rsidRDefault="002E5685" w:rsidP="006F2F7D">
      <w:pPr>
        <w:numPr>
          <w:ilvl w:val="0"/>
          <w:numId w:val="6"/>
        </w:numPr>
        <w:spacing w:after="0" w:line="240" w:lineRule="auto"/>
      </w:pPr>
      <w:r w:rsidRPr="006F2F7D">
        <w:rPr>
          <w:lang w:val="es-CO"/>
        </w:rPr>
        <w:t>Elaborar un mapa conceptual, jerarquizando la información obtenida de fuentes diversas.</w:t>
      </w:r>
    </w:p>
    <w:p w:rsidR="002E5685" w:rsidRDefault="002E5685" w:rsidP="00663C47">
      <w:pPr>
        <w:rPr>
          <w:b/>
          <w:bCs/>
          <w:lang w:val="es-ES_tradnl"/>
        </w:rPr>
      </w:pPr>
    </w:p>
    <w:p w:rsidR="00663C47" w:rsidRDefault="00663C47" w:rsidP="00663C47">
      <w:pPr>
        <w:rPr>
          <w:lang w:val="es-ES_tradnl"/>
        </w:rPr>
      </w:pPr>
      <w:r>
        <w:rPr>
          <w:b/>
          <w:bCs/>
          <w:lang w:val="es-ES_tradnl"/>
        </w:rPr>
        <w:t>Actividad Nº 1</w:t>
      </w:r>
      <w:r w:rsidRPr="00D16B7A">
        <w:rPr>
          <w:lang w:val="es-ES_tradnl"/>
        </w:rPr>
        <w:t>: A partir del siguiente párrafo, señalar la idea principal y las ideas secundarias y responder:</w:t>
      </w:r>
    </w:p>
    <w:p w:rsidR="00663C47" w:rsidRPr="00D16B7A" w:rsidRDefault="00663C47" w:rsidP="00663C47">
      <w:pPr>
        <w:rPr>
          <w:sz w:val="24"/>
          <w:szCs w:val="24"/>
        </w:rPr>
      </w:pPr>
      <w:r w:rsidRPr="00D16B7A">
        <w:rPr>
          <w:sz w:val="24"/>
          <w:szCs w:val="24"/>
          <w:lang w:val="es-ES_tradnl"/>
        </w:rPr>
        <w:t>“Los antiguos creían que las estrellas eran agujeros que habían en el cielo, a través de los cuales la luz que había al otro lado del cielo se filtraba hacia nosotros. Hoy sabemos que las estrellas son algo curiosísimo, mucho más interesante y complejo. Todas las estrellas son enormes bolas de gas como nuestro sol y como éste sacan su energía de la misma clase de procesos y la irradian también de manera similar”.</w:t>
      </w:r>
    </w:p>
    <w:p w:rsidR="00663C47" w:rsidRPr="00D16B7A" w:rsidRDefault="00663C47" w:rsidP="00663C47">
      <w:pPr>
        <w:spacing w:after="0"/>
      </w:pPr>
      <w:r w:rsidRPr="00D16B7A">
        <w:rPr>
          <w:lang w:val="es-ES_tradnl"/>
        </w:rPr>
        <w:t>1.   ¿Qué c</w:t>
      </w:r>
      <w:r>
        <w:rPr>
          <w:lang w:val="es-ES_tradnl"/>
        </w:rPr>
        <w:t xml:space="preserve">reían los antiguos sobre las </w:t>
      </w:r>
      <w:r w:rsidRPr="00D16B7A">
        <w:rPr>
          <w:lang w:val="es-ES_tradnl"/>
        </w:rPr>
        <w:t>estrellas?</w:t>
      </w:r>
      <w:r w:rsidRPr="00081141">
        <w:rPr>
          <w:sz w:val="24"/>
          <w:szCs w:val="24"/>
          <w:lang w:val="es-ES_tradnl"/>
        </w:rPr>
        <w:t xml:space="preserve"> </w:t>
      </w:r>
      <w:r w:rsidR="006F2F7D">
        <w:rPr>
          <w:sz w:val="24"/>
          <w:szCs w:val="24"/>
          <w:lang w:val="es-ES_tradnl"/>
        </w:rPr>
        <w:t>_____________________________________________________</w:t>
      </w:r>
      <w:r w:rsidRPr="00D16B7A">
        <w:rPr>
          <w:lang w:val="es-ES_tradnl"/>
        </w:rPr>
        <w:br/>
        <w:t xml:space="preserve">2.   ¿Hoy, qué sabemos sobre las estrellas? </w:t>
      </w:r>
      <w:r w:rsidR="006F2F7D">
        <w:rPr>
          <w:lang w:val="es-ES_tradnl"/>
        </w:rPr>
        <w:t>______________________________________________________________</w:t>
      </w:r>
      <w:r w:rsidRPr="00D16B7A">
        <w:rPr>
          <w:lang w:val="es-ES_tradnl"/>
        </w:rPr>
        <w:br/>
        <w:t>3.   ¿Qué título le pondría al texto anterior?</w:t>
      </w:r>
      <w:r w:rsidR="006F2F7D">
        <w:rPr>
          <w:lang w:val="es-ES_tradnl"/>
        </w:rPr>
        <w:t>______________________________________________________________</w:t>
      </w:r>
    </w:p>
    <w:p w:rsidR="00663C47" w:rsidRPr="00D16B7A" w:rsidRDefault="00663C47" w:rsidP="00663C47">
      <w:pPr>
        <w:spacing w:after="0"/>
      </w:pPr>
      <w:r w:rsidRPr="00D16B7A">
        <w:rPr>
          <w:lang w:val="es-ES_tradnl"/>
        </w:rPr>
        <w:t>4.   ¿Cuántas ideas de apoyo tiene el párrafo?</w:t>
      </w:r>
      <w:r>
        <w:rPr>
          <w:lang w:val="es-ES_tradnl"/>
        </w:rPr>
        <w:t xml:space="preserve"> </w:t>
      </w:r>
      <w:r w:rsidR="006F2F7D">
        <w:rPr>
          <w:lang w:val="es-ES_tradnl"/>
        </w:rPr>
        <w:t>____________________________________________________________</w:t>
      </w:r>
    </w:p>
    <w:p w:rsidR="00663C47" w:rsidRPr="00D16B7A" w:rsidRDefault="00663C47" w:rsidP="00663C47">
      <w:pPr>
        <w:spacing w:after="0"/>
      </w:pPr>
      <w:r w:rsidRPr="00D16B7A">
        <w:rPr>
          <w:lang w:val="es-ES_tradnl"/>
        </w:rPr>
        <w:t>5.   ¿Cuál es el tema del párrafo?</w:t>
      </w:r>
      <w:r>
        <w:rPr>
          <w:lang w:val="es-ES_tradnl"/>
        </w:rPr>
        <w:t xml:space="preserve"> </w:t>
      </w:r>
      <w:r w:rsidR="006F2F7D">
        <w:rPr>
          <w:lang w:val="es-ES_tradnl"/>
        </w:rPr>
        <w:t>______________________________________________________________________</w:t>
      </w:r>
    </w:p>
    <w:p w:rsidR="00663C47" w:rsidRDefault="00663C47" w:rsidP="00663C47">
      <w:pPr>
        <w:spacing w:after="0"/>
        <w:rPr>
          <w:lang w:val="es-ES_tradnl"/>
        </w:rPr>
      </w:pPr>
      <w:r w:rsidRPr="00D16B7A">
        <w:rPr>
          <w:lang w:val="es-ES_tradnl"/>
        </w:rPr>
        <w:t>6.   Escrí</w:t>
      </w:r>
      <w:r>
        <w:rPr>
          <w:lang w:val="es-ES_tradnl"/>
        </w:rPr>
        <w:t xml:space="preserve">bele al párrafo otra idea </w:t>
      </w:r>
      <w:r w:rsidRPr="00D16B7A">
        <w:rPr>
          <w:lang w:val="es-ES_tradnl"/>
        </w:rPr>
        <w:t xml:space="preserve">de apoyo. </w:t>
      </w:r>
      <w:r>
        <w:rPr>
          <w:lang w:val="es-ES_tradnl"/>
        </w:rPr>
        <w:t>_______________________________________________________________</w:t>
      </w:r>
    </w:p>
    <w:p w:rsidR="00663C47" w:rsidRDefault="00663C47" w:rsidP="00663C47">
      <w:pPr>
        <w:spacing w:after="0"/>
        <w:rPr>
          <w:lang w:val="es-ES_tradnl"/>
        </w:rPr>
      </w:pPr>
      <w:r>
        <w:rPr>
          <w:lang w:val="es-ES_tradnl"/>
        </w:rPr>
        <w:t>____________________________________________________________________________________________________________________________________________________________________________________________________</w:t>
      </w:r>
    </w:p>
    <w:p w:rsidR="00663C47" w:rsidRDefault="00663C47" w:rsidP="00663C47">
      <w:pPr>
        <w:spacing w:after="0"/>
        <w:rPr>
          <w:lang w:val="es-ES_tradnl"/>
        </w:rPr>
      </w:pPr>
    </w:p>
    <w:p w:rsidR="00663C47" w:rsidRDefault="00663C47" w:rsidP="00663C47">
      <w:pPr>
        <w:rPr>
          <w:lang w:val="es-ES_tradnl"/>
        </w:rPr>
      </w:pPr>
      <w:r w:rsidRPr="00D16B7A">
        <w:rPr>
          <w:b/>
          <w:bCs/>
          <w:lang w:val="es-ES_tradnl"/>
        </w:rPr>
        <w:t>Actividad Nº 2</w:t>
      </w:r>
      <w:r w:rsidRPr="00D16B7A">
        <w:rPr>
          <w:lang w:val="es-ES_tradnl"/>
        </w:rPr>
        <w:t xml:space="preserve">: </w:t>
      </w:r>
      <w:r>
        <w:rPr>
          <w:lang w:val="es-ES_tradnl"/>
        </w:rPr>
        <w:t>A este párrafo le hace falta la idea principal. Señala cuál de las que se encuentran en la columna de la derecha es la correcta.</w:t>
      </w:r>
    </w:p>
    <w:p w:rsidR="00663C47" w:rsidRDefault="00663C47" w:rsidP="00663C47">
      <w:pPr>
        <w:rPr>
          <w:lang w:val="es-ES_tradnl"/>
        </w:rPr>
        <w:sectPr w:rsidR="00663C47" w:rsidSect="00D16B7A">
          <w:pgSz w:w="11906" w:h="16838"/>
          <w:pgMar w:top="567" w:right="567" w:bottom="964" w:left="567" w:header="709" w:footer="709" w:gutter="0"/>
          <w:cols w:space="708"/>
          <w:docGrid w:linePitch="360"/>
        </w:sectPr>
      </w:pPr>
    </w:p>
    <w:p w:rsidR="00BC76FE" w:rsidRPr="00BC76FE" w:rsidRDefault="00663C47" w:rsidP="006F2F7D">
      <w:pPr>
        <w:rPr>
          <w:lang w:val="es-ES_tradnl"/>
        </w:rPr>
      </w:pPr>
      <w:r>
        <w:rPr>
          <w:lang w:val="es-ES_tradnl"/>
        </w:rPr>
        <w:t xml:space="preserve">____________________________________________________________________________________________________________________________________________________________________________________________ . Entre estos se encontraba el </w:t>
      </w:r>
      <w:proofErr w:type="spellStart"/>
      <w:r>
        <w:rPr>
          <w:lang w:val="es-ES_tradnl"/>
        </w:rPr>
        <w:t>branquiosaurio</w:t>
      </w:r>
      <w:proofErr w:type="spellEnd"/>
      <w:r>
        <w:rPr>
          <w:lang w:val="es-ES_tradnl"/>
        </w:rPr>
        <w:t xml:space="preserve"> cuya altura era similar a la de un edificio de ocho pisos y pesaba lo equivalente a un avión de 100 pasajeros. Luego, misteriosamente, todos murieron. Probablemente a causa de un meteorito que ingresó al planeta.</w:t>
      </w:r>
    </w:p>
    <w:p w:rsidR="00BC76FE" w:rsidRDefault="00BC76FE" w:rsidP="00BC76FE">
      <w:pPr>
        <w:pStyle w:val="Prrafodelista"/>
        <w:numPr>
          <w:ilvl w:val="0"/>
          <w:numId w:val="1"/>
        </w:numPr>
        <w:rPr>
          <w:lang w:val="es-ES_tradnl"/>
        </w:rPr>
      </w:pPr>
      <w:r>
        <w:rPr>
          <w:lang w:val="es-ES_tradnl"/>
        </w:rPr>
        <w:t>Los dinosaurios cautivaron la atención de millones de niños que vieron la película “Parque Jurásico” de Steven Spielberg.</w:t>
      </w:r>
    </w:p>
    <w:p w:rsidR="00BC76FE" w:rsidRPr="00BC76FE" w:rsidRDefault="00BC76FE" w:rsidP="00BC76FE">
      <w:pPr>
        <w:pStyle w:val="Prrafodelista"/>
        <w:numPr>
          <w:ilvl w:val="0"/>
          <w:numId w:val="1"/>
        </w:numPr>
        <w:rPr>
          <w:lang w:val="es-ES_tradnl"/>
        </w:rPr>
      </w:pPr>
      <w:r w:rsidRPr="00BC76FE">
        <w:rPr>
          <w:lang w:val="es-ES_tradnl"/>
        </w:rPr>
        <w:t>La palabra “dinosaurio” significa “lagarto terrible” y es precisa porque, en efecto, aquellos eran reptiles, pero de grandes dimensiones.</w:t>
      </w:r>
    </w:p>
    <w:p w:rsidR="00BC76FE" w:rsidRDefault="00BC76FE" w:rsidP="00BC76FE">
      <w:pPr>
        <w:pStyle w:val="Prrafodelista"/>
        <w:numPr>
          <w:ilvl w:val="0"/>
          <w:numId w:val="1"/>
        </w:numPr>
        <w:rPr>
          <w:lang w:val="es-ES_tradnl"/>
        </w:rPr>
      </w:pPr>
      <w:r>
        <w:rPr>
          <w:lang w:val="es-ES_tradnl"/>
        </w:rPr>
        <w:t>Durante 150 millones de años, la tierra fue dominada por unos reptiles  gigantes llamados dinosaurios.</w:t>
      </w:r>
    </w:p>
    <w:p w:rsidR="00BC76FE" w:rsidRDefault="00BC76FE" w:rsidP="00663C47">
      <w:pPr>
        <w:rPr>
          <w:lang w:val="es-ES_tradnl"/>
        </w:rPr>
      </w:pPr>
    </w:p>
    <w:p w:rsidR="00BC76FE" w:rsidRDefault="00BC76FE" w:rsidP="00663C47">
      <w:pPr>
        <w:rPr>
          <w:lang w:val="es-ES_tradnl"/>
        </w:rPr>
      </w:pPr>
    </w:p>
    <w:p w:rsidR="00BC76FE" w:rsidRDefault="00BC76FE" w:rsidP="00BC76FE">
      <w:pPr>
        <w:rPr>
          <w:b/>
          <w:bCs/>
          <w:lang w:val="es-ES_tradnl"/>
        </w:rPr>
        <w:sectPr w:rsidR="00BC76FE" w:rsidSect="00E74D90">
          <w:type w:val="continuous"/>
          <w:pgSz w:w="11906" w:h="16838"/>
          <w:pgMar w:top="567" w:right="567" w:bottom="964" w:left="567" w:header="709" w:footer="709" w:gutter="0"/>
          <w:cols w:num="2" w:space="708"/>
          <w:docGrid w:linePitch="360"/>
        </w:sectPr>
      </w:pPr>
    </w:p>
    <w:p w:rsidR="00BC76FE" w:rsidRDefault="00BC76FE" w:rsidP="00BC76FE">
      <w:pPr>
        <w:rPr>
          <w:lang w:val="es-ES_tradnl"/>
        </w:rPr>
      </w:pPr>
      <w:r>
        <w:rPr>
          <w:b/>
          <w:bCs/>
          <w:lang w:val="es-ES_tradnl"/>
        </w:rPr>
        <w:t>Actividad Nº 3</w:t>
      </w:r>
      <w:r w:rsidRPr="00D16B7A">
        <w:rPr>
          <w:lang w:val="es-ES_tradnl"/>
        </w:rPr>
        <w:t>:</w:t>
      </w:r>
      <w:r>
        <w:rPr>
          <w:lang w:val="es-ES_tradnl"/>
        </w:rPr>
        <w:t xml:space="preserve"> Completa el párrafo.</w:t>
      </w:r>
    </w:p>
    <w:p w:rsidR="00BC76FE" w:rsidRDefault="00BC76FE" w:rsidP="00BC76FE">
      <w:pPr>
        <w:rPr>
          <w:lang w:val="es-ES_tradnl"/>
        </w:rPr>
      </w:pPr>
      <w:r w:rsidRPr="0006557F">
        <w:rPr>
          <w:color w:val="FF0000"/>
          <w:lang w:val="es-ES_tradnl"/>
        </w:rPr>
        <w:t xml:space="preserve">(Idea principal) </w:t>
      </w:r>
      <w:r>
        <w:rPr>
          <w:lang w:val="es-ES_tradnl"/>
        </w:rPr>
        <w:t>___________________________________________________________________________________</w:t>
      </w:r>
    </w:p>
    <w:p w:rsidR="00BC76FE" w:rsidRDefault="00BC76FE" w:rsidP="00BC76FE">
      <w:pPr>
        <w:rPr>
          <w:lang w:val="es-ES_tradnl"/>
        </w:rPr>
      </w:pPr>
      <w:r>
        <w:rPr>
          <w:lang w:val="es-ES_tradnl"/>
        </w:rPr>
        <w:t xml:space="preserve">__________________________________________________________ </w:t>
      </w:r>
      <w:r w:rsidRPr="0006557F">
        <w:rPr>
          <w:color w:val="FF0000"/>
          <w:lang w:val="es-ES_tradnl"/>
        </w:rPr>
        <w:t xml:space="preserve">(Idea secundaria 1) </w:t>
      </w:r>
      <w:r>
        <w:rPr>
          <w:lang w:val="es-ES_tradnl"/>
        </w:rPr>
        <w:t xml:space="preserve">En efecto, hay jugadores que se equivocan demasiado en el campo de juego. </w:t>
      </w:r>
      <w:r w:rsidRPr="0006557F">
        <w:rPr>
          <w:color w:val="FF0000"/>
          <w:lang w:val="es-ES_tradnl"/>
        </w:rPr>
        <w:t xml:space="preserve">(Idea secundaria 2) </w:t>
      </w:r>
      <w:r>
        <w:rPr>
          <w:lang w:val="es-ES_tradnl"/>
        </w:rPr>
        <w:t>___________________________________________</w:t>
      </w:r>
    </w:p>
    <w:p w:rsidR="002E5685" w:rsidRDefault="00BC76FE" w:rsidP="00663C47">
      <w:pPr>
        <w:rPr>
          <w:lang w:val="es-ES_tradnl"/>
        </w:rPr>
        <w:sectPr w:rsidR="002E5685" w:rsidSect="00BC76FE">
          <w:type w:val="continuous"/>
          <w:pgSz w:w="11906" w:h="16838"/>
          <w:pgMar w:top="567" w:right="567" w:bottom="964" w:left="567" w:header="709" w:footer="709" w:gutter="0"/>
          <w:cols w:space="708"/>
          <w:docGrid w:linePitch="360"/>
        </w:sectPr>
      </w:pPr>
      <w:r>
        <w:rPr>
          <w:lang w:val="es-ES_tradnl"/>
        </w:rPr>
        <w:t>__________________________________________________________________________________</w:t>
      </w:r>
      <w:r w:rsidR="002E5685">
        <w:rPr>
          <w:lang w:val="es-ES_tradnl"/>
        </w:rPr>
        <w:t>_______________</w:t>
      </w:r>
    </w:p>
    <w:p w:rsidR="002E5685" w:rsidRDefault="002E5685" w:rsidP="002E5685">
      <w:pPr>
        <w:rPr>
          <w:lang w:val="es-ES_tradnl"/>
        </w:rPr>
      </w:pPr>
      <w:r>
        <w:rPr>
          <w:b/>
          <w:bCs/>
          <w:lang w:val="es-ES_tradnl"/>
        </w:rPr>
        <w:lastRenderedPageBreak/>
        <w:t>Actividad Nº 4</w:t>
      </w:r>
      <w:r w:rsidRPr="00D16B7A">
        <w:rPr>
          <w:lang w:val="es-ES_tradnl"/>
        </w:rPr>
        <w:t>:</w:t>
      </w:r>
      <w:r>
        <w:rPr>
          <w:lang w:val="es-ES_tradnl"/>
        </w:rPr>
        <w:t xml:space="preserve"> Ordena las oraciones y forma un párrafo coherente.</w:t>
      </w:r>
    </w:p>
    <w:p w:rsidR="002E5685" w:rsidRDefault="002E5685" w:rsidP="002E5685">
      <w:pPr>
        <w:rPr>
          <w:lang w:val="es-ES_tradnl"/>
        </w:rPr>
      </w:pPr>
      <w:r>
        <w:rPr>
          <w:noProof/>
          <w:lang w:eastAsia="es-ES"/>
        </w:rPr>
        <mc:AlternateContent>
          <mc:Choice Requires="wps">
            <w:drawing>
              <wp:anchor distT="0" distB="0" distL="114300" distR="114300" simplePos="0" relativeHeight="251661312" behindDoc="0" locked="0" layoutInCell="1" allowOverlap="1" wp14:anchorId="7C7612C8" wp14:editId="58BB899A">
                <wp:simplePos x="0" y="0"/>
                <wp:positionH relativeFrom="column">
                  <wp:posOffset>135255</wp:posOffset>
                </wp:positionH>
                <wp:positionV relativeFrom="paragraph">
                  <wp:posOffset>12065</wp:posOffset>
                </wp:positionV>
                <wp:extent cx="180975" cy="180975"/>
                <wp:effectExtent l="0" t="0" r="28575" b="28575"/>
                <wp:wrapNone/>
                <wp:docPr id="2" name="Rectángulo redondeado 2"/>
                <wp:cNvGraphicFramePr/>
                <a:graphic xmlns:a="http://schemas.openxmlformats.org/drawingml/2006/main">
                  <a:graphicData uri="http://schemas.microsoft.com/office/word/2010/wordprocessingShape">
                    <wps:wsp>
                      <wps:cNvSpPr/>
                      <wps:spPr>
                        <a:xfrm>
                          <a:off x="0" y="0"/>
                          <a:ext cx="180975" cy="18097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4104EB3" id="Rectángulo redondeado 2" o:spid="_x0000_s1026" style="position:absolute;margin-left:10.65pt;margin-top:.95pt;width:14.25pt;height:1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FgyhQIAAFUFAAAOAAAAZHJzL2Uyb0RvYy54bWysVFFPGzEMfp+0/xDlfdy1ggEVV1SBmCYh&#10;QBTEc8glvZOSOHPSXrt/s9+yPzYndz0QoD1M60Nqx/Zn+zs7Z+dba9hGYWjBVXxyUHKmnIS6dauK&#10;Pz5cfTnhLEThamHAqYrvVODn88+fzjo/U1NowNQKGYG4MOt8xZsY/awogmyUFeEAvHJk1IBWRFJx&#10;VdQoOkK3ppiW5deiA6w9glQh0O1lb+TzjK+1kvFW66AiMxWn2mI+MZ/P6SzmZ2K2QuGbVg5liH+o&#10;worWUdIR6lJEwdbYvoOyrUQIoOOBBFuA1q1UuQfqZlK+6WbZCK9yL0RO8CNN4f/BypvNHbK2rviU&#10;MycsfaJ7Iu33L7daG2CoanC1EjWwaeKq82FGIUt/h4MWSEyNbzXa9E8tsW3mdzfyq7aRSbqcnJSn&#10;x0ecSTINMqEUL8EeQ/ymwLIkVBxh7epUTqZWbK5D7P33fimhg6vWmHSfiuvLyVLcGZUcjLtXmlqk&#10;AqYZKA+XujDINoLGQkipXJz0pkbUqr8+KumXeqb6xoisZcCErCnxiD0ApMF9j93DDP4pVOXZHIPL&#10;vxXWB48ROTO4OAbb1gF+BGCoqyFz778nqacmsfQM9Y4GAKHfjODlVUvcX4sQ7wTSKtDS0HrHWzq0&#10;ga7iMEicNYA/P7pP/jShZOWso9WqePixFqg4M98dze7p5PAw7WJWDo+Op6Tga8vza4tb2wugzzSh&#10;h8TLLCb/aPaiRrBP9AosUlYyCScpd8VlxL1yEfuVp3dEqsUiu9H+eRGv3dLLBJ5YTWP1sH0S6IcB&#10;jDS5N7BfQzF7M4K9b4p0sFhH0G2ezxdeB75pd/PgDO9Mehxe69nr5TWc/wEAAP//AwBQSwMEFAAG&#10;AAgAAAAhAK+BEljeAAAABgEAAA8AAABkcnMvZG93bnJldi54bWxMj8FOwzAQRO9I/IO1SNyo0zZC&#10;bYhTIRCipeJA4QA3N94mEfE6sp0m+XuWExxnZzTzNt+MthVn9KFxpGA+S0Aglc40VCn4eH+6WYEI&#10;UZPRrSNUMGGATXF5kevMuIHe8HyIleASCplWUMfYZVKGskarw8x1SOydnLc6svSVNF4PXG5buUiS&#10;W2l1Q7xQ6w4faiy/D71VsKpep3TY7vrts58+949Dd3r52il1fTXe34GIOMa/MPziMzoUzHR0PZkg&#10;WgWL+ZKTfF+DYDtd8yNHBcskBVnk8j9+8QMAAP//AwBQSwECLQAUAAYACAAAACEAtoM4kv4AAADh&#10;AQAAEwAAAAAAAAAAAAAAAAAAAAAAW0NvbnRlbnRfVHlwZXNdLnhtbFBLAQItABQABgAIAAAAIQA4&#10;/SH/1gAAAJQBAAALAAAAAAAAAAAAAAAAAC8BAABfcmVscy8ucmVsc1BLAQItABQABgAIAAAAIQDs&#10;eFgyhQIAAFUFAAAOAAAAAAAAAAAAAAAAAC4CAABkcnMvZTJvRG9jLnhtbFBLAQItABQABgAIAAAA&#10;IQCvgRJY3gAAAAYBAAAPAAAAAAAAAAAAAAAAAN8EAABkcnMvZG93bnJldi54bWxQSwUGAAAAAAQA&#10;BADzAAAA6gUAAAAA&#10;" filled="f" strokecolor="#1f4d78 [1604]" strokeweight="1pt">
                <v:stroke joinstyle="miter"/>
              </v:roundrect>
            </w:pict>
          </mc:Fallback>
        </mc:AlternateContent>
      </w:r>
      <w:r>
        <w:rPr>
          <w:lang w:val="es-ES_tradnl"/>
        </w:rPr>
        <w:t xml:space="preserve">               Y en manos del hombre está tomar medidas urgentes y contundentes o la especie aludida desaparecerá. </w:t>
      </w:r>
    </w:p>
    <w:p w:rsidR="002E5685" w:rsidRDefault="002E5685" w:rsidP="002E5685">
      <w:pPr>
        <w:rPr>
          <w:lang w:val="es-ES_tradnl"/>
        </w:rPr>
      </w:pPr>
      <w:r>
        <w:rPr>
          <w:noProof/>
          <w:lang w:eastAsia="es-ES"/>
        </w:rPr>
        <mc:AlternateContent>
          <mc:Choice Requires="wps">
            <w:drawing>
              <wp:anchor distT="0" distB="0" distL="114300" distR="114300" simplePos="0" relativeHeight="251662336" behindDoc="0" locked="0" layoutInCell="1" allowOverlap="1" wp14:anchorId="2D9AB808" wp14:editId="2392D1A4">
                <wp:simplePos x="0" y="0"/>
                <wp:positionH relativeFrom="column">
                  <wp:posOffset>125730</wp:posOffset>
                </wp:positionH>
                <wp:positionV relativeFrom="paragraph">
                  <wp:posOffset>12065</wp:posOffset>
                </wp:positionV>
                <wp:extent cx="180975" cy="180975"/>
                <wp:effectExtent l="0" t="0" r="28575" b="28575"/>
                <wp:wrapNone/>
                <wp:docPr id="3" name="Rectángulo redondeado 3"/>
                <wp:cNvGraphicFramePr/>
                <a:graphic xmlns:a="http://schemas.openxmlformats.org/drawingml/2006/main">
                  <a:graphicData uri="http://schemas.microsoft.com/office/word/2010/wordprocessingShape">
                    <wps:wsp>
                      <wps:cNvSpPr/>
                      <wps:spPr>
                        <a:xfrm>
                          <a:off x="0" y="0"/>
                          <a:ext cx="180975" cy="180975"/>
                        </a:xfrm>
                        <a:prstGeom prst="round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4B4309C" id="Rectángulo redondeado 3" o:spid="_x0000_s1026" style="position:absolute;margin-left:9.9pt;margin-top:.95pt;width:14.25pt;height:14.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39ZhwIAAPoEAAAOAAAAZHJzL2Uyb0RvYy54bWysVM1u2zAMvg/YOwi6r3bSZm2NOkXaoMOA&#10;Yi3WDj0zsmwLkERNUn66t9mz7MVGyU4bdDsNy0EhReqj+OmjLy53RrON9EGhrfnkqORMWoGNsl3N&#10;vz3efDjjLESwDWi0subPMvDL+ft3F1tXySn2qBvpGYHYUG1dzfsYXVUUQfTSQDhCJy0FW/QGIrm+&#10;KxoPW0I3upiW5cdii75xHoUMgXaXQ5DPM37bShHv2jbIyHTN6W4xrz6vq7QW8wuoOg+uV2K8BvzD&#10;LQwoS0VfoJYQga29+gPKKOExYBuPBJoC21YJmXugbiblm24eenAy90LkBPdCU/h/sOLL5t4z1dT8&#10;mDMLhp7oK5H266ft1hqZlw3aRkKD7DhxtXWhoiMP7t6PXiAzNb5rvUn/1BLbZX6fX/iVu8gEbU7O&#10;yvPTGWeCQqNNKMXrYedD/CTRsGTU3OPaNuk6mVrY3IY45O/zUkGLN0pr2odKW7Yl5OlpSU8tgOTU&#10;aohkGkcNBttxBrojnYroM2RArZp0PJ0Ovltda882QFqZXZ1fLWdDUg+NHHdL+iUe6M5j+mAf4qTL&#10;LSH0w5FcYpCZUZG0rpWp+VkC2iNpm8rLrNaxxcTzwGyyVtg80yt5HOQbnLhRVOQWQrwHT3qldmkG&#10;4x0trUbiAEeLsx79j7/tp3ySEUU525L+iZ/va/CSM/3ZksDOJycnaWCyczI7nZLjDyOrw4hdm2sk&#10;2iY07U5kM+VHvTdbj+aJRnWRqlIIrKDaw0uMznUc5pKGXcjFIqfRkDiIt/bBiQSeeEr0Pu6ewLtR&#10;JZHk9QX3swLVG50MuemkxcU6YquyiF55pRdMDg1YfsvxY5Am+NDPWa+frPlvAAAA//8DAFBLAwQU&#10;AAYACAAAACEAVW1a+NoAAAAGAQAADwAAAGRycy9kb3ducmV2LnhtbEyOzWrDMBCE74W+g9hCbo2c&#10;yJTUtRxCIJdAD3X6ALK1/mmslbGUxO3Td3NqT8Mww8yXb2c3iCtOofekYbVMQCDV3vbUavg8HZ43&#10;IEI0ZM3gCTV8Y4Bt8fiQm8z6G33gtYyt4BEKmdHQxThmUoa6Q2fC0o9InDV+ciaynVppJ3PjcTfI&#10;dZK8SGd64ofOjLjvsD6XF6dhp75Wp/LH+bRV5+r9qPaNa0qtF0/z7g1ExDn+leGOz+hQMFPlL2SD&#10;GNi/Mnm8KwiO040CUWlQSQqyyOV//OIXAAD//wMAUEsBAi0AFAAGAAgAAAAhALaDOJL+AAAA4QEA&#10;ABMAAAAAAAAAAAAAAAAAAAAAAFtDb250ZW50X1R5cGVzXS54bWxQSwECLQAUAAYACAAAACEAOP0h&#10;/9YAAACUAQAACwAAAAAAAAAAAAAAAAAvAQAAX3JlbHMvLnJlbHNQSwECLQAUAAYACAAAACEAraN/&#10;WYcCAAD6BAAADgAAAAAAAAAAAAAAAAAuAgAAZHJzL2Uyb0RvYy54bWxQSwECLQAUAAYACAAAACEA&#10;VW1a+NoAAAAGAQAADwAAAAAAAAAAAAAAAADhBAAAZHJzL2Rvd25yZXYueG1sUEsFBgAAAAAEAAQA&#10;8wAAAOgFAAAAAA==&#10;" filled="f" strokecolor="#41719c" strokeweight="1pt">
                <v:stroke joinstyle="miter"/>
              </v:roundrect>
            </w:pict>
          </mc:Fallback>
        </mc:AlternateContent>
      </w:r>
      <w:r>
        <w:rPr>
          <w:lang w:val="es-ES_tradnl"/>
        </w:rPr>
        <w:tab/>
        <w:t xml:space="preserve">El causante de este </w:t>
      </w:r>
      <w:proofErr w:type="spellStart"/>
      <w:r>
        <w:rPr>
          <w:lang w:val="es-ES_tradnl"/>
        </w:rPr>
        <w:t>ecocidio</w:t>
      </w:r>
      <w:proofErr w:type="spellEnd"/>
      <w:r>
        <w:rPr>
          <w:lang w:val="es-ES_tradnl"/>
        </w:rPr>
        <w:t xml:space="preserve"> es el hombre. </w:t>
      </w:r>
    </w:p>
    <w:p w:rsidR="002E5685" w:rsidRDefault="002E5685" w:rsidP="002E5685">
      <w:pPr>
        <w:rPr>
          <w:lang w:val="es-ES_tradnl"/>
        </w:rPr>
      </w:pPr>
      <w:r>
        <w:rPr>
          <w:noProof/>
          <w:lang w:eastAsia="es-ES"/>
        </w:rPr>
        <mc:AlternateContent>
          <mc:Choice Requires="wps">
            <w:drawing>
              <wp:anchor distT="0" distB="0" distL="114300" distR="114300" simplePos="0" relativeHeight="251663360" behindDoc="0" locked="0" layoutInCell="1" allowOverlap="1" wp14:anchorId="52814609" wp14:editId="4468AFB8">
                <wp:simplePos x="0" y="0"/>
                <wp:positionH relativeFrom="column">
                  <wp:posOffset>135255</wp:posOffset>
                </wp:positionH>
                <wp:positionV relativeFrom="paragraph">
                  <wp:posOffset>12065</wp:posOffset>
                </wp:positionV>
                <wp:extent cx="180975" cy="180975"/>
                <wp:effectExtent l="0" t="0" r="28575" b="28575"/>
                <wp:wrapNone/>
                <wp:docPr id="4" name="Rectángulo redondeado 4"/>
                <wp:cNvGraphicFramePr/>
                <a:graphic xmlns:a="http://schemas.openxmlformats.org/drawingml/2006/main">
                  <a:graphicData uri="http://schemas.microsoft.com/office/word/2010/wordprocessingShape">
                    <wps:wsp>
                      <wps:cNvSpPr/>
                      <wps:spPr>
                        <a:xfrm>
                          <a:off x="0" y="0"/>
                          <a:ext cx="180975" cy="18097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60946EF" id="Rectángulo redondeado 4" o:spid="_x0000_s1026" style="position:absolute;margin-left:10.65pt;margin-top:.95pt;width:14.25pt;height:14.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w7qhgIAAFUFAAAOAAAAZHJzL2Uyb0RvYy54bWysVM1u2zAMvg/YOwi6r3aCdG2DOkXQosOA&#10;oi36g55VWYoNSKJGKXGyt9mz7MVGyY5btMUOw3JQSJH8SH4mdXq2tYZtFIYWXMUnByVnykmoW7eq&#10;+OPD5ZdjzkIUrhYGnKr4TgV+tvj86bTzczWFBkytkBGIC/POV7yJ0c+LIshGWREOwCtHRg1oRSQV&#10;V0WNoiN0a4ppWX4tOsDaI0gVAt1e9Ea+yPhaKxlvtA4qMlNxqi3mE/P5nM5icSrmKxS+aeVQhviH&#10;KqxoHSUdoS5EFGyN7Tso20qEADoeSLAFaN1KlXugbiblm27uG+FV7oXICX6kKfw/WHm9uUXW1hWf&#10;ceaEpU90R6T9/uVWawMMVQ2uVqIGNktcdT7MKeTe3+KgBRJT41uNNv1TS2yb+d2N/KptZJIuJ8fl&#10;ydEhZ5JMg0woxUuwxxC/KbAsCRVHWLs6lZOpFZurEHv/vV9K6OCyNSbdp+L6crIUd0YlB+PulKYW&#10;qYBpBsrDpc4Nso2gsRBSKhcnvakRteqvD0v6pZ6pvjEiaxkwIWtKPGIPAGlw32P3MIN/ClV5Nsfg&#10;8m+F9cFjRM4MLo7BtnWAHwEY6mrI3PvvSeqpSSw9Q72jAUDoNyN4edkS91cixFuBtAq0NLTe8YYO&#10;baCrOAwSZw3gz4/ukz9NKFk562i1Kh5+rAUqzsx3R7N7MpnN0i5mZXZ4NCUFX1ueX1vc2p4DfaYJ&#10;PSReZjH5R7MXNYJ9oldgmbKSSThJuSsuI+6V89ivPL0jUi2X2Y32z4t45e69TOCJ1TRWD9sngX4Y&#10;wEiTew37NRTzNyPY+6ZIB8t1BN3m+XzhdeCbdjcPzvDOpMfhtZ69Xl7DxR8AAAD//wMAUEsDBBQA&#10;BgAIAAAAIQCvgRJY3gAAAAYBAAAPAAAAZHJzL2Rvd25yZXYueG1sTI/BTsMwEETvSPyDtUjcqNM2&#10;Qm2IUyEQoqXiQOEANzfeJhHxOrKdJvl7lhMcZ2c08zbfjLYVZ/ShcaRgPktAIJXONFQp+Hh/ulmB&#10;CFGT0a0jVDBhgE1xeZHrzLiB3vB8iJXgEgqZVlDH2GVShrJGq8PMdUjsnZy3OrL0lTReD1xuW7lI&#10;kltpdUO8UOsOH2osvw+9VbCqXqd02O767bOfPvePQ3d6+dopdX013t+BiDjGvzD84jM6FMx0dD2Z&#10;IFoFi/mSk3xfg2A7XfMjRwXLJAVZ5PI/fvEDAAD//wMAUEsBAi0AFAAGAAgAAAAhALaDOJL+AAAA&#10;4QEAABMAAAAAAAAAAAAAAAAAAAAAAFtDb250ZW50X1R5cGVzXS54bWxQSwECLQAUAAYACAAAACEA&#10;OP0h/9YAAACUAQAACwAAAAAAAAAAAAAAAAAvAQAAX3JlbHMvLnJlbHNQSwECLQAUAAYACAAAACEA&#10;oW8O6oYCAABVBQAADgAAAAAAAAAAAAAAAAAuAgAAZHJzL2Uyb0RvYy54bWxQSwECLQAUAAYACAAA&#10;ACEAr4ESWN4AAAAGAQAADwAAAAAAAAAAAAAAAADgBAAAZHJzL2Rvd25yZXYueG1sUEsFBgAAAAAE&#10;AAQA8wAAAOsFAAAAAA==&#10;" filled="f" strokecolor="#1f4d78 [1604]" strokeweight="1pt">
                <v:stroke joinstyle="miter"/>
              </v:roundrect>
            </w:pict>
          </mc:Fallback>
        </mc:AlternateContent>
      </w:r>
      <w:r>
        <w:rPr>
          <w:lang w:val="es-ES_tradnl"/>
        </w:rPr>
        <w:tab/>
        <w:t xml:space="preserve">En Colombia, 326 especies animales están en peligro de extinción. </w:t>
      </w:r>
    </w:p>
    <w:p w:rsidR="002E5685" w:rsidRDefault="002E5685" w:rsidP="002E5685">
      <w:pPr>
        <w:rPr>
          <w:lang w:val="es-ES_tradnl"/>
        </w:rPr>
      </w:pPr>
      <w:r>
        <w:rPr>
          <w:noProof/>
          <w:lang w:eastAsia="es-ES"/>
        </w:rPr>
        <mc:AlternateContent>
          <mc:Choice Requires="wps">
            <w:drawing>
              <wp:anchor distT="0" distB="0" distL="114300" distR="114300" simplePos="0" relativeHeight="251664384" behindDoc="0" locked="0" layoutInCell="1" allowOverlap="1" wp14:anchorId="7F2A079F" wp14:editId="0A73608B">
                <wp:simplePos x="0" y="0"/>
                <wp:positionH relativeFrom="column">
                  <wp:posOffset>135255</wp:posOffset>
                </wp:positionH>
                <wp:positionV relativeFrom="paragraph">
                  <wp:posOffset>12065</wp:posOffset>
                </wp:positionV>
                <wp:extent cx="180975" cy="180975"/>
                <wp:effectExtent l="0" t="0" r="28575" b="28575"/>
                <wp:wrapNone/>
                <wp:docPr id="5" name="Rectángulo redondeado 5"/>
                <wp:cNvGraphicFramePr/>
                <a:graphic xmlns:a="http://schemas.openxmlformats.org/drawingml/2006/main">
                  <a:graphicData uri="http://schemas.microsoft.com/office/word/2010/wordprocessingShape">
                    <wps:wsp>
                      <wps:cNvSpPr/>
                      <wps:spPr>
                        <a:xfrm>
                          <a:off x="0" y="0"/>
                          <a:ext cx="180975" cy="18097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7BDCB06" id="Rectángulo redondeado 5" o:spid="_x0000_s1026" style="position:absolute;margin-left:10.65pt;margin-top:.95pt;width:14.25pt;height:14.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q8jhQIAAFUFAAAOAAAAZHJzL2Uyb0RvYy54bWysVM1u2zAMvg/YOwi6r3aCZm2DOkXQosOA&#10;oi36g55VWYoNSKJGKXGyt9mz7MVGyY5btMUOw3JQSJH8SH4mdXq2tYZtFIYWXMUnByVnykmoW7eq&#10;+OPD5ZdjzkIUrhYGnKr4TgV+tvj86bTzczWFBkytkBGIC/POV7yJ0c+LIshGWREOwCtHRg1oRSQV&#10;V0WNoiN0a4ppWX4tOsDaI0gVAt1e9Ea+yPhaKxlvtA4qMlNxqi3mE/P5nM5icSrmKxS+aeVQhviH&#10;KqxoHSUdoS5EFGyN7Tso20qEADoeSLAFaN1KlXugbiblm27uG+FV7oXICX6kKfw/WHm9uUXW1hWf&#10;ceaEpU90R6T9/uVWawMMVQ2uVqIGNktcdT7MKeTe3+KgBRJT41uNNv1TS2yb+d2N/KptZJIuJ8fl&#10;yRHlkWQaZEIpXoI9hvhNgWVJqDjC2tWpnEyt2FyF2Pvv/VJCB5etMek+FdeXk6W4Myo5GHenNLVI&#10;BUwzUB4udW6QbQSNhZBSuTjpTY2oVX89K+mXeqb6xoisZcCErCnxiD0ApMF9j93DDP4pVOXZHIPL&#10;vxXWB48ROTO4OAbb1gF+BGCoqyFz778nqacmsfQM9Y4GAKHfjODlZUvcX4kQbwXSKtDS0HrHGzq0&#10;ga7iMEicNYA/P7pP/jShZOWso9WqePixFqg4M98dze7J5PAw7WJWDmdHU1LwteX5tcWt7TnQZ5rQ&#10;Q+JlFpN/NHtRI9gnegWWKSuZhJOUu+Iy4l45j/3K0zsi1XKZ3Wj/vIhX7t7LBJ5YTWP1sH0S6IcB&#10;jDS517BfQzF/M4K9b4p0sFxH0G2ezxdeB75pd/PgDO9Mehxe69nr5TVc/AEAAP//AwBQSwMEFAAG&#10;AAgAAAAhAK+BEljeAAAABgEAAA8AAABkcnMvZG93bnJldi54bWxMj8FOwzAQRO9I/IO1SNyo0zZC&#10;bYhTIRCipeJA4QA3N94mEfE6sp0m+XuWExxnZzTzNt+MthVn9KFxpGA+S0Aglc40VCn4eH+6WYEI&#10;UZPRrSNUMGGATXF5kevMuIHe8HyIleASCplWUMfYZVKGskarw8x1SOydnLc6svSVNF4PXG5buUiS&#10;W2l1Q7xQ6w4faiy/D71VsKpep3TY7vrts58+949Dd3r52il1fTXe34GIOMa/MPziMzoUzHR0PZkg&#10;WgWL+ZKTfF+DYDtd8yNHBcskBVnk8j9+8QMAAP//AwBQSwECLQAUAAYACAAAACEAtoM4kv4AAADh&#10;AQAAEwAAAAAAAAAAAAAAAAAAAAAAW0NvbnRlbnRfVHlwZXNdLnhtbFBLAQItABQABgAIAAAAIQA4&#10;/SH/1gAAAJQBAAALAAAAAAAAAAAAAAAAAC8BAABfcmVscy8ucmVsc1BLAQItABQABgAIAAAAIQAc&#10;6q8jhQIAAFUFAAAOAAAAAAAAAAAAAAAAAC4CAABkcnMvZTJvRG9jLnhtbFBLAQItABQABgAIAAAA&#10;IQCvgRJY3gAAAAYBAAAPAAAAAAAAAAAAAAAAAN8EAABkcnMvZG93bnJldi54bWxQSwUGAAAAAAQA&#10;BADzAAAA6gUAAAAA&#10;" filled="f" strokecolor="#1f4d78 [1604]" strokeweight="1pt">
                <v:stroke joinstyle="miter"/>
              </v:roundrect>
            </w:pict>
          </mc:Fallback>
        </mc:AlternateContent>
      </w:r>
      <w:r>
        <w:rPr>
          <w:lang w:val="es-ES_tradnl"/>
        </w:rPr>
        <w:tab/>
        <w:t>112 son aves, 43 mamíferos, 35 reptiles, 55 anfibios, 38 peces marinos, 43 peces de agua dulce.</w:t>
      </w:r>
      <w:r w:rsidRPr="00E74D90">
        <w:rPr>
          <w:lang w:val="es-ES_tradnl"/>
        </w:rPr>
        <w:t xml:space="preserve"> </w:t>
      </w:r>
    </w:p>
    <w:p w:rsidR="002E5685" w:rsidRPr="002E5685" w:rsidRDefault="002E5685" w:rsidP="002E5685">
      <w:pPr>
        <w:rPr>
          <w:lang w:val="es-ES_tradnl"/>
        </w:rPr>
      </w:pPr>
    </w:p>
    <w:p w:rsidR="009D1366" w:rsidRPr="001B476E" w:rsidRDefault="009D1366" w:rsidP="001B476E">
      <w:pPr>
        <w:shd w:val="clear" w:color="auto" w:fill="FFFFFF"/>
        <w:rPr>
          <w:rFonts w:ascii="Arial" w:hAnsi="Arial" w:cs="Arial"/>
          <w:b/>
          <w:sz w:val="23"/>
          <w:szCs w:val="23"/>
        </w:rPr>
      </w:pPr>
      <w:r>
        <w:rPr>
          <w:rFonts w:ascii="Arial" w:hAnsi="Arial" w:cs="Arial"/>
          <w:b/>
          <w:sz w:val="23"/>
          <w:szCs w:val="23"/>
        </w:rPr>
        <w:t>Actividad N° 5</w:t>
      </w:r>
      <w:r w:rsidRPr="008F5702">
        <w:rPr>
          <w:rFonts w:ascii="Arial" w:hAnsi="Arial" w:cs="Arial"/>
          <w:b/>
          <w:sz w:val="23"/>
          <w:szCs w:val="23"/>
        </w:rPr>
        <w:t>. El mapa conceptual.</w:t>
      </w:r>
      <w:bookmarkStart w:id="0" w:name="_GoBack"/>
      <w:bookmarkEnd w:id="0"/>
    </w:p>
    <w:p w:rsidR="009D1366" w:rsidRDefault="009D1366" w:rsidP="009D1366">
      <w:pPr>
        <w:pStyle w:val="Prrafodelista"/>
        <w:numPr>
          <w:ilvl w:val="0"/>
          <w:numId w:val="10"/>
        </w:numPr>
      </w:pPr>
      <w:r>
        <w:t>Lee el siguiente texto y elabora un mapa conceptual:</w:t>
      </w:r>
    </w:p>
    <w:p w:rsidR="009D1366" w:rsidRDefault="009D1366" w:rsidP="009D1366">
      <w:pPr>
        <w:rPr>
          <w:rFonts w:ascii="Helvetica" w:hAnsi="Helvetica"/>
          <w:color w:val="001133"/>
          <w:sz w:val="23"/>
          <w:szCs w:val="23"/>
          <w:shd w:val="clear" w:color="auto" w:fill="FFFFFF"/>
        </w:rPr>
      </w:pPr>
      <w:r>
        <w:rPr>
          <w:rFonts w:ascii="Helvetica" w:hAnsi="Helvetica"/>
          <w:b/>
          <w:bCs/>
          <w:color w:val="001133"/>
          <w:sz w:val="23"/>
          <w:szCs w:val="23"/>
          <w:shd w:val="clear" w:color="auto" w:fill="FFFFFF"/>
        </w:rPr>
        <w:t>Lácteos.</w:t>
      </w:r>
      <w:r>
        <w:rPr>
          <w:rFonts w:ascii="Helvetica" w:hAnsi="Helvetica"/>
          <w:color w:val="001133"/>
          <w:sz w:val="23"/>
          <w:szCs w:val="23"/>
          <w:shd w:val="clear" w:color="auto" w:fill="FFFFFF"/>
        </w:rPr>
        <w:t> Del latín </w:t>
      </w:r>
      <w:proofErr w:type="spellStart"/>
      <w:r>
        <w:rPr>
          <w:rFonts w:ascii="Helvetica" w:hAnsi="Helvetica"/>
          <w:i/>
          <w:iCs/>
          <w:color w:val="001133"/>
          <w:sz w:val="23"/>
          <w:szCs w:val="23"/>
          <w:shd w:val="clear" w:color="auto" w:fill="FFFFFF"/>
        </w:rPr>
        <w:t>lactĕus</w:t>
      </w:r>
      <w:proofErr w:type="spellEnd"/>
      <w:r>
        <w:rPr>
          <w:rFonts w:ascii="Helvetica" w:hAnsi="Helvetica"/>
          <w:color w:val="001133"/>
          <w:sz w:val="23"/>
          <w:szCs w:val="23"/>
          <w:shd w:val="clear" w:color="auto" w:fill="FFFFFF"/>
        </w:rPr>
        <w:t>, lácteo es aquello perteneciente o relativo a la leche. El adjetivo, aplicado a un alimento, refiere a que éste deriva de la leche (como el </w:t>
      </w:r>
      <w:hyperlink r:id="rId6" w:tooltip="Queso" w:history="1">
        <w:r>
          <w:rPr>
            <w:rStyle w:val="Hipervnculo"/>
            <w:rFonts w:ascii="Helvetica" w:hAnsi="Helvetica"/>
            <w:color w:val="006699"/>
            <w:sz w:val="23"/>
            <w:szCs w:val="23"/>
            <w:shd w:val="clear" w:color="auto" w:fill="FFFFFF"/>
          </w:rPr>
          <w:t>queso</w:t>
        </w:r>
      </w:hyperlink>
      <w:r>
        <w:rPr>
          <w:rFonts w:ascii="Helvetica" w:hAnsi="Helvetica"/>
          <w:color w:val="001133"/>
          <w:sz w:val="23"/>
          <w:szCs w:val="23"/>
          <w:shd w:val="clear" w:color="auto" w:fill="FFFFFF"/>
        </w:rPr>
        <w:t> o el </w:t>
      </w:r>
      <w:hyperlink r:id="rId7" w:tooltip="Yogurt" w:history="1">
        <w:r>
          <w:rPr>
            <w:rStyle w:val="Hipervnculo"/>
            <w:rFonts w:ascii="Helvetica" w:hAnsi="Helvetica"/>
            <w:color w:val="006699"/>
            <w:sz w:val="23"/>
            <w:szCs w:val="23"/>
            <w:shd w:val="clear" w:color="auto" w:fill="FFFFFF"/>
          </w:rPr>
          <w:t>yogurt</w:t>
        </w:r>
      </w:hyperlink>
      <w:r>
        <w:rPr>
          <w:rFonts w:ascii="Helvetica" w:hAnsi="Helvetica"/>
          <w:color w:val="001133"/>
          <w:sz w:val="23"/>
          <w:szCs w:val="23"/>
          <w:shd w:val="clear" w:color="auto" w:fill="FFFFFF"/>
        </w:rPr>
        <w:t>).</w:t>
      </w:r>
    </w:p>
    <w:p w:rsidR="009D1366" w:rsidRPr="00C66200" w:rsidRDefault="009D1366" w:rsidP="009D1366">
      <w:pPr>
        <w:shd w:val="clear" w:color="auto" w:fill="FFFFFF"/>
        <w:spacing w:before="216" w:after="192"/>
        <w:rPr>
          <w:rFonts w:ascii="Helvetica" w:hAnsi="Helvetica"/>
          <w:color w:val="001133"/>
          <w:sz w:val="23"/>
          <w:szCs w:val="23"/>
        </w:rPr>
      </w:pPr>
      <w:r w:rsidRPr="00C66200">
        <w:rPr>
          <w:rFonts w:ascii="Helvetica" w:hAnsi="Helvetica"/>
          <w:color w:val="001133"/>
          <w:sz w:val="23"/>
          <w:szCs w:val="23"/>
        </w:rPr>
        <w:t>Se cree que el consumo de productos lácteos se inició hace unos 8500 años. Las tribus nómadas del </w:t>
      </w:r>
      <w:hyperlink r:id="rId8" w:tooltip="Neolítico" w:history="1">
        <w:r w:rsidRPr="00C66200">
          <w:rPr>
            <w:rFonts w:ascii="Helvetica" w:hAnsi="Helvetica"/>
            <w:color w:val="006699"/>
            <w:sz w:val="23"/>
            <w:szCs w:val="23"/>
          </w:rPr>
          <w:t>Neolítico</w:t>
        </w:r>
      </w:hyperlink>
      <w:r w:rsidRPr="00C66200">
        <w:rPr>
          <w:rFonts w:ascii="Helvetica" w:hAnsi="Helvetica"/>
          <w:color w:val="001133"/>
          <w:sz w:val="23"/>
          <w:szCs w:val="23"/>
        </w:rPr>
        <w:t> fueron las responsables de domesticar ovejas y cabras y de iniciar la producción láctea.</w:t>
      </w:r>
    </w:p>
    <w:p w:rsidR="009D1366" w:rsidRPr="00C66200" w:rsidRDefault="009D1366" w:rsidP="009D1366">
      <w:pPr>
        <w:shd w:val="clear" w:color="auto" w:fill="FFFFFF"/>
        <w:spacing w:before="216" w:after="192"/>
        <w:rPr>
          <w:rFonts w:ascii="Helvetica" w:hAnsi="Helvetica"/>
          <w:color w:val="001133"/>
          <w:sz w:val="23"/>
          <w:szCs w:val="23"/>
        </w:rPr>
      </w:pPr>
      <w:r w:rsidRPr="00C66200">
        <w:rPr>
          <w:rFonts w:ascii="Helvetica" w:hAnsi="Helvetica"/>
          <w:color w:val="001133"/>
          <w:sz w:val="23"/>
          <w:szCs w:val="23"/>
        </w:rPr>
        <w:t>En la actualidad, la mayor parte de los lácteos proceden de la </w:t>
      </w:r>
      <w:hyperlink r:id="rId9" w:tooltip="Vaca" w:history="1">
        <w:r w:rsidRPr="00C66200">
          <w:rPr>
            <w:rFonts w:ascii="Helvetica" w:hAnsi="Helvetica"/>
            <w:color w:val="006699"/>
            <w:sz w:val="23"/>
            <w:szCs w:val="23"/>
          </w:rPr>
          <w:t>vaca</w:t>
        </w:r>
      </w:hyperlink>
      <w:r w:rsidRPr="00C66200">
        <w:rPr>
          <w:rFonts w:ascii="Helvetica" w:hAnsi="Helvetica"/>
          <w:color w:val="001133"/>
          <w:sz w:val="23"/>
          <w:szCs w:val="23"/>
        </w:rPr>
        <w:t>. De todas maneras, también se consume leche de </w:t>
      </w:r>
      <w:hyperlink r:id="rId10" w:tooltip="Oveja" w:history="1">
        <w:r w:rsidRPr="00C66200">
          <w:rPr>
            <w:rFonts w:ascii="Helvetica" w:hAnsi="Helvetica"/>
            <w:color w:val="006699"/>
            <w:sz w:val="23"/>
            <w:szCs w:val="23"/>
          </w:rPr>
          <w:t>oveja</w:t>
        </w:r>
      </w:hyperlink>
      <w:r w:rsidRPr="00C66200">
        <w:rPr>
          <w:rFonts w:ascii="Helvetica" w:hAnsi="Helvetica"/>
          <w:color w:val="001133"/>
          <w:sz w:val="23"/>
          <w:szCs w:val="23"/>
        </w:rPr>
        <w:t>, </w:t>
      </w:r>
      <w:hyperlink r:id="rId11" w:tooltip="Cabra" w:history="1">
        <w:r w:rsidRPr="00C66200">
          <w:rPr>
            <w:rFonts w:ascii="Helvetica" w:hAnsi="Helvetica"/>
            <w:color w:val="006699"/>
            <w:sz w:val="23"/>
            <w:szCs w:val="23"/>
          </w:rPr>
          <w:t>cabra</w:t>
        </w:r>
      </w:hyperlink>
      <w:r w:rsidRPr="00C66200">
        <w:rPr>
          <w:rFonts w:ascii="Helvetica" w:hAnsi="Helvetica"/>
          <w:color w:val="001133"/>
          <w:sz w:val="23"/>
          <w:szCs w:val="23"/>
        </w:rPr>
        <w:t>, búfala y otros animales. Debido a sus propiedades nutricionales, los lácteos son alimentos populares en todo el mundo.</w:t>
      </w:r>
    </w:p>
    <w:p w:rsidR="009D1366" w:rsidRPr="00C66200" w:rsidRDefault="009D1366" w:rsidP="009D1366">
      <w:pPr>
        <w:shd w:val="clear" w:color="auto" w:fill="FFFFFF"/>
        <w:spacing w:before="216" w:after="192"/>
        <w:rPr>
          <w:rFonts w:ascii="Helvetica" w:hAnsi="Helvetica"/>
          <w:color w:val="001133"/>
          <w:sz w:val="23"/>
          <w:szCs w:val="23"/>
        </w:rPr>
      </w:pPr>
      <w:r w:rsidRPr="00C66200">
        <w:rPr>
          <w:rFonts w:ascii="Helvetica" w:hAnsi="Helvetica"/>
          <w:color w:val="001133"/>
          <w:sz w:val="23"/>
          <w:szCs w:val="23"/>
        </w:rPr>
        <w:t>Los lácteos son un grupo de alimentos formados principalmente por el </w:t>
      </w:r>
      <w:hyperlink r:id="rId12" w:tooltip="Yogurt" w:history="1">
        <w:r w:rsidRPr="00C66200">
          <w:rPr>
            <w:rFonts w:ascii="Helvetica" w:hAnsi="Helvetica"/>
            <w:color w:val="006699"/>
            <w:sz w:val="23"/>
            <w:szCs w:val="23"/>
          </w:rPr>
          <w:t>yogurt</w:t>
        </w:r>
      </w:hyperlink>
      <w:r w:rsidRPr="00C66200">
        <w:rPr>
          <w:rFonts w:ascii="Helvetica" w:hAnsi="Helvetica"/>
          <w:color w:val="001133"/>
          <w:sz w:val="23"/>
          <w:szCs w:val="23"/>
        </w:rPr>
        <w:t>, el </w:t>
      </w:r>
      <w:hyperlink r:id="rId13" w:tooltip="Queso" w:history="1">
        <w:r w:rsidRPr="00C66200">
          <w:rPr>
            <w:rFonts w:ascii="Helvetica" w:hAnsi="Helvetica"/>
            <w:color w:val="006699"/>
            <w:sz w:val="23"/>
            <w:szCs w:val="23"/>
          </w:rPr>
          <w:t>queso</w:t>
        </w:r>
      </w:hyperlink>
      <w:r w:rsidRPr="00C66200">
        <w:rPr>
          <w:rFonts w:ascii="Helvetica" w:hAnsi="Helvetica"/>
          <w:color w:val="001133"/>
          <w:sz w:val="23"/>
          <w:szCs w:val="23"/>
        </w:rPr>
        <w:t> y la </w:t>
      </w:r>
      <w:hyperlink r:id="rId14" w:tooltip="Leche" w:history="1">
        <w:r w:rsidRPr="00C66200">
          <w:rPr>
            <w:rFonts w:ascii="Helvetica" w:hAnsi="Helvetica"/>
            <w:color w:val="006699"/>
            <w:sz w:val="23"/>
            <w:szCs w:val="23"/>
          </w:rPr>
          <w:t>leche</w:t>
        </w:r>
      </w:hyperlink>
      <w:r w:rsidRPr="00C66200">
        <w:rPr>
          <w:rFonts w:ascii="Helvetica" w:hAnsi="Helvetica"/>
          <w:color w:val="001133"/>
          <w:sz w:val="23"/>
          <w:szCs w:val="23"/>
        </w:rPr>
        <w:t>, siendo esta última el componente más importante de este grupo. Hay que tener en cuenta que todos los alimentos realizados a partir de la misma, excepto la mantequilla y la crema de leche, forman parte de este grupo.</w:t>
      </w:r>
    </w:p>
    <w:p w:rsidR="00B04D43" w:rsidRPr="001B476E" w:rsidRDefault="009D1366" w:rsidP="001B476E">
      <w:pPr>
        <w:shd w:val="clear" w:color="auto" w:fill="FFFFFF"/>
        <w:spacing w:before="216" w:after="192"/>
        <w:rPr>
          <w:rFonts w:ascii="Helvetica" w:hAnsi="Helvetica"/>
          <w:color w:val="001133"/>
          <w:sz w:val="23"/>
          <w:szCs w:val="23"/>
        </w:rPr>
      </w:pPr>
      <w:r w:rsidRPr="00C66200">
        <w:rPr>
          <w:rFonts w:ascii="Helvetica" w:hAnsi="Helvetica"/>
          <w:color w:val="001133"/>
          <w:sz w:val="23"/>
          <w:szCs w:val="23"/>
        </w:rPr>
        <w:t>Los lácteos son un conjunto de alimentos que, por sus características nutricionales, son los más básicos y completos (equilibrados) en composición de nutrientes. Por ejemplo, la leche contiene </w:t>
      </w:r>
      <w:hyperlink r:id="rId15" w:tooltip="Hidratos de carbono" w:history="1">
        <w:r w:rsidRPr="00C66200">
          <w:rPr>
            <w:rFonts w:ascii="Helvetica" w:hAnsi="Helvetica"/>
            <w:color w:val="006699"/>
            <w:sz w:val="23"/>
            <w:szCs w:val="23"/>
          </w:rPr>
          <w:t>hidratos de carbono</w:t>
        </w:r>
      </w:hyperlink>
      <w:r w:rsidRPr="00C66200">
        <w:rPr>
          <w:rFonts w:ascii="Helvetica" w:hAnsi="Helvetica"/>
          <w:color w:val="001133"/>
          <w:sz w:val="23"/>
          <w:szCs w:val="23"/>
        </w:rPr>
        <w:t>, </w:t>
      </w:r>
      <w:hyperlink r:id="rId16" w:tooltip="Proteínas" w:history="1">
        <w:r w:rsidRPr="00C66200">
          <w:rPr>
            <w:rFonts w:ascii="Helvetica" w:hAnsi="Helvetica"/>
            <w:color w:val="006699"/>
            <w:sz w:val="23"/>
            <w:szCs w:val="23"/>
          </w:rPr>
          <w:t>proteínas</w:t>
        </w:r>
      </w:hyperlink>
      <w:r w:rsidRPr="00C66200">
        <w:rPr>
          <w:rFonts w:ascii="Helvetica" w:hAnsi="Helvetica"/>
          <w:color w:val="001133"/>
          <w:sz w:val="23"/>
          <w:szCs w:val="23"/>
        </w:rPr>
        <w:t>, </w:t>
      </w:r>
      <w:hyperlink r:id="rId17" w:tooltip="Grasas" w:history="1">
        <w:r w:rsidRPr="00C66200">
          <w:rPr>
            <w:rFonts w:ascii="Helvetica" w:hAnsi="Helvetica"/>
            <w:color w:val="006699"/>
            <w:sz w:val="23"/>
            <w:szCs w:val="23"/>
          </w:rPr>
          <w:t>grasas</w:t>
        </w:r>
      </w:hyperlink>
      <w:r w:rsidRPr="00C66200">
        <w:rPr>
          <w:rFonts w:ascii="Helvetica" w:hAnsi="Helvetica"/>
          <w:color w:val="001133"/>
          <w:sz w:val="23"/>
          <w:szCs w:val="23"/>
        </w:rPr>
        <w:t>, </w:t>
      </w:r>
      <w:hyperlink r:id="rId18" w:tooltip="Vitaminas" w:history="1">
        <w:r w:rsidRPr="00C66200">
          <w:rPr>
            <w:rFonts w:ascii="Helvetica" w:hAnsi="Helvetica"/>
            <w:color w:val="006699"/>
            <w:sz w:val="23"/>
            <w:szCs w:val="23"/>
          </w:rPr>
          <w:t>vitaminas</w:t>
        </w:r>
      </w:hyperlink>
      <w:r w:rsidRPr="00C66200">
        <w:rPr>
          <w:rFonts w:ascii="Helvetica" w:hAnsi="Helvetica"/>
          <w:color w:val="001133"/>
          <w:sz w:val="23"/>
          <w:szCs w:val="23"/>
        </w:rPr>
        <w:t> y </w:t>
      </w:r>
      <w:hyperlink r:id="rId19" w:tooltip="Minerales" w:history="1">
        <w:r w:rsidRPr="00C66200">
          <w:rPr>
            <w:rFonts w:ascii="Helvetica" w:hAnsi="Helvetica"/>
            <w:color w:val="006699"/>
            <w:sz w:val="23"/>
            <w:szCs w:val="23"/>
          </w:rPr>
          <w:t>minerales</w:t>
        </w:r>
      </w:hyperlink>
      <w:r w:rsidRPr="00C66200">
        <w:rPr>
          <w:rFonts w:ascii="Helvetica" w:hAnsi="Helvetica"/>
          <w:color w:val="001133"/>
          <w:sz w:val="23"/>
          <w:szCs w:val="23"/>
        </w:rPr>
        <w:t>.</w:t>
      </w:r>
    </w:p>
    <w:p w:rsidR="00835E7E" w:rsidRPr="006F2F7D" w:rsidRDefault="00835E7E" w:rsidP="00835E7E">
      <w:pPr>
        <w:rPr>
          <w:b/>
        </w:rPr>
      </w:pPr>
      <w:r w:rsidRPr="006F2F7D">
        <w:rPr>
          <w:b/>
        </w:rPr>
        <w:t>Actividad</w:t>
      </w:r>
      <w:r w:rsidR="006F2F7D" w:rsidRPr="006F2F7D">
        <w:rPr>
          <w:b/>
        </w:rPr>
        <w:t xml:space="preserve"> N°6</w:t>
      </w:r>
      <w:r w:rsidRPr="006F2F7D">
        <w:rPr>
          <w:b/>
        </w:rPr>
        <w:t>:</w:t>
      </w:r>
      <w:r w:rsidR="006F2F7D">
        <w:rPr>
          <w:b/>
        </w:rPr>
        <w:t xml:space="preserve"> </w:t>
      </w:r>
      <w:r>
        <w:t>Leer el cuento “Los tres deseos” y responder el siguiente cuestionario.</w:t>
      </w:r>
    </w:p>
    <w:p w:rsidR="00835E7E" w:rsidRPr="00D33C33" w:rsidRDefault="00835E7E" w:rsidP="00835E7E">
      <w:pPr>
        <w:numPr>
          <w:ilvl w:val="0"/>
          <w:numId w:val="4"/>
        </w:numPr>
        <w:spacing w:after="0" w:line="240" w:lineRule="auto"/>
      </w:pPr>
      <w:r w:rsidRPr="00D33C33">
        <w:rPr>
          <w:lang w:val="es-419"/>
        </w:rPr>
        <w:t>¿Qué enseñanza te dejó la historia para tu proyecto de vida?</w:t>
      </w:r>
    </w:p>
    <w:p w:rsidR="00835E7E" w:rsidRPr="00D33C33" w:rsidRDefault="00835E7E" w:rsidP="00835E7E">
      <w:pPr>
        <w:numPr>
          <w:ilvl w:val="0"/>
          <w:numId w:val="4"/>
        </w:numPr>
        <w:spacing w:after="0" w:line="240" w:lineRule="auto"/>
      </w:pPr>
      <w:r w:rsidRPr="00D33C33">
        <w:rPr>
          <w:lang w:val="es-419"/>
        </w:rPr>
        <w:t>Haz un resumen de la historia.</w:t>
      </w:r>
    </w:p>
    <w:p w:rsidR="00835E7E" w:rsidRPr="009D1366" w:rsidRDefault="00835E7E" w:rsidP="00835E7E">
      <w:pPr>
        <w:numPr>
          <w:ilvl w:val="0"/>
          <w:numId w:val="4"/>
        </w:numPr>
        <w:spacing w:after="0" w:line="240" w:lineRule="auto"/>
      </w:pPr>
      <w:r w:rsidRPr="00D33C33">
        <w:rPr>
          <w:lang w:val="es-419"/>
        </w:rPr>
        <w:t>Describe los personajes de la historia.</w:t>
      </w:r>
    </w:p>
    <w:p w:rsidR="009D1366" w:rsidRPr="001B476E" w:rsidRDefault="009D1366" w:rsidP="00835E7E">
      <w:pPr>
        <w:numPr>
          <w:ilvl w:val="0"/>
          <w:numId w:val="4"/>
        </w:numPr>
        <w:spacing w:after="0" w:line="240" w:lineRule="auto"/>
      </w:pPr>
      <w:r>
        <w:rPr>
          <w:lang w:val="es-419"/>
        </w:rPr>
        <w:t xml:space="preserve">Define el tema de la historia y justifícalo. </w:t>
      </w:r>
    </w:p>
    <w:p w:rsidR="001B476E" w:rsidRPr="00D33C33" w:rsidRDefault="001B476E" w:rsidP="00835E7E">
      <w:pPr>
        <w:numPr>
          <w:ilvl w:val="0"/>
          <w:numId w:val="4"/>
        </w:numPr>
        <w:spacing w:after="0" w:line="240" w:lineRule="auto"/>
      </w:pPr>
      <w:r>
        <w:rPr>
          <w:lang w:val="es-419"/>
        </w:rPr>
        <w:t>Identifica el narrador, el tiempo y el espacio de la historia.</w:t>
      </w:r>
    </w:p>
    <w:p w:rsidR="00835E7E" w:rsidRPr="00D33C33" w:rsidRDefault="00835E7E" w:rsidP="00835E7E">
      <w:pPr>
        <w:numPr>
          <w:ilvl w:val="0"/>
          <w:numId w:val="4"/>
        </w:numPr>
        <w:spacing w:after="0" w:line="240" w:lineRule="auto"/>
      </w:pPr>
      <w:r w:rsidRPr="00D33C33">
        <w:rPr>
          <w:lang w:val="es-419"/>
        </w:rPr>
        <w:t>¿Crees que en verdad el hada se burló de pareja? Sí, no  y por qué.</w:t>
      </w:r>
    </w:p>
    <w:p w:rsidR="00835E7E" w:rsidRPr="00D33C33" w:rsidRDefault="00835E7E" w:rsidP="00835E7E">
      <w:pPr>
        <w:numPr>
          <w:ilvl w:val="0"/>
          <w:numId w:val="4"/>
        </w:numPr>
        <w:spacing w:after="0" w:line="240" w:lineRule="auto"/>
      </w:pPr>
      <w:r w:rsidRPr="00D33C33">
        <w:rPr>
          <w:lang w:val="es-419"/>
        </w:rPr>
        <w:t>Realiza una representación gráfica de la historia.</w:t>
      </w:r>
    </w:p>
    <w:p w:rsidR="00835E7E" w:rsidRDefault="00835E7E" w:rsidP="00835E7E">
      <w:pPr>
        <w:rPr>
          <w:lang w:val="es-419"/>
        </w:rPr>
      </w:pPr>
    </w:p>
    <w:p w:rsidR="00835E7E" w:rsidRPr="001B476E" w:rsidRDefault="00835E7E" w:rsidP="001B476E">
      <w:pPr>
        <w:jc w:val="center"/>
        <w:rPr>
          <w:color w:val="FF0000"/>
          <w:sz w:val="52"/>
          <w:szCs w:val="52"/>
          <w:lang w:val="es-419"/>
        </w:rPr>
      </w:pPr>
      <w:r w:rsidRPr="00D33C33">
        <w:rPr>
          <w:b/>
          <w:bCs/>
          <w:color w:val="FF0000"/>
          <w:sz w:val="52"/>
          <w:szCs w:val="52"/>
        </w:rPr>
        <w:t>Los Tres Deseos</w:t>
      </w:r>
    </w:p>
    <w:p w:rsidR="00835E7E" w:rsidRPr="00CA7A61" w:rsidRDefault="00835E7E" w:rsidP="00835E7E">
      <w:pPr>
        <w:rPr>
          <w:rFonts w:ascii="Arial" w:hAnsi="Arial" w:cs="Arial"/>
        </w:rPr>
      </w:pPr>
      <w:r w:rsidRPr="00CA7A61">
        <w:rPr>
          <w:rFonts w:ascii="Arial" w:hAnsi="Arial" w:cs="Arial"/>
        </w:rPr>
        <w:t>Hubo una vez un hombre, que sentado junto al fuego de la chimenea con su mujer, comentaba la felicidad de sus vecinos que eran más ricos que ellos.</w:t>
      </w:r>
    </w:p>
    <w:p w:rsidR="00835E7E" w:rsidRPr="00CA7A61" w:rsidRDefault="00835E7E" w:rsidP="00835E7E">
      <w:pPr>
        <w:rPr>
          <w:rFonts w:ascii="Arial" w:hAnsi="Arial" w:cs="Arial"/>
        </w:rPr>
      </w:pPr>
      <w:r w:rsidRPr="00CA7A61">
        <w:rPr>
          <w:rFonts w:ascii="Arial" w:hAnsi="Arial" w:cs="Arial"/>
        </w:rPr>
        <w:t>La mujer deseaba tener todo lo que ella quisiera y el marido también. La mujer se lamentaba por no haber nacido en el tiempo de las hadas cuando, de repente, apareció ante ellos precisamente un hada. El hada les ofreció concederles tres deseos y diciendo esto desapareció.</w:t>
      </w:r>
    </w:p>
    <w:p w:rsidR="00835E7E" w:rsidRPr="00CA7A61" w:rsidRDefault="00835E7E" w:rsidP="00835E7E">
      <w:pPr>
        <w:rPr>
          <w:rFonts w:ascii="Arial" w:hAnsi="Arial" w:cs="Arial"/>
        </w:rPr>
      </w:pPr>
      <w:r w:rsidRPr="00CA7A61">
        <w:rPr>
          <w:rFonts w:ascii="Arial" w:hAnsi="Arial" w:cs="Arial"/>
        </w:rPr>
        <w:t>El hombre y la mujer estaban muy confusos y pensativos. La mujer sabía muy bien cuáles serían sus tres deseos. Quería ser guapa, rica y fina. El hombre, al escuchar los deseos de su mujer, le replicó, que aun teniendo todas esas cosas, podría ponerse enferma, estar triste o morir joven. Así que el marido pensó que lo mejor era pedir alegría, salud y una larga vida.</w:t>
      </w:r>
    </w:p>
    <w:p w:rsidR="00835E7E" w:rsidRPr="00CA7A61" w:rsidRDefault="00835E7E" w:rsidP="00835E7E">
      <w:pPr>
        <w:rPr>
          <w:rFonts w:ascii="Arial" w:hAnsi="Arial" w:cs="Arial"/>
        </w:rPr>
      </w:pPr>
      <w:r w:rsidRPr="00CA7A61">
        <w:rPr>
          <w:rFonts w:ascii="Arial" w:hAnsi="Arial" w:cs="Arial"/>
        </w:rPr>
        <w:lastRenderedPageBreak/>
        <w:t>La mujer respondió que para que iba a querer una larga vida sin ser rica, eso sería ser desgraciados más tiempo.</w:t>
      </w:r>
    </w:p>
    <w:p w:rsidR="00835E7E" w:rsidRPr="00CA7A61" w:rsidRDefault="00835E7E" w:rsidP="00835E7E">
      <w:pPr>
        <w:rPr>
          <w:rFonts w:ascii="Arial" w:hAnsi="Arial" w:cs="Arial"/>
        </w:rPr>
      </w:pPr>
      <w:r w:rsidRPr="00CA7A61">
        <w:rPr>
          <w:rFonts w:ascii="Arial" w:hAnsi="Arial" w:cs="Arial"/>
        </w:rPr>
        <w:t>El marido, al ver que no se ponían de acuerdo, le planteó a su mujer pensarlo bien antes de decidir. Pusieron de fecha límite el día siguiente para decidir que cuales eran las tres cosas que más necesitaban.</w:t>
      </w:r>
    </w:p>
    <w:p w:rsidR="00835E7E" w:rsidRPr="00CA7A61" w:rsidRDefault="00835E7E" w:rsidP="00835E7E">
      <w:pPr>
        <w:rPr>
          <w:rFonts w:ascii="Arial" w:hAnsi="Arial" w:cs="Arial"/>
        </w:rPr>
      </w:pPr>
      <w:r w:rsidRPr="00CA7A61">
        <w:rPr>
          <w:rFonts w:ascii="Arial" w:hAnsi="Arial" w:cs="Arial"/>
        </w:rPr>
        <w:t>Mientras que se calentaban ante el fuego, la mujer cogió unas tenazas para mover el carbón y sin reflexionar, dijo que ese fuego podría servir para asar una buena morcilla. Al instante cayó por la chimenea una gran morcilla.</w:t>
      </w:r>
    </w:p>
    <w:p w:rsidR="00835E7E" w:rsidRPr="00CA7A61" w:rsidRDefault="00835E7E" w:rsidP="00835E7E">
      <w:pPr>
        <w:rPr>
          <w:rFonts w:ascii="Arial" w:hAnsi="Arial" w:cs="Arial"/>
        </w:rPr>
      </w:pPr>
      <w:r w:rsidRPr="00CA7A61">
        <w:rPr>
          <w:rFonts w:ascii="Arial" w:hAnsi="Arial" w:cs="Arial"/>
        </w:rPr>
        <w:t>El marido atónito y enojado, le gruñó acerca del deseo que acababa de desperdiciar su esposa y con el mismo enojo, deseó que la morcilla se le pegara a la punta de la nariz. No había acabado de pronunciar la frase, cuando la morcilla saltó a la punta de la nariz de su esposa y no podía quitársela. Después de concederse el segundo deseo, el marido pensó que él había sido aún más tonto que su mujer.</w:t>
      </w:r>
    </w:p>
    <w:p w:rsidR="00835E7E" w:rsidRPr="00CA7A61" w:rsidRDefault="00835E7E" w:rsidP="00835E7E">
      <w:pPr>
        <w:rPr>
          <w:rFonts w:ascii="Arial" w:hAnsi="Arial" w:cs="Arial"/>
        </w:rPr>
      </w:pPr>
      <w:r w:rsidRPr="00CA7A61">
        <w:rPr>
          <w:rFonts w:ascii="Arial" w:hAnsi="Arial" w:cs="Arial"/>
        </w:rPr>
        <w:t>La mujer aún más enfadada le dijo al marido que era un malvado por aquel deseo. Su esposo le pidió disculpas diciendo que no pensó que aquello podría ocurrir de verdad.</w:t>
      </w:r>
    </w:p>
    <w:p w:rsidR="00835E7E" w:rsidRPr="00CA7A61" w:rsidRDefault="00835E7E" w:rsidP="00835E7E">
      <w:pPr>
        <w:rPr>
          <w:rFonts w:ascii="Arial" w:hAnsi="Arial" w:cs="Arial"/>
        </w:rPr>
      </w:pPr>
      <w:r w:rsidRPr="00CA7A61">
        <w:rPr>
          <w:rFonts w:ascii="Arial" w:hAnsi="Arial" w:cs="Arial"/>
        </w:rPr>
        <w:t>Ahora solo les quedaba un deseo. El marido ante la preocupación y con tal de complacer a su esposa, le comentó que podría desear mucha riqueza y que le haría un estuche de oro para tapar la morcilla.</w:t>
      </w:r>
    </w:p>
    <w:p w:rsidR="00835E7E" w:rsidRPr="00CA7A61" w:rsidRDefault="00835E7E" w:rsidP="00835E7E">
      <w:pPr>
        <w:rPr>
          <w:rFonts w:ascii="Arial" w:hAnsi="Arial" w:cs="Arial"/>
        </w:rPr>
      </w:pPr>
      <w:r w:rsidRPr="00CA7A61">
        <w:rPr>
          <w:rFonts w:ascii="Arial" w:hAnsi="Arial" w:cs="Arial"/>
        </w:rPr>
        <w:t>La mujer tan solo quería en ese momento librarse de aquella horrible pesadilla que le colgaba de la nariz y deseó sin pensarlo que la morcilla cayese al suelo. En ese momento acabó de cumplirse el tercer y último deseo.</w:t>
      </w:r>
    </w:p>
    <w:p w:rsidR="00835E7E" w:rsidRPr="00CA7A61" w:rsidRDefault="00835E7E" w:rsidP="00835E7E">
      <w:pPr>
        <w:rPr>
          <w:rFonts w:ascii="Arial" w:hAnsi="Arial" w:cs="Arial"/>
        </w:rPr>
      </w:pPr>
      <w:r w:rsidRPr="00CA7A61">
        <w:rPr>
          <w:rFonts w:ascii="Arial" w:hAnsi="Arial" w:cs="Arial"/>
        </w:rPr>
        <w:t>Los dos se miraron y la mujer le comentó a su marido que el hada se había burlado de ellos. Se dieron cuenta que podrían haber sido más desgraciados siendo más ricos. Y sin añadir nada más, cenaron alegremente la morcilla, que fue lo único que les quedo de sus tres deseos.</w:t>
      </w:r>
    </w:p>
    <w:p w:rsidR="00835E7E" w:rsidRPr="00CA7A61" w:rsidRDefault="00835E7E" w:rsidP="00835E7E">
      <w:pPr>
        <w:rPr>
          <w:rFonts w:ascii="Arial" w:hAnsi="Arial" w:cs="Arial"/>
        </w:rPr>
      </w:pPr>
      <w:r w:rsidRPr="00CA7A61">
        <w:rPr>
          <w:rFonts w:ascii="Arial" w:hAnsi="Arial" w:cs="Arial"/>
          <w:b/>
          <w:bCs/>
        </w:rPr>
        <w:t>FIN</w:t>
      </w:r>
    </w:p>
    <w:p w:rsidR="00835E7E" w:rsidRPr="00A62D4B" w:rsidRDefault="00835E7E" w:rsidP="00835E7E"/>
    <w:p w:rsidR="00BC76FE" w:rsidRPr="00A62D4B" w:rsidRDefault="00BC76FE" w:rsidP="00663C47"/>
    <w:p w:rsidR="00BC76FE" w:rsidRPr="00A62D4B" w:rsidRDefault="00BC76FE" w:rsidP="00663C47">
      <w:pPr>
        <w:rPr>
          <w:lang w:val="es-ES_tradnl"/>
        </w:rPr>
      </w:pPr>
    </w:p>
    <w:p w:rsidR="00BC76FE" w:rsidRPr="00A62D4B" w:rsidRDefault="00BC76FE" w:rsidP="00663C47">
      <w:pPr>
        <w:rPr>
          <w:lang w:val="es-ES_tradnl"/>
        </w:rPr>
      </w:pPr>
    </w:p>
    <w:p w:rsidR="00BC76FE" w:rsidRPr="00A62D4B" w:rsidRDefault="00BC76FE" w:rsidP="00663C47">
      <w:pPr>
        <w:rPr>
          <w:lang w:val="es-ES_tradnl"/>
        </w:rPr>
      </w:pPr>
    </w:p>
    <w:p w:rsidR="00BC76FE" w:rsidRPr="00A62D4B" w:rsidRDefault="00BC76FE" w:rsidP="00663C47">
      <w:pPr>
        <w:rPr>
          <w:lang w:val="es-ES_tradnl"/>
        </w:rPr>
      </w:pPr>
    </w:p>
    <w:p w:rsidR="00BC76FE" w:rsidRPr="00A62D4B" w:rsidRDefault="00BC76FE" w:rsidP="00663C47">
      <w:pPr>
        <w:rPr>
          <w:lang w:val="es-ES_tradnl"/>
        </w:rPr>
      </w:pPr>
    </w:p>
    <w:p w:rsidR="00BC76FE" w:rsidRPr="00A62D4B" w:rsidRDefault="00BC76FE" w:rsidP="00663C47">
      <w:pPr>
        <w:rPr>
          <w:lang w:val="es-ES_tradnl"/>
        </w:rPr>
      </w:pPr>
    </w:p>
    <w:p w:rsidR="00BC76FE" w:rsidRPr="00A62D4B" w:rsidRDefault="00BC76FE" w:rsidP="00663C47">
      <w:pPr>
        <w:rPr>
          <w:lang w:val="es-ES_tradnl"/>
        </w:rPr>
      </w:pPr>
    </w:p>
    <w:p w:rsidR="00BC76FE" w:rsidRPr="00A62D4B" w:rsidRDefault="00BC76FE" w:rsidP="00663C47">
      <w:pPr>
        <w:rPr>
          <w:lang w:val="es-ES_tradnl"/>
        </w:rPr>
      </w:pPr>
    </w:p>
    <w:p w:rsidR="00BC76FE" w:rsidRPr="00A62D4B" w:rsidRDefault="00BC76FE" w:rsidP="00663C47">
      <w:pPr>
        <w:rPr>
          <w:lang w:val="es-ES_tradnl"/>
        </w:rPr>
      </w:pPr>
    </w:p>
    <w:p w:rsidR="00BC76FE" w:rsidRPr="00A62D4B" w:rsidRDefault="00BC76FE" w:rsidP="00BC76FE">
      <w:pPr>
        <w:rPr>
          <w:lang w:val="es-ES_tradnl"/>
        </w:rPr>
      </w:pPr>
    </w:p>
    <w:p w:rsidR="00BC76FE" w:rsidRPr="00A62D4B" w:rsidRDefault="00BC76FE" w:rsidP="00BC76FE">
      <w:pPr>
        <w:rPr>
          <w:lang w:val="es-ES_tradnl"/>
        </w:rPr>
      </w:pPr>
    </w:p>
    <w:p w:rsidR="00663C47" w:rsidRPr="00A62D4B" w:rsidRDefault="00663C47" w:rsidP="00663C47">
      <w:pPr>
        <w:rPr>
          <w:lang w:val="es-ES_tradnl"/>
        </w:rPr>
      </w:pPr>
    </w:p>
    <w:p w:rsidR="00663C47" w:rsidRPr="00A62D4B" w:rsidRDefault="00663C47"/>
    <w:sectPr w:rsidR="00663C47" w:rsidRPr="00A62D4B" w:rsidSect="00A62D4B">
      <w:pgSz w:w="11906" w:h="16838"/>
      <w:pgMar w:top="567" w:right="567" w:bottom="96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roadway">
    <w:panose1 w:val="04040905080B02020502"/>
    <w:charset w:val="00"/>
    <w:family w:val="decorative"/>
    <w:pitch w:val="variable"/>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Bahnschrift">
    <w:panose1 w:val="020B0502040204020203"/>
    <w:charset w:val="00"/>
    <w:family w:val="swiss"/>
    <w:pitch w:val="variable"/>
    <w:sig w:usb0="A00002C7" w:usb1="00000002"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5603AC"/>
    <w:multiLevelType w:val="hybridMultilevel"/>
    <w:tmpl w:val="28E8D14A"/>
    <w:lvl w:ilvl="0" w:tplc="7EF869F4">
      <w:start w:val="1"/>
      <w:numFmt w:val="decimal"/>
      <w:lvlText w:val="%1."/>
      <w:lvlJc w:val="left"/>
      <w:pPr>
        <w:tabs>
          <w:tab w:val="num" w:pos="720"/>
        </w:tabs>
        <w:ind w:left="720" w:hanging="360"/>
      </w:pPr>
    </w:lvl>
    <w:lvl w:ilvl="1" w:tplc="3C4A3542" w:tentative="1">
      <w:start w:val="1"/>
      <w:numFmt w:val="decimal"/>
      <w:lvlText w:val="%2."/>
      <w:lvlJc w:val="left"/>
      <w:pPr>
        <w:tabs>
          <w:tab w:val="num" w:pos="1440"/>
        </w:tabs>
        <w:ind w:left="1440" w:hanging="360"/>
      </w:pPr>
    </w:lvl>
    <w:lvl w:ilvl="2" w:tplc="6B947B9A" w:tentative="1">
      <w:start w:val="1"/>
      <w:numFmt w:val="decimal"/>
      <w:lvlText w:val="%3."/>
      <w:lvlJc w:val="left"/>
      <w:pPr>
        <w:tabs>
          <w:tab w:val="num" w:pos="2160"/>
        </w:tabs>
        <w:ind w:left="2160" w:hanging="360"/>
      </w:pPr>
    </w:lvl>
    <w:lvl w:ilvl="3" w:tplc="486608F4" w:tentative="1">
      <w:start w:val="1"/>
      <w:numFmt w:val="decimal"/>
      <w:lvlText w:val="%4."/>
      <w:lvlJc w:val="left"/>
      <w:pPr>
        <w:tabs>
          <w:tab w:val="num" w:pos="2880"/>
        </w:tabs>
        <w:ind w:left="2880" w:hanging="360"/>
      </w:pPr>
    </w:lvl>
    <w:lvl w:ilvl="4" w:tplc="C04253A0" w:tentative="1">
      <w:start w:val="1"/>
      <w:numFmt w:val="decimal"/>
      <w:lvlText w:val="%5."/>
      <w:lvlJc w:val="left"/>
      <w:pPr>
        <w:tabs>
          <w:tab w:val="num" w:pos="3600"/>
        </w:tabs>
        <w:ind w:left="3600" w:hanging="360"/>
      </w:pPr>
    </w:lvl>
    <w:lvl w:ilvl="5" w:tplc="8CB231D4" w:tentative="1">
      <w:start w:val="1"/>
      <w:numFmt w:val="decimal"/>
      <w:lvlText w:val="%6."/>
      <w:lvlJc w:val="left"/>
      <w:pPr>
        <w:tabs>
          <w:tab w:val="num" w:pos="4320"/>
        </w:tabs>
        <w:ind w:left="4320" w:hanging="360"/>
      </w:pPr>
    </w:lvl>
    <w:lvl w:ilvl="6" w:tplc="F344FEFA" w:tentative="1">
      <w:start w:val="1"/>
      <w:numFmt w:val="decimal"/>
      <w:lvlText w:val="%7."/>
      <w:lvlJc w:val="left"/>
      <w:pPr>
        <w:tabs>
          <w:tab w:val="num" w:pos="5040"/>
        </w:tabs>
        <w:ind w:left="5040" w:hanging="360"/>
      </w:pPr>
    </w:lvl>
    <w:lvl w:ilvl="7" w:tplc="486E37EC" w:tentative="1">
      <w:start w:val="1"/>
      <w:numFmt w:val="decimal"/>
      <w:lvlText w:val="%8."/>
      <w:lvlJc w:val="left"/>
      <w:pPr>
        <w:tabs>
          <w:tab w:val="num" w:pos="5760"/>
        </w:tabs>
        <w:ind w:left="5760" w:hanging="360"/>
      </w:pPr>
    </w:lvl>
    <w:lvl w:ilvl="8" w:tplc="DA3CF0AA" w:tentative="1">
      <w:start w:val="1"/>
      <w:numFmt w:val="decimal"/>
      <w:lvlText w:val="%9."/>
      <w:lvlJc w:val="left"/>
      <w:pPr>
        <w:tabs>
          <w:tab w:val="num" w:pos="6480"/>
        </w:tabs>
        <w:ind w:left="6480" w:hanging="360"/>
      </w:pPr>
    </w:lvl>
  </w:abstractNum>
  <w:abstractNum w:abstractNumId="1" w15:restartNumberingAfterBreak="0">
    <w:nsid w:val="2BF05B96"/>
    <w:multiLevelType w:val="hybridMultilevel"/>
    <w:tmpl w:val="8654A840"/>
    <w:lvl w:ilvl="0" w:tplc="491C414A">
      <w:start w:val="1"/>
      <w:numFmt w:val="bullet"/>
      <w:lvlText w:val="•"/>
      <w:lvlJc w:val="left"/>
      <w:pPr>
        <w:tabs>
          <w:tab w:val="num" w:pos="720"/>
        </w:tabs>
        <w:ind w:left="720" w:hanging="360"/>
      </w:pPr>
      <w:rPr>
        <w:rFonts w:ascii="Arial" w:hAnsi="Arial" w:hint="default"/>
      </w:rPr>
    </w:lvl>
    <w:lvl w:ilvl="1" w:tplc="08B0C66A" w:tentative="1">
      <w:start w:val="1"/>
      <w:numFmt w:val="bullet"/>
      <w:lvlText w:val="•"/>
      <w:lvlJc w:val="left"/>
      <w:pPr>
        <w:tabs>
          <w:tab w:val="num" w:pos="1440"/>
        </w:tabs>
        <w:ind w:left="1440" w:hanging="360"/>
      </w:pPr>
      <w:rPr>
        <w:rFonts w:ascii="Arial" w:hAnsi="Arial" w:hint="default"/>
      </w:rPr>
    </w:lvl>
    <w:lvl w:ilvl="2" w:tplc="6C1CE43E" w:tentative="1">
      <w:start w:val="1"/>
      <w:numFmt w:val="bullet"/>
      <w:lvlText w:val="•"/>
      <w:lvlJc w:val="left"/>
      <w:pPr>
        <w:tabs>
          <w:tab w:val="num" w:pos="2160"/>
        </w:tabs>
        <w:ind w:left="2160" w:hanging="360"/>
      </w:pPr>
      <w:rPr>
        <w:rFonts w:ascii="Arial" w:hAnsi="Arial" w:hint="default"/>
      </w:rPr>
    </w:lvl>
    <w:lvl w:ilvl="3" w:tplc="B7CA346C" w:tentative="1">
      <w:start w:val="1"/>
      <w:numFmt w:val="bullet"/>
      <w:lvlText w:val="•"/>
      <w:lvlJc w:val="left"/>
      <w:pPr>
        <w:tabs>
          <w:tab w:val="num" w:pos="2880"/>
        </w:tabs>
        <w:ind w:left="2880" w:hanging="360"/>
      </w:pPr>
      <w:rPr>
        <w:rFonts w:ascii="Arial" w:hAnsi="Arial" w:hint="default"/>
      </w:rPr>
    </w:lvl>
    <w:lvl w:ilvl="4" w:tplc="A26A5F66" w:tentative="1">
      <w:start w:val="1"/>
      <w:numFmt w:val="bullet"/>
      <w:lvlText w:val="•"/>
      <w:lvlJc w:val="left"/>
      <w:pPr>
        <w:tabs>
          <w:tab w:val="num" w:pos="3600"/>
        </w:tabs>
        <w:ind w:left="3600" w:hanging="360"/>
      </w:pPr>
      <w:rPr>
        <w:rFonts w:ascii="Arial" w:hAnsi="Arial" w:hint="default"/>
      </w:rPr>
    </w:lvl>
    <w:lvl w:ilvl="5" w:tplc="27E6013E" w:tentative="1">
      <w:start w:val="1"/>
      <w:numFmt w:val="bullet"/>
      <w:lvlText w:val="•"/>
      <w:lvlJc w:val="left"/>
      <w:pPr>
        <w:tabs>
          <w:tab w:val="num" w:pos="4320"/>
        </w:tabs>
        <w:ind w:left="4320" w:hanging="360"/>
      </w:pPr>
      <w:rPr>
        <w:rFonts w:ascii="Arial" w:hAnsi="Arial" w:hint="default"/>
      </w:rPr>
    </w:lvl>
    <w:lvl w:ilvl="6" w:tplc="F3FA6BEE" w:tentative="1">
      <w:start w:val="1"/>
      <w:numFmt w:val="bullet"/>
      <w:lvlText w:val="•"/>
      <w:lvlJc w:val="left"/>
      <w:pPr>
        <w:tabs>
          <w:tab w:val="num" w:pos="5040"/>
        </w:tabs>
        <w:ind w:left="5040" w:hanging="360"/>
      </w:pPr>
      <w:rPr>
        <w:rFonts w:ascii="Arial" w:hAnsi="Arial" w:hint="default"/>
      </w:rPr>
    </w:lvl>
    <w:lvl w:ilvl="7" w:tplc="E346A490" w:tentative="1">
      <w:start w:val="1"/>
      <w:numFmt w:val="bullet"/>
      <w:lvlText w:val="•"/>
      <w:lvlJc w:val="left"/>
      <w:pPr>
        <w:tabs>
          <w:tab w:val="num" w:pos="5760"/>
        </w:tabs>
        <w:ind w:left="5760" w:hanging="360"/>
      </w:pPr>
      <w:rPr>
        <w:rFonts w:ascii="Arial" w:hAnsi="Arial" w:hint="default"/>
      </w:rPr>
    </w:lvl>
    <w:lvl w:ilvl="8" w:tplc="C5721F8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36AC24EA"/>
    <w:multiLevelType w:val="hybridMultilevel"/>
    <w:tmpl w:val="BD8C47CC"/>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 w15:restartNumberingAfterBreak="0">
    <w:nsid w:val="371E479A"/>
    <w:multiLevelType w:val="hybridMultilevel"/>
    <w:tmpl w:val="6644CFC6"/>
    <w:lvl w:ilvl="0" w:tplc="96222064">
      <w:start w:val="1"/>
      <w:numFmt w:val="decimal"/>
      <w:lvlText w:val="%1."/>
      <w:lvlJc w:val="left"/>
      <w:pPr>
        <w:tabs>
          <w:tab w:val="num" w:pos="720"/>
        </w:tabs>
        <w:ind w:left="720" w:hanging="360"/>
      </w:pPr>
    </w:lvl>
    <w:lvl w:ilvl="1" w:tplc="04740DB0" w:tentative="1">
      <w:start w:val="1"/>
      <w:numFmt w:val="decimal"/>
      <w:lvlText w:val="%2."/>
      <w:lvlJc w:val="left"/>
      <w:pPr>
        <w:tabs>
          <w:tab w:val="num" w:pos="1440"/>
        </w:tabs>
        <w:ind w:left="1440" w:hanging="360"/>
      </w:pPr>
    </w:lvl>
    <w:lvl w:ilvl="2" w:tplc="8B0CE764" w:tentative="1">
      <w:start w:val="1"/>
      <w:numFmt w:val="decimal"/>
      <w:lvlText w:val="%3."/>
      <w:lvlJc w:val="left"/>
      <w:pPr>
        <w:tabs>
          <w:tab w:val="num" w:pos="2160"/>
        </w:tabs>
        <w:ind w:left="2160" w:hanging="360"/>
      </w:pPr>
    </w:lvl>
    <w:lvl w:ilvl="3" w:tplc="938AADD8" w:tentative="1">
      <w:start w:val="1"/>
      <w:numFmt w:val="decimal"/>
      <w:lvlText w:val="%4."/>
      <w:lvlJc w:val="left"/>
      <w:pPr>
        <w:tabs>
          <w:tab w:val="num" w:pos="2880"/>
        </w:tabs>
        <w:ind w:left="2880" w:hanging="360"/>
      </w:pPr>
    </w:lvl>
    <w:lvl w:ilvl="4" w:tplc="EDDCA426" w:tentative="1">
      <w:start w:val="1"/>
      <w:numFmt w:val="decimal"/>
      <w:lvlText w:val="%5."/>
      <w:lvlJc w:val="left"/>
      <w:pPr>
        <w:tabs>
          <w:tab w:val="num" w:pos="3600"/>
        </w:tabs>
        <w:ind w:left="3600" w:hanging="360"/>
      </w:pPr>
    </w:lvl>
    <w:lvl w:ilvl="5" w:tplc="F4A2A9BE" w:tentative="1">
      <w:start w:val="1"/>
      <w:numFmt w:val="decimal"/>
      <w:lvlText w:val="%6."/>
      <w:lvlJc w:val="left"/>
      <w:pPr>
        <w:tabs>
          <w:tab w:val="num" w:pos="4320"/>
        </w:tabs>
        <w:ind w:left="4320" w:hanging="360"/>
      </w:pPr>
    </w:lvl>
    <w:lvl w:ilvl="6" w:tplc="5F4ED096" w:tentative="1">
      <w:start w:val="1"/>
      <w:numFmt w:val="decimal"/>
      <w:lvlText w:val="%7."/>
      <w:lvlJc w:val="left"/>
      <w:pPr>
        <w:tabs>
          <w:tab w:val="num" w:pos="5040"/>
        </w:tabs>
        <w:ind w:left="5040" w:hanging="360"/>
      </w:pPr>
    </w:lvl>
    <w:lvl w:ilvl="7" w:tplc="9056BFDC" w:tentative="1">
      <w:start w:val="1"/>
      <w:numFmt w:val="decimal"/>
      <w:lvlText w:val="%8."/>
      <w:lvlJc w:val="left"/>
      <w:pPr>
        <w:tabs>
          <w:tab w:val="num" w:pos="5760"/>
        </w:tabs>
        <w:ind w:left="5760" w:hanging="360"/>
      </w:pPr>
    </w:lvl>
    <w:lvl w:ilvl="8" w:tplc="EBBAD680" w:tentative="1">
      <w:start w:val="1"/>
      <w:numFmt w:val="decimal"/>
      <w:lvlText w:val="%9."/>
      <w:lvlJc w:val="left"/>
      <w:pPr>
        <w:tabs>
          <w:tab w:val="num" w:pos="6480"/>
        </w:tabs>
        <w:ind w:left="6480" w:hanging="360"/>
      </w:pPr>
    </w:lvl>
  </w:abstractNum>
  <w:abstractNum w:abstractNumId="4" w15:restartNumberingAfterBreak="0">
    <w:nsid w:val="441D5F38"/>
    <w:multiLevelType w:val="hybridMultilevel"/>
    <w:tmpl w:val="818EB9F6"/>
    <w:lvl w:ilvl="0" w:tplc="9B28D926">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477811C0"/>
    <w:multiLevelType w:val="hybridMultilevel"/>
    <w:tmpl w:val="3A5ADAF2"/>
    <w:lvl w:ilvl="0" w:tplc="09C4DEB0">
      <w:start w:val="1"/>
      <w:numFmt w:val="decimal"/>
      <w:lvlText w:val="%1."/>
      <w:lvlJc w:val="left"/>
      <w:pPr>
        <w:tabs>
          <w:tab w:val="num" w:pos="720"/>
        </w:tabs>
        <w:ind w:left="720" w:hanging="360"/>
      </w:pPr>
    </w:lvl>
    <w:lvl w:ilvl="1" w:tplc="84901A52" w:tentative="1">
      <w:start w:val="1"/>
      <w:numFmt w:val="decimal"/>
      <w:lvlText w:val="%2."/>
      <w:lvlJc w:val="left"/>
      <w:pPr>
        <w:tabs>
          <w:tab w:val="num" w:pos="1440"/>
        </w:tabs>
        <w:ind w:left="1440" w:hanging="360"/>
      </w:pPr>
    </w:lvl>
    <w:lvl w:ilvl="2" w:tplc="0590C67A" w:tentative="1">
      <w:start w:val="1"/>
      <w:numFmt w:val="decimal"/>
      <w:lvlText w:val="%3."/>
      <w:lvlJc w:val="left"/>
      <w:pPr>
        <w:tabs>
          <w:tab w:val="num" w:pos="2160"/>
        </w:tabs>
        <w:ind w:left="2160" w:hanging="360"/>
      </w:pPr>
    </w:lvl>
    <w:lvl w:ilvl="3" w:tplc="C9766376" w:tentative="1">
      <w:start w:val="1"/>
      <w:numFmt w:val="decimal"/>
      <w:lvlText w:val="%4."/>
      <w:lvlJc w:val="left"/>
      <w:pPr>
        <w:tabs>
          <w:tab w:val="num" w:pos="2880"/>
        </w:tabs>
        <w:ind w:left="2880" w:hanging="360"/>
      </w:pPr>
    </w:lvl>
    <w:lvl w:ilvl="4" w:tplc="FFBEEA02" w:tentative="1">
      <w:start w:val="1"/>
      <w:numFmt w:val="decimal"/>
      <w:lvlText w:val="%5."/>
      <w:lvlJc w:val="left"/>
      <w:pPr>
        <w:tabs>
          <w:tab w:val="num" w:pos="3600"/>
        </w:tabs>
        <w:ind w:left="3600" w:hanging="360"/>
      </w:pPr>
    </w:lvl>
    <w:lvl w:ilvl="5" w:tplc="DA4071C0" w:tentative="1">
      <w:start w:val="1"/>
      <w:numFmt w:val="decimal"/>
      <w:lvlText w:val="%6."/>
      <w:lvlJc w:val="left"/>
      <w:pPr>
        <w:tabs>
          <w:tab w:val="num" w:pos="4320"/>
        </w:tabs>
        <w:ind w:left="4320" w:hanging="360"/>
      </w:pPr>
    </w:lvl>
    <w:lvl w:ilvl="6" w:tplc="56183CDA" w:tentative="1">
      <w:start w:val="1"/>
      <w:numFmt w:val="decimal"/>
      <w:lvlText w:val="%7."/>
      <w:lvlJc w:val="left"/>
      <w:pPr>
        <w:tabs>
          <w:tab w:val="num" w:pos="5040"/>
        </w:tabs>
        <w:ind w:left="5040" w:hanging="360"/>
      </w:pPr>
    </w:lvl>
    <w:lvl w:ilvl="7" w:tplc="DC986FEC" w:tentative="1">
      <w:start w:val="1"/>
      <w:numFmt w:val="decimal"/>
      <w:lvlText w:val="%8."/>
      <w:lvlJc w:val="left"/>
      <w:pPr>
        <w:tabs>
          <w:tab w:val="num" w:pos="5760"/>
        </w:tabs>
        <w:ind w:left="5760" w:hanging="360"/>
      </w:pPr>
    </w:lvl>
    <w:lvl w:ilvl="8" w:tplc="3FC4B6BE" w:tentative="1">
      <w:start w:val="1"/>
      <w:numFmt w:val="decimal"/>
      <w:lvlText w:val="%9."/>
      <w:lvlJc w:val="left"/>
      <w:pPr>
        <w:tabs>
          <w:tab w:val="num" w:pos="6480"/>
        </w:tabs>
        <w:ind w:left="6480" w:hanging="360"/>
      </w:pPr>
    </w:lvl>
  </w:abstractNum>
  <w:abstractNum w:abstractNumId="6" w15:restartNumberingAfterBreak="0">
    <w:nsid w:val="4B083E7F"/>
    <w:multiLevelType w:val="hybridMultilevel"/>
    <w:tmpl w:val="BC06E7E6"/>
    <w:lvl w:ilvl="0" w:tplc="F7309D7E">
      <w:start w:val="1"/>
      <w:numFmt w:val="decimal"/>
      <w:lvlText w:val="%1."/>
      <w:lvlJc w:val="left"/>
      <w:pPr>
        <w:tabs>
          <w:tab w:val="num" w:pos="720"/>
        </w:tabs>
        <w:ind w:left="720" w:hanging="360"/>
      </w:pPr>
    </w:lvl>
    <w:lvl w:ilvl="1" w:tplc="7B4A3E56" w:tentative="1">
      <w:start w:val="1"/>
      <w:numFmt w:val="decimal"/>
      <w:lvlText w:val="%2."/>
      <w:lvlJc w:val="left"/>
      <w:pPr>
        <w:tabs>
          <w:tab w:val="num" w:pos="1440"/>
        </w:tabs>
        <w:ind w:left="1440" w:hanging="360"/>
      </w:pPr>
    </w:lvl>
    <w:lvl w:ilvl="2" w:tplc="D33A1002" w:tentative="1">
      <w:start w:val="1"/>
      <w:numFmt w:val="decimal"/>
      <w:lvlText w:val="%3."/>
      <w:lvlJc w:val="left"/>
      <w:pPr>
        <w:tabs>
          <w:tab w:val="num" w:pos="2160"/>
        </w:tabs>
        <w:ind w:left="2160" w:hanging="360"/>
      </w:pPr>
    </w:lvl>
    <w:lvl w:ilvl="3" w:tplc="8168FF18" w:tentative="1">
      <w:start w:val="1"/>
      <w:numFmt w:val="decimal"/>
      <w:lvlText w:val="%4."/>
      <w:lvlJc w:val="left"/>
      <w:pPr>
        <w:tabs>
          <w:tab w:val="num" w:pos="2880"/>
        </w:tabs>
        <w:ind w:left="2880" w:hanging="360"/>
      </w:pPr>
    </w:lvl>
    <w:lvl w:ilvl="4" w:tplc="D4BA9898" w:tentative="1">
      <w:start w:val="1"/>
      <w:numFmt w:val="decimal"/>
      <w:lvlText w:val="%5."/>
      <w:lvlJc w:val="left"/>
      <w:pPr>
        <w:tabs>
          <w:tab w:val="num" w:pos="3600"/>
        </w:tabs>
        <w:ind w:left="3600" w:hanging="360"/>
      </w:pPr>
    </w:lvl>
    <w:lvl w:ilvl="5" w:tplc="A14676AE" w:tentative="1">
      <w:start w:val="1"/>
      <w:numFmt w:val="decimal"/>
      <w:lvlText w:val="%6."/>
      <w:lvlJc w:val="left"/>
      <w:pPr>
        <w:tabs>
          <w:tab w:val="num" w:pos="4320"/>
        </w:tabs>
        <w:ind w:left="4320" w:hanging="360"/>
      </w:pPr>
    </w:lvl>
    <w:lvl w:ilvl="6" w:tplc="7C320C52" w:tentative="1">
      <w:start w:val="1"/>
      <w:numFmt w:val="decimal"/>
      <w:lvlText w:val="%7."/>
      <w:lvlJc w:val="left"/>
      <w:pPr>
        <w:tabs>
          <w:tab w:val="num" w:pos="5040"/>
        </w:tabs>
        <w:ind w:left="5040" w:hanging="360"/>
      </w:pPr>
    </w:lvl>
    <w:lvl w:ilvl="7" w:tplc="08FC1DCC" w:tentative="1">
      <w:start w:val="1"/>
      <w:numFmt w:val="decimal"/>
      <w:lvlText w:val="%8."/>
      <w:lvlJc w:val="left"/>
      <w:pPr>
        <w:tabs>
          <w:tab w:val="num" w:pos="5760"/>
        </w:tabs>
        <w:ind w:left="5760" w:hanging="360"/>
      </w:pPr>
    </w:lvl>
    <w:lvl w:ilvl="8" w:tplc="5FC47FAC" w:tentative="1">
      <w:start w:val="1"/>
      <w:numFmt w:val="decimal"/>
      <w:lvlText w:val="%9."/>
      <w:lvlJc w:val="left"/>
      <w:pPr>
        <w:tabs>
          <w:tab w:val="num" w:pos="6480"/>
        </w:tabs>
        <w:ind w:left="6480" w:hanging="360"/>
      </w:pPr>
    </w:lvl>
  </w:abstractNum>
  <w:abstractNum w:abstractNumId="7" w15:restartNumberingAfterBreak="0">
    <w:nsid w:val="556C63DA"/>
    <w:multiLevelType w:val="hybridMultilevel"/>
    <w:tmpl w:val="ECD652AA"/>
    <w:lvl w:ilvl="0" w:tplc="9A401AD4">
      <w:start w:val="1"/>
      <w:numFmt w:val="decimal"/>
      <w:lvlText w:val="%1."/>
      <w:lvlJc w:val="left"/>
      <w:pPr>
        <w:tabs>
          <w:tab w:val="num" w:pos="720"/>
        </w:tabs>
        <w:ind w:left="720" w:hanging="360"/>
      </w:pPr>
    </w:lvl>
    <w:lvl w:ilvl="1" w:tplc="997CD7DC" w:tentative="1">
      <w:start w:val="1"/>
      <w:numFmt w:val="decimal"/>
      <w:lvlText w:val="%2."/>
      <w:lvlJc w:val="left"/>
      <w:pPr>
        <w:tabs>
          <w:tab w:val="num" w:pos="1440"/>
        </w:tabs>
        <w:ind w:left="1440" w:hanging="360"/>
      </w:pPr>
    </w:lvl>
    <w:lvl w:ilvl="2" w:tplc="CEB0E34E" w:tentative="1">
      <w:start w:val="1"/>
      <w:numFmt w:val="decimal"/>
      <w:lvlText w:val="%3."/>
      <w:lvlJc w:val="left"/>
      <w:pPr>
        <w:tabs>
          <w:tab w:val="num" w:pos="2160"/>
        </w:tabs>
        <w:ind w:left="2160" w:hanging="360"/>
      </w:pPr>
    </w:lvl>
    <w:lvl w:ilvl="3" w:tplc="C7047618" w:tentative="1">
      <w:start w:val="1"/>
      <w:numFmt w:val="decimal"/>
      <w:lvlText w:val="%4."/>
      <w:lvlJc w:val="left"/>
      <w:pPr>
        <w:tabs>
          <w:tab w:val="num" w:pos="2880"/>
        </w:tabs>
        <w:ind w:left="2880" w:hanging="360"/>
      </w:pPr>
    </w:lvl>
    <w:lvl w:ilvl="4" w:tplc="FF8C5B56" w:tentative="1">
      <w:start w:val="1"/>
      <w:numFmt w:val="decimal"/>
      <w:lvlText w:val="%5."/>
      <w:lvlJc w:val="left"/>
      <w:pPr>
        <w:tabs>
          <w:tab w:val="num" w:pos="3600"/>
        </w:tabs>
        <w:ind w:left="3600" w:hanging="360"/>
      </w:pPr>
    </w:lvl>
    <w:lvl w:ilvl="5" w:tplc="7EE21CE8" w:tentative="1">
      <w:start w:val="1"/>
      <w:numFmt w:val="decimal"/>
      <w:lvlText w:val="%6."/>
      <w:lvlJc w:val="left"/>
      <w:pPr>
        <w:tabs>
          <w:tab w:val="num" w:pos="4320"/>
        </w:tabs>
        <w:ind w:left="4320" w:hanging="360"/>
      </w:pPr>
    </w:lvl>
    <w:lvl w:ilvl="6" w:tplc="7408C22C" w:tentative="1">
      <w:start w:val="1"/>
      <w:numFmt w:val="decimal"/>
      <w:lvlText w:val="%7."/>
      <w:lvlJc w:val="left"/>
      <w:pPr>
        <w:tabs>
          <w:tab w:val="num" w:pos="5040"/>
        </w:tabs>
        <w:ind w:left="5040" w:hanging="360"/>
      </w:pPr>
    </w:lvl>
    <w:lvl w:ilvl="7" w:tplc="A7EEE65C" w:tentative="1">
      <w:start w:val="1"/>
      <w:numFmt w:val="decimal"/>
      <w:lvlText w:val="%8."/>
      <w:lvlJc w:val="left"/>
      <w:pPr>
        <w:tabs>
          <w:tab w:val="num" w:pos="5760"/>
        </w:tabs>
        <w:ind w:left="5760" w:hanging="360"/>
      </w:pPr>
    </w:lvl>
    <w:lvl w:ilvl="8" w:tplc="F1FE5692" w:tentative="1">
      <w:start w:val="1"/>
      <w:numFmt w:val="decimal"/>
      <w:lvlText w:val="%9."/>
      <w:lvlJc w:val="left"/>
      <w:pPr>
        <w:tabs>
          <w:tab w:val="num" w:pos="6480"/>
        </w:tabs>
        <w:ind w:left="6480" w:hanging="360"/>
      </w:pPr>
    </w:lvl>
  </w:abstractNum>
  <w:abstractNum w:abstractNumId="8" w15:restartNumberingAfterBreak="0">
    <w:nsid w:val="5B9F369A"/>
    <w:multiLevelType w:val="hybridMultilevel"/>
    <w:tmpl w:val="039E322C"/>
    <w:lvl w:ilvl="0" w:tplc="108C4D4A">
      <w:start w:val="1"/>
      <w:numFmt w:val="lowerLetter"/>
      <w:lvlText w:val="%1."/>
      <w:lvlJc w:val="left"/>
      <w:pPr>
        <w:ind w:left="643" w:hanging="360"/>
      </w:pPr>
      <w:rPr>
        <w:rFonts w:hint="default"/>
        <w:b/>
      </w:rPr>
    </w:lvl>
    <w:lvl w:ilvl="1" w:tplc="0C0A0019" w:tentative="1">
      <w:start w:val="1"/>
      <w:numFmt w:val="lowerLetter"/>
      <w:lvlText w:val="%2."/>
      <w:lvlJc w:val="left"/>
      <w:pPr>
        <w:ind w:left="1363" w:hanging="360"/>
      </w:pPr>
    </w:lvl>
    <w:lvl w:ilvl="2" w:tplc="0C0A001B" w:tentative="1">
      <w:start w:val="1"/>
      <w:numFmt w:val="lowerRoman"/>
      <w:lvlText w:val="%3."/>
      <w:lvlJc w:val="right"/>
      <w:pPr>
        <w:ind w:left="2083" w:hanging="180"/>
      </w:pPr>
    </w:lvl>
    <w:lvl w:ilvl="3" w:tplc="0C0A000F" w:tentative="1">
      <w:start w:val="1"/>
      <w:numFmt w:val="decimal"/>
      <w:lvlText w:val="%4."/>
      <w:lvlJc w:val="left"/>
      <w:pPr>
        <w:ind w:left="2803" w:hanging="360"/>
      </w:pPr>
    </w:lvl>
    <w:lvl w:ilvl="4" w:tplc="0C0A0019" w:tentative="1">
      <w:start w:val="1"/>
      <w:numFmt w:val="lowerLetter"/>
      <w:lvlText w:val="%5."/>
      <w:lvlJc w:val="left"/>
      <w:pPr>
        <w:ind w:left="3523" w:hanging="360"/>
      </w:pPr>
    </w:lvl>
    <w:lvl w:ilvl="5" w:tplc="0C0A001B" w:tentative="1">
      <w:start w:val="1"/>
      <w:numFmt w:val="lowerRoman"/>
      <w:lvlText w:val="%6."/>
      <w:lvlJc w:val="right"/>
      <w:pPr>
        <w:ind w:left="4243" w:hanging="180"/>
      </w:pPr>
    </w:lvl>
    <w:lvl w:ilvl="6" w:tplc="0C0A000F" w:tentative="1">
      <w:start w:val="1"/>
      <w:numFmt w:val="decimal"/>
      <w:lvlText w:val="%7."/>
      <w:lvlJc w:val="left"/>
      <w:pPr>
        <w:ind w:left="4963" w:hanging="360"/>
      </w:pPr>
    </w:lvl>
    <w:lvl w:ilvl="7" w:tplc="0C0A0019" w:tentative="1">
      <w:start w:val="1"/>
      <w:numFmt w:val="lowerLetter"/>
      <w:lvlText w:val="%8."/>
      <w:lvlJc w:val="left"/>
      <w:pPr>
        <w:ind w:left="5683" w:hanging="360"/>
      </w:pPr>
    </w:lvl>
    <w:lvl w:ilvl="8" w:tplc="0C0A001B" w:tentative="1">
      <w:start w:val="1"/>
      <w:numFmt w:val="lowerRoman"/>
      <w:lvlText w:val="%9."/>
      <w:lvlJc w:val="right"/>
      <w:pPr>
        <w:ind w:left="6403" w:hanging="180"/>
      </w:pPr>
    </w:lvl>
  </w:abstractNum>
  <w:abstractNum w:abstractNumId="9" w15:restartNumberingAfterBreak="0">
    <w:nsid w:val="7051113C"/>
    <w:multiLevelType w:val="hybridMultilevel"/>
    <w:tmpl w:val="D91245EC"/>
    <w:lvl w:ilvl="0" w:tplc="A56C8E98">
      <w:start w:val="1"/>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5"/>
  </w:num>
  <w:num w:numId="4">
    <w:abstractNumId w:val="3"/>
  </w:num>
  <w:num w:numId="5">
    <w:abstractNumId w:val="9"/>
  </w:num>
  <w:num w:numId="6">
    <w:abstractNumId w:val="2"/>
  </w:num>
  <w:num w:numId="7">
    <w:abstractNumId w:val="6"/>
  </w:num>
  <w:num w:numId="8">
    <w:abstractNumId w:val="0"/>
  </w:num>
  <w:num w:numId="9">
    <w:abstractNumId w:val="7"/>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3C47"/>
    <w:rsid w:val="001B476E"/>
    <w:rsid w:val="002E5685"/>
    <w:rsid w:val="00663C47"/>
    <w:rsid w:val="006C635E"/>
    <w:rsid w:val="006F2F7D"/>
    <w:rsid w:val="00835E7E"/>
    <w:rsid w:val="00962575"/>
    <w:rsid w:val="009D1366"/>
    <w:rsid w:val="00A62D4B"/>
    <w:rsid w:val="00B04D43"/>
    <w:rsid w:val="00BC76FE"/>
    <w:rsid w:val="00FC6EF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86172B-5859-4252-B35D-0EB1B8344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3C4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663C47"/>
    <w:pPr>
      <w:tabs>
        <w:tab w:val="center" w:pos="4252"/>
        <w:tab w:val="right" w:pos="8504"/>
      </w:tabs>
      <w:spacing w:after="0" w:line="240" w:lineRule="auto"/>
    </w:pPr>
  </w:style>
  <w:style w:type="character" w:customStyle="1" w:styleId="EncabezadoCar">
    <w:name w:val="Encabezado Car"/>
    <w:basedOn w:val="Fuentedeprrafopredeter"/>
    <w:link w:val="Encabezado"/>
    <w:rsid w:val="00663C47"/>
  </w:style>
  <w:style w:type="paragraph" w:styleId="NormalWeb">
    <w:name w:val="Normal (Web)"/>
    <w:basedOn w:val="Normal"/>
    <w:uiPriority w:val="99"/>
    <w:semiHidden/>
    <w:unhideWhenUsed/>
    <w:rsid w:val="00663C47"/>
    <w:pPr>
      <w:spacing w:before="100" w:beforeAutospacing="1" w:after="100" w:afterAutospacing="1" w:line="240" w:lineRule="auto"/>
    </w:pPr>
    <w:rPr>
      <w:rFonts w:ascii="Times New Roman" w:eastAsiaTheme="minorEastAsia" w:hAnsi="Times New Roman" w:cs="Times New Roman"/>
      <w:sz w:val="24"/>
      <w:szCs w:val="24"/>
      <w:lang w:val="es-CO" w:eastAsia="es-CO"/>
    </w:rPr>
  </w:style>
  <w:style w:type="paragraph" w:styleId="Prrafodelista">
    <w:name w:val="List Paragraph"/>
    <w:basedOn w:val="Normal"/>
    <w:uiPriority w:val="34"/>
    <w:qFormat/>
    <w:rsid w:val="00663C47"/>
    <w:pPr>
      <w:ind w:left="720"/>
      <w:contextualSpacing/>
    </w:pPr>
  </w:style>
  <w:style w:type="paragraph" w:styleId="Sinespaciado">
    <w:name w:val="No Spacing"/>
    <w:uiPriority w:val="1"/>
    <w:qFormat/>
    <w:rsid w:val="006F2F7D"/>
    <w:pPr>
      <w:spacing w:after="0" w:line="240" w:lineRule="auto"/>
    </w:pPr>
    <w:rPr>
      <w:rFonts w:ascii="Calibri" w:eastAsia="Calibri" w:hAnsi="Calibri" w:cs="Times New Roman"/>
    </w:rPr>
  </w:style>
  <w:style w:type="character" w:styleId="Hipervnculo">
    <w:name w:val="Hyperlink"/>
    <w:basedOn w:val="Fuentedeprrafopredeter"/>
    <w:uiPriority w:val="99"/>
    <w:semiHidden/>
    <w:unhideWhenUsed/>
    <w:rsid w:val="009D136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7055401">
      <w:bodyDiv w:val="1"/>
      <w:marLeft w:val="0"/>
      <w:marRight w:val="0"/>
      <w:marTop w:val="0"/>
      <w:marBottom w:val="0"/>
      <w:divBdr>
        <w:top w:val="none" w:sz="0" w:space="0" w:color="auto"/>
        <w:left w:val="none" w:sz="0" w:space="0" w:color="auto"/>
        <w:bottom w:val="none" w:sz="0" w:space="0" w:color="auto"/>
        <w:right w:val="none" w:sz="0" w:space="0" w:color="auto"/>
      </w:divBdr>
      <w:divsChild>
        <w:div w:id="773399223">
          <w:marLeft w:val="806"/>
          <w:marRight w:val="0"/>
          <w:marTop w:val="200"/>
          <w:marBottom w:val="0"/>
          <w:divBdr>
            <w:top w:val="none" w:sz="0" w:space="0" w:color="auto"/>
            <w:left w:val="none" w:sz="0" w:space="0" w:color="auto"/>
            <w:bottom w:val="none" w:sz="0" w:space="0" w:color="auto"/>
            <w:right w:val="none" w:sz="0" w:space="0" w:color="auto"/>
          </w:divBdr>
        </w:div>
      </w:divsChild>
    </w:div>
    <w:div w:id="1452364429">
      <w:bodyDiv w:val="1"/>
      <w:marLeft w:val="0"/>
      <w:marRight w:val="0"/>
      <w:marTop w:val="0"/>
      <w:marBottom w:val="0"/>
      <w:divBdr>
        <w:top w:val="none" w:sz="0" w:space="0" w:color="auto"/>
        <w:left w:val="none" w:sz="0" w:space="0" w:color="auto"/>
        <w:bottom w:val="none" w:sz="0" w:space="0" w:color="auto"/>
        <w:right w:val="none" w:sz="0" w:space="0" w:color="auto"/>
      </w:divBdr>
      <w:divsChild>
        <w:div w:id="365760368">
          <w:marLeft w:val="806"/>
          <w:marRight w:val="0"/>
          <w:marTop w:val="200"/>
          <w:marBottom w:val="0"/>
          <w:divBdr>
            <w:top w:val="none" w:sz="0" w:space="0" w:color="auto"/>
            <w:left w:val="none" w:sz="0" w:space="0" w:color="auto"/>
            <w:bottom w:val="none" w:sz="0" w:space="0" w:color="auto"/>
            <w:right w:val="none" w:sz="0" w:space="0" w:color="auto"/>
          </w:divBdr>
        </w:div>
      </w:divsChild>
    </w:div>
    <w:div w:id="2014188476">
      <w:bodyDiv w:val="1"/>
      <w:marLeft w:val="0"/>
      <w:marRight w:val="0"/>
      <w:marTop w:val="0"/>
      <w:marBottom w:val="0"/>
      <w:divBdr>
        <w:top w:val="none" w:sz="0" w:space="0" w:color="auto"/>
        <w:left w:val="none" w:sz="0" w:space="0" w:color="auto"/>
        <w:bottom w:val="none" w:sz="0" w:space="0" w:color="auto"/>
        <w:right w:val="none" w:sz="0" w:space="0" w:color="auto"/>
      </w:divBdr>
      <w:divsChild>
        <w:div w:id="291519075">
          <w:marLeft w:val="806"/>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cured.cu/Neol%C3%ADtico" TargetMode="External"/><Relationship Id="rId13" Type="http://schemas.openxmlformats.org/officeDocument/2006/relationships/hyperlink" Target="https://www.ecured.cu/Queso" TargetMode="External"/><Relationship Id="rId18" Type="http://schemas.openxmlformats.org/officeDocument/2006/relationships/hyperlink" Target="https://www.ecured.cu/Vitaminas"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ecured.cu/Yogurt" TargetMode="External"/><Relationship Id="rId12" Type="http://schemas.openxmlformats.org/officeDocument/2006/relationships/hyperlink" Target="https://www.ecured.cu/Yogurt" TargetMode="External"/><Relationship Id="rId17" Type="http://schemas.openxmlformats.org/officeDocument/2006/relationships/hyperlink" Target="https://www.ecured.cu/Grasas" TargetMode="External"/><Relationship Id="rId2" Type="http://schemas.openxmlformats.org/officeDocument/2006/relationships/styles" Target="styles.xml"/><Relationship Id="rId16" Type="http://schemas.openxmlformats.org/officeDocument/2006/relationships/hyperlink" Target="https://www.ecured.cu/Prote%C3%ADnas"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ecured.cu/Queso" TargetMode="External"/><Relationship Id="rId11" Type="http://schemas.openxmlformats.org/officeDocument/2006/relationships/hyperlink" Target="https://www.ecured.cu/Cabra" TargetMode="External"/><Relationship Id="rId5" Type="http://schemas.openxmlformats.org/officeDocument/2006/relationships/image" Target="media/image1.png"/><Relationship Id="rId15" Type="http://schemas.openxmlformats.org/officeDocument/2006/relationships/hyperlink" Target="https://www.ecured.cu/Hidratos_de_carbono" TargetMode="External"/><Relationship Id="rId10" Type="http://schemas.openxmlformats.org/officeDocument/2006/relationships/hyperlink" Target="https://www.ecured.cu/Oveja" TargetMode="External"/><Relationship Id="rId19" Type="http://schemas.openxmlformats.org/officeDocument/2006/relationships/hyperlink" Target="https://www.ecured.cu/Minerales" TargetMode="External"/><Relationship Id="rId4" Type="http://schemas.openxmlformats.org/officeDocument/2006/relationships/webSettings" Target="webSettings.xml"/><Relationship Id="rId9" Type="http://schemas.openxmlformats.org/officeDocument/2006/relationships/hyperlink" Target="https://www.ecured.cu/Vaca" TargetMode="External"/><Relationship Id="rId14" Type="http://schemas.openxmlformats.org/officeDocument/2006/relationships/hyperlink" Target="https://www.ecured.cu/Leche"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3</Pages>
  <Words>1398</Words>
  <Characters>7694</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9074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Microsoft</cp:lastModifiedBy>
  <cp:revision>8</cp:revision>
  <dcterms:created xsi:type="dcterms:W3CDTF">2021-07-26T22:19:00Z</dcterms:created>
  <dcterms:modified xsi:type="dcterms:W3CDTF">2022-06-17T11:37:00Z</dcterms:modified>
</cp:coreProperties>
</file>