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BE3694" w:rsidRPr="00420358" w:rsidTr="002419B5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BE3694" w:rsidRPr="00420358" w:rsidRDefault="00BE3694" w:rsidP="002419B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Hlk117955385"/>
            <w:bookmarkEnd w:id="0"/>
            <w:r w:rsidRPr="00420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56F908B" wp14:editId="140905D5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133350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BE3694" w:rsidRPr="00420358" w:rsidRDefault="00BE3694" w:rsidP="002419B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roadway" w:eastAsia="Times New Roman" w:hAnsi="Broadway" w:cs="Times New Roman"/>
                <w:lang w:eastAsia="es-ES"/>
              </w:rPr>
            </w:pPr>
            <w:r w:rsidRPr="00420358">
              <w:rPr>
                <w:rFonts w:ascii="Broadway" w:eastAsia="Times New Roman" w:hAnsi="Broadway" w:cs="Times New Roman"/>
                <w:lang w:eastAsia="es-ES"/>
              </w:rPr>
              <w:t>INSTITUCION EDUCATIVA ALVERNIA</w:t>
            </w:r>
          </w:p>
          <w:p w:rsidR="00BE3694" w:rsidRPr="00420358" w:rsidRDefault="00BE3694" w:rsidP="002419B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eastAsia="es-ES"/>
              </w:rPr>
            </w:pPr>
          </w:p>
          <w:p w:rsidR="00BE3694" w:rsidRPr="00420358" w:rsidRDefault="00BE3694" w:rsidP="002419B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eastAsia="es-ES"/>
              </w:rPr>
              <w:t>AREA: Ciencias Naturales_____.  FECHA: ________________________________</w:t>
            </w:r>
          </w:p>
          <w:p w:rsidR="00BE3694" w:rsidRPr="00420358" w:rsidRDefault="00BE3694" w:rsidP="002419B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eastAsia="es-ES"/>
              </w:rPr>
              <w:t>ESTUDIANTE: _____________________________________________</w:t>
            </w:r>
          </w:p>
          <w:p w:rsidR="00BE3694" w:rsidRPr="00420358" w:rsidRDefault="00BE3694" w:rsidP="002419B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eastAsia="es-ES"/>
              </w:rPr>
              <w:t xml:space="preserve">DOCENTE:  SANDRA AMPUDIA 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3694" w:rsidRPr="00420358" w:rsidRDefault="00BE3694" w:rsidP="002419B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20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9316DFB" wp14:editId="38551977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E3694" w:rsidRPr="00BC2973" w:rsidRDefault="00BE3694" w:rsidP="00BE3694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:lang w:val="es-ES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9316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BE3694" w:rsidRPr="00BC2973" w:rsidRDefault="00BE3694" w:rsidP="00BE369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:lang w:val="es-ES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E3694" w:rsidRPr="00420358" w:rsidTr="002419B5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BE3694" w:rsidRPr="00420358" w:rsidRDefault="00BE3694" w:rsidP="002419B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BE3694" w:rsidRPr="00420358" w:rsidRDefault="00BE3694" w:rsidP="002419B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20358"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CONTENIDO: Plan de 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MEJORAMIENTO </w:t>
            </w:r>
            <w:r w:rsidRPr="00420358"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PERIODO 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>2 / 2023</w:t>
            </w:r>
          </w:p>
        </w:tc>
      </w:tr>
    </w:tbl>
    <w:p w:rsidR="00BE3694" w:rsidRPr="00420358" w:rsidRDefault="00BE3694" w:rsidP="00BE3694"/>
    <w:p w:rsidR="00BE3694" w:rsidRPr="00BE3694" w:rsidRDefault="00BE3694" w:rsidP="00BE3694">
      <w:pPr>
        <w:jc w:val="both"/>
        <w:rPr>
          <w:rFonts w:eastAsia="Times New Roman" w:cs="Times New Roman"/>
          <w:sz w:val="18"/>
          <w:szCs w:val="18"/>
          <w:lang w:eastAsia="es-ES"/>
        </w:rPr>
      </w:pPr>
      <w:r w:rsidRPr="00BE3694">
        <w:rPr>
          <w:rFonts w:cstheme="minorHAnsi"/>
          <w:b/>
          <w:sz w:val="18"/>
          <w:szCs w:val="18"/>
        </w:rPr>
        <w:t>COMPETENCIA COGNITIVA</w:t>
      </w:r>
      <w:bookmarkStart w:id="1" w:name="_Hlk78386367"/>
      <w:r w:rsidRPr="00BE3694">
        <w:rPr>
          <w:rFonts w:cstheme="minorHAnsi"/>
          <w:b/>
          <w:sz w:val="18"/>
          <w:szCs w:val="18"/>
        </w:rPr>
        <w:t>:</w:t>
      </w:r>
      <w:r w:rsidRPr="00BE3694">
        <w:rPr>
          <w:rFonts w:eastAsia="Times New Roman" w:cs="Times New Roman"/>
          <w:sz w:val="18"/>
          <w:szCs w:val="18"/>
          <w:lang w:eastAsia="es-ES"/>
        </w:rPr>
        <w:t xml:space="preserve"> </w:t>
      </w:r>
      <w:bookmarkEnd w:id="1"/>
      <w:r w:rsidRPr="00BE3694">
        <w:rPr>
          <w:rFonts w:eastAsia="Times New Roman" w:cs="Times New Roman"/>
          <w:sz w:val="18"/>
          <w:szCs w:val="18"/>
          <w:lang w:eastAsia="es-ES"/>
        </w:rPr>
        <w:t>Representa cadenas, pirámides o redes tróficas para establecer relaciones entre ellos indicando qué puede ocurrir con las distintas poblaciones que forman parte de una red alimenticia cuando se altera cualquiera de sus niveles; Diferencia tipos de ecosistemas (terrestres y acuáticos) correspondientes a distintas ubicaciones geográficas, para establecer sus principales características, explicando cómo repercuten los factores  físicos (temperatura, humedad, tipo de suelo, altitud en la supervivencia de los organismos que allí habitan.</w:t>
      </w:r>
    </w:p>
    <w:p w:rsidR="00BE3694" w:rsidRPr="00BE3694" w:rsidRDefault="00BE3694" w:rsidP="00BE3694">
      <w:pPr>
        <w:spacing w:after="0" w:line="240" w:lineRule="auto"/>
        <w:jc w:val="both"/>
        <w:rPr>
          <w:rFonts w:eastAsia="Calibri" w:cstheme="minorHAnsi"/>
          <w:b/>
          <w:sz w:val="18"/>
          <w:szCs w:val="18"/>
        </w:rPr>
      </w:pPr>
      <w:r w:rsidRPr="00BE3694">
        <w:rPr>
          <w:rFonts w:eastAsia="Calibri" w:cstheme="minorHAnsi"/>
          <w:b/>
          <w:sz w:val="18"/>
          <w:szCs w:val="18"/>
        </w:rPr>
        <w:t xml:space="preserve">COMPETENCIA PROCEDIMENTAL: </w:t>
      </w:r>
    </w:p>
    <w:p w:rsidR="00BE3694" w:rsidRPr="00BE3694" w:rsidRDefault="00BE3694" w:rsidP="00BE3694">
      <w:pPr>
        <w:jc w:val="both"/>
        <w:rPr>
          <w:sz w:val="18"/>
          <w:szCs w:val="18"/>
        </w:rPr>
      </w:pPr>
      <w:r w:rsidRPr="00BE3694">
        <w:rPr>
          <w:rFonts w:eastAsia="Calibri" w:cstheme="minorHAnsi"/>
          <w:sz w:val="18"/>
          <w:szCs w:val="18"/>
        </w:rPr>
        <w:t>Utiliza esquemas (mapas conceptuales, gráficas) para</w:t>
      </w:r>
      <w:r w:rsidRPr="00BE3694">
        <w:rPr>
          <w:rFonts w:cstheme="minorHAnsi"/>
          <w:b/>
          <w:sz w:val="18"/>
          <w:szCs w:val="18"/>
        </w:rPr>
        <w:t>:</w:t>
      </w:r>
      <w:r w:rsidRPr="00BE3694">
        <w:rPr>
          <w:rFonts w:eastAsia="Times New Roman" w:cs="Times New Roman"/>
          <w:sz w:val="18"/>
          <w:szCs w:val="18"/>
          <w:lang w:eastAsia="es-ES"/>
        </w:rPr>
        <w:t xml:space="preserve"> Conocer, Explicar y Argumentar las relaciones de alimentación que se establecen en los integrantes de un ecosistema además de diferenciar los diferentes tipos de Ecosistemas, sus características, indagando información a través de diferentes fuentes. </w:t>
      </w:r>
    </w:p>
    <w:p w:rsidR="00BE3694" w:rsidRPr="00EA0F08" w:rsidRDefault="00BE3694" w:rsidP="00EA0F08">
      <w:pPr>
        <w:pStyle w:val="Prrafodelista"/>
        <w:numPr>
          <w:ilvl w:val="0"/>
          <w:numId w:val="5"/>
        </w:num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EA0F08">
        <w:rPr>
          <w:rFonts w:eastAsia="Calibri" w:cstheme="minorHAnsi"/>
          <w:b/>
          <w:sz w:val="18"/>
          <w:szCs w:val="18"/>
        </w:rPr>
        <w:t xml:space="preserve">OBSERVACIONES GENERALES: </w:t>
      </w:r>
    </w:p>
    <w:p w:rsidR="00BE3694" w:rsidRPr="00BE3694" w:rsidRDefault="00BE3694" w:rsidP="00BE3694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BE3694">
        <w:rPr>
          <w:rFonts w:eastAsia="Times New Roman" w:cstheme="minorHAnsi"/>
          <w:sz w:val="18"/>
          <w:szCs w:val="18"/>
          <w:lang w:eastAsia="es-ES"/>
        </w:rPr>
        <w:t>El Plan de Mejoramiento del período, estará periodo a periodo en la página de la institución e igual se enviará por el chat del grupo por parte del docente o asesor de grupo para su consulta e impresión por el padre de familia y/o estudiante.</w:t>
      </w:r>
    </w:p>
    <w:p w:rsidR="00BE3694" w:rsidRPr="00BE3694" w:rsidRDefault="00BE3694" w:rsidP="00BE3694">
      <w:pPr>
        <w:spacing w:after="0" w:line="240" w:lineRule="auto"/>
        <w:rPr>
          <w:rFonts w:eastAsia="Times New Roman" w:cstheme="minorHAnsi"/>
          <w:sz w:val="18"/>
          <w:szCs w:val="18"/>
          <w:lang w:val="es-ES" w:eastAsia="es-ES"/>
        </w:rPr>
      </w:pPr>
      <w:r w:rsidRPr="00BE3694">
        <w:rPr>
          <w:rFonts w:eastAsia="Times New Roman" w:cstheme="minorHAnsi"/>
          <w:sz w:val="18"/>
          <w:szCs w:val="18"/>
          <w:lang w:val="es-ES" w:eastAsia="es-ES"/>
        </w:rPr>
        <w:t>• La entrega de este Plan no garantiza la superación de los logros no alcanzados.</w:t>
      </w:r>
    </w:p>
    <w:p w:rsidR="00BE3694" w:rsidRPr="00BE3694" w:rsidRDefault="00BE3694" w:rsidP="00BE3694">
      <w:pPr>
        <w:spacing w:after="0" w:line="240" w:lineRule="auto"/>
        <w:rPr>
          <w:rFonts w:eastAsia="Times New Roman" w:cstheme="minorHAnsi"/>
          <w:sz w:val="18"/>
          <w:szCs w:val="18"/>
          <w:lang w:val="es-ES" w:eastAsia="es-ES"/>
        </w:rPr>
      </w:pPr>
      <w:r w:rsidRPr="00BE3694">
        <w:rPr>
          <w:rFonts w:eastAsia="Times New Roman" w:cstheme="minorHAnsi"/>
          <w:sz w:val="18"/>
          <w:szCs w:val="18"/>
          <w:lang w:val="es-ES" w:eastAsia="es-ES"/>
        </w:rPr>
        <w:t>• De conformidad con el Sistema Institucional de Evaluación de Estudiantes, la nota definitiva de</w:t>
      </w:r>
    </w:p>
    <w:p w:rsidR="00BE3694" w:rsidRPr="00BE3694" w:rsidRDefault="00BE3694" w:rsidP="00BE3694">
      <w:pPr>
        <w:spacing w:after="0" w:line="240" w:lineRule="auto"/>
        <w:rPr>
          <w:rFonts w:eastAsia="Times New Roman" w:cstheme="minorHAnsi"/>
          <w:sz w:val="18"/>
          <w:szCs w:val="18"/>
          <w:lang w:val="es-ES" w:eastAsia="es-ES"/>
        </w:rPr>
      </w:pPr>
      <w:r w:rsidRPr="00BE3694">
        <w:rPr>
          <w:rFonts w:eastAsia="Times New Roman" w:cstheme="minorHAnsi"/>
          <w:sz w:val="18"/>
          <w:szCs w:val="18"/>
          <w:lang w:val="es-ES" w:eastAsia="es-ES"/>
        </w:rPr>
        <w:t xml:space="preserve">aprobación del Plan de Mejoramiento será </w:t>
      </w:r>
      <w:r w:rsidRPr="00BE3694">
        <w:rPr>
          <w:rFonts w:eastAsia="Times New Roman" w:cstheme="minorHAnsi"/>
          <w:b/>
          <w:sz w:val="18"/>
          <w:szCs w:val="18"/>
          <w:lang w:val="es-ES" w:eastAsia="es-ES"/>
        </w:rPr>
        <w:t>DESEMPEÑO BÁSICO</w:t>
      </w:r>
      <w:r w:rsidR="00836388">
        <w:rPr>
          <w:rFonts w:eastAsia="Times New Roman" w:cstheme="minorHAnsi"/>
          <w:sz w:val="18"/>
          <w:szCs w:val="18"/>
          <w:lang w:val="es-ES" w:eastAsia="es-ES"/>
        </w:rPr>
        <w:t xml:space="preserve"> (3</w:t>
      </w:r>
      <w:bookmarkStart w:id="2" w:name="_GoBack"/>
      <w:bookmarkEnd w:id="2"/>
      <w:r w:rsidRPr="00BE3694">
        <w:rPr>
          <w:rFonts w:eastAsia="Times New Roman" w:cstheme="minorHAnsi"/>
          <w:sz w:val="18"/>
          <w:szCs w:val="18"/>
          <w:lang w:val="es-ES" w:eastAsia="es-ES"/>
        </w:rPr>
        <w:t xml:space="preserve">.0) de no superar las dificultades, la nota definitiva será </w:t>
      </w:r>
      <w:r w:rsidRPr="00BE3694">
        <w:rPr>
          <w:rFonts w:eastAsia="Times New Roman" w:cstheme="minorHAnsi"/>
          <w:b/>
          <w:sz w:val="18"/>
          <w:szCs w:val="18"/>
          <w:lang w:val="es-ES" w:eastAsia="es-ES"/>
        </w:rPr>
        <w:t xml:space="preserve">DESEMPEÑO BAJO </w:t>
      </w:r>
      <w:r w:rsidRPr="00BE3694">
        <w:rPr>
          <w:rFonts w:eastAsia="Times New Roman" w:cstheme="minorHAnsi"/>
          <w:sz w:val="18"/>
          <w:szCs w:val="18"/>
          <w:lang w:val="es-ES" w:eastAsia="es-ES"/>
        </w:rPr>
        <w:t>(1.0)</w:t>
      </w:r>
    </w:p>
    <w:p w:rsidR="00BE3694" w:rsidRDefault="00BE3694" w:rsidP="00BE3694">
      <w:pPr>
        <w:spacing w:after="0" w:line="240" w:lineRule="auto"/>
        <w:rPr>
          <w:rFonts w:eastAsia="Times New Roman" w:cstheme="minorHAnsi"/>
          <w:sz w:val="18"/>
          <w:szCs w:val="18"/>
          <w:lang w:val="es-ES" w:eastAsia="es-ES"/>
        </w:rPr>
      </w:pPr>
      <w:r w:rsidRPr="00BE3694">
        <w:rPr>
          <w:rFonts w:eastAsia="Times New Roman" w:cstheme="minorHAnsi"/>
          <w:sz w:val="18"/>
          <w:szCs w:val="18"/>
          <w:lang w:val="es-ES" w:eastAsia="es-ES"/>
        </w:rPr>
        <w:t>• El docente establece las fechas de evaluación del Plan de Mejoramiento (el cual se va a desarrollar durante las próx</w:t>
      </w:r>
      <w:r w:rsidR="00EA0F08">
        <w:rPr>
          <w:rFonts w:eastAsia="Times New Roman" w:cstheme="minorHAnsi"/>
          <w:sz w:val="18"/>
          <w:szCs w:val="18"/>
          <w:lang w:val="es-ES" w:eastAsia="es-ES"/>
        </w:rPr>
        <w:t>imas clases)</w:t>
      </w:r>
      <w:r w:rsidRPr="00BE3694">
        <w:rPr>
          <w:rFonts w:eastAsia="Times New Roman" w:cstheme="minorHAnsi"/>
          <w:sz w:val="18"/>
          <w:szCs w:val="18"/>
          <w:lang w:val="es-ES" w:eastAsia="es-ES"/>
        </w:rPr>
        <w:t xml:space="preserve"> y la entrega de resultados. Es deber y derecho del estudiante y su acudiente, recibir el reporte de parte del docente en las fechas y horas de atención a padres o acudientes.</w:t>
      </w:r>
    </w:p>
    <w:p w:rsidR="00EA0F08" w:rsidRPr="00BE3694" w:rsidRDefault="00EA0F08" w:rsidP="00BE3694">
      <w:pPr>
        <w:spacing w:after="0" w:line="240" w:lineRule="auto"/>
        <w:rPr>
          <w:rFonts w:eastAsia="Times New Roman" w:cstheme="minorHAnsi"/>
          <w:sz w:val="18"/>
          <w:szCs w:val="18"/>
          <w:lang w:val="es-ES" w:eastAsia="es-ES"/>
        </w:rPr>
      </w:pPr>
    </w:p>
    <w:p w:rsidR="00EA0F08" w:rsidRPr="00EA0F08" w:rsidRDefault="00EA0F08" w:rsidP="00EA0F08">
      <w:pPr>
        <w:pStyle w:val="Prrafodelista"/>
        <w:numPr>
          <w:ilvl w:val="0"/>
          <w:numId w:val="5"/>
        </w:num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EA0F08">
        <w:rPr>
          <w:rFonts w:cstheme="minorHAnsi"/>
          <w:b/>
          <w:sz w:val="18"/>
          <w:szCs w:val="18"/>
          <w:u w:val="single"/>
        </w:rPr>
        <w:t>INSTRUCCIONES:</w:t>
      </w:r>
    </w:p>
    <w:p w:rsidR="00EA0F08" w:rsidRPr="00EA0F08" w:rsidRDefault="00EA0F08" w:rsidP="00EA0F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  <w:sz w:val="18"/>
          <w:szCs w:val="18"/>
        </w:rPr>
      </w:pPr>
      <w:r w:rsidRPr="00EA0F08">
        <w:rPr>
          <w:rFonts w:cstheme="minorHAnsi"/>
          <w:sz w:val="18"/>
          <w:szCs w:val="18"/>
        </w:rPr>
        <w:t xml:space="preserve">repasa los contenidos temáticos dados en clase en tu cuaderno </w:t>
      </w:r>
    </w:p>
    <w:p w:rsidR="00EA0F08" w:rsidRPr="00EA0F08" w:rsidRDefault="00EA0F08" w:rsidP="00EA0F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EA0F08">
        <w:rPr>
          <w:rFonts w:eastAsia="Times New Roman" w:cstheme="minorHAnsi"/>
          <w:sz w:val="18"/>
          <w:szCs w:val="18"/>
          <w:lang w:val="es-ES" w:eastAsia="es-ES"/>
        </w:rPr>
        <w:t>Permitir que las estudiantes se apropien de su proceso de superación de las insuficiencias   concienciándose de sus responsabilidades y compromisos frente a las mismas</w:t>
      </w:r>
    </w:p>
    <w:p w:rsidR="00EA0F08" w:rsidRPr="00EA0F08" w:rsidRDefault="00EA0F08" w:rsidP="00EA0F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EA0F08">
        <w:rPr>
          <w:rFonts w:eastAsia="Times New Roman" w:cstheme="minorHAnsi"/>
          <w:sz w:val="18"/>
          <w:szCs w:val="18"/>
          <w:lang w:val="es-ES" w:eastAsia="es-ES"/>
        </w:rPr>
        <w:t>Repaso de los temas en las cuales las estudiantes presentaron dificultades con el objetivo de afianzar en los mismos, aclarar conceptos mediante explicaciones si se requiere</w:t>
      </w:r>
      <w:r w:rsidR="0064585F">
        <w:rPr>
          <w:rFonts w:eastAsia="Times New Roman" w:cstheme="minorHAnsi"/>
          <w:sz w:val="18"/>
          <w:szCs w:val="18"/>
          <w:lang w:val="es-ES" w:eastAsia="es-ES"/>
        </w:rPr>
        <w:t xml:space="preserve">n y argumentar sobre los mismos. </w:t>
      </w:r>
    </w:p>
    <w:p w:rsidR="00EA0F08" w:rsidRPr="00EA0F08" w:rsidRDefault="00EA0F08" w:rsidP="00EA0F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  <w:sz w:val="18"/>
          <w:szCs w:val="18"/>
        </w:rPr>
      </w:pPr>
      <w:r w:rsidRPr="00EA0F08">
        <w:rPr>
          <w:rFonts w:cstheme="minorHAnsi"/>
          <w:sz w:val="18"/>
          <w:szCs w:val="18"/>
        </w:rPr>
        <w:t>sustenta a tu profesor a través del taller de afianzamiento o preguntas orales sobre la temática a reforzar.</w:t>
      </w:r>
    </w:p>
    <w:p w:rsidR="00EA0F08" w:rsidRPr="00EA0F08" w:rsidRDefault="00EA0F08" w:rsidP="00EA0F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theme="minorHAnsi"/>
          <w:sz w:val="18"/>
          <w:szCs w:val="18"/>
        </w:rPr>
      </w:pPr>
      <w:r w:rsidRPr="00EA0F08">
        <w:rPr>
          <w:rFonts w:cstheme="minorHAnsi"/>
          <w:sz w:val="18"/>
          <w:szCs w:val="18"/>
        </w:rPr>
        <w:t xml:space="preserve">Utilizar ayudas como videos, tutoriales consultas en páginas web que sirvan de complemento al proceso de refuerzo y sustentación a parte de los apuntes de clase </w:t>
      </w:r>
    </w:p>
    <w:p w:rsidR="005F235B" w:rsidRPr="00EA0F08" w:rsidRDefault="00EA0F08" w:rsidP="005A42E2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EA0F08">
        <w:rPr>
          <w:rFonts w:cstheme="minorHAnsi"/>
          <w:sz w:val="18"/>
          <w:szCs w:val="18"/>
        </w:rPr>
        <w:t xml:space="preserve">Desarrollar </w:t>
      </w:r>
      <w:r w:rsidR="0064585F">
        <w:rPr>
          <w:rFonts w:cstheme="minorHAnsi"/>
          <w:sz w:val="18"/>
          <w:szCs w:val="18"/>
        </w:rPr>
        <w:t xml:space="preserve">las Evaluaciones realizadas durante el período como apoyo para afianzar conceptos y preparación para la Evaluación de sustentación de refuerzo. </w:t>
      </w:r>
    </w:p>
    <w:sectPr w:rsidR="005F235B" w:rsidRPr="00EA0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B99"/>
    <w:multiLevelType w:val="hybridMultilevel"/>
    <w:tmpl w:val="2D64DE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2855"/>
    <w:multiLevelType w:val="hybridMultilevel"/>
    <w:tmpl w:val="ED64C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106F2"/>
    <w:multiLevelType w:val="hybridMultilevel"/>
    <w:tmpl w:val="31D8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30946"/>
    <w:multiLevelType w:val="hybridMultilevel"/>
    <w:tmpl w:val="32B224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15DC7"/>
    <w:multiLevelType w:val="hybridMultilevel"/>
    <w:tmpl w:val="CC242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94"/>
    <w:rsid w:val="0064585F"/>
    <w:rsid w:val="00836388"/>
    <w:rsid w:val="00A268E5"/>
    <w:rsid w:val="00B33C23"/>
    <w:rsid w:val="00BE3694"/>
    <w:rsid w:val="00E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C138"/>
  <w15:chartTrackingRefBased/>
  <w15:docId w15:val="{EE86E580-B0B2-424C-B31E-20402935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94"/>
    <w:pPr>
      <w:spacing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69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BE3694"/>
    <w:pPr>
      <w:spacing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Patico</dc:creator>
  <cp:keywords/>
  <dc:description/>
  <cp:lastModifiedBy>Patico</cp:lastModifiedBy>
  <cp:revision>2</cp:revision>
  <dcterms:created xsi:type="dcterms:W3CDTF">2023-08-20T21:43:00Z</dcterms:created>
  <dcterms:modified xsi:type="dcterms:W3CDTF">2023-08-21T14:02:00Z</dcterms:modified>
</cp:coreProperties>
</file>