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83D4" w14:textId="17F84F4E" w:rsidR="00755DD3" w:rsidRPr="00F16F91" w:rsidRDefault="00755DD3" w:rsidP="008D6FEC">
      <w:pPr>
        <w:pStyle w:val="Sinespaciado"/>
        <w:jc w:val="both"/>
        <w:rPr>
          <w:rFonts w:ascii="Times New Roman" w:hAnsi="Times New Roman" w:cs="Times New Roman"/>
          <w:sz w:val="24"/>
          <w:szCs w:val="24"/>
        </w:rPr>
      </w:pPr>
    </w:p>
    <w:tbl>
      <w:tblPr>
        <w:tblpPr w:leftFromText="141" w:rightFromText="141"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6995"/>
        <w:gridCol w:w="1304"/>
      </w:tblGrid>
      <w:tr w:rsidR="00F16F91" w:rsidRPr="00654B69" w14:paraId="273C7A28" w14:textId="77777777" w:rsidTr="00F16F91">
        <w:trPr>
          <w:trHeight w:val="1252"/>
        </w:trPr>
        <w:tc>
          <w:tcPr>
            <w:tcW w:w="1858" w:type="dxa"/>
            <w:vMerge w:val="restart"/>
            <w:tcBorders>
              <w:top w:val="dashDotStroked" w:sz="24" w:space="0" w:color="auto"/>
              <w:left w:val="dashDotStroked" w:sz="24" w:space="0" w:color="auto"/>
            </w:tcBorders>
            <w:shd w:val="clear" w:color="auto" w:fill="auto"/>
          </w:tcPr>
          <w:p w14:paraId="4581F614" w14:textId="6F475DB5" w:rsidR="00F16F91" w:rsidRPr="00654B69" w:rsidRDefault="00F16F91" w:rsidP="002B5577">
            <w:pPr>
              <w:pStyle w:val="Encabezado"/>
              <w:rPr>
                <w:color w:val="000000"/>
              </w:rPr>
            </w:pPr>
            <w:r w:rsidRPr="00654B69">
              <w:rPr>
                <w:noProof/>
                <w:color w:val="000000"/>
              </w:rPr>
              <w:drawing>
                <wp:anchor distT="0" distB="0" distL="114300" distR="114300" simplePos="0" relativeHeight="251659264" behindDoc="0" locked="0" layoutInCell="1" allowOverlap="1" wp14:anchorId="78A06F11" wp14:editId="6D54F4FC">
                  <wp:simplePos x="0" y="0"/>
                  <wp:positionH relativeFrom="column">
                    <wp:posOffset>-46990</wp:posOffset>
                  </wp:positionH>
                  <wp:positionV relativeFrom="paragraph">
                    <wp:posOffset>180975</wp:posOffset>
                  </wp:positionV>
                  <wp:extent cx="962660" cy="670560"/>
                  <wp:effectExtent l="0" t="0" r="0" b="0"/>
                  <wp:wrapSquare wrapText="bothSides"/>
                  <wp:docPr id="1" name="Imagen 1" descr="Descripción: Descripción: C:\Users\Administrador\Pictures\Escud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Administrador\Pictures\Escudo.pn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6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95" w:type="dxa"/>
            <w:tcBorders>
              <w:top w:val="dashDotStroked" w:sz="24" w:space="0" w:color="auto"/>
            </w:tcBorders>
            <w:shd w:val="clear" w:color="auto" w:fill="auto"/>
          </w:tcPr>
          <w:p w14:paraId="25CA3B9A" w14:textId="77777777" w:rsidR="00F16F91" w:rsidRPr="00654B69" w:rsidRDefault="00F16F91" w:rsidP="002B5577">
            <w:pPr>
              <w:pStyle w:val="Encabezado"/>
              <w:jc w:val="center"/>
              <w:rPr>
                <w:rFonts w:ascii="Broadway" w:hAnsi="Broadway"/>
                <w:color w:val="000000"/>
                <w:sz w:val="22"/>
                <w:szCs w:val="22"/>
              </w:rPr>
            </w:pPr>
            <w:r w:rsidRPr="00654B69">
              <w:rPr>
                <w:rFonts w:ascii="Broadway" w:hAnsi="Broadway"/>
                <w:color w:val="000000"/>
                <w:sz w:val="22"/>
                <w:szCs w:val="22"/>
              </w:rPr>
              <w:t>INSTITUCION EDUCATIVA ALVERNIA</w:t>
            </w:r>
          </w:p>
          <w:p w14:paraId="5A5D50B8" w14:textId="77777777" w:rsidR="00F16F91" w:rsidRPr="00654B69" w:rsidRDefault="00F16F91" w:rsidP="002B5577">
            <w:pPr>
              <w:pStyle w:val="Encabezado"/>
              <w:rPr>
                <w:rFonts w:ascii="Franklin Gothic Medium" w:hAnsi="Franklin Gothic Medium"/>
                <w:color w:val="000000"/>
                <w:sz w:val="22"/>
                <w:szCs w:val="22"/>
              </w:rPr>
            </w:pPr>
          </w:p>
          <w:p w14:paraId="48EE9183" w14:textId="77777777" w:rsidR="00F16F91" w:rsidRPr="00654B69" w:rsidRDefault="00F16F91" w:rsidP="002B5577">
            <w:pPr>
              <w:pStyle w:val="Encabezado"/>
              <w:rPr>
                <w:rFonts w:ascii="Franklin Gothic Medium" w:hAnsi="Franklin Gothic Medium"/>
                <w:color w:val="000000"/>
                <w:sz w:val="22"/>
                <w:szCs w:val="22"/>
              </w:rPr>
            </w:pPr>
            <w:r w:rsidRPr="00654B69">
              <w:rPr>
                <w:rFonts w:ascii="Franklin Gothic Medium" w:hAnsi="Franklin Gothic Medium"/>
                <w:color w:val="000000"/>
                <w:sz w:val="22"/>
                <w:szCs w:val="22"/>
              </w:rPr>
              <w:t>AREA: SOCIALES_____.  FECHA: ________________________________</w:t>
            </w:r>
          </w:p>
          <w:p w14:paraId="0351334C" w14:textId="77777777" w:rsidR="00F16F91" w:rsidRPr="00654B69" w:rsidRDefault="00F16F91" w:rsidP="002B5577">
            <w:pPr>
              <w:pStyle w:val="Encabezado"/>
              <w:rPr>
                <w:rFonts w:ascii="Franklin Gothic Medium" w:hAnsi="Franklin Gothic Medium"/>
                <w:color w:val="000000"/>
                <w:sz w:val="22"/>
                <w:szCs w:val="22"/>
              </w:rPr>
            </w:pPr>
            <w:r w:rsidRPr="00654B69">
              <w:rPr>
                <w:rFonts w:ascii="Franklin Gothic Medium" w:hAnsi="Franklin Gothic Medium"/>
                <w:color w:val="000000"/>
                <w:sz w:val="22"/>
                <w:szCs w:val="22"/>
              </w:rPr>
              <w:t>ESTUDIANTE: _____________________________________________</w:t>
            </w:r>
          </w:p>
          <w:p w14:paraId="5D29A2E1" w14:textId="77777777" w:rsidR="00F16F91" w:rsidRPr="00654B69" w:rsidRDefault="00F16F91" w:rsidP="002B5577">
            <w:pPr>
              <w:pStyle w:val="Encabezado"/>
              <w:rPr>
                <w:color w:val="000000"/>
              </w:rPr>
            </w:pPr>
            <w:r w:rsidRPr="00654B69">
              <w:rPr>
                <w:rFonts w:ascii="Franklin Gothic Medium" w:hAnsi="Franklin Gothic Medium"/>
                <w:color w:val="000000"/>
                <w:sz w:val="22"/>
                <w:szCs w:val="22"/>
              </w:rPr>
              <w:t>DOCENTE:.</w:t>
            </w:r>
          </w:p>
        </w:tc>
        <w:tc>
          <w:tcPr>
            <w:tcW w:w="1303" w:type="dxa"/>
            <w:tcBorders>
              <w:top w:val="dashDotStroked" w:sz="24" w:space="0" w:color="auto"/>
              <w:right w:val="dashDotStroked" w:sz="24" w:space="0" w:color="auto"/>
            </w:tcBorders>
            <w:shd w:val="clear" w:color="auto" w:fill="auto"/>
          </w:tcPr>
          <w:p w14:paraId="215A7B64" w14:textId="4C3512C0" w:rsidR="00F16F91" w:rsidRPr="00654B69" w:rsidRDefault="00F16F91" w:rsidP="002B5577">
            <w:pPr>
              <w:pStyle w:val="Encabezado"/>
              <w:rPr>
                <w:color w:val="000000"/>
              </w:rPr>
            </w:pPr>
            <w:r w:rsidRPr="00654B69">
              <w:rPr>
                <w:noProof/>
                <w:color w:val="000000"/>
              </w:rPr>
              <mc:AlternateContent>
                <mc:Choice Requires="wps">
                  <w:drawing>
                    <wp:inline distT="0" distB="0" distL="0" distR="0" wp14:anchorId="3DD1D0EB" wp14:editId="1D5B2206">
                      <wp:extent cx="647065" cy="353695"/>
                      <wp:effectExtent l="0" t="0" r="0" b="0"/>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065" cy="353695"/>
                              </a:xfrm>
                              <a:prstGeom prst="rect">
                                <a:avLst/>
                              </a:prstGeom>
                            </wps:spPr>
                            <wps:txbx>
                              <w:txbxContent>
                                <w:p w14:paraId="3CD677E1" w14:textId="77777777" w:rsidR="00F16F91" w:rsidRDefault="00F16F91" w:rsidP="00F16F91">
                                  <w:pPr>
                                    <w:pStyle w:val="NormalWeb"/>
                                    <w:spacing w:before="0" w:beforeAutospacing="0" w:after="0" w:afterAutospacing="0"/>
                                    <w:jc w:val="center"/>
                                  </w:pPr>
                                  <w:r>
                                    <w:rPr>
                                      <w:rFonts w:ascii="Arial Narrow" w:hAnsi="Arial Narrow"/>
                                      <w:color w:val="707070"/>
                                      <w:sz w:val="36"/>
                                      <w:szCs w:val="36"/>
                                    </w:rPr>
                                    <w:t>9</w:t>
                                  </w:r>
                                  <w:r w:rsidRPr="002A0619">
                                    <w:rPr>
                                      <w:rFonts w:ascii="Arial Narrow" w:hAnsi="Arial Narrow"/>
                                      <w:color w:val="707070"/>
                                      <w:sz w:val="36"/>
                                      <w:szCs w:val="36"/>
                                    </w:rPr>
                                    <w:t>°</w:t>
                                  </w:r>
                                </w:p>
                              </w:txbxContent>
                            </wps:txbx>
                            <wps:bodyPr wrap="square" numCol="1" fromWordArt="1">
                              <a:prstTxWarp prst="textDeflateBottom">
                                <a:avLst>
                                  <a:gd name="adj" fmla="val 76472"/>
                                </a:avLst>
                              </a:prstTxWarp>
                              <a:spAutoFit/>
                            </wps:bodyPr>
                          </wps:wsp>
                        </a:graphicData>
                      </a:graphic>
                    </wp:inline>
                  </w:drawing>
                </mc:Choice>
                <mc:Fallback>
                  <w:pict>
                    <v:shapetype w14:anchorId="3DD1D0EB" id="_x0000_t202" coordsize="21600,21600" o:spt="202" path="m,l,21600r21600,l21600,xe">
                      <v:stroke joinstyle="miter"/>
                      <v:path gradientshapeok="t" o:connecttype="rect"/>
                    </v:shapetype>
                    <v:shape id="Cuadro de texto 6" o:spid="_x0000_s1026" type="#_x0000_t202" style="width:50.9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" filled="f" stroked="f">
                      <v:textbox style="mso-fit-shape-to-text:t">
                        <w:txbxContent>
                          <w:p w14:paraId="3CD677E1" w14:textId="77777777" w:rsidR="00F16F91" w:rsidRDefault="00F16F91" w:rsidP="00F16F91">
                            <w:pPr>
                              <w:pStyle w:val="NormalWeb"/>
                              <w:spacing w:before="0" w:beforeAutospacing="0" w:after="0" w:afterAutospacing="0"/>
                              <w:jc w:val="center"/>
                            </w:pPr>
                            <w:r>
                              <w:rPr>
                                <w:rFonts w:ascii="Arial Narrow" w:hAnsi="Arial Narrow"/>
                                <w:color w:val="707070"/>
                                <w:sz w:val="36"/>
                                <w:szCs w:val="36"/>
                              </w:rPr>
                              <w:t>9</w:t>
                            </w:r>
                            <w:r w:rsidRPr="002A0619">
                              <w:rPr>
                                <w:rFonts w:ascii="Arial Narrow" w:hAnsi="Arial Narrow"/>
                                <w:color w:val="707070"/>
                                <w:sz w:val="36"/>
                                <w:szCs w:val="36"/>
                              </w:rPr>
                              <w:t>°</w:t>
                            </w:r>
                          </w:p>
                        </w:txbxContent>
                      </v:textbox>
                      <w10:anchorlock/>
                    </v:shape>
                  </w:pict>
                </mc:Fallback>
              </mc:AlternateContent>
            </w:r>
          </w:p>
        </w:tc>
      </w:tr>
      <w:tr w:rsidR="00F16F91" w:rsidRPr="00654B69" w14:paraId="44045FA2" w14:textId="77777777" w:rsidTr="00F16F91">
        <w:trPr>
          <w:trHeight w:val="46"/>
        </w:trPr>
        <w:tc>
          <w:tcPr>
            <w:tcW w:w="1858" w:type="dxa"/>
            <w:vMerge/>
            <w:tcBorders>
              <w:left w:val="dashDotStroked" w:sz="24" w:space="0" w:color="auto"/>
            </w:tcBorders>
            <w:shd w:val="clear" w:color="auto" w:fill="auto"/>
          </w:tcPr>
          <w:p w14:paraId="5627074E" w14:textId="77777777" w:rsidR="00F16F91" w:rsidRPr="00654B69" w:rsidRDefault="00F16F91" w:rsidP="002B5577">
            <w:pPr>
              <w:pStyle w:val="Encabezado"/>
              <w:rPr>
                <w:color w:val="000000"/>
              </w:rPr>
            </w:pPr>
          </w:p>
        </w:tc>
        <w:tc>
          <w:tcPr>
            <w:tcW w:w="8299" w:type="dxa"/>
            <w:gridSpan w:val="2"/>
            <w:tcBorders>
              <w:right w:val="dashDotStroked" w:sz="24" w:space="0" w:color="auto"/>
            </w:tcBorders>
            <w:shd w:val="clear" w:color="auto" w:fill="auto"/>
          </w:tcPr>
          <w:p w14:paraId="32500CB6" w14:textId="19AE9A21" w:rsidR="00F16F91" w:rsidRPr="00654B69" w:rsidRDefault="00F16F91" w:rsidP="002B5577">
            <w:pPr>
              <w:pStyle w:val="Encabezado"/>
              <w:rPr>
                <w:color w:val="000000"/>
              </w:rPr>
            </w:pPr>
            <w:r w:rsidRPr="00654B69">
              <w:rPr>
                <w:rFonts w:ascii="Calibri" w:hAnsi="Calibri"/>
                <w:b/>
                <w:color w:val="000000"/>
                <w:sz w:val="22"/>
                <w:szCs w:val="22"/>
                <w:lang w:val="es-EC"/>
              </w:rPr>
              <w:t xml:space="preserve">CONTENIDO: </w:t>
            </w:r>
            <w:r>
              <w:rPr>
                <w:rFonts w:ascii="Calibri" w:hAnsi="Calibri"/>
                <w:b/>
                <w:color w:val="000000"/>
                <w:sz w:val="22"/>
                <w:szCs w:val="22"/>
                <w:lang w:val="es-EC"/>
              </w:rPr>
              <w:t>RECUPERACIÓN</w:t>
            </w:r>
            <w:r w:rsidRPr="00654B69">
              <w:rPr>
                <w:rFonts w:ascii="Calibri" w:hAnsi="Calibri"/>
                <w:b/>
                <w:color w:val="000000"/>
                <w:sz w:val="22"/>
                <w:szCs w:val="22"/>
                <w:lang w:val="es-EC"/>
              </w:rPr>
              <w:t xml:space="preserve"> </w:t>
            </w:r>
            <w:r w:rsidR="00DD5D01">
              <w:rPr>
                <w:rFonts w:ascii="Calibri" w:hAnsi="Calibri"/>
                <w:b/>
                <w:color w:val="000000"/>
                <w:sz w:val="22"/>
                <w:szCs w:val="22"/>
                <w:lang w:val="es-EC"/>
              </w:rPr>
              <w:t>2</w:t>
            </w:r>
            <w:r w:rsidRPr="00654B69">
              <w:rPr>
                <w:rFonts w:ascii="Calibri" w:hAnsi="Calibri"/>
                <w:b/>
                <w:color w:val="000000"/>
                <w:sz w:val="22"/>
                <w:szCs w:val="22"/>
                <w:lang w:val="es-EC"/>
              </w:rPr>
              <w:t xml:space="preserve"> PERIODO / 202</w:t>
            </w:r>
            <w:r w:rsidR="005838E0">
              <w:rPr>
                <w:rFonts w:ascii="Calibri" w:hAnsi="Calibri"/>
                <w:b/>
                <w:color w:val="000000"/>
                <w:sz w:val="22"/>
                <w:szCs w:val="22"/>
                <w:lang w:val="es-EC"/>
              </w:rPr>
              <w:t>3</w:t>
            </w:r>
          </w:p>
        </w:tc>
      </w:tr>
    </w:tbl>
    <w:p w14:paraId="5547CA97" w14:textId="77777777" w:rsidR="00F16F91" w:rsidRDefault="00F16F91" w:rsidP="008D6FEC">
      <w:pPr>
        <w:pStyle w:val="Sinespaciado"/>
        <w:jc w:val="both"/>
        <w:rPr>
          <w:rFonts w:ascii="Times New Roman" w:eastAsia="Times New Roman" w:hAnsi="Times New Roman" w:cs="Times New Roman"/>
          <w:kern w:val="36"/>
          <w:sz w:val="24"/>
          <w:szCs w:val="24"/>
          <w:lang w:eastAsia="es-MX"/>
        </w:rPr>
      </w:pPr>
    </w:p>
    <w:p w14:paraId="2C3AC5DB" w14:textId="5FD6FA28" w:rsidR="008D6FEC" w:rsidRPr="00F16F91" w:rsidRDefault="008D6FEC" w:rsidP="008D6FEC">
      <w:pPr>
        <w:pStyle w:val="Sinespaciado"/>
        <w:jc w:val="both"/>
        <w:rPr>
          <w:rFonts w:ascii="Times New Roman" w:eastAsia="Times New Roman" w:hAnsi="Times New Roman" w:cs="Times New Roman"/>
          <w:kern w:val="36"/>
          <w:sz w:val="24"/>
          <w:szCs w:val="24"/>
          <w:lang w:eastAsia="es-MX"/>
        </w:rPr>
      </w:pPr>
      <w:r w:rsidRPr="00F16F91">
        <w:rPr>
          <w:rFonts w:ascii="Times New Roman" w:eastAsia="Times New Roman" w:hAnsi="Times New Roman" w:cs="Times New Roman"/>
          <w:kern w:val="36"/>
          <w:sz w:val="24"/>
          <w:szCs w:val="24"/>
          <w:lang w:eastAsia="es-MX"/>
        </w:rPr>
        <w:t>Primera Guerra Mundial</w:t>
      </w:r>
    </w:p>
    <w:p w14:paraId="7DEBDB1E"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La Primera Guerra Mundial (1914-1918) fue una lucha bélica entre las grandes potencias de la época, desarrollada principalmente en Europa.</w:t>
      </w:r>
    </w:p>
    <w:p w14:paraId="5C42142B"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Ya en el siglo XIX se fraguaron las primeras tensiones políticas entre las grandes potencias europeas. El desarrollo económico y el </w:t>
      </w:r>
      <w:hyperlink r:id="rId6" w:history="1">
        <w:r w:rsidRPr="00F16F91">
          <w:rPr>
            <w:rFonts w:ascii="Times New Roman" w:eastAsia="Times New Roman" w:hAnsi="Times New Roman" w:cs="Times New Roman"/>
            <w:sz w:val="24"/>
            <w:szCs w:val="24"/>
            <w:lang w:eastAsia="es-MX"/>
          </w:rPr>
          <w:t>proteccionismo</w:t>
        </w:r>
      </w:hyperlink>
      <w:r w:rsidRPr="00F16F91">
        <w:rPr>
          <w:rFonts w:ascii="Times New Roman" w:eastAsia="Times New Roman" w:hAnsi="Times New Roman" w:cs="Times New Roman"/>
          <w:sz w:val="24"/>
          <w:szCs w:val="24"/>
          <w:lang w:eastAsia="es-MX"/>
        </w:rPr>
        <w:t>, hicieron que los estados europeos buscasen extenderse a nuevos territorios. Las colonias en Asia y África pasaron a convertirse en una importante fuente de </w:t>
      </w:r>
      <w:hyperlink r:id="rId7" w:history="1">
        <w:r w:rsidRPr="00F16F91">
          <w:rPr>
            <w:rFonts w:ascii="Times New Roman" w:eastAsia="Times New Roman" w:hAnsi="Times New Roman" w:cs="Times New Roman"/>
            <w:sz w:val="24"/>
            <w:szCs w:val="24"/>
            <w:lang w:eastAsia="es-MX"/>
          </w:rPr>
          <w:t>materias primas</w:t>
        </w:r>
      </w:hyperlink>
      <w:r w:rsidRPr="00F16F91">
        <w:rPr>
          <w:rFonts w:ascii="Times New Roman" w:eastAsia="Times New Roman" w:hAnsi="Times New Roman" w:cs="Times New Roman"/>
          <w:sz w:val="24"/>
          <w:szCs w:val="24"/>
          <w:lang w:eastAsia="es-MX"/>
        </w:rPr>
        <w:t>, así como también suponían la expansión a nuevos </w:t>
      </w:r>
      <w:hyperlink r:id="rId8" w:history="1">
        <w:r w:rsidRPr="00F16F91">
          <w:rPr>
            <w:rFonts w:ascii="Times New Roman" w:eastAsia="Times New Roman" w:hAnsi="Times New Roman" w:cs="Times New Roman"/>
            <w:sz w:val="24"/>
            <w:szCs w:val="24"/>
            <w:lang w:eastAsia="es-MX"/>
          </w:rPr>
          <w:t>mercados</w:t>
        </w:r>
      </w:hyperlink>
      <w:r w:rsidRPr="00F16F91">
        <w:rPr>
          <w:rFonts w:ascii="Times New Roman" w:eastAsia="Times New Roman" w:hAnsi="Times New Roman" w:cs="Times New Roman"/>
          <w:sz w:val="24"/>
          <w:szCs w:val="24"/>
          <w:lang w:eastAsia="es-MX"/>
        </w:rPr>
        <w:t> para los países europeos.</w:t>
      </w:r>
    </w:p>
    <w:p w14:paraId="0957A596"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Bloques y países que participaron en la Primera Guerra Mundial</w:t>
      </w:r>
    </w:p>
    <w:p w14:paraId="02781D19"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Dos grandes bloques fueron los que se enfrentaron en la Gran Guerra:</w:t>
      </w:r>
    </w:p>
    <w:p w14:paraId="550104FF" w14:textId="77777777" w:rsidR="008D6FEC" w:rsidRPr="00F16F91" w:rsidRDefault="00DD5D01" w:rsidP="008D6FEC">
      <w:pPr>
        <w:pStyle w:val="Sinespaciado"/>
        <w:jc w:val="both"/>
        <w:rPr>
          <w:rFonts w:ascii="Times New Roman" w:eastAsia="Times New Roman" w:hAnsi="Times New Roman" w:cs="Times New Roman"/>
          <w:sz w:val="24"/>
          <w:szCs w:val="24"/>
          <w:lang w:eastAsia="es-MX"/>
        </w:rPr>
      </w:pPr>
      <w:hyperlink r:id="rId9" w:history="1">
        <w:r w:rsidR="008D6FEC" w:rsidRPr="00F16F91">
          <w:rPr>
            <w:rFonts w:ascii="Times New Roman" w:eastAsia="Times New Roman" w:hAnsi="Times New Roman" w:cs="Times New Roman"/>
            <w:sz w:val="24"/>
            <w:szCs w:val="24"/>
            <w:lang w:eastAsia="es-MX"/>
          </w:rPr>
          <w:t>Triple Entente:</w:t>
        </w:r>
      </w:hyperlink>
      <w:r w:rsidR="008D6FEC" w:rsidRPr="00F16F91">
        <w:rPr>
          <w:rFonts w:ascii="Times New Roman" w:eastAsia="Times New Roman" w:hAnsi="Times New Roman" w:cs="Times New Roman"/>
          <w:sz w:val="24"/>
          <w:szCs w:val="24"/>
          <w:lang w:eastAsia="es-MX"/>
        </w:rPr>
        <w:t> De un bando combatieron Francia, Gran Bretaña y Estados Unidos, conocidos como los aliados. Junto a ellos participó Rusia como aliado, pero se retiró en 1917.</w:t>
      </w:r>
    </w:p>
    <w:p w14:paraId="23299E55" w14:textId="77777777" w:rsidR="008D6FEC" w:rsidRPr="00F16F91" w:rsidRDefault="00DD5D01" w:rsidP="008D6FEC">
      <w:pPr>
        <w:pStyle w:val="Sinespaciado"/>
        <w:jc w:val="both"/>
        <w:rPr>
          <w:rFonts w:ascii="Times New Roman" w:eastAsia="Times New Roman" w:hAnsi="Times New Roman" w:cs="Times New Roman"/>
          <w:sz w:val="24"/>
          <w:szCs w:val="24"/>
          <w:lang w:eastAsia="es-MX"/>
        </w:rPr>
      </w:pPr>
      <w:hyperlink r:id="rId10" w:history="1">
        <w:r w:rsidR="008D6FEC" w:rsidRPr="00F16F91">
          <w:rPr>
            <w:rFonts w:ascii="Times New Roman" w:eastAsia="Times New Roman" w:hAnsi="Times New Roman" w:cs="Times New Roman"/>
            <w:sz w:val="24"/>
            <w:szCs w:val="24"/>
            <w:lang w:eastAsia="es-MX"/>
          </w:rPr>
          <w:t>Triple Alianza:</w:t>
        </w:r>
      </w:hyperlink>
      <w:r w:rsidR="008D6FEC" w:rsidRPr="00F16F91">
        <w:rPr>
          <w:rFonts w:ascii="Times New Roman" w:eastAsia="Times New Roman" w:hAnsi="Times New Roman" w:cs="Times New Roman"/>
          <w:sz w:val="24"/>
          <w:szCs w:val="24"/>
          <w:lang w:eastAsia="es-MX"/>
        </w:rPr>
        <w:t> En el bando contrario se encontraban los llamados imperios centrales de Austria-Hungría y Alemania, también llamados «Eje Central». A este bloque, se unirían más tarde Turquía y Bulgaria.</w:t>
      </w:r>
    </w:p>
    <w:p w14:paraId="0EABD862"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Causas de la Primera Guerra Mundial</w:t>
      </w:r>
    </w:p>
    <w:p w14:paraId="7198CF3C"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Gran Bretaña había alcanzado un espectacular nivel de industrialización, convirtiéndose en la gran potencia económica. Por su parte, Francia, que también poseía un importante grado de industrialización. Tras resolver sus rivalidades coloniales, ambas potencias, apostaron por el entendimiento.</w:t>
      </w:r>
    </w:p>
    <w:p w14:paraId="0E533460"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El origen de la Primera Guerra Mundial data desde 1870. Alemania, con su unificación, se había erigido como un coloso económico y un rival militar a temer. Con el káiser Guillermo II, Alemania ya no solo pretendía aislar a Francia, sino que buscaba disputarle la hegemonía a Gran Bretaña.</w:t>
      </w:r>
    </w:p>
    <w:p w14:paraId="290CF8DB"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Entre los motivos que dieron a este conflicto, se debe mencionar que comenzó una carrera armamentística. Alemania estableció el servicio militar obligatorio, mientras que Gran Bretaña, apostó por un ejército de menor tamaño, pero altamente profesionalizado. A su vez, la técnica se ponía al servicio de la guerra, creándose nuevas y mortíferas armas como los submarinos, las ametralladoras y poderosos acorazados. En este sentido, las grandes empresas industriales vieron como el rearme engrosaba sus pedidos.</w:t>
      </w:r>
    </w:p>
    <w:p w14:paraId="71B3A2F3"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Al tiempo que los ejércitos aumentaban y los países forjaban alianzas para evitar quedar aislados, se producía una gran exaltación del nacionalismo. No hay que olvidar que los Balcanes se habían convertido en un gran foco de tensión, pues eran un polvorín que podía prender la mecha de un conflicto a nivel planetario. Y es que existían fuertes recelos entre Austria-Hungría y Rusia por el control de los Balcanes. Así, los rusos necesitaban los Balcanes para contar con una salida al mar Mediterráneo.</w:t>
      </w:r>
    </w:p>
    <w:p w14:paraId="4058F4AA"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Causas económicas de la Primera Guerra Mundial</w:t>
      </w:r>
    </w:p>
    <w:p w14:paraId="2FAF0217"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En 1873 se produce una crisis que acabaría con la supremacía económica británica y con la etapa librecambista asociada a la </w:t>
      </w:r>
      <w:hyperlink r:id="rId11" w:history="1">
        <w:r w:rsidRPr="00F16F91">
          <w:rPr>
            <w:rFonts w:ascii="Times New Roman" w:eastAsia="Times New Roman" w:hAnsi="Times New Roman" w:cs="Times New Roman"/>
            <w:sz w:val="24"/>
            <w:szCs w:val="24"/>
            <w:lang w:eastAsia="es-MX"/>
          </w:rPr>
          <w:t>Primera Revolución Industrial</w:t>
        </w:r>
      </w:hyperlink>
      <w:r w:rsidRPr="00F16F91">
        <w:rPr>
          <w:rFonts w:ascii="Times New Roman" w:eastAsia="Times New Roman" w:hAnsi="Times New Roman" w:cs="Times New Roman"/>
          <w:sz w:val="24"/>
          <w:szCs w:val="24"/>
          <w:lang w:eastAsia="es-MX"/>
        </w:rPr>
        <w:t>. A partir de este momento y hasta principios del siglo XX, se produjo la </w:t>
      </w:r>
      <w:hyperlink r:id="rId12" w:history="1">
        <w:r w:rsidRPr="00F16F91">
          <w:rPr>
            <w:rFonts w:ascii="Times New Roman" w:eastAsia="Times New Roman" w:hAnsi="Times New Roman" w:cs="Times New Roman"/>
            <w:sz w:val="24"/>
            <w:szCs w:val="24"/>
            <w:lang w:eastAsia="es-MX"/>
          </w:rPr>
          <w:t>Segunda Revolución Industrial</w:t>
        </w:r>
      </w:hyperlink>
      <w:r w:rsidRPr="00F16F91">
        <w:rPr>
          <w:rFonts w:ascii="Times New Roman" w:eastAsia="Times New Roman" w:hAnsi="Times New Roman" w:cs="Times New Roman"/>
          <w:sz w:val="24"/>
          <w:szCs w:val="24"/>
          <w:lang w:eastAsia="es-MX"/>
        </w:rPr>
        <w:t>, lo que supuso un avance económico para muchos de los países que participaron en la contienda.</w:t>
      </w:r>
    </w:p>
    <w:p w14:paraId="67EFE825"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Alemania logró superar a Gran Bretaña en algunos sectores estratégicos como el siderúrgico y el químico. La Segunda Revolución Industrial se caracterizó por la concentración industrial y financiera y la inauguración de una etapa de proteccionismo económico. En consecuencia, las medidas proteccionistas derivaron en numerosos conflictos y desacuerdos entre las potencias europeas, incrementando la tensión entre ellas.</w:t>
      </w:r>
    </w:p>
    <w:p w14:paraId="79A9D1B1"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Por otro lado, cuando Alemania consiguió posicionarse como un país líder en los sectores mencionados anteriormente, decidió expandirse en los mercados internacionales. La flota de esta nación se encontraba en desventaja con la de Gran Bretaña, por lo que llevaron a cabo un política de construcciones navales para desequilibrar el monopolio británico de los mares. Estas medidas llevadas a cabo por Alemania, obligaron a Londres a aliarse con Francia para formar la Entente Cordiale el 8 de abril de 1904. Se trata de un pacto de no agresión y regulación de la expansión colonial entre ambos países.</w:t>
      </w:r>
    </w:p>
    <w:p w14:paraId="02DE75FB"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lastRenderedPageBreak/>
        <w:t>¿Cuándo fue la Primera Guerra Mundial?</w:t>
      </w:r>
    </w:p>
    <w:p w14:paraId="2B60C945" w14:textId="77777777" w:rsidR="008D6FEC" w:rsidRPr="00F16F91" w:rsidRDefault="008D6FEC" w:rsidP="008D6FEC">
      <w:pPr>
        <w:pStyle w:val="Sinespaciado"/>
        <w:jc w:val="both"/>
        <w:rPr>
          <w:rFonts w:ascii="Times New Roman" w:eastAsia="Times New Roman" w:hAnsi="Times New Roman" w:cs="Times New Roman"/>
          <w:sz w:val="24"/>
          <w:szCs w:val="24"/>
          <w:lang w:eastAsia="es-MX"/>
        </w:rPr>
      </w:pPr>
      <w:r w:rsidRPr="00F16F91">
        <w:rPr>
          <w:rFonts w:ascii="Times New Roman" w:eastAsia="Times New Roman" w:hAnsi="Times New Roman" w:cs="Times New Roman"/>
          <w:sz w:val="24"/>
          <w:szCs w:val="24"/>
          <w:lang w:eastAsia="es-MX"/>
        </w:rPr>
        <w:t>Un incidente de fatales consecuencias en el destino del mundo respondería a la pregunta de por qué se produjo la Primera Guerra Mundial. El origen de la Primera Guerra Mundial se remonta al día 28 de junio del año 1914. Fecha en la que el archiduque Francisco Fernando de Austria fue asesinado en la ciudad de Sarajevo, lo que desencadenó la I Guerra Mundial. Dado que un mes más tarde, el 28 de Julio de 1914, Austria declaraba la guerra a Serbia. En las siguientes dos semanas se desató una oleada de declaraciones de guerra entre los países europeos.</w:t>
      </w:r>
    </w:p>
    <w:p w14:paraId="3B16208E" w14:textId="7C4E76D3" w:rsidR="008D6FEC" w:rsidRPr="00F16F91" w:rsidRDefault="008D6FEC" w:rsidP="008D6FEC">
      <w:pPr>
        <w:pStyle w:val="Sinespaciado"/>
        <w:jc w:val="both"/>
        <w:rPr>
          <w:rFonts w:ascii="Times New Roman" w:eastAsia="Times New Roman" w:hAnsi="Times New Roman" w:cs="Times New Roman"/>
          <w:sz w:val="24"/>
          <w:szCs w:val="24"/>
          <w:lang w:eastAsia="es-MX"/>
        </w:rPr>
      </w:pPr>
    </w:p>
    <w:p w14:paraId="440B14C6" w14:textId="77777777" w:rsidR="008D6FEC" w:rsidRPr="00F16F91" w:rsidRDefault="008D6FEC" w:rsidP="008D6FEC">
      <w:pPr>
        <w:spacing w:after="0" w:line="240" w:lineRule="auto"/>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LA REVOLUCION RUSA</w:t>
      </w:r>
    </w:p>
    <w:p w14:paraId="7828C246" w14:textId="77777777" w:rsidR="008D6FEC" w:rsidRPr="00F16F91" w:rsidRDefault="008D6FEC" w:rsidP="008D6FEC">
      <w:pPr>
        <w:spacing w:after="0" w:line="240" w:lineRule="auto"/>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 xml:space="preserve">fue un movimiento político en </w:t>
      </w:r>
      <w:hyperlink r:id="rId13" w:history="1">
        <w:r w:rsidRPr="00F16F91">
          <w:rPr>
            <w:rFonts w:ascii="Times New Roman" w:eastAsia="Times New Roman" w:hAnsi="Times New Roman"/>
            <w:sz w:val="28"/>
            <w:szCs w:val="28"/>
            <w:lang w:eastAsia="es-CO"/>
          </w:rPr>
          <w:t>Rusia</w:t>
        </w:r>
      </w:hyperlink>
      <w:r w:rsidRPr="00F16F91">
        <w:rPr>
          <w:rFonts w:ascii="Times New Roman" w:eastAsia="Times New Roman" w:hAnsi="Times New Roman"/>
          <w:sz w:val="28"/>
          <w:szCs w:val="28"/>
          <w:lang w:eastAsia="es-CO"/>
        </w:rPr>
        <w:t xml:space="preserve"> que culminó en 1917 con la expulsión del </w:t>
      </w:r>
      <w:hyperlink r:id="rId14" w:history="1">
        <w:r w:rsidRPr="00F16F91">
          <w:rPr>
            <w:rFonts w:ascii="Times New Roman" w:eastAsia="Times New Roman" w:hAnsi="Times New Roman"/>
            <w:sz w:val="28"/>
            <w:szCs w:val="28"/>
            <w:lang w:eastAsia="es-CO"/>
          </w:rPr>
          <w:t>gobierno provisional</w:t>
        </w:r>
      </w:hyperlink>
      <w:r w:rsidRPr="00F16F91">
        <w:rPr>
          <w:rFonts w:ascii="Times New Roman" w:eastAsia="Times New Roman" w:hAnsi="Times New Roman"/>
          <w:sz w:val="28"/>
          <w:szCs w:val="28"/>
          <w:lang w:eastAsia="es-CO"/>
        </w:rPr>
        <w:t xml:space="preserve"> que había reemplazado el sistema </w:t>
      </w:r>
      <w:hyperlink r:id="rId15" w:history="1">
        <w:r w:rsidRPr="00F16F91">
          <w:rPr>
            <w:rFonts w:ascii="Times New Roman" w:eastAsia="Times New Roman" w:hAnsi="Times New Roman"/>
            <w:sz w:val="28"/>
            <w:szCs w:val="28"/>
            <w:lang w:eastAsia="es-CO"/>
          </w:rPr>
          <w:t>zarista</w:t>
        </w:r>
      </w:hyperlink>
      <w:r w:rsidRPr="00F16F91">
        <w:rPr>
          <w:rFonts w:ascii="Times New Roman" w:eastAsia="Times New Roman" w:hAnsi="Times New Roman"/>
          <w:sz w:val="28"/>
          <w:szCs w:val="28"/>
          <w:lang w:eastAsia="es-CO"/>
        </w:rPr>
        <w:t xml:space="preserve">, lo que llevó finalmente al establecimiento de la </w:t>
      </w:r>
      <w:hyperlink r:id="rId16" w:history="1">
        <w:r w:rsidRPr="00F16F91">
          <w:rPr>
            <w:rFonts w:ascii="Times New Roman" w:eastAsia="Times New Roman" w:hAnsi="Times New Roman"/>
            <w:sz w:val="28"/>
            <w:szCs w:val="28"/>
            <w:lang w:eastAsia="es-CO"/>
          </w:rPr>
          <w:t>Unión Soviética</w:t>
        </w:r>
      </w:hyperlink>
      <w:r w:rsidRPr="00F16F91">
        <w:rPr>
          <w:rFonts w:ascii="Times New Roman" w:eastAsia="Times New Roman" w:hAnsi="Times New Roman"/>
          <w:sz w:val="28"/>
          <w:szCs w:val="28"/>
          <w:lang w:eastAsia="es-CO"/>
        </w:rPr>
        <w:t xml:space="preserve">, que duró hasta su </w:t>
      </w:r>
      <w:hyperlink r:id="rId17" w:history="1">
        <w:r w:rsidRPr="00F16F91">
          <w:rPr>
            <w:rFonts w:ascii="Times New Roman" w:eastAsia="Times New Roman" w:hAnsi="Times New Roman"/>
            <w:sz w:val="28"/>
            <w:szCs w:val="28"/>
            <w:lang w:eastAsia="es-CO"/>
          </w:rPr>
          <w:t>caída</w:t>
        </w:r>
      </w:hyperlink>
      <w:r w:rsidRPr="00F16F91">
        <w:rPr>
          <w:rFonts w:ascii="Times New Roman" w:eastAsia="Times New Roman" w:hAnsi="Times New Roman"/>
          <w:sz w:val="28"/>
          <w:szCs w:val="28"/>
          <w:lang w:eastAsia="es-CO"/>
        </w:rPr>
        <w:t xml:space="preserve"> en 1991.</w:t>
      </w:r>
    </w:p>
    <w:p w14:paraId="4EB1E92C" w14:textId="77777777" w:rsidR="008D6FEC" w:rsidRPr="00F16F91" w:rsidRDefault="008D6FEC" w:rsidP="008D6FEC">
      <w:pPr>
        <w:spacing w:after="0" w:line="240" w:lineRule="auto"/>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Esta revolución, que estuvo dirigida, casi exclusivamente por obreros, campesinos y soldados, es decir, por el pueblo mismo, trajo como resultado el derrumbe de la dinastía despótica de los Zares, con Nicolás II su ultimo soberano, lo que significó la abolición del sistema absolutista hasta entonces imperante, a la vez que origino también el establecimiento de un gobierno de carácter comunista, dirigido por un grupo de bolcheviques (partidarios, en mayoría, de la doctrina de Marx, de tendencia radical), que tuvo por supremo jefe a Lenin (Vladímir Ilich Uliánov) revolucionario y enérgico político.</w:t>
      </w:r>
      <w:r w:rsidRPr="00F16F91">
        <w:rPr>
          <w:rFonts w:ascii="Times New Roman" w:eastAsia="Times New Roman" w:hAnsi="Times New Roman"/>
          <w:sz w:val="28"/>
          <w:szCs w:val="28"/>
          <w:lang w:eastAsia="es-CO"/>
        </w:rPr>
        <w:br/>
        <w:t>El Estado quedo así, organizado bajo la forma de una República Socialista Federal, dirigida por comités de obreros denominados Soviets, es decir que la clase trabajadora asumía así, la dirección del gobierno de Rusia. El triunfo de la Revolución, significó, pues, la transformación de un estado feudal en una de las naciones más grandes de la Tierra.</w:t>
      </w:r>
    </w:p>
    <w:p w14:paraId="1A4B0CA3" w14:textId="77777777" w:rsidR="008D6FEC" w:rsidRPr="00F16F91" w:rsidRDefault="008D6FEC" w:rsidP="008D6FEC">
      <w:pPr>
        <w:spacing w:after="0" w:line="240" w:lineRule="auto"/>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Causas de la Revolución rusa</w:t>
      </w:r>
    </w:p>
    <w:p w14:paraId="79B97F24" w14:textId="77777777" w:rsidR="008D6FEC" w:rsidRPr="00F16F91" w:rsidRDefault="008D6FEC" w:rsidP="008D6FEC">
      <w:pPr>
        <w:spacing w:after="0" w:line="240" w:lineRule="auto"/>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 xml:space="preserve">I. Causas Políticas: </w:t>
      </w:r>
      <w:r w:rsidRPr="00F16F91">
        <w:rPr>
          <w:rFonts w:ascii="Times New Roman" w:eastAsia="Times New Roman" w:hAnsi="Times New Roman"/>
          <w:sz w:val="28"/>
          <w:szCs w:val="28"/>
          <w:lang w:eastAsia="es-CO"/>
        </w:rPr>
        <w:br/>
        <w:t>Rusia se hallaba gobernada por una monarquía absoluta y despótica, donde la voluntad del soberano (denominado Zar, es decir, gran Rey) era considerada como ley. El Zar tenia, pues, un poder ilimitado; gobernaba en forma arbitraria, es decir, sin dar cuenta de sus actos a nadie y sin respetar las libertades y derechos de sus súbditos. Indiferente a las aspiraciones de las mayorías, no demostró interés por el progreso y bienestar de su pueblo. Por otra parte, la Duma o parlamento, casi siempre se mostró dócil e incondicional al soberano.</w:t>
      </w:r>
      <w:r w:rsidRPr="00F16F91">
        <w:rPr>
          <w:rFonts w:ascii="Times New Roman" w:eastAsia="Times New Roman" w:hAnsi="Times New Roman"/>
          <w:sz w:val="28"/>
          <w:szCs w:val="28"/>
          <w:lang w:eastAsia="es-CO"/>
        </w:rPr>
        <w:br/>
        <w:t xml:space="preserve">II.- Causas Sociales: </w:t>
      </w:r>
      <w:r w:rsidRPr="00F16F91">
        <w:rPr>
          <w:rFonts w:ascii="Times New Roman" w:eastAsia="Times New Roman" w:hAnsi="Times New Roman"/>
          <w:sz w:val="28"/>
          <w:szCs w:val="28"/>
          <w:lang w:eastAsia="es-CO"/>
        </w:rPr>
        <w:br/>
        <w:t>La organización social de Rusia estaba basada en la más absoluta desigualdad. Distinguiéndose dos clases sociales bien marcadas, a saber</w:t>
      </w:r>
      <w:r w:rsidRPr="00F16F91">
        <w:rPr>
          <w:rFonts w:ascii="Times New Roman" w:eastAsia="Times New Roman" w:hAnsi="Times New Roman"/>
          <w:sz w:val="28"/>
          <w:szCs w:val="28"/>
          <w:lang w:eastAsia="es-CO"/>
        </w:rPr>
        <w:br/>
        <w:t>a) La Nobleza, con el Zar a la cabeza, constituía junto con la aristocracia, la clase privilegiada de Rusia. Ellos dirigían el gobierno, eran los más grandes propietarios, disfrutaban de todos sus derechos y gozaban, así mismo, de toda clase de privilegios. Se mostraron ajenos e insensibles a las necesidades y sufrimientos del pueblo.</w:t>
      </w:r>
      <w:r w:rsidRPr="00F16F91">
        <w:rPr>
          <w:rFonts w:ascii="Times New Roman" w:eastAsia="Times New Roman" w:hAnsi="Times New Roman"/>
          <w:sz w:val="28"/>
          <w:szCs w:val="28"/>
          <w:lang w:eastAsia="es-CO"/>
        </w:rPr>
        <w:br/>
        <w:t>b) El Pueblo, estaba formado por profesionales, empleados, obreros y campesinos , que clamaban porque se les reconociese sus libertades y derechos, porque desapareciese la explotación, el excesivo número de horas de trabajo y los bajos jornales; pidieron, así mismo, una mejor distribución de la tierra y el predominio de la justicia sin distinción de clases. Fueron la columna vertebral de la Revolución Rusa, pues gracias al triunfo de esta, lograse transformar un estado feudal en una prospera nación industrializada que le disputaría el dominio global a los EE.UU (Guerra Fría).</w:t>
      </w:r>
      <w:r w:rsidRPr="00F16F91">
        <w:rPr>
          <w:rFonts w:ascii="Times New Roman" w:eastAsia="Times New Roman" w:hAnsi="Times New Roman"/>
          <w:sz w:val="28"/>
          <w:szCs w:val="28"/>
          <w:lang w:eastAsia="es-CO"/>
        </w:rPr>
        <w:br/>
        <w:t>III.- Causas Económicas:</w:t>
      </w:r>
      <w:r w:rsidRPr="00F16F91">
        <w:rPr>
          <w:rFonts w:ascii="Times New Roman" w:eastAsia="Times New Roman" w:hAnsi="Times New Roman"/>
          <w:sz w:val="28"/>
          <w:szCs w:val="28"/>
          <w:lang w:eastAsia="es-CO"/>
        </w:rPr>
        <w:br/>
      </w:r>
      <w:r w:rsidRPr="00F16F91">
        <w:rPr>
          <w:rFonts w:ascii="Times New Roman" w:eastAsia="Times New Roman" w:hAnsi="Times New Roman"/>
          <w:sz w:val="28"/>
          <w:szCs w:val="28"/>
          <w:lang w:eastAsia="es-CO"/>
        </w:rPr>
        <w:lastRenderedPageBreak/>
        <w:t>El sistema económico imperante, caracterizose por el monopolio de la tierra y de las riquezas a cargo de un grupo minoritario (nobleza y aristocracia), mientras la mayoría de la población hallábase sumida en la más completa miseria e ignorancia.</w:t>
      </w:r>
      <w:r w:rsidRPr="00F16F91">
        <w:rPr>
          <w:rFonts w:ascii="Times New Roman" w:eastAsia="Times New Roman" w:hAnsi="Times New Roman"/>
          <w:sz w:val="28"/>
          <w:szCs w:val="28"/>
          <w:lang w:eastAsia="es-CO"/>
        </w:rPr>
        <w:br/>
        <w:t>Por otra parte, tanto los campesinos como los obreros eran explotados en la forma por demás inhumana, en las haciendas y en las fábricas, al exigírseles un elevado número de horas de trabajo diario ( hasta 15 horas) y recibir, en cambio, reducidos salarios, con los que no podían satisfacer ni sus más apremiantes necesidades. Esta situación se agravó debido a la falta de una agricultura e industria altamente tecnificadas y modernizadas, que no suministraban una producción a tono con las necesidades del país.</w:t>
      </w:r>
      <w:r w:rsidRPr="00F16F91">
        <w:rPr>
          <w:rFonts w:ascii="Times New Roman" w:eastAsia="Times New Roman" w:hAnsi="Times New Roman"/>
          <w:sz w:val="28"/>
          <w:szCs w:val="28"/>
          <w:lang w:eastAsia="es-CO"/>
        </w:rPr>
        <w:br/>
        <w:t>CONSECUENCIAS</w:t>
      </w:r>
    </w:p>
    <w:p w14:paraId="32E58BAC" w14:textId="7A138792" w:rsidR="008D6FEC" w:rsidRPr="00F16F91" w:rsidRDefault="008D6FEC" w:rsidP="008D6FEC">
      <w:pPr>
        <w:pStyle w:val="Sinespaciado"/>
        <w:jc w:val="both"/>
        <w:rPr>
          <w:rFonts w:ascii="Times New Roman" w:eastAsia="Times New Roman" w:hAnsi="Times New Roman"/>
          <w:sz w:val="28"/>
          <w:szCs w:val="28"/>
          <w:lang w:eastAsia="es-CO"/>
        </w:rPr>
      </w:pPr>
      <w:r w:rsidRPr="00F16F91">
        <w:rPr>
          <w:rFonts w:ascii="Times New Roman" w:eastAsia="Times New Roman" w:hAnsi="Times New Roman"/>
          <w:sz w:val="28"/>
          <w:szCs w:val="28"/>
          <w:lang w:eastAsia="es-CO"/>
        </w:rPr>
        <w:t>Consecuencias de la Revolución Rusa (1917) : La Revolución Rusa es considerada como uno de los eventos más destacados de la historia humana, ya que creó una nueva forma de vivir y pensar. Las principales consecuencias que se derivan de la Revolución Rusa, fueron:</w:t>
      </w:r>
      <w:r w:rsidRPr="00F16F91">
        <w:rPr>
          <w:rFonts w:ascii="Times New Roman" w:eastAsia="Times New Roman" w:hAnsi="Times New Roman"/>
          <w:sz w:val="28"/>
          <w:szCs w:val="28"/>
          <w:lang w:eastAsia="es-CO"/>
        </w:rPr>
        <w:br/>
        <w:t>El derrumbe de la Monarquía absolutista y autocrática de los Zares, con todo su pasado de injusticias, desigualdades y privilegios.</w:t>
      </w:r>
      <w:r w:rsidRPr="00F16F91">
        <w:rPr>
          <w:rFonts w:ascii="Times New Roman" w:eastAsia="Times New Roman" w:hAnsi="Times New Roman"/>
          <w:sz w:val="28"/>
          <w:szCs w:val="28"/>
          <w:lang w:eastAsia="es-CO"/>
        </w:rPr>
        <w:br/>
        <w:t>El establecimiento de un Gobierno Comunista en Rusia; República Federativa Comunista, que desde 1923, denominase Unión de las Repúblicas socialistas Soviéticas (U.R.S.S)</w:t>
      </w:r>
      <w:r w:rsidRPr="00F16F91">
        <w:rPr>
          <w:rFonts w:ascii="Times New Roman" w:eastAsia="Times New Roman" w:hAnsi="Times New Roman"/>
          <w:sz w:val="28"/>
          <w:szCs w:val="28"/>
          <w:lang w:eastAsia="es-CO"/>
        </w:rPr>
        <w:br/>
        <w:t>El encumbramiento de Rusia a la categoría de gran potencia política, económica, científica y militar del mundo. Potencia que, con ayuda de los Aliados, derroto a Alemania en la Segunda Guerra Mundial.</w:t>
      </w:r>
      <w:r w:rsidRPr="00F16F91">
        <w:rPr>
          <w:rFonts w:ascii="Times New Roman" w:eastAsia="Times New Roman" w:hAnsi="Times New Roman"/>
          <w:sz w:val="28"/>
          <w:szCs w:val="28"/>
          <w:lang w:eastAsia="es-CO"/>
        </w:rPr>
        <w:br/>
        <w:t>La formación en el mundo de dos bandos ideológicos: el del Capitalismo y el del Comunismo, y la rivalidad y discrepancia surgidos entre los mismos, como resultado de la aspiración, cada día más creciente, de Rusia, de difundir la doctrina comunista por el Orbe; para lo cual tiene organizado un formidable sistema de propaganda en el mundo, y para lo cual, también ha hecho tremendos preparativos bélicos que constituyen una amenaza para la humanidad. A tales pretensiones, enfrentase vigorosamente los Estados Unidos de América, baluarte de las Democracias Capitalistas. </w:t>
      </w:r>
    </w:p>
    <w:p w14:paraId="1F368EB9" w14:textId="77777777" w:rsidR="00F16F91" w:rsidRPr="00F16F91" w:rsidRDefault="00F16F91" w:rsidP="00F16F91">
      <w:pPr>
        <w:pStyle w:val="Sinespaciado"/>
        <w:jc w:val="both"/>
        <w:rPr>
          <w:rFonts w:ascii="Times New Roman" w:hAnsi="Times New Roman"/>
          <w:spacing w:val="-15"/>
          <w:sz w:val="28"/>
          <w:szCs w:val="28"/>
        </w:rPr>
      </w:pPr>
      <w:r w:rsidRPr="00F16F91">
        <w:rPr>
          <w:rFonts w:ascii="Times New Roman" w:hAnsi="Times New Roman"/>
          <w:spacing w:val="-15"/>
          <w:sz w:val="28"/>
          <w:szCs w:val="28"/>
        </w:rPr>
        <w:t>¿Qué es el totalitarismo?</w:t>
      </w:r>
    </w:p>
    <w:p w14:paraId="0B0E0037"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El totalitarismo es una forma de </w:t>
      </w:r>
      <w:hyperlink r:id="rId18" w:history="1">
        <w:r w:rsidRPr="00F16F91">
          <w:rPr>
            <w:rStyle w:val="Hipervnculo"/>
            <w:rFonts w:ascii="Times New Roman" w:hAnsi="Times New Roman"/>
            <w:color w:val="auto"/>
            <w:sz w:val="28"/>
            <w:szCs w:val="28"/>
            <w:u w:val="none"/>
          </w:rPr>
          <w:t>Estado</w:t>
        </w:r>
      </w:hyperlink>
      <w:r w:rsidRPr="00F16F91">
        <w:rPr>
          <w:rFonts w:ascii="Times New Roman" w:hAnsi="Times New Roman"/>
          <w:sz w:val="28"/>
          <w:szCs w:val="28"/>
        </w:rPr>
        <w:t> en la que </w:t>
      </w:r>
      <w:r w:rsidRPr="00F16F91">
        <w:rPr>
          <w:rStyle w:val="Textoennegrita"/>
          <w:b w:val="0"/>
          <w:bCs w:val="0"/>
          <w:sz w:val="28"/>
          <w:szCs w:val="28"/>
        </w:rPr>
        <w:t>un único partido político gobierna con poder absoluto </w:t>
      </w:r>
      <w:r w:rsidRPr="00F16F91">
        <w:rPr>
          <w:rFonts w:ascii="Times New Roman" w:hAnsi="Times New Roman"/>
          <w:sz w:val="28"/>
          <w:szCs w:val="28"/>
        </w:rPr>
        <w:t>sin ningún tipo de limitaciones. El concepto de totalitarismo define a estados, ideologías, agrupaciones o movimientos donde se priva de la </w:t>
      </w:r>
      <w:hyperlink r:id="rId19" w:history="1">
        <w:r w:rsidRPr="00F16F91">
          <w:rPr>
            <w:rStyle w:val="Hipervnculo"/>
            <w:rFonts w:ascii="Times New Roman" w:hAnsi="Times New Roman"/>
            <w:color w:val="auto"/>
            <w:sz w:val="28"/>
            <w:szCs w:val="28"/>
            <w:u w:val="none"/>
          </w:rPr>
          <w:t>libertad</w:t>
        </w:r>
      </w:hyperlink>
      <w:r w:rsidRPr="00F16F91">
        <w:rPr>
          <w:rFonts w:ascii="Times New Roman" w:hAnsi="Times New Roman"/>
          <w:sz w:val="28"/>
          <w:szCs w:val="28"/>
        </w:rPr>
        <w:t>, y mediante el cual el Estado concentra todos los poderes de manera total sin respetar divisiones ni </w:t>
      </w:r>
      <w:hyperlink r:id="rId20" w:history="1">
        <w:r w:rsidRPr="00F16F91">
          <w:rPr>
            <w:rStyle w:val="Hipervnculo"/>
            <w:rFonts w:ascii="Times New Roman" w:hAnsi="Times New Roman"/>
            <w:color w:val="auto"/>
            <w:sz w:val="28"/>
            <w:szCs w:val="28"/>
            <w:u w:val="none"/>
          </w:rPr>
          <w:t>derechos</w:t>
        </w:r>
      </w:hyperlink>
      <w:r w:rsidRPr="00F16F91">
        <w:rPr>
          <w:rFonts w:ascii="Times New Roman" w:hAnsi="Times New Roman"/>
          <w:sz w:val="28"/>
          <w:szCs w:val="28"/>
        </w:rPr>
        <w:t> individuales.</w:t>
      </w:r>
    </w:p>
    <w:p w14:paraId="332AE984"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El totalitarismo es un régimen en el que todos los poderes recaen en un único partido político. Mediante diferentes medios y estrategias, el régimen </w:t>
      </w:r>
      <w:r w:rsidRPr="00F16F91">
        <w:rPr>
          <w:rStyle w:val="Textoennegrita"/>
          <w:b w:val="0"/>
          <w:bCs w:val="0"/>
          <w:sz w:val="28"/>
          <w:szCs w:val="28"/>
        </w:rPr>
        <w:t>clausura o suspende al resto de los partidos políticos</w:t>
      </w:r>
      <w:r w:rsidRPr="00F16F91">
        <w:rPr>
          <w:rFonts w:ascii="Times New Roman" w:hAnsi="Times New Roman"/>
          <w:sz w:val="28"/>
          <w:szCs w:val="28"/>
        </w:rPr>
        <w:t>.</w:t>
      </w:r>
    </w:p>
    <w:p w14:paraId="104D34E3" w14:textId="77777777" w:rsidR="00F16F91" w:rsidRPr="00F16F91" w:rsidRDefault="00F16F91" w:rsidP="00F16F91">
      <w:pPr>
        <w:pStyle w:val="Sinespaciado"/>
        <w:jc w:val="both"/>
        <w:rPr>
          <w:rFonts w:ascii="Times New Roman" w:hAnsi="Times New Roman"/>
          <w:sz w:val="28"/>
          <w:szCs w:val="28"/>
        </w:rPr>
      </w:pPr>
      <w:r w:rsidRPr="00F16F91">
        <w:rPr>
          <w:rStyle w:val="Textoennegrita"/>
          <w:b w:val="0"/>
          <w:bCs w:val="0"/>
          <w:sz w:val="28"/>
          <w:szCs w:val="28"/>
        </w:rPr>
        <w:t>La figura de un líder o un presidente del partido resulta clave </w:t>
      </w:r>
      <w:r w:rsidRPr="00F16F91">
        <w:rPr>
          <w:rFonts w:ascii="Times New Roman" w:hAnsi="Times New Roman"/>
          <w:sz w:val="28"/>
          <w:szCs w:val="28"/>
        </w:rPr>
        <w:t>en este tipo de regímenes y su oposición representa la encarcelación, represión o muerte.</w:t>
      </w:r>
    </w:p>
    <w:p w14:paraId="7CF2AA53"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Durante el ejercicio de estos </w:t>
      </w:r>
      <w:hyperlink r:id="rId21" w:history="1">
        <w:r w:rsidRPr="00F16F91">
          <w:rPr>
            <w:rStyle w:val="Hipervnculo"/>
            <w:rFonts w:ascii="Times New Roman" w:hAnsi="Times New Roman"/>
            <w:color w:val="auto"/>
            <w:sz w:val="28"/>
            <w:szCs w:val="28"/>
            <w:u w:val="none"/>
          </w:rPr>
          <w:t>gobiernos</w:t>
        </w:r>
      </w:hyperlink>
      <w:r w:rsidRPr="00F16F91">
        <w:rPr>
          <w:rFonts w:ascii="Times New Roman" w:hAnsi="Times New Roman"/>
          <w:sz w:val="28"/>
          <w:szCs w:val="28"/>
        </w:rPr>
        <w:t> </w:t>
      </w:r>
      <w:r w:rsidRPr="00F16F91">
        <w:rPr>
          <w:rStyle w:val="Textoennegrita"/>
          <w:b w:val="0"/>
          <w:bCs w:val="0"/>
          <w:sz w:val="28"/>
          <w:szCs w:val="28"/>
        </w:rPr>
        <w:t>existe el abuso de poder, la ausencia de los derechos humanos</w:t>
      </w:r>
      <w:r w:rsidRPr="00F16F91">
        <w:rPr>
          <w:rFonts w:ascii="Times New Roman" w:hAnsi="Times New Roman"/>
          <w:sz w:val="28"/>
          <w:szCs w:val="28"/>
        </w:rPr>
        <w:t>, el dominio de los medios de </w:t>
      </w:r>
      <w:hyperlink r:id="rId22" w:history="1">
        <w:r w:rsidRPr="00F16F91">
          <w:rPr>
            <w:rStyle w:val="Hipervnculo"/>
            <w:rFonts w:ascii="Times New Roman" w:hAnsi="Times New Roman"/>
            <w:color w:val="auto"/>
            <w:sz w:val="28"/>
            <w:szCs w:val="28"/>
            <w:u w:val="none"/>
          </w:rPr>
          <w:t>comunicación</w:t>
        </w:r>
      </w:hyperlink>
      <w:r w:rsidRPr="00F16F91">
        <w:rPr>
          <w:rFonts w:ascii="Times New Roman" w:hAnsi="Times New Roman"/>
          <w:sz w:val="28"/>
          <w:szCs w:val="28"/>
        </w:rPr>
        <w:t> y la intervención del sistema educativo, a fin de formar y moldear a la </w:t>
      </w:r>
      <w:hyperlink r:id="rId23" w:history="1">
        <w:r w:rsidRPr="00F16F91">
          <w:rPr>
            <w:rStyle w:val="Hipervnculo"/>
            <w:rFonts w:ascii="Times New Roman" w:hAnsi="Times New Roman"/>
            <w:color w:val="auto"/>
            <w:sz w:val="28"/>
            <w:szCs w:val="28"/>
            <w:u w:val="none"/>
          </w:rPr>
          <w:t>sociedad</w:t>
        </w:r>
      </w:hyperlink>
      <w:r w:rsidRPr="00F16F91">
        <w:rPr>
          <w:rFonts w:ascii="Times New Roman" w:hAnsi="Times New Roman"/>
          <w:sz w:val="28"/>
          <w:szCs w:val="28"/>
        </w:rPr>
        <w:t> con los diversos mecanismos de control para que obedezca las órdenes del líder.</w:t>
      </w:r>
    </w:p>
    <w:p w14:paraId="047D2565" w14:textId="77777777" w:rsidR="00F16F91" w:rsidRPr="00F16F91" w:rsidRDefault="00F16F91" w:rsidP="00F16F91">
      <w:pPr>
        <w:pStyle w:val="Sinespaciado"/>
        <w:jc w:val="both"/>
        <w:rPr>
          <w:rFonts w:ascii="Times New Roman" w:hAnsi="Times New Roman"/>
          <w:spacing w:val="-15"/>
          <w:sz w:val="28"/>
          <w:szCs w:val="28"/>
        </w:rPr>
      </w:pPr>
      <w:r w:rsidRPr="00F16F91">
        <w:rPr>
          <w:rFonts w:ascii="Times New Roman" w:hAnsi="Times New Roman"/>
          <w:spacing w:val="-15"/>
          <w:sz w:val="28"/>
          <w:szCs w:val="28"/>
        </w:rPr>
        <w:t>Características del totalitarismo</w:t>
      </w:r>
    </w:p>
    <w:p w14:paraId="50105541"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gobernación de un único </w:t>
      </w:r>
      <w:hyperlink r:id="rId24" w:history="1">
        <w:r w:rsidRPr="00F16F91">
          <w:rPr>
            <w:rStyle w:val="Hipervnculo"/>
            <w:rFonts w:ascii="Times New Roman" w:hAnsi="Times New Roman"/>
            <w:color w:val="auto"/>
            <w:sz w:val="28"/>
            <w:szCs w:val="28"/>
            <w:u w:val="none"/>
          </w:rPr>
          <w:t>partido político</w:t>
        </w:r>
      </w:hyperlink>
      <w:r w:rsidRPr="00F16F91">
        <w:rPr>
          <w:rFonts w:ascii="Times New Roman" w:hAnsi="Times New Roman"/>
          <w:sz w:val="28"/>
          <w:szCs w:val="28"/>
        </w:rPr>
        <w:t>.</w:t>
      </w:r>
    </w:p>
    <w:p w14:paraId="1DA375FB"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imagen de un </w:t>
      </w:r>
      <w:hyperlink r:id="rId25" w:history="1">
        <w:r w:rsidRPr="00F16F91">
          <w:rPr>
            <w:rStyle w:val="Hipervnculo"/>
            <w:rFonts w:ascii="Times New Roman" w:hAnsi="Times New Roman"/>
            <w:color w:val="auto"/>
            <w:sz w:val="28"/>
            <w:szCs w:val="28"/>
            <w:u w:val="none"/>
          </w:rPr>
          <w:t>líder</w:t>
        </w:r>
      </w:hyperlink>
      <w:r w:rsidRPr="00F16F91">
        <w:rPr>
          <w:rFonts w:ascii="Times New Roman" w:hAnsi="Times New Roman"/>
          <w:sz w:val="28"/>
          <w:szCs w:val="28"/>
        </w:rPr>
        <w:t> fuerte y glorificado desde la propaganda política.</w:t>
      </w:r>
    </w:p>
    <w:p w14:paraId="22F1F015"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lastRenderedPageBreak/>
        <w:t>La falta de división o separación de poderes del Estado, por eso se llama «Estado totalitario».</w:t>
      </w:r>
    </w:p>
    <w:p w14:paraId="36941D90"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falta de derechos individuales, de libre opinión o de intervención en la política para cualquier </w:t>
      </w:r>
      <w:hyperlink r:id="rId26" w:history="1">
        <w:r w:rsidRPr="00F16F91">
          <w:rPr>
            <w:rStyle w:val="Hipervnculo"/>
            <w:rFonts w:ascii="Times New Roman" w:hAnsi="Times New Roman"/>
            <w:color w:val="auto"/>
            <w:sz w:val="28"/>
            <w:szCs w:val="28"/>
            <w:u w:val="none"/>
          </w:rPr>
          <w:t>ciudadano</w:t>
        </w:r>
      </w:hyperlink>
      <w:r w:rsidRPr="00F16F91">
        <w:rPr>
          <w:rFonts w:ascii="Times New Roman" w:hAnsi="Times New Roman"/>
          <w:sz w:val="28"/>
          <w:szCs w:val="28"/>
        </w:rPr>
        <w:t>.</w:t>
      </w:r>
    </w:p>
    <w:p w14:paraId="6B3EDF2C"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falta de libre elección de culto y de </w:t>
      </w:r>
      <w:hyperlink r:id="rId27" w:history="1">
        <w:r w:rsidRPr="00F16F91">
          <w:rPr>
            <w:rStyle w:val="Hipervnculo"/>
            <w:rFonts w:ascii="Times New Roman" w:hAnsi="Times New Roman"/>
            <w:color w:val="auto"/>
            <w:sz w:val="28"/>
            <w:szCs w:val="28"/>
            <w:u w:val="none"/>
          </w:rPr>
          <w:t>educación</w:t>
        </w:r>
      </w:hyperlink>
      <w:r w:rsidRPr="00F16F91">
        <w:rPr>
          <w:rFonts w:ascii="Times New Roman" w:hAnsi="Times New Roman"/>
          <w:sz w:val="28"/>
          <w:szCs w:val="28"/>
        </w:rPr>
        <w:t> (prácticas sometidas al régimen de turno).</w:t>
      </w:r>
    </w:p>
    <w:p w14:paraId="66048E39"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El abuso de la propaganda política y de los medios de comunicación masivos, con fines estratégicos para ejercer el control y la represión social.</w:t>
      </w:r>
    </w:p>
    <w:p w14:paraId="57D108A2"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censura de la opinión pública y de cualquier tipo de información en los medios de comunicación que no provenga del Estado.</w:t>
      </w:r>
    </w:p>
    <w:p w14:paraId="09450639" w14:textId="77777777" w:rsidR="00F16F91" w:rsidRP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El control y el manejo de la </w:t>
      </w:r>
      <w:hyperlink r:id="rId28" w:history="1">
        <w:r w:rsidRPr="00F16F91">
          <w:rPr>
            <w:rStyle w:val="Hipervnculo"/>
            <w:rFonts w:ascii="Times New Roman" w:hAnsi="Times New Roman"/>
            <w:color w:val="auto"/>
            <w:sz w:val="28"/>
            <w:szCs w:val="28"/>
            <w:u w:val="none"/>
          </w:rPr>
          <w:t>economía</w:t>
        </w:r>
      </w:hyperlink>
      <w:r w:rsidRPr="00F16F91">
        <w:rPr>
          <w:rFonts w:ascii="Times New Roman" w:hAnsi="Times New Roman"/>
          <w:sz w:val="28"/>
          <w:szCs w:val="28"/>
        </w:rPr>
        <w:t> por parte del Estado, que se apodera de las </w:t>
      </w:r>
      <w:hyperlink r:id="rId29" w:history="1">
        <w:r w:rsidRPr="00F16F91">
          <w:rPr>
            <w:rStyle w:val="Hipervnculo"/>
            <w:rFonts w:ascii="Times New Roman" w:hAnsi="Times New Roman"/>
            <w:color w:val="auto"/>
            <w:sz w:val="28"/>
            <w:szCs w:val="28"/>
            <w:u w:val="none"/>
          </w:rPr>
          <w:t>propiedades privadas</w:t>
        </w:r>
      </w:hyperlink>
      <w:r w:rsidRPr="00F16F91">
        <w:rPr>
          <w:rFonts w:ascii="Times New Roman" w:hAnsi="Times New Roman"/>
          <w:sz w:val="28"/>
          <w:szCs w:val="28"/>
        </w:rPr>
        <w:t> y de las corporaciones de la Nación.</w:t>
      </w:r>
    </w:p>
    <w:p w14:paraId="380C643E" w14:textId="5F04EC6E" w:rsidR="00F16F91" w:rsidRDefault="00F16F91" w:rsidP="00F16F91">
      <w:pPr>
        <w:pStyle w:val="Sinespaciado"/>
        <w:jc w:val="both"/>
        <w:rPr>
          <w:rFonts w:ascii="Times New Roman" w:hAnsi="Times New Roman"/>
          <w:sz w:val="28"/>
          <w:szCs w:val="28"/>
        </w:rPr>
      </w:pPr>
      <w:r w:rsidRPr="00F16F91">
        <w:rPr>
          <w:rFonts w:ascii="Times New Roman" w:hAnsi="Times New Roman"/>
          <w:sz w:val="28"/>
          <w:szCs w:val="28"/>
        </w:rPr>
        <w:t>La adopción de ideales políticos, ya sea de izquierda o de derecha, para ejercer el régimen totalitario (no es una ideología de por sí, es un modo de gobernar bajo determinados ideales).</w:t>
      </w:r>
    </w:p>
    <w:p w14:paraId="5AEF2A60" w14:textId="24398CBA" w:rsidR="00BA15A1" w:rsidRDefault="00BA15A1" w:rsidP="00F16F91">
      <w:pPr>
        <w:pStyle w:val="Sinespaciado"/>
        <w:jc w:val="both"/>
        <w:rPr>
          <w:rFonts w:ascii="Times New Roman" w:hAnsi="Times New Roman"/>
          <w:sz w:val="28"/>
          <w:szCs w:val="28"/>
        </w:rPr>
      </w:pPr>
    </w:p>
    <w:p w14:paraId="4ED88BF8" w14:textId="17A078D8" w:rsidR="00BA15A1" w:rsidRDefault="00BA15A1" w:rsidP="00F16F91">
      <w:pPr>
        <w:pStyle w:val="Sinespaciado"/>
        <w:jc w:val="both"/>
        <w:rPr>
          <w:rFonts w:ascii="Times New Roman" w:hAnsi="Times New Roman"/>
          <w:sz w:val="28"/>
          <w:szCs w:val="28"/>
        </w:rPr>
      </w:pPr>
      <w:r>
        <w:rPr>
          <w:rFonts w:ascii="Times New Roman" w:hAnsi="Times New Roman"/>
          <w:sz w:val="28"/>
          <w:szCs w:val="28"/>
        </w:rPr>
        <w:t>Actividades</w:t>
      </w:r>
    </w:p>
    <w:p w14:paraId="4747A80A" w14:textId="77777777" w:rsidR="00D1716C" w:rsidRDefault="00D1716C" w:rsidP="00BA15A1">
      <w:pPr>
        <w:pStyle w:val="Sinespaciado"/>
        <w:numPr>
          <w:ilvl w:val="0"/>
          <w:numId w:val="2"/>
        </w:numPr>
        <w:jc w:val="both"/>
        <w:rPr>
          <w:rFonts w:ascii="Times New Roman" w:hAnsi="Times New Roman"/>
          <w:sz w:val="28"/>
          <w:szCs w:val="28"/>
        </w:rPr>
      </w:pPr>
      <w:r>
        <w:rPr>
          <w:rFonts w:ascii="Times New Roman" w:hAnsi="Times New Roman"/>
          <w:sz w:val="28"/>
          <w:szCs w:val="28"/>
        </w:rPr>
        <w:t>Elige una de las causas de la Primera Guerra Mundial, explícala y propón una posible solución a esa problemática</w:t>
      </w:r>
    </w:p>
    <w:p w14:paraId="0248BC15" w14:textId="6ABF38CA" w:rsidR="00BA15A1" w:rsidRDefault="00D1716C" w:rsidP="00BA15A1">
      <w:pPr>
        <w:pStyle w:val="Sinespaciado"/>
        <w:numPr>
          <w:ilvl w:val="0"/>
          <w:numId w:val="2"/>
        </w:numPr>
        <w:jc w:val="both"/>
        <w:rPr>
          <w:rFonts w:ascii="Times New Roman" w:hAnsi="Times New Roman"/>
          <w:sz w:val="28"/>
          <w:szCs w:val="28"/>
        </w:rPr>
      </w:pPr>
      <w:r>
        <w:rPr>
          <w:rFonts w:ascii="Times New Roman" w:hAnsi="Times New Roman"/>
          <w:sz w:val="28"/>
          <w:szCs w:val="28"/>
        </w:rPr>
        <w:t xml:space="preserve"> Menciona y explica las causas y consecuencias de la Revolución Rusa</w:t>
      </w:r>
    </w:p>
    <w:p w14:paraId="44F294E5" w14:textId="30F79CCA" w:rsidR="00D1716C" w:rsidRDefault="00D1716C" w:rsidP="00BA15A1">
      <w:pPr>
        <w:pStyle w:val="Sinespaciado"/>
        <w:numPr>
          <w:ilvl w:val="0"/>
          <w:numId w:val="2"/>
        </w:numPr>
        <w:jc w:val="both"/>
        <w:rPr>
          <w:rFonts w:ascii="Times New Roman" w:hAnsi="Times New Roman"/>
          <w:sz w:val="28"/>
          <w:szCs w:val="28"/>
        </w:rPr>
      </w:pPr>
      <w:r>
        <w:rPr>
          <w:rFonts w:ascii="Times New Roman" w:hAnsi="Times New Roman"/>
          <w:sz w:val="28"/>
          <w:szCs w:val="28"/>
        </w:rPr>
        <w:t>Menciona y explica tres de las características de un régimen totalitarista</w:t>
      </w:r>
    </w:p>
    <w:p w14:paraId="2646CB60" w14:textId="6051226A" w:rsidR="00D1716C" w:rsidRDefault="00D1716C" w:rsidP="00BA15A1">
      <w:pPr>
        <w:pStyle w:val="Sinespaciado"/>
        <w:numPr>
          <w:ilvl w:val="0"/>
          <w:numId w:val="2"/>
        </w:numPr>
        <w:jc w:val="both"/>
        <w:rPr>
          <w:rFonts w:ascii="Times New Roman" w:hAnsi="Times New Roman"/>
          <w:sz w:val="28"/>
          <w:szCs w:val="28"/>
        </w:rPr>
      </w:pPr>
      <w:r>
        <w:rPr>
          <w:rFonts w:ascii="Times New Roman" w:hAnsi="Times New Roman"/>
          <w:sz w:val="28"/>
          <w:szCs w:val="28"/>
        </w:rPr>
        <w:t>Realiza un escrito donde expliques tu opinión sobre si en tu país se puede hablar de que existe o no un régimen totalitarista</w:t>
      </w:r>
    </w:p>
    <w:p w14:paraId="39A8EDA4" w14:textId="77777777" w:rsidR="00DD5D01" w:rsidRPr="005E1946" w:rsidRDefault="00DD5D01" w:rsidP="00DD5D01">
      <w:pPr>
        <w:pStyle w:val="Sinespaciado"/>
        <w:widowControl w:val="0"/>
        <w:numPr>
          <w:ilvl w:val="0"/>
          <w:numId w:val="2"/>
        </w:numPr>
        <w:autoSpaceDE w:val="0"/>
        <w:autoSpaceDN w:val="0"/>
        <w:jc w:val="both"/>
        <w:rPr>
          <w:sz w:val="28"/>
          <w:szCs w:val="28"/>
        </w:rPr>
      </w:pPr>
      <w:r>
        <w:rPr>
          <w:sz w:val="28"/>
          <w:szCs w:val="28"/>
          <w:lang w:eastAsia="es-MX"/>
        </w:rPr>
        <w:t>LAS ACTIVIDADES NO SON LA RECUPERACIÓN, PERO TE AYUDARÁN A PREPARARTE PARA LA EVALUACIÓN YA SEA ESCRITA U ORAL</w:t>
      </w:r>
    </w:p>
    <w:p w14:paraId="4EA40A40" w14:textId="77777777" w:rsidR="005838E0" w:rsidRPr="00F16F91" w:rsidRDefault="005838E0" w:rsidP="00DD5D01">
      <w:pPr>
        <w:pStyle w:val="Sinespaciado"/>
        <w:ind w:left="720"/>
        <w:jc w:val="both"/>
        <w:rPr>
          <w:rFonts w:ascii="Times New Roman" w:hAnsi="Times New Roman"/>
          <w:sz w:val="28"/>
          <w:szCs w:val="28"/>
        </w:rPr>
      </w:pPr>
    </w:p>
    <w:p w14:paraId="5A44DF47" w14:textId="77777777" w:rsidR="00F16F91" w:rsidRPr="00F16F91" w:rsidRDefault="00F16F91" w:rsidP="008D6FEC">
      <w:pPr>
        <w:pStyle w:val="Sinespaciado"/>
        <w:jc w:val="both"/>
        <w:rPr>
          <w:rFonts w:ascii="Times New Roman" w:hAnsi="Times New Roman" w:cs="Times New Roman"/>
          <w:sz w:val="24"/>
          <w:szCs w:val="24"/>
        </w:rPr>
      </w:pPr>
    </w:p>
    <w:sectPr w:rsidR="00F16F91" w:rsidRPr="00F16F91" w:rsidSect="008D6F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676A6"/>
    <w:multiLevelType w:val="hybridMultilevel"/>
    <w:tmpl w:val="753626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01138E"/>
    <w:multiLevelType w:val="multilevel"/>
    <w:tmpl w:val="DEF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65FDB"/>
    <w:multiLevelType w:val="hybridMultilevel"/>
    <w:tmpl w:val="E3388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3823263">
    <w:abstractNumId w:val="1"/>
  </w:num>
  <w:num w:numId="2" w16cid:durableId="1607732688">
    <w:abstractNumId w:val="2"/>
  </w:num>
  <w:num w:numId="3" w16cid:durableId="125019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EC"/>
    <w:rsid w:val="005838E0"/>
    <w:rsid w:val="00755DD3"/>
    <w:rsid w:val="008D6FEC"/>
    <w:rsid w:val="00BA15A1"/>
    <w:rsid w:val="00D1716C"/>
    <w:rsid w:val="00DC2081"/>
    <w:rsid w:val="00DD5D01"/>
    <w:rsid w:val="00F16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FF51"/>
  <w15:chartTrackingRefBased/>
  <w15:docId w15:val="{F7AA52C4-C374-4014-B0E9-5D861D7D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EC"/>
    <w:pPr>
      <w:spacing w:after="200" w:line="276" w:lineRule="auto"/>
    </w:pPr>
    <w:rPr>
      <w:rFonts w:ascii="Calibri" w:eastAsia="Calibri" w:hAnsi="Calibri" w:cs="Times New Roman"/>
      <w:lang w:val="es-CO"/>
    </w:rPr>
  </w:style>
  <w:style w:type="paragraph" w:styleId="Ttulo1">
    <w:name w:val="heading 1"/>
    <w:basedOn w:val="Normal"/>
    <w:link w:val="Ttulo1Car"/>
    <w:uiPriority w:val="9"/>
    <w:qFormat/>
    <w:rsid w:val="008D6FEC"/>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paragraph" w:styleId="Ttulo2">
    <w:name w:val="heading 2"/>
    <w:basedOn w:val="Normal"/>
    <w:link w:val="Ttulo2Car"/>
    <w:uiPriority w:val="9"/>
    <w:qFormat/>
    <w:rsid w:val="008D6FEC"/>
    <w:pPr>
      <w:spacing w:before="100" w:beforeAutospacing="1" w:after="100" w:afterAutospacing="1" w:line="240" w:lineRule="auto"/>
      <w:outlineLvl w:val="1"/>
    </w:pPr>
    <w:rPr>
      <w:rFonts w:ascii="Times New Roman" w:eastAsia="Times New Roman" w:hAnsi="Times New Roman"/>
      <w:b/>
      <w:bCs/>
      <w:sz w:val="36"/>
      <w:szCs w:val="36"/>
      <w:lang w:val="es-MX" w:eastAsia="es-MX"/>
    </w:rPr>
  </w:style>
  <w:style w:type="paragraph" w:styleId="Ttulo3">
    <w:name w:val="heading 3"/>
    <w:basedOn w:val="Normal"/>
    <w:link w:val="Ttulo3Car"/>
    <w:uiPriority w:val="9"/>
    <w:qFormat/>
    <w:rsid w:val="008D6FEC"/>
    <w:pPr>
      <w:spacing w:before="100" w:beforeAutospacing="1" w:after="100" w:afterAutospacing="1" w:line="240" w:lineRule="auto"/>
      <w:outlineLvl w:val="2"/>
    </w:pPr>
    <w:rPr>
      <w:rFonts w:ascii="Times New Roman" w:eastAsia="Times New Roman" w:hAnsi="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6FE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D6FE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D6FE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D6FEC"/>
    <w:rPr>
      <w:color w:val="0000FF"/>
      <w:u w:val="single"/>
    </w:rPr>
  </w:style>
  <w:style w:type="paragraph" w:styleId="NormalWeb">
    <w:name w:val="Normal (Web)"/>
    <w:basedOn w:val="Normal"/>
    <w:uiPriority w:val="99"/>
    <w:unhideWhenUsed/>
    <w:rsid w:val="008D6FEC"/>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basedOn w:val="Fuentedeprrafopredeter"/>
    <w:uiPriority w:val="22"/>
    <w:qFormat/>
    <w:rsid w:val="008D6FEC"/>
    <w:rPr>
      <w:b/>
      <w:bCs/>
    </w:rPr>
  </w:style>
  <w:style w:type="paragraph" w:styleId="Sinespaciado">
    <w:name w:val="No Spacing"/>
    <w:uiPriority w:val="1"/>
    <w:qFormat/>
    <w:rsid w:val="008D6FEC"/>
    <w:pPr>
      <w:spacing w:after="0" w:line="240" w:lineRule="auto"/>
    </w:pPr>
  </w:style>
  <w:style w:type="paragraph" w:styleId="Encabezado">
    <w:name w:val="header"/>
    <w:basedOn w:val="Normal"/>
    <w:link w:val="EncabezadoCar"/>
    <w:rsid w:val="00F16F9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F16F9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59806">
      <w:bodyDiv w:val="1"/>
      <w:marLeft w:val="0"/>
      <w:marRight w:val="0"/>
      <w:marTop w:val="0"/>
      <w:marBottom w:val="0"/>
      <w:divBdr>
        <w:top w:val="none" w:sz="0" w:space="0" w:color="auto"/>
        <w:left w:val="none" w:sz="0" w:space="0" w:color="auto"/>
        <w:bottom w:val="none" w:sz="0" w:space="0" w:color="auto"/>
        <w:right w:val="none" w:sz="0" w:space="0" w:color="auto"/>
      </w:divBdr>
      <w:divsChild>
        <w:div w:id="1049886881">
          <w:marLeft w:val="0"/>
          <w:marRight w:val="0"/>
          <w:marTop w:val="225"/>
          <w:marBottom w:val="375"/>
          <w:divBdr>
            <w:top w:val="none" w:sz="0" w:space="0" w:color="auto"/>
            <w:left w:val="none" w:sz="0" w:space="0" w:color="auto"/>
            <w:bottom w:val="none" w:sz="0" w:space="0" w:color="auto"/>
            <w:right w:val="none" w:sz="0" w:space="0" w:color="auto"/>
          </w:divBdr>
          <w:divsChild>
            <w:div w:id="360017122">
              <w:marLeft w:val="0"/>
              <w:marRight w:val="300"/>
              <w:marTop w:val="0"/>
              <w:marBottom w:val="0"/>
              <w:divBdr>
                <w:top w:val="none" w:sz="0" w:space="0" w:color="auto"/>
                <w:left w:val="none" w:sz="0" w:space="0" w:color="auto"/>
                <w:bottom w:val="none" w:sz="0" w:space="0" w:color="auto"/>
                <w:right w:val="none" w:sz="0" w:space="0" w:color="auto"/>
              </w:divBdr>
            </w:div>
            <w:div w:id="1302274014">
              <w:marLeft w:val="0"/>
              <w:marRight w:val="300"/>
              <w:marTop w:val="0"/>
              <w:marBottom w:val="0"/>
              <w:divBdr>
                <w:top w:val="none" w:sz="0" w:space="0" w:color="auto"/>
                <w:left w:val="none" w:sz="0" w:space="0" w:color="auto"/>
                <w:bottom w:val="none" w:sz="0" w:space="0" w:color="auto"/>
                <w:right w:val="none" w:sz="0" w:space="0" w:color="auto"/>
              </w:divBdr>
            </w:div>
            <w:div w:id="393282865">
              <w:marLeft w:val="0"/>
              <w:marRight w:val="300"/>
              <w:marTop w:val="0"/>
              <w:marBottom w:val="0"/>
              <w:divBdr>
                <w:top w:val="none" w:sz="0" w:space="0" w:color="auto"/>
                <w:left w:val="none" w:sz="0" w:space="0" w:color="auto"/>
                <w:bottom w:val="none" w:sz="0" w:space="0" w:color="auto"/>
                <w:right w:val="none" w:sz="0" w:space="0" w:color="auto"/>
              </w:divBdr>
            </w:div>
          </w:divsChild>
        </w:div>
        <w:div w:id="1074820377">
          <w:marLeft w:val="0"/>
          <w:marRight w:val="0"/>
          <w:marTop w:val="0"/>
          <w:marBottom w:val="0"/>
          <w:divBdr>
            <w:top w:val="none" w:sz="0" w:space="0" w:color="auto"/>
            <w:left w:val="none" w:sz="0" w:space="0" w:color="auto"/>
            <w:bottom w:val="none" w:sz="0" w:space="0" w:color="auto"/>
            <w:right w:val="none" w:sz="0" w:space="0" w:color="auto"/>
          </w:divBdr>
          <w:divsChild>
            <w:div w:id="735320334">
              <w:marLeft w:val="0"/>
              <w:marRight w:val="0"/>
              <w:marTop w:val="0"/>
              <w:marBottom w:val="600"/>
              <w:divBdr>
                <w:top w:val="none" w:sz="0" w:space="0" w:color="auto"/>
                <w:left w:val="none" w:sz="0" w:space="0" w:color="auto"/>
                <w:bottom w:val="none" w:sz="0" w:space="0" w:color="auto"/>
                <w:right w:val="none" w:sz="0" w:space="0" w:color="auto"/>
              </w:divBdr>
            </w:div>
            <w:div w:id="1257979790">
              <w:marLeft w:val="150"/>
              <w:marRight w:val="150"/>
              <w:marTop w:val="300"/>
              <w:marBottom w:val="300"/>
              <w:divBdr>
                <w:top w:val="none" w:sz="0" w:space="0" w:color="auto"/>
                <w:left w:val="none" w:sz="0" w:space="0" w:color="auto"/>
                <w:bottom w:val="none" w:sz="0" w:space="0" w:color="auto"/>
                <w:right w:val="none" w:sz="0" w:space="0" w:color="auto"/>
              </w:divBdr>
              <w:divsChild>
                <w:div w:id="881020587">
                  <w:marLeft w:val="0"/>
                  <w:marRight w:val="0"/>
                  <w:marTop w:val="0"/>
                  <w:marBottom w:val="0"/>
                  <w:divBdr>
                    <w:top w:val="none" w:sz="0" w:space="0" w:color="auto"/>
                    <w:left w:val="none" w:sz="0" w:space="0" w:color="auto"/>
                    <w:bottom w:val="none" w:sz="0" w:space="0" w:color="auto"/>
                    <w:right w:val="none" w:sz="0" w:space="0" w:color="auto"/>
                  </w:divBdr>
                  <w:divsChild>
                    <w:div w:id="511994085">
                      <w:marLeft w:val="0"/>
                      <w:marRight w:val="0"/>
                      <w:marTop w:val="0"/>
                      <w:marBottom w:val="0"/>
                      <w:divBdr>
                        <w:top w:val="none" w:sz="0" w:space="0" w:color="auto"/>
                        <w:left w:val="none" w:sz="0" w:space="0" w:color="auto"/>
                        <w:bottom w:val="none" w:sz="0" w:space="0" w:color="auto"/>
                        <w:right w:val="none" w:sz="0" w:space="0" w:color="auto"/>
                      </w:divBdr>
                      <w:divsChild>
                        <w:div w:id="7584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59277">
                  <w:marLeft w:val="0"/>
                  <w:marRight w:val="0"/>
                  <w:marTop w:val="0"/>
                  <w:marBottom w:val="0"/>
                  <w:divBdr>
                    <w:top w:val="none" w:sz="0" w:space="0" w:color="auto"/>
                    <w:left w:val="none" w:sz="0" w:space="0" w:color="auto"/>
                    <w:bottom w:val="none" w:sz="0" w:space="0" w:color="auto"/>
                    <w:right w:val="none" w:sz="0" w:space="0" w:color="auto"/>
                  </w:divBdr>
                  <w:divsChild>
                    <w:div w:id="653682984">
                      <w:marLeft w:val="0"/>
                      <w:marRight w:val="0"/>
                      <w:marTop w:val="0"/>
                      <w:marBottom w:val="0"/>
                      <w:divBdr>
                        <w:top w:val="none" w:sz="0" w:space="0" w:color="auto"/>
                        <w:left w:val="none" w:sz="0" w:space="0" w:color="auto"/>
                        <w:bottom w:val="none" w:sz="0" w:space="0" w:color="auto"/>
                        <w:right w:val="none" w:sz="0" w:space="0" w:color="auto"/>
                      </w:divBdr>
                      <w:divsChild>
                        <w:div w:id="4157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2883">
                  <w:marLeft w:val="0"/>
                  <w:marRight w:val="0"/>
                  <w:marTop w:val="0"/>
                  <w:marBottom w:val="0"/>
                  <w:divBdr>
                    <w:top w:val="none" w:sz="0" w:space="0" w:color="auto"/>
                    <w:left w:val="none" w:sz="0" w:space="0" w:color="auto"/>
                    <w:bottom w:val="none" w:sz="0" w:space="0" w:color="auto"/>
                    <w:right w:val="none" w:sz="0" w:space="0" w:color="auto"/>
                  </w:divBdr>
                  <w:divsChild>
                    <w:div w:id="1206139269">
                      <w:marLeft w:val="0"/>
                      <w:marRight w:val="0"/>
                      <w:marTop w:val="0"/>
                      <w:marBottom w:val="0"/>
                      <w:divBdr>
                        <w:top w:val="none" w:sz="0" w:space="0" w:color="auto"/>
                        <w:left w:val="none" w:sz="0" w:space="0" w:color="auto"/>
                        <w:bottom w:val="none" w:sz="0" w:space="0" w:color="auto"/>
                        <w:right w:val="none" w:sz="0" w:space="0" w:color="auto"/>
                      </w:divBdr>
                      <w:divsChild>
                        <w:div w:id="5619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7800">
                  <w:marLeft w:val="0"/>
                  <w:marRight w:val="0"/>
                  <w:marTop w:val="0"/>
                  <w:marBottom w:val="0"/>
                  <w:divBdr>
                    <w:top w:val="none" w:sz="0" w:space="0" w:color="auto"/>
                    <w:left w:val="none" w:sz="0" w:space="0" w:color="auto"/>
                    <w:bottom w:val="none" w:sz="0" w:space="0" w:color="auto"/>
                    <w:right w:val="none" w:sz="0" w:space="0" w:color="auto"/>
                  </w:divBdr>
                  <w:divsChild>
                    <w:div w:id="385957495">
                      <w:marLeft w:val="0"/>
                      <w:marRight w:val="0"/>
                      <w:marTop w:val="0"/>
                      <w:marBottom w:val="0"/>
                      <w:divBdr>
                        <w:top w:val="none" w:sz="0" w:space="0" w:color="auto"/>
                        <w:left w:val="none" w:sz="0" w:space="0" w:color="auto"/>
                        <w:bottom w:val="none" w:sz="0" w:space="0" w:color="auto"/>
                        <w:right w:val="none" w:sz="0" w:space="0" w:color="auto"/>
                      </w:divBdr>
                      <w:divsChild>
                        <w:div w:id="1289048395">
                          <w:marLeft w:val="0"/>
                          <w:marRight w:val="0"/>
                          <w:marTop w:val="0"/>
                          <w:marBottom w:val="0"/>
                          <w:divBdr>
                            <w:top w:val="none" w:sz="0" w:space="0" w:color="auto"/>
                            <w:left w:val="none" w:sz="0" w:space="0" w:color="auto"/>
                            <w:bottom w:val="none" w:sz="0" w:space="0" w:color="auto"/>
                            <w:right w:val="none" w:sz="0" w:space="0" w:color="auto"/>
                          </w:divBdr>
                          <w:divsChild>
                            <w:div w:id="818031678">
                              <w:marLeft w:val="0"/>
                              <w:marRight w:val="0"/>
                              <w:marTop w:val="0"/>
                              <w:marBottom w:val="0"/>
                              <w:divBdr>
                                <w:top w:val="none" w:sz="0" w:space="0" w:color="auto"/>
                                <w:left w:val="none" w:sz="0" w:space="0" w:color="auto"/>
                                <w:bottom w:val="none" w:sz="0" w:space="0" w:color="auto"/>
                                <w:right w:val="none" w:sz="0" w:space="0" w:color="auto"/>
                              </w:divBdr>
                              <w:divsChild>
                                <w:div w:id="46145543">
                                  <w:marLeft w:val="0"/>
                                  <w:marRight w:val="0"/>
                                  <w:marTop w:val="0"/>
                                  <w:marBottom w:val="0"/>
                                  <w:divBdr>
                                    <w:top w:val="none" w:sz="0" w:space="0" w:color="auto"/>
                                    <w:left w:val="none" w:sz="0" w:space="0" w:color="auto"/>
                                    <w:bottom w:val="none" w:sz="0" w:space="0" w:color="auto"/>
                                    <w:right w:val="none" w:sz="0" w:space="0" w:color="auto"/>
                                  </w:divBdr>
                                  <w:divsChild>
                                    <w:div w:id="1815218630">
                                      <w:marLeft w:val="0"/>
                                      <w:marRight w:val="0"/>
                                      <w:marTop w:val="0"/>
                                      <w:marBottom w:val="0"/>
                                      <w:divBdr>
                                        <w:top w:val="none" w:sz="0" w:space="0" w:color="auto"/>
                                        <w:left w:val="none" w:sz="0" w:space="0" w:color="auto"/>
                                        <w:bottom w:val="none" w:sz="0" w:space="0" w:color="auto"/>
                                        <w:right w:val="none" w:sz="0" w:space="0" w:color="auto"/>
                                      </w:divBdr>
                                      <w:divsChild>
                                        <w:div w:id="6743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1427">
                  <w:marLeft w:val="0"/>
                  <w:marRight w:val="0"/>
                  <w:marTop w:val="0"/>
                  <w:marBottom w:val="0"/>
                  <w:divBdr>
                    <w:top w:val="none" w:sz="0" w:space="0" w:color="auto"/>
                    <w:left w:val="none" w:sz="0" w:space="0" w:color="auto"/>
                    <w:bottom w:val="none" w:sz="0" w:space="0" w:color="auto"/>
                    <w:right w:val="none" w:sz="0" w:space="0" w:color="auto"/>
                  </w:divBdr>
                  <w:divsChild>
                    <w:div w:id="1411540746">
                      <w:marLeft w:val="0"/>
                      <w:marRight w:val="0"/>
                      <w:marTop w:val="0"/>
                      <w:marBottom w:val="0"/>
                      <w:divBdr>
                        <w:top w:val="none" w:sz="0" w:space="0" w:color="auto"/>
                        <w:left w:val="none" w:sz="0" w:space="0" w:color="auto"/>
                        <w:bottom w:val="none" w:sz="0" w:space="0" w:color="auto"/>
                        <w:right w:val="none" w:sz="0" w:space="0" w:color="auto"/>
                      </w:divBdr>
                      <w:divsChild>
                        <w:div w:id="943464166">
                          <w:marLeft w:val="0"/>
                          <w:marRight w:val="0"/>
                          <w:marTop w:val="0"/>
                          <w:marBottom w:val="0"/>
                          <w:divBdr>
                            <w:top w:val="none" w:sz="0" w:space="0" w:color="auto"/>
                            <w:left w:val="none" w:sz="0" w:space="0" w:color="auto"/>
                            <w:bottom w:val="none" w:sz="0" w:space="0" w:color="auto"/>
                            <w:right w:val="none" w:sz="0" w:space="0" w:color="auto"/>
                          </w:divBdr>
                          <w:divsChild>
                            <w:div w:id="563376878">
                              <w:marLeft w:val="0"/>
                              <w:marRight w:val="0"/>
                              <w:marTop w:val="0"/>
                              <w:marBottom w:val="0"/>
                              <w:divBdr>
                                <w:top w:val="none" w:sz="0" w:space="0" w:color="auto"/>
                                <w:left w:val="none" w:sz="0" w:space="0" w:color="auto"/>
                                <w:bottom w:val="none" w:sz="0" w:space="0" w:color="auto"/>
                                <w:right w:val="none" w:sz="0" w:space="0" w:color="auto"/>
                              </w:divBdr>
                              <w:divsChild>
                                <w:div w:id="820082390">
                                  <w:marLeft w:val="0"/>
                                  <w:marRight w:val="0"/>
                                  <w:marTop w:val="0"/>
                                  <w:marBottom w:val="0"/>
                                  <w:divBdr>
                                    <w:top w:val="none" w:sz="0" w:space="0" w:color="auto"/>
                                    <w:left w:val="none" w:sz="0" w:space="0" w:color="auto"/>
                                    <w:bottom w:val="none" w:sz="0" w:space="0" w:color="auto"/>
                                    <w:right w:val="none" w:sz="0" w:space="0" w:color="auto"/>
                                  </w:divBdr>
                                  <w:divsChild>
                                    <w:div w:id="473716967">
                                      <w:marLeft w:val="0"/>
                                      <w:marRight w:val="0"/>
                                      <w:marTop w:val="0"/>
                                      <w:marBottom w:val="0"/>
                                      <w:divBdr>
                                        <w:top w:val="none" w:sz="0" w:space="0" w:color="auto"/>
                                        <w:left w:val="none" w:sz="0" w:space="0" w:color="auto"/>
                                        <w:bottom w:val="none" w:sz="0" w:space="0" w:color="auto"/>
                                        <w:right w:val="none" w:sz="0" w:space="0" w:color="auto"/>
                                      </w:divBdr>
                                      <w:divsChild>
                                        <w:div w:id="7144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7291">
              <w:marLeft w:val="0"/>
              <w:marRight w:val="0"/>
              <w:marTop w:val="0"/>
              <w:marBottom w:val="0"/>
              <w:divBdr>
                <w:top w:val="none" w:sz="0" w:space="0" w:color="auto"/>
                <w:left w:val="none" w:sz="0" w:space="0" w:color="auto"/>
                <w:bottom w:val="none" w:sz="0" w:space="0" w:color="auto"/>
                <w:right w:val="none" w:sz="0" w:space="0" w:color="auto"/>
              </w:divBdr>
            </w:div>
            <w:div w:id="1293704693">
              <w:marLeft w:val="0"/>
              <w:marRight w:val="0"/>
              <w:marTop w:val="0"/>
              <w:marBottom w:val="0"/>
              <w:divBdr>
                <w:top w:val="none" w:sz="0" w:space="0" w:color="auto"/>
                <w:left w:val="none" w:sz="0" w:space="0" w:color="auto"/>
                <w:bottom w:val="none" w:sz="0" w:space="0" w:color="auto"/>
                <w:right w:val="none" w:sz="0" w:space="0" w:color="auto"/>
              </w:divBdr>
            </w:div>
            <w:div w:id="894245911">
              <w:marLeft w:val="0"/>
              <w:marRight w:val="0"/>
              <w:marTop w:val="0"/>
              <w:marBottom w:val="240"/>
              <w:divBdr>
                <w:top w:val="none" w:sz="0" w:space="0" w:color="auto"/>
                <w:left w:val="none" w:sz="0" w:space="0" w:color="auto"/>
                <w:bottom w:val="none" w:sz="0" w:space="0" w:color="auto"/>
                <w:right w:val="none" w:sz="0" w:space="0" w:color="auto"/>
              </w:divBdr>
            </w:div>
            <w:div w:id="620651019">
              <w:marLeft w:val="0"/>
              <w:marRight w:val="0"/>
              <w:marTop w:val="0"/>
              <w:marBottom w:val="0"/>
              <w:divBdr>
                <w:top w:val="none" w:sz="0" w:space="0" w:color="auto"/>
                <w:left w:val="none" w:sz="0" w:space="0" w:color="auto"/>
                <w:bottom w:val="none" w:sz="0" w:space="0" w:color="auto"/>
                <w:right w:val="none" w:sz="0" w:space="0" w:color="auto"/>
              </w:divBdr>
            </w:div>
            <w:div w:id="1593319788">
              <w:marLeft w:val="0"/>
              <w:marRight w:val="0"/>
              <w:marTop w:val="0"/>
              <w:marBottom w:val="0"/>
              <w:divBdr>
                <w:top w:val="none" w:sz="0" w:space="0" w:color="auto"/>
                <w:left w:val="none" w:sz="0" w:space="0" w:color="auto"/>
                <w:bottom w:val="none" w:sz="0" w:space="0" w:color="auto"/>
                <w:right w:val="none" w:sz="0" w:space="0" w:color="auto"/>
              </w:divBdr>
            </w:div>
            <w:div w:id="12098040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mercado.html" TargetMode="External"/><Relationship Id="rId13" Type="http://schemas.openxmlformats.org/officeDocument/2006/relationships/hyperlink" Target="http://es.wikipedia.org/wiki/Rusia" TargetMode="External"/><Relationship Id="rId18" Type="http://schemas.openxmlformats.org/officeDocument/2006/relationships/hyperlink" Target="https://www.caracteristicas.co/estado/" TargetMode="External"/><Relationship Id="rId26" Type="http://schemas.openxmlformats.org/officeDocument/2006/relationships/hyperlink" Target="https://www.caracteristicas.co/buen-ciudadano/" TargetMode="External"/><Relationship Id="rId3" Type="http://schemas.openxmlformats.org/officeDocument/2006/relationships/settings" Target="settings.xml"/><Relationship Id="rId21" Type="http://schemas.openxmlformats.org/officeDocument/2006/relationships/hyperlink" Target="https://www.caracteristicas.co/gobierno-dictatorial/" TargetMode="External"/><Relationship Id="rId7" Type="http://schemas.openxmlformats.org/officeDocument/2006/relationships/hyperlink" Target="https://economipedia.com/definiciones/materia-prima.html" TargetMode="External"/><Relationship Id="rId12" Type="http://schemas.openxmlformats.org/officeDocument/2006/relationships/hyperlink" Target="https://economipedia.com/definiciones/segunda-revolucion-industrial.html" TargetMode="External"/><Relationship Id="rId17" Type="http://schemas.openxmlformats.org/officeDocument/2006/relationships/hyperlink" Target="http://es.wikipedia.org/wiki/Historia_de_la_Uni%C3%B3n_Sovi%C3%A9tica_(1985-1991)" TargetMode="External"/><Relationship Id="rId25" Type="http://schemas.openxmlformats.org/officeDocument/2006/relationships/hyperlink" Target="https://www.caracteristicas.co/buen-lider/" TargetMode="External"/><Relationship Id="rId2" Type="http://schemas.openxmlformats.org/officeDocument/2006/relationships/styles" Target="styles.xml"/><Relationship Id="rId16" Type="http://schemas.openxmlformats.org/officeDocument/2006/relationships/hyperlink" Target="http://es.wikipedia.org/wiki/Uni%C3%B3n_Sovi%C3%A9tica" TargetMode="External"/><Relationship Id="rId20" Type="http://schemas.openxmlformats.org/officeDocument/2006/relationships/hyperlink" Target="https://www.caracteristicas.co/derechos-humanos/" TargetMode="External"/><Relationship Id="rId29" Type="http://schemas.openxmlformats.org/officeDocument/2006/relationships/hyperlink" Target="https://www.caracteristicas.co/propiedad-privada/" TargetMode="External"/><Relationship Id="rId1" Type="http://schemas.openxmlformats.org/officeDocument/2006/relationships/numbering" Target="numbering.xml"/><Relationship Id="rId6" Type="http://schemas.openxmlformats.org/officeDocument/2006/relationships/hyperlink" Target="https://economipedia.com/definiciones/proteccionismo.html" TargetMode="External"/><Relationship Id="rId11" Type="http://schemas.openxmlformats.org/officeDocument/2006/relationships/hyperlink" Target="https://economipedia.com/definiciones/primera-revolucion-industrial.html" TargetMode="External"/><Relationship Id="rId24" Type="http://schemas.openxmlformats.org/officeDocument/2006/relationships/hyperlink" Target="https://www.caracteristicas.co/partidos-politicos/" TargetMode="External"/><Relationship Id="rId5" Type="http://schemas.openxmlformats.org/officeDocument/2006/relationships/image" Target="media/image1.png"/><Relationship Id="rId15" Type="http://schemas.openxmlformats.org/officeDocument/2006/relationships/hyperlink" Target="http://es.wikipedia.org/wiki/Zar" TargetMode="External"/><Relationship Id="rId23" Type="http://schemas.openxmlformats.org/officeDocument/2006/relationships/hyperlink" Target="https://www.caracteristicas.co/sociedad/" TargetMode="External"/><Relationship Id="rId28" Type="http://schemas.openxmlformats.org/officeDocument/2006/relationships/hyperlink" Target="https://www.caracteristicas.co/economia/" TargetMode="External"/><Relationship Id="rId10" Type="http://schemas.openxmlformats.org/officeDocument/2006/relationships/hyperlink" Target="https://economipedia.com/historia/triple-alianza.html" TargetMode="External"/><Relationship Id="rId19" Type="http://schemas.openxmlformats.org/officeDocument/2006/relationships/hyperlink" Target="https://www.caracteristicas.co/liberta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nomipedia.com/historia/triple-entente.html" TargetMode="External"/><Relationship Id="rId14" Type="http://schemas.openxmlformats.org/officeDocument/2006/relationships/hyperlink" Target="http://es.wikipedia.org/wiki/Gobierno_Provisional_Ruso" TargetMode="External"/><Relationship Id="rId22" Type="http://schemas.openxmlformats.org/officeDocument/2006/relationships/hyperlink" Target="https://www.caracteristicas.co/comunicacion/" TargetMode="External"/><Relationship Id="rId27" Type="http://schemas.openxmlformats.org/officeDocument/2006/relationships/hyperlink" Target="https://www.caracteristicas.co/educacion/"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Enrique</dc:creator>
  <cp:keywords/>
  <dc:description/>
  <cp:lastModifiedBy>Enrique Enrique</cp:lastModifiedBy>
  <cp:revision>6</cp:revision>
  <dcterms:created xsi:type="dcterms:W3CDTF">2021-09-22T22:02:00Z</dcterms:created>
  <dcterms:modified xsi:type="dcterms:W3CDTF">2023-08-14T21:20:00Z</dcterms:modified>
</cp:coreProperties>
</file>