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0E4A7" w14:textId="00269391" w:rsidR="00A06B98" w:rsidRPr="00787D22" w:rsidRDefault="00787D22" w:rsidP="00A06B98">
      <w:pPr>
        <w:rPr>
          <w:b/>
          <w:lang w:val="es-ES"/>
        </w:rPr>
      </w:pPr>
      <w:r w:rsidRPr="00787D22">
        <w:rPr>
          <w:b/>
          <w:lang w:val="es-ES"/>
        </w:rPr>
        <w:t xml:space="preserve">TALLER DE RECUPERACION TECNOLOGIA GRADO 4° </w:t>
      </w:r>
      <w:bookmarkStart w:id="0" w:name="_GoBack"/>
      <w:bookmarkEnd w:id="0"/>
    </w:p>
    <w:p w14:paraId="58B09449" w14:textId="07EAA55A" w:rsidR="00A06B98" w:rsidRDefault="00A06B98" w:rsidP="00A06B98">
      <w:pPr>
        <w:rPr>
          <w:lang w:val="es-ES"/>
        </w:rPr>
      </w:pPr>
      <w:r>
        <w:rPr>
          <w:lang w:val="es-ES"/>
        </w:rPr>
        <w:t>Docente Roman Albeiro Jaramillo Pulgarín I. E Alvernia.</w:t>
      </w:r>
    </w:p>
    <w:p w14:paraId="4FD62FDB" w14:textId="1E785CFB" w:rsidR="008359EC" w:rsidRPr="008359EC" w:rsidRDefault="008359EC" w:rsidP="00A06B98">
      <w:pPr>
        <w:rPr>
          <w:rFonts w:asciiTheme="majorHAnsi" w:hAnsiTheme="majorHAnsi" w:cstheme="majorHAnsi"/>
          <w:sz w:val="28"/>
          <w:szCs w:val="28"/>
          <w:lang w:val="es-ES"/>
        </w:rPr>
      </w:pPr>
    </w:p>
    <w:p w14:paraId="1DB9385F" w14:textId="7BDEA027" w:rsidR="00B41241" w:rsidRDefault="00B41241">
      <w:pPr>
        <w:rPr>
          <w:rFonts w:asciiTheme="majorHAnsi" w:hAnsiTheme="majorHAnsi" w:cstheme="majorHAnsi"/>
          <w:sz w:val="28"/>
          <w:szCs w:val="28"/>
          <w:lang w:val="es-ES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25FBC799" wp14:editId="3531BC0F">
            <wp:simplePos x="0" y="0"/>
            <wp:positionH relativeFrom="margin">
              <wp:posOffset>2927516</wp:posOffset>
            </wp:positionH>
            <wp:positionV relativeFrom="paragraph">
              <wp:posOffset>10077</wp:posOffset>
            </wp:positionV>
            <wp:extent cx="2466975" cy="184785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B7D1C" w14:textId="75C4041C" w:rsidR="00A9204E" w:rsidRPr="00B41241" w:rsidRDefault="00612174">
      <w:pPr>
        <w:rPr>
          <w:b/>
          <w:bCs/>
        </w:rPr>
      </w:pPr>
      <w:r w:rsidRPr="00B41241">
        <w:rPr>
          <w:rFonts w:asciiTheme="majorHAnsi" w:hAnsiTheme="majorHAnsi" w:cstheme="majorHAnsi"/>
          <w:b/>
          <w:bCs/>
          <w:sz w:val="28"/>
          <w:szCs w:val="28"/>
          <w:lang w:val="es-ES"/>
        </w:rPr>
        <w:t>Redes Sociales, ¿qué son?</w:t>
      </w:r>
    </w:p>
    <w:p w14:paraId="040634BA" w14:textId="7920FC3A" w:rsidR="008359EC" w:rsidRPr="008359EC" w:rsidRDefault="008359EC" w:rsidP="008359EC"/>
    <w:p w14:paraId="06D864EF" w14:textId="3254BDB2" w:rsidR="008359EC" w:rsidRPr="008359EC" w:rsidRDefault="008359EC" w:rsidP="008359EC"/>
    <w:p w14:paraId="6C52DBEB" w14:textId="41CBC154" w:rsidR="008359EC" w:rsidRPr="008359EC" w:rsidRDefault="008359EC" w:rsidP="008359EC"/>
    <w:p w14:paraId="40C49034" w14:textId="53A87BE7" w:rsidR="008359EC" w:rsidRPr="008359EC" w:rsidRDefault="008359EC" w:rsidP="008359EC"/>
    <w:p w14:paraId="5ADFE4FC" w14:textId="44ABA5E1" w:rsidR="00B41241" w:rsidRDefault="00B41241" w:rsidP="00B41241">
      <w:pPr>
        <w:ind w:firstLine="0"/>
      </w:pPr>
    </w:p>
    <w:p w14:paraId="5A609068" w14:textId="30BC6457" w:rsidR="00B41241" w:rsidRDefault="00B41241" w:rsidP="00B41241">
      <w:r>
        <w:t>Las redes sociales son sitios web y aplicaciones que están diseñadas para permitir que las personas compartan contenido de manera rápida, eficiente y en tiempo real. Si bien muchas personas acceden a las redes sociales a través de aplicaciones de smartphones, esta herramienta de comunicación comenzó con los ordenadores. Entonces, las redes sociales, ¿qué son? las redes sociales pueden referirse a cualquier b de comunicación de Internet que permita a los usuarios compartir contenido de manera amplia e interactuar con el público.</w:t>
      </w:r>
    </w:p>
    <w:p w14:paraId="3BEA876A" w14:textId="77777777" w:rsidR="00B41241" w:rsidRDefault="00B41241" w:rsidP="00B41241">
      <w:pPr>
        <w:ind w:firstLine="0"/>
      </w:pPr>
      <w:r>
        <w:t>La capacidad de compartir fotos, opiniones y eventos en tiempo real ha transformado la forma en que vivimos y la forma en que hacemos negocios. Estos son los conceptos básicos para comprender las redes sociales y cómo se pueden usar para ayudar a promover tu negocio.</w:t>
      </w:r>
    </w:p>
    <w:p w14:paraId="0A8EDE39" w14:textId="6DCF11CB" w:rsidR="00B41241" w:rsidRPr="00B41241" w:rsidRDefault="00B41241" w:rsidP="00B41241">
      <w:pPr>
        <w:ind w:firstLine="0"/>
        <w:rPr>
          <w:b/>
          <w:bCs/>
        </w:rPr>
      </w:pPr>
      <w:r w:rsidRPr="00B41241">
        <w:rPr>
          <w:b/>
          <w:bCs/>
        </w:rPr>
        <w:t>¿Qué son las Redes Sociales?</w:t>
      </w:r>
    </w:p>
    <w:p w14:paraId="047AE9FA" w14:textId="7B261950" w:rsidR="00B41241" w:rsidRDefault="00B41241" w:rsidP="00E10B29">
      <w:r>
        <w:t>Las redes sociales son cualquier herramienta digital que permite a los usuarios crear y compartir contenido rápidamente con la comunidad o público. Las redes sociales abarcan una amplia gama de websites y aplicaciones. Algunos, como Twitter, se especializan en compartir enlaces y mensajes cortos escritos. Otros, como Instagram y TikTok, están diseñados para optimizar el intercambio de fotos y videos.</w:t>
      </w:r>
    </w:p>
    <w:p w14:paraId="366F26CA" w14:textId="7FA61A0E" w:rsidR="00E10B29" w:rsidRDefault="00E10B29" w:rsidP="00E10B29">
      <w:r>
        <w:t>Lo que hace que las redes sociales sean únicas es que son amplias y relativamente sin censura. Si bien muchas empresas de medios sociales imponen algunas limitaciones, como eliminar imágenes que muestran violencia o desnudez, existen muchas menos limitaciones sobre lo que alguien puede compartir que otras formas de comunicación masiva, como periódicos, estaciones de radio y canales de televisión.</w:t>
      </w:r>
    </w:p>
    <w:p w14:paraId="0425B27B" w14:textId="65A9EB8C" w:rsidR="00E10B29" w:rsidRDefault="00E10B29" w:rsidP="00E10B29">
      <w:r>
        <w:t>Cualquier persona con acceso a internet puede registrarse para obtener una cuenta de redes sociales. Pueden usar esa cuenta para compartir el contenido que elijan y el contenido que comparten llega a cualquiera que visite su página o perfil.</w:t>
      </w:r>
    </w:p>
    <w:p w14:paraId="45D3DC2E" w14:textId="42BE4921" w:rsidR="00612174" w:rsidRPr="008359EC" w:rsidRDefault="00E10B29" w:rsidP="00E10B29"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3BFD3874" wp14:editId="1908522E">
            <wp:simplePos x="0" y="0"/>
            <wp:positionH relativeFrom="margin">
              <wp:align>center</wp:align>
            </wp:positionH>
            <wp:positionV relativeFrom="paragraph">
              <wp:posOffset>441463</wp:posOffset>
            </wp:positionV>
            <wp:extent cx="2513674" cy="983974"/>
            <wp:effectExtent l="0" t="0" r="1270" b="698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674" cy="983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El uso de hashtags en las redes sociales agrupa el contenido por tema, lo que permite a los usuarios conectarse con extraños que comparten contenido relacionado con un tema de interés.</w:t>
      </w:r>
    </w:p>
    <w:p w14:paraId="726564E3" w14:textId="6F45645B" w:rsidR="00F73BCD" w:rsidRDefault="00F73BCD" w:rsidP="00F73BCD">
      <w:pPr>
        <w:tabs>
          <w:tab w:val="left" w:pos="3522"/>
        </w:tabs>
        <w:rPr>
          <w:rFonts w:asciiTheme="majorHAnsi" w:hAnsiTheme="majorHAnsi" w:cstheme="majorHAnsi"/>
        </w:rPr>
      </w:pPr>
    </w:p>
    <w:p w14:paraId="7834FFEE" w14:textId="220250E1" w:rsidR="00E10B29" w:rsidRDefault="00E10B29" w:rsidP="00F73BCD">
      <w:pPr>
        <w:tabs>
          <w:tab w:val="left" w:pos="3522"/>
        </w:tabs>
        <w:rPr>
          <w:rFonts w:asciiTheme="majorHAnsi" w:hAnsiTheme="majorHAnsi" w:cstheme="majorHAnsi"/>
        </w:rPr>
      </w:pPr>
    </w:p>
    <w:p w14:paraId="529B5A16" w14:textId="77777777" w:rsidR="00E10B29" w:rsidRPr="00E10B29" w:rsidRDefault="00E10B29" w:rsidP="00E10B29">
      <w:pPr>
        <w:tabs>
          <w:tab w:val="left" w:pos="3522"/>
        </w:tabs>
        <w:rPr>
          <w:rFonts w:asciiTheme="majorHAnsi" w:hAnsiTheme="majorHAnsi" w:cstheme="majorHAnsi"/>
        </w:rPr>
      </w:pPr>
      <w:r w:rsidRPr="00E10B29">
        <w:rPr>
          <w:rFonts w:asciiTheme="majorHAnsi" w:hAnsiTheme="majorHAnsi" w:cstheme="majorHAnsi"/>
        </w:rPr>
        <w:lastRenderedPageBreak/>
        <w:t>¿Cómo funcionan las redes sociales?</w:t>
      </w:r>
    </w:p>
    <w:p w14:paraId="0C43D1E7" w14:textId="5F3A999C" w:rsidR="00E10B29" w:rsidRPr="00E10B29" w:rsidRDefault="00E10B29" w:rsidP="00E10B29">
      <w:pPr>
        <w:tabs>
          <w:tab w:val="left" w:pos="3522"/>
        </w:tabs>
        <w:rPr>
          <w:rFonts w:asciiTheme="majorHAnsi" w:hAnsiTheme="majorHAnsi" w:cstheme="majorHAnsi"/>
        </w:rPr>
      </w:pPr>
      <w:r w:rsidRPr="00E10B29">
        <w:rPr>
          <w:rFonts w:asciiTheme="majorHAnsi" w:hAnsiTheme="majorHAnsi" w:cstheme="majorHAnsi"/>
        </w:rPr>
        <w:t>Dado que las redes sociales cubren muchos tipos diferentes de sitios web y aplicaciones, la función de estas herramientas también varía. Sin embargo, la mayoría de las redes sociales comienzan con un usuario que crea un perfil, generalmente proporcionando un nombre y una dirección de correo electrónico.</w:t>
      </w:r>
    </w:p>
    <w:p w14:paraId="24964694" w14:textId="0D004A99" w:rsidR="00E10B29" w:rsidRPr="00E10B29" w:rsidRDefault="00E10B29" w:rsidP="00E10B29">
      <w:pPr>
        <w:tabs>
          <w:tab w:val="left" w:pos="3522"/>
        </w:tabs>
        <w:rPr>
          <w:rFonts w:asciiTheme="majorHAnsi" w:hAnsiTheme="majorHAnsi" w:cstheme="majorHAnsi"/>
        </w:rPr>
      </w:pPr>
      <w:r w:rsidRPr="00E10B29">
        <w:rPr>
          <w:rFonts w:asciiTheme="majorHAnsi" w:hAnsiTheme="majorHAnsi" w:cstheme="majorHAnsi"/>
        </w:rPr>
        <w:t>Una vez que se ha creado un perfil, los usuarios pueden crear y compartir contenido. Por ejemplo, un usuario de Instagram con una nueva cuenta puede hacer una foto y compartirla en su perfil con un título. Además de crear contenido para su perfil, los usuarios de redes sociales pueden encontrar otros usuarios cuyo contenido quieran seguir o comentar. Dependiendo del tipo de redes sociales, un usuario puede "seguir" a otro usuario, agregarlo como un "amigo" o puede "suscribirse" a la página de otro usuario.</w:t>
      </w:r>
    </w:p>
    <w:p w14:paraId="751AE517" w14:textId="44157CAA" w:rsidR="00E10B29" w:rsidRDefault="00E10B29" w:rsidP="00E10B29">
      <w:pPr>
        <w:tabs>
          <w:tab w:val="left" w:pos="3522"/>
        </w:tabs>
        <w:rPr>
          <w:rFonts w:asciiTheme="majorHAnsi" w:hAnsiTheme="majorHAnsi" w:cstheme="majorHAnsi"/>
        </w:rPr>
      </w:pPr>
      <w:r w:rsidRPr="00E10B29">
        <w:rPr>
          <w:rFonts w:asciiTheme="majorHAnsi" w:hAnsiTheme="majorHAnsi" w:cstheme="majorHAnsi"/>
        </w:rPr>
        <w:t>Las redes sociales a menudo usan "feeds" que permiten a los usuarios desplazarse por el contenido. Las compañías de redes sociales usan algoritmos, basados ​​en los datos del perfil de un usuario, para determinar el contenido que aparece y el orden en que aparece. El feed incluirá contenido de usuarios "seguidos", así como de entidades que pagan para promocionar su contenido.</w:t>
      </w:r>
    </w:p>
    <w:p w14:paraId="075C5E8D" w14:textId="77777777" w:rsidR="0030686F" w:rsidRDefault="0030686F" w:rsidP="00E10B29">
      <w:pPr>
        <w:tabs>
          <w:tab w:val="left" w:pos="3522"/>
        </w:tabs>
        <w:rPr>
          <w:rFonts w:asciiTheme="majorHAnsi" w:hAnsiTheme="majorHAnsi" w:cstheme="majorHAnsi"/>
        </w:rPr>
      </w:pPr>
    </w:p>
    <w:p w14:paraId="14D4ED1B" w14:textId="7CD330F5" w:rsidR="007B229B" w:rsidRDefault="007B229B" w:rsidP="00E10B29">
      <w:pPr>
        <w:tabs>
          <w:tab w:val="left" w:pos="3522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Realiza un trabajo escrito del texto anterior </w:t>
      </w:r>
    </w:p>
    <w:p w14:paraId="4CED2A38" w14:textId="77777777" w:rsidR="0030686F" w:rsidRDefault="007B229B" w:rsidP="007B229B">
      <w:pPr>
        <w:tabs>
          <w:tab w:val="left" w:pos="3522"/>
        </w:tabs>
        <w:rPr>
          <w:rFonts w:asciiTheme="majorHAnsi" w:hAnsiTheme="majorHAnsi" w:cstheme="majorHAnsi"/>
        </w:rPr>
      </w:pPr>
      <w:r w:rsidRPr="007B229B">
        <w:rPr>
          <w:rFonts w:asciiTheme="majorHAnsi" w:hAnsiTheme="majorHAnsi" w:cstheme="majorHAnsi"/>
        </w:rPr>
        <w:t>Qué contiene un trabajo escrito:</w:t>
      </w:r>
    </w:p>
    <w:p w14:paraId="4C0773B2" w14:textId="0E78D76D" w:rsidR="007B229B" w:rsidRPr="007B229B" w:rsidRDefault="007B229B" w:rsidP="007B229B">
      <w:pPr>
        <w:tabs>
          <w:tab w:val="left" w:pos="3522"/>
        </w:tabs>
        <w:rPr>
          <w:rFonts w:asciiTheme="majorHAnsi" w:hAnsiTheme="majorHAnsi" w:cstheme="majorHAnsi"/>
        </w:rPr>
      </w:pPr>
      <w:r w:rsidRPr="007B229B">
        <w:rPr>
          <w:rFonts w:asciiTheme="majorHAnsi" w:hAnsiTheme="majorHAnsi" w:cstheme="majorHAnsi"/>
        </w:rPr>
        <w:t xml:space="preserve"> partes del trabajo</w:t>
      </w:r>
    </w:p>
    <w:p w14:paraId="54EE59B7" w14:textId="77777777" w:rsidR="007B229B" w:rsidRPr="007B229B" w:rsidRDefault="007B229B" w:rsidP="007B229B">
      <w:pPr>
        <w:tabs>
          <w:tab w:val="left" w:pos="3522"/>
        </w:tabs>
        <w:rPr>
          <w:rFonts w:asciiTheme="majorHAnsi" w:hAnsiTheme="majorHAnsi" w:cstheme="majorHAnsi"/>
        </w:rPr>
      </w:pPr>
      <w:r w:rsidRPr="007B229B">
        <w:rPr>
          <w:rFonts w:asciiTheme="majorHAnsi" w:hAnsiTheme="majorHAnsi" w:cstheme="majorHAnsi"/>
        </w:rPr>
        <w:t>Portada.</w:t>
      </w:r>
    </w:p>
    <w:p w14:paraId="18CE5698" w14:textId="77777777" w:rsidR="007B229B" w:rsidRDefault="007B229B" w:rsidP="007B229B">
      <w:pPr>
        <w:tabs>
          <w:tab w:val="left" w:pos="3522"/>
        </w:tabs>
        <w:rPr>
          <w:rFonts w:asciiTheme="majorHAnsi" w:hAnsiTheme="majorHAnsi" w:cstheme="majorHAnsi"/>
        </w:rPr>
      </w:pPr>
      <w:r w:rsidRPr="007B229B">
        <w:rPr>
          <w:rFonts w:asciiTheme="majorHAnsi" w:hAnsiTheme="majorHAnsi" w:cstheme="majorHAnsi"/>
        </w:rPr>
        <w:t>Introducción.</w:t>
      </w:r>
    </w:p>
    <w:p w14:paraId="033C1057" w14:textId="4D0A222F" w:rsidR="007B229B" w:rsidRPr="007B229B" w:rsidRDefault="007B229B" w:rsidP="007B229B">
      <w:pPr>
        <w:tabs>
          <w:tab w:val="left" w:pos="3522"/>
        </w:tabs>
        <w:rPr>
          <w:rFonts w:asciiTheme="majorHAnsi" w:hAnsiTheme="majorHAnsi" w:cstheme="majorHAnsi"/>
        </w:rPr>
      </w:pPr>
      <w:r w:rsidRPr="007B229B">
        <w:rPr>
          <w:rFonts w:asciiTheme="majorHAnsi" w:hAnsiTheme="majorHAnsi" w:cstheme="majorHAnsi"/>
        </w:rPr>
        <w:t xml:space="preserve"> Si la portada es el rostro del documento, la introducción es la presentación formal que contiene un trabajo escrito. ...</w:t>
      </w:r>
    </w:p>
    <w:p w14:paraId="324B982C" w14:textId="77777777" w:rsidR="007B229B" w:rsidRPr="007B229B" w:rsidRDefault="007B229B" w:rsidP="007B229B">
      <w:pPr>
        <w:tabs>
          <w:tab w:val="left" w:pos="3522"/>
        </w:tabs>
        <w:rPr>
          <w:rFonts w:asciiTheme="majorHAnsi" w:hAnsiTheme="majorHAnsi" w:cstheme="majorHAnsi"/>
        </w:rPr>
      </w:pPr>
      <w:r w:rsidRPr="007B229B">
        <w:rPr>
          <w:rFonts w:asciiTheme="majorHAnsi" w:hAnsiTheme="majorHAnsi" w:cstheme="majorHAnsi"/>
        </w:rPr>
        <w:t>Desarrollo. ...</w:t>
      </w:r>
    </w:p>
    <w:p w14:paraId="19199D2A" w14:textId="77777777" w:rsidR="007B229B" w:rsidRPr="007B229B" w:rsidRDefault="007B229B" w:rsidP="007B229B">
      <w:pPr>
        <w:tabs>
          <w:tab w:val="left" w:pos="3522"/>
        </w:tabs>
        <w:rPr>
          <w:rFonts w:asciiTheme="majorHAnsi" w:hAnsiTheme="majorHAnsi" w:cstheme="majorHAnsi"/>
        </w:rPr>
      </w:pPr>
      <w:r w:rsidRPr="007B229B">
        <w:rPr>
          <w:rFonts w:asciiTheme="majorHAnsi" w:hAnsiTheme="majorHAnsi" w:cstheme="majorHAnsi"/>
        </w:rPr>
        <w:t>Conclusión. ...</w:t>
      </w:r>
    </w:p>
    <w:p w14:paraId="4F23E961" w14:textId="785921F6" w:rsidR="007B229B" w:rsidRPr="008359EC" w:rsidRDefault="007B229B" w:rsidP="007B229B">
      <w:pPr>
        <w:tabs>
          <w:tab w:val="left" w:pos="3522"/>
        </w:tabs>
        <w:rPr>
          <w:rFonts w:asciiTheme="majorHAnsi" w:hAnsiTheme="majorHAnsi" w:cstheme="majorHAnsi"/>
        </w:rPr>
      </w:pPr>
    </w:p>
    <w:sectPr w:rsidR="007B229B" w:rsidRPr="008359EC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F1708" w14:textId="77777777" w:rsidR="00C03DCA" w:rsidRDefault="00C03DCA" w:rsidP="00650219">
      <w:r>
        <w:separator/>
      </w:r>
    </w:p>
  </w:endnote>
  <w:endnote w:type="continuationSeparator" w:id="0">
    <w:p w14:paraId="2A69FD1C" w14:textId="77777777" w:rsidR="00C03DCA" w:rsidRDefault="00C03DCA" w:rsidP="0065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12DD7" w14:textId="77777777" w:rsidR="00C03DCA" w:rsidRDefault="00C03DCA" w:rsidP="00650219">
      <w:r>
        <w:separator/>
      </w:r>
    </w:p>
  </w:footnote>
  <w:footnote w:type="continuationSeparator" w:id="0">
    <w:p w14:paraId="50F3E02D" w14:textId="77777777" w:rsidR="00C03DCA" w:rsidRDefault="00C03DCA" w:rsidP="0065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5D8004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68032D4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28CB026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D6D07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D8E532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BCB8A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62BA0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F44CA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5026A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F451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BA6369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A5213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67F86DA5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5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98"/>
    <w:rsid w:val="00096D7E"/>
    <w:rsid w:val="002442F0"/>
    <w:rsid w:val="0028533C"/>
    <w:rsid w:val="0030686F"/>
    <w:rsid w:val="00405555"/>
    <w:rsid w:val="00416B67"/>
    <w:rsid w:val="004323AE"/>
    <w:rsid w:val="004E108E"/>
    <w:rsid w:val="00577F55"/>
    <w:rsid w:val="00612174"/>
    <w:rsid w:val="00645252"/>
    <w:rsid w:val="00650219"/>
    <w:rsid w:val="006D3D74"/>
    <w:rsid w:val="00787D22"/>
    <w:rsid w:val="007B229B"/>
    <w:rsid w:val="0083569A"/>
    <w:rsid w:val="008359EC"/>
    <w:rsid w:val="00A06B98"/>
    <w:rsid w:val="00A9204E"/>
    <w:rsid w:val="00B41241"/>
    <w:rsid w:val="00C03DCA"/>
    <w:rsid w:val="00E10B29"/>
    <w:rsid w:val="00F7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DC1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B98"/>
    <w:pPr>
      <w:spacing w:after="160"/>
      <w:ind w:firstLine="720"/>
    </w:pPr>
    <w:rPr>
      <w:rFonts w:ascii="Times New Roman" w:hAnsi="Times New Roman"/>
      <w:sz w:val="24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650219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0219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0219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219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50219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50219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0219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50219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50219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5021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021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5021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5021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sid w:val="0065021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5021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5021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5021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Puesto">
    <w:name w:val="Title"/>
    <w:basedOn w:val="Normal"/>
    <w:next w:val="Normal"/>
    <w:link w:val="PuestoCar"/>
    <w:uiPriority w:val="10"/>
    <w:qFormat/>
    <w:rsid w:val="00650219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5021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0219"/>
    <w:pPr>
      <w:numPr>
        <w:ilvl w:val="1"/>
      </w:numPr>
      <w:ind w:firstLine="72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65021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sid w:val="00650219"/>
    <w:rPr>
      <w:rFonts w:ascii="Calibri" w:hAnsi="Calibri" w:cs="Calibri"/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650219"/>
    <w:rPr>
      <w:rFonts w:ascii="Calibri" w:hAnsi="Calibri" w:cs="Calibri"/>
      <w:i/>
      <w:iCs/>
    </w:rPr>
  </w:style>
  <w:style w:type="character" w:styleId="nfasisintenso">
    <w:name w:val="Intense Emphasis"/>
    <w:basedOn w:val="Fuentedeprrafopredeter"/>
    <w:uiPriority w:val="21"/>
    <w:qFormat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sid w:val="00650219"/>
    <w:rPr>
      <w:rFonts w:ascii="Calibri" w:hAnsi="Calibri" w:cs="Calibri"/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65021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0219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021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0219"/>
    <w:rPr>
      <w:rFonts w:ascii="Calibri" w:hAnsi="Calibri" w:cs="Calibri"/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sid w:val="00650219"/>
    <w:rPr>
      <w:rFonts w:ascii="Calibri" w:hAnsi="Calibri" w:cs="Calibri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5021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sid w:val="00650219"/>
    <w:rPr>
      <w:rFonts w:ascii="Calibri" w:hAnsi="Calibri" w:cs="Calibri"/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50219"/>
    <w:rPr>
      <w:rFonts w:ascii="Calibri" w:hAnsi="Calibri" w:cs="Calibri"/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650219"/>
    <w:rPr>
      <w:rFonts w:ascii="Calibri" w:hAnsi="Calibri" w:cs="Calibri"/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50219"/>
    <w:pPr>
      <w:spacing w:after="200"/>
    </w:pPr>
    <w:rPr>
      <w:i/>
      <w:iCs/>
      <w:color w:val="44546A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0219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219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5021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0219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0219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50219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50219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19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1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19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19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50219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50219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0219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0219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650219"/>
    <w:rPr>
      <w:rFonts w:ascii="Calibri Light" w:eastAsiaTheme="majorEastAsia" w:hAnsi="Calibri Light" w:cs="Calibri Light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0219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0219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50219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50219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50219"/>
    <w:rPr>
      <w:rFonts w:ascii="Consolas" w:hAnsi="Consolas" w:cs="Calibri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502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50219"/>
    <w:rPr>
      <w:rFonts w:ascii="Consolas" w:hAnsi="Consolas" w:cs="Calibri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50219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50219"/>
    <w:rPr>
      <w:rFonts w:ascii="Consolas" w:hAnsi="Consolas" w:cs="Calibri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50219"/>
    <w:rPr>
      <w:rFonts w:ascii="Calibri" w:hAnsi="Calibri" w:cs="Calibri"/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50219"/>
  </w:style>
  <w:style w:type="character" w:customStyle="1" w:styleId="EncabezadoCar">
    <w:name w:val="Encabezado Car"/>
    <w:basedOn w:val="Fuentedeprrafopredeter"/>
    <w:link w:val="Encabezado"/>
    <w:uiPriority w:val="99"/>
    <w:rsid w:val="0065021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50219"/>
  </w:style>
  <w:style w:type="character" w:customStyle="1" w:styleId="PiedepginaCar">
    <w:name w:val="Pie de página Car"/>
    <w:basedOn w:val="Fuentedeprrafopredeter"/>
    <w:link w:val="Piedepgina"/>
    <w:uiPriority w:val="99"/>
    <w:rsid w:val="00650219"/>
    <w:rPr>
      <w:rFonts w:ascii="Calibri" w:hAnsi="Calibri" w:cs="Calibri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50219"/>
    <w:pPr>
      <w:spacing w:after="120"/>
      <w:ind w:left="1757"/>
    </w:pPr>
  </w:style>
  <w:style w:type="character" w:customStyle="1" w:styleId="Mention">
    <w:name w:val="Mention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650219"/>
    <w:pPr>
      <w:numPr>
        <w:numId w:val="24"/>
      </w:numPr>
    </w:pPr>
  </w:style>
  <w:style w:type="numbering" w:styleId="1ai">
    <w:name w:val="Outline List 1"/>
    <w:basedOn w:val="Sinlista"/>
    <w:uiPriority w:val="99"/>
    <w:semiHidden/>
    <w:unhideWhenUsed/>
    <w:rsid w:val="00650219"/>
    <w:pPr>
      <w:numPr>
        <w:numId w:val="25"/>
      </w:numPr>
    </w:pPr>
  </w:style>
  <w:style w:type="character" w:styleId="VariableHTML">
    <w:name w:val="HTML Variabl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65021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50219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50219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650219"/>
    <w:rPr>
      <w:rFonts w:ascii="Consolas" w:hAnsi="Consolas" w:cs="Calibri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50219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50219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50219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50219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50219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50219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50219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50219"/>
    <w:pPr>
      <w:spacing w:after="100"/>
      <w:ind w:left="154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50219"/>
    <w:pPr>
      <w:outlineLvl w:val="9"/>
    </w:pPr>
    <w:rPr>
      <w:color w:val="2E74B5" w:themeColor="accent1" w:themeShade="BF"/>
    </w:rPr>
  </w:style>
  <w:style w:type="table" w:styleId="Tablaprofesional">
    <w:name w:val="Table Professional"/>
    <w:basedOn w:val="Tablanormal"/>
    <w:uiPriority w:val="99"/>
    <w:semiHidden/>
    <w:unhideWhenUsed/>
    <w:rsid w:val="0065021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650219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5021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65021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5021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5021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5021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5021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5021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5021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650219"/>
  </w:style>
  <w:style w:type="character" w:customStyle="1" w:styleId="Hashtag">
    <w:name w:val="Hashtag"/>
    <w:basedOn w:val="Fuentedeprrafopredeter"/>
    <w:uiPriority w:val="99"/>
    <w:semiHidden/>
    <w:unhideWhenUsed/>
    <w:rsid w:val="00650219"/>
    <w:rPr>
      <w:rFonts w:ascii="Calibri" w:hAnsi="Calibri" w:cs="Calibri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502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5021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65021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65021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5021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5021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5021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50219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65021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5021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5021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5021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5021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5021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650219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50219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50219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50219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50219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650219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50219"/>
    <w:pPr>
      <w:numPr>
        <w:numId w:val="1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50219"/>
    <w:pPr>
      <w:numPr>
        <w:numId w:val="1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50219"/>
    <w:pPr>
      <w:numPr>
        <w:numId w:val="1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50219"/>
    <w:pPr>
      <w:numPr>
        <w:numId w:val="1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50219"/>
    <w:pPr>
      <w:numPr>
        <w:numId w:val="1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650219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50219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50219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50219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50219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5021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650219"/>
  </w:style>
  <w:style w:type="character" w:styleId="Refdenotaalfinal">
    <w:name w:val="end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50219"/>
    <w:pPr>
      <w:ind w:left="220" w:hanging="220"/>
    </w:pPr>
  </w:style>
  <w:style w:type="paragraph" w:styleId="Encabezadodelista">
    <w:name w:val="toa heading"/>
    <w:basedOn w:val="Normal"/>
    <w:next w:val="Normal"/>
    <w:uiPriority w:val="99"/>
    <w:semiHidden/>
    <w:unhideWhenUsed/>
    <w:rsid w:val="00650219"/>
    <w:pPr>
      <w:spacing w:before="120"/>
    </w:pPr>
    <w:rPr>
      <w:rFonts w:ascii="Calibri Light" w:eastAsiaTheme="majorEastAsia" w:hAnsi="Calibri Light" w:cs="Calibri Light"/>
      <w:b/>
      <w:bCs/>
      <w:szCs w:val="24"/>
    </w:rPr>
  </w:style>
  <w:style w:type="table" w:styleId="Listavistosa">
    <w:name w:val="Colorful List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65021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65021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50219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50219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5021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650219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Direccinsobre">
    <w:name w:val="envelope address"/>
    <w:basedOn w:val="Normal"/>
    <w:uiPriority w:val="99"/>
    <w:semiHidden/>
    <w:unhideWhenUsed/>
    <w:rsid w:val="0065021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Cs w:val="24"/>
    </w:rPr>
  </w:style>
  <w:style w:type="numbering" w:styleId="ArtculoSeccin">
    <w:name w:val="Outline List 3"/>
    <w:basedOn w:val="Sinlista"/>
    <w:uiPriority w:val="99"/>
    <w:semiHidden/>
    <w:unhideWhenUsed/>
    <w:rsid w:val="00650219"/>
    <w:pPr>
      <w:numPr>
        <w:numId w:val="26"/>
      </w:numPr>
    </w:pPr>
  </w:style>
  <w:style w:type="table" w:styleId="Tablanormal1">
    <w:name w:val="Plain Table 1"/>
    <w:basedOn w:val="Tablanormal"/>
    <w:uiPriority w:val="41"/>
    <w:rsid w:val="00650219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5021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650219"/>
    <w:rPr>
      <w:rFonts w:ascii="Calibri" w:hAnsi="Calibri" w:cs="Calibri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50219"/>
  </w:style>
  <w:style w:type="character" w:customStyle="1" w:styleId="FechaCar">
    <w:name w:val="Fecha Car"/>
    <w:basedOn w:val="Fuentedeprrafopredeter"/>
    <w:link w:val="Fecha"/>
    <w:uiPriority w:val="99"/>
    <w:semiHidden/>
    <w:rsid w:val="0065021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650219"/>
    <w:rPr>
      <w:rFonts w:cs="Times New Roman"/>
      <w:szCs w:val="24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650219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50219"/>
    <w:rPr>
      <w:rFonts w:ascii="Calibri" w:hAnsi="Calibri" w:cs="Calibri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5021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50219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02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0219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021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50219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5021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50219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50219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50219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50219"/>
    <w:rPr>
      <w:rFonts w:ascii="Calibri" w:hAnsi="Calibri" w:cs="Calibri"/>
    </w:rPr>
  </w:style>
  <w:style w:type="paragraph" w:styleId="Sangranormal">
    <w:name w:val="Normal Indent"/>
    <w:basedOn w:val="Normal"/>
    <w:uiPriority w:val="99"/>
    <w:semiHidden/>
    <w:unhideWhenUsed/>
    <w:rsid w:val="00650219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5021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50219"/>
    <w:rPr>
      <w:rFonts w:ascii="Calibri" w:hAnsi="Calibri" w:cs="Calibri"/>
    </w:rPr>
  </w:style>
  <w:style w:type="table" w:styleId="Tablamoderna">
    <w:name w:val="Table Contemporary"/>
    <w:basedOn w:val="Tablanormal"/>
    <w:uiPriority w:val="99"/>
    <w:semiHidden/>
    <w:unhideWhenUsed/>
    <w:rsid w:val="0065021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5021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50219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50219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50219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50219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50219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50219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650219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50219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5021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650219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50219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5021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50219"/>
    <w:rPr>
      <w:rFonts w:ascii="Calibri" w:hAnsi="Calibri" w:cs="Calibri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50219"/>
  </w:style>
  <w:style w:type="character" w:customStyle="1" w:styleId="SaludoCar">
    <w:name w:val="Saludo Car"/>
    <w:basedOn w:val="Fuentedeprrafopredeter"/>
    <w:link w:val="Saludo"/>
    <w:uiPriority w:val="99"/>
    <w:semiHidden/>
    <w:rsid w:val="00650219"/>
    <w:rPr>
      <w:rFonts w:ascii="Calibri" w:hAnsi="Calibri" w:cs="Calibri"/>
    </w:rPr>
  </w:style>
  <w:style w:type="table" w:styleId="Tablaconcolumnas1">
    <w:name w:val="Table Columns 1"/>
    <w:basedOn w:val="Tablanormal"/>
    <w:uiPriority w:val="99"/>
    <w:semiHidden/>
    <w:unhideWhenUsed/>
    <w:rsid w:val="00650219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50219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50219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50219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50219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650219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50219"/>
    <w:rPr>
      <w:rFonts w:ascii="Calibri" w:hAnsi="Calibri" w:cs="Calibri"/>
    </w:rPr>
  </w:style>
  <w:style w:type="table" w:styleId="Tablabsica1">
    <w:name w:val="Table Simple 1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5021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5021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65021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650219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50219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50219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50219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50219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50219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50219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50219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50219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50219"/>
    <w:rPr>
      <w:rFonts w:ascii="Calibri Light" w:eastAsiaTheme="majorEastAsia" w:hAnsi="Calibri Light" w:cs="Calibri Light"/>
      <w:b/>
      <w:bCs/>
    </w:rPr>
  </w:style>
  <w:style w:type="paragraph" w:styleId="Cierre">
    <w:name w:val="Closing"/>
    <w:basedOn w:val="Normal"/>
    <w:link w:val="CierreCar"/>
    <w:uiPriority w:val="99"/>
    <w:semiHidden/>
    <w:unhideWhenUsed/>
    <w:rsid w:val="00650219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50219"/>
    <w:rPr>
      <w:rFonts w:ascii="Calibri" w:hAnsi="Calibri" w:cs="Calibri"/>
    </w:rPr>
  </w:style>
  <w:style w:type="table" w:styleId="Tablaconcuadrcula">
    <w:name w:val="Table Grid"/>
    <w:basedOn w:val="Tablanormal"/>
    <w:uiPriority w:val="39"/>
    <w:rsid w:val="00650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1">
    <w:name w:val="Table Grid 1"/>
    <w:basedOn w:val="Tablanormal"/>
    <w:uiPriority w:val="99"/>
    <w:semiHidden/>
    <w:unhideWhenUsed/>
    <w:rsid w:val="0065021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650219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65021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650219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5021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5021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50219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650219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1clara">
    <w:name w:val="Grid Table 1 Light"/>
    <w:basedOn w:val="Tablanormal"/>
    <w:uiPriority w:val="46"/>
    <w:rsid w:val="00650219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650219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650219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650219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650219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50219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650219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650219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650219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650219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65021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65021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65021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65021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65021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65021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65021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650219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650219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650219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650219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650219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650219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650219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650219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650219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650219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650219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650219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650219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65021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5021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65021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650219"/>
    <w:rPr>
      <w:rFonts w:ascii="Calibri" w:hAnsi="Calibri" w:cs="Calibri"/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table" w:styleId="Tablaconefectos3D1">
    <w:name w:val="Table 3D effects 1"/>
    <w:basedOn w:val="Tablanormal"/>
    <w:uiPriority w:val="99"/>
    <w:semiHidden/>
    <w:unhideWhenUsed/>
    <w:rsid w:val="0065021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5021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502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50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650219"/>
    <w:rPr>
      <w:rFonts w:ascii="Calibri" w:hAnsi="Calibri" w:cs="Calibri"/>
    </w:rPr>
  </w:style>
  <w:style w:type="character" w:customStyle="1" w:styleId="cskcde">
    <w:name w:val="cskcde"/>
    <w:basedOn w:val="Fuentedeprrafopredeter"/>
    <w:rsid w:val="00416B67"/>
  </w:style>
  <w:style w:type="character" w:customStyle="1" w:styleId="hgkelc">
    <w:name w:val="hgkelc"/>
    <w:basedOn w:val="Fuentedeprrafopredeter"/>
    <w:rsid w:val="00416B67"/>
  </w:style>
  <w:style w:type="paragraph" w:customStyle="1" w:styleId="p1">
    <w:name w:val="p1"/>
    <w:basedOn w:val="Normal"/>
    <w:rsid w:val="00B41241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9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2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5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0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31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3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2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9155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1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3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2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9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AppData\Local\Microsoft\Office\16.0\DTS\es-ES%7bD1B382AD-7199-43A6-A9C9-6E2F982D237C%7d\%7b272ADC45-3F17-4FB0-A001-7ED2FE658ED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{272ADC45-3F17-4FB0-A001-7ED2FE658ED0}tf02786999_win32</Template>
  <TotalTime>0</TotalTime>
  <Pages>2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2023-08-18T14:13:00Z</dcterms:created>
  <dcterms:modified xsi:type="dcterms:W3CDTF">2023-08-18T14:13:00Z</dcterms:modified>
</cp:coreProperties>
</file>