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6767"/>
        <w:gridCol w:w="1261"/>
      </w:tblGrid>
      <w:tr w:rsidR="00E24066" w14:paraId="7FC7864C" w14:textId="77777777" w:rsidTr="006D0DE7">
        <w:trPr>
          <w:trHeight w:val="1806"/>
        </w:trPr>
        <w:tc>
          <w:tcPr>
            <w:tcW w:w="179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420D3234" w14:textId="77777777"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30088646" wp14:editId="5213F32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7" w:type="dxa"/>
            <w:tcBorders>
              <w:top w:val="dashDotStroked" w:sz="24" w:space="0" w:color="auto"/>
            </w:tcBorders>
            <w:shd w:val="clear" w:color="auto" w:fill="auto"/>
          </w:tcPr>
          <w:p w14:paraId="0F4BD554" w14:textId="77777777"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14:paraId="6B43A239" w14:textId="77777777"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1CB35314" w14:textId="0072FD27" w:rsidR="00A16152" w:rsidRDefault="00EE74E5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AREA:</w:t>
            </w:r>
            <w:r w:rsidR="006D0DE7">
              <w:rPr>
                <w:rFonts w:ascii="Franklin Gothic Medium" w:hAnsi="Franklin Gothic Medium"/>
                <w:sz w:val="22"/>
                <w:szCs w:val="22"/>
              </w:rPr>
              <w:t xml:space="preserve"> </w:t>
            </w:r>
            <w:r>
              <w:rPr>
                <w:rFonts w:ascii="Franklin Gothic Medium" w:hAnsi="Franklin Gothic Medium"/>
                <w:sz w:val="22"/>
                <w:szCs w:val="22"/>
              </w:rPr>
              <w:t xml:space="preserve"> </w:t>
            </w:r>
            <w:proofErr w:type="gramStart"/>
            <w:r w:rsidR="00BE2FB6">
              <w:rPr>
                <w:rFonts w:ascii="Franklin Gothic Medium" w:hAnsi="Franklin Gothic Medium"/>
                <w:sz w:val="22"/>
                <w:szCs w:val="22"/>
              </w:rPr>
              <w:t>Español</w:t>
            </w:r>
            <w:proofErr w:type="gramEnd"/>
            <w:r w:rsidR="006D0DE7">
              <w:rPr>
                <w:rFonts w:ascii="Franklin Gothic Medium" w:hAnsi="Franklin Gothic Medium"/>
                <w:sz w:val="22"/>
                <w:szCs w:val="22"/>
              </w:rPr>
              <w:t xml:space="preserve">               </w:t>
            </w:r>
            <w:r w:rsidR="00BE2FB6">
              <w:rPr>
                <w:rFonts w:ascii="Franklin Gothic Medium" w:hAnsi="Franklin Gothic Medium"/>
                <w:sz w:val="22"/>
                <w:szCs w:val="22"/>
              </w:rPr>
              <w:t xml:space="preserve"> FECHA</w:t>
            </w:r>
            <w:r w:rsidR="00CD1CEE">
              <w:rPr>
                <w:rFonts w:ascii="Franklin Gothic Medium" w:hAnsi="Franklin Gothic Medium"/>
                <w:sz w:val="22"/>
                <w:szCs w:val="22"/>
              </w:rPr>
              <w:t xml:space="preserve">: </w:t>
            </w:r>
            <w:r w:rsidR="00D67C94">
              <w:rPr>
                <w:rFonts w:ascii="Franklin Gothic Medium" w:hAnsi="Franklin Gothic Medium"/>
                <w:sz w:val="22"/>
                <w:szCs w:val="22"/>
              </w:rPr>
              <w:t>1</w:t>
            </w:r>
            <w:r w:rsidR="006D0DE7">
              <w:rPr>
                <w:rFonts w:ascii="Franklin Gothic Medium" w:hAnsi="Franklin Gothic Medium"/>
                <w:sz w:val="22"/>
                <w:szCs w:val="22"/>
              </w:rPr>
              <w:t>5/AGOSTO</w:t>
            </w:r>
            <w:r w:rsidR="00DF40A1">
              <w:rPr>
                <w:rFonts w:ascii="Franklin Gothic Medium" w:hAnsi="Franklin Gothic Medium"/>
                <w:sz w:val="22"/>
                <w:szCs w:val="22"/>
              </w:rPr>
              <w:t>/202</w:t>
            </w:r>
            <w:r w:rsidR="00BE2FB6"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  <w:p w14:paraId="1592E35D" w14:textId="77777777" w:rsidR="006D0DE7" w:rsidRDefault="006D0DE7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2686EF2C" w14:textId="5666838E" w:rsidR="00E24066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14:paraId="35D1B5E1" w14:textId="77777777" w:rsidR="006D0DE7" w:rsidRPr="0009551E" w:rsidRDefault="006D0DE7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21923AB6" w14:textId="2F118D37" w:rsidR="00E24066" w:rsidRDefault="00BE2FB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="00A16152">
              <w:rPr>
                <w:rFonts w:ascii="Franklin Gothic Medium" w:hAnsi="Franklin Gothic Medium"/>
                <w:sz w:val="22"/>
                <w:szCs w:val="22"/>
              </w:rPr>
              <w:t xml:space="preserve"> Arabia Lucia Aguirre Pérez</w:t>
            </w:r>
          </w:p>
        </w:tc>
        <w:tc>
          <w:tcPr>
            <w:tcW w:w="1260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01E315CA" w14:textId="77777777"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2635909" wp14:editId="185B8783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A6CE2" w14:textId="77777777" w:rsidR="00261411" w:rsidRDefault="00A16152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0109B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  <w:r w:rsidR="00261411" w:rsidRPr="0050109B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shapetype w14:anchorId="626359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0A6A6CE2" w14:textId="77777777" w:rsidR="00261411" w:rsidRDefault="00A16152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0109B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3</w:t>
                            </w:r>
                            <w:r w:rsidR="00261411" w:rsidRPr="0050109B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14:paraId="0C3FD047" w14:textId="77777777" w:rsidTr="006D0DE7">
        <w:trPr>
          <w:trHeight w:val="548"/>
        </w:trPr>
        <w:tc>
          <w:tcPr>
            <w:tcW w:w="1797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2478205A" w14:textId="77777777" w:rsidR="00E24066" w:rsidRDefault="00E24066" w:rsidP="0052685C">
            <w:pPr>
              <w:pStyle w:val="Encabezado"/>
            </w:pPr>
          </w:p>
        </w:tc>
        <w:tc>
          <w:tcPr>
            <w:tcW w:w="8028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2F7DE826" w14:textId="0A2D32B1" w:rsidR="00E24066" w:rsidRPr="00DF40A1" w:rsidRDefault="005C382B" w:rsidP="00380388">
            <w:pPr>
              <w:pStyle w:val="Encabezado"/>
              <w:rPr>
                <w:rFonts w:ascii="Calibri" w:hAnsi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>CONTENIDO: Plan de apoyo</w:t>
            </w:r>
            <w:r w:rsidR="006D0DE7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                   </w:t>
            </w: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261411">
              <w:rPr>
                <w:rFonts w:ascii="Calibri" w:hAnsi="Calibri"/>
                <w:b/>
                <w:sz w:val="22"/>
                <w:szCs w:val="22"/>
                <w:lang w:val="es-EC"/>
              </w:rPr>
              <w:t>PERIODO</w:t>
            </w:r>
            <w:r w:rsidR="00E24066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50109B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2 </w:t>
            </w:r>
            <w:r w:rsidR="00DF40A1">
              <w:rPr>
                <w:rFonts w:ascii="Calibri" w:hAnsi="Calibri"/>
                <w:b/>
                <w:sz w:val="22"/>
                <w:szCs w:val="22"/>
                <w:lang w:val="es-EC"/>
              </w:rPr>
              <w:t>/ 202</w:t>
            </w:r>
            <w:r w:rsidR="006D0DE7">
              <w:rPr>
                <w:rFonts w:ascii="Calibri" w:hAnsi="Calibri"/>
                <w:b/>
                <w:sz w:val="22"/>
                <w:szCs w:val="22"/>
                <w:lang w:val="es-EC"/>
              </w:rPr>
              <w:t>3</w:t>
            </w:r>
            <w:r w:rsidR="00DF40A1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            </w:t>
            </w:r>
            <w:r w:rsidR="00380388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       </w:t>
            </w:r>
            <w:r w:rsidR="00DF40A1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380388">
              <w:rPr>
                <w:rFonts w:ascii="Calibri" w:hAnsi="Calibri"/>
                <w:b/>
                <w:sz w:val="22"/>
                <w:szCs w:val="22"/>
                <w:lang w:val="es-EC"/>
              </w:rPr>
              <w:t>ESPAÑOL</w:t>
            </w:r>
          </w:p>
        </w:tc>
      </w:tr>
    </w:tbl>
    <w:p w14:paraId="0725D870" w14:textId="77777777" w:rsidR="006E7E20" w:rsidRDefault="006E7E20"/>
    <w:p w14:paraId="51ECED58" w14:textId="77777777"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14:paraId="095A2CB4" w14:textId="77777777"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14:paraId="63719FCC" w14:textId="77777777" w:rsidR="00E24066" w:rsidRDefault="00E24066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COMPETENCIA </w:t>
      </w:r>
      <w:r w:rsidRPr="005944AD">
        <w:rPr>
          <w:rFonts w:ascii="Century Gothic" w:hAnsi="Century Gothic"/>
          <w:b/>
        </w:rPr>
        <w:t>COGNITIVA:</w:t>
      </w:r>
      <w:r w:rsidRPr="00896DF0">
        <w:rPr>
          <w:rFonts w:ascii="Century Gothic" w:hAnsi="Century Gothic"/>
        </w:rPr>
        <w:t xml:space="preserve"> </w:t>
      </w:r>
    </w:p>
    <w:p w14:paraId="190C4DF9" w14:textId="77777777" w:rsidR="00CD1CEE" w:rsidRDefault="00CD1CEE" w:rsidP="00E24066">
      <w:pPr>
        <w:pStyle w:val="Sinespaciado"/>
        <w:jc w:val="both"/>
        <w:rPr>
          <w:rFonts w:ascii="Century Gothic" w:hAnsi="Century Gothic"/>
        </w:rPr>
      </w:pPr>
    </w:p>
    <w:p w14:paraId="0817FC69" w14:textId="2A97D543" w:rsidR="00380388" w:rsidRPr="00380388" w:rsidRDefault="00380388" w:rsidP="00380388">
      <w:pPr>
        <w:pStyle w:val="Sinespaciad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Identificación de estructura de textos </w:t>
      </w:r>
      <w:r w:rsidR="00376B5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narrativos</w:t>
      </w: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 informativos,</w:t>
      </w: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producción </w:t>
      </w:r>
      <w:r w:rsidR="00376B51"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textual a</w:t>
      </w: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partir de su propósito comunicativo</w:t>
      </w:r>
    </w:p>
    <w:p w14:paraId="1B3B0F67" w14:textId="77777777" w:rsidR="00DF40A1" w:rsidRPr="00DF40A1" w:rsidRDefault="00380388" w:rsidP="00E24066">
      <w:pPr>
        <w:pStyle w:val="Sinespaciad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14:paraId="43CAB24B" w14:textId="77777777"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14:paraId="5226B2D9" w14:textId="77777777" w:rsidR="007D1FF0" w:rsidRDefault="007D1FF0" w:rsidP="006724E7">
      <w:pPr>
        <w:pStyle w:val="Sinespaciado"/>
        <w:spacing w:line="360" w:lineRule="auto"/>
        <w:rPr>
          <w:rFonts w:ascii="Century Gothic" w:hAnsi="Century Gothic"/>
          <w:b/>
        </w:rPr>
      </w:pPr>
    </w:p>
    <w:p w14:paraId="31A8133D" w14:textId="4FB1B8AB" w:rsidR="00380388" w:rsidRDefault="00380388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Se le dificulta reconocer y comprender los elementos de la estructura de un texto </w:t>
      </w:r>
      <w:r w:rsidR="00376B5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narrativos 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 informativos,</w:t>
      </w:r>
    </w:p>
    <w:p w14:paraId="03578F64" w14:textId="77777777" w:rsidR="006D0DE7" w:rsidRPr="00380388" w:rsidRDefault="006D0DE7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30200A3B" w14:textId="3BE5E213" w:rsidR="006D0DE7" w:rsidRDefault="00380388" w:rsidP="006D0DE7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ACTIVIDAD 1: Identifica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y escribe los elementos que intervienen en la narración de </w:t>
      </w: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un cuento 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 fabula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recuerda hacerlo de forma creativa para exponer al grupo. </w:t>
      </w:r>
    </w:p>
    <w:p w14:paraId="7D1EBD3A" w14:textId="77777777" w:rsidR="006D0DE7" w:rsidRDefault="006D0DE7" w:rsidP="006D0DE7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7F6CDED" w14:textId="3345A34C" w:rsidR="00380388" w:rsidRDefault="00380388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803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ACTIVIDAD 2: </w:t>
      </w:r>
      <w:r w:rsidR="0050109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Lee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y escribe 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dos</w:t>
      </w:r>
      <w:r w:rsidR="0050109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textos informativos </w:t>
      </w:r>
      <w:r w:rsidR="0050109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 identifica 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sus partes, recuerda hacerlo de forma creativa para exponer al grupo.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14:paraId="1CFDF4C3" w14:textId="77777777" w:rsidR="006D0DE7" w:rsidRDefault="006D0DE7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7246AA80" w14:textId="364931C2" w:rsidR="00EE74E5" w:rsidRDefault="0050109B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ACTIVIDAD 3 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scribe que diferencias y semejanzas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hay</w:t>
      </w:r>
      <w:r w:rsidR="00BE2FB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entre textos narrativos e informativos. Recuerda que se expone al grupo</w:t>
      </w:r>
      <w:r w:rsidR="006D0D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39A0C176" w14:textId="17006189" w:rsidR="00380388" w:rsidRPr="00380388" w:rsidRDefault="00380388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672A9299" w14:textId="77777777" w:rsidR="00380388" w:rsidRPr="00380388" w:rsidRDefault="00380388" w:rsidP="00380388">
      <w:pPr>
        <w:pStyle w:val="Sinespaciado"/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2FB08438" w14:textId="235587F4" w:rsidR="00A61C3F" w:rsidRPr="00C2507F" w:rsidRDefault="00A61C3F" w:rsidP="00A61C3F">
      <w:pPr>
        <w:spacing w:line="360" w:lineRule="auto"/>
        <w:rPr>
          <w:rFonts w:ascii="Cambria" w:hAnsi="Cambria"/>
        </w:rPr>
      </w:pPr>
      <w:r w:rsidRPr="00C2507F">
        <w:rPr>
          <w:rFonts w:ascii="Cambria" w:hAnsi="Cambria"/>
        </w:rPr>
        <w:t>Puedes ayudarte con textos de la biblioteca, también con herramientas educativas como</w:t>
      </w:r>
      <w:r w:rsidR="00E31648">
        <w:rPr>
          <w:rFonts w:ascii="Cambria" w:hAnsi="Cambria"/>
        </w:rPr>
        <w:t xml:space="preserve"> tus notas del cuaderno,</w:t>
      </w:r>
      <w:r w:rsidRPr="00C2507F">
        <w:rPr>
          <w:rFonts w:ascii="Cambria" w:hAnsi="Cambria"/>
        </w:rPr>
        <w:t xml:space="preserve"> </w:t>
      </w:r>
      <w:proofErr w:type="spellStart"/>
      <w:r w:rsidRPr="00C2507F">
        <w:rPr>
          <w:rFonts w:ascii="Cambria" w:hAnsi="Cambria"/>
        </w:rPr>
        <w:t>you</w:t>
      </w:r>
      <w:proofErr w:type="spellEnd"/>
      <w:r w:rsidRPr="00C2507F">
        <w:rPr>
          <w:rFonts w:ascii="Cambria" w:hAnsi="Cambria"/>
        </w:rPr>
        <w:t xml:space="preserve"> tobe videos y páginas</w:t>
      </w:r>
      <w:r>
        <w:rPr>
          <w:rFonts w:ascii="Cambria" w:hAnsi="Cambria"/>
        </w:rPr>
        <w:t xml:space="preserve"> de </w:t>
      </w:r>
      <w:r w:rsidR="00E31648">
        <w:rPr>
          <w:rFonts w:ascii="Cambria" w:hAnsi="Cambria"/>
        </w:rPr>
        <w:t>Google.</w:t>
      </w:r>
    </w:p>
    <w:p w14:paraId="1E7CAD13" w14:textId="77777777"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C"/>
    <w:rsid w:val="002274B0"/>
    <w:rsid w:val="00261411"/>
    <w:rsid w:val="003374C7"/>
    <w:rsid w:val="00376B51"/>
    <w:rsid w:val="00380388"/>
    <w:rsid w:val="003A57EC"/>
    <w:rsid w:val="003D3F3B"/>
    <w:rsid w:val="003E15C0"/>
    <w:rsid w:val="0046322E"/>
    <w:rsid w:val="004E4A16"/>
    <w:rsid w:val="0050109B"/>
    <w:rsid w:val="00535892"/>
    <w:rsid w:val="005A29DE"/>
    <w:rsid w:val="005C3822"/>
    <w:rsid w:val="005C382B"/>
    <w:rsid w:val="006316B3"/>
    <w:rsid w:val="006724E7"/>
    <w:rsid w:val="00682EF0"/>
    <w:rsid w:val="006D0DE7"/>
    <w:rsid w:val="006E7E20"/>
    <w:rsid w:val="00716AF9"/>
    <w:rsid w:val="00786A48"/>
    <w:rsid w:val="007B7D6B"/>
    <w:rsid w:val="007D1FF0"/>
    <w:rsid w:val="00822D6B"/>
    <w:rsid w:val="00863BEE"/>
    <w:rsid w:val="00874477"/>
    <w:rsid w:val="0088140D"/>
    <w:rsid w:val="0088265C"/>
    <w:rsid w:val="00916F74"/>
    <w:rsid w:val="00950080"/>
    <w:rsid w:val="009A520D"/>
    <w:rsid w:val="00A16152"/>
    <w:rsid w:val="00A61C3F"/>
    <w:rsid w:val="00B50ABA"/>
    <w:rsid w:val="00BE2FB6"/>
    <w:rsid w:val="00BF01CB"/>
    <w:rsid w:val="00CD1CEE"/>
    <w:rsid w:val="00CF6A6A"/>
    <w:rsid w:val="00D667B2"/>
    <w:rsid w:val="00D67C94"/>
    <w:rsid w:val="00D810DC"/>
    <w:rsid w:val="00DB1AB8"/>
    <w:rsid w:val="00DC37F5"/>
    <w:rsid w:val="00DF40A1"/>
    <w:rsid w:val="00E24066"/>
    <w:rsid w:val="00E31648"/>
    <w:rsid w:val="00E8194B"/>
    <w:rsid w:val="00EE74E5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6FAC"/>
  <w15:docId w15:val="{B209FCC2-4B62-455E-8420-2CBA52D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arabia lucia aguirre perez</cp:lastModifiedBy>
  <cp:revision>2</cp:revision>
  <dcterms:created xsi:type="dcterms:W3CDTF">2023-08-17T00:08:00Z</dcterms:created>
  <dcterms:modified xsi:type="dcterms:W3CDTF">2023-08-17T00:08:00Z</dcterms:modified>
</cp:coreProperties>
</file>