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5"/>
        <w:ind w:left="102"/>
        <w:rPr>
          <w:u w:val="none"/>
        </w:rPr>
      </w:pPr>
      <w:r>
        <w:rPr>
          <w:u w:val="single"/>
        </w:rPr>
        <w:t>ORIENTACIONES</w:t>
      </w:r>
      <w:r>
        <w:rPr>
          <w:spacing w:val="-6"/>
          <w:u w:val="single"/>
        </w:rPr>
        <w:t> </w:t>
      </w:r>
      <w:r>
        <w:rPr>
          <w:u w:val="single"/>
        </w:rPr>
        <w:t>TRABAJO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ESTA</w:t>
      </w:r>
      <w:r>
        <w:rPr>
          <w:spacing w:val="-2"/>
          <w:u w:val="single"/>
        </w:rPr>
        <w:t> </w:t>
      </w:r>
      <w:r>
        <w:rPr>
          <w:u w:val="single"/>
        </w:rPr>
        <w:t>SEMANA-</w:t>
      </w:r>
      <w:r>
        <w:rPr>
          <w:spacing w:val="-3"/>
          <w:u w:val="single"/>
        </w:rPr>
        <w:t> </w:t>
      </w:r>
      <w:r>
        <w:rPr>
          <w:u w:val="single"/>
        </w:rPr>
        <w:t>IDIOMA</w:t>
      </w:r>
      <w:r>
        <w:rPr>
          <w:spacing w:val="-5"/>
          <w:u w:val="single"/>
        </w:rPr>
        <w:t> </w:t>
      </w:r>
      <w:r>
        <w:rPr>
          <w:u w:val="single"/>
        </w:rPr>
        <w:t>EXTRANJERO</w:t>
      </w:r>
      <w:r>
        <w:rPr>
          <w:spacing w:val="-3"/>
          <w:u w:val="single"/>
        </w:rPr>
        <w:t> </w:t>
      </w:r>
      <w:r>
        <w:rPr>
          <w:u w:val="single"/>
        </w:rPr>
        <w:t>INGLÉS.</w:t>
      </w:r>
    </w:p>
    <w:p>
      <w:pPr>
        <w:pStyle w:val="BodyText"/>
        <w:spacing w:before="5"/>
        <w:rPr>
          <w:sz w:val="10"/>
          <w:u w:val="none"/>
        </w:rPr>
      </w:pPr>
    </w:p>
    <w:p>
      <w:pPr>
        <w:pStyle w:val="Heading1"/>
        <w:spacing w:before="56"/>
      </w:pPr>
      <w:r>
        <w:rPr/>
        <w:t>PROFESOR</w:t>
      </w:r>
      <w:r>
        <w:rPr>
          <w:spacing w:val="-3"/>
        </w:rPr>
        <w:t> </w:t>
      </w:r>
      <w:r>
        <w:rPr/>
        <w:t>LAUREANO</w:t>
      </w:r>
      <w:r>
        <w:rPr>
          <w:spacing w:val="-3"/>
        </w:rPr>
        <w:t> </w:t>
      </w:r>
      <w:r>
        <w:rPr/>
        <w:t>PALACIOS</w:t>
      </w:r>
    </w:p>
    <w:p>
      <w:pPr>
        <w:pStyle w:val="BodyText"/>
        <w:spacing w:before="180"/>
        <w:ind w:left="102"/>
        <w:rPr>
          <w:u w:val="none"/>
        </w:rPr>
      </w:pPr>
      <w:r>
        <w:rPr>
          <w:u w:val="none"/>
        </w:rPr>
        <w:t>GRADO</w:t>
      </w:r>
      <w:r>
        <w:rPr>
          <w:spacing w:val="-5"/>
          <w:u w:val="none"/>
        </w:rPr>
        <w:t> </w:t>
      </w:r>
      <w:r>
        <w:rPr>
          <w:u w:val="none"/>
        </w:rPr>
        <w:t>8°3-</w:t>
      </w:r>
      <w:r>
        <w:rPr>
          <w:spacing w:val="-2"/>
          <w:u w:val="none"/>
        </w:rPr>
        <w:t> </w:t>
      </w:r>
      <w:r>
        <w:rPr>
          <w:u w:val="none"/>
        </w:rPr>
        <w:t>9°1-9°2-9°3-</w:t>
      </w:r>
      <w:r>
        <w:rPr>
          <w:spacing w:val="-1"/>
          <w:u w:val="none"/>
        </w:rPr>
        <w:t> </w:t>
      </w:r>
      <w:r>
        <w:rPr>
          <w:u w:val="none"/>
        </w:rPr>
        <w:t>10°1-10°2-</w:t>
      </w:r>
      <w:r>
        <w:rPr>
          <w:spacing w:val="-5"/>
          <w:u w:val="none"/>
        </w:rPr>
        <w:t> </w:t>
      </w:r>
      <w:r>
        <w:rPr>
          <w:u w:val="none"/>
        </w:rPr>
        <w:t>11°1-11°2</w:t>
      </w:r>
    </w:p>
    <w:p>
      <w:pPr>
        <w:pStyle w:val="BodyText"/>
        <w:rPr>
          <w:sz w:val="15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6990"/>
      </w:tblGrid>
      <w:tr>
        <w:trPr>
          <w:trHeight w:val="268" w:hRule="atLeast"/>
        </w:trPr>
        <w:tc>
          <w:tcPr>
            <w:tcW w:w="183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GRADO</w:t>
            </w:r>
          </w:p>
        </w:tc>
        <w:tc>
          <w:tcPr>
            <w:tcW w:w="6990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ACTIVIDAD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SEMANA</w:t>
            </w:r>
          </w:p>
        </w:tc>
      </w:tr>
      <w:tr>
        <w:trPr>
          <w:trHeight w:val="3223" w:hRule="atLeast"/>
        </w:trPr>
        <w:tc>
          <w:tcPr>
            <w:tcW w:w="1838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8°3</w:t>
            </w:r>
          </w:p>
        </w:tc>
        <w:tc>
          <w:tcPr>
            <w:tcW w:w="699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360" w:lineRule="auto" w:before="0" w:after="0"/>
              <w:ind w:left="828" w:right="182" w:hanging="360"/>
              <w:jc w:val="left"/>
              <w:rPr>
                <w:sz w:val="22"/>
              </w:rPr>
            </w:pPr>
            <w:r>
              <w:rPr>
                <w:sz w:val="22"/>
              </w:rPr>
              <w:t>Leer el texto de la página 32 del libro guía, y resaltar el vocabulario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relacionado 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biodiversidad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bosque.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357" w:lineRule="auto" w:before="0" w:after="0"/>
              <w:ind w:left="828" w:right="484" w:hanging="360"/>
              <w:jc w:val="left"/>
              <w:rPr>
                <w:sz w:val="22"/>
              </w:rPr>
            </w:pPr>
            <w:r>
              <w:rPr>
                <w:sz w:val="22"/>
              </w:rPr>
              <w:t>Resolver el ejercicio 9- donde se debe completar el cuadro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teniendo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cuenta la 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 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(ejercicio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360" w:lineRule="auto" w:before="3" w:after="0"/>
              <w:ind w:left="828" w:right="246" w:hanging="360"/>
              <w:jc w:val="left"/>
              <w:rPr>
                <w:sz w:val="22"/>
              </w:rPr>
            </w:pPr>
            <w:r>
              <w:rPr>
                <w:sz w:val="22"/>
              </w:rPr>
              <w:t>Escribir tres oraciones empleando las expresiones del ejercicio 10,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 tu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opinión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sobre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articulo</w:t>
            </w:r>
          </w:p>
          <w:p>
            <w:pPr>
              <w:pStyle w:val="TableParagraph"/>
              <w:spacing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ESTE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REVISARÁ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DIA LUNES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MAYO.</w:t>
            </w:r>
          </w:p>
        </w:tc>
      </w:tr>
      <w:tr>
        <w:trPr>
          <w:trHeight w:val="3623" w:hRule="atLeast"/>
        </w:trPr>
        <w:tc>
          <w:tcPr>
            <w:tcW w:w="1838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9°1-9°2</w:t>
            </w:r>
          </w:p>
        </w:tc>
        <w:tc>
          <w:tcPr>
            <w:tcW w:w="6990" w:type="dxa"/>
          </w:tcPr>
          <w:p>
            <w:pPr>
              <w:pStyle w:val="TableParagraph"/>
              <w:spacing w:line="26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Leer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página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texto guía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60" w:lineRule="auto" w:before="134" w:after="0"/>
              <w:ind w:left="828" w:right="92" w:hanging="360"/>
              <w:jc w:val="both"/>
              <w:rPr>
                <w:sz w:val="22"/>
              </w:rPr>
            </w:pPr>
            <w:r>
              <w:rPr>
                <w:sz w:val="22"/>
              </w:rPr>
              <w:t>En el ejercicio 9, aparecen unas palabras en desorden. Usted debe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palabra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escribirla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60" w:lineRule="auto" w:before="0" w:after="0"/>
              <w:ind w:left="828" w:right="93" w:hanging="360"/>
              <w:jc w:val="both"/>
              <w:rPr>
                <w:sz w:val="22"/>
              </w:rPr>
            </w:pPr>
            <w:r>
              <w:rPr>
                <w:sz w:val="22"/>
              </w:rPr>
              <w:t>Resolver el ejercicio 10, es decir escribir cada una de las palabras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 los espacios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enunciados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a-h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60" w:lineRule="auto" w:before="0" w:after="0"/>
              <w:ind w:left="828" w:right="93" w:hanging="360"/>
              <w:jc w:val="both"/>
              <w:rPr>
                <w:sz w:val="22"/>
              </w:rPr>
            </w:pPr>
            <w:r>
              <w:rPr>
                <w:sz w:val="22"/>
              </w:rPr>
              <w:t>Encontrar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errores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conversación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resaltarlos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corregirla.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 REVISARÁ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VEZ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REGRESEMOS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AULAS</w:t>
            </w:r>
          </w:p>
        </w:tc>
      </w:tr>
      <w:tr>
        <w:trPr>
          <w:trHeight w:val="4432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9°3</w:t>
            </w:r>
          </w:p>
        </w:tc>
        <w:tc>
          <w:tcPr>
            <w:tcW w:w="6990" w:type="dxa"/>
          </w:tcPr>
          <w:p>
            <w:pPr>
              <w:pStyle w:val="TableParagraph"/>
              <w:spacing w:before="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Resolver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página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37 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texto guía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360" w:lineRule="auto" w:before="132" w:after="0"/>
              <w:ind w:left="828" w:right="90" w:hanging="360"/>
              <w:jc w:val="both"/>
              <w:rPr>
                <w:sz w:val="22"/>
              </w:rPr>
            </w:pPr>
            <w:r>
              <w:rPr>
                <w:sz w:val="22"/>
              </w:rPr>
              <w:t>Organizar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preguntas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palabras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desorden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enunciados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a-d, luego escoger su correspondiente respuesta en las oraciones 1-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360" w:lineRule="auto" w:before="2" w:after="0"/>
              <w:ind w:left="828" w:right="94" w:hanging="360"/>
              <w:jc w:val="both"/>
              <w:rPr>
                <w:sz w:val="22"/>
              </w:rPr>
            </w:pPr>
            <w:r>
              <w:rPr>
                <w:sz w:val="22"/>
              </w:rPr>
              <w:t>Escribir 4 preguntas (ejercicio 17) con las palabras dadas (what,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when, where,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360" w:lineRule="auto" w:before="1" w:after="0"/>
              <w:ind w:left="828" w:right="93" w:hanging="360"/>
              <w:jc w:val="both"/>
              <w:rPr>
                <w:sz w:val="22"/>
              </w:rPr>
            </w:pPr>
            <w:r>
              <w:rPr>
                <w:sz w:val="22"/>
              </w:rPr>
              <w:t>En el ejercicio 19 de la página 37, usted debe ordenar las oraciones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(a-h) para que la carta tenga coherencia. Una vez ordenada debe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escribir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 su cuaderno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67" w:lineRule="exact" w:before="0" w:after="0"/>
              <w:ind w:left="828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20,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usted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escribir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carta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similar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ejercicio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página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380" w:bottom="280" w:left="1600" w:right="15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6990"/>
      </w:tblGrid>
      <w:tr>
        <w:trPr>
          <w:trHeight w:val="403" w:hRule="atLeast"/>
        </w:trPr>
        <w:tc>
          <w:tcPr>
            <w:tcW w:w="18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990" w:type="dxa"/>
          </w:tcPr>
          <w:p>
            <w:pPr>
              <w:pStyle w:val="TableParagraph"/>
              <w:spacing w:line="266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ESTE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 REVISARÁ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VEZ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REGRESEMOS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AULAS</w:t>
            </w:r>
          </w:p>
        </w:tc>
      </w:tr>
      <w:tr>
        <w:trPr>
          <w:trHeight w:val="2821" w:hRule="atLeast"/>
        </w:trPr>
        <w:tc>
          <w:tcPr>
            <w:tcW w:w="1838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10°</w:t>
            </w:r>
          </w:p>
        </w:tc>
        <w:tc>
          <w:tcPr>
            <w:tcW w:w="69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357" w:lineRule="auto" w:before="0" w:after="0"/>
              <w:ind w:left="828" w:right="93" w:hanging="360"/>
              <w:jc w:val="left"/>
              <w:rPr>
                <w:sz w:val="22"/>
              </w:rPr>
            </w:pPr>
            <w:r>
              <w:rPr>
                <w:sz w:val="22"/>
              </w:rPr>
              <w:t>Resaltar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palabras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desconocidas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página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luego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encontrar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significado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 diccionario.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40" w:lineRule="auto" w:before="1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Hace 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mismo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palabras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desconocidas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página 35.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360" w:lineRule="auto" w:before="135" w:after="0"/>
              <w:ind w:left="828" w:right="92" w:hanging="360"/>
              <w:jc w:val="left"/>
              <w:rPr>
                <w:sz w:val="22"/>
              </w:rPr>
            </w:pPr>
            <w:r>
              <w:rPr>
                <w:sz w:val="22"/>
              </w:rPr>
              <w:t>Luego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resolver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página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35.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Completar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descripción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 cualidades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dadas.</w:t>
            </w: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ESTE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 REVISARÁ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VEZ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REGRESEMOS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AULAS</w:t>
            </w:r>
          </w:p>
        </w:tc>
      </w:tr>
      <w:tr>
        <w:trPr>
          <w:trHeight w:val="3223" w:hRule="atLeast"/>
        </w:trPr>
        <w:tc>
          <w:tcPr>
            <w:tcW w:w="1838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11°</w:t>
            </w:r>
          </w:p>
        </w:tc>
        <w:tc>
          <w:tcPr>
            <w:tcW w:w="699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360" w:lineRule="auto" w:before="0" w:after="0"/>
              <w:ind w:left="828" w:right="93" w:hanging="360"/>
              <w:jc w:val="both"/>
              <w:rPr>
                <w:sz w:val="22"/>
              </w:rPr>
            </w:pPr>
            <w:r>
              <w:rPr>
                <w:sz w:val="22"/>
              </w:rPr>
              <w:t>Resolver los ejercicios 13 y 14 de la página 34 del texto guía.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 se resuelve con la información dada en la conversación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trabajada en el aula de clase sobre usos de la tecnología para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comunicación.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360" w:lineRule="auto" w:before="0" w:after="0"/>
              <w:ind w:left="828" w:right="94" w:hanging="360"/>
              <w:jc w:val="both"/>
              <w:rPr>
                <w:sz w:val="22"/>
              </w:rPr>
            </w:pPr>
            <w:r>
              <w:rPr>
                <w:sz w:val="22"/>
              </w:rPr>
              <w:t>En el ejercicio 13 se debe enumerar cual de los enunciados aparece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primero en la conversación y en el ejercicio 14, usted debe marcar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verdadero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según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conversación.</w:t>
            </w: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ESTE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 REVISARÁ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VEZ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REGRESEMOS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AULAS</w:t>
            </w: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16"/>
          <w:u w:val="none"/>
        </w:rPr>
      </w:pPr>
    </w:p>
    <w:p>
      <w:pPr>
        <w:pStyle w:val="Heading1"/>
      </w:pPr>
      <w:r>
        <w:rPr/>
        <w:t>Cualquier</w:t>
      </w:r>
      <w:r>
        <w:rPr>
          <w:spacing w:val="-3"/>
        </w:rPr>
        <w:t> </w:t>
      </w:r>
      <w:r>
        <w:rPr/>
        <w:t>duda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atenderé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correo</w:t>
      </w:r>
      <w:r>
        <w:rPr>
          <w:spacing w:val="-3"/>
        </w:rPr>
        <w:t> </w:t>
      </w:r>
      <w:hyperlink r:id="rId5">
        <w:r>
          <w:rPr/>
          <w:t>lpalaciosm5@gmail.com</w:t>
        </w:r>
      </w:hyperlink>
    </w:p>
    <w:sectPr>
      <w:pgSz w:w="12240" w:h="15840"/>
      <w:pgMar w:top="14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748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828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748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74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74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748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u w:val="single" w:color="00000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28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palaciosm5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Laureano Palacios</dc:creator>
  <dcterms:created xsi:type="dcterms:W3CDTF">2022-05-17T21:09:23Z</dcterms:created>
  <dcterms:modified xsi:type="dcterms:W3CDTF">2022-05-17T21:09:23Z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2022-05-17T00:00:00Z</vt:filetime>
  </property>
</Properties>
</file>