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2"/>
        <w:gridCol w:w="6521"/>
        <w:gridCol w:w="1215"/>
      </w:tblGrid>
      <w:tr w:rsidR="00925197" w:rsidRPr="00850AD8" w:rsidTr="00DF654C">
        <w:trPr>
          <w:jc w:val="center"/>
        </w:trPr>
        <w:tc>
          <w:tcPr>
            <w:tcW w:w="1732" w:type="dxa"/>
            <w:vMerge w:val="restart"/>
            <w:tcBorders>
              <w:top w:val="dashDotStroked" w:sz="24" w:space="0" w:color="auto"/>
              <w:left w:val="dashDotStroked" w:sz="24" w:space="0" w:color="auto"/>
            </w:tcBorders>
            <w:shd w:val="clear" w:color="auto" w:fill="auto"/>
          </w:tcPr>
          <w:p w:rsidR="00925197" w:rsidRPr="00850AD8" w:rsidRDefault="00925197" w:rsidP="00850AD8">
            <w:pPr>
              <w:pStyle w:val="Sinespaciado"/>
              <w:jc w:val="both"/>
              <w:rPr>
                <w:rFonts w:cs="Calibri"/>
                <w:sz w:val="24"/>
                <w:szCs w:val="24"/>
              </w:rPr>
            </w:pPr>
            <w:r w:rsidRPr="00850AD8">
              <w:rPr>
                <w:rFonts w:cs="Calibr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39808" behindDoc="0" locked="0" layoutInCell="1" allowOverlap="1" wp14:anchorId="1D2B7F07" wp14:editId="28B4F2FB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45720</wp:posOffset>
                  </wp:positionV>
                  <wp:extent cx="1189990" cy="740410"/>
                  <wp:effectExtent l="0" t="0" r="0" b="2540"/>
                  <wp:wrapSquare wrapText="bothSides"/>
                  <wp:docPr id="3" name="Imagen 3" descr="C:\Users\Administrador\Pictures\Escu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Administrador\Pictures\Escu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378E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dashDotStroked" w:sz="24" w:space="0" w:color="auto"/>
            </w:tcBorders>
            <w:shd w:val="clear" w:color="auto" w:fill="auto"/>
          </w:tcPr>
          <w:p w:rsidR="00925197" w:rsidRPr="00850AD8" w:rsidRDefault="00925197" w:rsidP="00850AD8">
            <w:pPr>
              <w:pStyle w:val="Sinespaciado"/>
              <w:jc w:val="both"/>
              <w:rPr>
                <w:rFonts w:cs="Calibri"/>
                <w:sz w:val="24"/>
                <w:szCs w:val="24"/>
              </w:rPr>
            </w:pPr>
            <w:r w:rsidRPr="00850AD8">
              <w:rPr>
                <w:rFonts w:cs="Calibri"/>
                <w:sz w:val="24"/>
                <w:szCs w:val="24"/>
              </w:rPr>
              <w:t>INSTITUCION EDUCATIVA ALVERNIA</w:t>
            </w:r>
          </w:p>
          <w:p w:rsidR="00231D87" w:rsidRDefault="00925197" w:rsidP="00850AD8">
            <w:pPr>
              <w:pStyle w:val="Sinespaciado"/>
              <w:jc w:val="both"/>
              <w:rPr>
                <w:rFonts w:cs="Calibri"/>
                <w:sz w:val="24"/>
                <w:szCs w:val="24"/>
              </w:rPr>
            </w:pPr>
            <w:r w:rsidRPr="00850AD8">
              <w:rPr>
                <w:rFonts w:cs="Calibri"/>
                <w:sz w:val="24"/>
                <w:szCs w:val="24"/>
              </w:rPr>
              <w:t xml:space="preserve">AREA: </w:t>
            </w:r>
            <w:r w:rsidR="0047399E" w:rsidRPr="00850AD8">
              <w:rPr>
                <w:rFonts w:cs="Calibri"/>
                <w:b/>
                <w:sz w:val="24"/>
                <w:szCs w:val="24"/>
              </w:rPr>
              <w:t>RELIGIÓ</w:t>
            </w:r>
            <w:r w:rsidRPr="00850AD8">
              <w:rPr>
                <w:rFonts w:cs="Calibri"/>
                <w:b/>
                <w:sz w:val="24"/>
                <w:szCs w:val="24"/>
              </w:rPr>
              <w:t>N</w:t>
            </w:r>
            <w:r w:rsidR="003253B8">
              <w:rPr>
                <w:rFonts w:cs="Calibri"/>
                <w:sz w:val="24"/>
                <w:szCs w:val="24"/>
              </w:rPr>
              <w:t xml:space="preserve">.  </w:t>
            </w:r>
          </w:p>
          <w:p w:rsidR="00925197" w:rsidRPr="00850AD8" w:rsidRDefault="003253B8" w:rsidP="00850AD8">
            <w:pPr>
              <w:pStyle w:val="Sinespaciad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TIEMPO: 10 SEMANAS</w:t>
            </w:r>
          </w:p>
          <w:p w:rsidR="00925197" w:rsidRPr="00850AD8" w:rsidRDefault="00925197" w:rsidP="00850AD8">
            <w:pPr>
              <w:pStyle w:val="Sinespaciado"/>
              <w:jc w:val="both"/>
              <w:rPr>
                <w:rFonts w:cs="Calibri"/>
                <w:sz w:val="24"/>
                <w:szCs w:val="24"/>
              </w:rPr>
            </w:pPr>
            <w:r w:rsidRPr="00850AD8">
              <w:rPr>
                <w:rFonts w:cs="Calibri"/>
                <w:sz w:val="24"/>
                <w:szCs w:val="24"/>
              </w:rPr>
              <w:t>DOCENTE:FABIO MENESES LOPEZ</w:t>
            </w:r>
          </w:p>
        </w:tc>
        <w:tc>
          <w:tcPr>
            <w:tcW w:w="1215" w:type="dxa"/>
            <w:tcBorders>
              <w:top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925197" w:rsidRPr="00850AD8" w:rsidRDefault="00925197" w:rsidP="00850AD8">
            <w:pPr>
              <w:pStyle w:val="Sinespaciado"/>
              <w:jc w:val="both"/>
              <w:rPr>
                <w:rFonts w:cs="Calibri"/>
                <w:sz w:val="24"/>
                <w:szCs w:val="24"/>
              </w:rPr>
            </w:pPr>
            <w:r w:rsidRPr="00850AD8">
              <w:rPr>
                <w:rFonts w:cs="Calibri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inline distT="0" distB="0" distL="0" distR="0" wp14:anchorId="40DA4CF1" wp14:editId="11C69784">
                      <wp:extent cx="647065" cy="741680"/>
                      <wp:effectExtent l="19050" t="28575" r="57150" b="19050"/>
                      <wp:docPr id="2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47065" cy="741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25197" w:rsidRDefault="0041227B" w:rsidP="0092519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/>
                                      <w:color w:val="707070"/>
                                      <w:sz w:val="36"/>
                                      <w:szCs w:val="36"/>
                                      <w14:shadow w14:blurRad="0" w14:dist="63500" w14:dir="3187806" w14:sx="100000" w14:sy="100000" w14:kx="0" w14:ky="0" w14:algn="ctr">
                                        <w14:srgbClr w14:val="868686"/>
                                      </w14:shadow>
                                      <w14:textOutline w14:w="285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7070"/>
                                            </w14:gs>
                                            <w14:gs w14:pos="50000">
                                              <w14:srgbClr w14:val="FFFFFF"/>
                                            </w14:gs>
                                            <w14:gs w14:pos="100000">
                                              <w14:srgbClr w14:val="707070"/>
                                            </w14:gs>
                                          </w14:gsLst>
                                          <w14:lin w14:ang="2700000" w14:scaled="1"/>
                                        </w14:gradFill>
                                      </w14:textFill>
                                    </w:rPr>
                                    <w:t>7</w:t>
                                  </w:r>
                                  <w:r w:rsidR="00925197" w:rsidRPr="000676F9">
                                    <w:rPr>
                                      <w:rFonts w:ascii="Arial Narrow" w:hAnsi="Arial Narrow"/>
                                      <w:color w:val="707070"/>
                                      <w:sz w:val="36"/>
                                      <w:szCs w:val="36"/>
                                      <w14:shadow w14:blurRad="0" w14:dist="63500" w14:dir="3187806" w14:sx="100000" w14:sy="100000" w14:kx="0" w14:ky="0" w14:algn="ctr">
                                        <w14:srgbClr w14:val="868686"/>
                                      </w14:shadow>
                                      <w14:textOutline w14:w="285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7070"/>
                                            </w14:gs>
                                            <w14:gs w14:pos="50000">
                                              <w14:srgbClr w14:val="FFFFFF"/>
                                            </w14:gs>
                                            <w14:gs w14:pos="100000">
                                              <w14:srgbClr w14:val="707070"/>
                                            </w14:gs>
                                          </w14:gsLst>
                                          <w14:lin w14:ang="2700000" w14:scaled="1"/>
                                        </w14:gradFill>
                                      </w14:textFill>
                                    </w:rPr>
                                    <w:t>º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eflateBottom">
                                <a:avLst>
                                  <a:gd name="adj" fmla="val 76472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0DA4C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50.9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" filled="f" stroked="f">
                      <o:lock v:ext="edit" shapetype="t"/>
                      <v:textbox style="mso-fit-shape-to-text:t">
                        <w:txbxContent>
                          <w:p w:rsidR="00925197" w:rsidRDefault="0041227B" w:rsidP="009251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707070"/>
                                <w:sz w:val="36"/>
                                <w:szCs w:val="36"/>
                                <w14:shadow w14:blurRad="0" w14:dist="63500" w14:dir="3187806" w14:sx="100000" w14:sy="100000" w14:kx="0" w14:ky="0" w14:algn="ctr">
                                  <w14:srgbClr w14:val="868686"/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7070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70707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7</w:t>
                            </w:r>
                            <w:r w:rsidR="00925197" w:rsidRPr="000676F9">
                              <w:rPr>
                                <w:rFonts w:ascii="Arial Narrow" w:hAnsi="Arial Narrow"/>
                                <w:color w:val="707070"/>
                                <w:sz w:val="36"/>
                                <w:szCs w:val="36"/>
                                <w14:shadow w14:blurRad="0" w14:dist="63500" w14:dir="3187806" w14:sx="100000" w14:sy="100000" w14:kx="0" w14:ky="0" w14:algn="ctr">
                                  <w14:srgbClr w14:val="868686"/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7070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70707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º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25197" w:rsidRPr="00850AD8" w:rsidTr="003253B8">
        <w:trPr>
          <w:trHeight w:val="183"/>
          <w:jc w:val="center"/>
        </w:trPr>
        <w:tc>
          <w:tcPr>
            <w:tcW w:w="1732" w:type="dxa"/>
            <w:vMerge/>
            <w:tcBorders>
              <w:left w:val="dashDotStroked" w:sz="24" w:space="0" w:color="auto"/>
            </w:tcBorders>
            <w:shd w:val="clear" w:color="auto" w:fill="auto"/>
          </w:tcPr>
          <w:p w:rsidR="00925197" w:rsidRPr="00850AD8" w:rsidRDefault="00925197" w:rsidP="00850AD8">
            <w:pPr>
              <w:pStyle w:val="Sinespaciad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7736" w:type="dxa"/>
            <w:gridSpan w:val="2"/>
            <w:tcBorders>
              <w:right w:val="dashDotStroked" w:sz="24" w:space="0" w:color="auto"/>
            </w:tcBorders>
            <w:shd w:val="clear" w:color="auto" w:fill="auto"/>
          </w:tcPr>
          <w:p w:rsidR="00925197" w:rsidRPr="00850AD8" w:rsidRDefault="00B73B8C" w:rsidP="00850AD8">
            <w:pPr>
              <w:pStyle w:val="Sinespaciad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850AD8">
              <w:rPr>
                <w:rFonts w:cs="Calibri"/>
                <w:sz w:val="24"/>
                <w:szCs w:val="24"/>
                <w:lang w:val="es-EC"/>
              </w:rPr>
              <w:t xml:space="preserve">CONTENIDO: </w:t>
            </w:r>
            <w:r w:rsidR="003253B8">
              <w:rPr>
                <w:rFonts w:cs="Calibri"/>
                <w:sz w:val="24"/>
                <w:szCs w:val="24"/>
                <w:lang w:val="es-EC"/>
              </w:rPr>
              <w:t>GUIA PARA EL SEGUNDO PERIODO</w:t>
            </w:r>
          </w:p>
        </w:tc>
      </w:tr>
    </w:tbl>
    <w:p w:rsidR="00231D87" w:rsidRPr="00850AD8" w:rsidRDefault="007103F4" w:rsidP="00850AD8">
      <w:pPr>
        <w:pStyle w:val="Sinespaciad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INDICADOR DE DESEMPEÑO</w:t>
      </w:r>
      <w:r w:rsidR="0047399E" w:rsidRPr="00850AD8">
        <w:rPr>
          <w:rFonts w:cs="Calibri"/>
          <w:sz w:val="24"/>
          <w:szCs w:val="24"/>
        </w:rPr>
        <w:t>:</w:t>
      </w:r>
      <w:r w:rsidR="0041227B" w:rsidRPr="00850AD8">
        <w:rPr>
          <w:rFonts w:cs="Calibri"/>
          <w:sz w:val="24"/>
          <w:szCs w:val="24"/>
        </w:rPr>
        <w:t xml:space="preserve"> </w:t>
      </w:r>
      <w:r w:rsidR="003253B8">
        <w:rPr>
          <w:rFonts w:ascii="docs-Calibri" w:hAnsi="docs-Calibri"/>
          <w:color w:val="000000"/>
          <w:sz w:val="23"/>
          <w:szCs w:val="23"/>
          <w:shd w:val="clear" w:color="auto" w:fill="EF79E9"/>
        </w:rPr>
        <w:t>Valoración de la importancia que tiene para la familia, la relación con Dios a través de experiencias vividas en el antiguo testamento. Enfoque Bíblico</w:t>
      </w:r>
    </w:p>
    <w:p w:rsidR="0041227B" w:rsidRPr="00850AD8" w:rsidRDefault="0041227B" w:rsidP="00850AD8">
      <w:pPr>
        <w:pStyle w:val="Sinespaciado"/>
        <w:pBdr>
          <w:bottom w:val="single" w:sz="12" w:space="1" w:color="auto"/>
        </w:pBdr>
        <w:tabs>
          <w:tab w:val="right" w:pos="10538"/>
        </w:tabs>
        <w:jc w:val="both"/>
        <w:rPr>
          <w:rFonts w:ascii="Times New Roman" w:hAnsi="Times New Roman"/>
          <w:sz w:val="24"/>
          <w:szCs w:val="24"/>
        </w:rPr>
      </w:pPr>
      <w:r w:rsidRPr="00850AD8">
        <w:rPr>
          <w:rFonts w:ascii="Times New Roman" w:hAnsi="Times New Roman"/>
          <w:sz w:val="24"/>
          <w:szCs w:val="24"/>
        </w:rPr>
        <w:t>COMPETENCIA PROCEDIMENTAL: - Escucha y responsabilidad – disciplina y respeto</w:t>
      </w:r>
    </w:p>
    <w:p w:rsidR="0041227B" w:rsidRPr="00850AD8" w:rsidRDefault="0041227B" w:rsidP="00850AD8">
      <w:pPr>
        <w:pStyle w:val="Sinespaciado"/>
        <w:jc w:val="both"/>
        <w:rPr>
          <w:rFonts w:ascii="Times New Roman" w:eastAsiaTheme="minorHAnsi" w:hAnsi="Times New Roman"/>
          <w:sz w:val="24"/>
          <w:szCs w:val="24"/>
        </w:rPr>
      </w:pPr>
      <w:r w:rsidRPr="00850AD8">
        <w:rPr>
          <w:rFonts w:ascii="Times New Roman" w:eastAsiaTheme="minorHAnsi" w:hAnsi="Times New Roman"/>
          <w:sz w:val="24"/>
          <w:szCs w:val="24"/>
        </w:rPr>
        <w:t>COMPETENCIAS QUE SE DEBEN ADQUIRIR: Conocer hacer ser y saber vivir</w:t>
      </w:r>
    </w:p>
    <w:p w:rsidR="00BB6CFF" w:rsidRDefault="0041227B" w:rsidP="00BB6CFF">
      <w:pPr>
        <w:pStyle w:val="Sinespaciado"/>
        <w:numPr>
          <w:ilvl w:val="0"/>
          <w:numId w:val="9"/>
        </w:numPr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BB6CFF">
        <w:rPr>
          <w:rFonts w:ascii="Times New Roman" w:eastAsiaTheme="minorHAnsi" w:hAnsi="Times New Roman"/>
          <w:b/>
          <w:sz w:val="24"/>
          <w:szCs w:val="24"/>
        </w:rPr>
        <w:t>Realiza una c</w:t>
      </w:r>
      <w:r w:rsidR="003253B8" w:rsidRPr="00BB6CFF">
        <w:rPr>
          <w:rFonts w:ascii="Times New Roman" w:eastAsiaTheme="minorHAnsi" w:hAnsi="Times New Roman"/>
          <w:b/>
          <w:sz w:val="24"/>
          <w:szCs w:val="24"/>
        </w:rPr>
        <w:t>artelera con la expresión segundo</w:t>
      </w:r>
      <w:r w:rsidRPr="00BB6CFF">
        <w:rPr>
          <w:rFonts w:ascii="Times New Roman" w:eastAsiaTheme="minorHAnsi" w:hAnsi="Times New Roman"/>
          <w:b/>
          <w:sz w:val="24"/>
          <w:szCs w:val="24"/>
        </w:rPr>
        <w:t xml:space="preserve"> periodo y con una frase</w:t>
      </w:r>
      <w:r w:rsidR="003253B8" w:rsidRPr="00BB6CFF">
        <w:rPr>
          <w:rFonts w:ascii="Times New Roman" w:eastAsiaTheme="minorHAnsi" w:hAnsi="Times New Roman"/>
          <w:b/>
          <w:sz w:val="24"/>
          <w:szCs w:val="24"/>
        </w:rPr>
        <w:t xml:space="preserve"> tenga que ver </w:t>
      </w:r>
      <w:r w:rsidR="00BB6CFF">
        <w:rPr>
          <w:rFonts w:ascii="Times New Roman" w:eastAsiaTheme="minorHAnsi" w:hAnsi="Times New Roman"/>
          <w:b/>
          <w:sz w:val="24"/>
          <w:szCs w:val="24"/>
        </w:rPr>
        <w:t>con la familia de Dios que es amor y vida</w:t>
      </w:r>
    </w:p>
    <w:p w:rsidR="003253B8" w:rsidRDefault="00BB6CFF" w:rsidP="003253B8">
      <w:pPr>
        <w:pStyle w:val="Sinespaciado"/>
        <w:ind w:left="360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Planteando el problema. </w:t>
      </w:r>
      <w:r w:rsidR="00342CEC">
        <w:rPr>
          <w:rFonts w:ascii="Times New Roman" w:eastAsiaTheme="minorHAnsi" w:hAnsi="Times New Roman"/>
          <w:b/>
          <w:sz w:val="24"/>
          <w:szCs w:val="24"/>
        </w:rPr>
        <w:t>¿Por qué el pueblo de Israel creó al ser humano en la doble condición de varón y mujer?</w:t>
      </w:r>
      <w:r w:rsidR="00134846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hyperlink r:id="rId7" w:history="1">
        <w:r w:rsidR="00134846" w:rsidRPr="00D10FD0">
          <w:rPr>
            <w:rStyle w:val="Hipervnculo"/>
            <w:rFonts w:ascii="Times New Roman" w:eastAsiaTheme="minorHAnsi" w:hAnsi="Times New Roman"/>
            <w:b/>
            <w:sz w:val="24"/>
            <w:szCs w:val="24"/>
          </w:rPr>
          <w:t>https://www.youtube.com/watch?v=w4z8dLhW5Y0</w:t>
        </w:r>
      </w:hyperlink>
    </w:p>
    <w:p w:rsidR="00134846" w:rsidRPr="00C65D0F" w:rsidRDefault="00134846" w:rsidP="00134846">
      <w:pPr>
        <w:pStyle w:val="Sinespaciado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C65D0F">
        <w:rPr>
          <w:rFonts w:ascii="Times New Roman" w:eastAsiaTheme="minorHAnsi" w:hAnsi="Times New Roman"/>
          <w:b/>
          <w:sz w:val="20"/>
          <w:szCs w:val="20"/>
        </w:rPr>
        <w:t>ENTREVISTA A LOS PADRES DE LA HUMANIDAD</w:t>
      </w:r>
    </w:p>
    <w:p w:rsidR="00134846" w:rsidRPr="00C65D0F" w:rsidRDefault="001A1319" w:rsidP="00134846">
      <w:pPr>
        <w:pStyle w:val="Sinespaciado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Con </w:t>
      </w:r>
      <w:r w:rsidR="006E0F9D" w:rsidRPr="00C65D0F">
        <w:rPr>
          <w:rFonts w:ascii="Times New Roman" w:eastAsiaTheme="minorHAnsi" w:hAnsi="Times New Roman"/>
          <w:b/>
          <w:sz w:val="20"/>
          <w:szCs w:val="20"/>
        </w:rPr>
        <w:t>el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motivo del congreso anual de estudios bíblicos en oriente medio, uno de los ponentes realizo una entrevista (imaginaria) a dos personajes del antiguo testamento: Adam y Eva </w:t>
      </w:r>
    </w:p>
    <w:p w:rsidR="00E01D19" w:rsidRPr="00C65D0F" w:rsidRDefault="001A1319" w:rsidP="00134846">
      <w:pPr>
        <w:pStyle w:val="Sinespaciado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ENTREVISTADOR: Buenos días Adán y Eva, gracias por atender a nuestra invitación. En ustedes vemos representados a todos los hombres y mujeres de la humanidad. Me gustaría hacerles unas preguntas. Empecemos por ti,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Adán ¿qué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significa sus nombres?</w:t>
      </w:r>
    </w:p>
    <w:p w:rsidR="00E01D19" w:rsidRPr="00C65D0F" w:rsidRDefault="00E01D19" w:rsidP="00134846">
      <w:pPr>
        <w:pStyle w:val="Sinespaciado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ADAN: gracias por invitarnos al congreso. Bueno “Adán” no es un nombre propio, es simbólico y significa “ser humano” y junto a Eva, cuyo nombre quiere decir “vivir”, somos los padres de la humanidad. </w:t>
      </w:r>
    </w:p>
    <w:p w:rsidR="00E01D19" w:rsidRPr="00C65D0F" w:rsidRDefault="00E01D19" w:rsidP="00134846">
      <w:pPr>
        <w:pStyle w:val="Sinespaciado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ENTREVISTADOR: estoy seguro que nuestra audiencia no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sabía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lo que significados de sus nombres. Ahora, quisiera preguntarte, Eva ¿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cómo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fueron sus primeros días en la tierra? </w:t>
      </w:r>
    </w:p>
    <w:p w:rsidR="00030508" w:rsidRPr="00C65D0F" w:rsidRDefault="00E01D19" w:rsidP="00134846">
      <w:pPr>
        <w:pStyle w:val="Sinespaciado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EVA: claro que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sí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, todo fue gracias a Dios, pues EL nos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creó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como varón y mujer a su imagen y semejanza, para que domináramos los peces del mar, las aves del cielo, los ganados y todos los animales </w:t>
      </w:r>
      <w:r w:rsidR="00030508" w:rsidRPr="00C65D0F">
        <w:rPr>
          <w:rFonts w:ascii="Times New Roman" w:eastAsiaTheme="minorHAnsi" w:hAnsi="Times New Roman"/>
          <w:b/>
          <w:sz w:val="20"/>
          <w:szCs w:val="20"/>
        </w:rPr>
        <w:t xml:space="preserve">que existen. Nos bendijo y nos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ordenó</w:t>
      </w:r>
      <w:r w:rsidR="00030508" w:rsidRPr="00C65D0F">
        <w:rPr>
          <w:rFonts w:ascii="Times New Roman" w:eastAsiaTheme="minorHAnsi" w:hAnsi="Times New Roman"/>
          <w:b/>
          <w:sz w:val="20"/>
          <w:szCs w:val="20"/>
        </w:rPr>
        <w:t xml:space="preserve"> que multiplicáramos y llenáramos la tierra. </w:t>
      </w:r>
    </w:p>
    <w:p w:rsidR="00030508" w:rsidRPr="00C65D0F" w:rsidRDefault="00030508" w:rsidP="00134846">
      <w:pPr>
        <w:pStyle w:val="Sinespaciado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ADAN: si,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así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fue. Entonces Dios nos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colocó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en el jardín del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Edén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para que lo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trabajáramos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y lo disfrutaríamos. Allí fuimos felices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porque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el agua era abundante y ni la violencia ni la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discriminación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existían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.</w:t>
      </w:r>
    </w:p>
    <w:p w:rsidR="00030508" w:rsidRPr="00C65D0F" w:rsidRDefault="00030508" w:rsidP="00134846">
      <w:pPr>
        <w:pStyle w:val="Sinespaciado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EVA: fue algo maravilloso,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donde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Adán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y yo, compartíamos con loa animales y cuidamos toda la naturaleza que nos rodeaba…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tuvimos muy buenas experiencias.</w:t>
      </w:r>
    </w:p>
    <w:p w:rsidR="00030508" w:rsidRPr="00C65D0F" w:rsidRDefault="00030508" w:rsidP="00134846">
      <w:pPr>
        <w:pStyle w:val="Sinespaciado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C65D0F">
        <w:rPr>
          <w:rFonts w:ascii="Times New Roman" w:eastAsiaTheme="minorHAnsi" w:hAnsi="Times New Roman"/>
          <w:b/>
          <w:sz w:val="20"/>
          <w:szCs w:val="20"/>
        </w:rPr>
        <w:t>ENTREVISTADOR: ¡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qué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bueno! Para terminar ¿Qué mensaje les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darías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a los jóvenes presentes?</w:t>
      </w:r>
    </w:p>
    <w:p w:rsidR="00030508" w:rsidRPr="00C65D0F" w:rsidRDefault="00030508" w:rsidP="00134846">
      <w:pPr>
        <w:pStyle w:val="Sinespaciado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ADAN: que amen y respeten a las mujeres, especialmente a la que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elijan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como esposa y compañera de vida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.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</w:t>
      </w:r>
    </w:p>
    <w:p w:rsidR="00030508" w:rsidRPr="00C65D0F" w:rsidRDefault="00030508" w:rsidP="00134846">
      <w:pPr>
        <w:pStyle w:val="Sinespaciado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EVA: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que,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así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como yo amo a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Adán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con todo mi ser las parejas se amen, se entiendan y sean fieles del uno al otro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.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</w:t>
      </w:r>
    </w:p>
    <w:p w:rsidR="00030508" w:rsidRPr="00C65D0F" w:rsidRDefault="00030508" w:rsidP="00134846">
      <w:pPr>
        <w:pStyle w:val="Sinespaciado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ENTREVISTDOR: muchas gracias pos su tiempo y debo decir que es un honor para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mí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haber compartido con ustedes, los </w:t>
      </w:r>
      <w:r w:rsidR="00B33A2D" w:rsidRPr="00C65D0F">
        <w:rPr>
          <w:rFonts w:ascii="Times New Roman" w:eastAsiaTheme="minorHAnsi" w:hAnsi="Times New Roman"/>
          <w:b/>
          <w:sz w:val="20"/>
          <w:szCs w:val="20"/>
        </w:rPr>
        <w:t>primeros protagonistas</w:t>
      </w:r>
      <w:r w:rsidRPr="00C65D0F">
        <w:rPr>
          <w:rFonts w:ascii="Times New Roman" w:eastAsiaTheme="minorHAnsi" w:hAnsi="Times New Roman"/>
          <w:b/>
          <w:sz w:val="20"/>
          <w:szCs w:val="20"/>
        </w:rPr>
        <w:t xml:space="preserve"> de la vida y el amor</w:t>
      </w:r>
    </w:p>
    <w:p w:rsidR="00B33A2D" w:rsidRPr="00C65D0F" w:rsidRDefault="001E57E3" w:rsidP="00134846">
      <w:pPr>
        <w:pStyle w:val="Sinespaciado"/>
        <w:jc w:val="both"/>
        <w:rPr>
          <w:rFonts w:ascii="Times New Roman" w:eastAsiaTheme="minorHAnsi" w:hAnsi="Times New Roman"/>
          <w:b/>
          <w:color w:val="FF0000"/>
          <w:sz w:val="24"/>
          <w:szCs w:val="24"/>
        </w:rPr>
      </w:pPr>
      <w:r w:rsidRPr="00C65D0F">
        <w:rPr>
          <w:rFonts w:ascii="Times New Roman" w:eastAsiaTheme="minorHAnsi" w:hAnsi="Times New Roman"/>
          <w:b/>
          <w:color w:val="FF0000"/>
          <w:sz w:val="24"/>
          <w:szCs w:val="24"/>
        </w:rPr>
        <w:t>FUNDAMENTACION TEORICA</w:t>
      </w:r>
    </w:p>
    <w:p w:rsidR="00342CEC" w:rsidRDefault="00342CEC" w:rsidP="00134846">
      <w:pPr>
        <w:pStyle w:val="Sinespaciad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La biblia, ésta poblada de historias de amor, narraciones familiares, vivencias, pactos y testamentos de Dios con los primeros padres y sus descendientes; todos estos expresados mediante un lenguaje simbólico, sin perder la fuerza de la experiencia vivida en la relación de Dios con los hombres y las mujeres. El antiguo testamento, habla del ser humano como varón y mujer, además muestra la vida que llevaba el pueblo de Israel, en torno a su manera de actuar y pensar en cuanto a la relación entre el varón y la mujer.</w:t>
      </w:r>
    </w:p>
    <w:p w:rsidR="00342CEC" w:rsidRPr="00134846" w:rsidRDefault="00342CEC" w:rsidP="00134846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134846">
        <w:rPr>
          <w:rFonts w:ascii="Times New Roman" w:eastAsiaTheme="minorHAnsi" w:hAnsi="Times New Roman"/>
          <w:b/>
          <w:sz w:val="24"/>
          <w:szCs w:val="24"/>
        </w:rPr>
        <w:t>REFERENTE A</w:t>
      </w:r>
    </w:p>
    <w:p w:rsidR="00342CEC" w:rsidRDefault="00342CEC" w:rsidP="00134846">
      <w:pPr>
        <w:pStyle w:val="Sinespaciad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En el entorno de Israel los pueblos vecinos como por ejemplo los filisteos, babilonios y sirios la poligamia era aceptada. Un </w:t>
      </w:r>
      <w:r w:rsidR="00134846">
        <w:rPr>
          <w:rFonts w:ascii="Times New Roman" w:eastAsiaTheme="minorHAnsi" w:hAnsi="Times New Roman"/>
          <w:sz w:val="24"/>
          <w:szCs w:val="24"/>
        </w:rPr>
        <w:t>caso curioso era que se aceptaba</w:t>
      </w:r>
      <w:r>
        <w:rPr>
          <w:rFonts w:ascii="Times New Roman" w:eastAsiaTheme="minorHAnsi" w:hAnsi="Times New Roman"/>
          <w:sz w:val="24"/>
          <w:szCs w:val="24"/>
        </w:rPr>
        <w:t xml:space="preserve"> tener unas esclavas de la esposa, como una forma de continuar la descendencia cuando esta no podía dar hijos a su esposo. Con las frecuentes guerras, las mujeres quedaban viudas al cuidado de sus hijos y como dependían económicamente de su esposo, se debían unir a otro hombre como medio de protección, preferiblemente debía ser familia del esposo.</w:t>
      </w:r>
    </w:p>
    <w:p w:rsidR="006C39BD" w:rsidRDefault="006C39BD" w:rsidP="006C39BD">
      <w:pPr>
        <w:pStyle w:val="Sinespaciado"/>
        <w:numPr>
          <w:ilvl w:val="0"/>
          <w:numId w:val="9"/>
        </w:numPr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Consulta los siguientes términos: testamento, poligamia, descendencia, esposa, viuda, pacto, varón</w:t>
      </w:r>
      <w:r w:rsidR="00980375">
        <w:rPr>
          <w:rFonts w:ascii="Times New Roman" w:eastAsiaTheme="minorHAnsi" w:hAnsi="Times New Roman"/>
          <w:sz w:val="24"/>
          <w:szCs w:val="24"/>
        </w:rPr>
        <w:t>, pareja.</w:t>
      </w:r>
    </w:p>
    <w:p w:rsidR="00342CEC" w:rsidRDefault="006C39BD" w:rsidP="006C39BD">
      <w:pPr>
        <w:pStyle w:val="Sinespaciado"/>
        <w:jc w:val="both"/>
        <w:rPr>
          <w:rFonts w:ascii="Times New Roman" w:eastAsiaTheme="minorHAnsi" w:hAnsi="Times New Roman"/>
          <w:sz w:val="24"/>
          <w:szCs w:val="24"/>
        </w:rPr>
      </w:pPr>
      <w:r w:rsidRPr="006C39BD">
        <w:rPr>
          <w:rFonts w:ascii="Times New Roman" w:eastAsiaTheme="minorHAnsi" w:hAnsi="Times New Roman"/>
          <w:noProof/>
          <w:sz w:val="24"/>
          <w:szCs w:val="24"/>
          <w:lang w:val="en-US"/>
        </w:rPr>
        <w:drawing>
          <wp:inline distT="0" distB="0" distL="0" distR="0">
            <wp:extent cx="6487064" cy="3713480"/>
            <wp:effectExtent l="0" t="0" r="9525" b="1270"/>
            <wp:docPr id="4" name="Imagen 4" descr="C:\Users\space\Downloads\WhatsApp Image 2022-04-03 at 5.16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ce\Downloads\WhatsApp Image 2022-04-03 at 5.16.57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544" cy="37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846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342CEC" w:rsidRPr="00342CEC" w:rsidRDefault="00342CEC" w:rsidP="003253B8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</w:rPr>
      </w:pPr>
    </w:p>
    <w:p w:rsidR="0069183D" w:rsidRDefault="00C65D0F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</w:rPr>
      </w:pPr>
      <w:hyperlink r:id="rId9" w:history="1">
        <w:r w:rsidR="00030D17" w:rsidRPr="00A34948">
          <w:rPr>
            <w:rStyle w:val="Hipervnculo"/>
            <w:rFonts w:ascii="Times New Roman" w:eastAsiaTheme="minorHAnsi" w:hAnsi="Times New Roman"/>
            <w:b/>
            <w:sz w:val="24"/>
            <w:szCs w:val="24"/>
          </w:rPr>
          <w:t>https://www.youtube.com/watch?v=Q_5jtakke1w&amp;t=9s</w:t>
        </w:r>
      </w:hyperlink>
    </w:p>
    <w:p w:rsidR="00030D17" w:rsidRDefault="00030D17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030D17" w:rsidRPr="00030D17" w:rsidRDefault="00030D17" w:rsidP="00030D17">
      <w:pPr>
        <w:shd w:val="clear" w:color="auto" w:fill="FFFFFF"/>
        <w:rPr>
          <w:rFonts w:ascii="Arial" w:hAnsi="Arial" w:cs="Arial"/>
          <w:color w:val="202124"/>
          <w:sz w:val="21"/>
          <w:szCs w:val="21"/>
          <w:lang w:val="es-419" w:eastAsia="en-US"/>
        </w:rPr>
      </w:pPr>
      <w:r w:rsidRPr="00030D17">
        <w:rPr>
          <w:rFonts w:ascii="Arial" w:hAnsi="Arial" w:cs="Arial"/>
          <w:color w:val="202124"/>
          <w:lang w:val="es-419" w:eastAsia="en-US"/>
        </w:rPr>
        <w:t>La estructura </w:t>
      </w:r>
      <w:r w:rsidRPr="00030D17">
        <w:rPr>
          <w:rFonts w:ascii="Arial" w:hAnsi="Arial" w:cs="Arial"/>
          <w:b/>
          <w:bCs/>
          <w:color w:val="202124"/>
          <w:lang w:val="es-419" w:eastAsia="en-US"/>
        </w:rPr>
        <w:t>familiar</w:t>
      </w:r>
      <w:r w:rsidRPr="00030D17">
        <w:rPr>
          <w:rFonts w:ascii="Arial" w:hAnsi="Arial" w:cs="Arial"/>
          <w:color w:val="202124"/>
          <w:lang w:val="es-419" w:eastAsia="en-US"/>
        </w:rPr>
        <w:t> prevaleciente en el </w:t>
      </w:r>
      <w:r w:rsidRPr="00030D17">
        <w:rPr>
          <w:rFonts w:ascii="Arial" w:hAnsi="Arial" w:cs="Arial"/>
          <w:b/>
          <w:bCs/>
          <w:color w:val="202124"/>
          <w:lang w:val="es-419" w:eastAsia="en-US"/>
        </w:rPr>
        <w:t>Antiguo Testamento</w:t>
      </w:r>
      <w:r w:rsidRPr="00030D17">
        <w:rPr>
          <w:rFonts w:ascii="Arial" w:hAnsi="Arial" w:cs="Arial"/>
          <w:color w:val="202124"/>
          <w:lang w:val="es-419" w:eastAsia="en-US"/>
        </w:rPr>
        <w:t> era la patriarcal, donde el padre era quien tenía poder sobre todos los demás miembros de </w:t>
      </w:r>
      <w:r w:rsidRPr="00030D17">
        <w:rPr>
          <w:rFonts w:ascii="Arial" w:hAnsi="Arial" w:cs="Arial"/>
          <w:b/>
          <w:bCs/>
          <w:color w:val="202124"/>
          <w:lang w:val="es-419" w:eastAsia="en-US"/>
        </w:rPr>
        <w:t>la familia</w:t>
      </w:r>
      <w:r w:rsidR="00B0368C">
        <w:rPr>
          <w:rFonts w:ascii="Arial" w:hAnsi="Arial" w:cs="Arial"/>
          <w:color w:val="202124"/>
          <w:lang w:val="es-419" w:eastAsia="en-US"/>
        </w:rPr>
        <w:t>, su mujer,</w:t>
      </w:r>
      <w:r w:rsidRPr="00030D17">
        <w:rPr>
          <w:rFonts w:ascii="Arial" w:hAnsi="Arial" w:cs="Arial"/>
          <w:color w:val="202124"/>
          <w:lang w:val="es-419" w:eastAsia="en-US"/>
        </w:rPr>
        <w:t xml:space="preserve"> hijos dependían de él y le debían obediencia.</w:t>
      </w:r>
    </w:p>
    <w:p w:rsidR="00030D17" w:rsidRDefault="00030D17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</w:p>
    <w:p w:rsidR="00C6517C" w:rsidRDefault="00C6517C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noProof/>
          <w:lang w:val="en-US"/>
        </w:rPr>
        <w:drawing>
          <wp:inline distT="0" distB="0" distL="0" distR="0" wp14:anchorId="4FD81BF2" wp14:editId="30B4EF27">
            <wp:extent cx="6384024" cy="19368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349" t="13335" r="20332" b="7207"/>
                    <a:stretch/>
                  </pic:blipFill>
                  <pic:spPr bwMode="auto">
                    <a:xfrm>
                      <a:off x="0" y="0"/>
                      <a:ext cx="6400944" cy="194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7C" w:rsidRDefault="00C6517C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</w:p>
    <w:p w:rsidR="00C6517C" w:rsidRDefault="00C6517C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noProof/>
          <w:lang w:val="en-US"/>
        </w:rPr>
        <w:drawing>
          <wp:inline distT="0" distB="0" distL="0" distR="0" wp14:anchorId="0A1E8CB8" wp14:editId="28CFD171">
            <wp:extent cx="6141600" cy="2145030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132" t="15438" r="16723" b="8716"/>
                    <a:stretch/>
                  </pic:blipFill>
                  <pic:spPr bwMode="auto">
                    <a:xfrm>
                      <a:off x="0" y="0"/>
                      <a:ext cx="6157293" cy="215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7C" w:rsidRDefault="00C6517C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noProof/>
          <w:lang w:val="en-US"/>
        </w:rPr>
        <w:drawing>
          <wp:inline distT="0" distB="0" distL="0" distR="0" wp14:anchorId="1B841449" wp14:editId="2E6E5428">
            <wp:extent cx="6458400" cy="2698750"/>
            <wp:effectExtent l="0" t="0" r="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87" t="5994" r="19460" b="25922"/>
                    <a:stretch/>
                  </pic:blipFill>
                  <pic:spPr bwMode="auto">
                    <a:xfrm>
                      <a:off x="0" y="0"/>
                      <a:ext cx="6464595" cy="270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FC9" w:rsidRDefault="009E4FC9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321087" y="397869"/>
            <wp:positionH relativeFrom="column">
              <wp:align>left</wp:align>
            </wp:positionH>
            <wp:positionV relativeFrom="paragraph">
              <wp:align>top</wp:align>
            </wp:positionV>
            <wp:extent cx="6550868" cy="2678400"/>
            <wp:effectExtent l="0" t="0" r="2540" b="8255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9" t="11628" r="18334" b="17360"/>
                    <a:stretch/>
                  </pic:blipFill>
                  <pic:spPr bwMode="auto">
                    <a:xfrm>
                      <a:off x="0" y="0"/>
                      <a:ext cx="6550868" cy="26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654F">
        <w:rPr>
          <w:rFonts w:ascii="Times New Roman" w:eastAsiaTheme="minorHAnsi" w:hAnsi="Times New Roman"/>
          <w:b/>
          <w:sz w:val="24"/>
          <w:szCs w:val="24"/>
          <w:lang w:val="es-419"/>
        </w:rPr>
        <w:br w:type="textWrapping" w:clear="all"/>
      </w:r>
      <w:r>
        <w:rPr>
          <w:noProof/>
          <w:lang w:val="en-US"/>
        </w:rPr>
        <w:lastRenderedPageBreak/>
        <w:drawing>
          <wp:inline distT="0" distB="0" distL="0" distR="0" wp14:anchorId="17B0A931" wp14:editId="031FCF67">
            <wp:extent cx="6573520" cy="18936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093" t="22342" r="14955" b="23018"/>
                    <a:stretch/>
                  </pic:blipFill>
                  <pic:spPr bwMode="auto">
                    <a:xfrm>
                      <a:off x="0" y="0"/>
                      <a:ext cx="6587375" cy="189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FC9" w:rsidRDefault="009E4FC9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noProof/>
          <w:lang w:val="en-US"/>
        </w:rPr>
        <w:drawing>
          <wp:inline distT="0" distB="0" distL="0" distR="0" wp14:anchorId="2240C218" wp14:editId="29786EDC">
            <wp:extent cx="6551930" cy="2152800"/>
            <wp:effectExtent l="0" t="0" r="127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090" t="10351" r="16501" b="18478"/>
                    <a:stretch/>
                  </pic:blipFill>
                  <pic:spPr bwMode="auto">
                    <a:xfrm>
                      <a:off x="0" y="0"/>
                      <a:ext cx="6565967" cy="215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FC9" w:rsidRDefault="009E4FC9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noProof/>
          <w:lang w:val="en-US"/>
        </w:rPr>
        <w:drawing>
          <wp:inline distT="0" distB="0" distL="0" distR="0" wp14:anchorId="3E499B88" wp14:editId="7654FE34">
            <wp:extent cx="6558915" cy="20664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886" t="17799" r="18928" b="17026"/>
                    <a:stretch/>
                  </pic:blipFill>
                  <pic:spPr bwMode="auto">
                    <a:xfrm>
                      <a:off x="0" y="0"/>
                      <a:ext cx="6578237" cy="207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E97" w:rsidRDefault="00A82E97" w:rsidP="0069183D">
      <w:pPr>
        <w:pStyle w:val="Sinespaciado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rFonts w:ascii="Times New Roman" w:eastAsiaTheme="minorHAnsi" w:hAnsi="Times New Roman"/>
          <w:b/>
          <w:sz w:val="24"/>
          <w:szCs w:val="24"/>
          <w:lang w:val="es-419"/>
        </w:rPr>
        <w:t>ACTIVIDAD</w:t>
      </w:r>
    </w:p>
    <w:p w:rsidR="00A82E97" w:rsidRDefault="00C12117" w:rsidP="00A82E97">
      <w:pPr>
        <w:pStyle w:val="Sinespaciado"/>
        <w:numPr>
          <w:ilvl w:val="0"/>
          <w:numId w:val="21"/>
        </w:numPr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proofErr w:type="gramStart"/>
      <w:r>
        <w:rPr>
          <w:rFonts w:ascii="Times New Roman" w:eastAsiaTheme="minorHAnsi" w:hAnsi="Times New Roman"/>
          <w:b/>
          <w:sz w:val="24"/>
          <w:szCs w:val="24"/>
          <w:lang w:val="es-419"/>
        </w:rPr>
        <w:t>¿</w:t>
      </w:r>
      <w:r w:rsidR="00A82E97">
        <w:rPr>
          <w:rFonts w:ascii="Times New Roman" w:eastAsiaTheme="minorHAnsi" w:hAnsi="Times New Roman"/>
          <w:b/>
          <w:sz w:val="24"/>
          <w:szCs w:val="24"/>
          <w:lang w:val="es-419"/>
        </w:rPr>
        <w:t>He hecho con Dios una alianza p</w:t>
      </w:r>
      <w:r>
        <w:rPr>
          <w:rFonts w:ascii="Times New Roman" w:eastAsiaTheme="minorHAnsi" w:hAnsi="Times New Roman"/>
          <w:b/>
          <w:sz w:val="24"/>
          <w:szCs w:val="24"/>
          <w:lang w:val="es-419"/>
        </w:rPr>
        <w:t>ersonal y o libre</w:t>
      </w:r>
      <w:r w:rsidR="00A82E97">
        <w:rPr>
          <w:rFonts w:ascii="Times New Roman" w:eastAsiaTheme="minorHAnsi" w:hAnsi="Times New Roman"/>
          <w:b/>
          <w:sz w:val="24"/>
          <w:szCs w:val="24"/>
          <w:lang w:val="es-419"/>
        </w:rPr>
        <w:t>.</w:t>
      </w:r>
      <w:proofErr w:type="gramEnd"/>
      <w:r>
        <w:rPr>
          <w:rFonts w:ascii="Times New Roman" w:eastAsiaTheme="minorHAnsi" w:hAnsi="Times New Roman"/>
          <w:b/>
          <w:sz w:val="24"/>
          <w:szCs w:val="24"/>
          <w:lang w:val="es-419"/>
        </w:rPr>
        <w:t>?</w:t>
      </w:r>
    </w:p>
    <w:p w:rsidR="00A82E97" w:rsidRDefault="00E709C0" w:rsidP="00A82E97">
      <w:pPr>
        <w:pStyle w:val="Sinespaciado"/>
        <w:numPr>
          <w:ilvl w:val="0"/>
          <w:numId w:val="21"/>
        </w:numPr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rFonts w:ascii="Times New Roman" w:eastAsiaTheme="minorHAnsi" w:hAnsi="Times New Roman"/>
          <w:b/>
          <w:sz w:val="24"/>
          <w:szCs w:val="24"/>
          <w:lang w:val="es-419"/>
        </w:rPr>
        <w:t>¿Doy a mi familia ese amor afectivo tierno y fiel que tuvo Dios para con su pueblo? ¿Si no lo hago a que se debe?</w:t>
      </w:r>
    </w:p>
    <w:p w:rsidR="00E709C0" w:rsidRDefault="00E709C0" w:rsidP="00A82E97">
      <w:pPr>
        <w:pStyle w:val="Sinespaciado"/>
        <w:numPr>
          <w:ilvl w:val="0"/>
          <w:numId w:val="21"/>
        </w:numPr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rFonts w:ascii="Times New Roman" w:eastAsiaTheme="minorHAnsi" w:hAnsi="Times New Roman"/>
          <w:b/>
          <w:sz w:val="24"/>
          <w:szCs w:val="24"/>
          <w:lang w:val="es-419"/>
        </w:rPr>
        <w:t>¿Por qué la base matrimonial debe ser indisoluble y tener como base un amor fiel?, que piensas</w:t>
      </w:r>
    </w:p>
    <w:p w:rsidR="00E709C0" w:rsidRDefault="00E709C0" w:rsidP="00E709C0">
      <w:pPr>
        <w:pStyle w:val="Sinespaciado"/>
        <w:numPr>
          <w:ilvl w:val="0"/>
          <w:numId w:val="21"/>
        </w:numPr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rFonts w:ascii="Times New Roman" w:eastAsiaTheme="minorHAnsi" w:hAnsi="Times New Roman"/>
          <w:b/>
          <w:sz w:val="24"/>
          <w:szCs w:val="24"/>
          <w:lang w:val="es-419"/>
        </w:rPr>
        <w:t>¿Nos amamos con ese amor tierno, generoso y gratuito con el que Dios amó a su pueblo? Si no, ¿qué podemos hacer para lograrlo?</w:t>
      </w:r>
    </w:p>
    <w:p w:rsidR="00E709C0" w:rsidRDefault="00E709C0" w:rsidP="00E709C0">
      <w:pPr>
        <w:pStyle w:val="Sinespaciado"/>
        <w:numPr>
          <w:ilvl w:val="0"/>
          <w:numId w:val="21"/>
        </w:numPr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 w:rsidRPr="00E709C0">
        <w:rPr>
          <w:rFonts w:ascii="Times New Roman" w:eastAsiaTheme="minorHAnsi" w:hAnsi="Times New Roman"/>
          <w:b/>
          <w:sz w:val="24"/>
          <w:szCs w:val="24"/>
          <w:lang w:val="es-419"/>
        </w:rPr>
        <w:t>¿Educan a sus hijos con presencia, paciencia y exigencia como lo hizo Dios con su pueblo?</w:t>
      </w:r>
    </w:p>
    <w:p w:rsidR="00D248D3" w:rsidRDefault="00D248D3" w:rsidP="001000CB">
      <w:pPr>
        <w:pStyle w:val="Sinespaciado"/>
        <w:ind w:left="360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</w:p>
    <w:p w:rsidR="00C65D0F" w:rsidRDefault="00C65D0F" w:rsidP="001000CB">
      <w:pPr>
        <w:pStyle w:val="Sinespaciado"/>
        <w:ind w:left="360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  <w:r>
        <w:rPr>
          <w:rFonts w:ascii="Times New Roman" w:eastAsiaTheme="minorHAnsi" w:hAnsi="Times New Roman"/>
          <w:b/>
          <w:sz w:val="24"/>
          <w:szCs w:val="24"/>
          <w:lang w:val="es-419"/>
        </w:rPr>
        <w:t>DEBILIDADES DEL PUEBLO DE DIOS</w:t>
      </w:r>
    </w:p>
    <w:p w:rsidR="00C65D0F" w:rsidRDefault="00C65D0F" w:rsidP="001000CB">
      <w:pPr>
        <w:pStyle w:val="Sinespaciado"/>
        <w:ind w:left="360"/>
        <w:jc w:val="both"/>
        <w:rPr>
          <w:rFonts w:ascii="Times New Roman" w:eastAsiaTheme="minorHAnsi" w:hAnsi="Times New Roman"/>
          <w:b/>
          <w:sz w:val="24"/>
          <w:szCs w:val="24"/>
          <w:lang w:val="es-419"/>
        </w:rPr>
      </w:pPr>
    </w:p>
    <w:p w:rsidR="001000CB" w:rsidRDefault="001000CB" w:rsidP="001000CB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  <w:r>
        <w:rPr>
          <w:rFonts w:ascii="Times New Roman" w:eastAsiaTheme="minorHAnsi" w:hAnsi="Times New Roman"/>
          <w:sz w:val="24"/>
          <w:szCs w:val="24"/>
          <w:lang w:val="es-419"/>
        </w:rPr>
        <w:t xml:space="preserve">Los israelitas desconocieron el amor de Dios, y atraídos por la vida materialista de los pueblos vecinos se apartaron del proyecto querido por Dios para ellos. En la biblia se muestran varios casos de infidelidad del pueblo a la Alianza con Dios por ejemplo en la adoración al Dios </w:t>
      </w:r>
      <w:proofErr w:type="spellStart"/>
      <w:r>
        <w:rPr>
          <w:rFonts w:ascii="Times New Roman" w:eastAsiaTheme="minorHAnsi" w:hAnsi="Times New Roman"/>
          <w:sz w:val="24"/>
          <w:szCs w:val="24"/>
          <w:lang w:val="es-419"/>
        </w:rPr>
        <w:t>baal</w:t>
      </w:r>
      <w:proofErr w:type="spellEnd"/>
      <w:r>
        <w:rPr>
          <w:rFonts w:ascii="Times New Roman" w:eastAsiaTheme="minorHAnsi" w:hAnsi="Times New Roman"/>
          <w:sz w:val="24"/>
          <w:szCs w:val="24"/>
          <w:lang w:val="es-419"/>
        </w:rPr>
        <w:t xml:space="preserve"> (1 de Reyes 1. 20 – 38) o en la historia de la esposa infiel (Ezequiel 16. 2- 43). El pueblo esperaba que Dios solo estuviera al servicio de sus intereses personales, generando en algunos casos división, opresión y discordia</w:t>
      </w:r>
    </w:p>
    <w:p w:rsidR="00C65D0F" w:rsidRDefault="00C65D0F" w:rsidP="001000CB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5488"/>
        <w:gridCol w:w="5476"/>
      </w:tblGrid>
      <w:tr w:rsidR="001000CB" w:rsidTr="001000CB">
        <w:tc>
          <w:tcPr>
            <w:tcW w:w="5662" w:type="dxa"/>
          </w:tcPr>
          <w:p w:rsidR="001000CB" w:rsidRDefault="001000CB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COMPROMISO DEL AMOR DE DIOS</w:t>
            </w:r>
          </w:p>
        </w:tc>
        <w:tc>
          <w:tcPr>
            <w:tcW w:w="5662" w:type="dxa"/>
          </w:tcPr>
          <w:p w:rsidR="001000CB" w:rsidRDefault="001000CB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RESPUESTA DE LA AMADA (PUEBLO)</w:t>
            </w:r>
          </w:p>
        </w:tc>
      </w:tr>
      <w:tr w:rsidR="001000CB" w:rsidTr="001000CB">
        <w:tc>
          <w:tcPr>
            <w:tcW w:w="5662" w:type="dxa"/>
          </w:tcPr>
          <w:p w:rsidR="001000CB" w:rsidRDefault="001000CB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5662" w:type="dxa"/>
          </w:tcPr>
          <w:p w:rsidR="001000CB" w:rsidRDefault="001000CB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  <w:tr w:rsidR="001000CB" w:rsidTr="001000CB">
        <w:tc>
          <w:tcPr>
            <w:tcW w:w="5662" w:type="dxa"/>
          </w:tcPr>
          <w:p w:rsidR="001000CB" w:rsidRDefault="001000CB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5662" w:type="dxa"/>
          </w:tcPr>
          <w:p w:rsidR="001000CB" w:rsidRDefault="001000CB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  <w:tr w:rsidR="001000CB" w:rsidTr="001000CB">
        <w:tc>
          <w:tcPr>
            <w:tcW w:w="5662" w:type="dxa"/>
          </w:tcPr>
          <w:p w:rsidR="001000CB" w:rsidRDefault="001000CB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5662" w:type="dxa"/>
          </w:tcPr>
          <w:p w:rsidR="001000CB" w:rsidRDefault="001000CB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</w:tbl>
    <w:p w:rsidR="00C65D0F" w:rsidRDefault="00C65D0F" w:rsidP="001000CB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</w:p>
    <w:p w:rsidR="00C65D0F" w:rsidRDefault="00C65D0F" w:rsidP="001000CB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</w:p>
    <w:p w:rsidR="001000CB" w:rsidRDefault="00353450" w:rsidP="001000CB">
      <w:pPr>
        <w:pStyle w:val="Sinespaciado"/>
        <w:ind w:left="360"/>
        <w:jc w:val="both"/>
        <w:rPr>
          <w:rFonts w:ascii="Times New Roman" w:eastAsiaTheme="minorHAnsi" w:hAnsi="Times New Roman"/>
          <w:color w:val="E36C0A" w:themeColor="accent6" w:themeShade="BF"/>
          <w:sz w:val="24"/>
          <w:szCs w:val="24"/>
          <w:lang w:val="es-419"/>
        </w:rPr>
      </w:pPr>
      <w:r>
        <w:rPr>
          <w:rFonts w:ascii="Times New Roman" w:eastAsiaTheme="minorHAnsi" w:hAnsi="Times New Roman"/>
          <w:sz w:val="24"/>
          <w:szCs w:val="24"/>
          <w:lang w:val="es-419"/>
        </w:rPr>
        <w:t>REFERENTE B</w:t>
      </w:r>
      <w:r w:rsidR="00C65D0F">
        <w:rPr>
          <w:rFonts w:ascii="Times New Roman" w:eastAsiaTheme="minorHAnsi" w:hAnsi="Times New Roman"/>
          <w:sz w:val="24"/>
          <w:szCs w:val="24"/>
          <w:lang w:val="es-419"/>
        </w:rPr>
        <w:t xml:space="preserve"> </w:t>
      </w:r>
      <w:r w:rsidR="00C65D0F" w:rsidRPr="00C65D0F">
        <w:rPr>
          <w:rFonts w:ascii="Times New Roman" w:eastAsiaTheme="minorHAnsi" w:hAnsi="Times New Roman"/>
          <w:color w:val="E36C0A" w:themeColor="accent6" w:themeShade="BF"/>
          <w:sz w:val="24"/>
          <w:szCs w:val="24"/>
          <w:lang w:val="es-419"/>
        </w:rPr>
        <w:t>TRABAJO AUTONOMO. CLASE DE LA SEMAN 7 EN CASA. Revisar que tiene y complementar lo restante</w:t>
      </w:r>
    </w:p>
    <w:p w:rsidR="00C65D0F" w:rsidRDefault="00C65D0F" w:rsidP="001000CB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</w:p>
    <w:p w:rsidR="00353450" w:rsidRDefault="00353450" w:rsidP="001000CB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  <w:r>
        <w:rPr>
          <w:rFonts w:ascii="Times New Roman" w:eastAsiaTheme="minorHAnsi" w:hAnsi="Times New Roman"/>
          <w:sz w:val="24"/>
          <w:szCs w:val="24"/>
          <w:lang w:val="es-419"/>
        </w:rPr>
        <w:t>La biblia describe el amor fiel de Dios como el de un novio por la novia, estas f</w:t>
      </w:r>
      <w:r w:rsidR="00CA2BE2">
        <w:rPr>
          <w:rFonts w:ascii="Times New Roman" w:eastAsiaTheme="minorHAnsi" w:hAnsi="Times New Roman"/>
          <w:sz w:val="24"/>
          <w:szCs w:val="24"/>
          <w:lang w:val="es-419"/>
        </w:rPr>
        <w:t>iguras se vuelven una metáfora.</w:t>
      </w:r>
    </w:p>
    <w:p w:rsidR="00C65D0F" w:rsidRDefault="00CA2BE2" w:rsidP="001000CB">
      <w:pPr>
        <w:pStyle w:val="Sinespaciado"/>
        <w:ind w:left="360"/>
        <w:jc w:val="both"/>
        <w:rPr>
          <w:rFonts w:ascii="Times New Roman" w:eastAsiaTheme="minorHAnsi" w:hAnsi="Times New Roman"/>
          <w:color w:val="E36C0A" w:themeColor="accent6" w:themeShade="BF"/>
          <w:sz w:val="24"/>
          <w:szCs w:val="24"/>
          <w:lang w:val="es-419"/>
        </w:rPr>
      </w:pPr>
      <w:r>
        <w:rPr>
          <w:rFonts w:ascii="Times New Roman" w:eastAsiaTheme="minorHAnsi" w:hAnsi="Times New Roman"/>
          <w:sz w:val="24"/>
          <w:szCs w:val="24"/>
          <w:lang w:val="es-419"/>
        </w:rPr>
        <w:t xml:space="preserve">REALIZA UN ACROSTICO CON LA PALABRA: </w:t>
      </w:r>
      <w:r w:rsidRPr="00CA2BE2">
        <w:rPr>
          <w:rFonts w:ascii="Times New Roman" w:eastAsiaTheme="minorHAnsi" w:hAnsi="Times New Roman"/>
          <w:color w:val="E36C0A" w:themeColor="accent6" w:themeShade="BF"/>
          <w:sz w:val="24"/>
          <w:szCs w:val="24"/>
          <w:lang w:val="es-419"/>
        </w:rPr>
        <w:t xml:space="preserve">PROFETA. </w:t>
      </w:r>
    </w:p>
    <w:p w:rsidR="00CA2BE2" w:rsidRDefault="00CA2BE2" w:rsidP="001000CB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  <w:bookmarkStart w:id="0" w:name="_GoBack"/>
      <w:bookmarkEnd w:id="0"/>
      <w:r w:rsidRPr="00CA2BE2">
        <w:rPr>
          <w:rFonts w:ascii="Times New Roman" w:eastAsiaTheme="minorHAnsi" w:hAnsi="Times New Roman"/>
          <w:color w:val="E36C0A" w:themeColor="accent6" w:themeShade="BF"/>
          <w:sz w:val="24"/>
          <w:szCs w:val="24"/>
          <w:lang w:val="es-419"/>
        </w:rPr>
        <w:t>“Se debe socializar en el aula de clase”</w:t>
      </w:r>
    </w:p>
    <w:p w:rsidR="00353450" w:rsidRDefault="00353450" w:rsidP="001000CB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  <w:r w:rsidRPr="00353450">
        <w:rPr>
          <w:rFonts w:ascii="Times New Roman" w:eastAsiaTheme="minorHAnsi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083977" cy="6644692"/>
            <wp:effectExtent l="0" t="4127" r="7937" b="7938"/>
            <wp:docPr id="5" name="Imagen 5" descr="C:\Users\space\Downloads\WhatsApp Image 2022-05-03 at 7.34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ce\Downloads\WhatsApp Image 2022-05-03 at 7.34.22 A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4525" cy="66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440" w:rsidRDefault="00194440" w:rsidP="001000CB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</w:p>
    <w:p w:rsidR="00194440" w:rsidRDefault="00194440" w:rsidP="001000CB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  <w:r w:rsidRPr="00194440">
        <w:rPr>
          <w:rFonts w:ascii="Times New Roman" w:eastAsiaTheme="minorHAnsi" w:hAnsi="Times New Roman"/>
          <w:noProof/>
          <w:sz w:val="24"/>
          <w:szCs w:val="24"/>
          <w:lang w:val="en-US"/>
        </w:rPr>
        <w:drawing>
          <wp:inline distT="0" distB="0" distL="0" distR="0">
            <wp:extent cx="4698639" cy="6602013"/>
            <wp:effectExtent l="953" t="0" r="7937" b="7938"/>
            <wp:docPr id="6" name="Imagen 6" descr="C:\Users\space\Downloads\WhatsApp Image 2022-05-03 at 7.34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ce\Downloads\WhatsApp Image 2022-05-03 at 7.34.59 A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06473" cy="66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3C" w:rsidRDefault="00177B3C" w:rsidP="00C65D0F">
      <w:pPr>
        <w:pStyle w:val="Sinespaciado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  <w:r>
        <w:rPr>
          <w:rFonts w:ascii="Times New Roman" w:eastAsiaTheme="minorHAnsi" w:hAnsi="Times New Roman"/>
          <w:sz w:val="24"/>
          <w:szCs w:val="24"/>
          <w:lang w:val="es-419"/>
        </w:rPr>
        <w:t>APLICACIÓN A MI REALIDAD PERSONAL</w:t>
      </w:r>
    </w:p>
    <w:p w:rsidR="00177B3C" w:rsidRDefault="00177B3C" w:rsidP="001000CB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  <w:r>
        <w:rPr>
          <w:rFonts w:ascii="Times New Roman" w:eastAsiaTheme="minorHAnsi" w:hAnsi="Times New Roman"/>
          <w:sz w:val="24"/>
          <w:szCs w:val="24"/>
          <w:lang w:val="es-419"/>
        </w:rPr>
        <w:t xml:space="preserve">Echa un vistazo a la relación que llevas con tu familia y amigos. Marca con una x la casilla correspondiente a la frecuencia con la cual realizas estas acciones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851"/>
        <w:gridCol w:w="1701"/>
        <w:gridCol w:w="1685"/>
        <w:gridCol w:w="1576"/>
      </w:tblGrid>
      <w:tr w:rsidR="00C65D0F" w:rsidTr="00C65D0F">
        <w:tc>
          <w:tcPr>
            <w:tcW w:w="485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Con tu familia</w:t>
            </w:r>
          </w:p>
        </w:tc>
        <w:tc>
          <w:tcPr>
            <w:tcW w:w="170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siempre</w:t>
            </w:r>
          </w:p>
        </w:tc>
        <w:tc>
          <w:tcPr>
            <w:tcW w:w="1685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casi siempre</w:t>
            </w:r>
          </w:p>
        </w:tc>
        <w:tc>
          <w:tcPr>
            <w:tcW w:w="1576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Pocas veces</w:t>
            </w:r>
          </w:p>
        </w:tc>
      </w:tr>
      <w:tr w:rsidR="00C65D0F" w:rsidTr="00C65D0F">
        <w:tc>
          <w:tcPr>
            <w:tcW w:w="485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Te relacionas amablemente?</w:t>
            </w:r>
          </w:p>
        </w:tc>
        <w:tc>
          <w:tcPr>
            <w:tcW w:w="170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685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576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  <w:tr w:rsidR="00C65D0F" w:rsidTr="00C65D0F">
        <w:tc>
          <w:tcPr>
            <w:tcW w:w="485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Les tienes confianza para contar tus cosas?</w:t>
            </w:r>
          </w:p>
        </w:tc>
        <w:tc>
          <w:tcPr>
            <w:tcW w:w="170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685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576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  <w:tr w:rsidR="00C65D0F" w:rsidTr="00C65D0F">
        <w:tc>
          <w:tcPr>
            <w:tcW w:w="485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Eres honesta en tus acciones y dices la verdad?</w:t>
            </w:r>
          </w:p>
        </w:tc>
        <w:tc>
          <w:tcPr>
            <w:tcW w:w="170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685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576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</w:tbl>
    <w:p w:rsidR="00C65D0F" w:rsidRDefault="00C65D0F" w:rsidP="001000CB">
      <w:pPr>
        <w:pStyle w:val="Sinespaciado"/>
        <w:ind w:left="360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851"/>
        <w:gridCol w:w="1701"/>
        <w:gridCol w:w="1677"/>
        <w:gridCol w:w="1584"/>
      </w:tblGrid>
      <w:tr w:rsidR="00C65D0F" w:rsidTr="00C65D0F">
        <w:tc>
          <w:tcPr>
            <w:tcW w:w="485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Con tus amigas (os)</w:t>
            </w:r>
          </w:p>
        </w:tc>
        <w:tc>
          <w:tcPr>
            <w:tcW w:w="170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siempre</w:t>
            </w:r>
          </w:p>
        </w:tc>
        <w:tc>
          <w:tcPr>
            <w:tcW w:w="1677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Casi siempre</w:t>
            </w:r>
          </w:p>
        </w:tc>
        <w:tc>
          <w:tcPr>
            <w:tcW w:w="1584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Pocas veces</w:t>
            </w:r>
          </w:p>
        </w:tc>
      </w:tr>
      <w:tr w:rsidR="00C65D0F" w:rsidTr="00C65D0F">
        <w:tc>
          <w:tcPr>
            <w:tcW w:w="485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Ofreces apoyo a quienes están confundidas?</w:t>
            </w:r>
          </w:p>
        </w:tc>
        <w:tc>
          <w:tcPr>
            <w:tcW w:w="170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677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584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  <w:tr w:rsidR="00C65D0F" w:rsidTr="00C65D0F">
        <w:tc>
          <w:tcPr>
            <w:tcW w:w="485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Les ayudas desinteresadamente?</w:t>
            </w:r>
          </w:p>
        </w:tc>
        <w:tc>
          <w:tcPr>
            <w:tcW w:w="170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677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584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  <w:tr w:rsidR="00C65D0F" w:rsidTr="00C65D0F">
        <w:tc>
          <w:tcPr>
            <w:tcW w:w="485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  <w:t>Eres incondicional?</w:t>
            </w:r>
          </w:p>
        </w:tc>
        <w:tc>
          <w:tcPr>
            <w:tcW w:w="1701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677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  <w:tc>
          <w:tcPr>
            <w:tcW w:w="1584" w:type="dxa"/>
          </w:tcPr>
          <w:p w:rsidR="00C65D0F" w:rsidRDefault="00C65D0F" w:rsidP="001000CB">
            <w:pPr>
              <w:pStyle w:val="Sinespaciado"/>
              <w:jc w:val="both"/>
              <w:rPr>
                <w:rFonts w:ascii="Times New Roman" w:eastAsiaTheme="minorHAnsi" w:hAnsi="Times New Roman"/>
                <w:sz w:val="24"/>
                <w:szCs w:val="24"/>
                <w:lang w:val="es-419"/>
              </w:rPr>
            </w:pPr>
          </w:p>
        </w:tc>
      </w:tr>
    </w:tbl>
    <w:p w:rsidR="00C65D0F" w:rsidRPr="001000CB" w:rsidRDefault="00C65D0F" w:rsidP="00C65D0F">
      <w:pPr>
        <w:pStyle w:val="Sinespaciado"/>
        <w:jc w:val="both"/>
        <w:rPr>
          <w:rFonts w:ascii="Times New Roman" w:eastAsiaTheme="minorHAnsi" w:hAnsi="Times New Roman"/>
          <w:sz w:val="24"/>
          <w:szCs w:val="24"/>
          <w:lang w:val="es-419"/>
        </w:rPr>
      </w:pPr>
    </w:p>
    <w:sectPr w:rsidR="00C65D0F" w:rsidRPr="001000CB" w:rsidSect="00CC74BB">
      <w:type w:val="continuous"/>
      <w:pgSz w:w="12242" w:h="20163" w:code="5"/>
      <w:pgMar w:top="624" w:right="624" w:bottom="62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ans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cs-Calibri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F9B"/>
    <w:multiLevelType w:val="hybridMultilevel"/>
    <w:tmpl w:val="27C664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73623"/>
    <w:multiLevelType w:val="hybridMultilevel"/>
    <w:tmpl w:val="4006B31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D51CD"/>
    <w:multiLevelType w:val="hybridMultilevel"/>
    <w:tmpl w:val="CADABB04"/>
    <w:lvl w:ilvl="0" w:tplc="8C922E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75C34"/>
    <w:multiLevelType w:val="multilevel"/>
    <w:tmpl w:val="FF9A6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7E3244"/>
    <w:multiLevelType w:val="hybridMultilevel"/>
    <w:tmpl w:val="D0E45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F2B5B"/>
    <w:multiLevelType w:val="hybridMultilevel"/>
    <w:tmpl w:val="2CCE2B92"/>
    <w:lvl w:ilvl="0" w:tplc="463A6D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5643AF"/>
    <w:multiLevelType w:val="hybridMultilevel"/>
    <w:tmpl w:val="7842F45A"/>
    <w:lvl w:ilvl="0" w:tplc="0C0A000F">
      <w:start w:val="1"/>
      <w:numFmt w:val="decimal"/>
      <w:lvlText w:val="%1."/>
      <w:lvlJc w:val="left"/>
      <w:pPr>
        <w:ind w:left="644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A67F4"/>
    <w:multiLevelType w:val="hybridMultilevel"/>
    <w:tmpl w:val="EE2A4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7408A"/>
    <w:multiLevelType w:val="hybridMultilevel"/>
    <w:tmpl w:val="81D2C9F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697BC4"/>
    <w:multiLevelType w:val="hybridMultilevel"/>
    <w:tmpl w:val="DF80F582"/>
    <w:lvl w:ilvl="0" w:tplc="22183BA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5459B"/>
    <w:multiLevelType w:val="hybridMultilevel"/>
    <w:tmpl w:val="5A667862"/>
    <w:lvl w:ilvl="0" w:tplc="D624E010">
      <w:numFmt w:val="bullet"/>
      <w:lvlText w:val="-"/>
      <w:lvlJc w:val="left"/>
      <w:pPr>
        <w:ind w:left="786" w:hanging="360"/>
      </w:pPr>
      <w:rPr>
        <w:rFonts w:ascii="OpenSans-Regular" w:eastAsia="Times New Roman" w:hAnsi="OpenSans-Regular" w:cs="Times New Roman" w:hint="default"/>
      </w:rPr>
    </w:lvl>
    <w:lvl w:ilvl="1" w:tplc="24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4A7239A2"/>
    <w:multiLevelType w:val="hybridMultilevel"/>
    <w:tmpl w:val="9ABE01A8"/>
    <w:lvl w:ilvl="0" w:tplc="2278D472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A916B42"/>
    <w:multiLevelType w:val="hybridMultilevel"/>
    <w:tmpl w:val="D9900EBE"/>
    <w:lvl w:ilvl="0" w:tplc="30F6D4CA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480ECC"/>
    <w:multiLevelType w:val="hybridMultilevel"/>
    <w:tmpl w:val="AE06C5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7D5F6B"/>
    <w:multiLevelType w:val="hybridMultilevel"/>
    <w:tmpl w:val="71C408A8"/>
    <w:lvl w:ilvl="0" w:tplc="5100DA0A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3E3F6B"/>
    <w:multiLevelType w:val="hybridMultilevel"/>
    <w:tmpl w:val="05666D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0745EC"/>
    <w:multiLevelType w:val="hybridMultilevel"/>
    <w:tmpl w:val="EC1A30EA"/>
    <w:lvl w:ilvl="0" w:tplc="BA7E0D9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C2E39"/>
    <w:multiLevelType w:val="hybridMultilevel"/>
    <w:tmpl w:val="1916E8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C16207"/>
    <w:multiLevelType w:val="hybridMultilevel"/>
    <w:tmpl w:val="CA80494E"/>
    <w:lvl w:ilvl="0" w:tplc="29249D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5ED53F7"/>
    <w:multiLevelType w:val="hybridMultilevel"/>
    <w:tmpl w:val="85244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713630"/>
    <w:multiLevelType w:val="multilevel"/>
    <w:tmpl w:val="7C9A7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7"/>
  </w:num>
  <w:num w:numId="3">
    <w:abstractNumId w:val="10"/>
  </w:num>
  <w:num w:numId="4">
    <w:abstractNumId w:val="18"/>
  </w:num>
  <w:num w:numId="5">
    <w:abstractNumId w:val="2"/>
  </w:num>
  <w:num w:numId="6">
    <w:abstractNumId w:val="16"/>
  </w:num>
  <w:num w:numId="7">
    <w:abstractNumId w:val="12"/>
  </w:num>
  <w:num w:numId="8">
    <w:abstractNumId w:val="13"/>
  </w:num>
  <w:num w:numId="9">
    <w:abstractNumId w:val="9"/>
  </w:num>
  <w:num w:numId="10">
    <w:abstractNumId w:val="3"/>
  </w:num>
  <w:num w:numId="11">
    <w:abstractNumId w:val="15"/>
  </w:num>
  <w:num w:numId="12">
    <w:abstractNumId w:val="5"/>
  </w:num>
  <w:num w:numId="13">
    <w:abstractNumId w:val="11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20"/>
  </w:num>
  <w:num w:numId="20">
    <w:abstractNumId w:val="1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0DC"/>
    <w:rsid w:val="00030508"/>
    <w:rsid w:val="00030D17"/>
    <w:rsid w:val="0004005F"/>
    <w:rsid w:val="00054A48"/>
    <w:rsid w:val="0009378E"/>
    <w:rsid w:val="000A1F11"/>
    <w:rsid w:val="000B3923"/>
    <w:rsid w:val="000D4DA7"/>
    <w:rsid w:val="001000CB"/>
    <w:rsid w:val="001068BD"/>
    <w:rsid w:val="001214B9"/>
    <w:rsid w:val="00124BF1"/>
    <w:rsid w:val="00134846"/>
    <w:rsid w:val="00177246"/>
    <w:rsid w:val="00177B3C"/>
    <w:rsid w:val="00194440"/>
    <w:rsid w:val="001A1319"/>
    <w:rsid w:val="001E57E3"/>
    <w:rsid w:val="00221C3B"/>
    <w:rsid w:val="00231D87"/>
    <w:rsid w:val="002C3732"/>
    <w:rsid w:val="002D654F"/>
    <w:rsid w:val="002E11CE"/>
    <w:rsid w:val="003253B8"/>
    <w:rsid w:val="003273E4"/>
    <w:rsid w:val="00342CEC"/>
    <w:rsid w:val="003529FD"/>
    <w:rsid w:val="00353450"/>
    <w:rsid w:val="003635D4"/>
    <w:rsid w:val="0037696B"/>
    <w:rsid w:val="003C5E0F"/>
    <w:rsid w:val="0040081F"/>
    <w:rsid w:val="0041227B"/>
    <w:rsid w:val="00423971"/>
    <w:rsid w:val="0045720B"/>
    <w:rsid w:val="0047399E"/>
    <w:rsid w:val="0047456C"/>
    <w:rsid w:val="004771DB"/>
    <w:rsid w:val="004778C5"/>
    <w:rsid w:val="00480EC3"/>
    <w:rsid w:val="004848A0"/>
    <w:rsid w:val="00491BAC"/>
    <w:rsid w:val="004E55D2"/>
    <w:rsid w:val="00540565"/>
    <w:rsid w:val="00594C9B"/>
    <w:rsid w:val="005E1B0B"/>
    <w:rsid w:val="005F021C"/>
    <w:rsid w:val="005F022F"/>
    <w:rsid w:val="005F31E9"/>
    <w:rsid w:val="00600C2A"/>
    <w:rsid w:val="00645DC6"/>
    <w:rsid w:val="0069183D"/>
    <w:rsid w:val="006A08C3"/>
    <w:rsid w:val="006C39BD"/>
    <w:rsid w:val="006C6E7E"/>
    <w:rsid w:val="006E0F9D"/>
    <w:rsid w:val="006E7E20"/>
    <w:rsid w:val="0070477B"/>
    <w:rsid w:val="007103F4"/>
    <w:rsid w:val="007647E3"/>
    <w:rsid w:val="007A07B2"/>
    <w:rsid w:val="007D0BFA"/>
    <w:rsid w:val="007E7DA6"/>
    <w:rsid w:val="008352EB"/>
    <w:rsid w:val="00850AD8"/>
    <w:rsid w:val="00853B98"/>
    <w:rsid w:val="00862778"/>
    <w:rsid w:val="00874477"/>
    <w:rsid w:val="008A1313"/>
    <w:rsid w:val="00925197"/>
    <w:rsid w:val="00961D51"/>
    <w:rsid w:val="00980375"/>
    <w:rsid w:val="009C4A4E"/>
    <w:rsid w:val="009E4FC9"/>
    <w:rsid w:val="00A12960"/>
    <w:rsid w:val="00A13146"/>
    <w:rsid w:val="00A2354C"/>
    <w:rsid w:val="00A60AA8"/>
    <w:rsid w:val="00A653A8"/>
    <w:rsid w:val="00A82E97"/>
    <w:rsid w:val="00A86EDF"/>
    <w:rsid w:val="00A9461A"/>
    <w:rsid w:val="00AE1D11"/>
    <w:rsid w:val="00AE534E"/>
    <w:rsid w:val="00B0368C"/>
    <w:rsid w:val="00B26B2D"/>
    <w:rsid w:val="00B33A2D"/>
    <w:rsid w:val="00B45169"/>
    <w:rsid w:val="00B508C9"/>
    <w:rsid w:val="00B54915"/>
    <w:rsid w:val="00B73B8C"/>
    <w:rsid w:val="00B741D8"/>
    <w:rsid w:val="00BB1C3C"/>
    <w:rsid w:val="00BB6CFF"/>
    <w:rsid w:val="00BD0519"/>
    <w:rsid w:val="00C0668C"/>
    <w:rsid w:val="00C12117"/>
    <w:rsid w:val="00C629D3"/>
    <w:rsid w:val="00C6517C"/>
    <w:rsid w:val="00C65D0F"/>
    <w:rsid w:val="00CA2BE2"/>
    <w:rsid w:val="00CB4AE1"/>
    <w:rsid w:val="00CC02A0"/>
    <w:rsid w:val="00CC74BB"/>
    <w:rsid w:val="00CF7D4E"/>
    <w:rsid w:val="00D248D3"/>
    <w:rsid w:val="00D71DAA"/>
    <w:rsid w:val="00D810DC"/>
    <w:rsid w:val="00D867F4"/>
    <w:rsid w:val="00E01D19"/>
    <w:rsid w:val="00E24066"/>
    <w:rsid w:val="00E57E2F"/>
    <w:rsid w:val="00E63A32"/>
    <w:rsid w:val="00E709C0"/>
    <w:rsid w:val="00EF4258"/>
    <w:rsid w:val="00F36F4C"/>
    <w:rsid w:val="00FB186A"/>
    <w:rsid w:val="00FB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06DF3"/>
  <w15:docId w15:val="{8F866F06-3A61-4687-B576-4DCB69B9B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0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2406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406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2406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240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Sinespaciado">
    <w:name w:val="No Spacing"/>
    <w:uiPriority w:val="1"/>
    <w:qFormat/>
    <w:rsid w:val="00E2406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E2406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B186A"/>
    <w:pPr>
      <w:spacing w:before="100" w:beforeAutospacing="1" w:after="100" w:afterAutospacing="1"/>
    </w:pPr>
    <w:rPr>
      <w:lang w:val="es-CO" w:eastAsia="es-CO"/>
    </w:rPr>
  </w:style>
  <w:style w:type="character" w:styleId="Textoennegrita">
    <w:name w:val="Strong"/>
    <w:uiPriority w:val="22"/>
    <w:qFormat/>
    <w:rsid w:val="00FB186A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73B8C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423971"/>
    <w:rPr>
      <w:i/>
      <w:iCs/>
    </w:rPr>
  </w:style>
  <w:style w:type="table" w:styleId="Tablaconcuadrcula">
    <w:name w:val="Table Grid"/>
    <w:basedOn w:val="Tablanormal"/>
    <w:uiPriority w:val="59"/>
    <w:rsid w:val="004E5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Fuentedeprrafopredeter"/>
    <w:rsid w:val="00030D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59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w4z8dLhW5Y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_5jtakke1w&amp;t=9s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B3497-0EB7-4E7F-81FA-63EEC59AD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1650</TotalTime>
  <Pages>1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space</cp:lastModifiedBy>
  <cp:revision>73</cp:revision>
  <dcterms:created xsi:type="dcterms:W3CDTF">2018-04-03T12:44:00Z</dcterms:created>
  <dcterms:modified xsi:type="dcterms:W3CDTF">2022-05-17T04:05:00Z</dcterms:modified>
</cp:coreProperties>
</file>