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0676F9" w:rsidRPr="00802E64" w:rsidTr="009D3A41">
        <w:trPr>
          <w:jc w:val="center"/>
        </w:trPr>
        <w:tc>
          <w:tcPr>
            <w:tcW w:w="1732" w:type="dxa"/>
            <w:vMerge w:val="restart"/>
            <w:tcBorders>
              <w:top w:val="dashDotStroked" w:sz="24" w:space="0" w:color="auto"/>
              <w:left w:val="dashDotStroked" w:sz="24" w:space="0" w:color="auto"/>
            </w:tcBorders>
            <w:shd w:val="clear" w:color="auto" w:fill="auto"/>
          </w:tcPr>
          <w:p w:rsidR="000676F9" w:rsidRPr="00802E64" w:rsidRDefault="000676F9" w:rsidP="006B05A2">
            <w:pPr>
              <w:pStyle w:val="Sinespaciado"/>
              <w:jc w:val="both"/>
              <w:rPr>
                <w:rFonts w:ascii="Arial" w:hAnsi="Arial" w:cs="Arial"/>
                <w:sz w:val="24"/>
                <w:szCs w:val="24"/>
              </w:rPr>
            </w:pPr>
            <w:r w:rsidRPr="00802E64">
              <w:rPr>
                <w:rFonts w:ascii="Arial" w:hAnsi="Arial" w:cs="Arial"/>
                <w:noProof/>
                <w:sz w:val="24"/>
                <w:szCs w:val="24"/>
                <w:lang w:val="en-US"/>
              </w:rPr>
              <w:drawing>
                <wp:anchor distT="0" distB="0" distL="114300" distR="114300" simplePos="0" relativeHeight="251658240" behindDoc="0" locked="0" layoutInCell="1" allowOverlap="1" wp14:anchorId="4F3451A2" wp14:editId="252C8E5E">
                  <wp:simplePos x="0" y="0"/>
                  <wp:positionH relativeFrom="column">
                    <wp:posOffset>-50800</wp:posOffset>
                  </wp:positionH>
                  <wp:positionV relativeFrom="paragraph">
                    <wp:posOffset>22860</wp:posOffset>
                  </wp:positionV>
                  <wp:extent cx="1189990" cy="691515"/>
                  <wp:effectExtent l="0" t="0" r="0" b="0"/>
                  <wp:wrapSquare wrapText="bothSides"/>
                  <wp:docPr id="3" name="Imagen 3"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99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Borders>
              <w:top w:val="dashDotStroked" w:sz="24" w:space="0" w:color="auto"/>
            </w:tcBorders>
            <w:shd w:val="clear" w:color="auto" w:fill="auto"/>
          </w:tcPr>
          <w:p w:rsidR="000676F9" w:rsidRPr="00802E64" w:rsidRDefault="000676F9" w:rsidP="00294CB9">
            <w:pPr>
              <w:pStyle w:val="Sinespaciado"/>
              <w:jc w:val="center"/>
              <w:rPr>
                <w:rFonts w:ascii="Arial" w:hAnsi="Arial" w:cs="Arial"/>
                <w:b/>
                <w:sz w:val="24"/>
                <w:szCs w:val="24"/>
              </w:rPr>
            </w:pPr>
            <w:r w:rsidRPr="00802E64">
              <w:rPr>
                <w:rFonts w:ascii="Arial" w:hAnsi="Arial" w:cs="Arial"/>
                <w:b/>
                <w:sz w:val="24"/>
                <w:szCs w:val="24"/>
              </w:rPr>
              <w:t>INSTITUCION EDUCATIVA ALVERNIA</w:t>
            </w:r>
          </w:p>
          <w:p w:rsidR="000676F9" w:rsidRPr="00802E64" w:rsidRDefault="000676F9" w:rsidP="00294CB9">
            <w:pPr>
              <w:pStyle w:val="Sinespaciado"/>
              <w:rPr>
                <w:rFonts w:ascii="Arial" w:hAnsi="Arial" w:cs="Arial"/>
                <w:sz w:val="24"/>
                <w:szCs w:val="24"/>
              </w:rPr>
            </w:pPr>
            <w:r w:rsidRPr="00802E64">
              <w:rPr>
                <w:rFonts w:ascii="Arial" w:hAnsi="Arial" w:cs="Arial"/>
                <w:sz w:val="24"/>
                <w:szCs w:val="24"/>
              </w:rPr>
              <w:t xml:space="preserve">AREA: </w:t>
            </w:r>
            <w:r w:rsidR="00183655" w:rsidRPr="00802E64">
              <w:rPr>
                <w:rFonts w:ascii="Arial" w:hAnsi="Arial" w:cs="Arial"/>
                <w:sz w:val="24"/>
                <w:szCs w:val="24"/>
              </w:rPr>
              <w:t>ETICA</w:t>
            </w:r>
          </w:p>
          <w:p w:rsidR="000676F9" w:rsidRPr="00802E64" w:rsidRDefault="00A050E8" w:rsidP="006B05A2">
            <w:pPr>
              <w:pStyle w:val="Sinespaciado"/>
              <w:jc w:val="both"/>
              <w:rPr>
                <w:rFonts w:ascii="Arial" w:hAnsi="Arial" w:cs="Arial"/>
                <w:sz w:val="24"/>
                <w:szCs w:val="24"/>
              </w:rPr>
            </w:pPr>
            <w:r w:rsidRPr="00802E64">
              <w:rPr>
                <w:rFonts w:ascii="Arial" w:hAnsi="Arial" w:cs="Arial"/>
                <w:sz w:val="24"/>
                <w:szCs w:val="24"/>
              </w:rPr>
              <w:t>TIEMPO DE DURACIÓN: 10 Horas de clase</w:t>
            </w:r>
          </w:p>
          <w:p w:rsidR="000676F9" w:rsidRPr="00802E64" w:rsidRDefault="000676F9" w:rsidP="006B05A2">
            <w:pPr>
              <w:pStyle w:val="Sinespaciado"/>
              <w:jc w:val="both"/>
              <w:rPr>
                <w:rFonts w:ascii="Arial" w:hAnsi="Arial" w:cs="Arial"/>
                <w:b/>
                <w:sz w:val="24"/>
                <w:szCs w:val="24"/>
              </w:rPr>
            </w:pPr>
            <w:r w:rsidRPr="00802E64">
              <w:rPr>
                <w:rFonts w:ascii="Arial" w:hAnsi="Arial" w:cs="Arial"/>
                <w:sz w:val="24"/>
                <w:szCs w:val="24"/>
              </w:rPr>
              <w:t>DOCENTE:FABIO MENESES LOPEZ</w:t>
            </w:r>
          </w:p>
        </w:tc>
        <w:tc>
          <w:tcPr>
            <w:tcW w:w="1215" w:type="dxa"/>
            <w:tcBorders>
              <w:top w:val="dashDotStroked" w:sz="24" w:space="0" w:color="auto"/>
              <w:right w:val="dashDotStroked" w:sz="24" w:space="0" w:color="auto"/>
            </w:tcBorders>
            <w:shd w:val="clear" w:color="auto" w:fill="auto"/>
          </w:tcPr>
          <w:p w:rsidR="000676F9" w:rsidRPr="00802E64" w:rsidRDefault="000676F9" w:rsidP="006B05A2">
            <w:pPr>
              <w:pStyle w:val="Sinespaciado"/>
              <w:jc w:val="both"/>
              <w:rPr>
                <w:rFonts w:ascii="Arial" w:hAnsi="Arial" w:cs="Arial"/>
                <w:b/>
                <w:sz w:val="24"/>
                <w:szCs w:val="24"/>
              </w:rPr>
            </w:pPr>
            <w:r w:rsidRPr="00802E64">
              <w:rPr>
                <w:rFonts w:ascii="Arial" w:hAnsi="Arial" w:cs="Arial"/>
                <w:b/>
                <w:noProof/>
                <w:sz w:val="24"/>
                <w:szCs w:val="24"/>
                <w:lang w:val="en-US"/>
              </w:rPr>
              <mc:AlternateContent>
                <mc:Choice Requires="wps">
                  <w:drawing>
                    <wp:inline distT="0" distB="0" distL="0" distR="0" wp14:anchorId="37D212A1" wp14:editId="11217771">
                      <wp:extent cx="647065" cy="741680"/>
                      <wp:effectExtent l="19050" t="28575" r="57150" b="190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rsidR="000676F9" w:rsidRDefault="00F7527D" w:rsidP="000676F9">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8</w:t>
                                  </w:r>
                                  <w:r w:rsidR="000676F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 xml:space="preserve"> </w:t>
                                  </w:r>
                                  <w:r w:rsidR="000676F9" w:rsidRPr="000676F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wps:txbx>
                            <wps:bodyPr wrap="square" numCol="1" fromWordArt="1">
                              <a:prstTxWarp prst="textDeflateBottom">
                                <a:avLst>
                                  <a:gd name="adj" fmla="val 76472"/>
                                </a:avLst>
                              </a:prstTxWarp>
                              <a:spAutoFit/>
                            </wps:bodyPr>
                          </wps:wsp>
                        </a:graphicData>
                      </a:graphic>
                    </wp:inline>
                  </w:drawing>
                </mc:Choice>
                <mc:Fallback>
                  <w:pict>
                    <v:shapetype w14:anchorId="37D212A1"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" filled="f" stroked="f">
                      <o:lock v:ext="edit" shapetype="t"/>
                      <v:textbox style="mso-fit-shape-to-text:t">
                        <w:txbxContent>
                          <w:p w:rsidR="000676F9" w:rsidRDefault="00F7527D" w:rsidP="000676F9">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8</w:t>
                            </w:r>
                            <w:r w:rsidR="000676F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 xml:space="preserve"> </w:t>
                            </w:r>
                            <w:r w:rsidR="000676F9" w:rsidRPr="000676F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v:textbox>
                      <w10:anchorlock/>
                    </v:shape>
                  </w:pict>
                </mc:Fallback>
              </mc:AlternateContent>
            </w:r>
          </w:p>
        </w:tc>
      </w:tr>
      <w:tr w:rsidR="000676F9" w:rsidRPr="00802E64" w:rsidTr="009D3A41">
        <w:trPr>
          <w:trHeight w:val="378"/>
          <w:jc w:val="center"/>
        </w:trPr>
        <w:tc>
          <w:tcPr>
            <w:tcW w:w="1732" w:type="dxa"/>
            <w:vMerge/>
            <w:tcBorders>
              <w:left w:val="dashDotStroked" w:sz="24" w:space="0" w:color="auto"/>
            </w:tcBorders>
            <w:shd w:val="clear" w:color="auto" w:fill="auto"/>
          </w:tcPr>
          <w:p w:rsidR="000676F9" w:rsidRPr="00802E64" w:rsidRDefault="000676F9" w:rsidP="006B05A2">
            <w:pPr>
              <w:pStyle w:val="Sinespaciado"/>
              <w:jc w:val="both"/>
              <w:rPr>
                <w:rFonts w:ascii="Arial" w:hAnsi="Arial" w:cs="Arial"/>
                <w:sz w:val="24"/>
                <w:szCs w:val="24"/>
              </w:rPr>
            </w:pPr>
          </w:p>
        </w:tc>
        <w:tc>
          <w:tcPr>
            <w:tcW w:w="7736" w:type="dxa"/>
            <w:gridSpan w:val="2"/>
            <w:tcBorders>
              <w:right w:val="dashDotStroked" w:sz="24" w:space="0" w:color="auto"/>
            </w:tcBorders>
            <w:shd w:val="clear" w:color="auto" w:fill="auto"/>
          </w:tcPr>
          <w:p w:rsidR="000676F9" w:rsidRPr="00802E64" w:rsidRDefault="002E3852" w:rsidP="00997E50">
            <w:pPr>
              <w:pStyle w:val="Sinespaciado"/>
              <w:jc w:val="both"/>
              <w:rPr>
                <w:rFonts w:ascii="Arial" w:hAnsi="Arial" w:cs="Arial"/>
                <w:b/>
                <w:color w:val="000000"/>
                <w:sz w:val="24"/>
                <w:szCs w:val="24"/>
              </w:rPr>
            </w:pPr>
            <w:r w:rsidRPr="00802E64">
              <w:rPr>
                <w:rFonts w:ascii="Arial" w:hAnsi="Arial" w:cs="Arial"/>
                <w:b/>
                <w:sz w:val="24"/>
                <w:szCs w:val="24"/>
                <w:lang w:val="es-EC"/>
              </w:rPr>
              <w:t xml:space="preserve">CONTENIDO: </w:t>
            </w:r>
            <w:r w:rsidR="00A050E8" w:rsidRPr="00802E64">
              <w:rPr>
                <w:rFonts w:ascii="Arial" w:hAnsi="Arial" w:cs="Arial"/>
                <w:b/>
                <w:sz w:val="24"/>
                <w:szCs w:val="24"/>
                <w:lang w:val="es-EC"/>
              </w:rPr>
              <w:t>Guía para el segundo periodo</w:t>
            </w:r>
          </w:p>
        </w:tc>
      </w:tr>
    </w:tbl>
    <w:p w:rsidR="002D0E6F" w:rsidRPr="00802E64" w:rsidRDefault="009B5E77" w:rsidP="006B05A2">
      <w:pPr>
        <w:pStyle w:val="Sinespaciado"/>
        <w:jc w:val="both"/>
        <w:rPr>
          <w:rFonts w:ascii="Arial" w:hAnsi="Arial" w:cs="Arial"/>
          <w:b/>
          <w:sz w:val="24"/>
          <w:szCs w:val="24"/>
        </w:rPr>
      </w:pPr>
      <w:r w:rsidRPr="00802E64">
        <w:rPr>
          <w:rFonts w:ascii="Arial" w:hAnsi="Arial" w:cs="Arial"/>
          <w:b/>
          <w:sz w:val="24"/>
          <w:szCs w:val="24"/>
        </w:rPr>
        <w:t>INDICADOR DE DESEMPEÑO</w:t>
      </w:r>
      <w:r w:rsidR="00E24066" w:rsidRPr="00802E64">
        <w:rPr>
          <w:rFonts w:ascii="Arial" w:hAnsi="Arial" w:cs="Arial"/>
          <w:b/>
          <w:sz w:val="24"/>
          <w:szCs w:val="24"/>
        </w:rPr>
        <w:t>:</w:t>
      </w:r>
      <w:r w:rsidR="00C04559" w:rsidRPr="00802E64">
        <w:rPr>
          <w:rFonts w:ascii="Arial" w:hAnsi="Arial" w:cs="Arial"/>
          <w:b/>
          <w:sz w:val="24"/>
          <w:szCs w:val="24"/>
        </w:rPr>
        <w:t xml:space="preserve"> identifica la importancia del valor de la autonomía y la autorregulación en las relaciones </w:t>
      </w:r>
    </w:p>
    <w:p w:rsidR="00A050E8" w:rsidRPr="00802E64" w:rsidRDefault="00A050E8" w:rsidP="00A050E8">
      <w:pPr>
        <w:pStyle w:val="Sinespaciado"/>
        <w:pBdr>
          <w:bottom w:val="single" w:sz="12" w:space="1" w:color="auto"/>
        </w:pBdr>
        <w:tabs>
          <w:tab w:val="right" w:pos="10538"/>
        </w:tabs>
        <w:jc w:val="both"/>
        <w:rPr>
          <w:rFonts w:ascii="Times New Roman" w:hAnsi="Times New Roman"/>
          <w:sz w:val="24"/>
          <w:szCs w:val="24"/>
        </w:rPr>
      </w:pPr>
      <w:r w:rsidRPr="00802E64">
        <w:rPr>
          <w:rFonts w:ascii="Times New Roman" w:hAnsi="Times New Roman"/>
          <w:b/>
          <w:sz w:val="24"/>
          <w:szCs w:val="24"/>
        </w:rPr>
        <w:t>COMPETENCIA PROCEDIMENTAL:</w:t>
      </w:r>
      <w:r w:rsidRPr="00802E64">
        <w:rPr>
          <w:rFonts w:ascii="Times New Roman" w:hAnsi="Times New Roman"/>
          <w:sz w:val="24"/>
          <w:szCs w:val="24"/>
        </w:rPr>
        <w:t xml:space="preserve"> - Escucha y responsabilidad – disciplina y respeto</w:t>
      </w:r>
    </w:p>
    <w:p w:rsidR="00A050E8" w:rsidRPr="00802E64" w:rsidRDefault="00A050E8" w:rsidP="00A050E8">
      <w:pPr>
        <w:pStyle w:val="Sinespaciado"/>
        <w:jc w:val="both"/>
        <w:rPr>
          <w:rFonts w:ascii="Times New Roman" w:eastAsiaTheme="minorHAnsi" w:hAnsi="Times New Roman"/>
          <w:sz w:val="24"/>
          <w:szCs w:val="24"/>
        </w:rPr>
      </w:pPr>
      <w:r w:rsidRPr="00802E64">
        <w:rPr>
          <w:rFonts w:ascii="Times New Roman" w:eastAsiaTheme="minorHAnsi" w:hAnsi="Times New Roman"/>
          <w:b/>
          <w:sz w:val="24"/>
          <w:szCs w:val="24"/>
        </w:rPr>
        <w:t>COMPETENCIAS QUE SE DEBEN ADQUIRIR</w:t>
      </w:r>
      <w:r w:rsidRPr="00802E64">
        <w:rPr>
          <w:rFonts w:ascii="Times New Roman" w:eastAsiaTheme="minorHAnsi" w:hAnsi="Times New Roman"/>
          <w:sz w:val="24"/>
          <w:szCs w:val="24"/>
        </w:rPr>
        <w:t>: Conocer hacer ser y saber vivir</w:t>
      </w:r>
    </w:p>
    <w:p w:rsidR="00A050E8" w:rsidRPr="00802E64" w:rsidRDefault="00A050E8" w:rsidP="00A050E8">
      <w:pPr>
        <w:pStyle w:val="Sinespaciado"/>
        <w:numPr>
          <w:ilvl w:val="0"/>
          <w:numId w:val="13"/>
        </w:numPr>
        <w:jc w:val="both"/>
        <w:rPr>
          <w:rFonts w:ascii="Times New Roman" w:hAnsi="Times New Roman"/>
          <w:sz w:val="24"/>
          <w:szCs w:val="24"/>
        </w:rPr>
      </w:pPr>
      <w:r w:rsidRPr="00802E64">
        <w:rPr>
          <w:rFonts w:ascii="Times New Roman" w:eastAsiaTheme="minorHAnsi" w:hAnsi="Times New Roman"/>
          <w:sz w:val="24"/>
          <w:szCs w:val="24"/>
        </w:rPr>
        <w:t>Realiza una cartelera con la expresión primer periodo y con una frase alusiva a la necesidad de las buenas relaciones humanas o interacciones entre los seres humanos (COMPROMISO)</w:t>
      </w:r>
    </w:p>
    <w:p w:rsidR="00A050E8" w:rsidRPr="00802E64" w:rsidRDefault="00A050E8" w:rsidP="00A050E8">
      <w:pPr>
        <w:pStyle w:val="Sinespaciado"/>
        <w:jc w:val="both"/>
        <w:rPr>
          <w:rFonts w:ascii="Times New Roman" w:eastAsiaTheme="minorHAnsi" w:hAnsi="Times New Roman"/>
          <w:b/>
          <w:sz w:val="24"/>
          <w:szCs w:val="24"/>
        </w:rPr>
      </w:pPr>
      <w:r w:rsidRPr="00802E64">
        <w:rPr>
          <w:rFonts w:ascii="Times New Roman" w:eastAsiaTheme="minorHAnsi" w:hAnsi="Times New Roman"/>
          <w:b/>
          <w:sz w:val="24"/>
          <w:szCs w:val="24"/>
        </w:rPr>
        <w:t>CONDUCTA DE ENTRADA.    Exploración de conocimientos</w:t>
      </w:r>
    </w:p>
    <w:p w:rsidR="00A050E8" w:rsidRPr="00802E64" w:rsidRDefault="00A050E8" w:rsidP="00A050E8">
      <w:pPr>
        <w:pStyle w:val="Sinespaciado"/>
        <w:numPr>
          <w:ilvl w:val="0"/>
          <w:numId w:val="13"/>
        </w:numPr>
        <w:jc w:val="both"/>
        <w:rPr>
          <w:rFonts w:ascii="Times New Roman" w:eastAsiaTheme="minorHAnsi" w:hAnsi="Times New Roman"/>
          <w:b/>
          <w:sz w:val="24"/>
          <w:szCs w:val="24"/>
        </w:rPr>
      </w:pPr>
      <w:r w:rsidRPr="00802E64">
        <w:rPr>
          <w:rFonts w:ascii="Times New Roman" w:eastAsiaTheme="minorHAnsi" w:hAnsi="Times New Roman"/>
          <w:b/>
          <w:sz w:val="24"/>
          <w:szCs w:val="24"/>
        </w:rPr>
        <w:t>Analiza tus actitudes de cortesía y buenos modales en las relaciones con las demás personas marcando con una x a la respuesta según tu criterio</w:t>
      </w:r>
    </w:p>
    <w:tbl>
      <w:tblPr>
        <w:tblStyle w:val="Tablaconcuadrcula"/>
        <w:tblW w:w="0" w:type="auto"/>
        <w:tblInd w:w="-34" w:type="dxa"/>
        <w:tblLayout w:type="fixed"/>
        <w:tblLook w:val="04A0" w:firstRow="1" w:lastRow="0" w:firstColumn="1" w:lastColumn="0" w:noHBand="0" w:noVBand="1"/>
      </w:tblPr>
      <w:tblGrid>
        <w:gridCol w:w="7230"/>
        <w:gridCol w:w="1134"/>
        <w:gridCol w:w="1134"/>
        <w:gridCol w:w="1290"/>
      </w:tblGrid>
      <w:tr w:rsidR="00A050E8" w:rsidRPr="00802E64" w:rsidTr="00802E64">
        <w:tc>
          <w:tcPr>
            <w:tcW w:w="7230" w:type="dxa"/>
          </w:tcPr>
          <w:p w:rsidR="00A050E8" w:rsidRPr="00802E64" w:rsidRDefault="00A050E8" w:rsidP="00A050E8">
            <w:pPr>
              <w:pStyle w:val="Sinespaciado"/>
              <w:jc w:val="both"/>
              <w:rPr>
                <w:rFonts w:ascii="Times New Roman" w:eastAsiaTheme="minorHAnsi" w:hAnsi="Times New Roman"/>
                <w:b/>
                <w:sz w:val="24"/>
                <w:szCs w:val="24"/>
              </w:rPr>
            </w:pPr>
            <w:r w:rsidRPr="00802E64">
              <w:rPr>
                <w:rFonts w:ascii="Times New Roman" w:eastAsiaTheme="minorHAnsi" w:hAnsi="Times New Roman"/>
                <w:b/>
                <w:sz w:val="24"/>
                <w:szCs w:val="24"/>
              </w:rPr>
              <w:t>ENUNCIADO</w:t>
            </w: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r w:rsidRPr="00802E64">
              <w:rPr>
                <w:rFonts w:ascii="Times New Roman" w:eastAsiaTheme="minorHAnsi" w:hAnsi="Times New Roman"/>
                <w:b/>
                <w:sz w:val="24"/>
                <w:szCs w:val="24"/>
              </w:rPr>
              <w:t>NUNCA</w:t>
            </w: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r w:rsidRPr="00802E64">
              <w:rPr>
                <w:rFonts w:ascii="Times New Roman" w:eastAsiaTheme="minorHAnsi" w:hAnsi="Times New Roman"/>
                <w:b/>
                <w:sz w:val="24"/>
                <w:szCs w:val="24"/>
              </w:rPr>
              <w:t xml:space="preserve"> A VECES</w:t>
            </w:r>
          </w:p>
        </w:tc>
        <w:tc>
          <w:tcPr>
            <w:tcW w:w="1290" w:type="dxa"/>
          </w:tcPr>
          <w:p w:rsidR="00A050E8" w:rsidRPr="00802E64" w:rsidRDefault="00A050E8" w:rsidP="00A050E8">
            <w:pPr>
              <w:pStyle w:val="Sinespaciado"/>
              <w:jc w:val="both"/>
              <w:rPr>
                <w:rFonts w:ascii="Times New Roman" w:eastAsiaTheme="minorHAnsi" w:hAnsi="Times New Roman"/>
                <w:b/>
                <w:sz w:val="24"/>
                <w:szCs w:val="24"/>
              </w:rPr>
            </w:pPr>
            <w:r w:rsidRPr="00802E64">
              <w:rPr>
                <w:rFonts w:ascii="Times New Roman" w:eastAsiaTheme="minorHAnsi" w:hAnsi="Times New Roman"/>
                <w:b/>
                <w:sz w:val="24"/>
                <w:szCs w:val="24"/>
              </w:rPr>
              <w:t>SIEMPRE</w:t>
            </w:r>
          </w:p>
        </w:tc>
      </w:tr>
      <w:tr w:rsidR="00A050E8" w:rsidRPr="00802E64" w:rsidTr="00802E64">
        <w:tc>
          <w:tcPr>
            <w:tcW w:w="7230" w:type="dxa"/>
          </w:tcPr>
          <w:p w:rsidR="00A050E8" w:rsidRPr="00802E64" w:rsidRDefault="00A050E8" w:rsidP="00A050E8">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Ceder el lado derecho a personas mayores o de autoridad</w:t>
            </w: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290" w:type="dxa"/>
          </w:tcPr>
          <w:p w:rsidR="00A050E8" w:rsidRPr="00802E64" w:rsidRDefault="00A050E8" w:rsidP="00A050E8">
            <w:pPr>
              <w:pStyle w:val="Sinespaciado"/>
              <w:jc w:val="both"/>
              <w:rPr>
                <w:rFonts w:ascii="Times New Roman" w:eastAsiaTheme="minorHAnsi" w:hAnsi="Times New Roman"/>
                <w:b/>
                <w:sz w:val="24"/>
                <w:szCs w:val="24"/>
              </w:rPr>
            </w:pPr>
          </w:p>
        </w:tc>
      </w:tr>
      <w:tr w:rsidR="00A050E8" w:rsidRPr="00802E64" w:rsidTr="00802E64">
        <w:tc>
          <w:tcPr>
            <w:tcW w:w="7230" w:type="dxa"/>
          </w:tcPr>
          <w:p w:rsidR="00A050E8" w:rsidRPr="00802E64" w:rsidRDefault="00A050E8" w:rsidP="00A050E8">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Dejar el paso libre a otros</w:t>
            </w: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290" w:type="dxa"/>
          </w:tcPr>
          <w:p w:rsidR="00A050E8" w:rsidRPr="00802E64" w:rsidRDefault="00A050E8" w:rsidP="00A050E8">
            <w:pPr>
              <w:pStyle w:val="Sinespaciado"/>
              <w:jc w:val="both"/>
              <w:rPr>
                <w:rFonts w:ascii="Times New Roman" w:eastAsiaTheme="minorHAnsi" w:hAnsi="Times New Roman"/>
                <w:b/>
                <w:sz w:val="24"/>
                <w:szCs w:val="24"/>
              </w:rPr>
            </w:pPr>
          </w:p>
        </w:tc>
      </w:tr>
      <w:tr w:rsidR="00A050E8" w:rsidRPr="00802E64" w:rsidTr="00802E64">
        <w:tc>
          <w:tcPr>
            <w:tcW w:w="7230" w:type="dxa"/>
          </w:tcPr>
          <w:p w:rsidR="00A050E8" w:rsidRPr="00802E64" w:rsidRDefault="00A050E8" w:rsidP="00A050E8">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Mirar por las ventanas de las casas ajenas</w:t>
            </w: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290" w:type="dxa"/>
          </w:tcPr>
          <w:p w:rsidR="00A050E8" w:rsidRPr="00802E64" w:rsidRDefault="00A050E8" w:rsidP="00A050E8">
            <w:pPr>
              <w:pStyle w:val="Sinespaciado"/>
              <w:jc w:val="both"/>
              <w:rPr>
                <w:rFonts w:ascii="Times New Roman" w:eastAsiaTheme="minorHAnsi" w:hAnsi="Times New Roman"/>
                <w:b/>
                <w:sz w:val="24"/>
                <w:szCs w:val="24"/>
              </w:rPr>
            </w:pPr>
          </w:p>
        </w:tc>
      </w:tr>
      <w:tr w:rsidR="00A050E8" w:rsidRPr="00802E64" w:rsidTr="00802E64">
        <w:tc>
          <w:tcPr>
            <w:tcW w:w="7230" w:type="dxa"/>
          </w:tcPr>
          <w:p w:rsidR="00A050E8" w:rsidRPr="00802E64" w:rsidRDefault="00A050E8" w:rsidP="00A050E8">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Tirar basuras a la calle, a los ríos, a las quebradas, al mar</w:t>
            </w: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290" w:type="dxa"/>
          </w:tcPr>
          <w:p w:rsidR="00A050E8" w:rsidRPr="00802E64" w:rsidRDefault="00A050E8" w:rsidP="00A050E8">
            <w:pPr>
              <w:pStyle w:val="Sinespaciado"/>
              <w:jc w:val="both"/>
              <w:rPr>
                <w:rFonts w:ascii="Times New Roman" w:eastAsiaTheme="minorHAnsi" w:hAnsi="Times New Roman"/>
                <w:b/>
                <w:sz w:val="24"/>
                <w:szCs w:val="24"/>
              </w:rPr>
            </w:pPr>
          </w:p>
        </w:tc>
      </w:tr>
      <w:tr w:rsidR="00A050E8" w:rsidRPr="00802E64" w:rsidTr="00802E64">
        <w:tc>
          <w:tcPr>
            <w:tcW w:w="7230" w:type="dxa"/>
          </w:tcPr>
          <w:p w:rsidR="00A050E8" w:rsidRPr="00802E64" w:rsidRDefault="00C04559" w:rsidP="00A050E8">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Dar la mano al adulto mayor, a los invidentes, niños para cruzar</w:t>
            </w: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290" w:type="dxa"/>
          </w:tcPr>
          <w:p w:rsidR="00A050E8" w:rsidRPr="00802E64" w:rsidRDefault="00A050E8" w:rsidP="00A050E8">
            <w:pPr>
              <w:pStyle w:val="Sinespaciado"/>
              <w:jc w:val="both"/>
              <w:rPr>
                <w:rFonts w:ascii="Times New Roman" w:eastAsiaTheme="minorHAnsi" w:hAnsi="Times New Roman"/>
                <w:b/>
                <w:sz w:val="24"/>
                <w:szCs w:val="24"/>
              </w:rPr>
            </w:pPr>
          </w:p>
        </w:tc>
      </w:tr>
      <w:tr w:rsidR="00A050E8" w:rsidRPr="00802E64" w:rsidTr="00802E64">
        <w:tc>
          <w:tcPr>
            <w:tcW w:w="7230" w:type="dxa"/>
          </w:tcPr>
          <w:p w:rsidR="00A050E8" w:rsidRPr="00802E64" w:rsidRDefault="00C04559" w:rsidP="00C04559">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Pedir excusas al tropezarte con otras personas</w:t>
            </w: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290" w:type="dxa"/>
          </w:tcPr>
          <w:p w:rsidR="00A050E8" w:rsidRPr="00802E64" w:rsidRDefault="00A050E8" w:rsidP="00A050E8">
            <w:pPr>
              <w:pStyle w:val="Sinespaciado"/>
              <w:jc w:val="both"/>
              <w:rPr>
                <w:rFonts w:ascii="Times New Roman" w:eastAsiaTheme="minorHAnsi" w:hAnsi="Times New Roman"/>
                <w:b/>
                <w:sz w:val="24"/>
                <w:szCs w:val="24"/>
              </w:rPr>
            </w:pPr>
          </w:p>
        </w:tc>
      </w:tr>
      <w:tr w:rsidR="00A050E8" w:rsidRPr="00802E64" w:rsidTr="00802E64">
        <w:tc>
          <w:tcPr>
            <w:tcW w:w="7230" w:type="dxa"/>
          </w:tcPr>
          <w:p w:rsidR="00A050E8" w:rsidRPr="00802E64" w:rsidRDefault="00C04559" w:rsidP="00C04559">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Decir groserías a las personas, escupir en el suelo, masticar chicle</w:t>
            </w: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134" w:type="dxa"/>
          </w:tcPr>
          <w:p w:rsidR="00A050E8" w:rsidRPr="00802E64" w:rsidRDefault="00A050E8" w:rsidP="00A050E8">
            <w:pPr>
              <w:pStyle w:val="Sinespaciado"/>
              <w:jc w:val="both"/>
              <w:rPr>
                <w:rFonts w:ascii="Times New Roman" w:eastAsiaTheme="minorHAnsi" w:hAnsi="Times New Roman"/>
                <w:b/>
                <w:sz w:val="24"/>
                <w:szCs w:val="24"/>
              </w:rPr>
            </w:pPr>
          </w:p>
        </w:tc>
        <w:tc>
          <w:tcPr>
            <w:tcW w:w="1290" w:type="dxa"/>
          </w:tcPr>
          <w:p w:rsidR="00A050E8" w:rsidRPr="00802E64" w:rsidRDefault="00A050E8" w:rsidP="00A050E8">
            <w:pPr>
              <w:pStyle w:val="Sinespaciado"/>
              <w:jc w:val="both"/>
              <w:rPr>
                <w:rFonts w:ascii="Times New Roman" w:eastAsiaTheme="minorHAnsi" w:hAnsi="Times New Roman"/>
                <w:b/>
                <w:sz w:val="24"/>
                <w:szCs w:val="24"/>
              </w:rPr>
            </w:pPr>
          </w:p>
        </w:tc>
      </w:tr>
      <w:tr w:rsidR="00C04559" w:rsidRPr="00802E64" w:rsidTr="00802E64">
        <w:tc>
          <w:tcPr>
            <w:tcW w:w="7230" w:type="dxa"/>
          </w:tcPr>
          <w:p w:rsidR="00C04559" w:rsidRPr="00802E64" w:rsidRDefault="00C04559" w:rsidP="00C04559">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Impedir el paso a personas que quieren entrar o salir</w:t>
            </w:r>
          </w:p>
        </w:tc>
        <w:tc>
          <w:tcPr>
            <w:tcW w:w="1134" w:type="dxa"/>
          </w:tcPr>
          <w:p w:rsidR="00C04559" w:rsidRPr="00802E64" w:rsidRDefault="00C04559" w:rsidP="00A050E8">
            <w:pPr>
              <w:pStyle w:val="Sinespaciado"/>
              <w:jc w:val="both"/>
              <w:rPr>
                <w:rFonts w:ascii="Times New Roman" w:eastAsiaTheme="minorHAnsi" w:hAnsi="Times New Roman"/>
                <w:b/>
                <w:sz w:val="24"/>
                <w:szCs w:val="24"/>
              </w:rPr>
            </w:pPr>
          </w:p>
        </w:tc>
        <w:tc>
          <w:tcPr>
            <w:tcW w:w="1134" w:type="dxa"/>
          </w:tcPr>
          <w:p w:rsidR="00C04559" w:rsidRPr="00802E64" w:rsidRDefault="00C04559" w:rsidP="00A050E8">
            <w:pPr>
              <w:pStyle w:val="Sinespaciado"/>
              <w:jc w:val="both"/>
              <w:rPr>
                <w:rFonts w:ascii="Times New Roman" w:eastAsiaTheme="minorHAnsi" w:hAnsi="Times New Roman"/>
                <w:b/>
                <w:sz w:val="24"/>
                <w:szCs w:val="24"/>
              </w:rPr>
            </w:pPr>
          </w:p>
        </w:tc>
        <w:tc>
          <w:tcPr>
            <w:tcW w:w="1290" w:type="dxa"/>
          </w:tcPr>
          <w:p w:rsidR="00C04559" w:rsidRPr="00802E64" w:rsidRDefault="00C04559" w:rsidP="00A050E8">
            <w:pPr>
              <w:pStyle w:val="Sinespaciado"/>
              <w:jc w:val="both"/>
              <w:rPr>
                <w:rFonts w:ascii="Times New Roman" w:eastAsiaTheme="minorHAnsi" w:hAnsi="Times New Roman"/>
                <w:b/>
                <w:sz w:val="24"/>
                <w:szCs w:val="24"/>
              </w:rPr>
            </w:pPr>
          </w:p>
        </w:tc>
      </w:tr>
      <w:tr w:rsidR="00C04559" w:rsidRPr="00802E64" w:rsidTr="00802E64">
        <w:tc>
          <w:tcPr>
            <w:tcW w:w="7230" w:type="dxa"/>
          </w:tcPr>
          <w:p w:rsidR="00C04559" w:rsidRPr="00802E64" w:rsidRDefault="00C04559" w:rsidP="00C04559">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Fijar la mirada por las personas que pasan por nuestro lado</w:t>
            </w:r>
          </w:p>
        </w:tc>
        <w:tc>
          <w:tcPr>
            <w:tcW w:w="1134" w:type="dxa"/>
          </w:tcPr>
          <w:p w:rsidR="00C04559" w:rsidRPr="00802E64" w:rsidRDefault="00C04559" w:rsidP="00A050E8">
            <w:pPr>
              <w:pStyle w:val="Sinespaciado"/>
              <w:jc w:val="both"/>
              <w:rPr>
                <w:rFonts w:ascii="Times New Roman" w:eastAsiaTheme="minorHAnsi" w:hAnsi="Times New Roman"/>
                <w:b/>
                <w:sz w:val="24"/>
                <w:szCs w:val="24"/>
              </w:rPr>
            </w:pPr>
          </w:p>
        </w:tc>
        <w:tc>
          <w:tcPr>
            <w:tcW w:w="1134" w:type="dxa"/>
          </w:tcPr>
          <w:p w:rsidR="00C04559" w:rsidRPr="00802E64" w:rsidRDefault="00C04559" w:rsidP="00A050E8">
            <w:pPr>
              <w:pStyle w:val="Sinespaciado"/>
              <w:jc w:val="both"/>
              <w:rPr>
                <w:rFonts w:ascii="Times New Roman" w:eastAsiaTheme="minorHAnsi" w:hAnsi="Times New Roman"/>
                <w:b/>
                <w:sz w:val="24"/>
                <w:szCs w:val="24"/>
              </w:rPr>
            </w:pPr>
          </w:p>
        </w:tc>
        <w:tc>
          <w:tcPr>
            <w:tcW w:w="1290" w:type="dxa"/>
          </w:tcPr>
          <w:p w:rsidR="00C04559" w:rsidRPr="00802E64" w:rsidRDefault="00C04559" w:rsidP="00A050E8">
            <w:pPr>
              <w:pStyle w:val="Sinespaciado"/>
              <w:jc w:val="both"/>
              <w:rPr>
                <w:rFonts w:ascii="Times New Roman" w:eastAsiaTheme="minorHAnsi" w:hAnsi="Times New Roman"/>
                <w:b/>
                <w:sz w:val="24"/>
                <w:szCs w:val="24"/>
              </w:rPr>
            </w:pPr>
          </w:p>
        </w:tc>
      </w:tr>
      <w:tr w:rsidR="00C04559" w:rsidRPr="00802E64" w:rsidTr="00802E64">
        <w:tc>
          <w:tcPr>
            <w:tcW w:w="7230" w:type="dxa"/>
          </w:tcPr>
          <w:p w:rsidR="00C04559" w:rsidRPr="00802E64" w:rsidRDefault="00C04559" w:rsidP="00C04559">
            <w:pPr>
              <w:pStyle w:val="Sinespaciado"/>
              <w:numPr>
                <w:ilvl w:val="0"/>
                <w:numId w:val="14"/>
              </w:numPr>
              <w:jc w:val="both"/>
              <w:rPr>
                <w:rFonts w:ascii="Times New Roman" w:eastAsiaTheme="minorHAnsi" w:hAnsi="Times New Roman"/>
                <w:b/>
                <w:sz w:val="24"/>
                <w:szCs w:val="24"/>
              </w:rPr>
            </w:pPr>
            <w:r w:rsidRPr="00802E64">
              <w:rPr>
                <w:rFonts w:ascii="Times New Roman" w:eastAsiaTheme="minorHAnsi" w:hAnsi="Times New Roman"/>
                <w:b/>
                <w:sz w:val="24"/>
                <w:szCs w:val="24"/>
              </w:rPr>
              <w:t>Toser o estornudar en público sin taparse la boca</w:t>
            </w:r>
          </w:p>
        </w:tc>
        <w:tc>
          <w:tcPr>
            <w:tcW w:w="1134" w:type="dxa"/>
          </w:tcPr>
          <w:p w:rsidR="00C04559" w:rsidRPr="00802E64" w:rsidRDefault="00C04559" w:rsidP="00A050E8">
            <w:pPr>
              <w:pStyle w:val="Sinespaciado"/>
              <w:jc w:val="both"/>
              <w:rPr>
                <w:rFonts w:ascii="Times New Roman" w:eastAsiaTheme="minorHAnsi" w:hAnsi="Times New Roman"/>
                <w:b/>
                <w:sz w:val="24"/>
                <w:szCs w:val="24"/>
              </w:rPr>
            </w:pPr>
          </w:p>
        </w:tc>
        <w:tc>
          <w:tcPr>
            <w:tcW w:w="1134" w:type="dxa"/>
          </w:tcPr>
          <w:p w:rsidR="00C04559" w:rsidRPr="00802E64" w:rsidRDefault="00C04559" w:rsidP="00A050E8">
            <w:pPr>
              <w:pStyle w:val="Sinespaciado"/>
              <w:jc w:val="both"/>
              <w:rPr>
                <w:rFonts w:ascii="Times New Roman" w:eastAsiaTheme="minorHAnsi" w:hAnsi="Times New Roman"/>
                <w:b/>
                <w:sz w:val="24"/>
                <w:szCs w:val="24"/>
              </w:rPr>
            </w:pPr>
          </w:p>
        </w:tc>
        <w:tc>
          <w:tcPr>
            <w:tcW w:w="1290" w:type="dxa"/>
          </w:tcPr>
          <w:p w:rsidR="00C04559" w:rsidRPr="00802E64" w:rsidRDefault="00C04559" w:rsidP="00A050E8">
            <w:pPr>
              <w:pStyle w:val="Sinespaciado"/>
              <w:jc w:val="both"/>
              <w:rPr>
                <w:rFonts w:ascii="Times New Roman" w:eastAsiaTheme="minorHAnsi" w:hAnsi="Times New Roman"/>
                <w:b/>
                <w:sz w:val="24"/>
                <w:szCs w:val="24"/>
              </w:rPr>
            </w:pPr>
          </w:p>
        </w:tc>
      </w:tr>
    </w:tbl>
    <w:p w:rsidR="00A050E8" w:rsidRPr="00802E64" w:rsidRDefault="00C04559" w:rsidP="005B50A5">
      <w:pPr>
        <w:pStyle w:val="Sinespaciado"/>
        <w:jc w:val="both"/>
        <w:rPr>
          <w:rFonts w:ascii="Times New Roman" w:hAnsi="Times New Roman"/>
          <w:sz w:val="24"/>
          <w:szCs w:val="24"/>
        </w:rPr>
      </w:pPr>
      <w:r w:rsidRPr="00802E64">
        <w:rPr>
          <w:rFonts w:ascii="Times New Roman" w:hAnsi="Times New Roman"/>
          <w:sz w:val="24"/>
          <w:szCs w:val="24"/>
        </w:rPr>
        <w:t>FUNDAMENTACIÓN TEORICA</w:t>
      </w:r>
    </w:p>
    <w:p w:rsidR="00C04559" w:rsidRPr="00802E64" w:rsidRDefault="00C04559" w:rsidP="00C04559">
      <w:pPr>
        <w:pStyle w:val="Sinespaciado"/>
        <w:ind w:left="360"/>
        <w:jc w:val="both"/>
        <w:rPr>
          <w:rFonts w:ascii="Times New Roman" w:hAnsi="Times New Roman"/>
          <w:sz w:val="24"/>
          <w:szCs w:val="24"/>
        </w:rPr>
      </w:pPr>
      <w:r w:rsidRPr="00802E64">
        <w:rPr>
          <w:rFonts w:ascii="Times New Roman" w:hAnsi="Times New Roman"/>
          <w:sz w:val="24"/>
          <w:szCs w:val="24"/>
        </w:rPr>
        <w:t xml:space="preserve">En las relaciones con nuestros semejantes y en la comunicación que debemos tener en la vida diría </w:t>
      </w:r>
      <w:r w:rsidR="00CC2913" w:rsidRPr="00802E64">
        <w:rPr>
          <w:rFonts w:ascii="Times New Roman" w:hAnsi="Times New Roman"/>
          <w:sz w:val="24"/>
          <w:szCs w:val="24"/>
        </w:rPr>
        <w:t>el tema de la autonomía y la autorregulación constituyen aspectos necesarios para nuestro crecimiento como personas, ya que en la medida en que aprendemos a manejarlas nuestras actitudes serán armoniosas.</w:t>
      </w:r>
    </w:p>
    <w:p w:rsidR="00CC2913" w:rsidRPr="00802E64" w:rsidRDefault="00CC2913" w:rsidP="00C04559">
      <w:pPr>
        <w:pStyle w:val="Sinespaciado"/>
        <w:ind w:left="360"/>
        <w:jc w:val="both"/>
        <w:rPr>
          <w:rFonts w:ascii="Times New Roman" w:hAnsi="Times New Roman"/>
          <w:sz w:val="24"/>
          <w:szCs w:val="24"/>
        </w:rPr>
      </w:pPr>
      <w:r w:rsidRPr="00802E64">
        <w:rPr>
          <w:rFonts w:ascii="Times New Roman" w:hAnsi="Times New Roman"/>
          <w:sz w:val="24"/>
          <w:szCs w:val="24"/>
        </w:rPr>
        <w:t>AUTONOMIA ES</w:t>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t>AUTONOMÍA NO ES</w:t>
      </w:r>
    </w:p>
    <w:p w:rsidR="00CC2913" w:rsidRPr="00802E64" w:rsidRDefault="00CC2913" w:rsidP="00CC2913">
      <w:pPr>
        <w:pStyle w:val="Sinespaciado"/>
        <w:numPr>
          <w:ilvl w:val="0"/>
          <w:numId w:val="4"/>
        </w:numPr>
        <w:jc w:val="both"/>
        <w:rPr>
          <w:rFonts w:ascii="Times New Roman" w:hAnsi="Times New Roman"/>
          <w:sz w:val="24"/>
          <w:szCs w:val="24"/>
        </w:rPr>
      </w:pPr>
      <w:r w:rsidRPr="00802E64">
        <w:rPr>
          <w:rFonts w:ascii="Times New Roman" w:hAnsi="Times New Roman"/>
          <w:sz w:val="24"/>
          <w:szCs w:val="24"/>
        </w:rPr>
        <w:t xml:space="preserve">La capacidad de toda persona de darse sus propias normas </w:t>
      </w:r>
      <w:r w:rsidRPr="00802E64">
        <w:rPr>
          <w:rFonts w:ascii="Times New Roman" w:hAnsi="Times New Roman"/>
          <w:sz w:val="24"/>
          <w:szCs w:val="24"/>
        </w:rPr>
        <w:tab/>
      </w:r>
      <w:r w:rsidRPr="00802E64">
        <w:rPr>
          <w:rFonts w:ascii="Times New Roman" w:hAnsi="Times New Roman"/>
          <w:sz w:val="24"/>
          <w:szCs w:val="24"/>
        </w:rPr>
        <w:tab/>
        <w:t>- hacer mi propia voluntad</w:t>
      </w:r>
    </w:p>
    <w:p w:rsidR="00CC2913" w:rsidRPr="00802E64" w:rsidRDefault="00CC2913" w:rsidP="00CC2913">
      <w:pPr>
        <w:pStyle w:val="Sinespaciado"/>
        <w:numPr>
          <w:ilvl w:val="0"/>
          <w:numId w:val="4"/>
        </w:numPr>
        <w:jc w:val="both"/>
        <w:rPr>
          <w:rFonts w:ascii="Times New Roman" w:hAnsi="Times New Roman"/>
          <w:sz w:val="24"/>
          <w:szCs w:val="24"/>
        </w:rPr>
      </w:pPr>
      <w:r w:rsidRPr="00802E64">
        <w:rPr>
          <w:rFonts w:ascii="Times New Roman" w:hAnsi="Times New Roman"/>
          <w:sz w:val="24"/>
          <w:szCs w:val="24"/>
        </w:rPr>
        <w:t>Tomar decisiones propias</w:t>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t>- ser gobernado por los demás</w:t>
      </w:r>
    </w:p>
    <w:p w:rsidR="00CC2913" w:rsidRPr="00802E64" w:rsidRDefault="00CC2913" w:rsidP="00CC2913">
      <w:pPr>
        <w:pStyle w:val="Sinespaciado"/>
        <w:numPr>
          <w:ilvl w:val="0"/>
          <w:numId w:val="4"/>
        </w:numPr>
        <w:jc w:val="both"/>
        <w:rPr>
          <w:rFonts w:ascii="Times New Roman" w:hAnsi="Times New Roman"/>
          <w:sz w:val="24"/>
          <w:szCs w:val="24"/>
        </w:rPr>
      </w:pPr>
      <w:r w:rsidRPr="00802E64">
        <w:rPr>
          <w:rFonts w:ascii="Times New Roman" w:hAnsi="Times New Roman"/>
          <w:sz w:val="24"/>
          <w:szCs w:val="24"/>
        </w:rPr>
        <w:t xml:space="preserve">Es pasar de la </w:t>
      </w:r>
      <w:proofErr w:type="spellStart"/>
      <w:r w:rsidRPr="00802E64">
        <w:rPr>
          <w:rFonts w:ascii="Times New Roman" w:hAnsi="Times New Roman"/>
          <w:sz w:val="24"/>
          <w:szCs w:val="24"/>
        </w:rPr>
        <w:t>heteronomia</w:t>
      </w:r>
      <w:proofErr w:type="spellEnd"/>
      <w:r w:rsidRPr="00802E64">
        <w:rPr>
          <w:rFonts w:ascii="Times New Roman" w:hAnsi="Times New Roman"/>
          <w:sz w:val="24"/>
          <w:szCs w:val="24"/>
        </w:rPr>
        <w:t xml:space="preserve"> a la toma de iniciativas personales</w:t>
      </w:r>
      <w:r w:rsidRPr="00802E64">
        <w:rPr>
          <w:rFonts w:ascii="Times New Roman" w:hAnsi="Times New Roman"/>
          <w:sz w:val="24"/>
          <w:szCs w:val="24"/>
        </w:rPr>
        <w:tab/>
      </w:r>
      <w:r w:rsidRPr="00802E64">
        <w:rPr>
          <w:rFonts w:ascii="Times New Roman" w:hAnsi="Times New Roman"/>
          <w:sz w:val="24"/>
          <w:szCs w:val="24"/>
        </w:rPr>
        <w:tab/>
        <w:t>- obrar irresponsablemente</w:t>
      </w:r>
    </w:p>
    <w:p w:rsidR="00CC2913" w:rsidRPr="00802E64" w:rsidRDefault="00CC2913" w:rsidP="00CC2913">
      <w:pPr>
        <w:pStyle w:val="Sinespaciado"/>
        <w:numPr>
          <w:ilvl w:val="0"/>
          <w:numId w:val="4"/>
        </w:numPr>
        <w:jc w:val="both"/>
        <w:rPr>
          <w:rFonts w:ascii="Times New Roman" w:hAnsi="Times New Roman"/>
          <w:sz w:val="24"/>
          <w:szCs w:val="24"/>
        </w:rPr>
      </w:pPr>
      <w:r w:rsidRPr="00802E64">
        <w:rPr>
          <w:rFonts w:ascii="Times New Roman" w:hAnsi="Times New Roman"/>
          <w:sz w:val="24"/>
          <w:szCs w:val="24"/>
        </w:rPr>
        <w:t>Tener en cuenta el bien de los otros</w:t>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r>
      <w:r w:rsidRPr="00802E64">
        <w:rPr>
          <w:rFonts w:ascii="Times New Roman" w:hAnsi="Times New Roman"/>
          <w:sz w:val="24"/>
          <w:szCs w:val="24"/>
        </w:rPr>
        <w:tab/>
        <w:t>- obrar caprichosamente</w:t>
      </w:r>
    </w:p>
    <w:p w:rsidR="00CC2913" w:rsidRPr="00802E64" w:rsidRDefault="00CC2913" w:rsidP="00CC2913">
      <w:pPr>
        <w:pStyle w:val="Sinespaciado"/>
        <w:numPr>
          <w:ilvl w:val="8"/>
          <w:numId w:val="4"/>
        </w:numPr>
        <w:jc w:val="both"/>
        <w:rPr>
          <w:rFonts w:ascii="Times New Roman" w:hAnsi="Times New Roman"/>
          <w:sz w:val="24"/>
          <w:szCs w:val="24"/>
        </w:rPr>
      </w:pPr>
      <w:r w:rsidRPr="00802E64">
        <w:rPr>
          <w:rFonts w:ascii="Times New Roman" w:hAnsi="Times New Roman"/>
          <w:sz w:val="24"/>
          <w:szCs w:val="24"/>
        </w:rPr>
        <w:t>- desconocer el bien de los otros</w:t>
      </w:r>
    </w:p>
    <w:p w:rsidR="00A050E8" w:rsidRPr="00802E64" w:rsidRDefault="00CC2913" w:rsidP="006B05A2">
      <w:pPr>
        <w:pStyle w:val="Sinespaciado"/>
        <w:jc w:val="both"/>
        <w:rPr>
          <w:rFonts w:ascii="Arial" w:hAnsi="Arial" w:cs="Arial"/>
          <w:b/>
          <w:bCs/>
          <w:color w:val="000000"/>
          <w:sz w:val="24"/>
          <w:szCs w:val="24"/>
          <w:shd w:val="clear" w:color="auto" w:fill="EF79E9"/>
        </w:rPr>
      </w:pPr>
      <w:r w:rsidRPr="00802E64">
        <w:rPr>
          <w:rFonts w:ascii="Arial" w:hAnsi="Arial" w:cs="Arial"/>
          <w:b/>
          <w:bCs/>
          <w:color w:val="000000"/>
          <w:sz w:val="24"/>
          <w:szCs w:val="24"/>
          <w:shd w:val="clear" w:color="auto" w:fill="EF79E9"/>
        </w:rPr>
        <w:t>GRAFFITEANDO EN LA CIUDAD</w:t>
      </w:r>
    </w:p>
    <w:p w:rsidR="00083927" w:rsidRPr="00802E64" w:rsidRDefault="00083927" w:rsidP="00083927">
      <w:pPr>
        <w:rPr>
          <w:shd w:val="clear" w:color="auto" w:fill="EF79E9"/>
        </w:rPr>
      </w:pPr>
      <w:proofErr w:type="gramStart"/>
      <w:r w:rsidRPr="00802E64">
        <w:rPr>
          <w:shd w:val="clear" w:color="auto" w:fill="EF79E9"/>
        </w:rPr>
        <w:t>Anderson  no</w:t>
      </w:r>
      <w:proofErr w:type="gramEnd"/>
      <w:r w:rsidRPr="00802E64">
        <w:rPr>
          <w:shd w:val="clear" w:color="auto" w:fill="EF79E9"/>
        </w:rPr>
        <w:t xml:space="preserve"> debe tener </w:t>
      </w:r>
      <w:proofErr w:type="spellStart"/>
      <w:r w:rsidRPr="00802E64">
        <w:rPr>
          <w:shd w:val="clear" w:color="auto" w:fill="EF79E9"/>
        </w:rPr>
        <w:t>mas</w:t>
      </w:r>
      <w:proofErr w:type="spellEnd"/>
      <w:r w:rsidRPr="00802E64">
        <w:rPr>
          <w:shd w:val="clear" w:color="auto" w:fill="EF79E9"/>
        </w:rPr>
        <w:t xml:space="preserve"> de 20 años, una ropa exageradamente grande </w:t>
      </w:r>
      <w:proofErr w:type="spellStart"/>
      <w:r w:rsidRPr="00802E64">
        <w:rPr>
          <w:shd w:val="clear" w:color="auto" w:fill="EF79E9"/>
        </w:rPr>
        <w:t>par</w:t>
      </w:r>
      <w:proofErr w:type="spellEnd"/>
      <w:r w:rsidRPr="00802E64">
        <w:rPr>
          <w:shd w:val="clear" w:color="auto" w:fill="EF79E9"/>
        </w:rPr>
        <w:t xml:space="preserve"> su menuda figura, entre otras cosas, esa pinta hace parte de su estilo urbano, callejero y despreocupado</w:t>
      </w:r>
    </w:p>
    <w:p w:rsidR="00083927" w:rsidRPr="00802E64" w:rsidRDefault="00083927" w:rsidP="00083927">
      <w:pPr>
        <w:rPr>
          <w:shd w:val="clear" w:color="auto" w:fill="EF79E9"/>
        </w:rPr>
      </w:pPr>
      <w:r w:rsidRPr="00802E64">
        <w:rPr>
          <w:shd w:val="clear" w:color="auto" w:fill="EF79E9"/>
        </w:rPr>
        <w:t>Oculto en la complicidad de la noche, Anderson y su amigo Diego, con quien pinta, canta y hasta escribe canciones de hip hop, sale en busca de un lugar donde dejar su huella.</w:t>
      </w:r>
    </w:p>
    <w:p w:rsidR="00083927" w:rsidRPr="00802E64" w:rsidRDefault="00083927" w:rsidP="00083927">
      <w:pPr>
        <w:rPr>
          <w:shd w:val="clear" w:color="auto" w:fill="EF79E9"/>
        </w:rPr>
      </w:pPr>
      <w:r w:rsidRPr="00802E64">
        <w:rPr>
          <w:shd w:val="clear" w:color="auto" w:fill="EF79E9"/>
        </w:rPr>
        <w:t xml:space="preserve">La búsqueda no demora </w:t>
      </w:r>
      <w:proofErr w:type="spellStart"/>
      <w:r w:rsidRPr="00802E64">
        <w:rPr>
          <w:shd w:val="clear" w:color="auto" w:fill="EF79E9"/>
        </w:rPr>
        <w:t>mas</w:t>
      </w:r>
      <w:proofErr w:type="spellEnd"/>
      <w:r w:rsidRPr="00802E64">
        <w:rPr>
          <w:shd w:val="clear" w:color="auto" w:fill="EF79E9"/>
        </w:rPr>
        <w:t xml:space="preserve"> de 15 minutos. Finalmente, alrededor de las </w:t>
      </w:r>
      <w:proofErr w:type="gramStart"/>
      <w:r w:rsidRPr="00802E64">
        <w:rPr>
          <w:shd w:val="clear" w:color="auto" w:fill="EF79E9"/>
        </w:rPr>
        <w:t>2  am</w:t>
      </w:r>
      <w:proofErr w:type="gramEnd"/>
      <w:r w:rsidRPr="00802E64">
        <w:rPr>
          <w:shd w:val="clear" w:color="auto" w:fill="EF79E9"/>
        </w:rPr>
        <w:t>, hay un espacio que parecía reservado esperando ser “</w:t>
      </w:r>
      <w:proofErr w:type="spellStart"/>
      <w:r w:rsidRPr="00802E64">
        <w:rPr>
          <w:shd w:val="clear" w:color="auto" w:fill="EF79E9"/>
        </w:rPr>
        <w:t>graffiteado</w:t>
      </w:r>
      <w:proofErr w:type="spellEnd"/>
      <w:r w:rsidRPr="00802E64">
        <w:rPr>
          <w:shd w:val="clear" w:color="auto" w:fill="EF79E9"/>
        </w:rPr>
        <w:t>”. Es el concreto frío y gris de un muro en la parte trasera de una bodega ubicada en una calle poco iluminada al sur de la ciudad.</w:t>
      </w:r>
    </w:p>
    <w:p w:rsidR="00083927" w:rsidRPr="00802E64" w:rsidRDefault="00083927" w:rsidP="00083927">
      <w:pPr>
        <w:rPr>
          <w:shd w:val="clear" w:color="auto" w:fill="EF79E9"/>
        </w:rPr>
      </w:pPr>
      <w:r w:rsidRPr="00802E64">
        <w:rPr>
          <w:shd w:val="clear" w:color="auto" w:fill="EF79E9"/>
        </w:rPr>
        <w:t>En pocos segundos los trazos que parecían sin forma, comienzan a encontrarse y a cobrar sentido. Es un sencillo letrero de cuatro palabras. En el lado izquierdo un marciano caricaturesco, le da impacto al mensaje, mientras que algunas chispas de colores y la infaltable firma de sus autores que completan la composición.</w:t>
      </w:r>
    </w:p>
    <w:p w:rsidR="00083927" w:rsidRPr="00802E64" w:rsidRDefault="00083927" w:rsidP="00083927">
      <w:pPr>
        <w:rPr>
          <w:shd w:val="clear" w:color="auto" w:fill="EF79E9"/>
        </w:rPr>
      </w:pPr>
      <w:r w:rsidRPr="00802E64">
        <w:rPr>
          <w:shd w:val="clear" w:color="auto" w:fill="EF79E9"/>
        </w:rPr>
        <w:lastRenderedPageBreak/>
        <w:t xml:space="preserve">Retroceden dos pasos, se toman cinco segundos para completar el resultado, improvisan un rap sobre la libertad de expresión, un último toque en los ojos del marciano y … </w:t>
      </w:r>
      <w:r w:rsidR="005B50A5" w:rsidRPr="00802E64">
        <w:rPr>
          <w:shd w:val="clear" w:color="auto" w:fill="EF79E9"/>
        </w:rPr>
        <w:t xml:space="preserve">¡a correr se </w:t>
      </w:r>
      <w:proofErr w:type="gramStart"/>
      <w:r w:rsidR="005B50A5" w:rsidRPr="00802E64">
        <w:rPr>
          <w:shd w:val="clear" w:color="auto" w:fill="EF79E9"/>
        </w:rPr>
        <w:t>dijo¡ pues</w:t>
      </w:r>
      <w:proofErr w:type="gramEnd"/>
      <w:r w:rsidR="005B50A5" w:rsidRPr="00802E64">
        <w:rPr>
          <w:shd w:val="clear" w:color="auto" w:fill="EF79E9"/>
        </w:rPr>
        <w:t xml:space="preserve"> algún noctámbulo residente en el barrio, alcanzó a divisar la acción y apenas pudo abrir la ventana grito con angustia: ¡oigan, no dañen la pared, voy a llamar a la policía¡</w:t>
      </w:r>
    </w:p>
    <w:p w:rsidR="005B50A5" w:rsidRPr="00802E64" w:rsidRDefault="005B50A5" w:rsidP="005B50A5">
      <w:pPr>
        <w:pStyle w:val="Prrafodelista"/>
        <w:numPr>
          <w:ilvl w:val="0"/>
          <w:numId w:val="13"/>
        </w:numPr>
        <w:rPr>
          <w:shd w:val="clear" w:color="auto" w:fill="EF79E9"/>
        </w:rPr>
      </w:pPr>
      <w:r w:rsidRPr="00802E64">
        <w:rPr>
          <w:shd w:val="clear" w:color="auto" w:fill="EF79E9"/>
        </w:rPr>
        <w:t xml:space="preserve">Realiza un </w:t>
      </w:r>
      <w:proofErr w:type="spellStart"/>
      <w:r w:rsidRPr="00802E64">
        <w:rPr>
          <w:shd w:val="clear" w:color="auto" w:fill="EF79E9"/>
        </w:rPr>
        <w:t>graffite</w:t>
      </w:r>
      <w:proofErr w:type="spellEnd"/>
      <w:r w:rsidRPr="00802E64">
        <w:rPr>
          <w:shd w:val="clear" w:color="auto" w:fill="EF79E9"/>
        </w:rPr>
        <w:t xml:space="preserve"> con una de las siguientes</w:t>
      </w:r>
      <w:r w:rsidR="00932376" w:rsidRPr="00802E64">
        <w:rPr>
          <w:shd w:val="clear" w:color="auto" w:fill="EF79E9"/>
        </w:rPr>
        <w:t xml:space="preserve"> palabras: autonomía, libertad,</w:t>
      </w:r>
      <w:r w:rsidRPr="00802E64">
        <w:rPr>
          <w:shd w:val="clear" w:color="auto" w:fill="EF79E9"/>
        </w:rPr>
        <w:t xml:space="preserve"> y realiza el dibujo que describe la lectura. (hoja de block)</w:t>
      </w:r>
    </w:p>
    <w:p w:rsidR="00932376" w:rsidRPr="00802E64" w:rsidRDefault="00932376" w:rsidP="00932376">
      <w:pPr>
        <w:pStyle w:val="Sinespaciado"/>
        <w:jc w:val="both"/>
        <w:rPr>
          <w:rFonts w:ascii="Arial" w:hAnsi="Arial" w:cs="Arial"/>
          <w:sz w:val="24"/>
          <w:szCs w:val="24"/>
        </w:rPr>
      </w:pPr>
      <w:r w:rsidRPr="00802E64">
        <w:rPr>
          <w:rFonts w:ascii="Arial" w:hAnsi="Arial" w:cs="Arial"/>
          <w:sz w:val="24"/>
          <w:szCs w:val="24"/>
        </w:rPr>
        <w:t>EL SENTIDO DE PERTENENCIA</w:t>
      </w:r>
    </w:p>
    <w:p w:rsidR="00932376" w:rsidRPr="00802E64" w:rsidRDefault="00932376" w:rsidP="00932376">
      <w:pPr>
        <w:pStyle w:val="Sinespaciado"/>
        <w:jc w:val="both"/>
        <w:rPr>
          <w:rStyle w:val="nfasis"/>
          <w:sz w:val="24"/>
          <w:szCs w:val="24"/>
        </w:rPr>
      </w:pPr>
      <w:r w:rsidRPr="00802E64">
        <w:rPr>
          <w:rStyle w:val="nfasis"/>
          <w:rFonts w:ascii="Bitter" w:hAnsi="Bitter"/>
          <w:color w:val="212121"/>
          <w:sz w:val="24"/>
          <w:szCs w:val="24"/>
        </w:rPr>
        <w:t>“Nadie ama a su patria por ser la más grande, la más rica o la más avanzada, </w:t>
      </w:r>
      <w:r w:rsidRPr="00802E64">
        <w:rPr>
          <w:rStyle w:val="nfasis"/>
          <w:sz w:val="24"/>
          <w:szCs w:val="24"/>
          <w:u w:val="single"/>
        </w:rPr>
        <w:t>sino porque es la suya</w:t>
      </w:r>
      <w:r w:rsidRPr="00802E64">
        <w:rPr>
          <w:rStyle w:val="nfasis"/>
          <w:sz w:val="24"/>
          <w:szCs w:val="24"/>
        </w:rPr>
        <w:t>"</w:t>
      </w:r>
    </w:p>
    <w:p w:rsidR="00E16A1D" w:rsidRPr="00802E64" w:rsidRDefault="00932376" w:rsidP="00802E64">
      <w:pPr>
        <w:pStyle w:val="Sinespaciado"/>
        <w:numPr>
          <w:ilvl w:val="0"/>
          <w:numId w:val="13"/>
        </w:numPr>
        <w:jc w:val="both"/>
        <w:rPr>
          <w:rFonts w:ascii="Arial" w:hAnsi="Arial" w:cs="Arial"/>
          <w:sz w:val="24"/>
          <w:szCs w:val="24"/>
        </w:rPr>
      </w:pPr>
      <w:r w:rsidRPr="00802E64">
        <w:rPr>
          <w:rStyle w:val="nfasis"/>
          <w:rFonts w:ascii="Bitter" w:hAnsi="Bitter"/>
          <w:i w:val="0"/>
          <w:color w:val="212121"/>
          <w:sz w:val="24"/>
          <w:szCs w:val="24"/>
        </w:rPr>
        <w:t>¿Qué lugar del colegio te gusta más y por qué?, dibújalo.</w:t>
      </w:r>
      <w:r w:rsidR="00802E64">
        <w:rPr>
          <w:rStyle w:val="nfasis"/>
          <w:rFonts w:ascii="Bitter" w:hAnsi="Bitter"/>
          <w:i w:val="0"/>
          <w:color w:val="212121"/>
          <w:sz w:val="24"/>
          <w:szCs w:val="24"/>
        </w:rPr>
        <w:t xml:space="preserve"> Responda el siguiente cuadro</w:t>
      </w:r>
    </w:p>
    <w:tbl>
      <w:tblPr>
        <w:tblStyle w:val="Tablaconcuadrcula"/>
        <w:tblW w:w="0" w:type="auto"/>
        <w:tblLook w:val="04A0" w:firstRow="1" w:lastRow="0" w:firstColumn="1" w:lastColumn="0" w:noHBand="0" w:noVBand="1"/>
      </w:tblPr>
      <w:tblGrid>
        <w:gridCol w:w="3584"/>
        <w:gridCol w:w="3585"/>
        <w:gridCol w:w="3585"/>
      </w:tblGrid>
      <w:tr w:rsidR="00932376" w:rsidRPr="00802E64" w:rsidTr="00932376">
        <w:tc>
          <w:tcPr>
            <w:tcW w:w="3584" w:type="dxa"/>
            <w:tcBorders>
              <w:top w:val="single" w:sz="4" w:space="0" w:color="auto"/>
              <w:left w:val="single" w:sz="4" w:space="0" w:color="auto"/>
              <w:bottom w:val="single" w:sz="4" w:space="0" w:color="auto"/>
              <w:right w:val="single" w:sz="4" w:space="0" w:color="auto"/>
            </w:tcBorders>
            <w:hideMark/>
          </w:tcPr>
          <w:p w:rsidR="00932376" w:rsidRPr="00802E64" w:rsidRDefault="00932376">
            <w:pPr>
              <w:pStyle w:val="Sinespaciado"/>
              <w:jc w:val="both"/>
              <w:rPr>
                <w:rFonts w:ascii="Arial" w:hAnsi="Arial" w:cs="Arial"/>
                <w:sz w:val="24"/>
                <w:szCs w:val="24"/>
              </w:rPr>
            </w:pPr>
            <w:r w:rsidRPr="00802E64">
              <w:rPr>
                <w:rFonts w:ascii="Arial" w:hAnsi="Arial" w:cs="Arial"/>
                <w:sz w:val="24"/>
                <w:szCs w:val="24"/>
              </w:rPr>
              <w:t>MOMENTOS</w:t>
            </w:r>
          </w:p>
        </w:tc>
        <w:tc>
          <w:tcPr>
            <w:tcW w:w="3585" w:type="dxa"/>
            <w:tcBorders>
              <w:top w:val="single" w:sz="4" w:space="0" w:color="auto"/>
              <w:left w:val="single" w:sz="4" w:space="0" w:color="auto"/>
              <w:bottom w:val="single" w:sz="4" w:space="0" w:color="auto"/>
              <w:right w:val="single" w:sz="4" w:space="0" w:color="auto"/>
            </w:tcBorders>
            <w:hideMark/>
          </w:tcPr>
          <w:p w:rsidR="00932376" w:rsidRPr="00802E64" w:rsidRDefault="00932376">
            <w:pPr>
              <w:pStyle w:val="Sinespaciado"/>
              <w:jc w:val="both"/>
              <w:rPr>
                <w:rFonts w:ascii="Arial" w:hAnsi="Arial" w:cs="Arial"/>
                <w:sz w:val="24"/>
                <w:szCs w:val="24"/>
              </w:rPr>
            </w:pPr>
            <w:r w:rsidRPr="00802E64">
              <w:rPr>
                <w:rFonts w:ascii="Arial" w:hAnsi="Arial" w:cs="Arial"/>
                <w:sz w:val="24"/>
                <w:szCs w:val="24"/>
              </w:rPr>
              <w:t>Se demuestra poco sentido de pertenencia cuando</w:t>
            </w:r>
          </w:p>
        </w:tc>
        <w:tc>
          <w:tcPr>
            <w:tcW w:w="3585" w:type="dxa"/>
            <w:tcBorders>
              <w:top w:val="single" w:sz="4" w:space="0" w:color="auto"/>
              <w:left w:val="single" w:sz="4" w:space="0" w:color="auto"/>
              <w:bottom w:val="single" w:sz="4" w:space="0" w:color="auto"/>
              <w:right w:val="single" w:sz="4" w:space="0" w:color="auto"/>
            </w:tcBorders>
            <w:hideMark/>
          </w:tcPr>
          <w:p w:rsidR="00932376" w:rsidRPr="00802E64" w:rsidRDefault="00932376">
            <w:pPr>
              <w:pStyle w:val="Sinespaciado"/>
              <w:jc w:val="both"/>
              <w:rPr>
                <w:rFonts w:ascii="Arial" w:hAnsi="Arial" w:cs="Arial"/>
                <w:sz w:val="24"/>
                <w:szCs w:val="24"/>
              </w:rPr>
            </w:pPr>
            <w:r w:rsidRPr="00802E64">
              <w:rPr>
                <w:rFonts w:ascii="Arial" w:hAnsi="Arial" w:cs="Arial"/>
                <w:sz w:val="24"/>
                <w:szCs w:val="24"/>
              </w:rPr>
              <w:t>Se demuestra gran sentido de pertenencia cuando</w:t>
            </w:r>
          </w:p>
        </w:tc>
      </w:tr>
      <w:tr w:rsidR="00932376" w:rsidRPr="00802E64" w:rsidTr="00932376">
        <w:tc>
          <w:tcPr>
            <w:tcW w:w="3584" w:type="dxa"/>
            <w:tcBorders>
              <w:top w:val="single" w:sz="4" w:space="0" w:color="auto"/>
              <w:left w:val="single" w:sz="4" w:space="0" w:color="auto"/>
              <w:bottom w:val="single" w:sz="4" w:space="0" w:color="auto"/>
              <w:right w:val="single" w:sz="4" w:space="0" w:color="auto"/>
            </w:tcBorders>
            <w:hideMark/>
          </w:tcPr>
          <w:p w:rsidR="00932376" w:rsidRPr="00802E64" w:rsidRDefault="00932376">
            <w:pPr>
              <w:pStyle w:val="Sinespaciado"/>
              <w:jc w:val="both"/>
              <w:rPr>
                <w:rFonts w:ascii="Arial" w:hAnsi="Arial" w:cs="Arial"/>
                <w:sz w:val="24"/>
                <w:szCs w:val="24"/>
              </w:rPr>
            </w:pPr>
            <w:r w:rsidRPr="00802E64">
              <w:rPr>
                <w:rFonts w:ascii="Arial" w:hAnsi="Arial" w:cs="Arial"/>
                <w:sz w:val="24"/>
                <w:szCs w:val="24"/>
              </w:rPr>
              <w:t>En la casa</w:t>
            </w: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r>
      <w:tr w:rsidR="00932376" w:rsidRPr="00802E64" w:rsidTr="00932376">
        <w:tc>
          <w:tcPr>
            <w:tcW w:w="3584" w:type="dxa"/>
            <w:tcBorders>
              <w:top w:val="single" w:sz="4" w:space="0" w:color="auto"/>
              <w:left w:val="single" w:sz="4" w:space="0" w:color="auto"/>
              <w:bottom w:val="single" w:sz="4" w:space="0" w:color="auto"/>
              <w:right w:val="single" w:sz="4" w:space="0" w:color="auto"/>
            </w:tcBorders>
            <w:hideMark/>
          </w:tcPr>
          <w:p w:rsidR="00932376" w:rsidRPr="00802E64" w:rsidRDefault="00932376">
            <w:pPr>
              <w:pStyle w:val="Sinespaciado"/>
              <w:jc w:val="both"/>
              <w:rPr>
                <w:rFonts w:ascii="Arial" w:hAnsi="Arial" w:cs="Arial"/>
                <w:sz w:val="24"/>
                <w:szCs w:val="24"/>
              </w:rPr>
            </w:pPr>
            <w:r w:rsidRPr="00802E64">
              <w:rPr>
                <w:rFonts w:ascii="Arial" w:hAnsi="Arial" w:cs="Arial"/>
                <w:sz w:val="24"/>
                <w:szCs w:val="24"/>
              </w:rPr>
              <w:t>En el descanso</w:t>
            </w: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r>
      <w:tr w:rsidR="00932376" w:rsidRPr="00802E64" w:rsidTr="00932376">
        <w:tc>
          <w:tcPr>
            <w:tcW w:w="3584" w:type="dxa"/>
            <w:tcBorders>
              <w:top w:val="single" w:sz="4" w:space="0" w:color="auto"/>
              <w:left w:val="single" w:sz="4" w:space="0" w:color="auto"/>
              <w:bottom w:val="single" w:sz="4" w:space="0" w:color="auto"/>
              <w:right w:val="single" w:sz="4" w:space="0" w:color="auto"/>
            </w:tcBorders>
            <w:hideMark/>
          </w:tcPr>
          <w:p w:rsidR="00932376" w:rsidRPr="00802E64" w:rsidRDefault="00932376">
            <w:pPr>
              <w:pStyle w:val="Sinespaciado"/>
              <w:jc w:val="both"/>
              <w:rPr>
                <w:rFonts w:ascii="Arial" w:hAnsi="Arial" w:cs="Arial"/>
                <w:sz w:val="24"/>
                <w:szCs w:val="24"/>
              </w:rPr>
            </w:pPr>
            <w:r w:rsidRPr="00802E64">
              <w:rPr>
                <w:rFonts w:ascii="Arial" w:hAnsi="Arial" w:cs="Arial"/>
                <w:sz w:val="24"/>
                <w:szCs w:val="24"/>
              </w:rPr>
              <w:t>La dotación del colegio</w:t>
            </w: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r>
      <w:tr w:rsidR="00932376" w:rsidRPr="00802E64" w:rsidTr="00932376">
        <w:tc>
          <w:tcPr>
            <w:tcW w:w="3584" w:type="dxa"/>
            <w:tcBorders>
              <w:top w:val="single" w:sz="4" w:space="0" w:color="auto"/>
              <w:left w:val="single" w:sz="4" w:space="0" w:color="auto"/>
              <w:bottom w:val="single" w:sz="4" w:space="0" w:color="auto"/>
              <w:right w:val="single" w:sz="4" w:space="0" w:color="auto"/>
            </w:tcBorders>
            <w:hideMark/>
          </w:tcPr>
          <w:p w:rsidR="00932376" w:rsidRPr="00802E64" w:rsidRDefault="00932376">
            <w:pPr>
              <w:pStyle w:val="Sinespaciado"/>
              <w:jc w:val="both"/>
              <w:rPr>
                <w:rFonts w:ascii="Arial" w:hAnsi="Arial" w:cs="Arial"/>
                <w:sz w:val="24"/>
                <w:szCs w:val="24"/>
              </w:rPr>
            </w:pPr>
            <w:r w:rsidRPr="00802E64">
              <w:rPr>
                <w:rFonts w:ascii="Arial" w:hAnsi="Arial" w:cs="Arial"/>
                <w:sz w:val="24"/>
                <w:szCs w:val="24"/>
              </w:rPr>
              <w:t>las redes sociales</w:t>
            </w: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r>
      <w:tr w:rsidR="00932376" w:rsidRPr="00802E64" w:rsidTr="00932376">
        <w:tc>
          <w:tcPr>
            <w:tcW w:w="3584" w:type="dxa"/>
            <w:tcBorders>
              <w:top w:val="single" w:sz="4" w:space="0" w:color="auto"/>
              <w:left w:val="single" w:sz="4" w:space="0" w:color="auto"/>
              <w:bottom w:val="single" w:sz="4" w:space="0" w:color="auto"/>
              <w:right w:val="single" w:sz="4" w:space="0" w:color="auto"/>
            </w:tcBorders>
            <w:hideMark/>
          </w:tcPr>
          <w:p w:rsidR="00932376" w:rsidRPr="00802E64" w:rsidRDefault="00932376">
            <w:pPr>
              <w:pStyle w:val="Sinespaciado"/>
              <w:jc w:val="both"/>
              <w:rPr>
                <w:rFonts w:ascii="Arial" w:hAnsi="Arial" w:cs="Arial"/>
                <w:b/>
                <w:sz w:val="24"/>
                <w:szCs w:val="24"/>
              </w:rPr>
            </w:pPr>
            <w:r w:rsidRPr="00802E64">
              <w:rPr>
                <w:rFonts w:ascii="Arial" w:hAnsi="Arial" w:cs="Arial"/>
                <w:sz w:val="24"/>
                <w:szCs w:val="24"/>
              </w:rPr>
              <w:t>Las compañeras</w:t>
            </w: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r>
      <w:tr w:rsidR="00932376" w:rsidRPr="00802E64" w:rsidTr="00932376">
        <w:tc>
          <w:tcPr>
            <w:tcW w:w="3584" w:type="dxa"/>
            <w:tcBorders>
              <w:top w:val="single" w:sz="4" w:space="0" w:color="auto"/>
              <w:left w:val="single" w:sz="4" w:space="0" w:color="auto"/>
              <w:bottom w:val="single" w:sz="4" w:space="0" w:color="auto"/>
              <w:right w:val="single" w:sz="4" w:space="0" w:color="auto"/>
            </w:tcBorders>
            <w:hideMark/>
          </w:tcPr>
          <w:p w:rsidR="00932376" w:rsidRPr="00802E64" w:rsidRDefault="00932376">
            <w:pPr>
              <w:pStyle w:val="Sinespaciado"/>
              <w:jc w:val="both"/>
              <w:rPr>
                <w:rFonts w:ascii="Arial" w:hAnsi="Arial" w:cs="Arial"/>
                <w:sz w:val="24"/>
                <w:szCs w:val="24"/>
              </w:rPr>
            </w:pPr>
            <w:r w:rsidRPr="00802E64">
              <w:rPr>
                <w:rFonts w:ascii="Arial" w:hAnsi="Arial" w:cs="Arial"/>
                <w:sz w:val="24"/>
                <w:szCs w:val="24"/>
              </w:rPr>
              <w:t>Los profes</w:t>
            </w: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c>
          <w:tcPr>
            <w:tcW w:w="3585" w:type="dxa"/>
            <w:tcBorders>
              <w:top w:val="single" w:sz="4" w:space="0" w:color="auto"/>
              <w:left w:val="single" w:sz="4" w:space="0" w:color="auto"/>
              <w:bottom w:val="single" w:sz="4" w:space="0" w:color="auto"/>
              <w:right w:val="single" w:sz="4" w:space="0" w:color="auto"/>
            </w:tcBorders>
          </w:tcPr>
          <w:p w:rsidR="00932376" w:rsidRPr="00802E64" w:rsidRDefault="00932376">
            <w:pPr>
              <w:pStyle w:val="Sinespaciado"/>
              <w:jc w:val="both"/>
              <w:rPr>
                <w:rFonts w:ascii="Arial" w:hAnsi="Arial" w:cs="Arial"/>
                <w:sz w:val="24"/>
                <w:szCs w:val="24"/>
              </w:rPr>
            </w:pPr>
          </w:p>
        </w:tc>
      </w:tr>
    </w:tbl>
    <w:p w:rsidR="00932376" w:rsidRPr="00802E64" w:rsidRDefault="00E16A1D" w:rsidP="00E16A1D">
      <w:pPr>
        <w:rPr>
          <w:shd w:val="clear" w:color="auto" w:fill="EF79E9"/>
        </w:rPr>
      </w:pPr>
      <w:r w:rsidRPr="00802E64">
        <w:rPr>
          <w:shd w:val="clear" w:color="auto" w:fill="EF79E9"/>
        </w:rPr>
        <w:t>SOLIDARIDAD.</w:t>
      </w:r>
    </w:p>
    <w:p w:rsidR="00E16A1D" w:rsidRPr="00802E64" w:rsidRDefault="00E16A1D" w:rsidP="00E16A1D">
      <w:pPr>
        <w:jc w:val="both"/>
        <w:rPr>
          <w:rFonts w:eastAsiaTheme="minorHAnsi"/>
          <w:b/>
          <w:lang w:eastAsia="en-US"/>
        </w:rPr>
      </w:pPr>
      <w:r w:rsidRPr="00802E64">
        <w:rPr>
          <w:rFonts w:eastAsiaTheme="minorHAnsi"/>
          <w:b/>
          <w:lang w:eastAsia="en-US"/>
        </w:rPr>
        <w:t xml:space="preserve">Había una niña llamada Paola quien sufría de una extraña enfermedad. Su única oportunidad de recuperarse aparentemente era una tras función de sangre de su hermano de cinco años, quien había sobrevivido milagrosamente a la misma enfermedad y había desarrollado los anticuerpos necesarios para combatirla. El doctor explico la situación del hermano de la niña, y le pregunto si estaba dispuesto a donar sangre a su hermana. Se le vio dudar por solo un momento antes de tomar un gran suspiro y decir: “si, lo hare, si eso salva a Paola.” Mientras la trasfusión continuaba, él estaba acostado en una cama al lado de la de su hermana, sonriente viendo retornar el color a las mejillas de la niña. Entonces la cara del niño se puso pálida y su sonrisa </w:t>
      </w:r>
      <w:r w:rsidR="005C2F95" w:rsidRPr="00802E64">
        <w:rPr>
          <w:rFonts w:eastAsiaTheme="minorHAnsi"/>
          <w:b/>
          <w:lang w:eastAsia="en-US"/>
        </w:rPr>
        <w:t>desapareció</w:t>
      </w:r>
      <w:r w:rsidRPr="00802E64">
        <w:rPr>
          <w:rFonts w:eastAsiaTheme="minorHAnsi"/>
          <w:b/>
          <w:lang w:eastAsia="en-US"/>
        </w:rPr>
        <w:t>. Miro al doctor y el pregunto con voz temblorosa: “¿a qué horas empezaré a morirme?”</w:t>
      </w:r>
    </w:p>
    <w:p w:rsidR="00E16A1D" w:rsidRPr="00802E64" w:rsidRDefault="00E16A1D" w:rsidP="00E16A1D">
      <w:pPr>
        <w:jc w:val="both"/>
        <w:rPr>
          <w:rFonts w:eastAsiaTheme="minorHAnsi"/>
          <w:b/>
          <w:lang w:eastAsia="en-US"/>
        </w:rPr>
      </w:pPr>
      <w:r w:rsidRPr="00802E64">
        <w:rPr>
          <w:rFonts w:eastAsiaTheme="minorHAnsi"/>
          <w:b/>
          <w:lang w:eastAsia="en-US"/>
        </w:rPr>
        <w:t xml:space="preserve">Siendo solo un niño, no había comprendido al doctor; </w:t>
      </w:r>
      <w:proofErr w:type="spellStart"/>
      <w:r w:rsidRPr="00802E64">
        <w:rPr>
          <w:rFonts w:eastAsiaTheme="minorHAnsi"/>
          <w:b/>
          <w:lang w:eastAsia="en-US"/>
        </w:rPr>
        <w:t>el</w:t>
      </w:r>
      <w:proofErr w:type="spellEnd"/>
      <w:r w:rsidRPr="00802E64">
        <w:rPr>
          <w:rFonts w:eastAsiaTheme="minorHAnsi"/>
          <w:b/>
          <w:lang w:eastAsia="en-US"/>
        </w:rPr>
        <w:t xml:space="preserve"> pensaba que le daría toda su sangre a su hermana y </w:t>
      </w:r>
      <w:proofErr w:type="spellStart"/>
      <w:r w:rsidRPr="00802E64">
        <w:rPr>
          <w:rFonts w:eastAsiaTheme="minorHAnsi"/>
          <w:b/>
          <w:lang w:eastAsia="en-US"/>
        </w:rPr>
        <w:t>aún</w:t>
      </w:r>
      <w:proofErr w:type="spellEnd"/>
      <w:r w:rsidRPr="00802E64">
        <w:rPr>
          <w:rFonts w:eastAsiaTheme="minorHAnsi"/>
          <w:b/>
          <w:lang w:eastAsia="en-US"/>
        </w:rPr>
        <w:t xml:space="preserve"> así le daba</w:t>
      </w:r>
    </w:p>
    <w:p w:rsidR="00E16A1D" w:rsidRPr="00802E64" w:rsidRDefault="00E16A1D" w:rsidP="00E16A1D">
      <w:pPr>
        <w:pStyle w:val="Prrafodelista"/>
        <w:numPr>
          <w:ilvl w:val="0"/>
          <w:numId w:val="17"/>
        </w:numPr>
        <w:jc w:val="both"/>
        <w:rPr>
          <w:rFonts w:eastAsiaTheme="minorHAnsi"/>
          <w:b/>
          <w:lang w:eastAsia="en-US"/>
        </w:rPr>
      </w:pPr>
      <w:r w:rsidRPr="00802E64">
        <w:rPr>
          <w:rFonts w:eastAsiaTheme="minorHAnsi"/>
          <w:b/>
          <w:lang w:eastAsia="en-US"/>
        </w:rPr>
        <w:t>¿Cuál es la idea central del texto? Asignar el título a la historia</w:t>
      </w:r>
    </w:p>
    <w:p w:rsidR="00E16A1D" w:rsidRPr="00802E64" w:rsidRDefault="00E16A1D" w:rsidP="00E16A1D">
      <w:pPr>
        <w:pStyle w:val="Prrafodelista"/>
        <w:numPr>
          <w:ilvl w:val="0"/>
          <w:numId w:val="17"/>
        </w:numPr>
        <w:jc w:val="both"/>
        <w:rPr>
          <w:rFonts w:eastAsiaTheme="minorHAnsi"/>
          <w:b/>
          <w:lang w:eastAsia="en-US"/>
        </w:rPr>
      </w:pPr>
      <w:r w:rsidRPr="00802E64">
        <w:rPr>
          <w:rFonts w:eastAsiaTheme="minorHAnsi"/>
          <w:b/>
          <w:lang w:eastAsia="en-US"/>
        </w:rPr>
        <w:t>¿Por qué muchos de nosotros no nos solidarizamos con personas cercanas que están en situaciones difíciles?</w:t>
      </w:r>
      <w:r w:rsidR="00802E64">
        <w:rPr>
          <w:rFonts w:eastAsiaTheme="minorHAnsi"/>
          <w:b/>
          <w:lang w:eastAsia="en-US"/>
        </w:rPr>
        <w:t xml:space="preserve"> </w:t>
      </w:r>
    </w:p>
    <w:p w:rsidR="00E16A1D" w:rsidRPr="00802E64" w:rsidRDefault="005C2F95" w:rsidP="005C2F95">
      <w:pPr>
        <w:pStyle w:val="Prrafodelista"/>
        <w:numPr>
          <w:ilvl w:val="0"/>
          <w:numId w:val="17"/>
        </w:numPr>
        <w:jc w:val="both"/>
        <w:rPr>
          <w:rFonts w:eastAsiaTheme="minorHAnsi"/>
          <w:b/>
          <w:lang w:eastAsia="en-US"/>
        </w:rPr>
      </w:pPr>
      <w:r w:rsidRPr="00802E64">
        <w:rPr>
          <w:rFonts w:eastAsiaTheme="minorHAnsi"/>
          <w:b/>
          <w:lang w:eastAsia="en-US"/>
        </w:rPr>
        <w:t>R</w:t>
      </w:r>
      <w:r w:rsidR="00E16A1D" w:rsidRPr="00802E64">
        <w:rPr>
          <w:rFonts w:eastAsiaTheme="minorHAnsi"/>
          <w:b/>
          <w:lang w:eastAsia="en-US"/>
        </w:rPr>
        <w:t>elatamos una situación que conozcamos semejante a la protagonizada por la persona de la historia anterior.</w:t>
      </w:r>
    </w:p>
    <w:p w:rsidR="00E16A1D" w:rsidRPr="00802E64" w:rsidRDefault="00E16A1D" w:rsidP="005C2F95">
      <w:pPr>
        <w:pStyle w:val="Prrafodelista"/>
        <w:numPr>
          <w:ilvl w:val="0"/>
          <w:numId w:val="17"/>
        </w:numPr>
        <w:jc w:val="both"/>
        <w:rPr>
          <w:rFonts w:eastAsiaTheme="minorHAnsi"/>
          <w:b/>
          <w:lang w:eastAsia="en-US"/>
        </w:rPr>
      </w:pPr>
      <w:r w:rsidRPr="00802E64">
        <w:rPr>
          <w:rFonts w:eastAsiaTheme="minorHAnsi"/>
          <w:b/>
          <w:lang w:eastAsia="en-US"/>
        </w:rPr>
        <w:t>señalamos en que momentos de la vida cotidiana hemos tenido oportunidades de brindar ayuda a otras personas, sin importar que sea amigo, amiga o conocida nuestra.</w:t>
      </w:r>
    </w:p>
    <w:p w:rsidR="00E16A1D" w:rsidRPr="00802E64" w:rsidRDefault="00E16A1D" w:rsidP="00E16A1D">
      <w:pPr>
        <w:pStyle w:val="Prrafodelista"/>
        <w:numPr>
          <w:ilvl w:val="0"/>
          <w:numId w:val="17"/>
        </w:numPr>
        <w:jc w:val="both"/>
        <w:rPr>
          <w:rFonts w:eastAsiaTheme="minorHAnsi"/>
          <w:b/>
          <w:lang w:eastAsia="en-US"/>
        </w:rPr>
      </w:pPr>
      <w:r w:rsidRPr="00802E64">
        <w:rPr>
          <w:rFonts w:eastAsiaTheme="minorHAnsi"/>
          <w:b/>
          <w:lang w:eastAsia="en-US"/>
        </w:rPr>
        <w:t>Nombramos las características positivas que tienen las personas solidarias</w:t>
      </w:r>
    </w:p>
    <w:p w:rsidR="00E16A1D" w:rsidRPr="00802E64" w:rsidRDefault="00E16A1D" w:rsidP="00E16A1D">
      <w:pPr>
        <w:pStyle w:val="Prrafodelista"/>
        <w:numPr>
          <w:ilvl w:val="0"/>
          <w:numId w:val="17"/>
        </w:numPr>
        <w:jc w:val="both"/>
        <w:rPr>
          <w:rFonts w:eastAsiaTheme="minorHAnsi"/>
          <w:b/>
          <w:lang w:eastAsia="en-US"/>
        </w:rPr>
      </w:pPr>
      <w:r w:rsidRPr="00802E64">
        <w:rPr>
          <w:rFonts w:eastAsiaTheme="minorHAnsi"/>
          <w:b/>
          <w:lang w:eastAsia="en-US"/>
        </w:rPr>
        <w:t>Redactamos u</w:t>
      </w:r>
      <w:r w:rsidR="005C2F95" w:rsidRPr="00802E64">
        <w:rPr>
          <w:rFonts w:eastAsiaTheme="minorHAnsi"/>
          <w:b/>
          <w:lang w:eastAsia="en-US"/>
        </w:rPr>
        <w:t xml:space="preserve">na carta de agradecimiento, </w:t>
      </w:r>
      <w:r w:rsidRPr="00802E64">
        <w:rPr>
          <w:rFonts w:eastAsiaTheme="minorHAnsi"/>
          <w:b/>
          <w:lang w:eastAsia="en-US"/>
        </w:rPr>
        <w:t>felicitación</w:t>
      </w:r>
      <w:r w:rsidR="005C2F95" w:rsidRPr="00802E64">
        <w:rPr>
          <w:rFonts w:eastAsiaTheme="minorHAnsi"/>
          <w:b/>
          <w:lang w:eastAsia="en-US"/>
        </w:rPr>
        <w:t xml:space="preserve"> o reconocimiento pensando en alguien que se destaque ´por</w:t>
      </w:r>
      <w:r w:rsidRPr="00802E64">
        <w:rPr>
          <w:rFonts w:eastAsiaTheme="minorHAnsi"/>
          <w:b/>
          <w:lang w:eastAsia="en-US"/>
        </w:rPr>
        <w:t xml:space="preserve"> </w:t>
      </w:r>
      <w:r w:rsidR="005C2F95" w:rsidRPr="00802E64">
        <w:rPr>
          <w:rFonts w:eastAsiaTheme="minorHAnsi"/>
          <w:b/>
          <w:lang w:eastAsia="en-US"/>
        </w:rPr>
        <w:t>su gran sentido d</w:t>
      </w:r>
      <w:r w:rsidRPr="00802E64">
        <w:rPr>
          <w:rFonts w:eastAsiaTheme="minorHAnsi"/>
          <w:b/>
          <w:lang w:eastAsia="en-US"/>
        </w:rPr>
        <w:t>e solidaridad.</w:t>
      </w:r>
    </w:p>
    <w:p w:rsidR="00E16A1D" w:rsidRPr="00802E64" w:rsidRDefault="005C2F95" w:rsidP="00E16A1D">
      <w:pPr>
        <w:pStyle w:val="Prrafodelista"/>
        <w:numPr>
          <w:ilvl w:val="0"/>
          <w:numId w:val="17"/>
        </w:numPr>
        <w:jc w:val="both"/>
        <w:rPr>
          <w:rFonts w:eastAsiaTheme="minorHAnsi"/>
          <w:b/>
          <w:lang w:eastAsia="en-US"/>
        </w:rPr>
      </w:pPr>
      <w:r w:rsidRPr="00802E64">
        <w:rPr>
          <w:rFonts w:eastAsiaTheme="minorHAnsi"/>
          <w:b/>
          <w:lang w:eastAsia="en-US"/>
        </w:rPr>
        <w:t xml:space="preserve">Identifico </w:t>
      </w:r>
      <w:r w:rsidR="00E16A1D" w:rsidRPr="00802E64">
        <w:rPr>
          <w:rFonts w:eastAsiaTheme="minorHAnsi"/>
          <w:b/>
          <w:lang w:eastAsia="en-US"/>
        </w:rPr>
        <w:t>tres refranes que tengan que ver con la solidaridad</w:t>
      </w:r>
    </w:p>
    <w:p w:rsidR="00E16A1D" w:rsidRPr="00802E64" w:rsidRDefault="005C2F95" w:rsidP="00E16A1D">
      <w:pPr>
        <w:pStyle w:val="Prrafodelista"/>
        <w:numPr>
          <w:ilvl w:val="0"/>
          <w:numId w:val="17"/>
        </w:numPr>
        <w:jc w:val="both"/>
        <w:rPr>
          <w:rFonts w:eastAsiaTheme="minorHAnsi"/>
          <w:b/>
          <w:lang w:eastAsia="en-US"/>
        </w:rPr>
      </w:pPr>
      <w:r w:rsidRPr="00802E64">
        <w:rPr>
          <w:rFonts w:eastAsiaTheme="minorHAnsi"/>
          <w:b/>
          <w:lang w:eastAsia="en-US"/>
        </w:rPr>
        <w:t xml:space="preserve">Identifico </w:t>
      </w:r>
      <w:r w:rsidR="00E16A1D" w:rsidRPr="00802E64">
        <w:rPr>
          <w:rFonts w:eastAsiaTheme="minorHAnsi"/>
          <w:b/>
          <w:lang w:eastAsia="en-US"/>
        </w:rPr>
        <w:t>que instituciones realizan trabajos a favor de la solidaridad</w:t>
      </w:r>
    </w:p>
    <w:p w:rsidR="00802E64" w:rsidRPr="00802E64" w:rsidRDefault="00802E64" w:rsidP="00802E64">
      <w:pPr>
        <w:shd w:val="clear" w:color="auto" w:fill="FFFFFF"/>
        <w:spacing w:line="277" w:lineRule="atLeast"/>
        <w:ind w:left="360"/>
        <w:jc w:val="both"/>
        <w:rPr>
          <w:b/>
          <w:color w:val="002060"/>
        </w:rPr>
      </w:pPr>
      <w:r w:rsidRPr="00802E64">
        <w:rPr>
          <w:b/>
          <w:color w:val="002060"/>
        </w:rPr>
        <w:t>las reglas se establecen por el bien de todos y siguiéndolas podemos vivir en armonía.  Cópielas.</w:t>
      </w:r>
    </w:p>
    <w:p w:rsidR="00802E64" w:rsidRPr="00802E64" w:rsidRDefault="00802E64" w:rsidP="00802E64">
      <w:pPr>
        <w:shd w:val="clear" w:color="auto" w:fill="FFFFFF"/>
        <w:spacing w:line="277" w:lineRule="atLeast"/>
        <w:ind w:left="360"/>
        <w:jc w:val="both"/>
        <w:rPr>
          <w:color w:val="002060"/>
        </w:rPr>
      </w:pPr>
    </w:p>
    <w:p w:rsidR="00802E64" w:rsidRPr="00802E64" w:rsidRDefault="00802E64" w:rsidP="00802E64">
      <w:pPr>
        <w:rPr>
          <w:b/>
          <w:color w:val="002060"/>
        </w:rPr>
      </w:pPr>
      <w:r w:rsidRPr="00802E64">
        <w:rPr>
          <w:b/>
          <w:color w:val="002060"/>
        </w:rPr>
        <w:t>APRENDIENDO LAS REGLAS BASICAS DE CONVIVENCIA</w:t>
      </w:r>
    </w:p>
    <w:p w:rsidR="00802E64" w:rsidRPr="00802E64" w:rsidRDefault="00802E64" w:rsidP="00802E64">
      <w:pPr>
        <w:pStyle w:val="Prrafodelista"/>
        <w:numPr>
          <w:ilvl w:val="0"/>
          <w:numId w:val="20"/>
        </w:numPr>
        <w:rPr>
          <w:b/>
          <w:color w:val="002060"/>
        </w:rPr>
      </w:pPr>
      <w:r w:rsidRPr="00802E64">
        <w:rPr>
          <w:b/>
          <w:color w:val="002060"/>
        </w:rPr>
        <w:t>¿Llegó?.....................................................................salude</w:t>
      </w:r>
    </w:p>
    <w:p w:rsidR="00802E64" w:rsidRPr="00802E64" w:rsidRDefault="00802E64" w:rsidP="00802E64">
      <w:pPr>
        <w:pStyle w:val="Prrafodelista"/>
        <w:numPr>
          <w:ilvl w:val="0"/>
          <w:numId w:val="20"/>
        </w:numPr>
        <w:rPr>
          <w:b/>
          <w:color w:val="002060"/>
        </w:rPr>
      </w:pPr>
      <w:r w:rsidRPr="00802E64">
        <w:rPr>
          <w:b/>
          <w:color w:val="002060"/>
        </w:rPr>
        <w:t>¿Sevá?......................................................................despídase</w:t>
      </w:r>
    </w:p>
    <w:p w:rsidR="00802E64" w:rsidRPr="00802E64" w:rsidRDefault="00802E64" w:rsidP="00802E64">
      <w:pPr>
        <w:pStyle w:val="Prrafodelista"/>
        <w:numPr>
          <w:ilvl w:val="0"/>
          <w:numId w:val="20"/>
        </w:numPr>
        <w:rPr>
          <w:b/>
          <w:color w:val="002060"/>
        </w:rPr>
      </w:pPr>
      <w:r w:rsidRPr="00802E64">
        <w:rPr>
          <w:b/>
          <w:color w:val="002060"/>
        </w:rPr>
        <w:t>¿</w:t>
      </w:r>
      <w:proofErr w:type="gramStart"/>
      <w:r w:rsidRPr="00802E64">
        <w:rPr>
          <w:b/>
          <w:color w:val="002060"/>
        </w:rPr>
        <w:t>Encendió?…</w:t>
      </w:r>
      <w:proofErr w:type="gramEnd"/>
      <w:r w:rsidRPr="00802E64">
        <w:rPr>
          <w:b/>
          <w:color w:val="002060"/>
        </w:rPr>
        <w:t>……………………………………….apague</w:t>
      </w:r>
    </w:p>
    <w:p w:rsidR="00802E64" w:rsidRPr="00802E64" w:rsidRDefault="00802E64" w:rsidP="00802E64">
      <w:pPr>
        <w:pStyle w:val="Prrafodelista"/>
        <w:numPr>
          <w:ilvl w:val="0"/>
          <w:numId w:val="20"/>
        </w:numPr>
        <w:rPr>
          <w:b/>
          <w:color w:val="002060"/>
        </w:rPr>
      </w:pPr>
      <w:r w:rsidRPr="00802E64">
        <w:rPr>
          <w:b/>
          <w:color w:val="002060"/>
        </w:rPr>
        <w:t>¿Abrió?.....................................................................cierre</w:t>
      </w:r>
    </w:p>
    <w:p w:rsidR="00802E64" w:rsidRPr="00802E64" w:rsidRDefault="00802E64" w:rsidP="00802E64">
      <w:pPr>
        <w:pStyle w:val="Prrafodelista"/>
        <w:numPr>
          <w:ilvl w:val="0"/>
          <w:numId w:val="20"/>
        </w:numPr>
        <w:rPr>
          <w:b/>
          <w:color w:val="002060"/>
        </w:rPr>
      </w:pPr>
      <w:r w:rsidRPr="00802E64">
        <w:rPr>
          <w:b/>
          <w:color w:val="002060"/>
        </w:rPr>
        <w:t>¿Desarmo?...................................................................arme</w:t>
      </w:r>
    </w:p>
    <w:p w:rsidR="00802E64" w:rsidRPr="00802E64" w:rsidRDefault="00802E64" w:rsidP="00802E64">
      <w:pPr>
        <w:pStyle w:val="Prrafodelista"/>
        <w:numPr>
          <w:ilvl w:val="0"/>
          <w:numId w:val="20"/>
        </w:numPr>
        <w:rPr>
          <w:b/>
          <w:color w:val="002060"/>
        </w:rPr>
      </w:pPr>
      <w:r w:rsidRPr="00802E64">
        <w:rPr>
          <w:b/>
          <w:color w:val="002060"/>
        </w:rPr>
        <w:t>¿Rompió?.....................................................................arregle</w:t>
      </w:r>
    </w:p>
    <w:p w:rsidR="00802E64" w:rsidRPr="00802E64" w:rsidRDefault="00802E64" w:rsidP="00802E64">
      <w:pPr>
        <w:pStyle w:val="Prrafodelista"/>
        <w:numPr>
          <w:ilvl w:val="0"/>
          <w:numId w:val="20"/>
        </w:numPr>
        <w:rPr>
          <w:b/>
          <w:color w:val="002060"/>
        </w:rPr>
      </w:pPr>
      <w:r w:rsidRPr="00802E64">
        <w:rPr>
          <w:b/>
          <w:color w:val="002060"/>
        </w:rPr>
        <w:lastRenderedPageBreak/>
        <w:t>¿Ensució?.....................................................................limpie</w:t>
      </w:r>
    </w:p>
    <w:p w:rsidR="00802E64" w:rsidRPr="00802E64" w:rsidRDefault="00802E64" w:rsidP="00802E64">
      <w:pPr>
        <w:pStyle w:val="Prrafodelista"/>
        <w:numPr>
          <w:ilvl w:val="0"/>
          <w:numId w:val="20"/>
        </w:numPr>
        <w:rPr>
          <w:b/>
          <w:color w:val="002060"/>
        </w:rPr>
      </w:pPr>
      <w:r w:rsidRPr="00802E64">
        <w:rPr>
          <w:b/>
          <w:color w:val="002060"/>
        </w:rPr>
        <w:t>¿Mojó?.......................................................................... seque</w:t>
      </w:r>
    </w:p>
    <w:p w:rsidR="00802E64" w:rsidRPr="00802E64" w:rsidRDefault="00802E64" w:rsidP="00802E64">
      <w:pPr>
        <w:pStyle w:val="Prrafodelista"/>
        <w:numPr>
          <w:ilvl w:val="0"/>
          <w:numId w:val="20"/>
        </w:numPr>
        <w:rPr>
          <w:b/>
          <w:color w:val="002060"/>
        </w:rPr>
      </w:pPr>
      <w:r w:rsidRPr="00802E64">
        <w:rPr>
          <w:b/>
          <w:color w:val="002060"/>
        </w:rPr>
        <w:t>¿No sabe cómo funciona?...........................................no toque</w:t>
      </w:r>
    </w:p>
    <w:p w:rsidR="00802E64" w:rsidRPr="00802E64" w:rsidRDefault="00802E64" w:rsidP="00802E64">
      <w:pPr>
        <w:pStyle w:val="Prrafodelista"/>
        <w:numPr>
          <w:ilvl w:val="0"/>
          <w:numId w:val="20"/>
        </w:numPr>
        <w:rPr>
          <w:b/>
          <w:color w:val="002060"/>
        </w:rPr>
      </w:pPr>
      <w:r w:rsidRPr="00802E64">
        <w:rPr>
          <w:b/>
          <w:color w:val="002060"/>
        </w:rPr>
        <w:t>¿No sabe hacerlo mejor?............... ……………………no critique</w:t>
      </w:r>
    </w:p>
    <w:p w:rsidR="00802E64" w:rsidRPr="00802E64" w:rsidRDefault="00802E64" w:rsidP="00802E64">
      <w:pPr>
        <w:pStyle w:val="Prrafodelista"/>
        <w:numPr>
          <w:ilvl w:val="0"/>
          <w:numId w:val="20"/>
        </w:numPr>
        <w:rPr>
          <w:b/>
          <w:color w:val="002060"/>
        </w:rPr>
      </w:pPr>
      <w:r w:rsidRPr="00802E64">
        <w:rPr>
          <w:b/>
          <w:color w:val="002060"/>
        </w:rPr>
        <w:t>¿No vino a ayudar?......................................................no moleste</w:t>
      </w:r>
    </w:p>
    <w:p w:rsidR="00802E64" w:rsidRPr="00802E64" w:rsidRDefault="00802E64" w:rsidP="00802E64">
      <w:pPr>
        <w:pStyle w:val="Prrafodelista"/>
        <w:numPr>
          <w:ilvl w:val="0"/>
          <w:numId w:val="20"/>
        </w:numPr>
        <w:rPr>
          <w:b/>
          <w:color w:val="002060"/>
        </w:rPr>
      </w:pPr>
      <w:r w:rsidRPr="00802E64">
        <w:rPr>
          <w:b/>
          <w:color w:val="002060"/>
        </w:rPr>
        <w:t>¿Pidió prestado? ……………….. ………………………pague</w:t>
      </w:r>
    </w:p>
    <w:p w:rsidR="00802E64" w:rsidRPr="00802E64" w:rsidRDefault="00802E64" w:rsidP="00802E64">
      <w:pPr>
        <w:pStyle w:val="Prrafodelista"/>
        <w:numPr>
          <w:ilvl w:val="0"/>
          <w:numId w:val="20"/>
        </w:numPr>
        <w:rPr>
          <w:b/>
          <w:color w:val="002060"/>
        </w:rPr>
      </w:pPr>
      <w:r w:rsidRPr="00802E64">
        <w:rPr>
          <w:b/>
          <w:color w:val="002060"/>
        </w:rPr>
        <w:t>¿No le pertenece?...................... …………...................pida permiso</w:t>
      </w:r>
    </w:p>
    <w:p w:rsidR="00802E64" w:rsidRPr="00802E64" w:rsidRDefault="00802E64" w:rsidP="00802E64">
      <w:pPr>
        <w:pStyle w:val="Prrafodelista"/>
        <w:numPr>
          <w:ilvl w:val="0"/>
          <w:numId w:val="20"/>
        </w:numPr>
        <w:rPr>
          <w:b/>
          <w:color w:val="002060"/>
        </w:rPr>
      </w:pPr>
      <w:r w:rsidRPr="00802E64">
        <w:rPr>
          <w:b/>
          <w:color w:val="002060"/>
        </w:rPr>
        <w:t>¿Habló?.........................................................................hágase cargo</w:t>
      </w:r>
    </w:p>
    <w:p w:rsidR="00802E64" w:rsidRPr="00802E64" w:rsidRDefault="00802E64" w:rsidP="00802E64">
      <w:pPr>
        <w:pStyle w:val="Prrafodelista"/>
        <w:numPr>
          <w:ilvl w:val="0"/>
          <w:numId w:val="20"/>
        </w:numPr>
        <w:rPr>
          <w:b/>
          <w:color w:val="002060"/>
        </w:rPr>
      </w:pPr>
      <w:r w:rsidRPr="00802E64">
        <w:rPr>
          <w:b/>
          <w:color w:val="002060"/>
        </w:rPr>
        <w:t>¿Prometió?...................................................................cumpla</w:t>
      </w:r>
    </w:p>
    <w:p w:rsidR="00802E64" w:rsidRPr="00802E64" w:rsidRDefault="00802E64" w:rsidP="00802E64">
      <w:pPr>
        <w:pStyle w:val="Prrafodelista"/>
        <w:numPr>
          <w:ilvl w:val="0"/>
          <w:numId w:val="20"/>
        </w:numPr>
        <w:rPr>
          <w:b/>
          <w:color w:val="002060"/>
        </w:rPr>
      </w:pPr>
      <w:r w:rsidRPr="00802E64">
        <w:rPr>
          <w:b/>
          <w:color w:val="002060"/>
        </w:rPr>
        <w:t>¿Compró?.....................................................................pague</w:t>
      </w:r>
    </w:p>
    <w:p w:rsidR="00802E64" w:rsidRPr="00802E64" w:rsidRDefault="00802E64" w:rsidP="00802E64">
      <w:pPr>
        <w:pStyle w:val="Prrafodelista"/>
        <w:numPr>
          <w:ilvl w:val="0"/>
          <w:numId w:val="20"/>
        </w:numPr>
        <w:rPr>
          <w:b/>
          <w:color w:val="002060"/>
        </w:rPr>
      </w:pPr>
      <w:r w:rsidRPr="00802E64">
        <w:rPr>
          <w:b/>
          <w:color w:val="002060"/>
        </w:rPr>
        <w:t>¿Ama?...........................................................................dígalo</w:t>
      </w:r>
    </w:p>
    <w:p w:rsidR="006B05A2" w:rsidRDefault="00802E64" w:rsidP="00802E64">
      <w:pPr>
        <w:pStyle w:val="Prrafodelista"/>
        <w:numPr>
          <w:ilvl w:val="0"/>
          <w:numId w:val="20"/>
        </w:numPr>
        <w:rPr>
          <w:b/>
          <w:color w:val="002060"/>
        </w:rPr>
      </w:pPr>
      <w:r w:rsidRPr="00802E64">
        <w:rPr>
          <w:b/>
          <w:color w:val="002060"/>
        </w:rPr>
        <w:t>¿Le gustó?....................................................................copiélo</w:t>
      </w:r>
    </w:p>
    <w:p w:rsidR="00802E64" w:rsidRPr="00802E64" w:rsidRDefault="00802E64" w:rsidP="00802E64">
      <w:pPr>
        <w:pStyle w:val="Prrafodelista"/>
        <w:numPr>
          <w:ilvl w:val="0"/>
          <w:numId w:val="20"/>
        </w:numPr>
        <w:jc w:val="both"/>
        <w:rPr>
          <w:rFonts w:eastAsiaTheme="minorHAnsi"/>
          <w:b/>
          <w:lang w:eastAsia="en-US"/>
        </w:rPr>
      </w:pPr>
      <w:r w:rsidRPr="00802E64">
        <w:rPr>
          <w:rFonts w:eastAsiaTheme="minorHAnsi"/>
          <w:b/>
          <w:lang w:eastAsia="en-US"/>
        </w:rPr>
        <w:t>Preparamos una jornada de solidaridad dentro del grupo, debemos identificar una necesidad o un problema en el cual podamos brindar la ayuda necesaria</w:t>
      </w:r>
      <w:r>
        <w:rPr>
          <w:rFonts w:eastAsiaTheme="minorHAnsi"/>
          <w:b/>
          <w:lang w:eastAsia="en-US"/>
        </w:rPr>
        <w:t>. (En clase)</w:t>
      </w:r>
    </w:p>
    <w:p w:rsidR="00802E64" w:rsidRPr="00802E64" w:rsidRDefault="00802E64" w:rsidP="00802E64">
      <w:pPr>
        <w:pStyle w:val="Prrafodelista"/>
        <w:numPr>
          <w:ilvl w:val="0"/>
          <w:numId w:val="20"/>
        </w:numPr>
        <w:jc w:val="both"/>
        <w:rPr>
          <w:rFonts w:eastAsiaTheme="minorHAnsi"/>
          <w:b/>
          <w:lang w:eastAsia="en-US"/>
        </w:rPr>
      </w:pPr>
      <w:r w:rsidRPr="00802E64">
        <w:rPr>
          <w:rFonts w:eastAsiaTheme="minorHAnsi"/>
          <w:b/>
          <w:lang w:eastAsia="en-US"/>
        </w:rPr>
        <w:t>Destacamos el cuadro de las personas más solidarias en el grupo</w:t>
      </w:r>
      <w:r>
        <w:rPr>
          <w:rFonts w:eastAsiaTheme="minorHAnsi"/>
          <w:b/>
          <w:lang w:eastAsia="en-US"/>
        </w:rPr>
        <w:t xml:space="preserve"> (en clase)</w:t>
      </w:r>
      <w:bookmarkStart w:id="0" w:name="_GoBack"/>
      <w:bookmarkEnd w:id="0"/>
    </w:p>
    <w:p w:rsidR="00802E64" w:rsidRPr="00802E64" w:rsidRDefault="00802E64" w:rsidP="00802E64">
      <w:pPr>
        <w:rPr>
          <w:b/>
          <w:color w:val="002060"/>
        </w:rPr>
      </w:pPr>
    </w:p>
    <w:sectPr w:rsidR="00802E64" w:rsidRPr="00802E64" w:rsidSect="00E24066">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itt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9B"/>
    <w:multiLevelType w:val="hybridMultilevel"/>
    <w:tmpl w:val="27C664C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D4732"/>
    <w:multiLevelType w:val="hybridMultilevel"/>
    <w:tmpl w:val="9FFC24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4A73A3"/>
    <w:multiLevelType w:val="hybridMultilevel"/>
    <w:tmpl w:val="ED848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72B11"/>
    <w:multiLevelType w:val="hybridMultilevel"/>
    <w:tmpl w:val="B70CF6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3367C8"/>
    <w:multiLevelType w:val="hybridMultilevel"/>
    <w:tmpl w:val="B08805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694FDD"/>
    <w:multiLevelType w:val="multilevel"/>
    <w:tmpl w:val="BF605E7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17706"/>
    <w:multiLevelType w:val="hybridMultilevel"/>
    <w:tmpl w:val="0140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97BC4"/>
    <w:multiLevelType w:val="hybridMultilevel"/>
    <w:tmpl w:val="2894FBC6"/>
    <w:lvl w:ilvl="0" w:tplc="CCC2A6A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A80007"/>
    <w:multiLevelType w:val="multilevel"/>
    <w:tmpl w:val="8A42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155EB"/>
    <w:multiLevelType w:val="hybridMultilevel"/>
    <w:tmpl w:val="360CFAE6"/>
    <w:lvl w:ilvl="0" w:tplc="0E16DE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0520B2"/>
    <w:multiLevelType w:val="hybridMultilevel"/>
    <w:tmpl w:val="8F4CFA1C"/>
    <w:lvl w:ilvl="0" w:tplc="C7A832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065EC"/>
    <w:multiLevelType w:val="hybridMultilevel"/>
    <w:tmpl w:val="A8985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916B42"/>
    <w:multiLevelType w:val="hybridMultilevel"/>
    <w:tmpl w:val="D9900EBE"/>
    <w:lvl w:ilvl="0" w:tplc="30F6D4CA">
      <w:start w:val="6"/>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4C005177"/>
    <w:multiLevelType w:val="hybridMultilevel"/>
    <w:tmpl w:val="E2DA6746"/>
    <w:lvl w:ilvl="0" w:tplc="EFB239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3D1F1D"/>
    <w:multiLevelType w:val="hybridMultilevel"/>
    <w:tmpl w:val="E74003A0"/>
    <w:lvl w:ilvl="0" w:tplc="637E65C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F56D0"/>
    <w:multiLevelType w:val="hybridMultilevel"/>
    <w:tmpl w:val="14E0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C2E39"/>
    <w:multiLevelType w:val="hybridMultilevel"/>
    <w:tmpl w:val="1916E8B6"/>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B0001C2"/>
    <w:multiLevelType w:val="hybridMultilevel"/>
    <w:tmpl w:val="BF1871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3B52F0"/>
    <w:multiLevelType w:val="hybridMultilevel"/>
    <w:tmpl w:val="E6EA4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12"/>
  </w:num>
  <w:num w:numId="5">
    <w:abstractNumId w:val="1"/>
  </w:num>
  <w:num w:numId="6">
    <w:abstractNumId w:val="13"/>
  </w:num>
  <w:num w:numId="7">
    <w:abstractNumId w:val="9"/>
  </w:num>
  <w:num w:numId="8">
    <w:abstractNumId w:val="4"/>
  </w:num>
  <w:num w:numId="9">
    <w:abstractNumId w:val="3"/>
  </w:num>
  <w:num w:numId="10">
    <w:abstractNumId w:val="17"/>
  </w:num>
  <w:num w:numId="11">
    <w:abstractNumId w:val="5"/>
  </w:num>
  <w:num w:numId="12">
    <w:abstractNumId w:val="7"/>
  </w:num>
  <w:num w:numId="13">
    <w:abstractNumId w:val="14"/>
  </w:num>
  <w:num w:numId="14">
    <w:abstractNumId w:val="18"/>
  </w:num>
  <w:num w:numId="15">
    <w:abstractNumId w:val="14"/>
    <w:lvlOverride w:ilvl="0"/>
    <w:lvlOverride w:ilvl="1"/>
    <w:lvlOverride w:ilvl="2"/>
    <w:lvlOverride w:ilvl="3"/>
    <w:lvlOverride w:ilvl="4"/>
    <w:lvlOverride w:ilvl="5"/>
    <w:lvlOverride w:ilvl="6"/>
    <w:lvlOverride w:ilvl="7"/>
    <w:lvlOverride w:ilvl="8"/>
  </w:num>
  <w:num w:numId="16">
    <w:abstractNumId w:val="10"/>
  </w:num>
  <w:num w:numId="17">
    <w:abstractNumId w:val="15"/>
  </w:num>
  <w:num w:numId="18">
    <w:abstractNumId w:val="8"/>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DC"/>
    <w:rsid w:val="00013579"/>
    <w:rsid w:val="000676F9"/>
    <w:rsid w:val="00083927"/>
    <w:rsid w:val="00125321"/>
    <w:rsid w:val="00183655"/>
    <w:rsid w:val="001B5093"/>
    <w:rsid w:val="00222EF5"/>
    <w:rsid w:val="00294CB9"/>
    <w:rsid w:val="002D0E6F"/>
    <w:rsid w:val="002E3852"/>
    <w:rsid w:val="002E58C8"/>
    <w:rsid w:val="003C6572"/>
    <w:rsid w:val="00425CBA"/>
    <w:rsid w:val="004A51A1"/>
    <w:rsid w:val="005B50A5"/>
    <w:rsid w:val="005C2F95"/>
    <w:rsid w:val="005F022F"/>
    <w:rsid w:val="006B05A2"/>
    <w:rsid w:val="006C6E7E"/>
    <w:rsid w:val="006E7E20"/>
    <w:rsid w:val="00770A69"/>
    <w:rsid w:val="00802E64"/>
    <w:rsid w:val="00874477"/>
    <w:rsid w:val="008A7C82"/>
    <w:rsid w:val="00932376"/>
    <w:rsid w:val="00992AC8"/>
    <w:rsid w:val="00997E50"/>
    <w:rsid w:val="009B5E77"/>
    <w:rsid w:val="009D4641"/>
    <w:rsid w:val="009D5D51"/>
    <w:rsid w:val="009D606E"/>
    <w:rsid w:val="00A050E8"/>
    <w:rsid w:val="00A87D60"/>
    <w:rsid w:val="00B26B2D"/>
    <w:rsid w:val="00B407CE"/>
    <w:rsid w:val="00B508C9"/>
    <w:rsid w:val="00BF39B6"/>
    <w:rsid w:val="00C04559"/>
    <w:rsid w:val="00CC2913"/>
    <w:rsid w:val="00D810DC"/>
    <w:rsid w:val="00E16A1D"/>
    <w:rsid w:val="00E24066"/>
    <w:rsid w:val="00E72AAF"/>
    <w:rsid w:val="00EA2B5E"/>
    <w:rsid w:val="00F013BC"/>
    <w:rsid w:val="00F7527D"/>
    <w:rsid w:val="00F82C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91D7"/>
  <w15:docId w15:val="{23FF54E2-C120-43D8-BF74-435C9202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6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240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4066"/>
    <w:pPr>
      <w:tabs>
        <w:tab w:val="center" w:pos="4252"/>
        <w:tab w:val="right" w:pos="8504"/>
      </w:tabs>
    </w:pPr>
  </w:style>
  <w:style w:type="character" w:customStyle="1" w:styleId="EncabezadoCar">
    <w:name w:val="Encabezado Car"/>
    <w:basedOn w:val="Fuentedeprrafopredeter"/>
    <w:link w:val="Encabezado"/>
    <w:rsid w:val="00E24066"/>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24066"/>
    <w:rPr>
      <w:rFonts w:asciiTheme="majorHAnsi" w:eastAsiaTheme="majorEastAsia" w:hAnsiTheme="majorHAnsi" w:cstheme="majorBidi"/>
      <w:b/>
      <w:bCs/>
      <w:color w:val="365F91" w:themeColor="accent1" w:themeShade="BF"/>
      <w:sz w:val="28"/>
      <w:szCs w:val="28"/>
      <w:lang w:val="es-ES"/>
    </w:rPr>
  </w:style>
  <w:style w:type="paragraph" w:styleId="Sinespaciado">
    <w:name w:val="No Spacing"/>
    <w:uiPriority w:val="1"/>
    <w:qFormat/>
    <w:rsid w:val="00E24066"/>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E24066"/>
    <w:pPr>
      <w:ind w:left="720"/>
      <w:contextualSpacing/>
    </w:pPr>
  </w:style>
  <w:style w:type="paragraph" w:styleId="NormalWeb">
    <w:name w:val="Normal (Web)"/>
    <w:basedOn w:val="Normal"/>
    <w:uiPriority w:val="99"/>
    <w:unhideWhenUsed/>
    <w:rsid w:val="00770A69"/>
    <w:pPr>
      <w:spacing w:before="100" w:beforeAutospacing="1" w:after="100" w:afterAutospacing="1"/>
    </w:pPr>
    <w:rPr>
      <w:lang w:val="es-CO" w:eastAsia="es-CO"/>
    </w:rPr>
  </w:style>
  <w:style w:type="character" w:styleId="Hipervnculo">
    <w:name w:val="Hyperlink"/>
    <w:basedOn w:val="Fuentedeprrafopredeter"/>
    <w:uiPriority w:val="99"/>
    <w:semiHidden/>
    <w:unhideWhenUsed/>
    <w:rsid w:val="00770A69"/>
    <w:rPr>
      <w:color w:val="0000FF"/>
      <w:u w:val="single"/>
    </w:rPr>
  </w:style>
  <w:style w:type="paragraph" w:customStyle="1" w:styleId="meta2">
    <w:name w:val="meta2"/>
    <w:basedOn w:val="Normal"/>
    <w:rsid w:val="00F7527D"/>
    <w:pPr>
      <w:spacing w:before="100" w:beforeAutospacing="1" w:after="100" w:afterAutospacing="1"/>
    </w:pPr>
    <w:rPr>
      <w:lang w:val="es-CO" w:eastAsia="es-CO"/>
    </w:rPr>
  </w:style>
  <w:style w:type="table" w:styleId="Tablaconcuadrcula">
    <w:name w:val="Table Grid"/>
    <w:basedOn w:val="Tablanormal"/>
    <w:uiPriority w:val="59"/>
    <w:rsid w:val="00A05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9323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1358">
      <w:bodyDiv w:val="1"/>
      <w:marLeft w:val="0"/>
      <w:marRight w:val="0"/>
      <w:marTop w:val="0"/>
      <w:marBottom w:val="0"/>
      <w:divBdr>
        <w:top w:val="none" w:sz="0" w:space="0" w:color="auto"/>
        <w:left w:val="none" w:sz="0" w:space="0" w:color="auto"/>
        <w:bottom w:val="none" w:sz="0" w:space="0" w:color="auto"/>
        <w:right w:val="none" w:sz="0" w:space="0" w:color="auto"/>
      </w:divBdr>
    </w:div>
    <w:div w:id="398287197">
      <w:bodyDiv w:val="1"/>
      <w:marLeft w:val="0"/>
      <w:marRight w:val="0"/>
      <w:marTop w:val="0"/>
      <w:marBottom w:val="0"/>
      <w:divBdr>
        <w:top w:val="none" w:sz="0" w:space="0" w:color="auto"/>
        <w:left w:val="none" w:sz="0" w:space="0" w:color="auto"/>
        <w:bottom w:val="none" w:sz="0" w:space="0" w:color="auto"/>
        <w:right w:val="none" w:sz="0" w:space="0" w:color="auto"/>
      </w:divBdr>
      <w:divsChild>
        <w:div w:id="1659647320">
          <w:marLeft w:val="0"/>
          <w:marRight w:val="0"/>
          <w:marTop w:val="0"/>
          <w:marBottom w:val="0"/>
          <w:divBdr>
            <w:top w:val="none" w:sz="0" w:space="0" w:color="auto"/>
            <w:left w:val="none" w:sz="0" w:space="0" w:color="auto"/>
            <w:bottom w:val="none" w:sz="0" w:space="0" w:color="auto"/>
            <w:right w:val="none" w:sz="0" w:space="0" w:color="auto"/>
          </w:divBdr>
        </w:div>
        <w:div w:id="209807147">
          <w:marLeft w:val="0"/>
          <w:marRight w:val="0"/>
          <w:marTop w:val="0"/>
          <w:marBottom w:val="0"/>
          <w:divBdr>
            <w:top w:val="none" w:sz="0" w:space="0" w:color="auto"/>
            <w:left w:val="none" w:sz="0" w:space="0" w:color="auto"/>
            <w:bottom w:val="none" w:sz="0" w:space="0" w:color="auto"/>
            <w:right w:val="none" w:sz="0" w:space="0" w:color="auto"/>
          </w:divBdr>
        </w:div>
        <w:div w:id="2000184607">
          <w:marLeft w:val="0"/>
          <w:marRight w:val="0"/>
          <w:marTop w:val="0"/>
          <w:marBottom w:val="0"/>
          <w:divBdr>
            <w:top w:val="none" w:sz="0" w:space="0" w:color="auto"/>
            <w:left w:val="none" w:sz="0" w:space="0" w:color="auto"/>
            <w:bottom w:val="none" w:sz="0" w:space="0" w:color="auto"/>
            <w:right w:val="none" w:sz="0" w:space="0" w:color="auto"/>
          </w:divBdr>
        </w:div>
        <w:div w:id="2081829870">
          <w:marLeft w:val="0"/>
          <w:marRight w:val="0"/>
          <w:marTop w:val="0"/>
          <w:marBottom w:val="0"/>
          <w:divBdr>
            <w:top w:val="none" w:sz="0" w:space="0" w:color="auto"/>
            <w:left w:val="none" w:sz="0" w:space="0" w:color="auto"/>
            <w:bottom w:val="none" w:sz="0" w:space="0" w:color="auto"/>
            <w:right w:val="none" w:sz="0" w:space="0" w:color="auto"/>
          </w:divBdr>
        </w:div>
        <w:div w:id="1540046283">
          <w:marLeft w:val="0"/>
          <w:marRight w:val="0"/>
          <w:marTop w:val="0"/>
          <w:marBottom w:val="0"/>
          <w:divBdr>
            <w:top w:val="none" w:sz="0" w:space="0" w:color="auto"/>
            <w:left w:val="none" w:sz="0" w:space="0" w:color="auto"/>
            <w:bottom w:val="none" w:sz="0" w:space="0" w:color="auto"/>
            <w:right w:val="none" w:sz="0" w:space="0" w:color="auto"/>
          </w:divBdr>
        </w:div>
        <w:div w:id="943267841">
          <w:marLeft w:val="0"/>
          <w:marRight w:val="0"/>
          <w:marTop w:val="0"/>
          <w:marBottom w:val="0"/>
          <w:divBdr>
            <w:top w:val="none" w:sz="0" w:space="0" w:color="auto"/>
            <w:left w:val="none" w:sz="0" w:space="0" w:color="auto"/>
            <w:bottom w:val="none" w:sz="0" w:space="0" w:color="auto"/>
            <w:right w:val="none" w:sz="0" w:space="0" w:color="auto"/>
          </w:divBdr>
        </w:div>
        <w:div w:id="1216159096">
          <w:marLeft w:val="0"/>
          <w:marRight w:val="0"/>
          <w:marTop w:val="0"/>
          <w:marBottom w:val="0"/>
          <w:divBdr>
            <w:top w:val="none" w:sz="0" w:space="0" w:color="auto"/>
            <w:left w:val="none" w:sz="0" w:space="0" w:color="auto"/>
            <w:bottom w:val="none" w:sz="0" w:space="0" w:color="auto"/>
            <w:right w:val="none" w:sz="0" w:space="0" w:color="auto"/>
          </w:divBdr>
        </w:div>
      </w:divsChild>
    </w:div>
    <w:div w:id="918320674">
      <w:bodyDiv w:val="1"/>
      <w:marLeft w:val="0"/>
      <w:marRight w:val="0"/>
      <w:marTop w:val="0"/>
      <w:marBottom w:val="0"/>
      <w:divBdr>
        <w:top w:val="none" w:sz="0" w:space="0" w:color="auto"/>
        <w:left w:val="none" w:sz="0" w:space="0" w:color="auto"/>
        <w:bottom w:val="none" w:sz="0" w:space="0" w:color="auto"/>
        <w:right w:val="none" w:sz="0" w:space="0" w:color="auto"/>
      </w:divBdr>
      <w:divsChild>
        <w:div w:id="1145470072">
          <w:marLeft w:val="0"/>
          <w:marRight w:val="0"/>
          <w:marTop w:val="0"/>
          <w:marBottom w:val="0"/>
          <w:divBdr>
            <w:top w:val="none" w:sz="0" w:space="0" w:color="auto"/>
            <w:left w:val="none" w:sz="0" w:space="0" w:color="auto"/>
            <w:bottom w:val="none" w:sz="0" w:space="0" w:color="auto"/>
            <w:right w:val="none" w:sz="0" w:space="0" w:color="auto"/>
          </w:divBdr>
        </w:div>
        <w:div w:id="656104893">
          <w:marLeft w:val="0"/>
          <w:marRight w:val="0"/>
          <w:marTop w:val="0"/>
          <w:marBottom w:val="0"/>
          <w:divBdr>
            <w:top w:val="none" w:sz="0" w:space="0" w:color="auto"/>
            <w:left w:val="none" w:sz="0" w:space="0" w:color="auto"/>
            <w:bottom w:val="none" w:sz="0" w:space="0" w:color="auto"/>
            <w:right w:val="none" w:sz="0" w:space="0" w:color="auto"/>
          </w:divBdr>
        </w:div>
        <w:div w:id="1153908039">
          <w:marLeft w:val="0"/>
          <w:marRight w:val="0"/>
          <w:marTop w:val="0"/>
          <w:marBottom w:val="0"/>
          <w:divBdr>
            <w:top w:val="none" w:sz="0" w:space="0" w:color="auto"/>
            <w:left w:val="none" w:sz="0" w:space="0" w:color="auto"/>
            <w:bottom w:val="none" w:sz="0" w:space="0" w:color="auto"/>
            <w:right w:val="none" w:sz="0" w:space="0" w:color="auto"/>
          </w:divBdr>
        </w:div>
        <w:div w:id="1852866326">
          <w:marLeft w:val="0"/>
          <w:marRight w:val="0"/>
          <w:marTop w:val="0"/>
          <w:marBottom w:val="0"/>
          <w:divBdr>
            <w:top w:val="none" w:sz="0" w:space="0" w:color="auto"/>
            <w:left w:val="none" w:sz="0" w:space="0" w:color="auto"/>
            <w:bottom w:val="none" w:sz="0" w:space="0" w:color="auto"/>
            <w:right w:val="none" w:sz="0" w:space="0" w:color="auto"/>
          </w:divBdr>
        </w:div>
        <w:div w:id="379210739">
          <w:marLeft w:val="0"/>
          <w:marRight w:val="0"/>
          <w:marTop w:val="0"/>
          <w:marBottom w:val="0"/>
          <w:divBdr>
            <w:top w:val="none" w:sz="0" w:space="0" w:color="auto"/>
            <w:left w:val="none" w:sz="0" w:space="0" w:color="auto"/>
            <w:bottom w:val="none" w:sz="0" w:space="0" w:color="auto"/>
            <w:right w:val="none" w:sz="0" w:space="0" w:color="auto"/>
          </w:divBdr>
        </w:div>
      </w:divsChild>
    </w:div>
    <w:div w:id="1172138898">
      <w:bodyDiv w:val="1"/>
      <w:marLeft w:val="0"/>
      <w:marRight w:val="0"/>
      <w:marTop w:val="0"/>
      <w:marBottom w:val="0"/>
      <w:divBdr>
        <w:top w:val="none" w:sz="0" w:space="0" w:color="auto"/>
        <w:left w:val="none" w:sz="0" w:space="0" w:color="auto"/>
        <w:bottom w:val="none" w:sz="0" w:space="0" w:color="auto"/>
        <w:right w:val="none" w:sz="0" w:space="0" w:color="auto"/>
      </w:divBdr>
      <w:divsChild>
        <w:div w:id="1230388106">
          <w:marLeft w:val="0"/>
          <w:marRight w:val="0"/>
          <w:marTop w:val="0"/>
          <w:marBottom w:val="0"/>
          <w:divBdr>
            <w:top w:val="none" w:sz="0" w:space="0" w:color="auto"/>
            <w:left w:val="none" w:sz="0" w:space="0" w:color="auto"/>
            <w:bottom w:val="none" w:sz="0" w:space="0" w:color="auto"/>
            <w:right w:val="none" w:sz="0" w:space="0" w:color="auto"/>
          </w:divBdr>
        </w:div>
        <w:div w:id="969745086">
          <w:marLeft w:val="0"/>
          <w:marRight w:val="0"/>
          <w:marTop w:val="0"/>
          <w:marBottom w:val="0"/>
          <w:divBdr>
            <w:top w:val="none" w:sz="0" w:space="0" w:color="auto"/>
            <w:left w:val="none" w:sz="0" w:space="0" w:color="auto"/>
            <w:bottom w:val="none" w:sz="0" w:space="0" w:color="auto"/>
            <w:right w:val="none" w:sz="0" w:space="0" w:color="auto"/>
          </w:divBdr>
        </w:div>
        <w:div w:id="2005089531">
          <w:marLeft w:val="0"/>
          <w:marRight w:val="0"/>
          <w:marTop w:val="0"/>
          <w:marBottom w:val="0"/>
          <w:divBdr>
            <w:top w:val="none" w:sz="0" w:space="0" w:color="auto"/>
            <w:left w:val="none" w:sz="0" w:space="0" w:color="auto"/>
            <w:bottom w:val="none" w:sz="0" w:space="0" w:color="auto"/>
            <w:right w:val="none" w:sz="0" w:space="0" w:color="auto"/>
          </w:divBdr>
        </w:div>
        <w:div w:id="1969776397">
          <w:marLeft w:val="0"/>
          <w:marRight w:val="0"/>
          <w:marTop w:val="0"/>
          <w:marBottom w:val="0"/>
          <w:divBdr>
            <w:top w:val="none" w:sz="0" w:space="0" w:color="auto"/>
            <w:left w:val="none" w:sz="0" w:space="0" w:color="auto"/>
            <w:bottom w:val="none" w:sz="0" w:space="0" w:color="auto"/>
            <w:right w:val="none" w:sz="0" w:space="0" w:color="auto"/>
          </w:divBdr>
        </w:div>
        <w:div w:id="1927569779">
          <w:marLeft w:val="0"/>
          <w:marRight w:val="0"/>
          <w:marTop w:val="0"/>
          <w:marBottom w:val="0"/>
          <w:divBdr>
            <w:top w:val="none" w:sz="0" w:space="0" w:color="auto"/>
            <w:left w:val="none" w:sz="0" w:space="0" w:color="auto"/>
            <w:bottom w:val="none" w:sz="0" w:space="0" w:color="auto"/>
            <w:right w:val="none" w:sz="0" w:space="0" w:color="auto"/>
          </w:divBdr>
        </w:div>
        <w:div w:id="481697471">
          <w:marLeft w:val="0"/>
          <w:marRight w:val="0"/>
          <w:marTop w:val="0"/>
          <w:marBottom w:val="0"/>
          <w:divBdr>
            <w:top w:val="none" w:sz="0" w:space="0" w:color="auto"/>
            <w:left w:val="none" w:sz="0" w:space="0" w:color="auto"/>
            <w:bottom w:val="none" w:sz="0" w:space="0" w:color="auto"/>
            <w:right w:val="none" w:sz="0" w:space="0" w:color="auto"/>
          </w:divBdr>
        </w:div>
        <w:div w:id="485435355">
          <w:marLeft w:val="0"/>
          <w:marRight w:val="0"/>
          <w:marTop w:val="0"/>
          <w:marBottom w:val="0"/>
          <w:divBdr>
            <w:top w:val="none" w:sz="0" w:space="0" w:color="auto"/>
            <w:left w:val="none" w:sz="0" w:space="0" w:color="auto"/>
            <w:bottom w:val="none" w:sz="0" w:space="0" w:color="auto"/>
            <w:right w:val="none" w:sz="0" w:space="0" w:color="auto"/>
          </w:divBdr>
        </w:div>
        <w:div w:id="307125319">
          <w:marLeft w:val="0"/>
          <w:marRight w:val="0"/>
          <w:marTop w:val="0"/>
          <w:marBottom w:val="0"/>
          <w:divBdr>
            <w:top w:val="none" w:sz="0" w:space="0" w:color="auto"/>
            <w:left w:val="none" w:sz="0" w:space="0" w:color="auto"/>
            <w:bottom w:val="none" w:sz="0" w:space="0" w:color="auto"/>
            <w:right w:val="none" w:sz="0" w:space="0" w:color="auto"/>
          </w:divBdr>
        </w:div>
      </w:divsChild>
    </w:div>
    <w:div w:id="1566647609">
      <w:bodyDiv w:val="1"/>
      <w:marLeft w:val="0"/>
      <w:marRight w:val="0"/>
      <w:marTop w:val="0"/>
      <w:marBottom w:val="0"/>
      <w:divBdr>
        <w:top w:val="none" w:sz="0" w:space="0" w:color="auto"/>
        <w:left w:val="none" w:sz="0" w:space="0" w:color="auto"/>
        <w:bottom w:val="none" w:sz="0" w:space="0" w:color="auto"/>
        <w:right w:val="none" w:sz="0" w:space="0" w:color="auto"/>
      </w:divBdr>
      <w:divsChild>
        <w:div w:id="476846948">
          <w:marLeft w:val="0"/>
          <w:marRight w:val="0"/>
          <w:marTop w:val="0"/>
          <w:marBottom w:val="525"/>
          <w:divBdr>
            <w:top w:val="none" w:sz="0" w:space="0" w:color="auto"/>
            <w:left w:val="none" w:sz="0" w:space="0" w:color="auto"/>
            <w:bottom w:val="none" w:sz="0" w:space="0" w:color="auto"/>
            <w:right w:val="none" w:sz="0" w:space="0" w:color="auto"/>
          </w:divBdr>
        </w:div>
      </w:divsChild>
    </w:div>
    <w:div w:id="1837188630">
      <w:bodyDiv w:val="1"/>
      <w:marLeft w:val="0"/>
      <w:marRight w:val="0"/>
      <w:marTop w:val="0"/>
      <w:marBottom w:val="0"/>
      <w:divBdr>
        <w:top w:val="none" w:sz="0" w:space="0" w:color="auto"/>
        <w:left w:val="none" w:sz="0" w:space="0" w:color="auto"/>
        <w:bottom w:val="none" w:sz="0" w:space="0" w:color="auto"/>
        <w:right w:val="none" w:sz="0" w:space="0" w:color="auto"/>
      </w:divBdr>
    </w:div>
    <w:div w:id="1864517139">
      <w:bodyDiv w:val="1"/>
      <w:marLeft w:val="0"/>
      <w:marRight w:val="0"/>
      <w:marTop w:val="0"/>
      <w:marBottom w:val="0"/>
      <w:divBdr>
        <w:top w:val="none" w:sz="0" w:space="0" w:color="auto"/>
        <w:left w:val="none" w:sz="0" w:space="0" w:color="auto"/>
        <w:bottom w:val="none" w:sz="0" w:space="0" w:color="auto"/>
        <w:right w:val="none" w:sz="0" w:space="0" w:color="auto"/>
      </w:divBdr>
      <w:divsChild>
        <w:div w:id="1925145348">
          <w:marLeft w:val="0"/>
          <w:marRight w:val="0"/>
          <w:marTop w:val="0"/>
          <w:marBottom w:val="0"/>
          <w:divBdr>
            <w:top w:val="none" w:sz="0" w:space="0" w:color="auto"/>
            <w:left w:val="none" w:sz="0" w:space="0" w:color="auto"/>
            <w:bottom w:val="none" w:sz="0" w:space="0" w:color="auto"/>
            <w:right w:val="none" w:sz="0" w:space="0" w:color="auto"/>
          </w:divBdr>
        </w:div>
        <w:div w:id="962275729">
          <w:marLeft w:val="0"/>
          <w:marRight w:val="0"/>
          <w:marTop w:val="0"/>
          <w:marBottom w:val="0"/>
          <w:divBdr>
            <w:top w:val="none" w:sz="0" w:space="0" w:color="auto"/>
            <w:left w:val="none" w:sz="0" w:space="0" w:color="auto"/>
            <w:bottom w:val="none" w:sz="0" w:space="0" w:color="auto"/>
            <w:right w:val="none" w:sz="0" w:space="0" w:color="auto"/>
          </w:divBdr>
        </w:div>
        <w:div w:id="845898117">
          <w:marLeft w:val="0"/>
          <w:marRight w:val="0"/>
          <w:marTop w:val="0"/>
          <w:marBottom w:val="0"/>
          <w:divBdr>
            <w:top w:val="none" w:sz="0" w:space="0" w:color="auto"/>
            <w:left w:val="none" w:sz="0" w:space="0" w:color="auto"/>
            <w:bottom w:val="none" w:sz="0" w:space="0" w:color="auto"/>
            <w:right w:val="none" w:sz="0" w:space="0" w:color="auto"/>
          </w:divBdr>
        </w:div>
        <w:div w:id="1613709302">
          <w:marLeft w:val="0"/>
          <w:marRight w:val="0"/>
          <w:marTop w:val="0"/>
          <w:marBottom w:val="0"/>
          <w:divBdr>
            <w:top w:val="none" w:sz="0" w:space="0" w:color="auto"/>
            <w:left w:val="none" w:sz="0" w:space="0" w:color="auto"/>
            <w:bottom w:val="none" w:sz="0" w:space="0" w:color="auto"/>
            <w:right w:val="none" w:sz="0" w:space="0" w:color="auto"/>
          </w:divBdr>
        </w:div>
        <w:div w:id="1796093821">
          <w:marLeft w:val="0"/>
          <w:marRight w:val="0"/>
          <w:marTop w:val="0"/>
          <w:marBottom w:val="0"/>
          <w:divBdr>
            <w:top w:val="none" w:sz="0" w:space="0" w:color="auto"/>
            <w:left w:val="none" w:sz="0" w:space="0" w:color="auto"/>
            <w:bottom w:val="none" w:sz="0" w:space="0" w:color="auto"/>
            <w:right w:val="none" w:sz="0" w:space="0" w:color="auto"/>
          </w:divBdr>
        </w:div>
        <w:div w:id="1410466265">
          <w:marLeft w:val="0"/>
          <w:marRight w:val="0"/>
          <w:marTop w:val="0"/>
          <w:marBottom w:val="0"/>
          <w:divBdr>
            <w:top w:val="none" w:sz="0" w:space="0" w:color="auto"/>
            <w:left w:val="none" w:sz="0" w:space="0" w:color="auto"/>
            <w:bottom w:val="none" w:sz="0" w:space="0" w:color="auto"/>
            <w:right w:val="none" w:sz="0" w:space="0" w:color="auto"/>
          </w:divBdr>
        </w:div>
        <w:div w:id="1758477424">
          <w:marLeft w:val="0"/>
          <w:marRight w:val="0"/>
          <w:marTop w:val="0"/>
          <w:marBottom w:val="0"/>
          <w:divBdr>
            <w:top w:val="none" w:sz="0" w:space="0" w:color="auto"/>
            <w:left w:val="none" w:sz="0" w:space="0" w:color="auto"/>
            <w:bottom w:val="none" w:sz="0" w:space="0" w:color="auto"/>
            <w:right w:val="none" w:sz="0" w:space="0" w:color="auto"/>
          </w:divBdr>
        </w:div>
        <w:div w:id="1100250561">
          <w:marLeft w:val="0"/>
          <w:marRight w:val="0"/>
          <w:marTop w:val="0"/>
          <w:marBottom w:val="0"/>
          <w:divBdr>
            <w:top w:val="none" w:sz="0" w:space="0" w:color="auto"/>
            <w:left w:val="none" w:sz="0" w:space="0" w:color="auto"/>
            <w:bottom w:val="none" w:sz="0" w:space="0" w:color="auto"/>
            <w:right w:val="none" w:sz="0" w:space="0" w:color="auto"/>
          </w:divBdr>
        </w:div>
        <w:div w:id="1907714586">
          <w:marLeft w:val="0"/>
          <w:marRight w:val="0"/>
          <w:marTop w:val="0"/>
          <w:marBottom w:val="0"/>
          <w:divBdr>
            <w:top w:val="none" w:sz="0" w:space="0" w:color="auto"/>
            <w:left w:val="none" w:sz="0" w:space="0" w:color="auto"/>
            <w:bottom w:val="none" w:sz="0" w:space="0" w:color="auto"/>
            <w:right w:val="none" w:sz="0" w:space="0" w:color="auto"/>
          </w:divBdr>
        </w:div>
        <w:div w:id="15554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Pages>
  <Words>1129</Words>
  <Characters>6439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space</cp:lastModifiedBy>
  <cp:revision>28</cp:revision>
  <dcterms:created xsi:type="dcterms:W3CDTF">2018-04-03T12:44:00Z</dcterms:created>
  <dcterms:modified xsi:type="dcterms:W3CDTF">2022-05-16T23:13:00Z</dcterms:modified>
</cp:coreProperties>
</file>