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2"/>
        <w:gridCol w:w="6521"/>
        <w:gridCol w:w="1215"/>
        <w:tblGridChange w:id="0">
          <w:tblGrid>
            <w:gridCol w:w="1732"/>
            <w:gridCol w:w="6521"/>
            <w:gridCol w:w="1215"/>
          </w:tblGrid>
        </w:tblGridChange>
      </w:tblGrid>
      <w:tr>
        <w:trPr>
          <w:cantSplit w:val="0"/>
          <w:tblHeader w:val="0"/>
        </w:trPr>
        <w:tc>
          <w:tcPr>
            <w:vMerge w:val="restart"/>
            <w:tcBorders>
              <w:top w:color="000000" w:space="0" w:sz="24" w:val="single"/>
              <w:left w:color="000000" w:space="0" w:sz="24" w:val="single"/>
            </w:tcBorders>
            <w:shd w:fill="auto"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-46989</wp:posOffset>
                  </wp:positionH>
                  <wp:positionV relativeFrom="paragraph">
                    <wp:posOffset>180975</wp:posOffset>
                  </wp:positionV>
                  <wp:extent cx="1189990" cy="828675"/>
                  <wp:effectExtent b="0" l="0" r="0" t="0"/>
                  <wp:wrapSquare wrapText="bothSides" distB="0" distT="0" distL="114300" distR="114300"/>
                  <wp:docPr descr="C:\Users\Administrador\Pictures\Escudo.png" id="2" name="image1.png"/>
                  <a:graphic>
                    <a:graphicData uri="http://schemas.openxmlformats.org/drawingml/2006/picture">
                      <pic:pic>
                        <pic:nvPicPr>
                          <pic:cNvPr descr="C:\Users\Administrador\Pictures\Escudo.png" id="0" name="image1.png"/>
                          <pic:cNvPicPr preferRelativeResize="0"/>
                        </pic:nvPicPr>
                        <pic:blipFill>
                          <a:blip r:embed="rId6"/>
                          <a:srcRect b="0" l="0" r="0" t="0"/>
                          <a:stretch>
                            <a:fillRect/>
                          </a:stretch>
                        </pic:blipFill>
                        <pic:spPr>
                          <a:xfrm>
                            <a:off x="0" y="0"/>
                            <a:ext cx="1189990" cy="828675"/>
                          </a:xfrm>
                          <a:prstGeom prst="rect"/>
                          <a:ln/>
                        </pic:spPr>
                      </pic:pic>
                    </a:graphicData>
                  </a:graphic>
                </wp:anchor>
              </w:drawing>
            </w:r>
          </w:p>
        </w:tc>
        <w:tc>
          <w:tcPr>
            <w:tcBorders>
              <w:top w:color="000000" w:space="0" w:sz="24" w:val="single"/>
            </w:tcBorders>
            <w:shd w:fill="auto"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Limelight" w:cs="Limelight" w:eastAsia="Limelight" w:hAnsi="Limelight"/>
                <w:b w:val="0"/>
                <w:i w:val="0"/>
                <w:smallCaps w:val="0"/>
                <w:strike w:val="0"/>
                <w:color w:val="000000"/>
                <w:sz w:val="22"/>
                <w:szCs w:val="22"/>
                <w:u w:val="none"/>
                <w:shd w:fill="auto" w:val="clear"/>
                <w:vertAlign w:val="baseline"/>
              </w:rPr>
            </w:pPr>
            <w:r w:rsidDel="00000000" w:rsidR="00000000" w:rsidRPr="00000000">
              <w:rPr>
                <w:rFonts w:ascii="Limelight" w:cs="Limelight" w:eastAsia="Limelight" w:hAnsi="Limelight"/>
                <w:b w:val="0"/>
                <w:i w:val="0"/>
                <w:smallCaps w:val="0"/>
                <w:strike w:val="0"/>
                <w:color w:val="000000"/>
                <w:sz w:val="22"/>
                <w:szCs w:val="22"/>
                <w:u w:val="none"/>
                <w:shd w:fill="auto" w:val="clear"/>
                <w:vertAlign w:val="baseline"/>
                <w:rtl w:val="0"/>
              </w:rPr>
              <w:t xml:space="preserve">INSTITUCION EDUCATIVA ALVERNIA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AREA: ciencias sociales____.  FECHA: 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ESTUDIANTE: _____________________________________________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DOCENTE:.Yurley de la pava Carmona</w:t>
            </w:r>
            <w:r w:rsidDel="00000000" w:rsidR="00000000" w:rsidRPr="00000000">
              <w:rPr>
                <w:rtl w:val="0"/>
              </w:rPr>
            </w:r>
          </w:p>
        </w:tc>
        <w:tc>
          <w:tcPr>
            <w:tcBorders>
              <w:top w:color="000000" w:space="0" w:sz="24" w:val="single"/>
              <w:right w:color="000000" w:space="0" w:sz="24" w:val="single"/>
            </w:tcBorders>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inline distB="0" distT="0" distL="0" distR="0">
                      <wp:extent cx="647065" cy="741680"/>
                      <wp:effectExtent b="19050" l="19050" r="57150" t="28575"/>
                      <wp:docPr id="1" name=""/>
                      <a:graphic>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66384A" w:rsidDel="00000000" w:rsidP="0066384A" w:rsidRDefault="0066384A" w:rsidRPr="0066384A" w14:paraId="6DE8146E" w14:textId="73EF46B0">
                                  <w:pPr>
                                    <w:pStyle w:val="NormalWeb"/>
                                    <w:spacing w:after="0" w:afterAutospacing="0" w:before="0" w:beforeAutospacing="0"/>
                                    <w:rPr>
                                      <w:rFonts w:ascii="Arial Narrow" w:hAnsi="Arial Narrow"/>
                                      <w:shadow w:val="1"/>
                                      <w:color w:val="707070"/>
                                      <w:sz w:val="36"/>
                                      <w:szCs w:val="36"/>
                                      <w:lang w:val="es-MX"/>
                                      <w14:shadow w14:sx="100000" w14:algn="ctr" w14:dir="3187806" w14:dist="63500" w14:sy="100000">
                                        <w14:srgbClr w14:val="868686"/>
                                      </w14:shadow>
                                      <w14:textFill>
                                        <w14:gradFill>
                                          <w14:gsLst>
                                            <w14:gs w14:pos="0">
                                              <w14:srgbClr w14:val="707070"/>
                                            </w14:gs>
                                            <w14:gs w14:pos="50000">
                                              <w14:srgbClr w14:val="FFFFFF"/>
                                            </w14:gs>
                                            <w14:gs w14:pos="100000">
                                              <w14:srgbClr w14:val="707070"/>
                                            </w14:gs>
                                          </w14:gsLst>
                                          <w14:lin w14:ang="2700000" w14:scaled="1"/>
                                        </w14:gradFill>
                                      </w14:textFill>
                                      <w14:textOutline w14:cap="flat" w14:cmpd="sng" w14:w="28575" w14:algn="ctr">
                                        <w14:solidFill>
                                          <w14:srgbClr w14:val="000000"/>
                                        </w14:solidFill>
                                        <w14:prstDash w14:val="solid"/>
                                        <w14:round/>
                                      </w14:textOutline>
                                    </w:rPr>
                                  </w:pPr>
                                  <w:r w:rsidDel="00000000" w:rsidR="00000000" w:rsidRPr="00000000">
                                    <w:rPr>
                                      <w:rFonts w:ascii="Arial Narrow" w:hAnsi="Arial Narrow"/>
                                      <w:shadow w:val="1"/>
                                      <w:color w:val="707070"/>
                                      <w:sz w:val="36"/>
                                      <w:szCs w:val="36"/>
                                      <w:lang w:val="es-MX"/>
                                      <w14:shadow w14:sx="100000" w14:algn="ctr" w14:dir="3187806" w14:dist="63500" w14:sy="100000">
                                        <w14:srgbClr w14:val="868686"/>
                                      </w14:shadow>
                                      <w14:textFill>
                                        <w14:gradFill>
                                          <w14:gsLst>
                                            <w14:gs w14:pos="0">
                                              <w14:srgbClr w14:val="707070"/>
                                            </w14:gs>
                                            <w14:gs w14:pos="50000">
                                              <w14:srgbClr w14:val="FFFFFF"/>
                                            </w14:gs>
                                            <w14:gs w14:pos="100000">
                                              <w14:srgbClr w14:val="707070"/>
                                            </w14:gs>
                                          </w14:gsLst>
                                          <w14:lin w14:ang="2700000" w14:scaled="1"/>
                                        </w14:gradFill>
                                      </w14:textFill>
                                      <w14:textOutline w14:cap="flat" w14:cmpd="sng" w14:w="28575" w14:algn="ctr">
                                        <w14:solidFill>
                                          <w14:srgbClr w14:val="000000"/>
                                        </w14:solidFill>
                                        <w14:prstDash w14:val="solid"/>
                                        <w14:round/>
                                      </w14:textOutline>
                                    </w:rPr>
                                    <w:t xml:space="preserve">   6</w:t>
                                  </w:r>
                                </w:p>
                              </w:txbxContent>
                            </wps:txbx>
                            <wps:bodyPr fromWordArt="1" numCol="1" wrap="square">
                              <a:prstTxWarp prst="textDeflateBottom">
                                <a:avLst>
                                  <a:gd fmla="val 76472" name="adj"/>
                                </a:avLst>
                              </a:prstTxWarp>
                              <a:spAutoFit/>
                            </wps:bodyPr>
                          </wps:wsp>
                        </a:graphicData>
                      </a:graphic>
                    </wp:inline>
                  </w:drawing>
                </mc:Choice>
                <mc:Fallback>
                  <w:drawing>
                    <wp:inline distB="0" distT="0" distL="0" distR="0">
                      <wp:extent cx="723265" cy="789305"/>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23265" cy="789305"/>
                              </a:xfrm>
                              <a:prstGeom prst="rect"/>
                              <a:ln/>
                            </pic:spPr>
                          </pic:pic>
                        </a:graphicData>
                      </a:graphic>
                    </wp:inline>
                  </w:drawing>
                </mc:Fallback>
              </mc:AlternateContent>
            </w:r>
            <w:r w:rsidDel="00000000" w:rsidR="00000000" w:rsidRPr="00000000">
              <w:rPr>
                <w:rtl w:val="0"/>
              </w:rPr>
            </w:r>
          </w:p>
        </w:tc>
      </w:tr>
      <w:tr>
        <w:trPr>
          <w:cantSplit w:val="0"/>
          <w:trHeight w:val="378" w:hRule="atLeast"/>
          <w:tblHeader w:val="0"/>
        </w:trPr>
        <w:tc>
          <w:tcPr>
            <w:vMerge w:val="continue"/>
            <w:tcBorders>
              <w:top w:color="000000" w:space="0" w:sz="24" w:val="single"/>
              <w:left w:color="000000" w:space="0" w:sz="24" w:val="single"/>
            </w:tcBorders>
            <w:shd w:fill="auto"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right w:color="000000" w:space="0" w:sz="24" w:val="single"/>
            </w:tcBorders>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CONTENIDO: Plan de apoyo ( periodo 2, grado 6) </w:t>
            </w: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Lee con atención los siguientes textos: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TEXTO 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creación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Dios, en el principio, creó los cielos y la tierra. La tierra era un caos total, las tinieblas cubrían el abismo, y el Espíritu de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Dios se movía sobre la superficie de las aguas. Y dijo Dios: «¡Que exista la luz!» Y la luz llegó a existir. Dios consideró que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luz era buena y la separó de las tinieblas. A la luz la llamó «día», y a las tinieblas, «noche». Y vino la noche, y llegó la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mañana: ese fue el primer día. Y dijo Dios: «¡Que exista el firmamento en medio de las aguas, y que las separe! Y así</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sucedió: Dios hizo el firmamento y separó las aguas que están abajo, de las aguas que están arriba. Al firmamento Dios lo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llamó «cielo». Y vino la noche, y llegó la mañana: ese fue el segundo día. Y dijo Dios: «¡Que las aguas debajo del cielo se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reúnan en un solo lugar, y que aparezca lo seco!» Y así sucedió. A lo seco Dios lo llamó «tierra», y al conjunto de aguas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 llamó «mar». Y Dios consideró que esto era bueno. Y dijo Dios: «¡Que haya vegetación sobre la tierra; que esta produzca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hierbas que den semilla, y árboles que den su fruto con semilla, todos según su especie!» Y así sucedió. Comenzó a brotar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vegetación: hierbas que dan semilla, y árboles que dan su fruto con semilla, todos según su especie. Y Dios consideró</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que esto era bueno. Y vino la noche, y llegó la mañana: ese fue el tercer día. Y dijo Dios: «¡Que haya luces en el firmamento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que separen el día de la noche; ¡que sirvan como señales de las estaciones, de los días y de los años, y que brillen en el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firmamento para iluminar la tierra!» Y sucedió así. Dios hizo los dos grandes astros: el astro mayor para gobernar el día, 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el menor para gobernar la noche. También hizo las estrellas.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Génesis 1:1-15. La Biblia (NVI) Nueva Versión Internacional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TEXTO 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historia jamás contada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El sistema solar comenzó en medio de una violencia inimaginable. Hace 5000 millones de años una inmensa masa de gas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 polvo rápidamente se condensa bajo su peso, girando cada vez más rápido, transformándose de una nube caótica 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desordenada en un disco delgado y ordenado. La luz del disco es inicialmente roja, pero 100 millones de años después se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hace más blanca y más brillante, hasta que estalla en un único y gran resplandor un prolongado incendio termonuclear. El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Sol ha nacido.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Girando en torno al disco se pueden observar millones de pequeñísimos mundos arremolinándose. Unos pocos de ellos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 tamaño algo mayor se encuentran y se fusionan hasta convertirse en la Tierra. A partir de allí, deberán pasar 4.500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millones de años hasta que la materia de este nuevo planeta haya evolucionado transformándose en seres pensantes 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capaces de reconstruir las circunstancias que dieron origen a este mundo, y a ellos mismos.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Carl Sagan, La historia jamás contada.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 Realiza una comparación entre la información del texto 1 y la del texto 2 acerca del origen del Universo.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Responda las preguntas: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PREGUNTAS: texto #1 y texto #2</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Título del texto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¿Quién lo escribió?</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¿Qué conoces de quien lo escribió?</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Según el texto, ¿cómo se originó el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universo?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¿Qué tipo de explicación sobre el</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origen del universo contiene el texto: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¿religiosa, o científica?)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¿Qué opinas sobre lo que el texto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dice?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 Relaciona la frase con el planeta al cual se refiere, para ello, escribe en el cuadrito la letra que indica el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planeta al cual se refiere. Pueden existir varias características que se refieren a un mismo planeta: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PLANETA CARACTERÍSTICAS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VENUS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 JUPITER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 URANO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 MARTE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 PLUTÓN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 NEPTUNO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 TIERRA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 SATURNO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MERCURIO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Planeta que tiene la superficie cubierta de hielo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Este fue el planeta que fue explorado por primera vez</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 el único planeta en el que hay vida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 el único planeta en el que existe agua en forma líquida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 sido el planeta más explorado por naves espaciales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 el planeta más caliente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 le conoce como el planeta gemelo de la tierra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 el planeta más grande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 le conoce como un planeta enano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Aunque no es el único planeta con anillos, si tiene los más bonitos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 diferencia de los demás planetas entre otras cosas porque rota de lado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 el único planeta que no tiene nombre de dioses griegos o romanos.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 Defina estos términos relacionados con el universo: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AGUJERO NEGRO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AÑO LUZ</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ASTEROIDE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BIG BANG</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COMETA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CONSTELACIONES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ESTRELLAS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EXOPLANETAS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GALAXIAS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MATERIA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MITO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NEBULOSA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PLANETAS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ROVER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SISTEMA SOLAR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TIEMPO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UNIVERSO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VIALACTEA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 Utilizando las palabras que les buscaste el significado, escribe una historia coherente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ind w:left="960" w:firstLine="0"/>
        <w:rPr/>
      </w:pPr>
      <w:r w:rsidDel="00000000" w:rsidR="00000000" w:rsidRPr="00000000">
        <w:rPr>
          <w:rFonts w:ascii="Arial" w:cs="Arial" w:eastAsia="Arial" w:hAnsi="Arial"/>
          <w:b w:val="1"/>
          <w:color w:val="000000"/>
          <w:rtl w:val="0"/>
        </w:rPr>
        <w:t xml:space="preserve">IMAGINO Y CONSTRUYO</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left="3080" w:firstLine="0"/>
        <w:rPr/>
      </w:pPr>
      <w:r w:rsidDel="00000000" w:rsidR="00000000" w:rsidRPr="00000000">
        <w:rPr>
          <w:rFonts w:ascii="Arial" w:cs="Arial" w:eastAsia="Arial" w:hAnsi="Arial"/>
          <w:b w:val="1"/>
          <w:color w:val="000000"/>
          <w:rtl w:val="0"/>
        </w:rPr>
        <w:t xml:space="preserve">COMPOSICIÓN INTERNA DE LA TIERRA</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ind w:left="960" w:right="260" w:firstLine="0"/>
        <w:jc w:val="both"/>
        <w:rPr/>
      </w:pPr>
      <w:r w:rsidDel="00000000" w:rsidR="00000000" w:rsidRPr="00000000">
        <w:rPr>
          <w:rFonts w:ascii="Arial" w:cs="Arial" w:eastAsia="Arial" w:hAnsi="Arial"/>
          <w:color w:val="000000"/>
          <w:rtl w:val="0"/>
        </w:rPr>
        <w:t xml:space="preserve">Seguramente tendrás curiosidad por saber cómo se ha hecho para adelantar estudios del interior de la Tierra, si hasta allá jamás ha podido llegar una persona. Los científicos, a través del </w:t>
      </w:r>
      <w:r w:rsidDel="00000000" w:rsidR="00000000" w:rsidRPr="00000000">
        <w:rPr>
          <w:rFonts w:ascii="Arial" w:cs="Arial" w:eastAsia="Arial" w:hAnsi="Arial"/>
          <w:color w:val="000000"/>
          <w:u w:val="single"/>
          <w:rtl w:val="0"/>
        </w:rPr>
        <w:t xml:space="preserve">análisis</w:t>
      </w:r>
      <w:r w:rsidDel="00000000" w:rsidR="00000000" w:rsidRPr="00000000">
        <w:rPr>
          <w:rFonts w:ascii="Arial" w:cs="Arial" w:eastAsia="Arial" w:hAnsi="Arial"/>
          <w:color w:val="000000"/>
          <w:rtl w:val="0"/>
        </w:rPr>
        <w:t xml:space="preserve"> de las </w:t>
      </w:r>
      <w:r w:rsidDel="00000000" w:rsidR="00000000" w:rsidRPr="00000000">
        <w:rPr>
          <w:rFonts w:ascii="Arial" w:cs="Arial" w:eastAsia="Arial" w:hAnsi="Arial"/>
          <w:color w:val="000000"/>
          <w:u w:val="single"/>
          <w:rtl w:val="0"/>
        </w:rPr>
        <w:t xml:space="preserve">ondas</w:t>
      </w:r>
      <w:r w:rsidDel="00000000" w:rsidR="00000000" w:rsidRPr="00000000">
        <w:rPr>
          <w:rFonts w:ascii="Arial" w:cs="Arial" w:eastAsia="Arial" w:hAnsi="Arial"/>
          <w:color w:val="000000"/>
          <w:rtl w:val="0"/>
        </w:rPr>
        <w:t xml:space="preserve"> que producen los movimientos sísmicos, (temblores) y mediante la observación del comportamiento de los volcanes, han logrado conocer cómo es el interior de nuestro planeta.</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ind w:left="960" w:right="260"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Ellos </w:t>
      </w:r>
      <w:r w:rsidDel="00000000" w:rsidR="00000000" w:rsidRPr="00000000">
        <w:rPr>
          <w:rFonts w:ascii="Arial" w:cs="Arial" w:eastAsia="Arial" w:hAnsi="Arial"/>
          <w:color w:val="000000"/>
          <w:rtl w:val="0"/>
        </w:rPr>
        <w:t xml:space="preserve">afirman que la estructura interna de la Tierra tiene tres capas concéntricas: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el </w:t>
      </w:r>
      <w:r w:rsidDel="00000000" w:rsidR="00000000" w:rsidRPr="00000000">
        <w:rPr>
          <w:rFonts w:ascii="Arial" w:cs="Arial" w:eastAsia="Arial" w:hAnsi="Arial"/>
          <w:b w:val="1"/>
          <w:color w:val="000000"/>
          <w:rtl w:val="0"/>
        </w:rPr>
        <w:t xml:space="preserve">núcleo</w:t>
      </w:r>
      <w:r w:rsidDel="00000000" w:rsidR="00000000" w:rsidRPr="00000000">
        <w:rPr>
          <w:rFonts w:ascii="Arial" w:cs="Arial" w:eastAsia="Arial" w:hAnsi="Arial"/>
          <w:color w:val="000000"/>
          <w:rtl w:val="0"/>
        </w:rPr>
        <w:t xml:space="preserve">, que se halla a mayor profundidad, tiene un espesor de 3.400 km y se supone está compuesto por minerales incandescentes como el níquel y el hierro, el </w:t>
      </w:r>
      <w:r w:rsidDel="00000000" w:rsidR="00000000" w:rsidRPr="00000000">
        <w:rPr>
          <w:rFonts w:ascii="Arial" w:cs="Arial" w:eastAsia="Arial" w:hAnsi="Arial"/>
          <w:b w:val="1"/>
          <w:color w:val="000000"/>
          <w:rtl w:val="0"/>
        </w:rPr>
        <w:t xml:space="preserve">manto</w:t>
      </w:r>
      <w:r w:rsidDel="00000000" w:rsidR="00000000" w:rsidRPr="00000000">
        <w:rPr>
          <w:rFonts w:ascii="Arial" w:cs="Arial" w:eastAsia="Arial" w:hAnsi="Arial"/>
          <w:color w:val="000000"/>
          <w:rtl w:val="0"/>
        </w:rPr>
        <w:t xml:space="preserve">, que corresponde a la capa intermedia, un poco más delgada que la anterior y es donde se originan los movimientos sísmicos y las erupciones volcánicas y la </w:t>
      </w:r>
      <w:r w:rsidDel="00000000" w:rsidR="00000000" w:rsidRPr="00000000">
        <w:rPr>
          <w:rFonts w:ascii="Arial" w:cs="Arial" w:eastAsia="Arial" w:hAnsi="Arial"/>
          <w:b w:val="1"/>
          <w:color w:val="000000"/>
          <w:u w:val="single"/>
          <w:rtl w:val="0"/>
        </w:rPr>
        <w:t xml:space="preserve">corteza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terrestre</w:t>
      </w:r>
      <w:r w:rsidDel="00000000" w:rsidR="00000000" w:rsidRPr="00000000">
        <w:rPr>
          <w:rFonts w:ascii="Arial" w:cs="Arial" w:eastAsia="Arial" w:hAnsi="Arial"/>
          <w:color w:val="000000"/>
          <w:rtl w:val="0"/>
        </w:rPr>
        <w:t xml:space="preserve">, que es la capa más superficial que envuelve la Tierra. En ella se distinguen dos partes: la corteza terrestre o continental y la corteza oceánica. En este escenario cambiante es donde se desarrolla la vida humana, animal y vegetal.</w:t>
      </w:r>
    </w:p>
    <w:p w:rsidR="00000000" w:rsidDel="00000000" w:rsidP="00000000" w:rsidRDefault="00000000" w:rsidRPr="00000000" w14:paraId="00000092">
      <w:pPr>
        <w:ind w:left="960" w:right="260" w:firstLine="0"/>
        <w:jc w:val="both"/>
        <w:rPr/>
      </w:pPr>
      <w:r w:rsidDel="00000000" w:rsidR="00000000" w:rsidRPr="00000000">
        <w:rPr>
          <w:rtl w:val="0"/>
        </w:rPr>
      </w:r>
    </w:p>
    <w:p w:rsidR="00000000" w:rsidDel="00000000" w:rsidP="00000000" w:rsidRDefault="00000000" w:rsidRPr="00000000" w14:paraId="00000093">
      <w:pPr>
        <w:ind w:left="960" w:right="260" w:firstLine="0"/>
        <w:jc w:val="both"/>
        <w:rPr/>
      </w:pPr>
      <w:r w:rsidDel="00000000" w:rsidR="00000000" w:rsidRPr="00000000">
        <w:rPr>
          <w:rtl w:val="0"/>
        </w:rPr>
        <w:t xml:space="preserve">Con base a la lectura anterior:</w:t>
      </w:r>
    </w:p>
    <w:p w:rsidR="00000000" w:rsidDel="00000000" w:rsidP="00000000" w:rsidRDefault="00000000" w:rsidRPr="00000000" w14:paraId="00000094">
      <w:pPr>
        <w:ind w:left="960" w:right="260" w:firstLine="0"/>
        <w:jc w:val="both"/>
        <w:rPr/>
      </w:pPr>
      <w:r w:rsidDel="00000000" w:rsidR="00000000" w:rsidRPr="00000000">
        <w:rPr>
          <w:rtl w:val="0"/>
        </w:rPr>
      </w:r>
    </w:p>
    <w:p w:rsidR="00000000" w:rsidDel="00000000" w:rsidP="00000000" w:rsidRDefault="00000000" w:rsidRPr="00000000" w14:paraId="00000095">
      <w:pPr>
        <w:ind w:left="960" w:right="260" w:firstLine="0"/>
        <w:jc w:val="both"/>
        <w:rPr/>
      </w:pPr>
      <w:r w:rsidDel="00000000" w:rsidR="00000000" w:rsidRPr="00000000">
        <w:rPr>
          <w:rtl w:val="0"/>
        </w:rPr>
        <w:t xml:space="preserve">1 Elabora un mapa conceptual</w:t>
      </w:r>
    </w:p>
    <w:p w:rsidR="00000000" w:rsidDel="00000000" w:rsidP="00000000" w:rsidRDefault="00000000" w:rsidRPr="00000000" w14:paraId="00000096">
      <w:pPr>
        <w:ind w:left="960" w:right="260" w:firstLine="0"/>
        <w:jc w:val="both"/>
        <w:rPr/>
      </w:pPr>
      <w:r w:rsidDel="00000000" w:rsidR="00000000" w:rsidRPr="00000000">
        <w:rPr>
          <w:rtl w:val="0"/>
        </w:rPr>
        <w:t xml:space="preserve">2 Sustenta las siguientes afirmaciones, dando una explicación coherente:</w:t>
      </w:r>
    </w:p>
    <w:p w:rsidR="00000000" w:rsidDel="00000000" w:rsidP="00000000" w:rsidRDefault="00000000" w:rsidRPr="00000000" w14:paraId="00000097">
      <w:pPr>
        <w:ind w:left="960" w:right="260" w:firstLine="0"/>
        <w:jc w:val="both"/>
        <w:rPr/>
      </w:pPr>
      <w:r w:rsidDel="00000000" w:rsidR="00000000" w:rsidRPr="00000000">
        <w:rPr>
          <w:rtl w:val="0"/>
        </w:rPr>
        <w:t xml:space="preserve">a “En el manto es donde se originan los movimientos sísmicos y las erupciones volcánicas”</w:t>
      </w:r>
    </w:p>
    <w:p w:rsidR="00000000" w:rsidDel="00000000" w:rsidP="00000000" w:rsidRDefault="00000000" w:rsidRPr="00000000" w14:paraId="00000098">
      <w:pPr>
        <w:ind w:left="960" w:right="260" w:firstLine="0"/>
        <w:jc w:val="both"/>
        <w:rPr/>
      </w:pPr>
      <w:r w:rsidDel="00000000" w:rsidR="00000000" w:rsidRPr="00000000">
        <w:rPr>
          <w:rtl w:val="0"/>
        </w:rPr>
        <w:t xml:space="preserve">     ¿Porque? </w:t>
      </w:r>
    </w:p>
    <w:p w:rsidR="00000000" w:rsidDel="00000000" w:rsidP="00000000" w:rsidRDefault="00000000" w:rsidRPr="00000000" w14:paraId="00000099">
      <w:pPr>
        <w:ind w:left="960" w:right="260" w:firstLine="0"/>
        <w:jc w:val="both"/>
        <w:rPr/>
      </w:pPr>
      <w:r w:rsidDel="00000000" w:rsidR="00000000" w:rsidRPr="00000000">
        <w:rPr>
          <w:rtl w:val="0"/>
        </w:rPr>
      </w:r>
    </w:p>
    <w:p w:rsidR="00000000" w:rsidDel="00000000" w:rsidP="00000000" w:rsidRDefault="00000000" w:rsidRPr="00000000" w14:paraId="0000009A">
      <w:pPr>
        <w:ind w:left="960" w:right="260" w:firstLine="0"/>
        <w:jc w:val="both"/>
        <w:rPr/>
      </w:pPr>
      <w:r w:rsidDel="00000000" w:rsidR="00000000" w:rsidRPr="00000000">
        <w:rPr>
          <w:rtl w:val="0"/>
        </w:rPr>
        <w:t xml:space="preserve">b “En el planeta tierra es donde se desarrolla la vida” por qué?</w:t>
      </w:r>
    </w:p>
    <w:p w:rsidR="00000000" w:rsidDel="00000000" w:rsidP="00000000" w:rsidRDefault="00000000" w:rsidRPr="00000000" w14:paraId="0000009B">
      <w:pPr>
        <w:ind w:left="960" w:right="260" w:firstLine="0"/>
        <w:jc w:val="both"/>
        <w:rPr/>
      </w:pPr>
      <w:bookmarkStart w:colFirst="0" w:colLast="0" w:name="_gjdgxs" w:id="0"/>
      <w:bookmarkEnd w:id="0"/>
      <w:r w:rsidDel="00000000" w:rsidR="00000000" w:rsidRPr="00000000">
        <w:rPr>
          <w:rtl w:val="0"/>
        </w:rPr>
        <w:t xml:space="preserve">c  En cual escenario cambiante se desarrolla la vida humana, animal y vegetal?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ind w:right="260"/>
        <w:jc w:val="both"/>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ind w:left="1320" w:firstLine="0"/>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ind w:left="1320" w:firstLine="0"/>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ind w:left="1320" w:firstLine="0"/>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br w:type="textWrapping"/>
      </w:r>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0AC">
      <w:pPr>
        <w:ind w:left="960" w:firstLine="0"/>
        <w:rPr/>
      </w:pP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ind w:left="960" w:firstLine="0"/>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ind w:left="960" w:right="1040" w:firstLine="0"/>
        <w:rPr/>
      </w:pPr>
      <w:r w:rsidDel="00000000" w:rsidR="00000000" w:rsidRPr="00000000">
        <w:rPr>
          <w:rFonts w:ascii="Arial" w:cs="Arial" w:eastAsia="Arial" w:hAnsi="Arial"/>
          <w:b w:val="1"/>
          <w:color w:val="000000"/>
          <w:rtl w:val="0"/>
        </w:rPr>
        <w:t xml:space="preserve">3.4.-Sustento las siguientes afirmaciones iniciando la respuesta con el conector POR QUE…</w:t>
      </w:r>
      <w:r w:rsidDel="00000000" w:rsidR="00000000" w:rsidRPr="00000000">
        <w:rPr>
          <w:rtl w:val="0"/>
        </w:rPr>
      </w:r>
    </w:p>
    <w:p w:rsidR="00000000" w:rsidDel="00000000" w:rsidP="00000000" w:rsidRDefault="00000000" w:rsidRPr="00000000" w14:paraId="000000B1">
      <w:pPr>
        <w:ind w:right="260"/>
        <w:rPr>
          <w:rFonts w:ascii="Arial" w:cs="Arial" w:eastAsia="Arial" w:hAnsi="Arial"/>
          <w:color w:val="000000"/>
        </w:rPr>
      </w:pP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i w:val="1"/>
          <w:color w:val="000000"/>
          <w:rtl w:val="0"/>
        </w:rPr>
        <w:t xml:space="preserve">En el manto es donde se originan los movimientos sísmicos y las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i w:val="1"/>
          <w:color w:val="000000"/>
          <w:rtl w:val="0"/>
        </w:rPr>
        <w:t xml:space="preserve">erupciones volcánicas.” PORQUE__________________________________________________________</w:t>
      </w:r>
      <w:r w:rsidDel="00000000" w:rsidR="00000000" w:rsidRPr="00000000">
        <w:rPr>
          <w:rtl w:val="0"/>
        </w:rPr>
      </w:r>
    </w:p>
    <w:p w:rsidR="00000000" w:rsidDel="00000000" w:rsidP="00000000" w:rsidRDefault="00000000" w:rsidRPr="00000000" w14:paraId="000000B2">
      <w:pPr>
        <w:ind w:left="960" w:firstLine="0"/>
        <w:rPr/>
      </w:pPr>
      <w:r w:rsidDel="00000000" w:rsidR="00000000" w:rsidRPr="00000000">
        <w:rPr>
          <w:rFonts w:ascii="Arial" w:cs="Arial" w:eastAsia="Arial" w:hAnsi="Arial"/>
          <w:b w:val="1"/>
          <w:i w:val="1"/>
          <w:color w:val="00000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B3">
      <w:pPr>
        <w:ind w:left="960" w:firstLine="0"/>
        <w:rPr/>
      </w:pPr>
      <w:r w:rsidDel="00000000" w:rsidR="00000000" w:rsidRPr="00000000">
        <w:rPr>
          <w:rFonts w:ascii="Arial" w:cs="Arial" w:eastAsia="Arial" w:hAnsi="Arial"/>
          <w:b w:val="1"/>
          <w:i w:val="1"/>
          <w:color w:val="00000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B4">
      <w:pPr>
        <w:ind w:left="960" w:firstLine="0"/>
        <w:rPr/>
      </w:pPr>
      <w:r w:rsidDel="00000000" w:rsidR="00000000" w:rsidRPr="00000000">
        <w:rPr>
          <w:rFonts w:ascii="Arial" w:cs="Arial" w:eastAsia="Arial" w:hAnsi="Arial"/>
          <w:b w:val="1"/>
          <w:i w:val="1"/>
          <w:color w:val="00000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B5">
      <w:pPr>
        <w:rPr/>
      </w:pPr>
      <w:r w:rsidDel="00000000" w:rsidR="00000000" w:rsidRPr="00000000">
        <w:rPr>
          <w:rFonts w:ascii="Calibri" w:cs="Calibri" w:eastAsia="Calibri" w:hAnsi="Calibri"/>
          <w:color w:val="000000"/>
          <w:sz w:val="18"/>
          <w:szCs w:val="18"/>
          <w:vertAlign w:val="subscript"/>
          <w:rtl w:val="0"/>
        </w:rPr>
        <w:t xml:space="preserve">12</w:t>
      </w:r>
      <w:r w:rsidDel="00000000" w:rsidR="00000000" w:rsidRPr="00000000">
        <w:rPr>
          <w:color w:val="000000"/>
          <w:sz w:val="20"/>
          <w:szCs w:val="20"/>
          <w:rtl w:val="0"/>
        </w:rPr>
        <w:tab/>
      </w:r>
      <w:r w:rsidDel="00000000" w:rsidR="00000000" w:rsidRPr="00000000">
        <w:rPr>
          <w:rFonts w:ascii="Arial" w:cs="Arial" w:eastAsia="Arial" w:hAnsi="Arial"/>
          <w:b w:val="1"/>
          <w:i w:val="1"/>
          <w:color w:val="000000"/>
          <w:sz w:val="18"/>
          <w:szCs w:val="18"/>
          <w:rtl w:val="0"/>
        </w:rPr>
        <w:t xml:space="preserve">2. “En el planeta Tierra es donde se desarrolla la vida.”</w:t>
      </w:r>
      <w:r w:rsidDel="00000000" w:rsidR="00000000" w:rsidRPr="00000000">
        <w:rPr>
          <w:rtl w:val="0"/>
        </w:rPr>
      </w:r>
    </w:p>
    <w:p w:rsidR="00000000" w:rsidDel="00000000" w:rsidP="00000000" w:rsidRDefault="00000000" w:rsidRPr="00000000" w14:paraId="000000B6">
      <w:pPr>
        <w:ind w:left="960" w:firstLine="0"/>
        <w:rPr/>
      </w:pPr>
      <w:r w:rsidDel="00000000" w:rsidR="00000000" w:rsidRPr="00000000">
        <w:rPr>
          <w:rFonts w:ascii="Arial" w:cs="Arial" w:eastAsia="Arial" w:hAnsi="Arial"/>
          <w:b w:val="1"/>
          <w:i w:val="1"/>
          <w:color w:val="000000"/>
          <w:rtl w:val="0"/>
        </w:rPr>
        <w:t xml:space="preserve">PORQUE__________________________________________________________</w:t>
      </w:r>
      <w:r w:rsidDel="00000000" w:rsidR="00000000" w:rsidRPr="00000000">
        <w:rPr>
          <w:rtl w:val="0"/>
        </w:rPr>
      </w:r>
    </w:p>
    <w:p w:rsidR="00000000" w:rsidDel="00000000" w:rsidP="00000000" w:rsidRDefault="00000000" w:rsidRPr="00000000" w14:paraId="000000B7">
      <w:pPr>
        <w:ind w:left="960" w:firstLine="0"/>
        <w:rPr/>
      </w:pPr>
      <w:r w:rsidDel="00000000" w:rsidR="00000000" w:rsidRPr="00000000">
        <w:rPr>
          <w:rFonts w:ascii="Arial" w:cs="Arial" w:eastAsia="Arial" w:hAnsi="Arial"/>
          <w:b w:val="1"/>
          <w:i w:val="1"/>
          <w:color w:val="00000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B8">
      <w:pPr>
        <w:ind w:left="960" w:firstLine="0"/>
        <w:rPr/>
      </w:pPr>
      <w:r w:rsidDel="00000000" w:rsidR="00000000" w:rsidRPr="00000000">
        <w:rPr>
          <w:rFonts w:ascii="Arial" w:cs="Arial" w:eastAsia="Arial" w:hAnsi="Arial"/>
          <w:b w:val="1"/>
          <w:i w:val="1"/>
          <w:color w:val="00000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B9">
      <w:pPr>
        <w:ind w:left="960" w:firstLine="0"/>
        <w:rPr/>
      </w:pPr>
      <w:r w:rsidDel="00000000" w:rsidR="00000000" w:rsidRPr="00000000">
        <w:rPr>
          <w:rFonts w:ascii="Arial" w:cs="Arial" w:eastAsia="Arial" w:hAnsi="Arial"/>
          <w:b w:val="1"/>
          <w:i w:val="1"/>
          <w:color w:val="00000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br w:type="textWrapping"/>
      </w:r>
      <w:r w:rsidDel="00000000" w:rsidR="00000000" w:rsidRPr="00000000">
        <w:rPr/>
        <w:drawing>
          <wp:inline distB="0" distT="0" distL="0" distR="0">
            <wp:extent cx="5647690" cy="10795"/>
            <wp:effectExtent b="0" l="0" r="0" t="0"/>
            <wp:docPr descr="https://lh3.googleusercontent.com/CjogsfmOpgwDH5lOTR_dSCkSRtGP_kGy_G0erYFYnveyl8I61KhFrr89uYitH6XK1WCvT8dEGeAGkiSHPfYP3U37O2ieR052LkrZlEZtVJ7evaV_YavT3bFAa_jYUqJMqbUToAEPd5MNY0S_67KlKon_QR4" id="3" name="image2.png"/>
            <a:graphic>
              <a:graphicData uri="http://schemas.openxmlformats.org/drawingml/2006/picture">
                <pic:pic>
                  <pic:nvPicPr>
                    <pic:cNvPr descr="https://lh3.googleusercontent.com/CjogsfmOpgwDH5lOTR_dSCkSRtGP_kGy_G0erYFYnveyl8I61KhFrr89uYitH6XK1WCvT8dEGeAGkiSHPfYP3U37O2ieR052LkrZlEZtVJ7evaV_YavT3bFAa_jYUqJMqbUToAEPd5MNY0S_67KlKon_QR4" id="0" name="image2.png"/>
                    <pic:cNvPicPr preferRelativeResize="0"/>
                  </pic:nvPicPr>
                  <pic:blipFill>
                    <a:blip r:embed="rId8"/>
                    <a:srcRect b="0" l="0" r="0" t="0"/>
                    <a:stretch>
                      <a:fillRect/>
                    </a:stretch>
                  </pic:blipFill>
                  <pic:spPr>
                    <a:xfrm>
                      <a:off x="0" y="0"/>
                      <a:ext cx="5647690" cy="10795"/>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ind w:left="960" w:firstLine="0"/>
        <w:rPr/>
      </w:pPr>
      <w:r w:rsidDel="00000000" w:rsidR="00000000" w:rsidRPr="00000000">
        <w:rPr>
          <w:rFonts w:ascii="Arial" w:cs="Arial" w:eastAsia="Arial" w:hAnsi="Arial"/>
          <w:b w:val="1"/>
          <w:color w:val="000000"/>
          <w:sz w:val="20"/>
          <w:szCs w:val="20"/>
          <w:rtl w:val="0"/>
        </w:rPr>
        <w:t xml:space="preserve">Equipo Académico-Pedagógico Área Ciencias Sociales </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Colegios Arquidiocesanos de Cali</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br w:type="textWrapping"/>
      </w:r>
      <w:r w:rsidDel="00000000" w:rsidR="00000000" w:rsidRPr="00000000">
        <w:rPr/>
        <w:drawing>
          <wp:inline distB="0" distT="0" distL="0" distR="0">
            <wp:extent cx="7143115" cy="64770"/>
            <wp:effectExtent b="0" l="0" r="0" t="0"/>
            <wp:docPr descr="https://lh5.googleusercontent.com/e0qwObu4r1cGrMn1HLWcn9L66yACZ8ZXKUWgZJAqld40d8bBXcG9lFyoHnUpdhZOWKgNAZOAhp1pRTOedep6V1yGJK8m81yWdQE9NeXeOb576CFurPi0EUwWqqTNEZeKEVzOohN2OzWPI9DnPKijKP3VKy0" id="5" name="image5.png"/>
            <a:graphic>
              <a:graphicData uri="http://schemas.openxmlformats.org/drawingml/2006/picture">
                <pic:pic>
                  <pic:nvPicPr>
                    <pic:cNvPr descr="https://lh5.googleusercontent.com/e0qwObu4r1cGrMn1HLWcn9L66yACZ8ZXKUWgZJAqld40d8bBXcG9lFyoHnUpdhZOWKgNAZOAhp1pRTOedep6V1yGJK8m81yWdQE9NeXeOb576CFurPi0EUwWqqTNEZeKEVzOohN2OzWPI9DnPKijKP3VKy0" id="0" name="image5.png"/>
                    <pic:cNvPicPr preferRelativeResize="0"/>
                  </pic:nvPicPr>
                  <pic:blipFill>
                    <a:blip r:embed="rId9"/>
                    <a:srcRect b="0" l="0" r="0" t="0"/>
                    <a:stretch>
                      <a:fillRect/>
                    </a:stretch>
                  </pic:blipFill>
                  <pic:spPr>
                    <a:xfrm>
                      <a:off x="0" y="0"/>
                      <a:ext cx="7143115" cy="6477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rPr/>
      </w:pPr>
      <w:r w:rsidDel="00000000" w:rsidR="00000000" w:rsidRPr="00000000">
        <w:rPr>
          <w:color w:val="000000"/>
          <w:sz w:val="20"/>
          <w:szCs w:val="20"/>
          <w:rtl w:val="0"/>
        </w:rPr>
        <w:br w:type="textWrapping"/>
      </w:r>
      <w:r w:rsidDel="00000000" w:rsidR="00000000" w:rsidRPr="00000000">
        <w:rPr>
          <w:rtl w:val="0"/>
        </w:rPr>
      </w:r>
    </w:p>
    <w:p w:rsidR="00000000" w:rsidDel="00000000" w:rsidP="00000000" w:rsidRDefault="00000000" w:rsidRPr="00000000" w14:paraId="000000BE">
      <w:pPr>
        <w:rPr/>
      </w:pPr>
      <w:r w:rsidDel="00000000" w:rsidR="00000000" w:rsidRPr="00000000">
        <w:rPr>
          <w:rtl w:val="0"/>
        </w:rPr>
        <w:br w:type="textWrapping"/>
      </w:r>
      <w:r w:rsidDel="00000000" w:rsidR="00000000" w:rsidRPr="00000000">
        <w:rPr/>
        <w:drawing>
          <wp:inline distB="0" distT="0" distL="0" distR="0">
            <wp:extent cx="7358380" cy="12113260"/>
            <wp:effectExtent b="0" l="0" r="0" t="0"/>
            <wp:docPr descr="https://lh3.googleusercontent.com/hQCPKRAYiO-mvOGtsh0u97ZAov2ZYpgP_S0MpE0mhboIvRkXgJhD8Wd8XX0_w1uY1sS3P0CAWDciTYGcrr2cynq2fcdZNAEJGUDV2OQBx-8Wz64gQM9a-UEeBTwvWAhV-d72y1103GaZKOmrzfyNwFRnwaE" id="4" name="image4.png"/>
            <a:graphic>
              <a:graphicData uri="http://schemas.openxmlformats.org/drawingml/2006/picture">
                <pic:pic>
                  <pic:nvPicPr>
                    <pic:cNvPr descr="https://lh3.googleusercontent.com/hQCPKRAYiO-mvOGtsh0u97ZAov2ZYpgP_S0MpE0mhboIvRkXgJhD8Wd8XX0_w1uY1sS3P0CAWDciTYGcrr2cynq2fcdZNAEJGUDV2OQBx-8Wz64gQM9a-UEeBTwvWAhV-d72y1103GaZKOmrzfyNwFRnwaE" id="0" name="image4.png"/>
                    <pic:cNvPicPr preferRelativeResize="0"/>
                  </pic:nvPicPr>
                  <pic:blipFill>
                    <a:blip r:embed="rId10"/>
                    <a:srcRect b="0" l="0" r="0" t="0"/>
                    <a:stretch>
                      <a:fillRect/>
                    </a:stretch>
                  </pic:blipFill>
                  <pic:spPr>
                    <a:xfrm>
                      <a:off x="0" y="0"/>
                      <a:ext cx="7358380" cy="12113260"/>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ind w:left="260" w:firstLine="0"/>
        <w:rPr/>
      </w:pPr>
      <w:r w:rsidDel="00000000" w:rsidR="00000000" w:rsidRPr="00000000">
        <w:rPr>
          <w:rFonts w:ascii="Arial" w:cs="Arial" w:eastAsia="Arial" w:hAnsi="Arial"/>
          <w:b w:val="1"/>
          <w:color w:val="000000"/>
          <w:rtl w:val="0"/>
        </w:rPr>
        <w:t xml:space="preserve">4.- AHORA… DIBUJO:</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ind w:left="260" w:right="1220" w:firstLine="0"/>
        <w:jc w:val="both"/>
        <w:rPr/>
      </w:pPr>
      <w:r w:rsidDel="00000000" w:rsidR="00000000" w:rsidRPr="00000000">
        <w:rPr>
          <w:rFonts w:ascii="Arial" w:cs="Arial" w:eastAsia="Arial" w:hAnsi="Arial"/>
          <w:b w:val="1"/>
          <w:color w:val="000000"/>
          <w:rtl w:val="0"/>
        </w:rPr>
        <w:t xml:space="preserve">En un cuarto de cartulina, elaboro un dibujo explicando las partes de la corteza terrestre, teniendo en cuenta sus principales características.</w:t>
      </w:r>
      <w:r w:rsidDel="00000000" w:rsidR="00000000" w:rsidRPr="00000000">
        <w:rPr>
          <w:rtl w:val="0"/>
        </w:rPr>
      </w:r>
    </w:p>
    <w:p w:rsidR="00000000" w:rsidDel="00000000" w:rsidP="00000000" w:rsidRDefault="00000000" w:rsidRPr="00000000" w14:paraId="000000C2">
      <w:pPr>
        <w:spacing w:after="240" w:lineRule="auto"/>
        <w:rPr/>
      </w:pPr>
      <w:r w:rsidDel="00000000" w:rsidR="00000000" w:rsidRPr="00000000">
        <w:rPr>
          <w:rtl w:val="0"/>
        </w:rPr>
      </w:r>
    </w:p>
    <w:p w:rsidR="00000000" w:rsidDel="00000000" w:rsidP="00000000" w:rsidRDefault="00000000" w:rsidRPr="00000000" w14:paraId="000000C3">
      <w:pPr>
        <w:ind w:left="260" w:firstLine="0"/>
        <w:rPr/>
      </w:pPr>
      <w:r w:rsidDel="00000000" w:rsidR="00000000" w:rsidRPr="00000000">
        <w:rPr>
          <w:rFonts w:ascii="Arial" w:cs="Arial" w:eastAsia="Arial" w:hAnsi="Arial"/>
          <w:b w:val="1"/>
          <w:color w:val="000000"/>
          <w:rtl w:val="0"/>
        </w:rPr>
        <w:t xml:space="preserve">CONOZCO MÁS SOBRE NUESTRO PLANETA TIERRA</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ind w:left="260" w:right="1220" w:firstLine="0"/>
        <w:jc w:val="both"/>
        <w:rPr/>
      </w:pPr>
      <w:r w:rsidDel="00000000" w:rsidR="00000000" w:rsidRPr="00000000">
        <w:rPr>
          <w:rFonts w:ascii="Arial" w:cs="Arial" w:eastAsia="Arial" w:hAnsi="Arial"/>
          <w:color w:val="000000"/>
          <w:rtl w:val="0"/>
        </w:rPr>
        <w:t xml:space="preserve">La Tierra tiene una inclinación de 23º respecto de su eje, lo cual explica las diferencias climáticas que se dan en forma alterada en los dos hemisferios, conocidas como las cuatro estaciones: primavera, verano, otoño e invierno.</w:t>
      </w:r>
      <w:r w:rsidDel="00000000" w:rsidR="00000000" w:rsidRPr="00000000">
        <w:rPr>
          <w:rtl w:val="0"/>
        </w:rPr>
      </w:r>
    </w:p>
    <w:p w:rsidR="00000000" w:rsidDel="00000000" w:rsidP="00000000" w:rsidRDefault="00000000" w:rsidRPr="00000000" w14:paraId="000000C6">
      <w:pPr>
        <w:spacing w:after="240" w:lineRule="auto"/>
        <w:rPr/>
      </w:pPr>
      <w:r w:rsidDel="00000000" w:rsidR="00000000" w:rsidRPr="00000000">
        <w:rPr>
          <w:rtl w:val="0"/>
        </w:rPr>
        <w:br w:type="textWrapping"/>
      </w:r>
    </w:p>
    <w:p w:rsidR="00000000" w:rsidDel="00000000" w:rsidP="00000000" w:rsidRDefault="00000000" w:rsidRPr="00000000" w14:paraId="000000C7">
      <w:pPr>
        <w:ind w:left="260" w:firstLine="0"/>
        <w:rPr/>
      </w:pPr>
      <w:r w:rsidDel="00000000" w:rsidR="00000000" w:rsidRPr="00000000">
        <w:rPr>
          <w:rFonts w:ascii="Arial" w:cs="Arial" w:eastAsia="Arial" w:hAnsi="Arial"/>
          <w:b w:val="1"/>
          <w:color w:val="000000"/>
          <w:rtl w:val="0"/>
        </w:rPr>
        <w:t xml:space="preserve">5.- CONFRONTO Y CONCLUYO</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left="260" w:right="1220" w:firstLine="0"/>
        <w:jc w:val="both"/>
        <w:rPr/>
      </w:pPr>
      <w:r w:rsidDel="00000000" w:rsidR="00000000" w:rsidRPr="00000000">
        <w:rPr>
          <w:rFonts w:ascii="Arial" w:cs="Arial" w:eastAsia="Arial" w:hAnsi="Arial"/>
          <w:color w:val="000000"/>
          <w:rtl w:val="0"/>
        </w:rPr>
        <w:t xml:space="preserve">Consigo información sobre características de las cuatro estaciones. Luego, analizo la siguiente pregunta:</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ind w:left="260" w:firstLine="0"/>
        <w:rPr/>
      </w:pPr>
      <w:r w:rsidDel="00000000" w:rsidR="00000000" w:rsidRPr="00000000">
        <w:rPr>
          <w:rFonts w:ascii="Arial" w:cs="Arial" w:eastAsia="Arial" w:hAnsi="Arial"/>
          <w:b w:val="1"/>
          <w:color w:val="000000"/>
          <w:rtl w:val="0"/>
        </w:rPr>
        <w:t xml:space="preserve">¿Cómo este hecho ha influenciado en el estilo de vida del ser humano</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CC">
      <w:pPr>
        <w:spacing w:after="240" w:lineRule="auto"/>
        <w:rPr/>
      </w:pPr>
      <w:r w:rsidDel="00000000" w:rsidR="00000000" w:rsidRPr="00000000">
        <w:rPr>
          <w:rtl w:val="0"/>
        </w:rPr>
        <w:br w:type="textWrapping"/>
      </w:r>
    </w:p>
    <w:p w:rsidR="00000000" w:rsidDel="00000000" w:rsidP="00000000" w:rsidRDefault="00000000" w:rsidRPr="00000000" w14:paraId="000000CD">
      <w:pPr>
        <w:ind w:left="260" w:firstLine="0"/>
        <w:rPr/>
      </w:pPr>
      <w:r w:rsidDel="00000000" w:rsidR="00000000" w:rsidRPr="00000000">
        <w:rPr>
          <w:rFonts w:ascii="Arial" w:cs="Arial" w:eastAsia="Arial" w:hAnsi="Arial"/>
          <w:b w:val="1"/>
          <w:color w:val="000000"/>
          <w:rtl w:val="0"/>
        </w:rPr>
        <w:t xml:space="preserve">6.- AHORA… ESCRIBO</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ind w:left="260" w:right="1220" w:firstLine="0"/>
        <w:jc w:val="both"/>
        <w:rPr/>
      </w:pPr>
      <w:r w:rsidDel="00000000" w:rsidR="00000000" w:rsidRPr="00000000">
        <w:rPr>
          <w:rFonts w:ascii="Arial" w:cs="Arial" w:eastAsia="Arial" w:hAnsi="Arial"/>
          <w:color w:val="000000"/>
          <w:rtl w:val="0"/>
        </w:rPr>
        <w:t xml:space="preserve">Por último, </w:t>
      </w:r>
      <w:r w:rsidDel="00000000" w:rsidR="00000000" w:rsidRPr="00000000">
        <w:rPr>
          <w:rFonts w:ascii="Arial" w:cs="Arial" w:eastAsia="Arial" w:hAnsi="Arial"/>
          <w:b w:val="1"/>
          <w:color w:val="000000"/>
          <w:rtl w:val="0"/>
        </w:rPr>
        <w:t xml:space="preserve">redacto</w:t>
      </w:r>
      <w:r w:rsidDel="00000000" w:rsidR="00000000" w:rsidRPr="00000000">
        <w:rPr>
          <w:rFonts w:ascii="Arial" w:cs="Arial" w:eastAsia="Arial" w:hAnsi="Arial"/>
          <w:color w:val="000000"/>
          <w:rtl w:val="0"/>
        </w:rPr>
        <w:t xml:space="preserve"> un texto argumentativo teniendo en cuenta aspectos como: </w:t>
      </w:r>
      <w:r w:rsidDel="00000000" w:rsidR="00000000" w:rsidRPr="00000000">
        <w:rPr>
          <w:rFonts w:ascii="Arial" w:cs="Arial" w:eastAsia="Arial" w:hAnsi="Arial"/>
          <w:b w:val="1"/>
          <w:color w:val="000000"/>
          <w:rtl w:val="0"/>
        </w:rPr>
        <w:t xml:space="preserve">paisajes naturales, alimentos, vestidos y costumbres propias de cada una de las estaciones y el por qué en unos países no se presentan sino dos de ellas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D0">
      <w:pPr>
        <w:spacing w:after="240" w:lineRule="auto"/>
        <w:rPr/>
      </w:pPr>
      <w:r w:rsidDel="00000000" w:rsidR="00000000" w:rsidRPr="00000000">
        <w:rPr>
          <w:rtl w:val="0"/>
        </w:rPr>
        <w:br w:type="textWrapping"/>
      </w:r>
      <w:r w:rsidDel="00000000" w:rsidR="00000000" w:rsidRPr="00000000">
        <w:rPr/>
        <w:drawing>
          <wp:inline distB="0" distT="0" distL="0" distR="0">
            <wp:extent cx="3840480" cy="2656840"/>
            <wp:effectExtent b="0" l="0" r="0" t="0"/>
            <wp:docPr descr="https://lh3.googleusercontent.com/bo__BwfAhPaVOPjjEgRo-IHPqLTUuUmX_9oBuo0Ekby3RCVov5hBqZEOF81EqTysGYmtM_FZSNMloXr8IUew6rIhUxpSWqMRy7w0_HTRQx7Q6WPOi8YZcVBkofvmXlN6jUTi-ufhcXc76v9232P9su4Lim4" id="7" name="image7.png"/>
            <a:graphic>
              <a:graphicData uri="http://schemas.openxmlformats.org/drawingml/2006/picture">
                <pic:pic>
                  <pic:nvPicPr>
                    <pic:cNvPr descr="https://lh3.googleusercontent.com/bo__BwfAhPaVOPjjEgRo-IHPqLTUuUmX_9oBuo0Ekby3RCVov5hBqZEOF81EqTysGYmtM_FZSNMloXr8IUew6rIhUxpSWqMRy7w0_HTRQx7Q6WPOi8YZcVBkofvmXlN6jUTi-ufhcXc76v9232P9su4Lim4" id="0" name="image7.png"/>
                    <pic:cNvPicPr preferRelativeResize="0"/>
                  </pic:nvPicPr>
                  <pic:blipFill>
                    <a:blip r:embed="rId11"/>
                    <a:srcRect b="0" l="0" r="0" t="0"/>
                    <a:stretch>
                      <a:fillRect/>
                    </a:stretch>
                  </pic:blipFill>
                  <pic:spPr>
                    <a:xfrm>
                      <a:off x="0" y="0"/>
                      <a:ext cx="3840480" cy="2656840"/>
                    </a:xfrm>
                    <a:prstGeom prst="rect"/>
                    <a:ln/>
                  </pic:spPr>
                </pic:pic>
              </a:graphicData>
            </a:graphic>
          </wp:inline>
        </w:drawing>
      </w: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D1">
      <w:pPr>
        <w:ind w:left="260" w:firstLine="0"/>
        <w:rPr/>
      </w:pPr>
      <w:r w:rsidDel="00000000" w:rsidR="00000000" w:rsidRPr="00000000">
        <w:rPr>
          <w:rFonts w:ascii="Arial" w:cs="Arial" w:eastAsia="Arial" w:hAnsi="Arial"/>
          <w:b w:val="1"/>
          <w:color w:val="000000"/>
          <w:rtl w:val="0"/>
        </w:rPr>
        <w:t xml:space="preserve">7.- EXPRESO MI MIRADA SOBRE EL AMBIENTE</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ind w:left="260" w:right="1220" w:firstLine="0"/>
        <w:jc w:val="both"/>
        <w:rPr/>
      </w:pPr>
      <w:r w:rsidDel="00000000" w:rsidR="00000000" w:rsidRPr="00000000">
        <w:rPr>
          <w:rFonts w:ascii="Arial" w:cs="Arial" w:eastAsia="Arial" w:hAnsi="Arial"/>
          <w:b w:val="1"/>
          <w:color w:val="000000"/>
          <w:rtl w:val="0"/>
        </w:rPr>
        <w:t xml:space="preserve">CONSULTO QUE PROGRAMAS DE TELEVISIÓN, RADIO U OTROS MEDIOS TRABAJAN EN PRO DEL BIENESTAR DE NUESTRO PLANETA. ESCRIBO UN MENSAJE LLAMATIVO Y CREATIVO PARA APOYAR ESTA LABOR TAN IMPORTANTE, QUE NOS COMPETE A TODOS. (</w:t>
      </w:r>
      <w:r w:rsidDel="00000000" w:rsidR="00000000" w:rsidRPr="00000000">
        <w:rPr>
          <w:rFonts w:ascii="Arial" w:cs="Arial" w:eastAsia="Arial" w:hAnsi="Arial"/>
          <w:b w:val="1"/>
          <w:i w:val="1"/>
          <w:color w:val="000000"/>
          <w:rtl w:val="0"/>
        </w:rPr>
        <w:t xml:space="preserve">UTILIZO MI CUADERNO)</w:t>
      </w:r>
      <w:r w:rsidDel="00000000" w:rsidR="00000000" w:rsidRPr="00000000">
        <w:rPr>
          <w:rtl w:val="0"/>
        </w:rPr>
      </w:r>
    </w:p>
    <w:p w:rsidR="00000000" w:rsidDel="00000000" w:rsidP="00000000" w:rsidRDefault="00000000" w:rsidRPr="00000000" w14:paraId="000000D4">
      <w:pPr>
        <w:spacing w:after="240" w:lineRule="auto"/>
        <w:rPr/>
      </w:pPr>
      <w:r w:rsidDel="00000000" w:rsidR="00000000" w:rsidRPr="00000000">
        <w:rPr>
          <w:rtl w:val="0"/>
        </w:rPr>
      </w:r>
    </w:p>
    <w:p w:rsidR="00000000" w:rsidDel="00000000" w:rsidP="00000000" w:rsidRDefault="00000000" w:rsidRPr="00000000" w14:paraId="000000D5">
      <w:pPr>
        <w:jc w:val="right"/>
        <w:rPr/>
      </w:pPr>
      <w:r w:rsidDel="00000000" w:rsidR="00000000" w:rsidRPr="00000000">
        <w:rPr>
          <w:rFonts w:ascii="Calibri" w:cs="Calibri" w:eastAsia="Calibri" w:hAnsi="Calibri"/>
          <w:color w:val="000000"/>
          <w:sz w:val="22"/>
          <w:szCs w:val="22"/>
          <w:rtl w:val="0"/>
        </w:rPr>
        <w:t xml:space="preserve">13 </w:t>
      </w:r>
      <w:r w:rsidDel="00000000" w:rsidR="00000000" w:rsidRPr="00000000">
        <w:rPr>
          <w:rFonts w:ascii="Calibri" w:cs="Calibri" w:eastAsia="Calibri" w:hAnsi="Calibri"/>
          <w:color w:val="000000"/>
          <w:sz w:val="22"/>
          <w:szCs w:val="22"/>
        </w:rPr>
        <w:drawing>
          <wp:inline distB="0" distT="0" distL="0" distR="0">
            <wp:extent cx="75565" cy="150495"/>
            <wp:effectExtent b="0" l="0" r="0" t="0"/>
            <wp:docPr descr="https://lh5.googleusercontent.com/RUuh8Xsx9I_I5P5n-CyPRPRKvRSBWKiLdgaIn4UlBfyT6EAcl1EoM4dfOYN5RsiHMmQOEuOxL2nA7snt-NVwzMQvmivZhvpqmWh0PveC13JnyxjIib1N9aA2ACp37PucyOM5TsYlsBlf3RR2hA_JWLvkr78" id="6" name="image6.png"/>
            <a:graphic>
              <a:graphicData uri="http://schemas.openxmlformats.org/drawingml/2006/picture">
                <pic:pic>
                  <pic:nvPicPr>
                    <pic:cNvPr descr="https://lh5.googleusercontent.com/RUuh8Xsx9I_I5P5n-CyPRPRKvRSBWKiLdgaIn4UlBfyT6EAcl1EoM4dfOYN5RsiHMmQOEuOxL2nA7snt-NVwzMQvmivZhvpqmWh0PveC13JnyxjIib1N9aA2ACp37PucyOM5TsYlsBlf3RR2hA_JWLvkr78" id="0" name="image6.png"/>
                    <pic:cNvPicPr preferRelativeResize="0"/>
                  </pic:nvPicPr>
                  <pic:blipFill>
                    <a:blip r:embed="rId12"/>
                    <a:srcRect b="0" l="0" r="0" t="0"/>
                    <a:stretch>
                      <a:fillRect/>
                    </a:stretch>
                  </pic:blipFill>
                  <pic:spPr>
                    <a:xfrm>
                      <a:off x="0" y="0"/>
                      <a:ext cx="75565" cy="150495"/>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647690" cy="10795"/>
            <wp:effectExtent b="0" l="0" r="0" t="0"/>
            <wp:docPr descr="https://lh3.googleusercontent.com/CjogsfmOpgwDH5lOTR_dSCkSRtGP_kGy_G0erYFYnveyl8I61KhFrr89uYitH6XK1WCvT8dEGeAGkiSHPfYP3U37O2ieR052LkrZlEZtVJ7evaV_YavT3bFAa_jYUqJMqbUToAEPd5MNY0S_67KlKon_QR4" id="8" name="image2.png"/>
            <a:graphic>
              <a:graphicData uri="http://schemas.openxmlformats.org/drawingml/2006/picture">
                <pic:pic>
                  <pic:nvPicPr>
                    <pic:cNvPr descr="https://lh3.googleusercontent.com/CjogsfmOpgwDH5lOTR_dSCkSRtGP_kGy_G0erYFYnveyl8I61KhFrr89uYitH6XK1WCvT8dEGeAGkiSHPfYP3U37O2ieR052LkrZlEZtVJ7evaV_YavT3bFAa_jYUqJMqbUToAEPd5MNY0S_67KlKon_QR4" id="0" name="image2.png"/>
                    <pic:cNvPicPr preferRelativeResize="0"/>
                  </pic:nvPicPr>
                  <pic:blipFill>
                    <a:blip r:embed="rId8"/>
                    <a:srcRect b="0" l="0" r="0" t="0"/>
                    <a:stretch>
                      <a:fillRect/>
                    </a:stretch>
                  </pic:blipFill>
                  <pic:spPr>
                    <a:xfrm>
                      <a:off x="0" y="0"/>
                      <a:ext cx="5647690" cy="10795"/>
                    </a:xfrm>
                    <a:prstGeom prst="rect"/>
                    <a:ln/>
                  </pic:spPr>
                </pic:pic>
              </a:graphicData>
            </a:graphic>
          </wp:inline>
        </w:drawing>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p>
    <w:sectPr>
      <w:pgSz w:h="15840" w:w="12240"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Limelight"/>
  <w:font w:name="Libre Franklin Medium"/>
  <w:font w:name="Calibri"/>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4.png"/><Relationship Id="rId12" Type="http://schemas.openxmlformats.org/officeDocument/2006/relationships/image" Target="media/image6.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