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6DEC" w14:textId="77777777" w:rsidR="00694763" w:rsidRPr="00740B4F" w:rsidRDefault="006F0BBE">
      <w:pPr>
        <w:rPr>
          <w:rFonts w:ascii="Arial" w:hAnsi="Arial" w:cs="Arial"/>
          <w:sz w:val="24"/>
          <w:szCs w:val="24"/>
        </w:rPr>
      </w:pPr>
    </w:p>
    <w:p w14:paraId="22D5CA82" w14:textId="77777777" w:rsidR="00740B4F" w:rsidRPr="00740B4F" w:rsidRDefault="00740B4F">
      <w:pPr>
        <w:rPr>
          <w:rFonts w:ascii="Arial" w:hAnsi="Arial" w:cs="Arial"/>
          <w:sz w:val="24"/>
          <w:szCs w:val="24"/>
        </w:rPr>
      </w:pPr>
    </w:p>
    <w:p w14:paraId="7EC6938C" w14:textId="77777777" w:rsidR="00740B4F" w:rsidRPr="00740B4F" w:rsidRDefault="00740B4F" w:rsidP="00740B4F">
      <w:pPr>
        <w:jc w:val="center"/>
        <w:rPr>
          <w:rFonts w:ascii="Arial" w:hAnsi="Arial" w:cs="Arial"/>
          <w:b/>
          <w:bCs/>
          <w:sz w:val="24"/>
          <w:szCs w:val="24"/>
        </w:rPr>
        <w:sectPr w:rsidR="00740B4F" w:rsidRPr="00740B4F" w:rsidSect="00740B4F">
          <w:headerReference w:type="default" r:id="rId8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3175626" w14:textId="12512956" w:rsidR="00740B4F" w:rsidRPr="00740B4F" w:rsidRDefault="00740B4F" w:rsidP="00740B4F">
      <w:pPr>
        <w:jc w:val="center"/>
        <w:rPr>
          <w:rFonts w:ascii="Arial" w:hAnsi="Arial" w:cs="Arial"/>
          <w:sz w:val="24"/>
          <w:szCs w:val="24"/>
        </w:rPr>
      </w:pPr>
      <w:r w:rsidRPr="00740B4F">
        <w:rPr>
          <w:rFonts w:ascii="Arial" w:hAnsi="Arial" w:cs="Arial"/>
          <w:b/>
          <w:bCs/>
          <w:sz w:val="24"/>
          <w:szCs w:val="24"/>
        </w:rPr>
        <w:t xml:space="preserve">TALLER DE </w:t>
      </w:r>
      <w:r w:rsidR="004256CD">
        <w:rPr>
          <w:rFonts w:ascii="Arial" w:hAnsi="Arial" w:cs="Arial"/>
          <w:b/>
          <w:bCs/>
          <w:sz w:val="24"/>
          <w:szCs w:val="24"/>
        </w:rPr>
        <w:t>APOYO 7°3</w:t>
      </w:r>
    </w:p>
    <w:p w14:paraId="5150C60C" w14:textId="77777777" w:rsidR="00740B4F" w:rsidRDefault="00740B4F" w:rsidP="00740B4F">
      <w:pPr>
        <w:jc w:val="both"/>
        <w:rPr>
          <w:rFonts w:ascii="Arial" w:hAnsi="Arial" w:cs="Arial"/>
          <w:sz w:val="24"/>
          <w:szCs w:val="24"/>
        </w:rPr>
      </w:pPr>
    </w:p>
    <w:p w14:paraId="1AA97828" w14:textId="77777777" w:rsidR="004256CD" w:rsidRPr="007364BA" w:rsidRDefault="004256CD" w:rsidP="00425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presentes talleres corresponden a los apoyos propuestos para recuperar los periodos que la estudiante haya sacado en bajo. La estudiante debe identificar el periodo que perdió y solo resuelve el taller que le corresponde, por ejemplo, si perdió matemáticas en el primer periodo, pero gano los demás </w:t>
      </w:r>
      <w:r>
        <w:rPr>
          <w:rFonts w:ascii="Arial" w:hAnsi="Arial" w:cs="Arial"/>
          <w:sz w:val="24"/>
          <w:szCs w:val="24"/>
          <w:u w:val="single"/>
        </w:rPr>
        <w:t>solo debe resolver el taller del primer periodo</w:t>
      </w:r>
      <w:r>
        <w:rPr>
          <w:rFonts w:ascii="Arial" w:hAnsi="Arial" w:cs="Arial"/>
          <w:sz w:val="24"/>
          <w:szCs w:val="24"/>
        </w:rPr>
        <w:t xml:space="preserve">, en caso de que haya perdido 3 periodos y deba actividades del cuarto, </w:t>
      </w:r>
      <w:r>
        <w:rPr>
          <w:rFonts w:ascii="Arial" w:hAnsi="Arial" w:cs="Arial"/>
          <w:b/>
          <w:bCs/>
          <w:sz w:val="24"/>
          <w:szCs w:val="24"/>
        </w:rPr>
        <w:t>debe resolver los cuatro talleres propuestos</w:t>
      </w:r>
      <w:r>
        <w:rPr>
          <w:rFonts w:ascii="Arial" w:hAnsi="Arial" w:cs="Arial"/>
          <w:sz w:val="24"/>
          <w:szCs w:val="24"/>
        </w:rPr>
        <w:t>.</w:t>
      </w:r>
    </w:p>
    <w:p w14:paraId="7273626E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el caso del segundo periodo que aparece como </w:t>
      </w:r>
      <w:r>
        <w:rPr>
          <w:rFonts w:ascii="Arial" w:hAnsi="Arial" w:cs="Arial"/>
          <w:b/>
          <w:bCs/>
          <w:sz w:val="24"/>
          <w:szCs w:val="24"/>
        </w:rPr>
        <w:t>NO EVALUADO</w:t>
      </w:r>
      <w:r>
        <w:rPr>
          <w:rFonts w:ascii="Arial" w:hAnsi="Arial" w:cs="Arial"/>
          <w:sz w:val="24"/>
          <w:szCs w:val="24"/>
        </w:rPr>
        <w:t xml:space="preserve"> se tendrá en cuenta las actividades desarrolladas en este periodo, en caso de que la estudiante no tenga estas notas </w:t>
      </w:r>
      <w:r>
        <w:rPr>
          <w:rFonts w:ascii="Arial" w:hAnsi="Arial" w:cs="Arial"/>
          <w:b/>
          <w:bCs/>
          <w:sz w:val="24"/>
          <w:szCs w:val="24"/>
        </w:rPr>
        <w:t xml:space="preserve">deberá resolver el taller de apoyo correspondiente al segundo periodo. </w:t>
      </w:r>
    </w:p>
    <w:p w14:paraId="5382AD58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71C5344A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39219E9B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5F8488BF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708AA021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2B88E112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5A050113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62B1A0AB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315BC5A6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0C690D0F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27F790C3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4CD47584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44E34584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27905B77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09A1C224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59B40C70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2DB3C9FB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09BB3BFC" w14:textId="77777777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</w:p>
    <w:p w14:paraId="4F94163D" w14:textId="6EF8D709" w:rsidR="004256CD" w:rsidRDefault="004256CD" w:rsidP="004256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. </w:t>
      </w:r>
    </w:p>
    <w:p w14:paraId="29D528A1" w14:textId="77777777" w:rsidR="00774EC6" w:rsidRDefault="00774EC6" w:rsidP="00740B4F">
      <w:pPr>
        <w:jc w:val="both"/>
        <w:rPr>
          <w:rFonts w:ascii="Arial" w:hAnsi="Arial" w:cs="Arial"/>
          <w:sz w:val="24"/>
          <w:szCs w:val="24"/>
        </w:rPr>
      </w:pPr>
    </w:p>
    <w:p w14:paraId="6D7E7993" w14:textId="41350B8D" w:rsidR="00774EC6" w:rsidRDefault="00774EC6" w:rsidP="00774E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TALLER DE APOYO DE SEPTIMO PRIMER PERIODO </w:t>
      </w:r>
    </w:p>
    <w:p w14:paraId="5BF62FA5" w14:textId="2B08F917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BBC172A" wp14:editId="14F004DB">
            <wp:extent cx="5564029" cy="44805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2082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816" cy="448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A6E2DC8" wp14:editId="1A120ACD">
            <wp:extent cx="5524500" cy="223780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209A1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412" cy="224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8AB2B" w14:textId="25FDD009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522B1CE" w14:textId="6F0BD8B7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85DD1E" w14:textId="0E808C76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82AD70" w14:textId="561C4674" w:rsidR="00774EC6" w:rsidRDefault="00774EC6" w:rsidP="00774E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TALLER DE APOYO DE SEPTIMO SEGUNDO PERIODO </w:t>
      </w:r>
    </w:p>
    <w:p w14:paraId="7499460F" w14:textId="15C7AE07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6C0CE0" w14:textId="1AEF7DE9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8877F8A" wp14:editId="38E3EC5D">
            <wp:extent cx="5612130" cy="45713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20869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E0A1D" w14:textId="6164128C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28655E" w14:textId="43C59F30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78DEB0" w14:textId="2B03CF25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2E83AD" w14:textId="2F7E5765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CEB857A" w14:textId="126C4D40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DC3F01" w14:textId="1F69F064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37FCCD" w14:textId="37FF76F2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8305A4" w14:textId="637C5BB6" w:rsidR="00801607" w:rsidRDefault="00801607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D74DFA" w14:textId="42D74923" w:rsidR="00801607" w:rsidRDefault="00801607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1D8AF8" w14:textId="00694256" w:rsidR="00801607" w:rsidRDefault="00801607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22827B" w14:textId="03F48D18" w:rsidR="00801607" w:rsidRDefault="00801607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B31FC9F" w14:textId="77CE6DB6" w:rsidR="00801607" w:rsidRDefault="00801607" w:rsidP="008016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TALLER DE APOYO DE SEPTIMO TERCER PERIODO </w:t>
      </w:r>
    </w:p>
    <w:p w14:paraId="74DACED2" w14:textId="77777777" w:rsidR="00801607" w:rsidRDefault="00801607" w:rsidP="00801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Resuelva los siguientes polinomios aritméticos </w:t>
      </w:r>
    </w:p>
    <w:p w14:paraId="4553E829" w14:textId="79D43D46" w:rsidR="00801607" w:rsidRDefault="00801607" w:rsidP="00801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741D42" wp14:editId="4ECF17E3">
            <wp:extent cx="3383280" cy="4511041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20487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597" cy="451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F9027" w14:textId="42667476" w:rsidR="00801607" w:rsidRDefault="008016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F8EA06A" w14:textId="4DAD02A2" w:rsidR="00801607" w:rsidRDefault="00801607" w:rsidP="00801607">
      <w:pPr>
        <w:jc w:val="both"/>
        <w:rPr>
          <w:rFonts w:ascii="Arial" w:hAnsi="Arial" w:cs="Arial"/>
          <w:sz w:val="24"/>
          <w:szCs w:val="24"/>
        </w:rPr>
      </w:pPr>
    </w:p>
    <w:p w14:paraId="014AF213" w14:textId="333561A0" w:rsidR="00801607" w:rsidRDefault="00801607" w:rsidP="00801607">
      <w:pPr>
        <w:jc w:val="both"/>
        <w:rPr>
          <w:rFonts w:ascii="Arial" w:hAnsi="Arial" w:cs="Arial"/>
          <w:sz w:val="24"/>
          <w:szCs w:val="24"/>
        </w:rPr>
      </w:pPr>
    </w:p>
    <w:p w14:paraId="686293D2" w14:textId="57BAF791" w:rsidR="00801607" w:rsidRDefault="00801607" w:rsidP="0080160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TALLER DE APOYO DE SEPTIMO CUARTO PERIODO </w:t>
      </w:r>
    </w:p>
    <w:p w14:paraId="21EEFCBD" w14:textId="77777777" w:rsidR="00801607" w:rsidRDefault="00801607" w:rsidP="00801607">
      <w:pPr>
        <w:jc w:val="center"/>
        <w:rPr>
          <w:rFonts w:ascii="Arial" w:hAnsi="Arial" w:cs="Arial"/>
          <w:sz w:val="24"/>
          <w:szCs w:val="24"/>
        </w:rPr>
      </w:pPr>
    </w:p>
    <w:p w14:paraId="46BA4812" w14:textId="5A21D293" w:rsidR="00801607" w:rsidRDefault="00D37270" w:rsidP="00801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B7997A" wp14:editId="1D79864C">
            <wp:extent cx="5612130" cy="270637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3CB1A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2E63" w14:textId="5BBF3613" w:rsidR="00D37270" w:rsidRDefault="00D37270" w:rsidP="008016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8DAC54" wp14:editId="6F5645C3">
            <wp:extent cx="5612130" cy="136080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3C2DE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A4C3F" w14:textId="77777777" w:rsidR="00D37270" w:rsidRPr="00801607" w:rsidRDefault="00D37270" w:rsidP="0080160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5126F4E" w14:textId="77777777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2ABB1A" w14:textId="090D4262" w:rsid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2CA96D3" w14:textId="39951D56" w:rsidR="00774EC6" w:rsidRPr="00774EC6" w:rsidRDefault="00774EC6" w:rsidP="00774EC6">
      <w:pPr>
        <w:jc w:val="both"/>
        <w:rPr>
          <w:rFonts w:ascii="Arial" w:hAnsi="Arial" w:cs="Arial"/>
          <w:b/>
          <w:bCs/>
          <w:sz w:val="24"/>
          <w:szCs w:val="24"/>
        </w:rPr>
        <w:sectPr w:rsidR="00774EC6" w:rsidRPr="00774EC6" w:rsidSect="00740B4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F7DC38E" w14:textId="30FFE7D1" w:rsidR="00205955" w:rsidRPr="00740B4F" w:rsidRDefault="00205955" w:rsidP="00801607">
      <w:pPr>
        <w:pStyle w:val="Prrafodelista"/>
        <w:ind w:left="1080"/>
        <w:jc w:val="both"/>
        <w:rPr>
          <w:rFonts w:ascii="Arial" w:eastAsiaTheme="minorEastAsia" w:hAnsi="Arial" w:cs="Arial"/>
          <w:sz w:val="24"/>
          <w:szCs w:val="24"/>
        </w:rPr>
      </w:pPr>
    </w:p>
    <w:sectPr w:rsidR="00205955" w:rsidRPr="00740B4F" w:rsidSect="0080160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F17B8" w14:textId="77777777" w:rsidR="006F0BBE" w:rsidRDefault="006F0BBE" w:rsidP="00740B4F">
      <w:pPr>
        <w:spacing w:after="0" w:line="240" w:lineRule="auto"/>
      </w:pPr>
      <w:r>
        <w:separator/>
      </w:r>
    </w:p>
  </w:endnote>
  <w:endnote w:type="continuationSeparator" w:id="0">
    <w:p w14:paraId="3962BDD2" w14:textId="77777777" w:rsidR="006F0BBE" w:rsidRDefault="006F0BBE" w:rsidP="0074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C645" w14:textId="77777777" w:rsidR="006F0BBE" w:rsidRDefault="006F0BBE" w:rsidP="00740B4F">
      <w:pPr>
        <w:spacing w:after="0" w:line="240" w:lineRule="auto"/>
      </w:pPr>
      <w:r>
        <w:separator/>
      </w:r>
    </w:p>
  </w:footnote>
  <w:footnote w:type="continuationSeparator" w:id="0">
    <w:p w14:paraId="2E024F5A" w14:textId="77777777" w:rsidR="006F0BBE" w:rsidRDefault="006F0BBE" w:rsidP="0074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BE8D" w14:textId="77777777" w:rsidR="00740B4F" w:rsidRDefault="00740B4F">
    <w:pPr>
      <w:pStyle w:val="Encabezado"/>
    </w:pPr>
    <w:r w:rsidRPr="00740B4F">
      <w:rPr>
        <w:noProof/>
      </w:rPr>
      <w:drawing>
        <wp:anchor distT="0" distB="0" distL="114300" distR="114300" simplePos="0" relativeHeight="251658240" behindDoc="1" locked="0" layoutInCell="1" allowOverlap="1" wp14:anchorId="59E3D1E9" wp14:editId="13F8C1AC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330370" cy="11417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370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8F6"/>
    <w:multiLevelType w:val="hybridMultilevel"/>
    <w:tmpl w:val="1D8CFD10"/>
    <w:lvl w:ilvl="0" w:tplc="4C060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758C4"/>
    <w:multiLevelType w:val="hybridMultilevel"/>
    <w:tmpl w:val="E0C68E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E2CE9"/>
    <w:multiLevelType w:val="hybridMultilevel"/>
    <w:tmpl w:val="DCD2FD84"/>
    <w:lvl w:ilvl="0" w:tplc="12768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4A25D5"/>
    <w:multiLevelType w:val="hybridMultilevel"/>
    <w:tmpl w:val="352EAA28"/>
    <w:lvl w:ilvl="0" w:tplc="D2C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F"/>
    <w:rsid w:val="000F3765"/>
    <w:rsid w:val="00205955"/>
    <w:rsid w:val="002F28E4"/>
    <w:rsid w:val="004256CD"/>
    <w:rsid w:val="006F0BBE"/>
    <w:rsid w:val="00740B4F"/>
    <w:rsid w:val="00774EC6"/>
    <w:rsid w:val="007B09A1"/>
    <w:rsid w:val="00801607"/>
    <w:rsid w:val="00D37270"/>
    <w:rsid w:val="00D71A36"/>
    <w:rsid w:val="00F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CB9F"/>
  <w15:chartTrackingRefBased/>
  <w15:docId w15:val="{950035A9-0BB8-4030-9860-C7E5151B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B4F"/>
  </w:style>
  <w:style w:type="paragraph" w:styleId="Piedepgina">
    <w:name w:val="footer"/>
    <w:basedOn w:val="Normal"/>
    <w:link w:val="PiedepginaCar"/>
    <w:uiPriority w:val="99"/>
    <w:unhideWhenUsed/>
    <w:rsid w:val="00740B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B4F"/>
  </w:style>
  <w:style w:type="paragraph" w:styleId="Prrafodelista">
    <w:name w:val="List Paragraph"/>
    <w:basedOn w:val="Normal"/>
    <w:uiPriority w:val="34"/>
    <w:qFormat/>
    <w:rsid w:val="00740B4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40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024D-C6FF-4E14-A248-B90D47A8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Durango Gaviria</dc:creator>
  <cp:keywords/>
  <dc:description/>
  <cp:lastModifiedBy>Sebastián Durango Gaviria</cp:lastModifiedBy>
  <cp:revision>6</cp:revision>
  <dcterms:created xsi:type="dcterms:W3CDTF">2022-09-26T04:55:00Z</dcterms:created>
  <dcterms:modified xsi:type="dcterms:W3CDTF">2022-11-07T05:53:00Z</dcterms:modified>
</cp:coreProperties>
</file>