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27"/>
        <w:gridCol w:w="1633"/>
      </w:tblGrid>
      <w:tr w:rsidR="005D000C" w:rsidTr="005D000C">
        <w:trPr>
          <w:trHeight w:val="1559"/>
        </w:trPr>
        <w:tc>
          <w:tcPr>
            <w:tcW w:w="1940" w:type="dxa"/>
            <w:vMerge w:val="restart"/>
          </w:tcPr>
          <w:p w:rsidR="005D000C" w:rsidRDefault="005D000C" w:rsidP="007A47D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D000C" w:rsidRDefault="005D000C" w:rsidP="007A47D8">
            <w:pPr>
              <w:pStyle w:val="TableParagraph"/>
              <w:ind w:left="5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C41B280" wp14:editId="7F69D567">
                  <wp:extent cx="593139" cy="817245"/>
                  <wp:effectExtent l="0" t="0" r="0" b="0"/>
                  <wp:docPr id="2" name="Image 2" descr="Descripción: C:\Users\Administrador\Pictures\Escud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Descripción: C:\Users\Administrador\Pictures\Escu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39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00C" w:rsidRDefault="005D000C" w:rsidP="007A47D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5D000C" w:rsidRDefault="005D000C" w:rsidP="007A47D8">
            <w:pPr>
              <w:pStyle w:val="TableParagraph"/>
              <w:ind w:left="326" w:right="252" w:hanging="6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INSTITUCION EDUCATIVA ALVERNIA</w:t>
            </w:r>
          </w:p>
        </w:tc>
        <w:tc>
          <w:tcPr>
            <w:tcW w:w="4927" w:type="dxa"/>
          </w:tcPr>
          <w:p w:rsidR="005D000C" w:rsidRDefault="005D000C" w:rsidP="005D000C">
            <w:pPr>
              <w:pStyle w:val="TableParagraph"/>
              <w:ind w:left="17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APOYO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SEGUNDO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PERIODO </w:t>
            </w:r>
          </w:p>
          <w:p w:rsidR="005D000C" w:rsidRDefault="005D000C" w:rsidP="005D000C">
            <w:pPr>
              <w:pStyle w:val="TableParagraph"/>
              <w:ind w:left="177"/>
              <w:rPr>
                <w:spacing w:val="-2"/>
              </w:rPr>
            </w:pPr>
          </w:p>
          <w:p w:rsidR="005D000C" w:rsidRDefault="005D000C" w:rsidP="005D000C">
            <w:pPr>
              <w:pStyle w:val="TableParagraph"/>
              <w:ind w:left="177"/>
              <w:rPr>
                <w:spacing w:val="-2"/>
              </w:rPr>
            </w:pPr>
          </w:p>
          <w:tbl>
            <w:tblPr>
              <w:tblStyle w:val="Tablaconcuadrcula"/>
              <w:tblpPr w:leftFromText="141" w:rightFromText="141" w:vertAnchor="text" w:horzAnchor="margin" w:tblpY="-2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851"/>
              <w:gridCol w:w="992"/>
              <w:gridCol w:w="709"/>
              <w:gridCol w:w="1226"/>
            </w:tblGrid>
            <w:tr w:rsidR="005D000C" w:rsidTr="005D000C">
              <w:tc>
                <w:tcPr>
                  <w:tcW w:w="562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Día </w:t>
                  </w:r>
                </w:p>
              </w:tc>
              <w:tc>
                <w:tcPr>
                  <w:tcW w:w="567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28</w:t>
                  </w:r>
                </w:p>
              </w:tc>
              <w:tc>
                <w:tcPr>
                  <w:tcW w:w="851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Mes </w:t>
                  </w:r>
                </w:p>
              </w:tc>
              <w:tc>
                <w:tcPr>
                  <w:tcW w:w="992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Año </w:t>
                  </w:r>
                </w:p>
              </w:tc>
              <w:tc>
                <w:tcPr>
                  <w:tcW w:w="1226" w:type="dxa"/>
                </w:tcPr>
                <w:p w:rsidR="005D000C" w:rsidRDefault="005D000C" w:rsidP="005D000C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2023</w:t>
                  </w:r>
                </w:p>
              </w:tc>
            </w:tr>
          </w:tbl>
          <w:p w:rsidR="005D000C" w:rsidRDefault="005D000C" w:rsidP="005D000C">
            <w:pPr>
              <w:pStyle w:val="TableParagraph"/>
              <w:ind w:left="177"/>
              <w:rPr>
                <w:spacing w:val="-2"/>
              </w:rPr>
            </w:pPr>
          </w:p>
          <w:p w:rsidR="005D000C" w:rsidRDefault="005D000C" w:rsidP="005D000C">
            <w:pPr>
              <w:pStyle w:val="TableParagraph"/>
              <w:ind w:left="177"/>
              <w:rPr>
                <w:spacing w:val="-2"/>
              </w:rPr>
            </w:pPr>
          </w:p>
          <w:p w:rsidR="005D000C" w:rsidRDefault="00D83FF8" w:rsidP="00F312A6">
            <w:pPr>
              <w:pStyle w:val="TableParagraph"/>
              <w:rPr>
                <w:rFonts w:ascii="Arial"/>
                <w:b/>
              </w:rPr>
            </w:pPr>
            <w:r>
              <w:rPr>
                <w:spacing w:val="-2"/>
              </w:rPr>
              <w:t xml:space="preserve"> </w:t>
            </w:r>
            <w:r w:rsidR="005D000C">
              <w:rPr>
                <w:spacing w:val="-2"/>
              </w:rPr>
              <w:t>Fecha</w:t>
            </w:r>
            <w:r w:rsidR="005D000C">
              <w:rPr>
                <w:rFonts w:ascii="Arial"/>
                <w:b/>
                <w:spacing w:val="-2"/>
              </w:rPr>
              <w:t>:</w:t>
            </w:r>
          </w:p>
        </w:tc>
        <w:tc>
          <w:tcPr>
            <w:tcW w:w="1633" w:type="dxa"/>
          </w:tcPr>
          <w:p w:rsidR="005D000C" w:rsidRDefault="005D000C" w:rsidP="007A47D8">
            <w:pPr>
              <w:pStyle w:val="TableParagraph"/>
              <w:rPr>
                <w:rFonts w:ascii="Times New Roman"/>
                <w:sz w:val="24"/>
              </w:rPr>
            </w:pPr>
          </w:p>
          <w:p w:rsidR="005D000C" w:rsidRDefault="005D000C" w:rsidP="007A47D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5D000C" w:rsidRDefault="005D000C" w:rsidP="007A47D8">
            <w:pPr>
              <w:pStyle w:val="TableParagraph"/>
              <w:ind w:left="71"/>
            </w:pPr>
            <w:r>
              <w:t>PERIODO: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5D000C" w:rsidTr="007A47D8">
        <w:trPr>
          <w:trHeight w:val="522"/>
        </w:trPr>
        <w:tc>
          <w:tcPr>
            <w:tcW w:w="1940" w:type="dxa"/>
            <w:vMerge/>
            <w:tcBorders>
              <w:top w:val="nil"/>
            </w:tcBorders>
          </w:tcPr>
          <w:p w:rsidR="005D000C" w:rsidRDefault="005D000C" w:rsidP="007A47D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5D000C" w:rsidRDefault="005D000C" w:rsidP="007A47D8">
            <w:pPr>
              <w:pStyle w:val="TableParagraph"/>
              <w:spacing w:before="129"/>
              <w:ind w:left="71"/>
            </w:pPr>
            <w:r>
              <w:t>DOCENTE: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Maria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Aleyda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Sepulveda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U</w:t>
            </w:r>
          </w:p>
        </w:tc>
        <w:tc>
          <w:tcPr>
            <w:tcW w:w="1633" w:type="dxa"/>
          </w:tcPr>
          <w:p w:rsidR="005D000C" w:rsidRDefault="005D000C" w:rsidP="007A47D8">
            <w:pPr>
              <w:pStyle w:val="TableParagraph"/>
              <w:ind w:left="71"/>
            </w:pPr>
            <w:r>
              <w:rPr>
                <w:spacing w:val="-2"/>
              </w:rPr>
              <w:t>ASIGNATURA:</w:t>
            </w:r>
          </w:p>
          <w:p w:rsidR="005D000C" w:rsidRDefault="005D000C" w:rsidP="007A47D8">
            <w:pPr>
              <w:pStyle w:val="TableParagraph"/>
              <w:spacing w:before="11" w:line="239" w:lineRule="exact"/>
              <w:ind w:left="71"/>
            </w:pPr>
            <w:r>
              <w:rPr>
                <w:spacing w:val="-2"/>
              </w:rPr>
              <w:t>Matemáticas</w:t>
            </w:r>
          </w:p>
        </w:tc>
      </w:tr>
      <w:tr w:rsidR="005D000C" w:rsidTr="007A47D8">
        <w:trPr>
          <w:trHeight w:val="705"/>
        </w:trPr>
        <w:tc>
          <w:tcPr>
            <w:tcW w:w="1940" w:type="dxa"/>
            <w:vMerge/>
            <w:tcBorders>
              <w:top w:val="nil"/>
            </w:tcBorders>
          </w:tcPr>
          <w:p w:rsidR="005D000C" w:rsidRDefault="005D000C" w:rsidP="007A47D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5D000C" w:rsidRDefault="005D000C" w:rsidP="007A47D8">
            <w:pPr>
              <w:pStyle w:val="TableParagraph"/>
              <w:spacing w:before="148"/>
              <w:ind w:left="71"/>
            </w:pPr>
            <w:r>
              <w:t>NOMBRE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ESTUDIANTE:</w:t>
            </w:r>
          </w:p>
        </w:tc>
        <w:tc>
          <w:tcPr>
            <w:tcW w:w="1633" w:type="dxa"/>
          </w:tcPr>
          <w:p w:rsidR="005D000C" w:rsidRDefault="005D000C" w:rsidP="007A47D8">
            <w:pPr>
              <w:pStyle w:val="TableParagraph"/>
              <w:spacing w:before="148"/>
              <w:ind w:left="71"/>
            </w:pPr>
            <w:r>
              <w:t>GRADO:</w:t>
            </w:r>
            <w:r>
              <w:rPr>
                <w:spacing w:val="52"/>
              </w:rPr>
              <w:t xml:space="preserve"> </w:t>
            </w:r>
            <w:r>
              <w:t>8</w:t>
            </w:r>
          </w:p>
        </w:tc>
      </w:tr>
    </w:tbl>
    <w:p w:rsidR="005D000C" w:rsidRDefault="005D000C" w:rsidP="005D000C">
      <w:pPr>
        <w:pStyle w:val="Textoindependiente"/>
        <w:rPr>
          <w:rFonts w:ascii="Times New Roman"/>
          <w:sz w:val="20"/>
        </w:rPr>
      </w:pPr>
    </w:p>
    <w:p w:rsidR="005D000C" w:rsidRDefault="005D000C">
      <w:pPr>
        <w:rPr>
          <w:rFonts w:ascii="Arial" w:hAnsi="Arial" w:cs="Arial"/>
          <w:b/>
          <w:sz w:val="24"/>
          <w:szCs w:val="24"/>
          <w:lang w:val="es-ES"/>
        </w:rPr>
      </w:pPr>
    </w:p>
    <w:p w:rsidR="00F654FB" w:rsidRPr="00012EB1" w:rsidRDefault="005D000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F654FB" w:rsidRPr="00012EB1">
        <w:rPr>
          <w:rFonts w:ascii="Arial" w:hAnsi="Arial" w:cs="Arial"/>
          <w:b/>
          <w:sz w:val="24"/>
          <w:szCs w:val="24"/>
          <w:lang w:val="es-ES"/>
        </w:rPr>
        <w:t>.</w:t>
      </w:r>
      <w:r w:rsidR="00F654FB" w:rsidRPr="00012EB1">
        <w:rPr>
          <w:rFonts w:ascii="Arial" w:hAnsi="Arial" w:cs="Arial"/>
          <w:sz w:val="24"/>
          <w:szCs w:val="24"/>
          <w:lang w:val="es-ES"/>
        </w:rPr>
        <w:t xml:space="preserve"> Halla el MCD y el MCM de las siguientes series:</w:t>
      </w:r>
      <w:bookmarkStart w:id="0" w:name="_GoBack"/>
      <w:bookmarkEnd w:id="0"/>
    </w:p>
    <w:p w:rsidR="00F654FB" w:rsidRPr="00012EB1" w:rsidRDefault="00F654FB">
      <w:pPr>
        <w:rPr>
          <w:rFonts w:ascii="Arial" w:hAnsi="Arial" w:cs="Arial"/>
          <w:sz w:val="24"/>
          <w:szCs w:val="24"/>
          <w:lang w:val="es-ES"/>
        </w:rPr>
      </w:pPr>
    </w:p>
    <w:p w:rsidR="00F654FB" w:rsidRPr="00012EB1" w:rsidRDefault="00F654FB">
      <w:pPr>
        <w:rPr>
          <w:rFonts w:ascii="Arial" w:hAnsi="Arial" w:cs="Arial"/>
          <w:sz w:val="24"/>
          <w:szCs w:val="24"/>
          <w:lang w:val="es-ES"/>
        </w:rPr>
      </w:pPr>
      <w:r w:rsidRPr="00012EB1">
        <w:rPr>
          <w:rFonts w:ascii="Arial" w:hAnsi="Arial" w:cs="Arial"/>
          <w:b/>
          <w:sz w:val="24"/>
          <w:szCs w:val="24"/>
          <w:lang w:val="es-ES"/>
        </w:rPr>
        <w:t>a</w:t>
      </w:r>
      <w:r w:rsidR="00541D93" w:rsidRPr="00012EB1">
        <w:rPr>
          <w:rFonts w:ascii="Arial" w:hAnsi="Arial" w:cs="Arial"/>
          <w:b/>
          <w:sz w:val="24"/>
          <w:szCs w:val="24"/>
          <w:lang w:val="es-ES"/>
        </w:rPr>
        <w:t xml:space="preserve">.         </w:t>
      </w:r>
      <w:r w:rsidRPr="00012EB1">
        <w:rPr>
          <w:rFonts w:ascii="Arial" w:hAnsi="Arial" w:cs="Arial"/>
          <w:sz w:val="24"/>
          <w:szCs w:val="24"/>
          <w:lang w:val="es-ES"/>
        </w:rPr>
        <w:t xml:space="preserve"> 30, 40, 15 </w:t>
      </w:r>
    </w:p>
    <w:p w:rsidR="00F654FB" w:rsidRPr="00012EB1" w:rsidRDefault="00541D93">
      <w:pPr>
        <w:rPr>
          <w:rFonts w:ascii="Arial" w:hAnsi="Arial" w:cs="Arial"/>
          <w:sz w:val="24"/>
          <w:szCs w:val="24"/>
          <w:lang w:val="es-ES"/>
        </w:rPr>
      </w:pPr>
      <w:r w:rsidRPr="00012EB1">
        <w:rPr>
          <w:rFonts w:ascii="Arial" w:hAnsi="Arial" w:cs="Arial"/>
          <w:b/>
          <w:sz w:val="24"/>
          <w:szCs w:val="24"/>
          <w:lang w:val="es-ES"/>
        </w:rPr>
        <w:t xml:space="preserve">b.           </w:t>
      </w:r>
      <w:r w:rsidR="00F654FB" w:rsidRPr="00012EB1">
        <w:rPr>
          <w:rFonts w:ascii="Arial" w:hAnsi="Arial" w:cs="Arial"/>
          <w:sz w:val="24"/>
          <w:szCs w:val="24"/>
          <w:lang w:val="es-ES"/>
        </w:rPr>
        <w:t xml:space="preserve">16, 24, 8 </w:t>
      </w:r>
    </w:p>
    <w:p w:rsidR="00F654FB" w:rsidRPr="00012EB1" w:rsidRDefault="00F654FB">
      <w:pPr>
        <w:rPr>
          <w:rFonts w:ascii="Arial" w:hAnsi="Arial" w:cs="Arial"/>
          <w:sz w:val="24"/>
          <w:szCs w:val="24"/>
          <w:lang w:val="es-ES"/>
        </w:rPr>
      </w:pPr>
    </w:p>
    <w:p w:rsidR="007273DB" w:rsidRPr="00012EB1" w:rsidRDefault="005D000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</w:t>
      </w:r>
      <w:r w:rsidR="00F654FB" w:rsidRPr="00012EB1">
        <w:rPr>
          <w:rFonts w:ascii="Arial" w:hAnsi="Arial" w:cs="Arial"/>
          <w:b/>
          <w:sz w:val="24"/>
          <w:szCs w:val="24"/>
          <w:lang w:val="es-ES"/>
        </w:rPr>
        <w:t>.</w:t>
      </w:r>
      <w:r w:rsidR="00F654FB" w:rsidRPr="00012EB1">
        <w:rPr>
          <w:rFonts w:ascii="Arial" w:hAnsi="Arial" w:cs="Arial"/>
          <w:sz w:val="24"/>
          <w:szCs w:val="24"/>
          <w:lang w:val="es-ES"/>
        </w:rPr>
        <w:t xml:space="preserve"> Hallar la raíz de los siguientes números y clasificar si son exactos o inexactos </w:t>
      </w:r>
    </w:p>
    <w:p w:rsidR="007273DB" w:rsidRPr="00012EB1" w:rsidRDefault="00541D93">
      <w:pPr>
        <w:rPr>
          <w:rFonts w:ascii="Arial" w:eastAsiaTheme="minorEastAsia" w:hAnsi="Arial" w:cs="Arial"/>
          <w:sz w:val="24"/>
          <w:szCs w:val="24"/>
          <w:lang w:val="es-ES"/>
        </w:rPr>
      </w:pPr>
      <w:proofErr w:type="gramStart"/>
      <w:r w:rsidRPr="00012EB1">
        <w:rPr>
          <w:rFonts w:ascii="Arial" w:hAnsi="Arial" w:cs="Arial"/>
          <w:b/>
          <w:sz w:val="24"/>
          <w:szCs w:val="24"/>
          <w:lang w:val="es-ES"/>
        </w:rPr>
        <w:t>a</w:t>
      </w:r>
      <w:proofErr w:type="gramEnd"/>
      <w:r w:rsidRPr="00012EB1">
        <w:rPr>
          <w:rFonts w:ascii="Arial" w:hAnsi="Arial" w:cs="Arial"/>
          <w:b/>
          <w:sz w:val="24"/>
          <w:szCs w:val="24"/>
          <w:lang w:val="es-ES"/>
        </w:rPr>
        <w:t>.</w:t>
      </w:r>
      <w:r w:rsidRPr="00012EB1">
        <w:rPr>
          <w:rFonts w:ascii="Arial" w:hAnsi="Arial" w:cs="Arial"/>
          <w:sz w:val="24"/>
          <w:szCs w:val="24"/>
          <w:lang w:val="es-ES"/>
        </w:rPr>
        <w:t xml:space="preserve">         </w:t>
      </w:r>
      <w:r w:rsidR="007273DB" w:rsidRPr="00012EB1">
        <w:rPr>
          <w:rFonts w:ascii="Arial" w:hAnsi="Arial" w:cs="Arial"/>
          <w:sz w:val="24"/>
          <w:szCs w:val="24"/>
          <w:lang w:val="es-E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225</m:t>
            </m:r>
          </m:e>
        </m:rad>
      </m:oMath>
    </w:p>
    <w:p w:rsidR="007273DB" w:rsidRPr="00012EB1" w:rsidRDefault="00541D93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b.         </w:t>
      </w:r>
      <w:r w:rsidR="007273DB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1.000</m:t>
            </m:r>
          </m:e>
        </m:rad>
      </m:oMath>
    </w:p>
    <w:p w:rsidR="00995190" w:rsidRPr="00012EB1" w:rsidRDefault="00541D93">
      <w:pPr>
        <w:rPr>
          <w:rFonts w:ascii="Arial" w:eastAsiaTheme="minorEastAsia" w:hAnsi="Arial" w:cs="Arial"/>
          <w:sz w:val="24"/>
          <w:szCs w:val="24"/>
          <w:lang w:val="es-ES"/>
        </w:rPr>
      </w:pPr>
      <w:proofErr w:type="gramStart"/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c</w:t>
      </w:r>
      <w:proofErr w:type="gramEnd"/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.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  </w:t>
      </w:r>
      <w:r w:rsidR="00995190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√</m:t>
        </m:r>
      </m:oMath>
    </w:p>
    <w:p w:rsidR="00BE6922" w:rsidRPr="00012EB1" w:rsidRDefault="00541D93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d.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</w:t>
      </w:r>
      <w:r w:rsidR="00BE692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300</m:t>
            </m:r>
          </m:e>
        </m:rad>
      </m:oMath>
    </w:p>
    <w:p w:rsidR="00BE6922" w:rsidRPr="00012EB1" w:rsidRDefault="00BE6922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012EB1" w:rsidRDefault="005D000C" w:rsidP="00012EB1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3</w:t>
      </w:r>
      <w:r w:rsidR="00BE6922" w:rsidRPr="00012EB1">
        <w:rPr>
          <w:rFonts w:ascii="Arial" w:eastAsiaTheme="minorEastAsia" w:hAnsi="Arial" w:cs="Arial"/>
          <w:b/>
          <w:sz w:val="24"/>
          <w:szCs w:val="24"/>
          <w:lang w:val="es-ES"/>
        </w:rPr>
        <w:t>.</w:t>
      </w:r>
      <w:r w:rsidR="00BE692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Hallar el valor numérico de las siguientes expresiones</w:t>
      </w:r>
    </w:p>
    <w:p w:rsidR="00BE6922" w:rsidRDefault="00012EB1" w:rsidP="00012EB1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a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= </w:t>
      </w:r>
      <w:r w:rsidR="00BE692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1,    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 b=</w:t>
      </w:r>
      <w:r w:rsidR="00BE692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2,    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c= 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 xml:space="preserve">3 </w:t>
      </w:r>
      <w:r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 w:rsidR="00BE6922" w:rsidRPr="00012EB1">
        <w:rPr>
          <w:rFonts w:ascii="Arial" w:eastAsiaTheme="minorEastAsia" w:hAnsi="Arial" w:cs="Arial"/>
          <w:sz w:val="28"/>
          <w:szCs w:val="24"/>
          <w:lang w:val="es-ES"/>
        </w:rPr>
        <w:t xml:space="preserve"> 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   d =</w:t>
      </w:r>
      <w:r w:rsidR="00DD048B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4</w:t>
      </w:r>
      <w:r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</w:p>
    <w:p w:rsidR="00012EB1" w:rsidRPr="00012EB1" w:rsidRDefault="00012EB1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541D93" w:rsidRPr="00012EB1" w:rsidRDefault="00921CF2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 xml:space="preserve">1 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 </w:t>
      </w:r>
      <w:proofErr w:type="gramStart"/>
      <w:r w:rsidR="00DD048B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a </w:t>
      </w:r>
      <w:r w:rsidR="00DD048B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 w:rsidR="00DD048B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2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</m:oMath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proofErr w:type="gramStart"/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>c</w:t>
      </w:r>
      <w:r w:rsid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541D93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d= </w:t>
      </w:r>
      <w:r w:rsidR="00DD048B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</w:p>
    <w:p w:rsidR="00541D93" w:rsidRPr="00012EB1" w:rsidRDefault="00921CF2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2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  </w:t>
      </w:r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>d</w:t>
      </w:r>
      <w:r w:rsidR="00541D93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a 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</m:oMath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(b</w:t>
      </w:r>
      <w:r w:rsidR="00541D93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>c)=</w:t>
      </w:r>
    </w:p>
    <w:p w:rsidR="00541D93" w:rsidRPr="00012EB1" w:rsidRDefault="00921CF2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3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  </w:t>
      </w:r>
      <w:proofErr w:type="gramStart"/>
      <w:r w:rsidRPr="00012EB1">
        <w:rPr>
          <w:rFonts w:ascii="Arial" w:eastAsiaTheme="minorEastAsia" w:hAnsi="Arial" w:cs="Arial"/>
          <w:sz w:val="24"/>
          <w:szCs w:val="24"/>
          <w:lang w:val="es-ES"/>
        </w:rPr>
        <w:t>d</w:t>
      </w:r>
      <w:r w:rsid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Pr="00012EB1">
        <w:rPr>
          <w:rFonts w:ascii="Arial" w:eastAsiaTheme="minorEastAsia" w:hAnsi="Arial" w:cs="Arial"/>
          <w:sz w:val="28"/>
          <w:szCs w:val="24"/>
          <w:lang w:val="es-ES"/>
        </w:rPr>
        <w:t>:</w:t>
      </w:r>
      <w:proofErr w:type="gramEnd"/>
      <w:r w:rsidRPr="00012EB1">
        <w:rPr>
          <w:rFonts w:ascii="Arial" w:eastAsiaTheme="minorEastAsia" w:hAnsi="Arial" w:cs="Arial"/>
          <w:sz w:val="28"/>
          <w:szCs w:val="24"/>
          <w:lang w:val="es-ES"/>
        </w:rPr>
        <w:t xml:space="preserve"> 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>b + 30</w:t>
      </w:r>
      <w:r w:rsidR="00012EB1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Pr="00012EB1">
        <w:rPr>
          <w:rFonts w:ascii="Arial" w:eastAsiaTheme="minorEastAsia" w:hAnsi="Arial" w:cs="Arial"/>
          <w:sz w:val="28"/>
          <w:szCs w:val="24"/>
          <w:lang w:val="es-ES"/>
        </w:rPr>
        <w:t>:</w:t>
      </w:r>
      <w:r w:rsidR="00541D93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c = </w:t>
      </w:r>
    </w:p>
    <w:p w:rsidR="00921CF2" w:rsidRPr="00012EB1" w:rsidRDefault="00921CF2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921CF2" w:rsidRPr="00012EB1" w:rsidRDefault="005D000C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4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. Teniendo en cuenta el valor de la letra, realiza los siguientes ejercicios </w:t>
      </w:r>
    </w:p>
    <w:p w:rsidR="00921CF2" w:rsidRPr="00012EB1" w:rsidRDefault="00921CF2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921CF2" w:rsidRPr="00012EB1" w:rsidRDefault="00921CF2" w:rsidP="00012EB1">
      <w:pPr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m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n>
        </m:f>
      </m:oMath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,                    n=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n>
        </m:f>
      </m:oMath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,                    h=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den>
        </m:f>
      </m:oMath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t=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6</m:t>
            </m:r>
          </m:den>
        </m:f>
      </m:oMath>
    </w:p>
    <w:p w:rsidR="00012EB1" w:rsidRPr="00012EB1" w:rsidRDefault="00012EB1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921CF2" w:rsidRPr="00012EB1" w:rsidRDefault="00012EB1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1.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</w:t>
      </w:r>
      <w:proofErr w:type="gramStart"/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m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921CF2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n =</w:t>
      </w:r>
    </w:p>
    <w:p w:rsidR="00921CF2" w:rsidRPr="00012EB1" w:rsidRDefault="00012EB1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2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.         </w:t>
      </w:r>
      <w:proofErr w:type="gramStart"/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n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921CF2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>
        <w:rPr>
          <w:rFonts w:ascii="Arial" w:eastAsiaTheme="minorEastAsia" w:hAnsi="Arial" w:cs="Arial"/>
          <w:sz w:val="28"/>
          <w:szCs w:val="24"/>
          <w:lang w:val="es-ES"/>
        </w:rPr>
        <w:t xml:space="preserve"> </w:t>
      </w:r>
      <w:proofErr w:type="gramStart"/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h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921CF2"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r>
        <w:rPr>
          <w:rFonts w:ascii="Arial" w:eastAsiaTheme="minorEastAsia" w:hAnsi="Arial" w:cs="Arial"/>
          <w:sz w:val="28"/>
          <w:szCs w:val="24"/>
          <w:lang w:val="es-ES"/>
        </w:rPr>
        <w:t xml:space="preserve">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t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=</w:t>
      </w:r>
    </w:p>
    <w:p w:rsidR="00012EB1" w:rsidRPr="00012EB1" w:rsidRDefault="00012EB1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3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.       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t</w:t>
      </w:r>
      <w:r w:rsidR="00921CF2" w:rsidRPr="00012EB1">
        <w:rPr>
          <w:rFonts w:ascii="Arial" w:eastAsiaTheme="minorEastAsia" w:hAnsi="Arial" w:cs="Arial"/>
          <w:sz w:val="28"/>
          <w:szCs w:val="24"/>
          <w:lang w:val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 xml:space="preserve">m </w:t>
      </w:r>
      <w:r w:rsidRPr="00012EB1">
        <w:rPr>
          <w:rFonts w:ascii="Arial" w:eastAsiaTheme="minorEastAsia" w:hAnsi="Arial" w:cs="Arial"/>
          <w:sz w:val="28"/>
          <w:szCs w:val="24"/>
          <w:lang w:val="es-ES"/>
        </w:rPr>
        <w:t>.</w:t>
      </w:r>
      <w:proofErr w:type="gramEnd"/>
      <w:r>
        <w:rPr>
          <w:rFonts w:ascii="Arial" w:eastAsiaTheme="minorEastAsia" w:hAnsi="Arial" w:cs="Arial"/>
          <w:sz w:val="28"/>
          <w:szCs w:val="24"/>
          <w:lang w:val="es-ES"/>
        </w:rPr>
        <w:t xml:space="preserve"> 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>n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>=</w:t>
      </w:r>
    </w:p>
    <w:p w:rsidR="00921CF2" w:rsidRPr="00012EB1" w:rsidRDefault="00012EB1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>4.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>h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</m:oMath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t =</w:t>
      </w:r>
    </w:p>
    <w:p w:rsidR="00921CF2" w:rsidRPr="00012EB1" w:rsidRDefault="00012EB1" w:rsidP="00921CF2">
      <w:pPr>
        <w:rPr>
          <w:rFonts w:ascii="Arial" w:eastAsiaTheme="minorEastAsia" w:hAnsi="Arial" w:cs="Arial"/>
          <w:sz w:val="24"/>
          <w:szCs w:val="24"/>
          <w:lang w:val="es-ES"/>
        </w:rPr>
      </w:pPr>
      <w:r w:rsidRPr="00012EB1">
        <w:rPr>
          <w:rFonts w:ascii="Arial" w:eastAsiaTheme="minorEastAsia" w:hAnsi="Arial" w:cs="Arial"/>
          <w:b/>
          <w:sz w:val="24"/>
          <w:szCs w:val="24"/>
          <w:lang w:val="es-ES"/>
        </w:rPr>
        <w:t xml:space="preserve"> 5.</w:t>
      </w:r>
      <w:r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        </w:t>
      </w:r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m: n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+ t </m:t>
        </m:r>
      </m:oMath>
      <w:r w:rsidR="00921CF2" w:rsidRPr="00012EB1">
        <w:rPr>
          <w:rFonts w:ascii="Arial" w:eastAsiaTheme="minorEastAsia" w:hAnsi="Arial" w:cs="Arial"/>
          <w:sz w:val="24"/>
          <w:szCs w:val="24"/>
          <w:lang w:val="es-ES"/>
        </w:rPr>
        <w:t xml:space="preserve">= </w:t>
      </w:r>
    </w:p>
    <w:p w:rsidR="00BE6922" w:rsidRPr="00BE6922" w:rsidRDefault="00BE6922">
      <w:pPr>
        <w:rPr>
          <w:rFonts w:eastAsiaTheme="minorEastAsia"/>
          <w:lang w:val="es-ES"/>
        </w:rPr>
      </w:pPr>
    </w:p>
    <w:p w:rsidR="00BE6922" w:rsidRPr="00BE6922" w:rsidRDefault="00BE6922">
      <w:pPr>
        <w:rPr>
          <w:rFonts w:eastAsiaTheme="minorEastAsia"/>
          <w:lang w:val="es-ES"/>
        </w:rPr>
      </w:pPr>
    </w:p>
    <w:p w:rsidR="00995190" w:rsidRPr="00995190" w:rsidRDefault="00995190">
      <w:pPr>
        <w:rPr>
          <w:rFonts w:eastAsiaTheme="minorEastAsia"/>
          <w:lang w:val="es-ES"/>
        </w:rPr>
      </w:pPr>
    </w:p>
    <w:p w:rsidR="007273DB" w:rsidRPr="007273DB" w:rsidRDefault="007273DB">
      <w:pPr>
        <w:rPr>
          <w:rFonts w:eastAsiaTheme="minorEastAsia"/>
          <w:lang w:val="es-ES"/>
        </w:rPr>
      </w:pPr>
    </w:p>
    <w:p w:rsidR="00F654FB" w:rsidRDefault="00F654FB" w:rsidP="00B0377E">
      <w:pPr>
        <w:rPr>
          <w:lang w:val="es-ES"/>
        </w:rPr>
      </w:pPr>
    </w:p>
    <w:p w:rsidR="00B0377E" w:rsidRPr="00B0377E" w:rsidRDefault="00B0377E" w:rsidP="00B0377E">
      <w:pPr>
        <w:rPr>
          <w:lang w:val="es-ES"/>
        </w:rPr>
      </w:pPr>
    </w:p>
    <w:sectPr w:rsidR="00B0377E" w:rsidRPr="00B0377E" w:rsidSect="005D000C">
      <w:pgSz w:w="12240" w:h="15840"/>
      <w:pgMar w:top="6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728"/>
    <w:multiLevelType w:val="hybridMultilevel"/>
    <w:tmpl w:val="12ACC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205"/>
    <w:multiLevelType w:val="hybridMultilevel"/>
    <w:tmpl w:val="CEA8A2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07E"/>
    <w:multiLevelType w:val="hybridMultilevel"/>
    <w:tmpl w:val="B9C0B216"/>
    <w:lvl w:ilvl="0" w:tplc="DA56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B"/>
    <w:rsid w:val="00012EB1"/>
    <w:rsid w:val="00432E13"/>
    <w:rsid w:val="00541D93"/>
    <w:rsid w:val="005D000C"/>
    <w:rsid w:val="007273DB"/>
    <w:rsid w:val="00921CF2"/>
    <w:rsid w:val="00995190"/>
    <w:rsid w:val="00B0377E"/>
    <w:rsid w:val="00BE6922"/>
    <w:rsid w:val="00D83FF8"/>
    <w:rsid w:val="00DD048B"/>
    <w:rsid w:val="00E42ED1"/>
    <w:rsid w:val="00EC2154"/>
    <w:rsid w:val="00F312A6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4CC9-E882-478C-9F08-27CD0A23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4F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273D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D0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D00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00C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D00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D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2023-08-08T13:03:00Z</dcterms:created>
  <dcterms:modified xsi:type="dcterms:W3CDTF">2023-08-08T13:03:00Z</dcterms:modified>
</cp:coreProperties>
</file>