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officedocument.wordprocessingml.document" Extension="docx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bottom w:color="000000" w:space="4" w:sz="4" w:val="single"/>
        </w:pBdr>
        <w:spacing w:after="0" w:line="240" w:lineRule="auto"/>
        <w:jc w:val="both"/>
        <w:rPr>
          <w:rFonts w:ascii="Comic Sans MS" w:cs="Comic Sans MS" w:eastAsia="Comic Sans MS" w:hAnsi="Comic Sans MS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 xml:space="preserve">                                   </w:t>
      </w:r>
      <w:r w:rsidDel="00000000" w:rsidR="00000000" w:rsidRPr="00000000">
        <w:pict>
          <v:shape id="_x0000_s1026" style="position:absolute;left:0;text-align:left;margin-left:194.25pt;margin-top:-60.35pt;width:37.2pt;height:46.65pt;z-index:251659264;visibility:visible;mso-wrap-edited:f;mso-position-horizontal-relative:margin;mso-position-vertical-relative:text;mso-position-horizontal:absolute;mso-position-vertical:absolute;" wrapcoords="-176 0 -176 21480 21600 21480 21600 0 -176 0" type="#_x0000_t75">
            <v:imagedata r:id="rId1" o:title=""/>
          </v:shape>
          <o:OLEObject DrawAspect="Content" r:id="rId2" ObjectID="_1802768344" ProgID="Word.Document.12" ShapeID="_x0000_s1026" Type="Embed">
            <o:FieldCodes>\s</o:FieldCodes>
          </o:OLEObject>
        </w:pic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2079625" cy="365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12538" y="3603788"/>
                          <a:ext cx="2066925" cy="3524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4472C4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CIRCULAR SEMANAL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2079625" cy="365125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bottom w:color="000000" w:space="4" w:sz="4" w:val="single"/>
        </w:pBdr>
        <w:spacing w:after="0"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4" w:sz="4" w:val="single"/>
        </w:pBdr>
        <w:spacing w:after="0"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</w:t>
      </w:r>
    </w:p>
    <w:p w:rsidR="00000000" w:rsidDel="00000000" w:rsidP="00000000" w:rsidRDefault="00000000" w:rsidRPr="00000000" w14:paraId="00000005">
      <w:pPr>
        <w:pBdr>
          <w:bottom w:color="000000" w:space="4" w:sz="4" w:val="single"/>
        </w:pBdr>
        <w:tabs>
          <w:tab w:val="left" w:leader="none" w:pos="5642"/>
        </w:tabs>
        <w:spacing w:after="0" w:line="240" w:lineRule="auto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SEMANA SOCRÁTICA        </w:t>
      </w:r>
    </w:p>
    <w:p w:rsidR="00000000" w:rsidDel="00000000" w:rsidP="00000000" w:rsidRDefault="00000000" w:rsidRPr="00000000" w14:paraId="00000006">
      <w:pPr>
        <w:pBdr>
          <w:bottom w:color="000000" w:space="4" w:sz="4" w:val="single"/>
        </w:pBdr>
        <w:spacing w:after="0" w:line="240" w:lineRule="auto"/>
        <w:jc w:val="both"/>
        <w:rPr>
          <w:rFonts w:ascii="Comic Sans MS" w:cs="Comic Sans MS" w:eastAsia="Comic Sans MS" w:hAnsi="Comic Sans MS"/>
          <w:b w:val="1"/>
        </w:rPr>
        <w:sectPr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Abril 07 al 11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      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spacing w:after="0" w:line="252.00000000000003" w:lineRule="auto"/>
        <w:jc w:val="both"/>
        <w:rPr>
          <w:rFonts w:ascii="Comic Sans MS" w:cs="Comic Sans MS" w:eastAsia="Comic Sans MS" w:hAnsi="Comic Sans MS"/>
          <w:b w:val="1"/>
          <w:smallCaps w:val="1"/>
          <w:color w:val="000000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08" w:w="3897.9999999999995"/>
            <w:col w:space="0" w:w="3897.9999999999995"/>
          </w:cols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5381625" cy="476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69475" y="3770475"/>
                          <a:ext cx="535305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5381625" cy="4762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8865"/>
        <w:tblGridChange w:id="0">
          <w:tblGrid>
            <w:gridCol w:w="1485"/>
            <w:gridCol w:w="886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34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AGENDA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463" w:firstLine="0"/>
              <w:jc w:val="center"/>
              <w:rPr>
                <w:rFonts w:ascii="Comic Sans MS" w:cs="Comic Sans MS" w:eastAsia="Comic Sans MS" w:hAnsi="Comic Sans MS"/>
                <w:b w:val="1"/>
                <w:color w:val="ffff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rtl w:val="0"/>
              </w:rPr>
              <w:t xml:space="preserve">Semana 12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LUNES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32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Matrículas y Renovación para estudiantes nuevos y antiguos 2025 de 8:00 am a 3:00 pm, secretaría Sección Bachillerato encargadas auxiliares administrativos</w:t>
            </w:r>
          </w:p>
          <w:p w:rsidR="00000000" w:rsidDel="00000000" w:rsidP="00000000" w:rsidRDefault="00000000" w:rsidRPr="00000000" w14:paraId="00000010">
            <w:pPr>
              <w:ind w:left="72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Formación Modelo Pensar</w:t>
            </w:r>
          </w:p>
          <w:p w:rsidR="00000000" w:rsidDel="00000000" w:rsidP="00000000" w:rsidRDefault="00000000" w:rsidRPr="00000000" w14:paraId="00000012">
            <w:pPr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Hora:  7:00 - 2:00</w:t>
            </w:r>
          </w:p>
          <w:p w:rsidR="00000000" w:rsidDel="00000000" w:rsidP="00000000" w:rsidRDefault="00000000" w:rsidRPr="00000000" w14:paraId="00000013">
            <w:pPr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Lugar: MOVA</w:t>
            </w:r>
          </w:p>
          <w:p w:rsidR="00000000" w:rsidDel="00000000" w:rsidP="00000000" w:rsidRDefault="00000000" w:rsidRPr="00000000" w14:paraId="00000014">
            <w:pPr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Asisten: TODOS los docentes del Modelo Pensar</w:t>
            </w:r>
          </w:p>
          <w:p w:rsidR="00000000" w:rsidDel="00000000" w:rsidP="00000000" w:rsidRDefault="00000000" w:rsidRPr="00000000" w14:paraId="00000015">
            <w:pPr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Formación docentes Comuneros TEA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Hora:  6:30 - 7:45. Los estudiantes ingresan a las 8:00 am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Lugar: Escuela Los Comuneros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Responsable: Personal de apoyo de PTAFI y UAI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Acción Educativa MTQS estudiantes Los Comuneros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Hora:  Jornada escolar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Asisten: Grupos Ace01, 202, 203 y 303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Responsable: Yulieth Acevedo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Proceso de validación en establecimientos de educación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Hora:  8:00 - 10:00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Lugar: MOVA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Asisten: Rector</w:t>
            </w:r>
          </w:p>
          <w:p w:rsidR="00000000" w:rsidDel="00000000" w:rsidP="00000000" w:rsidRDefault="00000000" w:rsidRPr="00000000" w14:paraId="00000024">
            <w:pPr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Grupo focal  (505)</w:t>
            </w:r>
          </w:p>
          <w:p w:rsidR="00000000" w:rsidDel="00000000" w:rsidP="00000000" w:rsidRDefault="00000000" w:rsidRPr="00000000" w14:paraId="00000026">
            <w:pPr>
              <w:ind w:left="425.19685039370086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Acompañamiento Psicóloga Medellín te quiere saludable</w:t>
            </w:r>
          </w:p>
          <w:p w:rsidR="00000000" w:rsidDel="00000000" w:rsidP="00000000" w:rsidRDefault="00000000" w:rsidRPr="00000000" w14:paraId="00000027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930 am  a 11 am</w:t>
            </w:r>
          </w:p>
          <w:p w:rsidR="00000000" w:rsidDel="00000000" w:rsidP="00000000" w:rsidRDefault="00000000" w:rsidRPr="00000000" w14:paraId="00000028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San Martín </w:t>
            </w:r>
          </w:p>
          <w:p w:rsidR="00000000" w:rsidDel="00000000" w:rsidP="00000000" w:rsidRDefault="00000000" w:rsidRPr="00000000" w14:paraId="00000029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Yulieth Acevedo</w:t>
            </w:r>
          </w:p>
          <w:p w:rsidR="00000000" w:rsidDel="00000000" w:rsidP="00000000" w:rsidRDefault="00000000" w:rsidRPr="00000000" w14:paraId="0000002A">
            <w:pPr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Acompañamiento profesionales PEEP y UAI</w:t>
            </w:r>
          </w:p>
          <w:p w:rsidR="00000000" w:rsidDel="00000000" w:rsidP="00000000" w:rsidRDefault="00000000" w:rsidRPr="00000000" w14:paraId="0000002C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6:30 - 1:30</w:t>
            </w:r>
          </w:p>
          <w:p w:rsidR="00000000" w:rsidDel="00000000" w:rsidP="00000000" w:rsidRDefault="00000000" w:rsidRPr="00000000" w14:paraId="0000002D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Bachillerato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MARTES 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hanging="320"/>
              <w:jc w:val="both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Matrículas y Renovación para estudiantes nuevos y antiguos 2025 de 8:00 am a 3:00 pm, secretaría Sección Bachillerato encargadas auxiliares administrativos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Formación Modelo Pensar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Hora:   7:00 - 2:00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Lugar: MOVA</w:t>
            </w:r>
          </w:p>
          <w:p w:rsidR="00000000" w:rsidDel="00000000" w:rsidP="00000000" w:rsidRDefault="00000000" w:rsidRPr="00000000" w14:paraId="00000036">
            <w:pPr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Asisten: TODOS los docentes del Modelo Pensar</w:t>
            </w:r>
          </w:p>
          <w:p w:rsidR="00000000" w:rsidDel="00000000" w:rsidP="00000000" w:rsidRDefault="00000000" w:rsidRPr="00000000" w14:paraId="00000037">
            <w:pPr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Convivencia 9°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Hora:  7:00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Lugar: Colegio Madre Antonia Cerini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Asisten: Estudiantes 9°2, Héctor, PTA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283.46456692913375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Comisión día del maestro</w:t>
            </w:r>
          </w:p>
          <w:p w:rsidR="00000000" w:rsidDel="00000000" w:rsidP="00000000" w:rsidRDefault="00000000" w:rsidRPr="00000000" w14:paraId="0000003E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7:00</w:t>
            </w:r>
          </w:p>
          <w:p w:rsidR="00000000" w:rsidDel="00000000" w:rsidP="00000000" w:rsidRDefault="00000000" w:rsidRPr="00000000" w14:paraId="0000003F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sala de reuniones</w:t>
            </w:r>
          </w:p>
          <w:p w:rsidR="00000000" w:rsidDel="00000000" w:rsidP="00000000" w:rsidRDefault="00000000" w:rsidRPr="00000000" w14:paraId="00000040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Rector, consejo de padres, Isabel Botero,  comisión de décimos</w:t>
            </w:r>
          </w:p>
          <w:p w:rsidR="00000000" w:rsidDel="00000000" w:rsidP="00000000" w:rsidRDefault="00000000" w:rsidRPr="00000000" w14:paraId="00000041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Conformación CAE San Martín </w:t>
            </w:r>
          </w:p>
          <w:p w:rsidR="00000000" w:rsidDel="00000000" w:rsidP="00000000" w:rsidRDefault="00000000" w:rsidRPr="00000000" w14:paraId="00000043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11.00 a.m.</w:t>
            </w:r>
          </w:p>
          <w:p w:rsidR="00000000" w:rsidDel="00000000" w:rsidP="00000000" w:rsidRDefault="00000000" w:rsidRPr="00000000" w14:paraId="00000044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Aula 06 Sección San Martín </w:t>
            </w:r>
          </w:p>
          <w:p w:rsidR="00000000" w:rsidDel="00000000" w:rsidP="00000000" w:rsidRDefault="00000000" w:rsidRPr="00000000" w14:paraId="00000045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301(10.00 a.m.), Grado 501 (11.00 a.m.) y orientadoras de grupo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Rectores y coordinadores  líderes transformadores</w:t>
            </w:r>
          </w:p>
          <w:p w:rsidR="00000000" w:rsidDel="00000000" w:rsidP="00000000" w:rsidRDefault="00000000" w:rsidRPr="00000000" w14:paraId="00000048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8:00 -5:00</w:t>
            </w:r>
          </w:p>
          <w:p w:rsidR="00000000" w:rsidDel="00000000" w:rsidP="00000000" w:rsidRDefault="00000000" w:rsidRPr="00000000" w14:paraId="00000049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MOVA</w:t>
            </w:r>
          </w:p>
          <w:p w:rsidR="00000000" w:rsidDel="00000000" w:rsidP="00000000" w:rsidRDefault="00000000" w:rsidRPr="00000000" w14:paraId="0000004A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Rector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Charla Secretaría de la Mujer y Secretaría de Cultura</w:t>
            </w:r>
          </w:p>
          <w:p w:rsidR="00000000" w:rsidDel="00000000" w:rsidP="00000000" w:rsidRDefault="00000000" w:rsidRPr="00000000" w14:paraId="0000004D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10:15 - 12:00</w:t>
            </w:r>
          </w:p>
          <w:p w:rsidR="00000000" w:rsidDel="00000000" w:rsidP="00000000" w:rsidRDefault="00000000" w:rsidRPr="00000000" w14:paraId="0000004E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Auditorio</w:t>
            </w:r>
          </w:p>
          <w:p w:rsidR="00000000" w:rsidDel="00000000" w:rsidP="00000000" w:rsidRDefault="00000000" w:rsidRPr="00000000" w14:paraId="0000004F">
            <w:pPr>
              <w:ind w:firstLine="283.46456692913375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estudiantes de 11°, acompañan docentes de la hora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Actividad pedagógica en ludoteka</w:t>
            </w:r>
          </w:p>
          <w:p w:rsidR="00000000" w:rsidDel="00000000" w:rsidP="00000000" w:rsidRDefault="00000000" w:rsidRPr="00000000" w14:paraId="00000052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10.00 a.m. a 11.00 a.m.</w:t>
            </w:r>
          </w:p>
          <w:p w:rsidR="00000000" w:rsidDel="00000000" w:rsidP="00000000" w:rsidRDefault="00000000" w:rsidRPr="00000000" w14:paraId="00000053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Ludoteka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la Esperanza</w:t>
            </w:r>
          </w:p>
          <w:p w:rsidR="00000000" w:rsidDel="00000000" w:rsidP="00000000" w:rsidRDefault="00000000" w:rsidRPr="00000000" w14:paraId="00000054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301(10.00 a.m.), Grado 501 (11.00 a.m.) y orientadoras de grupo</w:t>
            </w:r>
          </w:p>
          <w:p w:rsidR="00000000" w:rsidDel="00000000" w:rsidP="00000000" w:rsidRDefault="00000000" w:rsidRPr="00000000" w14:paraId="00000055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after="0" w:line="240" w:lineRule="auto"/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Acciones Educativas “Lonchera Saludable”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Hora: 6.45 a.m. a 12.30 p.m.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Lugar: Sección República de Cuba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Asisten: Psicóloga y nutricionista programa Medellín te quiere saludable, docente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de la clase(Según cronograma de Sección)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after="0" w:line="240" w:lineRule="auto"/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Acompañamiento en aula, asesorías docentes y atención a padres de familia profesional de la  UAI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425.19685039370086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7.00 a 1.00 p.m.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425.19685039370086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República de Cuba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425.19685039370086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Astrid Milena Villa García, padres de familia citados, Leidy Milena Quintero Cruz, Natali Lopez Franco, Sandra Patricia Bermudez Martinez, Yulieth Rodriguez Uribe (según cronograma de Sección)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425.19685039370086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Acompañamiento profesionales PEEP y UAI</w:t>
            </w:r>
          </w:p>
          <w:p w:rsidR="00000000" w:rsidDel="00000000" w:rsidP="00000000" w:rsidRDefault="00000000" w:rsidRPr="00000000" w14:paraId="00000062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6:30 - 1:30</w:t>
            </w:r>
          </w:p>
          <w:p w:rsidR="00000000" w:rsidDel="00000000" w:rsidP="00000000" w:rsidRDefault="00000000" w:rsidRPr="00000000" w14:paraId="00000063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Bachillerato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425.19685039370086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Formación deportiva INDER en Porrismo</w:t>
            </w:r>
          </w:p>
          <w:p w:rsidR="00000000" w:rsidDel="00000000" w:rsidP="00000000" w:rsidRDefault="00000000" w:rsidRPr="00000000" w14:paraId="00000066">
            <w:pPr>
              <w:ind w:left="32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2:15-3:30</w:t>
            </w:r>
          </w:p>
          <w:p w:rsidR="00000000" w:rsidDel="00000000" w:rsidP="00000000" w:rsidRDefault="00000000" w:rsidRPr="00000000" w14:paraId="00000067">
            <w:pPr>
              <w:ind w:left="32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República de Cuba</w:t>
            </w:r>
          </w:p>
          <w:p w:rsidR="00000000" w:rsidDel="00000000" w:rsidP="00000000" w:rsidRDefault="00000000" w:rsidRPr="00000000" w14:paraId="00000068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Responsable: Yazmin Posada(Formadora)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MIÉRCOLES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ffff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Matrículas y Renovación para estudiantes nuevos y antiguos 2025 de 8:00 am a 3:00 pm, secretaría Sección Bachillerato encargadas auxiliares administrativos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ABP - Hacia la feria de la pregunta</w:t>
            </w:r>
          </w:p>
          <w:p w:rsidR="00000000" w:rsidDel="00000000" w:rsidP="00000000" w:rsidRDefault="00000000" w:rsidRPr="00000000" w14:paraId="0000006F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8:10 - 9:15 (Bachillerato)</w:t>
            </w:r>
          </w:p>
          <w:p w:rsidR="00000000" w:rsidDel="00000000" w:rsidP="00000000" w:rsidRDefault="00000000" w:rsidRPr="00000000" w14:paraId="00000070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aulas de clase</w:t>
            </w:r>
          </w:p>
          <w:p w:rsidR="00000000" w:rsidDel="00000000" w:rsidP="00000000" w:rsidRDefault="00000000" w:rsidRPr="00000000" w14:paraId="00000071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Responsable: Director de grupo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Acción educativa MTQS</w:t>
            </w:r>
          </w:p>
          <w:p w:rsidR="00000000" w:rsidDel="00000000" w:rsidP="00000000" w:rsidRDefault="00000000" w:rsidRPr="00000000" w14:paraId="00000074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6:30 -7:20</w:t>
            </w:r>
          </w:p>
          <w:p w:rsidR="00000000" w:rsidDel="00000000" w:rsidP="00000000" w:rsidRDefault="00000000" w:rsidRPr="00000000" w14:paraId="00000075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aula de clase</w:t>
            </w:r>
          </w:p>
          <w:p w:rsidR="00000000" w:rsidDel="00000000" w:rsidP="00000000" w:rsidRDefault="00000000" w:rsidRPr="00000000" w14:paraId="00000076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estudiantes, profesional MTQS</w:t>
            </w:r>
          </w:p>
          <w:p w:rsidR="00000000" w:rsidDel="00000000" w:rsidP="00000000" w:rsidRDefault="00000000" w:rsidRPr="00000000" w14:paraId="00000077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Consejo de administración</w:t>
            </w:r>
          </w:p>
          <w:p w:rsidR="00000000" w:rsidDel="00000000" w:rsidP="00000000" w:rsidRDefault="00000000" w:rsidRPr="00000000" w14:paraId="00000079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7:00 - 11:00 </w:t>
            </w:r>
          </w:p>
          <w:p w:rsidR="00000000" w:rsidDel="00000000" w:rsidP="00000000" w:rsidRDefault="00000000" w:rsidRPr="00000000" w14:paraId="0000007A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sala de reuniones</w:t>
            </w:r>
          </w:p>
          <w:p w:rsidR="00000000" w:rsidDel="00000000" w:rsidP="00000000" w:rsidRDefault="00000000" w:rsidRPr="00000000" w14:paraId="0000007B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Rector, coordinadores, PEEP, PTA, UAI, MTQS (10:00)</w:t>
            </w:r>
          </w:p>
          <w:p w:rsidR="00000000" w:rsidDel="00000000" w:rsidP="00000000" w:rsidRDefault="00000000" w:rsidRPr="00000000" w14:paraId="0000007C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Consejo de administración</w:t>
            </w:r>
          </w:p>
          <w:p w:rsidR="00000000" w:rsidDel="00000000" w:rsidP="00000000" w:rsidRDefault="00000000" w:rsidRPr="00000000" w14:paraId="0000007E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11:00 - 1:00 </w:t>
            </w:r>
          </w:p>
          <w:p w:rsidR="00000000" w:rsidDel="00000000" w:rsidP="00000000" w:rsidRDefault="00000000" w:rsidRPr="00000000" w14:paraId="0000007F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sala de reuniones</w:t>
            </w:r>
          </w:p>
          <w:p w:rsidR="00000000" w:rsidDel="00000000" w:rsidP="00000000" w:rsidRDefault="00000000" w:rsidRPr="00000000" w14:paraId="00000080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Rector, coordinadores, PEEP, PTA, UAI, Alejandro Patiño, Viviana Ortega, Rosa Amorocho, Katherine Baena, Carolina Osorio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Formación deportiva INDER “Judo”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7.00 a.m.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República de Cuba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Grado 301, docente Gloria Vasquez Usuga  y formador Juan Pablo Jaramillo.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Formación deportiva INDER en Judo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1 a 2:15pm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San Francisco de Paula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Juan Pablo Jaramillo (formador).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Acompañamiento maestra de apoyo UAI</w:t>
            </w:r>
          </w:p>
          <w:p w:rsidR="00000000" w:rsidDel="00000000" w:rsidP="00000000" w:rsidRDefault="00000000" w:rsidRPr="00000000" w14:paraId="0000008D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630 am a 1230 pm</w:t>
            </w:r>
          </w:p>
          <w:p w:rsidR="00000000" w:rsidDel="00000000" w:rsidP="00000000" w:rsidRDefault="00000000" w:rsidRPr="00000000" w14:paraId="0000008E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San Martin</w:t>
            </w:r>
          </w:p>
          <w:p w:rsidR="00000000" w:rsidDel="00000000" w:rsidP="00000000" w:rsidRDefault="00000000" w:rsidRPr="00000000" w14:paraId="0000008F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Astrid Milena Villa</w:t>
            </w:r>
          </w:p>
          <w:p w:rsidR="00000000" w:rsidDel="00000000" w:rsidP="00000000" w:rsidRDefault="00000000" w:rsidRPr="00000000" w14:paraId="00000090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Formación con docentes sobre TEA</w:t>
            </w:r>
          </w:p>
          <w:p w:rsidR="00000000" w:rsidDel="00000000" w:rsidP="00000000" w:rsidRDefault="00000000" w:rsidRPr="00000000" w14:paraId="00000092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1130 am a 1230 pm</w:t>
            </w:r>
          </w:p>
          <w:p w:rsidR="00000000" w:rsidDel="00000000" w:rsidP="00000000" w:rsidRDefault="00000000" w:rsidRPr="00000000" w14:paraId="00000093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San Martin</w:t>
            </w:r>
          </w:p>
          <w:p w:rsidR="00000000" w:rsidDel="00000000" w:rsidP="00000000" w:rsidRDefault="00000000" w:rsidRPr="00000000" w14:paraId="00000094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Astrid Milena Villa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Acompañamiento profesionales PEEP y UAI</w:t>
            </w:r>
          </w:p>
          <w:p w:rsidR="00000000" w:rsidDel="00000000" w:rsidP="00000000" w:rsidRDefault="00000000" w:rsidRPr="00000000" w14:paraId="00000096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6:30 - 1:30</w:t>
            </w:r>
          </w:p>
          <w:p w:rsidR="00000000" w:rsidDel="00000000" w:rsidP="00000000" w:rsidRDefault="00000000" w:rsidRPr="00000000" w14:paraId="00000097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Bachillerato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rtl w:val="0"/>
              </w:rPr>
              <w:t xml:space="preserve"> 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Matrículas y Renovación para estudiantes nuevos y antiguos 2025 de 8:00 am a 3:00 pm, secretaría Sección Bachillerato encargadas auxiliares administrativo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Acciones educativas PAE (Bachillerato)</w:t>
            </w:r>
          </w:p>
          <w:p w:rsidR="00000000" w:rsidDel="00000000" w:rsidP="00000000" w:rsidRDefault="00000000" w:rsidRPr="00000000" w14:paraId="0000009E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Jornada</w:t>
            </w:r>
          </w:p>
          <w:p w:rsidR="00000000" w:rsidDel="00000000" w:rsidP="00000000" w:rsidRDefault="00000000" w:rsidRPr="00000000" w14:paraId="0000009F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Aula de clase</w:t>
            </w:r>
          </w:p>
          <w:p w:rsidR="00000000" w:rsidDel="00000000" w:rsidP="00000000" w:rsidRDefault="00000000" w:rsidRPr="00000000" w14:paraId="000000A0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Profesional PAE</w:t>
            </w:r>
          </w:p>
          <w:p w:rsidR="00000000" w:rsidDel="00000000" w:rsidP="00000000" w:rsidRDefault="00000000" w:rsidRPr="00000000" w14:paraId="000000A1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Feria de la pregunta</w:t>
            </w:r>
          </w:p>
          <w:p w:rsidR="00000000" w:rsidDel="00000000" w:rsidP="00000000" w:rsidRDefault="00000000" w:rsidRPr="00000000" w14:paraId="000000A3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6:30- 10:30</w:t>
            </w:r>
          </w:p>
          <w:p w:rsidR="00000000" w:rsidDel="00000000" w:rsidP="00000000" w:rsidRDefault="00000000" w:rsidRPr="00000000" w14:paraId="000000A4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Aula de clase</w:t>
            </w:r>
          </w:p>
          <w:p w:rsidR="00000000" w:rsidDel="00000000" w:rsidP="00000000" w:rsidRDefault="00000000" w:rsidRPr="00000000" w14:paraId="000000A5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Responsable: Docente de la hora</w:t>
            </w:r>
          </w:p>
          <w:p w:rsidR="00000000" w:rsidDel="00000000" w:rsidP="00000000" w:rsidRDefault="00000000" w:rsidRPr="00000000" w14:paraId="000000A6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Acompañamiento maestra de apoyo UAI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7am a 1pm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San Francisco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Astrid Milena Villa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School Project Incolmotos Yamaha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6.45 a.m.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República de Cuba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Grado 402, Docente Leidy Milena Quintero Cruz y Nicole Berrio Cruz(docente de música)</w:t>
            </w:r>
          </w:p>
          <w:p w:rsidR="00000000" w:rsidDel="00000000" w:rsidP="00000000" w:rsidRDefault="00000000" w:rsidRPr="00000000" w14:paraId="000000B0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Formación deportiva INDER en Porrismo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firstLine="0"/>
              <w:jc w:val="both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Hora: 2:15-3:30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firstLine="0"/>
              <w:jc w:val="both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Lugar: Sección República de Cuba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Responsable: Yazmin Posada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(Formadora)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Acompañamiento profesionales PEEP y UAI</w:t>
            </w:r>
          </w:p>
          <w:p w:rsidR="00000000" w:rsidDel="00000000" w:rsidP="00000000" w:rsidRDefault="00000000" w:rsidRPr="00000000" w14:paraId="000000B7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6:30 - 1:30</w:t>
            </w:r>
          </w:p>
          <w:p w:rsidR="00000000" w:rsidDel="00000000" w:rsidP="00000000" w:rsidRDefault="00000000" w:rsidRPr="00000000" w14:paraId="000000B8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Bachillerato 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VIERNES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hanging="142"/>
              <w:jc w:val="both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Matrículas y Renovación para estudiantes nuevos y antiguos 2025 de 8:00 am a 3:00 pm, secretaría Sección Bachillerato encargadas auxiliares administrativos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Posesión gobierno escolar</w:t>
            </w:r>
          </w:p>
          <w:p w:rsidR="00000000" w:rsidDel="00000000" w:rsidP="00000000" w:rsidRDefault="00000000" w:rsidRPr="00000000" w14:paraId="000000BF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9:30</w:t>
            </w:r>
          </w:p>
          <w:p w:rsidR="00000000" w:rsidDel="00000000" w:rsidP="00000000" w:rsidRDefault="00000000" w:rsidRPr="00000000" w14:paraId="000000C0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Auditorio bachillerato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Rector, TODOS los docentes, Líderes estudiantiles de 3° a 11°, consejo de padres, invitados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Formación deportiva INDER en Judo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1 a 2:15pm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San Francisco de Paula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Juan Pablo Jaramillo (formador).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Orientación de grupo Proyecto Farmacodependencia</w:t>
            </w:r>
          </w:p>
          <w:p w:rsidR="00000000" w:rsidDel="00000000" w:rsidP="00000000" w:rsidRDefault="00000000" w:rsidRPr="00000000" w14:paraId="000000C9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6.45 a.m. a 8.00 a.m.</w:t>
            </w:r>
          </w:p>
          <w:p w:rsidR="00000000" w:rsidDel="00000000" w:rsidP="00000000" w:rsidRDefault="00000000" w:rsidRPr="00000000" w14:paraId="000000CA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República de Cuba </w:t>
            </w:r>
          </w:p>
          <w:p w:rsidR="00000000" w:rsidDel="00000000" w:rsidP="00000000" w:rsidRDefault="00000000" w:rsidRPr="00000000" w14:paraId="000000CB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Estudiantes y orientadores de grupo</w:t>
            </w:r>
          </w:p>
          <w:p w:rsidR="00000000" w:rsidDel="00000000" w:rsidP="00000000" w:rsidRDefault="00000000" w:rsidRPr="00000000" w14:paraId="000000CC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Formación deportiva INDER “Judo”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7.00 a.m.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República de Cuba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Asisten: Grado 302, docente Astrid Osorio y formador Juan Pablo Jaramillo.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Acompañamiento profesionales PEEP y UAI</w:t>
            </w:r>
          </w:p>
          <w:p w:rsidR="00000000" w:rsidDel="00000000" w:rsidP="00000000" w:rsidRDefault="00000000" w:rsidRPr="00000000" w14:paraId="000000D3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Hora: 6:30 - 1:30</w:t>
            </w:r>
          </w:p>
          <w:p w:rsidR="00000000" w:rsidDel="00000000" w:rsidP="00000000" w:rsidRDefault="00000000" w:rsidRPr="00000000" w14:paraId="000000D4">
            <w:pPr>
              <w:ind w:left="36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Lugar: Sección Bachillerato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both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ACTIVIDAD DE INTEGRACIÓN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 Hora: 11:30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 Lugar: Sección bachillerato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 Asisten : Todos los docentes, directivos, personal administrativo</w:t>
            </w:r>
          </w:p>
        </w:tc>
      </w:tr>
    </w:tbl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Comic Sans MS" w:cs="Comic Sans MS" w:eastAsia="Comic Sans MS" w:hAnsi="Comic Sans MS"/>
          <w:b w:val="1"/>
          <w:color w:val="000000"/>
        </w:rPr>
        <w:sectPr>
          <w:type w:val="continuous"/>
          <w:pgSz w:h="16838" w:w="11906" w:orient="portrait"/>
          <w:pgMar w:bottom="1417" w:top="567" w:left="1701" w:right="1701" w:header="708" w:footer="708"/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80" w:before="280"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56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56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  <w:cols w:equalWidth="0" w:num="2">
        <w:col w:space="708" w:w="3897.9999999999995"/>
        <w:col w:space="0" w:w="3897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72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29AA"/>
    <w:rPr>
      <w:rFonts w:ascii="Calibri" w:cs="Calibri" w:eastAsia="Calibri" w:hAnsi="Calibri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12EDF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512EDF"/>
    <w:pPr>
      <w:spacing w:after="0" w:line="240" w:lineRule="auto"/>
    </w:pPr>
    <w:rPr>
      <w:rFonts w:ascii="Calibri" w:cs="Times New Roman" w:eastAsia="Calibri" w:hAnsi="Calibri"/>
      <w:lang w:val="es-CO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Office_Word_Document1.docx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5s5LLAUQEBGUJiCW23BxXefpoQ==">CgMxLjAyCGguZ2pkZ3hzOAByITF4dFYtZWlfSlBpQ2tILU0zTzJoSXRReEZXcW5yU1p3cA==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2025-03-06T17:13:00Z</dcterms:created>
  <dc:creator>MARCOS VILLARREAL ARRIETA</dc:creator>
</cp:coreProperties>
</file>