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DA" w:rsidRDefault="004B0D97" w:rsidP="004434DA">
      <w:pPr>
        <w:spacing w:after="0"/>
        <w:jc w:val="both"/>
        <w:rPr>
          <w:rFonts w:ascii="Arial Narrow" w:hAnsi="Arial Narrow"/>
          <w:sz w:val="16"/>
          <w:szCs w:val="16"/>
        </w:rPr>
      </w:pPr>
      <w:r w:rsidRPr="001105B8">
        <w:rPr>
          <w:rFonts w:ascii="Arial Narrow" w:hAnsi="Arial Narrow"/>
          <w:b/>
          <w:bCs/>
          <w:iCs/>
          <w:noProof/>
          <w:sz w:val="16"/>
          <w:szCs w:val="16"/>
          <w:lang w:eastAsia="es-CO"/>
        </w:rPr>
        <w:drawing>
          <wp:anchor distT="0" distB="0" distL="114300" distR="114300" simplePos="0" relativeHeight="251659264" behindDoc="0" locked="0" layoutInCell="1" allowOverlap="1" wp14:anchorId="25797059" wp14:editId="3ED7DE99">
            <wp:simplePos x="0" y="0"/>
            <wp:positionH relativeFrom="column">
              <wp:posOffset>307340</wp:posOffset>
            </wp:positionH>
            <wp:positionV relativeFrom="paragraph">
              <wp:posOffset>-742950</wp:posOffset>
            </wp:positionV>
            <wp:extent cx="465615" cy="566786"/>
            <wp:effectExtent l="0" t="0" r="0" b="5080"/>
            <wp:wrapNone/>
            <wp:docPr id="147" name="Imagen 147" descr="C:\Users\Jairo\Pictures\Compartir\IE Compart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Jairo\Pictures\Compartir\IE Compartir.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615" cy="566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010" w:rsidRPr="00F53010">
        <w:rPr>
          <w:rFonts w:ascii="Arial Narrow" w:hAnsi="Arial Narrow"/>
          <w:sz w:val="16"/>
          <w:szCs w:val="16"/>
        </w:rPr>
        <w:t>Estimada comunidad</w:t>
      </w:r>
      <w:r w:rsidR="004434DA">
        <w:rPr>
          <w:rFonts w:ascii="Arial Narrow" w:hAnsi="Arial Narrow"/>
          <w:sz w:val="16"/>
          <w:szCs w:val="16"/>
        </w:rPr>
        <w:t>.</w:t>
      </w:r>
    </w:p>
    <w:p w:rsidR="00F53010" w:rsidRPr="00F53010" w:rsidRDefault="008D0507" w:rsidP="004434DA">
      <w:pPr>
        <w:spacing w:after="0"/>
        <w:jc w:val="both"/>
        <w:rPr>
          <w:rFonts w:ascii="Arial Narrow" w:hAnsi="Arial Narrow"/>
          <w:sz w:val="16"/>
          <w:szCs w:val="16"/>
        </w:rPr>
      </w:pPr>
      <w:r>
        <w:rPr>
          <w:rFonts w:ascii="Arial Narrow" w:hAnsi="Arial Narrow"/>
          <w:sz w:val="16"/>
          <w:szCs w:val="16"/>
        </w:rPr>
        <w:t>Y</w:t>
      </w:r>
      <w:r w:rsidR="00F53010" w:rsidRPr="00F53010">
        <w:rPr>
          <w:rFonts w:ascii="Arial Narrow" w:hAnsi="Arial Narrow"/>
          <w:sz w:val="16"/>
          <w:szCs w:val="16"/>
        </w:rPr>
        <w:t>a entramos en materia, ya superamos la fase de adaptación por el nuevo año y hemos iniciado el proceso formativo con todo su furor. Para los maestros y directivos es motivo de gran satisfacción percibir que la gran mayoría de nuestros estudiantes llegan alegres a su colegio, con ganas de aprender y ser mejores personas cada día, eso nos motiva también a nosotros para seguir mejorando y poder ofrecerles educación con calidad.</w:t>
      </w:r>
    </w:p>
    <w:p w:rsidR="00F53010" w:rsidRPr="00F53010" w:rsidRDefault="00F53010" w:rsidP="00F53010">
      <w:pPr>
        <w:jc w:val="both"/>
        <w:rPr>
          <w:rFonts w:ascii="Arial Narrow" w:hAnsi="Arial Narrow"/>
          <w:sz w:val="16"/>
          <w:szCs w:val="16"/>
        </w:rPr>
      </w:pPr>
      <w:r w:rsidRPr="00F53010">
        <w:rPr>
          <w:rFonts w:ascii="Arial Narrow" w:hAnsi="Arial Narrow"/>
          <w:sz w:val="16"/>
          <w:szCs w:val="16"/>
        </w:rPr>
        <w:t>Algunos de los estudiantes han sido beneficiados con una de las oportunidades que brinda nuestro SIEE, presentaron las pruebas de promoción anticipada, las superaron y fueron promovidos. Los que no lograron la promoción todavía tienen la oportunidad  en la semana 6 con muy buen desempeño académico y actitudinal. Estas oportunidades  demuestran que en la institución es prioridad el bien del estudiante, que su estadía aquí sea un continuo aprendizaje y, en estos casos,  que logren aprender de sus errores.</w:t>
      </w:r>
    </w:p>
    <w:p w:rsidR="008A4EAC" w:rsidRPr="001105B8" w:rsidRDefault="00F53010" w:rsidP="008A4EAC">
      <w:pPr>
        <w:jc w:val="both"/>
        <w:rPr>
          <w:rFonts w:ascii="Arial Narrow" w:hAnsi="Arial Narrow"/>
          <w:sz w:val="16"/>
          <w:szCs w:val="16"/>
        </w:rPr>
      </w:pPr>
      <w:r w:rsidRPr="00F53010">
        <w:rPr>
          <w:rFonts w:ascii="Arial Narrow" w:hAnsi="Arial Narrow"/>
          <w:sz w:val="16"/>
          <w:szCs w:val="16"/>
        </w:rPr>
        <w:t>Reiteramos pues la invitación permanente a que todos aportemos desde nuestras responsabilidades y fortalezas al gran propósito común que tenemos como institución.</w:t>
      </w:r>
    </w:p>
    <w:p w:rsidR="005D56F4" w:rsidRPr="001105B8" w:rsidRDefault="005D56F4" w:rsidP="00DC5B93">
      <w:pPr>
        <w:spacing w:after="0" w:line="240" w:lineRule="auto"/>
        <w:jc w:val="both"/>
        <w:rPr>
          <w:rFonts w:ascii="Arial Narrow" w:eastAsia="Times New Roman" w:hAnsi="Arial Narrow" w:cs="Times New Roman"/>
          <w:b/>
          <w:bCs/>
          <w:color w:val="000000"/>
          <w:sz w:val="16"/>
          <w:szCs w:val="16"/>
          <w:lang w:eastAsia="es-CO"/>
        </w:rPr>
      </w:pPr>
      <w:r w:rsidRPr="001105B8">
        <w:rPr>
          <w:rFonts w:ascii="Arial Narrow" w:eastAsia="Times New Roman" w:hAnsi="Arial Narrow" w:cs="Times New Roman"/>
          <w:b/>
          <w:bCs/>
          <w:color w:val="000000"/>
          <w:sz w:val="16"/>
          <w:szCs w:val="16"/>
          <w:lang w:eastAsia="es-CO"/>
        </w:rPr>
        <w:t>PARA TENER EN CUENTA:</w:t>
      </w:r>
    </w:p>
    <w:p w:rsidR="00FC21B0" w:rsidRPr="001105B8" w:rsidRDefault="00FC21B0" w:rsidP="00DC5B93">
      <w:pPr>
        <w:spacing w:after="0" w:line="240" w:lineRule="auto"/>
        <w:jc w:val="both"/>
        <w:rPr>
          <w:rFonts w:ascii="Arial Narrow" w:eastAsia="Times New Roman" w:hAnsi="Arial Narrow" w:cs="Times New Roman"/>
          <w:b/>
          <w:bCs/>
          <w:color w:val="000000"/>
          <w:sz w:val="16"/>
          <w:szCs w:val="16"/>
          <w:lang w:eastAsia="es-CO"/>
        </w:rPr>
      </w:pPr>
    </w:p>
    <w:p w:rsidR="00FC21B0" w:rsidRDefault="008A4EAC" w:rsidP="005D56F4">
      <w:pPr>
        <w:spacing w:after="0" w:line="240" w:lineRule="auto"/>
        <w:jc w:val="both"/>
        <w:rPr>
          <w:rFonts w:ascii="Arial Narrow" w:hAnsi="Arial Narrow" w:cs="Arial"/>
          <w:noProof/>
          <w:sz w:val="16"/>
          <w:szCs w:val="16"/>
          <w:lang w:eastAsia="es-CO"/>
        </w:rPr>
      </w:pPr>
      <w:r w:rsidRPr="001105B8">
        <w:rPr>
          <w:rFonts w:ascii="Arial Narrow" w:hAnsi="Arial Narrow" w:cs="Arial"/>
          <w:b/>
          <w:noProof/>
          <w:sz w:val="16"/>
          <w:szCs w:val="16"/>
          <w:lang w:eastAsia="es-CO"/>
        </w:rPr>
        <w:t xml:space="preserve">Uniforme: </w:t>
      </w:r>
      <w:r w:rsidRPr="001105B8">
        <w:rPr>
          <w:rFonts w:ascii="Arial Narrow" w:hAnsi="Arial Narrow" w:cs="Arial"/>
          <w:noProof/>
          <w:sz w:val="16"/>
          <w:szCs w:val="16"/>
          <w:lang w:eastAsia="es-CO"/>
        </w:rPr>
        <w:t xml:space="preserve">El plazo para adquirir el uniforme (estudiantes nuevos) vence el próximo 21 de febrero. Es responsabilidad de </w:t>
      </w:r>
      <w:r w:rsidR="000A115A" w:rsidRPr="001105B8">
        <w:rPr>
          <w:rFonts w:ascii="Arial Narrow" w:hAnsi="Arial Narrow" w:cs="Arial"/>
          <w:noProof/>
          <w:sz w:val="16"/>
          <w:szCs w:val="16"/>
          <w:lang w:eastAsia="es-CO"/>
        </w:rPr>
        <w:t>la familia velar por la adecuada presentación personal de los estudiantes</w:t>
      </w:r>
      <w:r w:rsidR="00FC21B0" w:rsidRPr="001105B8">
        <w:rPr>
          <w:rFonts w:ascii="Arial Narrow" w:hAnsi="Arial Narrow" w:cs="Arial"/>
          <w:noProof/>
          <w:sz w:val="16"/>
          <w:szCs w:val="16"/>
          <w:lang w:eastAsia="es-CO"/>
        </w:rPr>
        <w:t>.</w:t>
      </w:r>
    </w:p>
    <w:p w:rsidR="00CE7C82" w:rsidRPr="001105B8" w:rsidRDefault="00CE7C82" w:rsidP="005D56F4">
      <w:pPr>
        <w:spacing w:after="0" w:line="240" w:lineRule="auto"/>
        <w:jc w:val="both"/>
        <w:rPr>
          <w:rFonts w:ascii="Arial Narrow" w:hAnsi="Arial Narrow" w:cs="Arial"/>
          <w:noProof/>
          <w:sz w:val="16"/>
          <w:szCs w:val="16"/>
          <w:lang w:eastAsia="es-CO"/>
        </w:rPr>
      </w:pPr>
    </w:p>
    <w:p w:rsidR="00534C5C" w:rsidRPr="001105B8" w:rsidRDefault="00534C5C" w:rsidP="001C35DF">
      <w:pPr>
        <w:pStyle w:val="Prrafodelista"/>
        <w:numPr>
          <w:ilvl w:val="0"/>
          <w:numId w:val="12"/>
        </w:numPr>
        <w:spacing w:after="0" w:line="240" w:lineRule="auto"/>
        <w:jc w:val="both"/>
        <w:rPr>
          <w:rFonts w:ascii="Arial Narrow" w:hAnsi="Arial Narrow" w:cs="Arial"/>
          <w:b/>
          <w:noProof/>
          <w:sz w:val="16"/>
          <w:szCs w:val="16"/>
          <w:lang w:eastAsia="es-CO"/>
        </w:rPr>
      </w:pPr>
      <w:r w:rsidRPr="001105B8">
        <w:rPr>
          <w:rFonts w:ascii="Arial Narrow" w:hAnsi="Arial Narrow" w:cs="Arial"/>
          <w:noProof/>
          <w:sz w:val="16"/>
          <w:szCs w:val="16"/>
          <w:lang w:eastAsia="es-CO"/>
        </w:rPr>
        <w:t>T</w:t>
      </w:r>
      <w:r w:rsidR="008D0507">
        <w:rPr>
          <w:rFonts w:ascii="Arial Narrow" w:hAnsi="Arial Narrow" w:cs="Arial"/>
          <w:noProof/>
          <w:sz w:val="16"/>
          <w:szCs w:val="16"/>
          <w:lang w:eastAsia="es-CO"/>
        </w:rPr>
        <w:t>odos los miécoles de 11:30 a.m a</w:t>
      </w:r>
      <w:r w:rsidRPr="001105B8">
        <w:rPr>
          <w:rFonts w:ascii="Arial Narrow" w:hAnsi="Arial Narrow" w:cs="Arial"/>
          <w:noProof/>
          <w:sz w:val="16"/>
          <w:szCs w:val="16"/>
          <w:lang w:eastAsia="es-CO"/>
        </w:rPr>
        <w:t xml:space="preserve"> 12:15p.m. </w:t>
      </w:r>
      <w:r w:rsidRPr="001105B8">
        <w:rPr>
          <w:rFonts w:ascii="Arial Narrow" w:hAnsi="Arial Narrow" w:cs="Arial"/>
          <w:b/>
          <w:noProof/>
          <w:sz w:val="16"/>
          <w:szCs w:val="16"/>
          <w:lang w:eastAsia="es-CO"/>
        </w:rPr>
        <w:t>Mesa de atención.</w:t>
      </w:r>
    </w:p>
    <w:p w:rsidR="00534C5C" w:rsidRPr="001105B8" w:rsidRDefault="00534C5C" w:rsidP="001C35DF">
      <w:pPr>
        <w:pStyle w:val="Prrafodelista"/>
        <w:numPr>
          <w:ilvl w:val="0"/>
          <w:numId w:val="12"/>
        </w:numPr>
        <w:spacing w:after="0" w:line="240" w:lineRule="auto"/>
        <w:jc w:val="both"/>
        <w:rPr>
          <w:rFonts w:ascii="Arial Narrow" w:hAnsi="Arial Narrow" w:cs="Arial"/>
          <w:b/>
          <w:noProof/>
          <w:sz w:val="16"/>
          <w:szCs w:val="16"/>
          <w:lang w:eastAsia="es-CO"/>
        </w:rPr>
      </w:pPr>
      <w:r w:rsidRPr="001105B8">
        <w:rPr>
          <w:rFonts w:ascii="Arial Narrow" w:hAnsi="Arial Narrow" w:cs="Arial"/>
          <w:noProof/>
          <w:sz w:val="16"/>
          <w:szCs w:val="16"/>
          <w:lang w:eastAsia="es-CO"/>
        </w:rPr>
        <w:t>Todos los miércoles de 11:45 a.m a 12:15 p.m.</w:t>
      </w:r>
      <w:r w:rsidRPr="001105B8">
        <w:rPr>
          <w:rFonts w:ascii="Arial Narrow" w:hAnsi="Arial Narrow" w:cs="Arial"/>
          <w:b/>
          <w:noProof/>
          <w:sz w:val="16"/>
          <w:szCs w:val="16"/>
          <w:lang w:eastAsia="es-CO"/>
        </w:rPr>
        <w:t xml:space="preserve"> Reunión por grados de primaria.</w:t>
      </w:r>
    </w:p>
    <w:p w:rsidR="00534C5C" w:rsidRDefault="00534C5C" w:rsidP="001C35DF">
      <w:pPr>
        <w:pStyle w:val="Prrafodelista"/>
        <w:numPr>
          <w:ilvl w:val="0"/>
          <w:numId w:val="12"/>
        </w:numPr>
        <w:spacing w:after="0" w:line="240" w:lineRule="auto"/>
        <w:jc w:val="both"/>
        <w:rPr>
          <w:rFonts w:ascii="Arial Narrow" w:hAnsi="Arial Narrow" w:cs="Arial"/>
          <w:b/>
          <w:noProof/>
          <w:sz w:val="16"/>
          <w:szCs w:val="16"/>
          <w:lang w:eastAsia="es-CO"/>
        </w:rPr>
      </w:pPr>
      <w:r w:rsidRPr="001105B8">
        <w:rPr>
          <w:rFonts w:ascii="Arial Narrow" w:hAnsi="Arial Narrow" w:cs="Arial"/>
          <w:noProof/>
          <w:sz w:val="16"/>
          <w:szCs w:val="16"/>
          <w:lang w:eastAsia="es-CO"/>
        </w:rPr>
        <w:t>Todos los jueves de 10:00 a.m. a 12:00 m.</w:t>
      </w:r>
      <w:r w:rsidRPr="001105B8">
        <w:rPr>
          <w:rFonts w:ascii="Arial Narrow" w:hAnsi="Arial Narrow" w:cs="Arial"/>
          <w:b/>
          <w:noProof/>
          <w:sz w:val="16"/>
          <w:szCs w:val="16"/>
          <w:lang w:eastAsia="es-CO"/>
        </w:rPr>
        <w:t xml:space="preserve"> Reunión equipo líder institucional.</w:t>
      </w:r>
    </w:p>
    <w:p w:rsidR="00FD45C6" w:rsidRPr="001105B8" w:rsidRDefault="00FD45C6" w:rsidP="00FD45C6">
      <w:pPr>
        <w:pStyle w:val="Prrafodelista"/>
        <w:numPr>
          <w:ilvl w:val="0"/>
          <w:numId w:val="12"/>
        </w:numPr>
        <w:spacing w:after="0" w:line="240" w:lineRule="auto"/>
        <w:jc w:val="both"/>
        <w:rPr>
          <w:rFonts w:ascii="Arial Narrow" w:hAnsi="Arial Narrow" w:cs="Arial"/>
          <w:b/>
          <w:noProof/>
          <w:sz w:val="16"/>
          <w:szCs w:val="16"/>
          <w:lang w:eastAsia="es-CO"/>
        </w:rPr>
      </w:pPr>
      <w:r>
        <w:rPr>
          <w:rFonts w:ascii="Arial Narrow" w:hAnsi="Arial Narrow" w:cs="Arial"/>
          <w:noProof/>
          <w:sz w:val="16"/>
          <w:szCs w:val="16"/>
          <w:lang w:eastAsia="es-CO"/>
        </w:rPr>
        <w:t>Miércoles 5</w:t>
      </w:r>
      <w:r w:rsidRPr="001105B8">
        <w:rPr>
          <w:rFonts w:ascii="Arial Narrow" w:hAnsi="Arial Narrow" w:cs="Arial"/>
          <w:noProof/>
          <w:sz w:val="16"/>
          <w:szCs w:val="16"/>
          <w:lang w:eastAsia="es-CO"/>
        </w:rPr>
        <w:t xml:space="preserve"> de febrero de 6:00 a.m a 8:00 a.m. </w:t>
      </w:r>
      <w:r w:rsidRPr="001105B8">
        <w:rPr>
          <w:rFonts w:ascii="Arial Narrow" w:hAnsi="Arial Narrow" w:cs="Arial"/>
          <w:b/>
          <w:noProof/>
          <w:sz w:val="16"/>
          <w:szCs w:val="16"/>
          <w:lang w:eastAsia="es-CO"/>
        </w:rPr>
        <w:t>Consejo directivo.</w:t>
      </w:r>
    </w:p>
    <w:p w:rsidR="00221FC3" w:rsidRDefault="00E10113" w:rsidP="001C35DF">
      <w:pPr>
        <w:pStyle w:val="Prrafodelista"/>
        <w:numPr>
          <w:ilvl w:val="0"/>
          <w:numId w:val="12"/>
        </w:numPr>
        <w:spacing w:after="0" w:line="240" w:lineRule="auto"/>
        <w:jc w:val="both"/>
        <w:rPr>
          <w:rFonts w:ascii="Arial Narrow" w:hAnsi="Arial Narrow" w:cs="Arial"/>
          <w:b/>
          <w:noProof/>
          <w:sz w:val="16"/>
          <w:szCs w:val="16"/>
          <w:lang w:eastAsia="es-CO"/>
        </w:rPr>
      </w:pPr>
      <w:r>
        <w:rPr>
          <w:rFonts w:ascii="Arial Narrow" w:hAnsi="Arial Narrow" w:cs="Arial"/>
          <w:noProof/>
          <w:sz w:val="16"/>
          <w:szCs w:val="16"/>
          <w:lang w:eastAsia="es-CO"/>
        </w:rPr>
        <w:t>Viernes</w:t>
      </w:r>
      <w:r w:rsidR="00221FC3" w:rsidRPr="00221FC3">
        <w:rPr>
          <w:rFonts w:ascii="Arial Narrow" w:hAnsi="Arial Narrow" w:cs="Arial"/>
          <w:noProof/>
          <w:sz w:val="16"/>
          <w:szCs w:val="16"/>
          <w:lang w:eastAsia="es-CO"/>
        </w:rPr>
        <w:t xml:space="preserve"> 7 de febrero.</w:t>
      </w:r>
      <w:r w:rsidR="00221FC3">
        <w:rPr>
          <w:rFonts w:ascii="Arial Narrow" w:hAnsi="Arial Narrow" w:cs="Arial"/>
          <w:b/>
          <w:noProof/>
          <w:sz w:val="16"/>
          <w:szCs w:val="16"/>
          <w:lang w:eastAsia="es-CO"/>
        </w:rPr>
        <w:t xml:space="preserve"> Elección representantes de grupo</w:t>
      </w:r>
      <w:r>
        <w:rPr>
          <w:rFonts w:ascii="Arial Narrow" w:hAnsi="Arial Narrow" w:cs="Arial"/>
          <w:b/>
          <w:noProof/>
          <w:sz w:val="16"/>
          <w:szCs w:val="16"/>
          <w:lang w:eastAsia="es-CO"/>
        </w:rPr>
        <w:t>.</w:t>
      </w:r>
    </w:p>
    <w:p w:rsidR="008B0891" w:rsidRPr="008B0891" w:rsidRDefault="008B0891" w:rsidP="001C35DF">
      <w:pPr>
        <w:pStyle w:val="Prrafodelista"/>
        <w:numPr>
          <w:ilvl w:val="0"/>
          <w:numId w:val="12"/>
        </w:numPr>
        <w:spacing w:after="0" w:line="240" w:lineRule="auto"/>
        <w:jc w:val="both"/>
        <w:rPr>
          <w:rFonts w:ascii="Arial Narrow" w:hAnsi="Arial Narrow" w:cs="Arial"/>
          <w:b/>
          <w:noProof/>
          <w:sz w:val="16"/>
          <w:szCs w:val="16"/>
          <w:lang w:eastAsia="es-CO"/>
        </w:rPr>
      </w:pPr>
      <w:r>
        <w:rPr>
          <w:rFonts w:ascii="Arial Narrow" w:hAnsi="Arial Narrow" w:cs="Arial"/>
          <w:noProof/>
          <w:sz w:val="16"/>
          <w:szCs w:val="16"/>
          <w:lang w:eastAsia="es-CO"/>
        </w:rPr>
        <w:t>Viernes</w:t>
      </w:r>
      <w:r w:rsidRPr="00221FC3">
        <w:rPr>
          <w:rFonts w:ascii="Arial Narrow" w:hAnsi="Arial Narrow" w:cs="Arial"/>
          <w:noProof/>
          <w:sz w:val="16"/>
          <w:szCs w:val="16"/>
          <w:lang w:eastAsia="es-CO"/>
        </w:rPr>
        <w:t xml:space="preserve"> 7 de febrero</w:t>
      </w:r>
      <w:r>
        <w:rPr>
          <w:rFonts w:ascii="Arial Narrow" w:hAnsi="Arial Narrow" w:cs="Arial"/>
          <w:noProof/>
          <w:sz w:val="16"/>
          <w:szCs w:val="16"/>
          <w:lang w:eastAsia="es-CO"/>
        </w:rPr>
        <w:t xml:space="preserve"> DE 10:15 a.m a 12:00m</w:t>
      </w:r>
      <w:r w:rsidRPr="00221FC3">
        <w:rPr>
          <w:rFonts w:ascii="Arial Narrow" w:hAnsi="Arial Narrow" w:cs="Arial"/>
          <w:noProof/>
          <w:sz w:val="16"/>
          <w:szCs w:val="16"/>
          <w:lang w:eastAsia="es-CO"/>
        </w:rPr>
        <w:t>.</w:t>
      </w:r>
      <w:r>
        <w:rPr>
          <w:rFonts w:ascii="Arial Narrow" w:hAnsi="Arial Narrow" w:cs="Arial"/>
          <w:noProof/>
          <w:sz w:val="16"/>
          <w:szCs w:val="16"/>
          <w:lang w:eastAsia="es-CO"/>
        </w:rPr>
        <w:t xml:space="preserve"> </w:t>
      </w:r>
      <w:r w:rsidRPr="008B0891">
        <w:rPr>
          <w:rFonts w:ascii="Arial Narrow" w:hAnsi="Arial Narrow" w:cs="Arial"/>
          <w:b/>
          <w:noProof/>
          <w:sz w:val="16"/>
          <w:szCs w:val="16"/>
          <w:lang w:eastAsia="es-CO"/>
        </w:rPr>
        <w:t>Comité de calidad (LOBCY)</w:t>
      </w:r>
      <w:r w:rsidR="00187BC6">
        <w:rPr>
          <w:rFonts w:ascii="Arial Narrow" w:hAnsi="Arial Narrow" w:cs="Arial"/>
          <w:b/>
          <w:noProof/>
          <w:sz w:val="16"/>
          <w:szCs w:val="16"/>
          <w:lang w:eastAsia="es-CO"/>
        </w:rPr>
        <w:t>.</w:t>
      </w:r>
    </w:p>
    <w:p w:rsidR="00221FC3" w:rsidRDefault="00221FC3" w:rsidP="001C35DF">
      <w:pPr>
        <w:pStyle w:val="Prrafodelista"/>
        <w:numPr>
          <w:ilvl w:val="0"/>
          <w:numId w:val="12"/>
        </w:numPr>
        <w:spacing w:after="0" w:line="240" w:lineRule="auto"/>
        <w:jc w:val="both"/>
        <w:rPr>
          <w:rFonts w:ascii="Arial Narrow" w:hAnsi="Arial Narrow" w:cs="Arial"/>
          <w:b/>
          <w:noProof/>
          <w:sz w:val="16"/>
          <w:szCs w:val="16"/>
          <w:lang w:eastAsia="es-CO"/>
        </w:rPr>
      </w:pPr>
      <w:r w:rsidRPr="00221FC3">
        <w:rPr>
          <w:rFonts w:ascii="Arial Narrow" w:hAnsi="Arial Narrow" w:cs="Arial"/>
          <w:noProof/>
          <w:sz w:val="16"/>
          <w:szCs w:val="16"/>
          <w:lang w:eastAsia="es-CO"/>
        </w:rPr>
        <w:t>Lunes 10 de febrero</w:t>
      </w:r>
      <w:r>
        <w:rPr>
          <w:rFonts w:ascii="Arial Narrow" w:hAnsi="Arial Narrow" w:cs="Arial"/>
          <w:b/>
          <w:noProof/>
          <w:sz w:val="16"/>
          <w:szCs w:val="16"/>
          <w:lang w:eastAsia="es-CO"/>
        </w:rPr>
        <w:t xml:space="preserve">. Entrega propuestas de candidatos </w:t>
      </w:r>
      <w:r w:rsidR="00B665AA">
        <w:rPr>
          <w:rFonts w:ascii="Arial Narrow" w:hAnsi="Arial Narrow" w:cs="Arial"/>
          <w:b/>
          <w:noProof/>
          <w:sz w:val="16"/>
          <w:szCs w:val="16"/>
          <w:lang w:eastAsia="es-CO"/>
        </w:rPr>
        <w:t>a personería y contralorí</w:t>
      </w:r>
      <w:r>
        <w:rPr>
          <w:rFonts w:ascii="Arial Narrow" w:hAnsi="Arial Narrow" w:cs="Arial"/>
          <w:b/>
          <w:noProof/>
          <w:sz w:val="16"/>
          <w:szCs w:val="16"/>
          <w:lang w:eastAsia="es-CO"/>
        </w:rPr>
        <w:t>a escolar</w:t>
      </w:r>
      <w:r w:rsidR="00187BC6">
        <w:rPr>
          <w:rFonts w:ascii="Arial Narrow" w:hAnsi="Arial Narrow" w:cs="Arial"/>
          <w:b/>
          <w:noProof/>
          <w:sz w:val="16"/>
          <w:szCs w:val="16"/>
          <w:lang w:eastAsia="es-CO"/>
        </w:rPr>
        <w:t>.</w:t>
      </w:r>
    </w:p>
    <w:p w:rsidR="00187BC6" w:rsidRPr="00187BC6" w:rsidRDefault="00187BC6" w:rsidP="00187BC6">
      <w:pPr>
        <w:pStyle w:val="Prrafodelista"/>
        <w:numPr>
          <w:ilvl w:val="0"/>
          <w:numId w:val="12"/>
        </w:numPr>
        <w:spacing w:after="0" w:line="240" w:lineRule="auto"/>
        <w:jc w:val="both"/>
        <w:rPr>
          <w:rFonts w:ascii="Arial Narrow" w:hAnsi="Arial Narrow" w:cs="Arial"/>
          <w:b/>
          <w:noProof/>
          <w:sz w:val="16"/>
          <w:szCs w:val="16"/>
          <w:lang w:eastAsia="es-CO"/>
        </w:rPr>
      </w:pPr>
      <w:r>
        <w:rPr>
          <w:rFonts w:ascii="Arial Narrow" w:hAnsi="Arial Narrow" w:cs="Arial"/>
          <w:noProof/>
          <w:sz w:val="16"/>
          <w:szCs w:val="16"/>
          <w:lang w:eastAsia="es-CO"/>
        </w:rPr>
        <w:t xml:space="preserve">Lunes 10 de febrero de 11:00 a.m. a 1:00 p.m. </w:t>
      </w:r>
      <w:r w:rsidRPr="008B0891">
        <w:rPr>
          <w:rFonts w:ascii="Arial Narrow" w:hAnsi="Arial Narrow" w:cs="Arial"/>
          <w:b/>
          <w:noProof/>
          <w:sz w:val="16"/>
          <w:szCs w:val="16"/>
          <w:lang w:eastAsia="es-CO"/>
        </w:rPr>
        <w:t>Consejo académico extraordinario</w:t>
      </w:r>
      <w:r>
        <w:rPr>
          <w:rFonts w:ascii="Arial Narrow" w:hAnsi="Arial Narrow" w:cs="Arial"/>
          <w:b/>
          <w:noProof/>
          <w:sz w:val="16"/>
          <w:szCs w:val="16"/>
          <w:lang w:eastAsia="es-CO"/>
        </w:rPr>
        <w:t>.</w:t>
      </w:r>
    </w:p>
    <w:p w:rsidR="00FC21B0" w:rsidRPr="00B665AA" w:rsidRDefault="00534C5C" w:rsidP="001C35DF">
      <w:pPr>
        <w:pStyle w:val="Prrafodelista"/>
        <w:numPr>
          <w:ilvl w:val="0"/>
          <w:numId w:val="12"/>
        </w:numPr>
        <w:spacing w:after="0" w:line="240" w:lineRule="auto"/>
        <w:jc w:val="both"/>
        <w:rPr>
          <w:rFonts w:ascii="Arial Narrow" w:hAnsi="Arial Narrow" w:cs="Arial"/>
          <w:noProof/>
          <w:sz w:val="16"/>
          <w:szCs w:val="16"/>
          <w:lang w:eastAsia="es-CO"/>
        </w:rPr>
      </w:pPr>
      <w:r w:rsidRPr="001105B8">
        <w:rPr>
          <w:rFonts w:ascii="Arial Narrow" w:hAnsi="Arial Narrow" w:cs="Arial"/>
          <w:noProof/>
          <w:sz w:val="16"/>
          <w:szCs w:val="16"/>
          <w:lang w:eastAsia="es-CO"/>
        </w:rPr>
        <w:t xml:space="preserve">Martes 11 de febrero de 6:00 a.m a 8:00 a.m. </w:t>
      </w:r>
      <w:r w:rsidRPr="001105B8">
        <w:rPr>
          <w:rFonts w:ascii="Arial Narrow" w:hAnsi="Arial Narrow" w:cs="Arial"/>
          <w:b/>
          <w:noProof/>
          <w:sz w:val="16"/>
          <w:szCs w:val="16"/>
          <w:lang w:eastAsia="es-CO"/>
        </w:rPr>
        <w:t>Consejo de padres.</w:t>
      </w:r>
    </w:p>
    <w:p w:rsidR="00B665AA" w:rsidRPr="00B665AA" w:rsidRDefault="00B665AA" w:rsidP="00B665AA">
      <w:pPr>
        <w:pStyle w:val="Prrafodelista"/>
        <w:numPr>
          <w:ilvl w:val="0"/>
          <w:numId w:val="12"/>
        </w:numPr>
        <w:spacing w:after="0" w:line="240" w:lineRule="auto"/>
        <w:jc w:val="both"/>
        <w:rPr>
          <w:rFonts w:ascii="Arial Narrow" w:hAnsi="Arial Narrow" w:cs="Arial"/>
          <w:noProof/>
          <w:sz w:val="16"/>
          <w:szCs w:val="16"/>
          <w:lang w:eastAsia="es-CO"/>
        </w:rPr>
      </w:pPr>
      <w:r w:rsidRPr="00B665AA">
        <w:rPr>
          <w:rFonts w:ascii="Arial Narrow" w:hAnsi="Arial Narrow" w:cs="Arial"/>
          <w:noProof/>
          <w:sz w:val="16"/>
          <w:szCs w:val="16"/>
          <w:lang w:eastAsia="es-CO"/>
        </w:rPr>
        <w:t>Martes 13 de febrero</w:t>
      </w:r>
      <w:r w:rsidRPr="00B665AA">
        <w:rPr>
          <w:rFonts w:ascii="Arial Narrow" w:hAnsi="Arial Narrow" w:cs="Arial"/>
          <w:b/>
          <w:noProof/>
          <w:sz w:val="16"/>
          <w:szCs w:val="16"/>
          <w:lang w:eastAsia="es-CO"/>
        </w:rPr>
        <w:t>. Reunión estudiantes gestión de riesgos.</w:t>
      </w:r>
    </w:p>
    <w:p w:rsidR="001C35DF" w:rsidRDefault="001C35DF" w:rsidP="001C35DF">
      <w:pPr>
        <w:pStyle w:val="Prrafodelista"/>
        <w:numPr>
          <w:ilvl w:val="0"/>
          <w:numId w:val="12"/>
        </w:numPr>
        <w:spacing w:after="0" w:line="240" w:lineRule="auto"/>
        <w:jc w:val="both"/>
        <w:rPr>
          <w:rFonts w:ascii="Arial Narrow" w:hAnsi="Arial Narrow" w:cs="Arial"/>
          <w:b/>
          <w:noProof/>
          <w:sz w:val="16"/>
          <w:szCs w:val="16"/>
          <w:lang w:eastAsia="es-CO"/>
        </w:rPr>
      </w:pPr>
      <w:r w:rsidRPr="001105B8">
        <w:rPr>
          <w:rFonts w:ascii="Arial Narrow" w:hAnsi="Arial Narrow" w:cs="Arial"/>
          <w:noProof/>
          <w:sz w:val="16"/>
          <w:szCs w:val="16"/>
          <w:lang w:eastAsia="es-CO"/>
        </w:rPr>
        <w:t>Miércoles 12 de febrero de 11:00 a.m a 1:00 p.m</w:t>
      </w:r>
      <w:r w:rsidRPr="001105B8">
        <w:rPr>
          <w:rFonts w:ascii="Arial Narrow" w:hAnsi="Arial Narrow" w:cs="Arial"/>
          <w:b/>
          <w:noProof/>
          <w:sz w:val="16"/>
          <w:szCs w:val="16"/>
          <w:lang w:eastAsia="es-CO"/>
        </w:rPr>
        <w:t>. Formación docente en investigación</w:t>
      </w:r>
      <w:r w:rsidR="00187BC6">
        <w:rPr>
          <w:rFonts w:ascii="Arial Narrow" w:hAnsi="Arial Narrow" w:cs="Arial"/>
          <w:b/>
          <w:noProof/>
          <w:sz w:val="16"/>
          <w:szCs w:val="16"/>
          <w:lang w:eastAsia="es-CO"/>
        </w:rPr>
        <w:t>.</w:t>
      </w:r>
    </w:p>
    <w:p w:rsidR="00221FC3" w:rsidRDefault="00221FC3" w:rsidP="00221FC3">
      <w:pPr>
        <w:pStyle w:val="Prrafodelista"/>
        <w:numPr>
          <w:ilvl w:val="0"/>
          <w:numId w:val="12"/>
        </w:numPr>
        <w:spacing w:after="0" w:line="240" w:lineRule="auto"/>
        <w:jc w:val="both"/>
        <w:rPr>
          <w:rFonts w:ascii="Arial Narrow" w:hAnsi="Arial Narrow" w:cs="Arial"/>
          <w:b/>
          <w:noProof/>
          <w:sz w:val="16"/>
          <w:szCs w:val="16"/>
          <w:lang w:eastAsia="es-CO"/>
        </w:rPr>
      </w:pPr>
      <w:r w:rsidRPr="00221FC3">
        <w:rPr>
          <w:rFonts w:ascii="Arial Narrow" w:hAnsi="Arial Narrow" w:cs="Arial"/>
          <w:noProof/>
          <w:sz w:val="16"/>
          <w:szCs w:val="16"/>
          <w:lang w:eastAsia="es-CO"/>
        </w:rPr>
        <w:t>Jueves 13 de febrero</w:t>
      </w:r>
      <w:r>
        <w:rPr>
          <w:rFonts w:ascii="Arial Narrow" w:hAnsi="Arial Narrow" w:cs="Arial"/>
          <w:b/>
          <w:noProof/>
          <w:sz w:val="16"/>
          <w:szCs w:val="16"/>
          <w:lang w:eastAsia="es-CO"/>
        </w:rPr>
        <w:t>. Reunión consejo de estudiantes.</w:t>
      </w:r>
    </w:p>
    <w:p w:rsidR="00221FC3" w:rsidRPr="00221FC3" w:rsidRDefault="00221FC3" w:rsidP="00221FC3">
      <w:pPr>
        <w:pStyle w:val="Prrafodelista"/>
        <w:numPr>
          <w:ilvl w:val="0"/>
          <w:numId w:val="12"/>
        </w:numPr>
        <w:spacing w:after="0" w:line="240" w:lineRule="auto"/>
        <w:jc w:val="both"/>
        <w:rPr>
          <w:rFonts w:ascii="Arial Narrow" w:hAnsi="Arial Narrow" w:cs="Arial"/>
          <w:b/>
          <w:noProof/>
          <w:sz w:val="16"/>
          <w:szCs w:val="16"/>
          <w:lang w:eastAsia="es-CO"/>
        </w:rPr>
      </w:pPr>
      <w:r w:rsidRPr="00221FC3">
        <w:rPr>
          <w:rFonts w:ascii="Arial Narrow" w:hAnsi="Arial Narrow" w:cs="Arial"/>
          <w:noProof/>
          <w:sz w:val="16"/>
          <w:szCs w:val="16"/>
          <w:lang w:eastAsia="es-CO"/>
        </w:rPr>
        <w:t>Jueves 13 de febrero</w:t>
      </w:r>
      <w:r>
        <w:rPr>
          <w:rFonts w:ascii="Arial Narrow" w:hAnsi="Arial Narrow" w:cs="Arial"/>
          <w:b/>
          <w:noProof/>
          <w:sz w:val="16"/>
          <w:szCs w:val="16"/>
          <w:lang w:eastAsia="es-CO"/>
        </w:rPr>
        <w:t>. Reunión mediadores.</w:t>
      </w:r>
    </w:p>
    <w:p w:rsidR="001C35DF" w:rsidRPr="00FD45C6" w:rsidRDefault="004434DA" w:rsidP="001C35DF">
      <w:pPr>
        <w:pStyle w:val="Prrafodelista"/>
        <w:numPr>
          <w:ilvl w:val="0"/>
          <w:numId w:val="12"/>
        </w:numPr>
        <w:spacing w:after="0" w:line="240" w:lineRule="auto"/>
        <w:jc w:val="both"/>
        <w:rPr>
          <w:rFonts w:ascii="Arial Narrow" w:hAnsi="Arial Narrow" w:cs="Arial"/>
          <w:b/>
          <w:noProof/>
          <w:sz w:val="16"/>
          <w:szCs w:val="16"/>
          <w:lang w:eastAsia="es-CO"/>
        </w:rPr>
      </w:pPr>
      <w:r w:rsidRPr="00FD45C6">
        <w:rPr>
          <w:rFonts w:ascii="Arial Narrow" w:hAnsi="Arial Narrow" w:cs="Arial"/>
          <w:b/>
          <w:noProof/>
          <w:sz w:val="16"/>
          <w:szCs w:val="16"/>
          <w:lang w:eastAsia="es-CO"/>
        </w:rPr>
        <w:t>Viernes 14 de febrero</w:t>
      </w:r>
      <w:r w:rsidRPr="00FD45C6">
        <w:rPr>
          <w:rFonts w:ascii="Arial Narrow" w:hAnsi="Arial Narrow" w:cs="Arial"/>
          <w:noProof/>
          <w:sz w:val="16"/>
          <w:szCs w:val="16"/>
          <w:lang w:eastAsia="es-CO"/>
        </w:rPr>
        <w:t>: JORNADA PEDAGÓGICA GESTIÓN ACADÉMICA. Los Estudaintes no asisten a la institución.</w:t>
      </w:r>
    </w:p>
    <w:p w:rsidR="001C35DF" w:rsidRDefault="001C35DF" w:rsidP="001C35DF">
      <w:pPr>
        <w:pStyle w:val="Prrafodelista"/>
        <w:numPr>
          <w:ilvl w:val="0"/>
          <w:numId w:val="12"/>
        </w:numPr>
        <w:spacing w:after="0" w:line="240" w:lineRule="auto"/>
        <w:jc w:val="both"/>
        <w:rPr>
          <w:rFonts w:ascii="Arial Narrow" w:hAnsi="Arial Narrow" w:cs="Arial"/>
          <w:b/>
          <w:noProof/>
          <w:sz w:val="16"/>
          <w:szCs w:val="16"/>
          <w:lang w:eastAsia="es-CO"/>
        </w:rPr>
      </w:pPr>
      <w:r w:rsidRPr="001105B8">
        <w:rPr>
          <w:rFonts w:ascii="Arial Narrow" w:hAnsi="Arial Narrow" w:cs="Arial"/>
          <w:noProof/>
          <w:sz w:val="16"/>
          <w:szCs w:val="16"/>
          <w:lang w:eastAsia="es-CO"/>
        </w:rPr>
        <w:t>Martes 18 de febrero de 11:30 a.m a 12:15 p.m.</w:t>
      </w:r>
      <w:r w:rsidRPr="001105B8">
        <w:rPr>
          <w:rFonts w:ascii="Arial Narrow" w:hAnsi="Arial Narrow" w:cs="Arial"/>
          <w:b/>
          <w:noProof/>
          <w:sz w:val="16"/>
          <w:szCs w:val="16"/>
          <w:lang w:eastAsia="es-CO"/>
        </w:rPr>
        <w:t xml:space="preserve"> Reunión Gestión de Riesgos y COPASST</w:t>
      </w:r>
      <w:r w:rsidR="008D0507">
        <w:rPr>
          <w:rFonts w:ascii="Arial Narrow" w:hAnsi="Arial Narrow" w:cs="Arial"/>
          <w:b/>
          <w:noProof/>
          <w:sz w:val="16"/>
          <w:szCs w:val="16"/>
          <w:lang w:eastAsia="es-CO"/>
        </w:rPr>
        <w:t>.</w:t>
      </w:r>
    </w:p>
    <w:p w:rsidR="00FD45C6" w:rsidRPr="00FD45C6" w:rsidRDefault="00FD45C6" w:rsidP="00FD45C6">
      <w:pPr>
        <w:pStyle w:val="Prrafodelista"/>
        <w:numPr>
          <w:ilvl w:val="0"/>
          <w:numId w:val="12"/>
        </w:numPr>
        <w:spacing w:after="0" w:line="240" w:lineRule="auto"/>
        <w:jc w:val="both"/>
        <w:rPr>
          <w:rFonts w:ascii="Arial Narrow" w:hAnsi="Arial Narrow" w:cs="Arial"/>
          <w:b/>
          <w:noProof/>
          <w:sz w:val="16"/>
          <w:szCs w:val="16"/>
          <w:lang w:eastAsia="es-CO"/>
        </w:rPr>
      </w:pPr>
      <w:r>
        <w:rPr>
          <w:rFonts w:ascii="Arial Narrow" w:hAnsi="Arial Narrow" w:cs="Arial"/>
          <w:noProof/>
          <w:sz w:val="16"/>
          <w:szCs w:val="16"/>
          <w:lang w:eastAsia="es-CO"/>
        </w:rPr>
        <w:t>Miércoles 19</w:t>
      </w:r>
      <w:r w:rsidRPr="001105B8">
        <w:rPr>
          <w:rFonts w:ascii="Arial Narrow" w:hAnsi="Arial Narrow" w:cs="Arial"/>
          <w:noProof/>
          <w:sz w:val="16"/>
          <w:szCs w:val="16"/>
          <w:lang w:eastAsia="es-CO"/>
        </w:rPr>
        <w:t xml:space="preserve"> de febrero de 6:00 a.m a 8:00 a.m. </w:t>
      </w:r>
      <w:r w:rsidRPr="001105B8">
        <w:rPr>
          <w:rFonts w:ascii="Arial Narrow" w:hAnsi="Arial Narrow" w:cs="Arial"/>
          <w:b/>
          <w:noProof/>
          <w:sz w:val="16"/>
          <w:szCs w:val="16"/>
          <w:lang w:eastAsia="es-CO"/>
        </w:rPr>
        <w:t>Consejo directivo.</w:t>
      </w:r>
    </w:p>
    <w:p w:rsidR="00534C5C" w:rsidRDefault="00534C5C" w:rsidP="001C35DF">
      <w:pPr>
        <w:pStyle w:val="Prrafodelista"/>
        <w:numPr>
          <w:ilvl w:val="0"/>
          <w:numId w:val="12"/>
        </w:numPr>
        <w:spacing w:after="0" w:line="240" w:lineRule="auto"/>
        <w:jc w:val="both"/>
        <w:rPr>
          <w:rFonts w:ascii="Arial Narrow" w:hAnsi="Arial Narrow" w:cs="Arial"/>
          <w:b/>
          <w:noProof/>
          <w:sz w:val="16"/>
          <w:szCs w:val="16"/>
          <w:lang w:eastAsia="es-CO"/>
        </w:rPr>
      </w:pPr>
      <w:r w:rsidRPr="001105B8">
        <w:rPr>
          <w:rFonts w:ascii="Arial Narrow" w:hAnsi="Arial Narrow" w:cs="Arial"/>
          <w:noProof/>
          <w:sz w:val="16"/>
          <w:szCs w:val="16"/>
          <w:lang w:eastAsia="es-CO"/>
        </w:rPr>
        <w:t>Miércoles 19 de febrero de 11:00a.m a 1:00 p.m</w:t>
      </w:r>
      <w:r w:rsidRPr="001105B8">
        <w:rPr>
          <w:rFonts w:ascii="Arial Narrow" w:hAnsi="Arial Narrow" w:cs="Arial"/>
          <w:b/>
          <w:noProof/>
          <w:sz w:val="16"/>
          <w:szCs w:val="16"/>
          <w:lang w:eastAsia="es-CO"/>
        </w:rPr>
        <w:t>. Comité de convivencia escolar.</w:t>
      </w:r>
    </w:p>
    <w:p w:rsidR="004D20F2" w:rsidRDefault="004D20F2" w:rsidP="001C35DF">
      <w:pPr>
        <w:pStyle w:val="Prrafodelista"/>
        <w:numPr>
          <w:ilvl w:val="0"/>
          <w:numId w:val="12"/>
        </w:numPr>
        <w:spacing w:after="0" w:line="240" w:lineRule="auto"/>
        <w:jc w:val="both"/>
        <w:rPr>
          <w:rFonts w:ascii="Arial Narrow" w:hAnsi="Arial Narrow" w:cs="Arial"/>
          <w:b/>
          <w:noProof/>
          <w:sz w:val="16"/>
          <w:szCs w:val="16"/>
          <w:lang w:eastAsia="es-CO"/>
        </w:rPr>
      </w:pPr>
      <w:r w:rsidRPr="004D20F2">
        <w:rPr>
          <w:rFonts w:ascii="Arial Narrow" w:hAnsi="Arial Narrow" w:cs="Arial"/>
          <w:noProof/>
          <w:sz w:val="16"/>
          <w:szCs w:val="16"/>
          <w:lang w:eastAsia="es-CO"/>
        </w:rPr>
        <w:t>Viernes 14 de febrero</w:t>
      </w:r>
      <w:r>
        <w:rPr>
          <w:rFonts w:ascii="Arial Narrow" w:hAnsi="Arial Narrow" w:cs="Arial"/>
          <w:b/>
          <w:noProof/>
          <w:sz w:val="16"/>
          <w:szCs w:val="16"/>
          <w:lang w:eastAsia="es-CO"/>
        </w:rPr>
        <w:t>. Jornada pedagógica extraordinaria</w:t>
      </w:r>
      <w:r w:rsidR="004434DA">
        <w:rPr>
          <w:rFonts w:ascii="Arial Narrow" w:hAnsi="Arial Narrow" w:cs="Arial"/>
          <w:b/>
          <w:noProof/>
          <w:sz w:val="16"/>
          <w:szCs w:val="16"/>
          <w:lang w:eastAsia="es-CO"/>
        </w:rPr>
        <w:t>.</w:t>
      </w:r>
    </w:p>
    <w:p w:rsidR="004434DA" w:rsidRPr="008B0891" w:rsidRDefault="004434DA" w:rsidP="008B0891">
      <w:pPr>
        <w:pStyle w:val="Prrafodelista"/>
        <w:numPr>
          <w:ilvl w:val="0"/>
          <w:numId w:val="12"/>
        </w:numPr>
        <w:spacing w:after="0" w:line="240" w:lineRule="auto"/>
        <w:jc w:val="both"/>
        <w:rPr>
          <w:rFonts w:ascii="Arial Narrow" w:hAnsi="Arial Narrow" w:cs="Arial"/>
          <w:noProof/>
          <w:sz w:val="16"/>
          <w:szCs w:val="16"/>
          <w:lang w:eastAsia="es-CO"/>
        </w:rPr>
      </w:pPr>
      <w:r w:rsidRPr="008B0891">
        <w:rPr>
          <w:rFonts w:ascii="Arial Narrow" w:hAnsi="Arial Narrow" w:cs="Arial"/>
          <w:noProof/>
          <w:sz w:val="16"/>
          <w:szCs w:val="16"/>
          <w:lang w:eastAsia="es-CO"/>
        </w:rPr>
        <w:t>Viernes 21 de febrero</w:t>
      </w:r>
      <w:r w:rsidR="008B0891">
        <w:rPr>
          <w:rFonts w:ascii="Arial Narrow" w:hAnsi="Arial Narrow" w:cs="Arial"/>
          <w:noProof/>
          <w:sz w:val="16"/>
          <w:szCs w:val="16"/>
          <w:lang w:eastAsia="es-CO"/>
        </w:rPr>
        <w:t xml:space="preserve"> de 2:00 p.m. a </w:t>
      </w:r>
      <w:r w:rsidR="008B0891" w:rsidRPr="008B0891">
        <w:rPr>
          <w:rFonts w:ascii="Arial Narrow" w:hAnsi="Arial Narrow" w:cs="Arial"/>
          <w:noProof/>
          <w:sz w:val="16"/>
          <w:szCs w:val="16"/>
          <w:lang w:eastAsia="es-CO"/>
        </w:rPr>
        <w:t>4:00</w:t>
      </w:r>
      <w:r w:rsidR="008B0891">
        <w:rPr>
          <w:rFonts w:ascii="Arial Narrow" w:hAnsi="Arial Narrow" w:cs="Arial"/>
          <w:noProof/>
          <w:sz w:val="16"/>
          <w:szCs w:val="16"/>
          <w:lang w:eastAsia="es-CO"/>
        </w:rPr>
        <w:t xml:space="preserve"> </w:t>
      </w:r>
      <w:r w:rsidR="008B0891" w:rsidRPr="008B0891">
        <w:rPr>
          <w:rFonts w:ascii="Arial Narrow" w:hAnsi="Arial Narrow" w:cs="Arial"/>
          <w:noProof/>
          <w:sz w:val="16"/>
          <w:szCs w:val="16"/>
          <w:lang w:eastAsia="es-CO"/>
        </w:rPr>
        <w:t>p</w:t>
      </w:r>
      <w:r w:rsidR="008B0891">
        <w:rPr>
          <w:rFonts w:ascii="Arial Narrow" w:hAnsi="Arial Narrow" w:cs="Arial"/>
          <w:noProof/>
          <w:sz w:val="16"/>
          <w:szCs w:val="16"/>
          <w:lang w:eastAsia="es-CO"/>
        </w:rPr>
        <w:t>.</w:t>
      </w:r>
      <w:r w:rsidR="008B0891" w:rsidRPr="008B0891">
        <w:rPr>
          <w:rFonts w:ascii="Arial Narrow" w:hAnsi="Arial Narrow" w:cs="Arial"/>
          <w:noProof/>
          <w:sz w:val="16"/>
          <w:szCs w:val="16"/>
          <w:lang w:eastAsia="es-CO"/>
        </w:rPr>
        <w:t>m.</w:t>
      </w:r>
      <w:r w:rsidRPr="008B0891">
        <w:rPr>
          <w:rFonts w:ascii="Arial Narrow" w:hAnsi="Arial Narrow" w:cs="Arial"/>
          <w:b/>
          <w:noProof/>
          <w:sz w:val="16"/>
          <w:szCs w:val="16"/>
          <w:lang w:eastAsia="es-CO"/>
        </w:rPr>
        <w:t>:</w:t>
      </w:r>
      <w:r w:rsidRPr="008B0891">
        <w:rPr>
          <w:rFonts w:ascii="Arial Narrow" w:hAnsi="Arial Narrow" w:cs="Arial"/>
          <w:noProof/>
          <w:sz w:val="16"/>
          <w:szCs w:val="16"/>
          <w:lang w:eastAsia="es-CO"/>
        </w:rPr>
        <w:t xml:space="preserve"> </w:t>
      </w:r>
      <w:r w:rsidRPr="008B0891">
        <w:rPr>
          <w:rFonts w:ascii="Arial Narrow" w:hAnsi="Arial Narrow" w:cs="Arial"/>
          <w:b/>
          <w:noProof/>
          <w:sz w:val="16"/>
          <w:szCs w:val="16"/>
          <w:lang w:eastAsia="es-CO"/>
        </w:rPr>
        <w:t>Visita Escuelas Nutresa</w:t>
      </w:r>
      <w:r w:rsidR="00187BC6">
        <w:rPr>
          <w:rFonts w:ascii="Arial Narrow" w:hAnsi="Arial Narrow" w:cs="Arial"/>
          <w:b/>
          <w:noProof/>
          <w:sz w:val="16"/>
          <w:szCs w:val="16"/>
          <w:lang w:eastAsia="es-CO"/>
        </w:rPr>
        <w:t>.</w:t>
      </w:r>
      <w:r w:rsidRPr="008B0891">
        <w:rPr>
          <w:rFonts w:ascii="Arial Narrow" w:hAnsi="Arial Narrow" w:cs="Arial"/>
          <w:noProof/>
          <w:sz w:val="16"/>
          <w:szCs w:val="16"/>
          <w:lang w:eastAsia="es-CO"/>
        </w:rPr>
        <w:t xml:space="preserve"> </w:t>
      </w:r>
    </w:p>
    <w:p w:rsidR="00534C5C" w:rsidRDefault="00534C5C" w:rsidP="001C35DF">
      <w:pPr>
        <w:pStyle w:val="Prrafodelista"/>
        <w:numPr>
          <w:ilvl w:val="0"/>
          <w:numId w:val="12"/>
        </w:numPr>
        <w:spacing w:after="0" w:line="240" w:lineRule="auto"/>
        <w:jc w:val="both"/>
        <w:rPr>
          <w:rFonts w:ascii="Arial Narrow" w:hAnsi="Arial Narrow" w:cs="Arial"/>
          <w:b/>
          <w:noProof/>
          <w:sz w:val="16"/>
          <w:szCs w:val="16"/>
          <w:lang w:eastAsia="es-CO"/>
        </w:rPr>
      </w:pPr>
      <w:r w:rsidRPr="001105B8">
        <w:rPr>
          <w:rFonts w:ascii="Arial Narrow" w:hAnsi="Arial Narrow" w:cs="Arial"/>
          <w:noProof/>
          <w:sz w:val="16"/>
          <w:szCs w:val="16"/>
          <w:lang w:eastAsia="es-CO"/>
        </w:rPr>
        <w:t>Martes 25 de febrero de 11:30 a.m. a 12:30 p.m</w:t>
      </w:r>
      <w:r w:rsidRPr="001105B8">
        <w:rPr>
          <w:rFonts w:ascii="Arial Narrow" w:hAnsi="Arial Narrow" w:cs="Arial"/>
          <w:b/>
          <w:noProof/>
          <w:sz w:val="16"/>
          <w:szCs w:val="16"/>
          <w:lang w:eastAsia="es-CO"/>
        </w:rPr>
        <w:t>. Consejo estudiantil.</w:t>
      </w:r>
    </w:p>
    <w:p w:rsidR="00221FC3" w:rsidRPr="00221FC3" w:rsidRDefault="00307F72" w:rsidP="00221FC3">
      <w:pPr>
        <w:pStyle w:val="Prrafodelista"/>
        <w:numPr>
          <w:ilvl w:val="0"/>
          <w:numId w:val="12"/>
        </w:numPr>
        <w:spacing w:after="0" w:line="240" w:lineRule="auto"/>
        <w:jc w:val="both"/>
        <w:rPr>
          <w:rFonts w:ascii="Arial Narrow" w:hAnsi="Arial Narrow" w:cs="Arial"/>
          <w:b/>
          <w:noProof/>
          <w:sz w:val="16"/>
          <w:szCs w:val="16"/>
          <w:lang w:eastAsia="es-CO"/>
        </w:rPr>
      </w:pPr>
      <w:r>
        <w:rPr>
          <w:rFonts w:ascii="Arial Narrow" w:hAnsi="Arial Narrow" w:cs="Arial"/>
          <w:noProof/>
          <w:sz w:val="16"/>
          <w:szCs w:val="16"/>
          <w:lang w:eastAsia="es-CO"/>
        </w:rPr>
        <w:t>Martes 25</w:t>
      </w:r>
      <w:bookmarkStart w:id="0" w:name="_GoBack"/>
      <w:bookmarkEnd w:id="0"/>
      <w:r w:rsidR="00221FC3" w:rsidRPr="00221FC3">
        <w:rPr>
          <w:rFonts w:ascii="Arial Narrow" w:hAnsi="Arial Narrow" w:cs="Arial"/>
          <w:noProof/>
          <w:sz w:val="16"/>
          <w:szCs w:val="16"/>
          <w:lang w:eastAsia="es-CO"/>
        </w:rPr>
        <w:t xml:space="preserve"> de febrero</w:t>
      </w:r>
      <w:r w:rsidR="00221FC3">
        <w:rPr>
          <w:rFonts w:ascii="Arial Narrow" w:hAnsi="Arial Narrow" w:cs="Arial"/>
          <w:b/>
          <w:noProof/>
          <w:sz w:val="16"/>
          <w:szCs w:val="16"/>
          <w:lang w:eastAsia="es-CO"/>
        </w:rPr>
        <w:t>. Reunión estudiantes gestión de riesgos</w:t>
      </w:r>
      <w:r w:rsidR="00187BC6">
        <w:rPr>
          <w:rFonts w:ascii="Arial Narrow" w:hAnsi="Arial Narrow" w:cs="Arial"/>
          <w:b/>
          <w:noProof/>
          <w:sz w:val="16"/>
          <w:szCs w:val="16"/>
          <w:lang w:eastAsia="es-CO"/>
        </w:rPr>
        <w:t>.</w:t>
      </w:r>
    </w:p>
    <w:p w:rsidR="00534C5C" w:rsidRPr="00CE7C82" w:rsidRDefault="00534C5C" w:rsidP="001105B8">
      <w:pPr>
        <w:pStyle w:val="Prrafodelista"/>
        <w:numPr>
          <w:ilvl w:val="0"/>
          <w:numId w:val="12"/>
        </w:numPr>
        <w:spacing w:after="0" w:line="240" w:lineRule="auto"/>
        <w:jc w:val="both"/>
        <w:rPr>
          <w:rFonts w:ascii="Arial Narrow" w:hAnsi="Arial Narrow" w:cs="Arial"/>
          <w:b/>
          <w:noProof/>
          <w:sz w:val="16"/>
          <w:szCs w:val="16"/>
          <w:lang w:eastAsia="es-CO"/>
        </w:rPr>
      </w:pPr>
      <w:r w:rsidRPr="001105B8">
        <w:rPr>
          <w:rFonts w:ascii="Arial Narrow" w:hAnsi="Arial Narrow" w:cs="Arial"/>
          <w:noProof/>
          <w:sz w:val="16"/>
          <w:szCs w:val="16"/>
          <w:lang w:eastAsia="es-CO"/>
        </w:rPr>
        <w:t>Viernes 28 de febrero de 7:00 a.m a 1:00 p.m.</w:t>
      </w:r>
      <w:r w:rsidRPr="001105B8">
        <w:rPr>
          <w:rFonts w:ascii="Arial Narrow" w:hAnsi="Arial Narrow" w:cs="Arial"/>
          <w:b/>
          <w:noProof/>
          <w:sz w:val="16"/>
          <w:szCs w:val="16"/>
          <w:lang w:eastAsia="es-CO"/>
        </w:rPr>
        <w:t xml:space="preserve"> Jornada pedagógica. </w:t>
      </w:r>
      <w:r w:rsidR="001105B8" w:rsidRPr="001105B8">
        <w:rPr>
          <w:rFonts w:ascii="Arial Narrow" w:hAnsi="Arial Narrow" w:cs="Arial"/>
          <w:noProof/>
          <w:sz w:val="16"/>
          <w:szCs w:val="16"/>
          <w:lang w:eastAsia="es-CO"/>
        </w:rPr>
        <w:t>Los estudiantes no asisten a la institución, tendrán trabajo autónomo desde sus hogares.</w:t>
      </w:r>
    </w:p>
    <w:p w:rsidR="00CE7C82" w:rsidRDefault="00B665AA" w:rsidP="001105B8">
      <w:pPr>
        <w:pStyle w:val="Prrafodelista"/>
        <w:numPr>
          <w:ilvl w:val="0"/>
          <w:numId w:val="12"/>
        </w:numPr>
        <w:spacing w:after="0" w:line="240" w:lineRule="auto"/>
        <w:jc w:val="both"/>
        <w:rPr>
          <w:rFonts w:ascii="Arial Narrow" w:hAnsi="Arial Narrow" w:cs="Arial"/>
          <w:b/>
          <w:noProof/>
          <w:sz w:val="16"/>
          <w:szCs w:val="16"/>
          <w:lang w:eastAsia="es-CO"/>
        </w:rPr>
      </w:pPr>
      <w:r w:rsidRPr="00B665AA">
        <w:rPr>
          <w:rFonts w:ascii="Arial Narrow" w:hAnsi="Arial Narrow" w:cs="Arial"/>
          <w:noProof/>
          <w:sz w:val="16"/>
          <w:szCs w:val="16"/>
          <w:lang w:eastAsia="es-CO"/>
        </w:rPr>
        <w:t>Del 14 de febrero al 6 de marzo.</w:t>
      </w:r>
      <w:r>
        <w:rPr>
          <w:rFonts w:ascii="Arial Narrow" w:hAnsi="Arial Narrow" w:cs="Arial"/>
          <w:b/>
          <w:noProof/>
          <w:sz w:val="16"/>
          <w:szCs w:val="16"/>
          <w:lang w:eastAsia="es-CO"/>
        </w:rPr>
        <w:t xml:space="preserve"> Desarrollo de campañas de candidatos a personería y contraloría escolar</w:t>
      </w:r>
      <w:r w:rsidR="004D20F2">
        <w:rPr>
          <w:rFonts w:ascii="Arial Narrow" w:hAnsi="Arial Narrow" w:cs="Arial"/>
          <w:b/>
          <w:noProof/>
          <w:sz w:val="16"/>
          <w:szCs w:val="16"/>
          <w:lang w:eastAsia="es-CO"/>
        </w:rPr>
        <w:t>.</w:t>
      </w:r>
    </w:p>
    <w:p w:rsidR="00B665AA" w:rsidRPr="001105B8" w:rsidRDefault="00B665AA" w:rsidP="00B665AA">
      <w:pPr>
        <w:pStyle w:val="Prrafodelista"/>
        <w:spacing w:after="0" w:line="240" w:lineRule="auto"/>
        <w:jc w:val="both"/>
        <w:rPr>
          <w:rFonts w:ascii="Arial Narrow" w:hAnsi="Arial Narrow" w:cs="Arial"/>
          <w:b/>
          <w:noProof/>
          <w:sz w:val="16"/>
          <w:szCs w:val="16"/>
          <w:lang w:eastAsia="es-CO"/>
        </w:rPr>
      </w:pPr>
    </w:p>
    <w:p w:rsidR="00274C37" w:rsidRDefault="00274C37" w:rsidP="00A9725D">
      <w:pPr>
        <w:spacing w:after="0" w:line="240" w:lineRule="auto"/>
        <w:jc w:val="both"/>
        <w:rPr>
          <w:rFonts w:ascii="Arial Narrow" w:hAnsi="Arial Narrow" w:cs="Arial"/>
          <w:b/>
          <w:noProof/>
          <w:sz w:val="16"/>
          <w:szCs w:val="16"/>
          <w:lang w:eastAsia="es-CO"/>
        </w:rPr>
      </w:pPr>
      <w:r>
        <w:rPr>
          <w:rFonts w:ascii="Arial Narrow" w:hAnsi="Arial Narrow" w:cs="Arial"/>
          <w:b/>
          <w:noProof/>
          <w:sz w:val="16"/>
          <w:szCs w:val="16"/>
          <w:lang w:eastAsia="es-CO"/>
        </w:rPr>
        <w:t>IMPORTANTE:</w:t>
      </w:r>
    </w:p>
    <w:p w:rsidR="00D868FA" w:rsidRDefault="00274C37" w:rsidP="00274C37">
      <w:pPr>
        <w:pStyle w:val="Prrafodelista"/>
        <w:numPr>
          <w:ilvl w:val="0"/>
          <w:numId w:val="15"/>
        </w:numPr>
        <w:spacing w:after="0" w:line="240" w:lineRule="auto"/>
        <w:jc w:val="both"/>
        <w:rPr>
          <w:rFonts w:ascii="Arial Narrow" w:hAnsi="Arial Narrow" w:cs="Arial"/>
          <w:noProof/>
          <w:sz w:val="16"/>
          <w:szCs w:val="16"/>
          <w:lang w:eastAsia="es-CO"/>
        </w:rPr>
      </w:pPr>
      <w:r>
        <w:rPr>
          <w:rFonts w:ascii="Arial Narrow" w:hAnsi="Arial Narrow" w:cs="Arial"/>
          <w:noProof/>
          <w:sz w:val="16"/>
          <w:szCs w:val="16"/>
          <w:lang w:eastAsia="es-CO"/>
        </w:rPr>
        <w:t>E</w:t>
      </w:r>
      <w:r w:rsidR="001C35DF" w:rsidRPr="00274C37">
        <w:rPr>
          <w:rFonts w:ascii="Arial Narrow" w:hAnsi="Arial Narrow" w:cs="Arial"/>
          <w:noProof/>
          <w:sz w:val="16"/>
          <w:szCs w:val="16"/>
          <w:lang w:eastAsia="es-CO"/>
        </w:rPr>
        <w:t>l segundo miércoles de cada mes de 11:00 a.m a 1:00 p.m</w:t>
      </w:r>
      <w:r w:rsidRPr="00274C37">
        <w:rPr>
          <w:rFonts w:ascii="Arial Narrow" w:hAnsi="Arial Narrow" w:cs="Arial"/>
          <w:noProof/>
          <w:sz w:val="16"/>
          <w:szCs w:val="16"/>
          <w:lang w:eastAsia="es-CO"/>
        </w:rPr>
        <w:t>,</w:t>
      </w:r>
      <w:r w:rsidR="001C35DF" w:rsidRPr="00274C37">
        <w:rPr>
          <w:rFonts w:ascii="Arial Narrow" w:hAnsi="Arial Narrow" w:cs="Arial"/>
          <w:noProof/>
          <w:sz w:val="16"/>
          <w:szCs w:val="16"/>
          <w:lang w:eastAsia="es-CO"/>
        </w:rPr>
        <w:t xml:space="preserve"> los docentes de la institución, iniciarán su formación en investigaci</w:t>
      </w:r>
      <w:r w:rsidR="004D20F2">
        <w:rPr>
          <w:rFonts w:ascii="Arial Narrow" w:hAnsi="Arial Narrow" w:cs="Arial"/>
          <w:noProof/>
          <w:sz w:val="16"/>
          <w:szCs w:val="16"/>
          <w:lang w:eastAsia="es-CO"/>
        </w:rPr>
        <w:t>ón para ser aplicada en el aula; los estudiantes de la jornada de la mañana salen a las 10:30 y los de la jornada de la tarde ingresan a la 1:30.</w:t>
      </w:r>
    </w:p>
    <w:p w:rsidR="004D20F2" w:rsidRPr="008D0507" w:rsidRDefault="004D20F2" w:rsidP="008D0507">
      <w:pPr>
        <w:spacing w:after="0" w:line="240" w:lineRule="auto"/>
        <w:jc w:val="both"/>
        <w:rPr>
          <w:rFonts w:ascii="Arial Narrow" w:hAnsi="Arial Narrow" w:cs="Arial"/>
          <w:noProof/>
          <w:sz w:val="16"/>
          <w:szCs w:val="16"/>
          <w:lang w:eastAsia="es-CO"/>
        </w:rPr>
      </w:pPr>
    </w:p>
    <w:p w:rsidR="00274C37" w:rsidRDefault="00274C37" w:rsidP="00274C37">
      <w:pPr>
        <w:pStyle w:val="Prrafodelista"/>
        <w:numPr>
          <w:ilvl w:val="0"/>
          <w:numId w:val="15"/>
        </w:numPr>
        <w:spacing w:after="0" w:line="240" w:lineRule="auto"/>
        <w:jc w:val="both"/>
        <w:rPr>
          <w:rFonts w:ascii="Arial Narrow" w:hAnsi="Arial Narrow" w:cs="Arial"/>
          <w:noProof/>
          <w:sz w:val="16"/>
          <w:szCs w:val="16"/>
          <w:lang w:eastAsia="es-CO"/>
        </w:rPr>
      </w:pPr>
      <w:r>
        <w:rPr>
          <w:rFonts w:ascii="Arial Narrow" w:hAnsi="Arial Narrow" w:cs="Arial"/>
          <w:noProof/>
          <w:sz w:val="16"/>
          <w:szCs w:val="16"/>
          <w:lang w:eastAsia="es-CO"/>
        </w:rPr>
        <w:t>Los martes cada 15 días se realizará la formación de los líderes de los estudiantes en gestión de riesgos.</w:t>
      </w:r>
    </w:p>
    <w:p w:rsidR="004B250C" w:rsidRPr="001105B8" w:rsidRDefault="004B250C" w:rsidP="00E10113">
      <w:pPr>
        <w:spacing w:after="0" w:line="240" w:lineRule="auto"/>
        <w:rPr>
          <w:rFonts w:ascii="Arial Narrow" w:eastAsia="Times New Roman" w:hAnsi="Arial Narrow" w:cs="Times New Roman"/>
          <w:b/>
          <w:bCs/>
          <w:color w:val="000000"/>
          <w:sz w:val="16"/>
          <w:szCs w:val="16"/>
          <w:lang w:eastAsia="es-CO"/>
        </w:rPr>
      </w:pPr>
    </w:p>
    <w:tbl>
      <w:tblPr>
        <w:tblStyle w:val="Tablaconcuadrcula"/>
        <w:tblW w:w="5227" w:type="dxa"/>
        <w:tblInd w:w="-5" w:type="dxa"/>
        <w:tblLook w:val="04A0" w:firstRow="1" w:lastRow="0" w:firstColumn="1" w:lastColumn="0" w:noHBand="0" w:noVBand="1"/>
      </w:tblPr>
      <w:tblGrid>
        <w:gridCol w:w="1536"/>
        <w:gridCol w:w="2095"/>
        <w:gridCol w:w="1286"/>
        <w:gridCol w:w="310"/>
      </w:tblGrid>
      <w:tr w:rsidR="00171E9C" w:rsidRPr="001105B8" w:rsidTr="004D20F2">
        <w:trPr>
          <w:trHeight w:val="546"/>
        </w:trPr>
        <w:tc>
          <w:tcPr>
            <w:tcW w:w="5227" w:type="dxa"/>
            <w:gridSpan w:val="4"/>
            <w:shd w:val="clear" w:color="auto" w:fill="E2EFD9" w:themeFill="accent6" w:themeFillTint="33"/>
          </w:tcPr>
          <w:p w:rsidR="00171E9C" w:rsidRPr="001105B8" w:rsidRDefault="00171E9C" w:rsidP="00B74BF0">
            <w:pPr>
              <w:jc w:val="center"/>
              <w:rPr>
                <w:rFonts w:ascii="Arial Narrow" w:eastAsia="Times New Roman" w:hAnsi="Arial Narrow" w:cs="Times New Roman"/>
                <w:b/>
                <w:bCs/>
                <w:color w:val="000000"/>
                <w:sz w:val="16"/>
                <w:szCs w:val="16"/>
                <w:lang w:eastAsia="es-CO"/>
              </w:rPr>
            </w:pPr>
            <w:r w:rsidRPr="001105B8">
              <w:rPr>
                <w:rFonts w:ascii="Arial Narrow" w:eastAsia="Times New Roman" w:hAnsi="Arial Narrow" w:cs="Times New Roman"/>
                <w:b/>
                <w:bCs/>
                <w:color w:val="000000"/>
                <w:sz w:val="16"/>
                <w:szCs w:val="16"/>
                <w:lang w:eastAsia="es-CO"/>
              </w:rPr>
              <w:t>CRONOGRAMA PARA LA PRIMERA REUNIÓN DE PADRES DE FAMILIA Y ACUDIENTES</w:t>
            </w:r>
          </w:p>
          <w:p w:rsidR="00171E9C" w:rsidRPr="001105B8" w:rsidRDefault="00171E9C" w:rsidP="00B74BF0">
            <w:pPr>
              <w:jc w:val="center"/>
              <w:rPr>
                <w:rFonts w:ascii="Arial Narrow" w:eastAsia="Times New Roman" w:hAnsi="Arial Narrow" w:cs="Times New Roman"/>
                <w:b/>
                <w:bCs/>
                <w:color w:val="000000"/>
                <w:sz w:val="16"/>
                <w:szCs w:val="16"/>
                <w:lang w:eastAsia="es-CO"/>
              </w:rPr>
            </w:pPr>
            <w:r w:rsidRPr="001105B8">
              <w:rPr>
                <w:rFonts w:ascii="Arial Narrow" w:eastAsia="Times New Roman" w:hAnsi="Arial Narrow" w:cs="Times New Roman"/>
                <w:b/>
                <w:bCs/>
                <w:color w:val="000000"/>
                <w:sz w:val="16"/>
                <w:szCs w:val="16"/>
                <w:lang w:eastAsia="es-CO"/>
              </w:rPr>
              <w:t xml:space="preserve">Lugar: </w:t>
            </w:r>
            <w:r w:rsidRPr="001105B8">
              <w:rPr>
                <w:rFonts w:ascii="Arial Narrow" w:eastAsia="Times New Roman" w:hAnsi="Arial Narrow" w:cs="Times New Roman"/>
                <w:bCs/>
                <w:color w:val="000000"/>
                <w:sz w:val="16"/>
                <w:szCs w:val="16"/>
                <w:lang w:eastAsia="es-CO"/>
              </w:rPr>
              <w:t>Auditorio y luego en las aulas.</w:t>
            </w:r>
          </w:p>
        </w:tc>
      </w:tr>
      <w:tr w:rsidR="00171E9C" w:rsidRPr="001105B8" w:rsidTr="004D20F2">
        <w:trPr>
          <w:trHeight w:val="214"/>
        </w:trPr>
        <w:tc>
          <w:tcPr>
            <w:tcW w:w="1475" w:type="dxa"/>
            <w:vMerge w:val="restart"/>
            <w:vAlign w:val="center"/>
          </w:tcPr>
          <w:p w:rsidR="00171E9C" w:rsidRPr="001105B8" w:rsidRDefault="00171E9C" w:rsidP="001F37E5">
            <w:pPr>
              <w:spacing w:line="360" w:lineRule="auto"/>
              <w:jc w:val="center"/>
              <w:rPr>
                <w:rFonts w:ascii="Arial Narrow" w:eastAsia="Times New Roman" w:hAnsi="Arial Narrow" w:cs="Times New Roman"/>
                <w:b/>
                <w:bCs/>
                <w:color w:val="000000"/>
                <w:sz w:val="16"/>
                <w:szCs w:val="16"/>
                <w:lang w:eastAsia="es-CO"/>
              </w:rPr>
            </w:pPr>
            <w:r w:rsidRPr="001105B8">
              <w:rPr>
                <w:rFonts w:ascii="Arial Narrow" w:eastAsia="Times New Roman" w:hAnsi="Arial Narrow" w:cs="Times New Roman"/>
                <w:b/>
                <w:bCs/>
                <w:color w:val="000000"/>
                <w:sz w:val="16"/>
                <w:szCs w:val="16"/>
                <w:lang w:eastAsia="es-CO"/>
              </w:rPr>
              <w:t>HORA</w:t>
            </w:r>
          </w:p>
        </w:tc>
        <w:tc>
          <w:tcPr>
            <w:tcW w:w="3752" w:type="dxa"/>
            <w:gridSpan w:val="3"/>
            <w:vAlign w:val="center"/>
          </w:tcPr>
          <w:p w:rsidR="00171E9C" w:rsidRPr="001105B8" w:rsidRDefault="00171E9C" w:rsidP="001105B8">
            <w:pPr>
              <w:spacing w:line="276" w:lineRule="auto"/>
              <w:jc w:val="center"/>
              <w:rPr>
                <w:rFonts w:ascii="Arial Narrow" w:eastAsia="Times New Roman" w:hAnsi="Arial Narrow" w:cs="Times New Roman"/>
                <w:b/>
                <w:bCs/>
                <w:color w:val="000000"/>
                <w:sz w:val="16"/>
                <w:szCs w:val="16"/>
                <w:lang w:eastAsia="es-CO"/>
              </w:rPr>
            </w:pPr>
            <w:r w:rsidRPr="001105B8">
              <w:rPr>
                <w:rFonts w:ascii="Arial Narrow" w:eastAsia="Times New Roman" w:hAnsi="Arial Narrow" w:cs="Times New Roman"/>
                <w:b/>
                <w:bCs/>
                <w:color w:val="000000"/>
                <w:sz w:val="16"/>
                <w:szCs w:val="16"/>
                <w:lang w:eastAsia="es-CO"/>
              </w:rPr>
              <w:t>FEBRERO DE 20</w:t>
            </w:r>
            <w:r w:rsidR="001105B8" w:rsidRPr="001105B8">
              <w:rPr>
                <w:rFonts w:ascii="Arial Narrow" w:eastAsia="Times New Roman" w:hAnsi="Arial Narrow" w:cs="Times New Roman"/>
                <w:b/>
                <w:bCs/>
                <w:color w:val="000000"/>
                <w:sz w:val="16"/>
                <w:szCs w:val="16"/>
                <w:lang w:eastAsia="es-CO"/>
              </w:rPr>
              <w:t>20</w:t>
            </w:r>
          </w:p>
        </w:tc>
      </w:tr>
      <w:tr w:rsidR="001105B8" w:rsidRPr="001105B8" w:rsidTr="004D20F2">
        <w:trPr>
          <w:trHeight w:val="132"/>
        </w:trPr>
        <w:tc>
          <w:tcPr>
            <w:tcW w:w="1475" w:type="dxa"/>
            <w:vMerge/>
          </w:tcPr>
          <w:p w:rsidR="001105B8" w:rsidRPr="001105B8" w:rsidRDefault="001105B8" w:rsidP="004C6CD0">
            <w:pPr>
              <w:spacing w:line="360" w:lineRule="auto"/>
              <w:jc w:val="both"/>
              <w:rPr>
                <w:rFonts w:ascii="Arial Narrow" w:eastAsia="Times New Roman" w:hAnsi="Arial Narrow" w:cs="Times New Roman"/>
                <w:b/>
                <w:bCs/>
                <w:color w:val="000000"/>
                <w:sz w:val="16"/>
                <w:szCs w:val="16"/>
                <w:lang w:eastAsia="es-CO"/>
              </w:rPr>
            </w:pPr>
          </w:p>
        </w:tc>
        <w:tc>
          <w:tcPr>
            <w:tcW w:w="2114" w:type="dxa"/>
            <w:shd w:val="clear" w:color="auto" w:fill="E2EFD9" w:themeFill="accent6" w:themeFillTint="33"/>
            <w:vAlign w:val="center"/>
          </w:tcPr>
          <w:p w:rsidR="001105B8" w:rsidRPr="001105B8" w:rsidRDefault="001105B8" w:rsidP="001105B8">
            <w:pPr>
              <w:spacing w:line="360" w:lineRule="auto"/>
              <w:jc w:val="center"/>
              <w:rPr>
                <w:rFonts w:ascii="Arial Narrow" w:eastAsia="Times New Roman" w:hAnsi="Arial Narrow" w:cs="Times New Roman"/>
                <w:b/>
                <w:bCs/>
                <w:i/>
                <w:color w:val="000000"/>
                <w:sz w:val="16"/>
                <w:szCs w:val="16"/>
                <w:u w:val="single"/>
                <w:lang w:eastAsia="es-CO"/>
              </w:rPr>
            </w:pPr>
            <w:r w:rsidRPr="001105B8">
              <w:rPr>
                <w:rFonts w:ascii="Arial Narrow" w:eastAsia="Times New Roman" w:hAnsi="Arial Narrow" w:cs="Times New Roman"/>
                <w:b/>
                <w:bCs/>
                <w:i/>
                <w:color w:val="000000"/>
                <w:sz w:val="16"/>
                <w:szCs w:val="16"/>
                <w:u w:val="single"/>
                <w:lang w:eastAsia="es-CO"/>
              </w:rPr>
              <w:t>LUNES 3</w:t>
            </w:r>
          </w:p>
        </w:tc>
        <w:tc>
          <w:tcPr>
            <w:tcW w:w="1638" w:type="dxa"/>
            <w:gridSpan w:val="2"/>
            <w:shd w:val="clear" w:color="auto" w:fill="E2EFD9" w:themeFill="accent6" w:themeFillTint="33"/>
            <w:vAlign w:val="center"/>
          </w:tcPr>
          <w:p w:rsidR="001105B8" w:rsidRPr="001105B8" w:rsidRDefault="001105B8" w:rsidP="001F37E5">
            <w:pPr>
              <w:spacing w:line="360" w:lineRule="auto"/>
              <w:jc w:val="center"/>
              <w:rPr>
                <w:rFonts w:ascii="Arial Narrow" w:eastAsia="Times New Roman" w:hAnsi="Arial Narrow" w:cs="Times New Roman"/>
                <w:b/>
                <w:bCs/>
                <w:i/>
                <w:color w:val="000000"/>
                <w:sz w:val="16"/>
                <w:szCs w:val="16"/>
                <w:u w:val="single"/>
                <w:lang w:eastAsia="es-CO"/>
              </w:rPr>
            </w:pPr>
            <w:r w:rsidRPr="001105B8">
              <w:rPr>
                <w:rFonts w:ascii="Arial Narrow" w:eastAsia="Times New Roman" w:hAnsi="Arial Narrow" w:cs="Times New Roman"/>
                <w:b/>
                <w:bCs/>
                <w:i/>
                <w:color w:val="000000"/>
                <w:sz w:val="16"/>
                <w:szCs w:val="16"/>
                <w:u w:val="single"/>
                <w:lang w:eastAsia="es-CO"/>
              </w:rPr>
              <w:t>MARTES 4</w:t>
            </w:r>
          </w:p>
        </w:tc>
      </w:tr>
      <w:tr w:rsidR="001105B8" w:rsidRPr="001105B8" w:rsidTr="004D20F2">
        <w:trPr>
          <w:trHeight w:val="121"/>
        </w:trPr>
        <w:tc>
          <w:tcPr>
            <w:tcW w:w="1475" w:type="dxa"/>
            <w:shd w:val="clear" w:color="auto" w:fill="E2EFD9" w:themeFill="accent6" w:themeFillTint="33"/>
          </w:tcPr>
          <w:p w:rsidR="001105B8" w:rsidRPr="001105B8" w:rsidRDefault="001105B8" w:rsidP="00E1373A">
            <w:pPr>
              <w:spacing w:line="360" w:lineRule="auto"/>
              <w:jc w:val="both"/>
              <w:rPr>
                <w:rFonts w:ascii="Arial Narrow" w:eastAsia="Times New Roman" w:hAnsi="Arial Narrow" w:cs="Times New Roman"/>
                <w:b/>
                <w:bCs/>
                <w:color w:val="000000"/>
                <w:sz w:val="16"/>
                <w:szCs w:val="16"/>
                <w:lang w:eastAsia="es-CO"/>
              </w:rPr>
            </w:pPr>
            <w:r w:rsidRPr="001105B8">
              <w:rPr>
                <w:rFonts w:ascii="Arial Narrow" w:eastAsia="Times New Roman" w:hAnsi="Arial Narrow" w:cs="Times New Roman"/>
                <w:b/>
                <w:bCs/>
                <w:color w:val="000000"/>
                <w:sz w:val="16"/>
                <w:szCs w:val="16"/>
                <w:lang w:eastAsia="es-CO"/>
              </w:rPr>
              <w:t>6:00am</w:t>
            </w:r>
            <w:r w:rsidR="008D0507">
              <w:rPr>
                <w:rFonts w:ascii="Arial Narrow" w:eastAsia="Times New Roman" w:hAnsi="Arial Narrow" w:cs="Times New Roman"/>
                <w:b/>
                <w:bCs/>
                <w:color w:val="000000"/>
                <w:sz w:val="16"/>
                <w:szCs w:val="16"/>
                <w:lang w:eastAsia="es-CO"/>
              </w:rPr>
              <w:t xml:space="preserve"> – 7:30am</w:t>
            </w:r>
          </w:p>
        </w:tc>
        <w:tc>
          <w:tcPr>
            <w:tcW w:w="2114" w:type="dxa"/>
          </w:tcPr>
          <w:p w:rsidR="001105B8" w:rsidRPr="001105B8" w:rsidRDefault="001105B8" w:rsidP="001105B8">
            <w:pPr>
              <w:spacing w:line="360" w:lineRule="auto"/>
              <w:jc w:val="center"/>
              <w:rPr>
                <w:rFonts w:ascii="Arial Narrow" w:eastAsia="Times New Roman" w:hAnsi="Arial Narrow" w:cs="Times New Roman"/>
                <w:bCs/>
                <w:color w:val="000000"/>
                <w:sz w:val="16"/>
                <w:szCs w:val="16"/>
                <w:lang w:eastAsia="es-CO"/>
              </w:rPr>
            </w:pPr>
            <w:r w:rsidRPr="001105B8">
              <w:rPr>
                <w:rFonts w:ascii="Arial Narrow" w:eastAsia="Times New Roman" w:hAnsi="Arial Narrow" w:cs="Times New Roman"/>
                <w:bCs/>
                <w:color w:val="000000"/>
                <w:sz w:val="16"/>
                <w:szCs w:val="16"/>
                <w:lang w:eastAsia="es-CO"/>
              </w:rPr>
              <w:t>7°</w:t>
            </w:r>
          </w:p>
        </w:tc>
        <w:tc>
          <w:tcPr>
            <w:tcW w:w="1638" w:type="dxa"/>
            <w:gridSpan w:val="2"/>
          </w:tcPr>
          <w:p w:rsidR="001105B8" w:rsidRPr="001105B8" w:rsidRDefault="001105B8" w:rsidP="004C6CD0">
            <w:pPr>
              <w:spacing w:line="360" w:lineRule="auto"/>
              <w:jc w:val="center"/>
              <w:rPr>
                <w:rFonts w:ascii="Arial Narrow" w:eastAsia="Times New Roman" w:hAnsi="Arial Narrow" w:cs="Times New Roman"/>
                <w:bCs/>
                <w:color w:val="000000"/>
                <w:sz w:val="16"/>
                <w:szCs w:val="16"/>
                <w:lang w:eastAsia="es-CO"/>
              </w:rPr>
            </w:pPr>
            <w:r w:rsidRPr="001105B8">
              <w:rPr>
                <w:rFonts w:ascii="Arial Narrow" w:eastAsia="Times New Roman" w:hAnsi="Arial Narrow" w:cs="Times New Roman"/>
                <w:bCs/>
                <w:color w:val="000000"/>
                <w:sz w:val="16"/>
                <w:szCs w:val="16"/>
                <w:lang w:eastAsia="es-CO"/>
              </w:rPr>
              <w:t>6°</w:t>
            </w:r>
            <w:r w:rsidR="008D0507">
              <w:rPr>
                <w:rFonts w:ascii="Arial Narrow" w:eastAsia="Times New Roman" w:hAnsi="Arial Narrow" w:cs="Times New Roman"/>
                <w:bCs/>
                <w:color w:val="000000"/>
                <w:sz w:val="16"/>
                <w:szCs w:val="16"/>
                <w:lang w:eastAsia="es-CO"/>
              </w:rPr>
              <w:t xml:space="preserve"> </w:t>
            </w:r>
            <w:r w:rsidR="00E10113">
              <w:rPr>
                <w:rFonts w:ascii="Arial Narrow" w:eastAsia="Times New Roman" w:hAnsi="Arial Narrow" w:cs="Times New Roman"/>
                <w:bCs/>
                <w:color w:val="000000"/>
                <w:sz w:val="16"/>
                <w:szCs w:val="16"/>
                <w:lang w:eastAsia="es-CO"/>
              </w:rPr>
              <w:t xml:space="preserve">y </w:t>
            </w:r>
            <w:r w:rsidR="008D0507">
              <w:rPr>
                <w:rFonts w:ascii="Arial Narrow" w:eastAsia="Times New Roman" w:hAnsi="Arial Narrow" w:cs="Times New Roman"/>
                <w:bCs/>
                <w:color w:val="000000"/>
                <w:sz w:val="16"/>
                <w:szCs w:val="16"/>
                <w:lang w:eastAsia="es-CO"/>
              </w:rPr>
              <w:t>Transición 1</w:t>
            </w:r>
          </w:p>
        </w:tc>
      </w:tr>
      <w:tr w:rsidR="001105B8" w:rsidRPr="001105B8" w:rsidTr="004D20F2">
        <w:trPr>
          <w:trHeight w:val="268"/>
        </w:trPr>
        <w:tc>
          <w:tcPr>
            <w:tcW w:w="1475" w:type="dxa"/>
            <w:tcBorders>
              <w:bottom w:val="single" w:sz="4" w:space="0" w:color="auto"/>
            </w:tcBorders>
            <w:shd w:val="clear" w:color="auto" w:fill="E2EFD9" w:themeFill="accent6" w:themeFillTint="33"/>
          </w:tcPr>
          <w:p w:rsidR="001105B8" w:rsidRPr="001105B8" w:rsidRDefault="001105B8" w:rsidP="00E1373A">
            <w:pPr>
              <w:spacing w:line="360" w:lineRule="auto"/>
              <w:jc w:val="both"/>
              <w:rPr>
                <w:rFonts w:ascii="Arial Narrow" w:eastAsia="Times New Roman" w:hAnsi="Arial Narrow" w:cs="Times New Roman"/>
                <w:b/>
                <w:bCs/>
                <w:color w:val="000000"/>
                <w:sz w:val="16"/>
                <w:szCs w:val="16"/>
                <w:lang w:eastAsia="es-CO"/>
              </w:rPr>
            </w:pPr>
            <w:r w:rsidRPr="001105B8">
              <w:rPr>
                <w:rFonts w:ascii="Arial Narrow" w:eastAsia="Times New Roman" w:hAnsi="Arial Narrow" w:cs="Times New Roman"/>
                <w:b/>
                <w:bCs/>
                <w:color w:val="000000"/>
                <w:sz w:val="16"/>
                <w:szCs w:val="16"/>
                <w:lang w:eastAsia="es-CO"/>
              </w:rPr>
              <w:t xml:space="preserve">4:15pm </w:t>
            </w:r>
            <w:r w:rsidR="008D0507">
              <w:rPr>
                <w:rFonts w:ascii="Arial Narrow" w:eastAsia="Times New Roman" w:hAnsi="Arial Narrow" w:cs="Times New Roman"/>
                <w:b/>
                <w:bCs/>
                <w:color w:val="000000"/>
                <w:sz w:val="16"/>
                <w:szCs w:val="16"/>
                <w:lang w:eastAsia="es-CO"/>
              </w:rPr>
              <w:t>– 5:30pm</w:t>
            </w:r>
          </w:p>
        </w:tc>
        <w:tc>
          <w:tcPr>
            <w:tcW w:w="2114" w:type="dxa"/>
            <w:tcBorders>
              <w:bottom w:val="single" w:sz="4" w:space="0" w:color="auto"/>
            </w:tcBorders>
          </w:tcPr>
          <w:p w:rsidR="001105B8" w:rsidRPr="001105B8" w:rsidRDefault="001105B8" w:rsidP="001105B8">
            <w:pPr>
              <w:spacing w:line="360" w:lineRule="auto"/>
              <w:jc w:val="center"/>
              <w:rPr>
                <w:rFonts w:ascii="Arial Narrow" w:eastAsia="Times New Roman" w:hAnsi="Arial Narrow" w:cs="Times New Roman"/>
                <w:bCs/>
                <w:color w:val="000000"/>
                <w:sz w:val="16"/>
                <w:szCs w:val="16"/>
                <w:lang w:eastAsia="es-CO"/>
              </w:rPr>
            </w:pPr>
            <w:r w:rsidRPr="001105B8">
              <w:rPr>
                <w:rFonts w:ascii="Arial Narrow" w:eastAsia="Times New Roman" w:hAnsi="Arial Narrow" w:cs="Times New Roman"/>
                <w:bCs/>
                <w:color w:val="000000"/>
                <w:sz w:val="16"/>
                <w:szCs w:val="16"/>
                <w:lang w:eastAsia="es-CO"/>
              </w:rPr>
              <w:t>1°</w:t>
            </w:r>
            <w:r w:rsidR="008D0507">
              <w:rPr>
                <w:rFonts w:ascii="Arial Narrow" w:eastAsia="Times New Roman" w:hAnsi="Arial Narrow" w:cs="Times New Roman"/>
                <w:bCs/>
                <w:color w:val="000000"/>
                <w:sz w:val="16"/>
                <w:szCs w:val="16"/>
                <w:lang w:eastAsia="es-CO"/>
              </w:rPr>
              <w:t xml:space="preserve"> y Transición 2</w:t>
            </w:r>
          </w:p>
        </w:tc>
        <w:tc>
          <w:tcPr>
            <w:tcW w:w="1638" w:type="dxa"/>
            <w:gridSpan w:val="2"/>
            <w:tcBorders>
              <w:bottom w:val="single" w:sz="4" w:space="0" w:color="auto"/>
            </w:tcBorders>
          </w:tcPr>
          <w:p w:rsidR="001105B8" w:rsidRPr="001105B8" w:rsidRDefault="001105B8" w:rsidP="004C6CD0">
            <w:pPr>
              <w:spacing w:line="360" w:lineRule="auto"/>
              <w:jc w:val="center"/>
              <w:rPr>
                <w:rFonts w:ascii="Arial Narrow" w:eastAsia="Times New Roman" w:hAnsi="Arial Narrow" w:cs="Times New Roman"/>
                <w:bCs/>
                <w:color w:val="000000"/>
                <w:sz w:val="16"/>
                <w:szCs w:val="16"/>
                <w:lang w:eastAsia="es-CO"/>
              </w:rPr>
            </w:pPr>
          </w:p>
        </w:tc>
      </w:tr>
      <w:tr w:rsidR="00D732CB" w:rsidRPr="001105B8" w:rsidTr="004D20F2">
        <w:trPr>
          <w:trHeight w:val="1306"/>
        </w:trPr>
        <w:tc>
          <w:tcPr>
            <w:tcW w:w="5227" w:type="dxa"/>
            <w:gridSpan w:val="4"/>
            <w:tcBorders>
              <w:bottom w:val="single" w:sz="4" w:space="0" w:color="auto"/>
            </w:tcBorders>
            <w:shd w:val="clear" w:color="auto" w:fill="auto"/>
          </w:tcPr>
          <w:p w:rsidR="00D732CB" w:rsidRPr="001105B8" w:rsidRDefault="00D732CB" w:rsidP="003549EB">
            <w:pPr>
              <w:jc w:val="both"/>
              <w:rPr>
                <w:rFonts w:ascii="Arial Narrow" w:eastAsia="Times New Roman" w:hAnsi="Arial Narrow" w:cs="Times New Roman"/>
                <w:b/>
                <w:bCs/>
                <w:color w:val="000000"/>
                <w:sz w:val="16"/>
                <w:szCs w:val="16"/>
                <w:lang w:eastAsia="es-CO"/>
              </w:rPr>
            </w:pPr>
            <w:r w:rsidRPr="001105B8">
              <w:rPr>
                <w:rFonts w:ascii="Arial Narrow" w:eastAsia="Times New Roman" w:hAnsi="Arial Narrow" w:cs="Times New Roman"/>
                <w:b/>
                <w:bCs/>
                <w:color w:val="000000"/>
                <w:sz w:val="16"/>
                <w:szCs w:val="16"/>
                <w:lang w:eastAsia="es-CO"/>
              </w:rPr>
              <w:lastRenderedPageBreak/>
              <w:t>TENER PRESENTE:</w:t>
            </w:r>
          </w:p>
          <w:p w:rsidR="00D732CB" w:rsidRPr="001105B8" w:rsidRDefault="00D732CB" w:rsidP="00D60CCE">
            <w:pPr>
              <w:pStyle w:val="Prrafodelista"/>
              <w:numPr>
                <w:ilvl w:val="0"/>
                <w:numId w:val="11"/>
              </w:numPr>
              <w:jc w:val="both"/>
              <w:rPr>
                <w:rFonts w:ascii="Arial Narrow" w:eastAsia="Times New Roman" w:hAnsi="Arial Narrow" w:cs="Times New Roman"/>
                <w:bCs/>
                <w:color w:val="000000"/>
                <w:sz w:val="16"/>
                <w:szCs w:val="16"/>
                <w:lang w:eastAsia="es-CO"/>
              </w:rPr>
            </w:pPr>
            <w:r w:rsidRPr="001105B8">
              <w:rPr>
                <w:rFonts w:ascii="Arial Narrow" w:eastAsia="Times New Roman" w:hAnsi="Arial Narrow" w:cs="Times New Roman"/>
                <w:b/>
                <w:bCs/>
                <w:color w:val="000000"/>
                <w:sz w:val="16"/>
                <w:szCs w:val="16"/>
                <w:lang w:eastAsia="es-CO"/>
              </w:rPr>
              <w:t>Jornada DE LA MAÑANA:</w:t>
            </w:r>
            <w:r w:rsidRPr="001105B8">
              <w:rPr>
                <w:rFonts w:ascii="Arial Narrow" w:eastAsia="Times New Roman" w:hAnsi="Arial Narrow" w:cs="Times New Roman"/>
                <w:bCs/>
                <w:color w:val="000000"/>
                <w:sz w:val="16"/>
                <w:szCs w:val="16"/>
                <w:lang w:eastAsia="es-CO"/>
              </w:rPr>
              <w:t xml:space="preserve"> Durante </w:t>
            </w:r>
            <w:r w:rsidR="000D54BE" w:rsidRPr="001105B8">
              <w:rPr>
                <w:rFonts w:ascii="Arial Narrow" w:eastAsia="Times New Roman" w:hAnsi="Arial Narrow" w:cs="Times New Roman"/>
                <w:bCs/>
                <w:color w:val="000000"/>
                <w:sz w:val="16"/>
                <w:szCs w:val="16"/>
                <w:lang w:eastAsia="es-CO"/>
              </w:rPr>
              <w:t>los</w:t>
            </w:r>
            <w:r w:rsidRPr="001105B8">
              <w:rPr>
                <w:rFonts w:ascii="Arial Narrow" w:eastAsia="Times New Roman" w:hAnsi="Arial Narrow" w:cs="Times New Roman"/>
                <w:bCs/>
                <w:color w:val="000000"/>
                <w:sz w:val="16"/>
                <w:szCs w:val="16"/>
                <w:lang w:eastAsia="es-CO"/>
              </w:rPr>
              <w:t xml:space="preserve"> días de inducción a padres, la jornada escolar será de 8:00am a 12:00m. Se ven los 3 momentos recortados.</w:t>
            </w:r>
          </w:p>
          <w:p w:rsidR="00A81E9F" w:rsidRPr="001105B8" w:rsidRDefault="00D732CB" w:rsidP="00CE7C82">
            <w:pPr>
              <w:pStyle w:val="Prrafodelista"/>
              <w:numPr>
                <w:ilvl w:val="0"/>
                <w:numId w:val="10"/>
              </w:numPr>
              <w:jc w:val="both"/>
              <w:rPr>
                <w:rFonts w:ascii="Arial Narrow" w:eastAsia="Times New Roman" w:hAnsi="Arial Narrow" w:cs="Times New Roman"/>
                <w:b/>
                <w:bCs/>
                <w:color w:val="000000"/>
                <w:sz w:val="16"/>
                <w:szCs w:val="16"/>
                <w:lang w:eastAsia="es-CO"/>
              </w:rPr>
            </w:pPr>
            <w:r w:rsidRPr="001105B8">
              <w:rPr>
                <w:rFonts w:ascii="Arial Narrow" w:eastAsia="Times New Roman" w:hAnsi="Arial Narrow" w:cs="Times New Roman"/>
                <w:b/>
                <w:bCs/>
                <w:color w:val="000000"/>
                <w:sz w:val="16"/>
                <w:szCs w:val="16"/>
                <w:lang w:eastAsia="es-CO"/>
              </w:rPr>
              <w:t>Jornada DE LA TARDE:</w:t>
            </w:r>
            <w:r w:rsidRPr="001105B8">
              <w:rPr>
                <w:rFonts w:ascii="Arial Narrow" w:eastAsia="Times New Roman" w:hAnsi="Arial Narrow" w:cs="Times New Roman"/>
                <w:bCs/>
                <w:color w:val="000000"/>
                <w:sz w:val="16"/>
                <w:szCs w:val="16"/>
                <w:lang w:eastAsia="es-CO"/>
              </w:rPr>
              <w:t xml:space="preserve"> Durante </w:t>
            </w:r>
            <w:r w:rsidR="000D54BE" w:rsidRPr="001105B8">
              <w:rPr>
                <w:rFonts w:ascii="Arial Narrow" w:eastAsia="Times New Roman" w:hAnsi="Arial Narrow" w:cs="Times New Roman"/>
                <w:bCs/>
                <w:color w:val="000000"/>
                <w:sz w:val="16"/>
                <w:szCs w:val="16"/>
                <w:lang w:eastAsia="es-CO"/>
              </w:rPr>
              <w:t>los</w:t>
            </w:r>
            <w:r w:rsidRPr="001105B8">
              <w:rPr>
                <w:rFonts w:ascii="Arial Narrow" w:eastAsia="Times New Roman" w:hAnsi="Arial Narrow" w:cs="Times New Roman"/>
                <w:bCs/>
                <w:color w:val="000000"/>
                <w:sz w:val="16"/>
                <w:szCs w:val="16"/>
                <w:lang w:eastAsia="es-CO"/>
              </w:rPr>
              <w:t xml:space="preserve"> días de inducción a padres, la jornada escolar será de 12:30am a </w:t>
            </w:r>
            <w:r w:rsidR="00A81E9F" w:rsidRPr="001105B8">
              <w:rPr>
                <w:rFonts w:ascii="Arial Narrow" w:eastAsia="Times New Roman" w:hAnsi="Arial Narrow" w:cs="Times New Roman"/>
                <w:bCs/>
                <w:color w:val="000000"/>
                <w:sz w:val="16"/>
                <w:szCs w:val="16"/>
                <w:lang w:eastAsia="es-CO"/>
              </w:rPr>
              <w:t>3</w:t>
            </w:r>
            <w:r w:rsidRPr="001105B8">
              <w:rPr>
                <w:rFonts w:ascii="Arial Narrow" w:eastAsia="Times New Roman" w:hAnsi="Arial Narrow" w:cs="Times New Roman"/>
                <w:bCs/>
                <w:color w:val="000000"/>
                <w:sz w:val="16"/>
                <w:szCs w:val="16"/>
                <w:lang w:eastAsia="es-CO"/>
              </w:rPr>
              <w:t xml:space="preserve">:00pm. </w:t>
            </w:r>
            <w:r w:rsidR="00A81E9F" w:rsidRPr="001105B8">
              <w:rPr>
                <w:rFonts w:ascii="Arial Narrow" w:eastAsia="Times New Roman" w:hAnsi="Arial Narrow" w:cs="Times New Roman"/>
                <w:bCs/>
                <w:color w:val="000000"/>
                <w:sz w:val="16"/>
                <w:szCs w:val="16"/>
                <w:lang w:eastAsia="es-CO"/>
              </w:rPr>
              <w:t xml:space="preserve">Los estudiantes no deben estar en la reunión. </w:t>
            </w:r>
          </w:p>
        </w:tc>
      </w:tr>
      <w:tr w:rsidR="00171E9C" w:rsidRPr="001105B8" w:rsidTr="004D20F2">
        <w:trPr>
          <w:trHeight w:val="6121"/>
        </w:trPr>
        <w:tc>
          <w:tcPr>
            <w:tcW w:w="4877" w:type="dxa"/>
            <w:gridSpan w:val="3"/>
            <w:tcBorders>
              <w:left w:val="nil"/>
              <w:bottom w:val="nil"/>
              <w:right w:val="nil"/>
            </w:tcBorders>
            <w:shd w:val="clear" w:color="auto" w:fill="FFFFFF" w:themeFill="background1"/>
          </w:tcPr>
          <w:p w:rsidR="008B0891" w:rsidRDefault="008B0891" w:rsidP="008B0891">
            <w:pPr>
              <w:pStyle w:val="Prrafodelista"/>
              <w:ind w:left="360"/>
              <w:jc w:val="both"/>
              <w:rPr>
                <w:rFonts w:ascii="Arial Narrow" w:eastAsia="Times New Roman" w:hAnsi="Arial Narrow" w:cs="Times New Roman"/>
                <w:bCs/>
                <w:color w:val="000000"/>
                <w:sz w:val="16"/>
                <w:szCs w:val="16"/>
                <w:lang w:eastAsia="es-CO"/>
              </w:rPr>
            </w:pPr>
          </w:p>
          <w:p w:rsidR="00171E9C" w:rsidRPr="001105B8" w:rsidRDefault="00171E9C" w:rsidP="00227A9D">
            <w:pPr>
              <w:pStyle w:val="Prrafodelista"/>
              <w:numPr>
                <w:ilvl w:val="0"/>
                <w:numId w:val="8"/>
              </w:numPr>
              <w:ind w:hanging="189"/>
              <w:jc w:val="both"/>
              <w:rPr>
                <w:rFonts w:ascii="Arial Narrow" w:eastAsia="Times New Roman" w:hAnsi="Arial Narrow" w:cs="Times New Roman"/>
                <w:bCs/>
                <w:color w:val="000000"/>
                <w:sz w:val="16"/>
                <w:szCs w:val="16"/>
                <w:lang w:eastAsia="es-CO"/>
              </w:rPr>
            </w:pPr>
            <w:r w:rsidRPr="001105B8">
              <w:rPr>
                <w:rFonts w:ascii="Arial Narrow" w:eastAsia="Times New Roman" w:hAnsi="Arial Narrow" w:cs="Times New Roman"/>
                <w:bCs/>
                <w:color w:val="000000"/>
                <w:sz w:val="16"/>
                <w:szCs w:val="16"/>
                <w:lang w:eastAsia="es-CO"/>
              </w:rPr>
              <w:t xml:space="preserve">La reunión tiene una </w:t>
            </w:r>
            <w:r w:rsidRPr="001105B8">
              <w:rPr>
                <w:rFonts w:ascii="Arial Narrow" w:eastAsia="Times New Roman" w:hAnsi="Arial Narrow" w:cs="Times New Roman"/>
                <w:b/>
                <w:bCs/>
                <w:color w:val="000000"/>
                <w:sz w:val="16"/>
                <w:szCs w:val="16"/>
                <w:lang w:eastAsia="es-CO"/>
              </w:rPr>
              <w:t>duración de 90 minutos</w:t>
            </w:r>
            <w:r w:rsidRPr="001105B8">
              <w:rPr>
                <w:rFonts w:ascii="Arial Narrow" w:eastAsia="Times New Roman" w:hAnsi="Arial Narrow" w:cs="Times New Roman"/>
                <w:bCs/>
                <w:color w:val="000000"/>
                <w:sz w:val="16"/>
                <w:szCs w:val="16"/>
                <w:lang w:eastAsia="es-CO"/>
              </w:rPr>
              <w:t xml:space="preserve"> y la asistencia solo se firmará al finalizar el encuentro en las respectivas aulas.</w:t>
            </w:r>
          </w:p>
          <w:p w:rsidR="00171E9C" w:rsidRPr="001105B8" w:rsidRDefault="00171E9C" w:rsidP="00227A9D">
            <w:pPr>
              <w:pStyle w:val="Prrafodelista"/>
              <w:numPr>
                <w:ilvl w:val="0"/>
                <w:numId w:val="8"/>
              </w:numPr>
              <w:ind w:hanging="189"/>
              <w:jc w:val="both"/>
              <w:rPr>
                <w:rFonts w:ascii="Arial Narrow" w:eastAsia="Times New Roman" w:hAnsi="Arial Narrow" w:cs="Times New Roman"/>
                <w:bCs/>
                <w:color w:val="000000"/>
                <w:sz w:val="16"/>
                <w:szCs w:val="16"/>
                <w:lang w:eastAsia="es-CO"/>
              </w:rPr>
            </w:pPr>
            <w:r w:rsidRPr="001105B8">
              <w:rPr>
                <w:rFonts w:ascii="Arial Narrow" w:eastAsia="Times New Roman" w:hAnsi="Arial Narrow" w:cs="Times New Roman"/>
                <w:bCs/>
                <w:color w:val="000000"/>
                <w:sz w:val="16"/>
                <w:szCs w:val="16"/>
                <w:lang w:eastAsia="es-CO"/>
              </w:rPr>
              <w:t xml:space="preserve">Se realizará </w:t>
            </w:r>
            <w:r w:rsidRPr="001105B8">
              <w:rPr>
                <w:rFonts w:ascii="Arial Narrow" w:eastAsia="Times New Roman" w:hAnsi="Arial Narrow" w:cs="Times New Roman"/>
                <w:b/>
                <w:bCs/>
                <w:color w:val="000000"/>
                <w:sz w:val="16"/>
                <w:szCs w:val="16"/>
                <w:lang w:eastAsia="es-CO"/>
              </w:rPr>
              <w:t xml:space="preserve">estricto seguimiento a la asistencia </w:t>
            </w:r>
            <w:r w:rsidRPr="001105B8">
              <w:rPr>
                <w:rFonts w:ascii="Arial Narrow" w:eastAsia="Times New Roman" w:hAnsi="Arial Narrow" w:cs="Times New Roman"/>
                <w:bCs/>
                <w:color w:val="000000"/>
                <w:sz w:val="16"/>
                <w:szCs w:val="16"/>
                <w:lang w:eastAsia="es-CO"/>
              </w:rPr>
              <w:t>de los padres en las diferentes reuniones programadas por la Institución Educativa.</w:t>
            </w:r>
          </w:p>
          <w:p w:rsidR="00171E9C" w:rsidRPr="001105B8" w:rsidRDefault="00171E9C" w:rsidP="00227A9D">
            <w:pPr>
              <w:pStyle w:val="Prrafodelista"/>
              <w:numPr>
                <w:ilvl w:val="0"/>
                <w:numId w:val="8"/>
              </w:numPr>
              <w:ind w:hanging="189"/>
              <w:jc w:val="both"/>
              <w:rPr>
                <w:rFonts w:ascii="Arial Narrow" w:eastAsia="Times New Roman" w:hAnsi="Arial Narrow" w:cs="Times New Roman"/>
                <w:bCs/>
                <w:color w:val="000000"/>
                <w:sz w:val="16"/>
                <w:szCs w:val="16"/>
                <w:lang w:eastAsia="es-CO"/>
              </w:rPr>
            </w:pPr>
            <w:r w:rsidRPr="001105B8">
              <w:rPr>
                <w:rFonts w:ascii="Arial Narrow" w:eastAsia="Times New Roman" w:hAnsi="Arial Narrow" w:cs="Times New Roman"/>
                <w:bCs/>
                <w:color w:val="000000"/>
                <w:sz w:val="16"/>
                <w:szCs w:val="16"/>
                <w:lang w:eastAsia="es-CO"/>
              </w:rPr>
              <w:t xml:space="preserve">Es fundamental </w:t>
            </w:r>
            <w:r w:rsidRPr="001105B8">
              <w:rPr>
                <w:rFonts w:ascii="Arial Narrow" w:eastAsia="Times New Roman" w:hAnsi="Arial Narrow" w:cs="Times New Roman"/>
                <w:b/>
                <w:bCs/>
                <w:color w:val="000000"/>
                <w:sz w:val="16"/>
                <w:szCs w:val="16"/>
                <w:lang w:eastAsia="es-CO"/>
              </w:rPr>
              <w:t>asistir con 5 ó 10 minutos de antelación por respeto y fomento de la puntualidad</w:t>
            </w:r>
            <w:r w:rsidRPr="001105B8">
              <w:rPr>
                <w:rFonts w:ascii="Arial Narrow" w:eastAsia="Times New Roman" w:hAnsi="Arial Narrow" w:cs="Times New Roman"/>
                <w:bCs/>
                <w:color w:val="000000"/>
                <w:sz w:val="16"/>
                <w:szCs w:val="16"/>
                <w:lang w:eastAsia="es-CO"/>
              </w:rPr>
              <w:t xml:space="preserve"> como valor institucional. </w:t>
            </w:r>
          </w:p>
          <w:p w:rsidR="00171E9C" w:rsidRPr="001105B8" w:rsidRDefault="00171E9C" w:rsidP="00227A9D">
            <w:pPr>
              <w:pStyle w:val="Prrafodelista"/>
              <w:numPr>
                <w:ilvl w:val="0"/>
                <w:numId w:val="8"/>
              </w:numPr>
              <w:ind w:hanging="189"/>
              <w:jc w:val="both"/>
              <w:rPr>
                <w:rFonts w:ascii="Arial Narrow" w:eastAsia="Times New Roman" w:hAnsi="Arial Narrow" w:cs="Times New Roman"/>
                <w:bCs/>
                <w:color w:val="000000"/>
                <w:sz w:val="16"/>
                <w:szCs w:val="16"/>
                <w:lang w:eastAsia="es-CO"/>
              </w:rPr>
            </w:pPr>
            <w:r w:rsidRPr="001105B8">
              <w:rPr>
                <w:rFonts w:ascii="Arial Narrow" w:eastAsia="Times New Roman" w:hAnsi="Arial Narrow" w:cs="Times New Roman"/>
                <w:bCs/>
                <w:color w:val="000000"/>
                <w:sz w:val="16"/>
                <w:szCs w:val="16"/>
                <w:lang w:eastAsia="es-CO"/>
              </w:rPr>
              <w:t>La puerta se estará cerrando a la hora de inicio en punto tal y como se acordó en los deberes de los padres de familia en el Manual de Convivencia Escolar, de igual modo se recuerda que es importante una adecuada presentación personal.</w:t>
            </w:r>
          </w:p>
          <w:p w:rsidR="001105B8" w:rsidRPr="001105B8" w:rsidRDefault="001105B8" w:rsidP="001105B8">
            <w:pPr>
              <w:jc w:val="both"/>
              <w:rPr>
                <w:rFonts w:ascii="Arial Narrow" w:eastAsia="Times New Roman" w:hAnsi="Arial Narrow" w:cs="Times New Roman"/>
                <w:bCs/>
                <w:color w:val="000000"/>
                <w:sz w:val="16"/>
                <w:szCs w:val="16"/>
                <w:lang w:eastAsia="es-CO"/>
              </w:rPr>
            </w:pPr>
          </w:p>
          <w:p w:rsidR="001105B8" w:rsidRDefault="001105B8" w:rsidP="001105B8">
            <w:pPr>
              <w:jc w:val="center"/>
              <w:rPr>
                <w:rFonts w:ascii="Arial Narrow" w:eastAsia="Times New Roman" w:hAnsi="Arial Narrow" w:cs="Times New Roman"/>
                <w:b/>
                <w:bCs/>
                <w:color w:val="000000"/>
                <w:sz w:val="16"/>
                <w:szCs w:val="16"/>
                <w:lang w:eastAsia="es-CO"/>
              </w:rPr>
            </w:pPr>
            <w:r w:rsidRPr="001105B8">
              <w:rPr>
                <w:rFonts w:ascii="Arial Narrow" w:eastAsia="Times New Roman" w:hAnsi="Arial Narrow" w:cs="Times New Roman"/>
                <w:b/>
                <w:bCs/>
                <w:color w:val="000000"/>
                <w:sz w:val="16"/>
                <w:szCs w:val="16"/>
                <w:lang w:eastAsia="es-CO"/>
              </w:rPr>
              <w:t>CALENDARIO ACADÉMICO 2020</w:t>
            </w:r>
          </w:p>
          <w:p w:rsidR="004D20F2" w:rsidRDefault="004D20F2" w:rsidP="001105B8">
            <w:pPr>
              <w:jc w:val="center"/>
              <w:rPr>
                <w:rFonts w:ascii="Arial Narrow" w:eastAsia="Times New Roman" w:hAnsi="Arial Narrow" w:cs="Times New Roman"/>
                <w:b/>
                <w:bCs/>
                <w:color w:val="000000"/>
                <w:sz w:val="16"/>
                <w:szCs w:val="16"/>
                <w:lang w:eastAsia="es-CO"/>
              </w:rPr>
            </w:pPr>
          </w:p>
          <w:tbl>
            <w:tblPr>
              <w:tblW w:w="4711" w:type="dxa"/>
              <w:jc w:val="center"/>
              <w:tblCellMar>
                <w:left w:w="0" w:type="dxa"/>
                <w:right w:w="0" w:type="dxa"/>
              </w:tblCellMar>
              <w:tblLook w:val="0000" w:firstRow="0" w:lastRow="0" w:firstColumn="0" w:lastColumn="0" w:noHBand="0" w:noVBand="0"/>
            </w:tblPr>
            <w:tblGrid>
              <w:gridCol w:w="1208"/>
              <w:gridCol w:w="954"/>
              <w:gridCol w:w="1068"/>
              <w:gridCol w:w="553"/>
              <w:gridCol w:w="928"/>
            </w:tblGrid>
            <w:tr w:rsidR="00405FAC" w:rsidRPr="000746B9" w:rsidTr="00465DE8">
              <w:trPr>
                <w:trHeight w:hRule="exact" w:val="318"/>
                <w:jc w:val="center"/>
              </w:trPr>
              <w:tc>
                <w:tcPr>
                  <w:tcW w:w="1281" w:type="pct"/>
                  <w:vMerge w:val="restart"/>
                  <w:tcBorders>
                    <w:top w:val="single" w:sz="4" w:space="0" w:color="auto"/>
                    <w:left w:val="single" w:sz="4" w:space="0" w:color="auto"/>
                    <w:bottom w:val="single" w:sz="4" w:space="0" w:color="auto"/>
                    <w:right w:val="single" w:sz="4" w:space="0" w:color="auto"/>
                  </w:tcBorders>
                  <w:shd w:val="clear" w:color="auto" w:fill="C5E0B3"/>
                  <w:vAlign w:val="center"/>
                </w:tcPr>
                <w:p w:rsidR="00405FAC" w:rsidRPr="00405FAC" w:rsidRDefault="00405FAC" w:rsidP="00BA12D9">
                  <w:pPr>
                    <w:spacing w:after="0" w:line="240" w:lineRule="auto"/>
                    <w:jc w:val="center"/>
                    <w:rPr>
                      <w:rFonts w:ascii="Arial Narrow" w:eastAsia="Times New Roman" w:hAnsi="Arial Narrow" w:cs="Arial"/>
                      <w:b/>
                      <w:sz w:val="16"/>
                      <w:szCs w:val="16"/>
                      <w:lang w:val="es-ES" w:eastAsia="es-ES"/>
                    </w:rPr>
                  </w:pPr>
                  <w:r w:rsidRPr="00405FAC">
                    <w:rPr>
                      <w:rFonts w:ascii="Arial Narrow" w:eastAsia="Times New Roman" w:hAnsi="Arial Narrow" w:cs="Arial"/>
                      <w:b/>
                      <w:sz w:val="16"/>
                      <w:szCs w:val="16"/>
                      <w:lang w:val="es-ES" w:eastAsia="es-ES"/>
                    </w:rPr>
                    <w:t xml:space="preserve">PERIODOS </w:t>
                  </w:r>
                </w:p>
              </w:tc>
              <w:tc>
                <w:tcPr>
                  <w:tcW w:w="3719" w:type="pct"/>
                  <w:gridSpan w:val="4"/>
                  <w:tcBorders>
                    <w:top w:val="single" w:sz="4" w:space="0" w:color="auto"/>
                    <w:left w:val="single" w:sz="4" w:space="0" w:color="auto"/>
                    <w:bottom w:val="single" w:sz="4" w:space="0" w:color="auto"/>
                    <w:right w:val="single" w:sz="4" w:space="0" w:color="auto"/>
                  </w:tcBorders>
                  <w:shd w:val="clear" w:color="auto" w:fill="C5E0B3"/>
                  <w:vAlign w:val="center"/>
                </w:tcPr>
                <w:p w:rsidR="00405FAC" w:rsidRPr="00405FAC" w:rsidRDefault="00405FAC" w:rsidP="00BA12D9">
                  <w:pPr>
                    <w:widowControl w:val="0"/>
                    <w:autoSpaceDE w:val="0"/>
                    <w:autoSpaceDN w:val="0"/>
                    <w:adjustRightInd w:val="0"/>
                    <w:spacing w:after="0" w:line="240" w:lineRule="auto"/>
                    <w:jc w:val="center"/>
                    <w:rPr>
                      <w:rFonts w:ascii="Arial Narrow" w:eastAsia="Times New Roman" w:hAnsi="Arial Narrow" w:cs="Arial"/>
                      <w:b/>
                      <w:sz w:val="16"/>
                      <w:szCs w:val="16"/>
                      <w:lang w:val="es-ES" w:eastAsia="es-ES"/>
                    </w:rPr>
                  </w:pPr>
                  <w:r w:rsidRPr="00405FAC">
                    <w:rPr>
                      <w:rFonts w:ascii="Arial Narrow" w:eastAsia="Times New Roman" w:hAnsi="Arial Narrow" w:cs="Arial"/>
                      <w:b/>
                      <w:sz w:val="16"/>
                      <w:szCs w:val="16"/>
                      <w:lang w:val="es-ES" w:eastAsia="es-ES"/>
                    </w:rPr>
                    <w:t>SEMANAS LECTIVAS Y TRIMESTRES ACADÉMICOS</w:t>
                  </w:r>
                </w:p>
              </w:tc>
            </w:tr>
            <w:tr w:rsidR="00405FAC" w:rsidRPr="000746B9" w:rsidTr="00465DE8">
              <w:trPr>
                <w:trHeight w:hRule="exact" w:val="424"/>
                <w:jc w:val="center"/>
              </w:trPr>
              <w:tc>
                <w:tcPr>
                  <w:tcW w:w="1281" w:type="pct"/>
                  <w:vMerge/>
                  <w:tcBorders>
                    <w:top w:val="single" w:sz="4" w:space="0" w:color="auto"/>
                    <w:left w:val="single" w:sz="4" w:space="0" w:color="auto"/>
                    <w:bottom w:val="single" w:sz="4" w:space="0" w:color="auto"/>
                    <w:right w:val="single" w:sz="4" w:space="0" w:color="auto"/>
                  </w:tcBorders>
                  <w:shd w:val="clear" w:color="auto" w:fill="C5E0B3"/>
                </w:tcPr>
                <w:p w:rsidR="00405FAC" w:rsidRPr="00405FAC" w:rsidRDefault="00405FAC" w:rsidP="00BA12D9">
                  <w:pPr>
                    <w:widowControl w:val="0"/>
                    <w:autoSpaceDE w:val="0"/>
                    <w:autoSpaceDN w:val="0"/>
                    <w:adjustRightInd w:val="0"/>
                    <w:spacing w:after="0" w:line="240" w:lineRule="auto"/>
                    <w:ind w:left="1173" w:right="947"/>
                    <w:jc w:val="center"/>
                    <w:rPr>
                      <w:rFonts w:ascii="Arial Narrow" w:eastAsia="Times New Roman" w:hAnsi="Arial Narrow" w:cs="Arial"/>
                      <w:b/>
                      <w:bCs/>
                      <w:spacing w:val="-1"/>
                      <w:sz w:val="16"/>
                      <w:szCs w:val="16"/>
                      <w:lang w:val="es-ES" w:eastAsia="es-ES"/>
                    </w:rPr>
                  </w:pPr>
                </w:p>
              </w:tc>
              <w:tc>
                <w:tcPr>
                  <w:tcW w:w="1013" w:type="pct"/>
                  <w:tcBorders>
                    <w:top w:val="single" w:sz="4" w:space="0" w:color="auto"/>
                    <w:left w:val="single" w:sz="4" w:space="0" w:color="auto"/>
                    <w:bottom w:val="single" w:sz="4" w:space="0" w:color="auto"/>
                    <w:right w:val="single" w:sz="4" w:space="0" w:color="auto"/>
                  </w:tcBorders>
                  <w:shd w:val="clear" w:color="auto" w:fill="C5E0B3"/>
                  <w:vAlign w:val="center"/>
                </w:tcPr>
                <w:p w:rsidR="00405FAC" w:rsidRPr="00405FAC" w:rsidRDefault="00405FAC" w:rsidP="00BA12D9">
                  <w:pPr>
                    <w:widowControl w:val="0"/>
                    <w:autoSpaceDE w:val="0"/>
                    <w:autoSpaceDN w:val="0"/>
                    <w:adjustRightInd w:val="0"/>
                    <w:spacing w:after="0" w:line="240" w:lineRule="auto"/>
                    <w:jc w:val="center"/>
                    <w:rPr>
                      <w:rFonts w:ascii="Arial Narrow" w:eastAsia="Times New Roman" w:hAnsi="Arial Narrow" w:cs="Arial"/>
                      <w:b/>
                      <w:bCs/>
                      <w:spacing w:val="2"/>
                      <w:sz w:val="16"/>
                      <w:szCs w:val="16"/>
                      <w:lang w:val="es-ES" w:eastAsia="es-ES"/>
                    </w:rPr>
                  </w:pPr>
                  <w:r w:rsidRPr="00405FAC">
                    <w:rPr>
                      <w:rFonts w:ascii="Arial Narrow" w:eastAsia="Times New Roman" w:hAnsi="Arial Narrow" w:cs="Arial"/>
                      <w:b/>
                      <w:bCs/>
                      <w:spacing w:val="2"/>
                      <w:sz w:val="16"/>
                      <w:szCs w:val="16"/>
                      <w:lang w:val="es-ES" w:eastAsia="es-ES"/>
                    </w:rPr>
                    <w:t>DESDE</w:t>
                  </w:r>
                </w:p>
              </w:tc>
              <w:tc>
                <w:tcPr>
                  <w:tcW w:w="1134" w:type="pct"/>
                  <w:tcBorders>
                    <w:top w:val="single" w:sz="4" w:space="0" w:color="auto"/>
                    <w:left w:val="single" w:sz="4" w:space="0" w:color="auto"/>
                    <w:bottom w:val="single" w:sz="4" w:space="0" w:color="auto"/>
                    <w:right w:val="single" w:sz="4" w:space="0" w:color="auto"/>
                  </w:tcBorders>
                  <w:shd w:val="clear" w:color="auto" w:fill="C5E0B3"/>
                  <w:vAlign w:val="center"/>
                </w:tcPr>
                <w:p w:rsidR="00405FAC" w:rsidRPr="00405FAC" w:rsidRDefault="00405FAC" w:rsidP="00BA12D9">
                  <w:pPr>
                    <w:widowControl w:val="0"/>
                    <w:autoSpaceDE w:val="0"/>
                    <w:autoSpaceDN w:val="0"/>
                    <w:adjustRightInd w:val="0"/>
                    <w:spacing w:after="0" w:line="240" w:lineRule="auto"/>
                    <w:jc w:val="center"/>
                    <w:rPr>
                      <w:rFonts w:ascii="Arial Narrow" w:eastAsia="Times New Roman" w:hAnsi="Arial Narrow" w:cs="Arial"/>
                      <w:sz w:val="16"/>
                      <w:szCs w:val="16"/>
                      <w:lang w:val="es-ES" w:eastAsia="es-ES"/>
                    </w:rPr>
                  </w:pPr>
                  <w:r w:rsidRPr="00405FAC">
                    <w:rPr>
                      <w:rFonts w:ascii="Arial Narrow" w:eastAsia="Times New Roman" w:hAnsi="Arial Narrow" w:cs="Arial"/>
                      <w:b/>
                      <w:bCs/>
                      <w:spacing w:val="2"/>
                      <w:sz w:val="16"/>
                      <w:szCs w:val="16"/>
                      <w:lang w:val="es-ES" w:eastAsia="es-ES"/>
                    </w:rPr>
                    <w:t>H</w:t>
                  </w:r>
                  <w:r w:rsidRPr="00405FAC">
                    <w:rPr>
                      <w:rFonts w:ascii="Arial Narrow" w:eastAsia="Times New Roman" w:hAnsi="Arial Narrow" w:cs="Arial"/>
                      <w:b/>
                      <w:bCs/>
                      <w:spacing w:val="-9"/>
                      <w:sz w:val="16"/>
                      <w:szCs w:val="16"/>
                      <w:lang w:val="es-ES" w:eastAsia="es-ES"/>
                    </w:rPr>
                    <w:t>A</w:t>
                  </w:r>
                  <w:r w:rsidRPr="00405FAC">
                    <w:rPr>
                      <w:rFonts w:ascii="Arial Narrow" w:eastAsia="Times New Roman" w:hAnsi="Arial Narrow" w:cs="Arial"/>
                      <w:b/>
                      <w:bCs/>
                      <w:spacing w:val="2"/>
                      <w:sz w:val="16"/>
                      <w:szCs w:val="16"/>
                      <w:lang w:val="es-ES" w:eastAsia="es-ES"/>
                    </w:rPr>
                    <w:t>STA</w:t>
                  </w:r>
                </w:p>
              </w:tc>
              <w:tc>
                <w:tcPr>
                  <w:tcW w:w="1573" w:type="pct"/>
                  <w:gridSpan w:val="2"/>
                  <w:tcBorders>
                    <w:top w:val="single" w:sz="4" w:space="0" w:color="auto"/>
                    <w:left w:val="single" w:sz="4" w:space="0" w:color="auto"/>
                    <w:bottom w:val="single" w:sz="4" w:space="0" w:color="auto"/>
                    <w:right w:val="single" w:sz="4" w:space="0" w:color="auto"/>
                  </w:tcBorders>
                  <w:shd w:val="clear" w:color="auto" w:fill="C5E0B3"/>
                  <w:vAlign w:val="center"/>
                </w:tcPr>
                <w:p w:rsidR="00405FAC" w:rsidRPr="00405FAC" w:rsidRDefault="00405FAC" w:rsidP="00BA12D9">
                  <w:pPr>
                    <w:widowControl w:val="0"/>
                    <w:autoSpaceDE w:val="0"/>
                    <w:autoSpaceDN w:val="0"/>
                    <w:adjustRightInd w:val="0"/>
                    <w:spacing w:after="0" w:line="240" w:lineRule="auto"/>
                    <w:jc w:val="center"/>
                    <w:rPr>
                      <w:rFonts w:ascii="Arial Narrow" w:eastAsia="Times New Roman" w:hAnsi="Arial Narrow" w:cs="Arial"/>
                      <w:b/>
                      <w:bCs/>
                      <w:spacing w:val="-1"/>
                      <w:sz w:val="16"/>
                      <w:szCs w:val="16"/>
                      <w:lang w:val="es-ES" w:eastAsia="es-ES"/>
                    </w:rPr>
                  </w:pPr>
                  <w:r w:rsidRPr="00405FAC">
                    <w:rPr>
                      <w:rFonts w:ascii="Arial Narrow" w:eastAsia="Times New Roman" w:hAnsi="Arial Narrow" w:cs="Arial"/>
                      <w:b/>
                      <w:bCs/>
                      <w:spacing w:val="-1"/>
                      <w:sz w:val="16"/>
                      <w:szCs w:val="16"/>
                      <w:lang w:val="es-ES" w:eastAsia="es-ES"/>
                    </w:rPr>
                    <w:t>DUR</w:t>
                  </w:r>
                  <w:r w:rsidRPr="00405FAC">
                    <w:rPr>
                      <w:rFonts w:ascii="Arial Narrow" w:eastAsia="Times New Roman" w:hAnsi="Arial Narrow" w:cs="Arial"/>
                      <w:b/>
                      <w:bCs/>
                      <w:spacing w:val="-7"/>
                      <w:sz w:val="16"/>
                      <w:szCs w:val="16"/>
                      <w:lang w:val="es-ES" w:eastAsia="es-ES"/>
                    </w:rPr>
                    <w:t>A</w:t>
                  </w:r>
                  <w:r w:rsidRPr="00405FAC">
                    <w:rPr>
                      <w:rFonts w:ascii="Arial Narrow" w:eastAsia="Times New Roman" w:hAnsi="Arial Narrow" w:cs="Arial"/>
                      <w:b/>
                      <w:bCs/>
                      <w:spacing w:val="-1"/>
                      <w:sz w:val="16"/>
                      <w:szCs w:val="16"/>
                      <w:lang w:val="es-ES" w:eastAsia="es-ES"/>
                    </w:rPr>
                    <w:t>CI</w:t>
                  </w:r>
                  <w:r w:rsidRPr="00405FAC">
                    <w:rPr>
                      <w:rFonts w:ascii="Arial Narrow" w:eastAsia="Times New Roman" w:hAnsi="Arial Narrow" w:cs="Arial"/>
                      <w:b/>
                      <w:bCs/>
                      <w:spacing w:val="4"/>
                      <w:sz w:val="16"/>
                      <w:szCs w:val="16"/>
                      <w:lang w:val="es-ES" w:eastAsia="es-ES"/>
                    </w:rPr>
                    <w:t>Ó</w:t>
                  </w:r>
                  <w:r w:rsidRPr="00405FAC">
                    <w:rPr>
                      <w:rFonts w:ascii="Arial Narrow" w:eastAsia="Times New Roman" w:hAnsi="Arial Narrow" w:cs="Arial"/>
                      <w:b/>
                      <w:bCs/>
                      <w:spacing w:val="-1"/>
                      <w:sz w:val="16"/>
                      <w:szCs w:val="16"/>
                      <w:lang w:val="es-ES" w:eastAsia="es-ES"/>
                    </w:rPr>
                    <w:t>N</w:t>
                  </w:r>
                </w:p>
                <w:p w:rsidR="00405FAC" w:rsidRPr="00405FAC" w:rsidRDefault="00405FAC" w:rsidP="00BA12D9">
                  <w:pPr>
                    <w:widowControl w:val="0"/>
                    <w:autoSpaceDE w:val="0"/>
                    <w:autoSpaceDN w:val="0"/>
                    <w:adjustRightInd w:val="0"/>
                    <w:spacing w:after="0" w:line="240" w:lineRule="auto"/>
                    <w:jc w:val="center"/>
                    <w:rPr>
                      <w:rFonts w:ascii="Arial Narrow" w:eastAsia="Times New Roman" w:hAnsi="Arial Narrow" w:cs="Arial"/>
                      <w:sz w:val="16"/>
                      <w:szCs w:val="16"/>
                      <w:lang w:val="es-ES" w:eastAsia="es-ES"/>
                    </w:rPr>
                  </w:pPr>
                  <w:r w:rsidRPr="00405FAC">
                    <w:rPr>
                      <w:rFonts w:ascii="Arial Narrow" w:eastAsia="Times New Roman" w:hAnsi="Arial Narrow" w:cs="Arial"/>
                      <w:b/>
                      <w:bCs/>
                      <w:spacing w:val="-1"/>
                      <w:sz w:val="16"/>
                      <w:szCs w:val="16"/>
                      <w:lang w:val="es-ES" w:eastAsia="es-ES"/>
                    </w:rPr>
                    <w:t>(en semanas)</w:t>
                  </w:r>
                </w:p>
              </w:tc>
            </w:tr>
            <w:tr w:rsidR="00465DE8" w:rsidRPr="000746B9" w:rsidTr="00465DE8">
              <w:trPr>
                <w:trHeight w:val="270"/>
                <w:jc w:val="center"/>
              </w:trPr>
              <w:tc>
                <w:tcPr>
                  <w:tcW w:w="1281" w:type="pct"/>
                  <w:vMerge w:val="restart"/>
                  <w:tcBorders>
                    <w:top w:val="single" w:sz="4" w:space="0" w:color="auto"/>
                    <w:left w:val="single" w:sz="4" w:space="0" w:color="auto"/>
                    <w:right w:val="single" w:sz="4" w:space="0" w:color="auto"/>
                  </w:tcBorders>
                  <w:vAlign w:val="center"/>
                </w:tcPr>
                <w:p w:rsidR="00405FAC" w:rsidRPr="00405FAC" w:rsidRDefault="00405FAC" w:rsidP="00BA12D9">
                  <w:pPr>
                    <w:widowControl w:val="0"/>
                    <w:autoSpaceDE w:val="0"/>
                    <w:autoSpaceDN w:val="0"/>
                    <w:adjustRightInd w:val="0"/>
                    <w:spacing w:after="0" w:line="240" w:lineRule="auto"/>
                    <w:ind w:left="5" w:right="-20"/>
                    <w:jc w:val="center"/>
                    <w:rPr>
                      <w:rFonts w:ascii="Arial Narrow" w:eastAsia="Times New Roman" w:hAnsi="Arial Narrow" w:cs="Arial"/>
                      <w:b/>
                      <w:color w:val="000000"/>
                      <w:spacing w:val="-1"/>
                      <w:sz w:val="16"/>
                      <w:szCs w:val="16"/>
                      <w:lang w:val="es-ES" w:eastAsia="es-ES"/>
                    </w:rPr>
                  </w:pPr>
                  <w:r w:rsidRPr="00405FAC">
                    <w:rPr>
                      <w:rFonts w:ascii="Arial Narrow" w:eastAsia="Times New Roman" w:hAnsi="Arial Narrow" w:cs="Arial"/>
                      <w:b/>
                      <w:color w:val="000000"/>
                      <w:spacing w:val="-1"/>
                      <w:sz w:val="16"/>
                      <w:szCs w:val="16"/>
                      <w:lang w:val="es-ES" w:eastAsia="es-ES"/>
                    </w:rPr>
                    <w:t>1°</w:t>
                  </w:r>
                </w:p>
              </w:tc>
              <w:tc>
                <w:tcPr>
                  <w:tcW w:w="1013"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autoSpaceDE w:val="0"/>
                    <w:autoSpaceDN w:val="0"/>
                    <w:adjustRightInd w:val="0"/>
                    <w:spacing w:after="0" w:line="240" w:lineRule="auto"/>
                    <w:jc w:val="center"/>
                    <w:rPr>
                      <w:rFonts w:ascii="Arial Narrow" w:eastAsia="Times New Roman" w:hAnsi="Arial Narrow" w:cs="Arial"/>
                      <w:color w:val="000000"/>
                      <w:sz w:val="16"/>
                      <w:szCs w:val="16"/>
                      <w:lang w:val="es-ES" w:eastAsia="es-ES"/>
                    </w:rPr>
                  </w:pPr>
                  <w:r w:rsidRPr="00405FAC">
                    <w:rPr>
                      <w:rFonts w:ascii="Arial Narrow" w:eastAsia="Times New Roman" w:hAnsi="Arial Narrow" w:cs="Arial"/>
                      <w:sz w:val="16"/>
                      <w:szCs w:val="16"/>
                      <w:lang w:val="es-ES" w:eastAsia="es-ES"/>
                    </w:rPr>
                    <w:t xml:space="preserve">20 de enero </w:t>
                  </w:r>
                </w:p>
              </w:tc>
              <w:tc>
                <w:tcPr>
                  <w:tcW w:w="1134"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autoSpaceDE w:val="0"/>
                    <w:autoSpaceDN w:val="0"/>
                    <w:adjustRightInd w:val="0"/>
                    <w:spacing w:after="0" w:line="240" w:lineRule="auto"/>
                    <w:jc w:val="center"/>
                    <w:rPr>
                      <w:rFonts w:ascii="Arial Narrow" w:eastAsia="Times New Roman" w:hAnsi="Arial Narrow" w:cs="Arial"/>
                      <w:color w:val="000000"/>
                      <w:sz w:val="16"/>
                      <w:szCs w:val="16"/>
                      <w:lang w:val="es-ES" w:eastAsia="es-ES"/>
                    </w:rPr>
                  </w:pPr>
                  <w:r w:rsidRPr="00405FAC">
                    <w:rPr>
                      <w:rFonts w:ascii="Arial Narrow" w:eastAsia="Times New Roman" w:hAnsi="Arial Narrow" w:cs="Arial"/>
                      <w:sz w:val="16"/>
                      <w:szCs w:val="16"/>
                      <w:lang w:val="es-ES" w:eastAsia="es-ES"/>
                    </w:rPr>
                    <w:t xml:space="preserve">05 de abril </w:t>
                  </w:r>
                </w:p>
              </w:tc>
              <w:tc>
                <w:tcPr>
                  <w:tcW w:w="587"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autoSpaceDE w:val="0"/>
                    <w:autoSpaceDN w:val="0"/>
                    <w:adjustRightInd w:val="0"/>
                    <w:spacing w:after="0" w:line="240" w:lineRule="auto"/>
                    <w:jc w:val="center"/>
                    <w:rPr>
                      <w:rFonts w:ascii="Arial Narrow" w:eastAsia="Times New Roman" w:hAnsi="Arial Narrow" w:cs="Arial"/>
                      <w:sz w:val="16"/>
                      <w:szCs w:val="16"/>
                      <w:lang w:val="es-ES" w:eastAsia="es-ES"/>
                    </w:rPr>
                  </w:pPr>
                  <w:r w:rsidRPr="00405FAC">
                    <w:rPr>
                      <w:rFonts w:ascii="Arial Narrow" w:eastAsia="Times New Roman" w:hAnsi="Arial Narrow" w:cs="Arial"/>
                      <w:sz w:val="16"/>
                      <w:szCs w:val="16"/>
                      <w:lang w:val="es-ES" w:eastAsia="es-ES"/>
                    </w:rPr>
                    <w:t>Once (11)</w:t>
                  </w:r>
                </w:p>
              </w:tc>
              <w:tc>
                <w:tcPr>
                  <w:tcW w:w="986" w:type="pct"/>
                  <w:vMerge w:val="restart"/>
                  <w:tcBorders>
                    <w:top w:val="single" w:sz="4" w:space="0" w:color="auto"/>
                    <w:left w:val="single" w:sz="4" w:space="0" w:color="auto"/>
                    <w:right w:val="single" w:sz="4" w:space="0" w:color="auto"/>
                  </w:tcBorders>
                  <w:vAlign w:val="center"/>
                </w:tcPr>
                <w:p w:rsidR="00405FAC" w:rsidRPr="00405FAC" w:rsidRDefault="00405FAC" w:rsidP="00BA12D9">
                  <w:pPr>
                    <w:widowControl w:val="0"/>
                    <w:autoSpaceDE w:val="0"/>
                    <w:autoSpaceDN w:val="0"/>
                    <w:adjustRightInd w:val="0"/>
                    <w:spacing w:after="0" w:line="240" w:lineRule="auto"/>
                    <w:jc w:val="center"/>
                    <w:rPr>
                      <w:rFonts w:ascii="Arial Narrow" w:eastAsia="Times New Roman" w:hAnsi="Arial Narrow" w:cs="Arial"/>
                      <w:sz w:val="16"/>
                      <w:szCs w:val="16"/>
                      <w:lang w:val="es-ES" w:eastAsia="es-ES"/>
                    </w:rPr>
                  </w:pPr>
                  <w:r w:rsidRPr="00405FAC">
                    <w:rPr>
                      <w:rFonts w:ascii="Arial Narrow" w:eastAsia="Times New Roman" w:hAnsi="Arial Narrow" w:cs="Arial"/>
                      <w:sz w:val="16"/>
                      <w:szCs w:val="16"/>
                      <w:lang w:val="es-ES" w:eastAsia="es-ES"/>
                    </w:rPr>
                    <w:t>Trece (13) semanas</w:t>
                  </w:r>
                </w:p>
              </w:tc>
            </w:tr>
            <w:tr w:rsidR="00465DE8" w:rsidRPr="000746B9" w:rsidTr="00465DE8">
              <w:trPr>
                <w:trHeight w:val="169"/>
                <w:jc w:val="center"/>
              </w:trPr>
              <w:tc>
                <w:tcPr>
                  <w:tcW w:w="1281" w:type="pct"/>
                  <w:vMerge/>
                  <w:tcBorders>
                    <w:left w:val="single" w:sz="4" w:space="0" w:color="auto"/>
                    <w:right w:val="single" w:sz="4" w:space="0" w:color="auto"/>
                  </w:tcBorders>
                  <w:vAlign w:val="center"/>
                </w:tcPr>
                <w:p w:rsidR="00405FAC" w:rsidRPr="00405FAC" w:rsidRDefault="00405FAC" w:rsidP="00BA12D9">
                  <w:pPr>
                    <w:widowControl w:val="0"/>
                    <w:autoSpaceDE w:val="0"/>
                    <w:autoSpaceDN w:val="0"/>
                    <w:adjustRightInd w:val="0"/>
                    <w:spacing w:after="0" w:line="240" w:lineRule="auto"/>
                    <w:ind w:left="5" w:right="-20"/>
                    <w:jc w:val="center"/>
                    <w:rPr>
                      <w:rFonts w:ascii="Arial Narrow" w:eastAsia="Times New Roman" w:hAnsi="Arial Narrow" w:cs="Arial"/>
                      <w:b/>
                      <w:color w:val="000000"/>
                      <w:spacing w:val="-1"/>
                      <w:sz w:val="16"/>
                      <w:szCs w:val="16"/>
                      <w:lang w:val="es-ES" w:eastAsia="es-ES"/>
                    </w:rPr>
                  </w:pPr>
                </w:p>
              </w:tc>
              <w:tc>
                <w:tcPr>
                  <w:tcW w:w="1013"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autoSpaceDE w:val="0"/>
                    <w:autoSpaceDN w:val="0"/>
                    <w:adjustRightInd w:val="0"/>
                    <w:spacing w:after="0" w:line="240" w:lineRule="auto"/>
                    <w:jc w:val="center"/>
                    <w:rPr>
                      <w:rFonts w:ascii="Arial Narrow" w:eastAsia="Times New Roman" w:hAnsi="Arial Narrow" w:cs="Arial"/>
                      <w:sz w:val="16"/>
                      <w:szCs w:val="16"/>
                      <w:lang w:val="es-ES" w:eastAsia="es-ES"/>
                    </w:rPr>
                  </w:pPr>
                  <w:r w:rsidRPr="00405FAC">
                    <w:rPr>
                      <w:rFonts w:ascii="Arial Narrow" w:eastAsia="Times New Roman" w:hAnsi="Arial Narrow" w:cs="Arial"/>
                      <w:sz w:val="16"/>
                      <w:szCs w:val="16"/>
                      <w:lang w:val="es-ES" w:eastAsia="es-ES"/>
                    </w:rPr>
                    <w:t xml:space="preserve">13 de abril </w:t>
                  </w:r>
                </w:p>
              </w:tc>
              <w:tc>
                <w:tcPr>
                  <w:tcW w:w="1134"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autoSpaceDE w:val="0"/>
                    <w:autoSpaceDN w:val="0"/>
                    <w:adjustRightInd w:val="0"/>
                    <w:spacing w:after="0" w:line="240" w:lineRule="auto"/>
                    <w:jc w:val="center"/>
                    <w:rPr>
                      <w:rFonts w:ascii="Arial Narrow" w:eastAsia="Times New Roman" w:hAnsi="Arial Narrow" w:cs="Arial"/>
                      <w:sz w:val="16"/>
                      <w:szCs w:val="16"/>
                      <w:lang w:val="es-ES" w:eastAsia="es-ES"/>
                    </w:rPr>
                  </w:pPr>
                  <w:r w:rsidRPr="00405FAC">
                    <w:rPr>
                      <w:rFonts w:ascii="Arial Narrow" w:eastAsia="Times New Roman" w:hAnsi="Arial Narrow" w:cs="Arial"/>
                      <w:sz w:val="16"/>
                      <w:szCs w:val="16"/>
                      <w:lang w:val="es-ES" w:eastAsia="es-ES"/>
                    </w:rPr>
                    <w:t xml:space="preserve">26 de abril </w:t>
                  </w:r>
                </w:p>
              </w:tc>
              <w:tc>
                <w:tcPr>
                  <w:tcW w:w="587"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autoSpaceDE w:val="0"/>
                    <w:autoSpaceDN w:val="0"/>
                    <w:adjustRightInd w:val="0"/>
                    <w:spacing w:after="0" w:line="240" w:lineRule="auto"/>
                    <w:jc w:val="center"/>
                    <w:rPr>
                      <w:rFonts w:ascii="Arial Narrow" w:eastAsia="Times New Roman" w:hAnsi="Arial Narrow" w:cs="Arial"/>
                      <w:sz w:val="16"/>
                      <w:szCs w:val="16"/>
                      <w:lang w:val="es-ES" w:eastAsia="es-ES"/>
                    </w:rPr>
                  </w:pPr>
                  <w:r w:rsidRPr="00405FAC">
                    <w:rPr>
                      <w:rFonts w:ascii="Arial Narrow" w:eastAsia="Times New Roman" w:hAnsi="Arial Narrow" w:cs="Arial"/>
                      <w:sz w:val="16"/>
                      <w:szCs w:val="16"/>
                      <w:lang w:val="es-ES" w:eastAsia="es-ES"/>
                    </w:rPr>
                    <w:t>Dos (2)</w:t>
                  </w:r>
                </w:p>
              </w:tc>
              <w:tc>
                <w:tcPr>
                  <w:tcW w:w="986" w:type="pct"/>
                  <w:vMerge/>
                  <w:tcBorders>
                    <w:left w:val="single" w:sz="4" w:space="0" w:color="auto"/>
                    <w:right w:val="single" w:sz="4" w:space="0" w:color="auto"/>
                  </w:tcBorders>
                  <w:vAlign w:val="center"/>
                </w:tcPr>
                <w:p w:rsidR="00405FAC" w:rsidRPr="00405FAC" w:rsidRDefault="00405FAC" w:rsidP="00BA12D9">
                  <w:pPr>
                    <w:widowControl w:val="0"/>
                    <w:autoSpaceDE w:val="0"/>
                    <w:autoSpaceDN w:val="0"/>
                    <w:adjustRightInd w:val="0"/>
                    <w:spacing w:after="0" w:line="240" w:lineRule="auto"/>
                    <w:jc w:val="center"/>
                    <w:rPr>
                      <w:rFonts w:ascii="Arial Narrow" w:eastAsia="Times New Roman" w:hAnsi="Arial Narrow" w:cs="Arial"/>
                      <w:sz w:val="16"/>
                      <w:szCs w:val="16"/>
                      <w:lang w:val="es-ES" w:eastAsia="es-ES"/>
                    </w:rPr>
                  </w:pPr>
                </w:p>
              </w:tc>
            </w:tr>
            <w:tr w:rsidR="00465DE8" w:rsidRPr="000746B9" w:rsidTr="00465DE8">
              <w:trPr>
                <w:trHeight w:val="169"/>
                <w:jc w:val="center"/>
              </w:trPr>
              <w:tc>
                <w:tcPr>
                  <w:tcW w:w="1281" w:type="pct"/>
                  <w:vMerge w:val="restart"/>
                  <w:tcBorders>
                    <w:top w:val="single" w:sz="4" w:space="0" w:color="auto"/>
                    <w:left w:val="single" w:sz="4" w:space="0" w:color="auto"/>
                    <w:right w:val="single" w:sz="4" w:space="0" w:color="auto"/>
                  </w:tcBorders>
                  <w:vAlign w:val="center"/>
                </w:tcPr>
                <w:p w:rsidR="00405FAC" w:rsidRPr="00405FAC" w:rsidRDefault="00405FAC" w:rsidP="00BA12D9">
                  <w:pPr>
                    <w:widowControl w:val="0"/>
                    <w:autoSpaceDE w:val="0"/>
                    <w:autoSpaceDN w:val="0"/>
                    <w:adjustRightInd w:val="0"/>
                    <w:spacing w:after="0" w:line="240" w:lineRule="auto"/>
                    <w:ind w:left="5" w:right="-20"/>
                    <w:jc w:val="center"/>
                    <w:rPr>
                      <w:rFonts w:ascii="Arial Narrow" w:eastAsia="Times New Roman" w:hAnsi="Arial Narrow" w:cs="Arial"/>
                      <w:b/>
                      <w:color w:val="000000"/>
                      <w:spacing w:val="4"/>
                      <w:sz w:val="16"/>
                      <w:szCs w:val="16"/>
                      <w:lang w:val="es-ES" w:eastAsia="es-ES"/>
                    </w:rPr>
                  </w:pPr>
                  <w:r w:rsidRPr="00405FAC">
                    <w:rPr>
                      <w:rFonts w:ascii="Arial Narrow" w:eastAsia="Times New Roman" w:hAnsi="Arial Narrow" w:cs="Arial"/>
                      <w:b/>
                      <w:color w:val="000000"/>
                      <w:spacing w:val="4"/>
                      <w:sz w:val="16"/>
                      <w:szCs w:val="16"/>
                      <w:lang w:val="es-ES" w:eastAsia="es-ES"/>
                    </w:rPr>
                    <w:t>2°</w:t>
                  </w:r>
                </w:p>
              </w:tc>
              <w:tc>
                <w:tcPr>
                  <w:tcW w:w="1013"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autoSpaceDE w:val="0"/>
                    <w:autoSpaceDN w:val="0"/>
                    <w:adjustRightInd w:val="0"/>
                    <w:spacing w:after="0" w:line="240" w:lineRule="auto"/>
                    <w:jc w:val="center"/>
                    <w:rPr>
                      <w:rFonts w:ascii="Arial Narrow" w:eastAsia="Times New Roman" w:hAnsi="Arial Narrow" w:cs="Arial"/>
                      <w:color w:val="000000"/>
                      <w:spacing w:val="4"/>
                      <w:sz w:val="16"/>
                      <w:szCs w:val="16"/>
                      <w:lang w:val="es-ES" w:eastAsia="es-ES"/>
                    </w:rPr>
                  </w:pPr>
                  <w:r w:rsidRPr="00405FAC">
                    <w:rPr>
                      <w:rFonts w:ascii="Arial Narrow" w:eastAsia="Times New Roman" w:hAnsi="Arial Narrow" w:cs="Arial"/>
                      <w:sz w:val="16"/>
                      <w:szCs w:val="16"/>
                      <w:lang w:val="es-ES" w:eastAsia="es-ES"/>
                    </w:rPr>
                    <w:t xml:space="preserve">27 de abril </w:t>
                  </w:r>
                </w:p>
              </w:tc>
              <w:tc>
                <w:tcPr>
                  <w:tcW w:w="1134"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autoSpaceDE w:val="0"/>
                    <w:autoSpaceDN w:val="0"/>
                    <w:adjustRightInd w:val="0"/>
                    <w:spacing w:after="0" w:line="240" w:lineRule="auto"/>
                    <w:jc w:val="center"/>
                    <w:rPr>
                      <w:rFonts w:ascii="Arial Narrow" w:eastAsia="Times New Roman" w:hAnsi="Arial Narrow" w:cs="Arial"/>
                      <w:color w:val="000000"/>
                      <w:sz w:val="16"/>
                      <w:szCs w:val="16"/>
                      <w:lang w:val="es-ES" w:eastAsia="es-ES"/>
                    </w:rPr>
                  </w:pPr>
                  <w:r w:rsidRPr="00405FAC">
                    <w:rPr>
                      <w:rFonts w:ascii="Arial Narrow" w:eastAsia="Times New Roman" w:hAnsi="Arial Narrow" w:cs="Arial"/>
                      <w:sz w:val="16"/>
                      <w:szCs w:val="16"/>
                      <w:lang w:val="es-ES" w:eastAsia="es-ES"/>
                    </w:rPr>
                    <w:t>14 de junio</w:t>
                  </w:r>
                </w:p>
              </w:tc>
              <w:tc>
                <w:tcPr>
                  <w:tcW w:w="587"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autoSpaceDE w:val="0"/>
                    <w:autoSpaceDN w:val="0"/>
                    <w:adjustRightInd w:val="0"/>
                    <w:spacing w:after="0" w:line="240" w:lineRule="auto"/>
                    <w:jc w:val="center"/>
                    <w:rPr>
                      <w:rFonts w:ascii="Arial Narrow" w:eastAsia="Times New Roman" w:hAnsi="Arial Narrow" w:cs="Arial"/>
                      <w:sz w:val="16"/>
                      <w:szCs w:val="16"/>
                      <w:lang w:val="es-ES" w:eastAsia="es-ES"/>
                    </w:rPr>
                  </w:pPr>
                  <w:r w:rsidRPr="00405FAC">
                    <w:rPr>
                      <w:rFonts w:ascii="Arial Narrow" w:eastAsia="Times New Roman" w:hAnsi="Arial Narrow" w:cs="Arial"/>
                      <w:sz w:val="16"/>
                      <w:szCs w:val="16"/>
                      <w:lang w:val="es-ES" w:eastAsia="es-ES"/>
                    </w:rPr>
                    <w:t>Siete (7)</w:t>
                  </w:r>
                </w:p>
              </w:tc>
              <w:tc>
                <w:tcPr>
                  <w:tcW w:w="986" w:type="pct"/>
                  <w:vMerge w:val="restart"/>
                  <w:tcBorders>
                    <w:top w:val="single" w:sz="4" w:space="0" w:color="auto"/>
                    <w:left w:val="single" w:sz="4" w:space="0" w:color="auto"/>
                    <w:right w:val="single" w:sz="4" w:space="0" w:color="auto"/>
                  </w:tcBorders>
                  <w:vAlign w:val="center"/>
                </w:tcPr>
                <w:p w:rsidR="00405FAC" w:rsidRPr="00405FAC" w:rsidRDefault="00405FAC" w:rsidP="00BA12D9">
                  <w:pPr>
                    <w:widowControl w:val="0"/>
                    <w:autoSpaceDE w:val="0"/>
                    <w:autoSpaceDN w:val="0"/>
                    <w:adjustRightInd w:val="0"/>
                    <w:spacing w:after="0" w:line="240" w:lineRule="auto"/>
                    <w:ind w:left="-5"/>
                    <w:jc w:val="center"/>
                    <w:rPr>
                      <w:rFonts w:ascii="Arial Narrow" w:eastAsia="Times New Roman" w:hAnsi="Arial Narrow" w:cs="Arial"/>
                      <w:sz w:val="16"/>
                      <w:szCs w:val="16"/>
                      <w:lang w:val="es-ES" w:eastAsia="es-ES"/>
                    </w:rPr>
                  </w:pPr>
                  <w:r w:rsidRPr="00405FAC">
                    <w:rPr>
                      <w:rFonts w:ascii="Arial Narrow" w:eastAsia="Times New Roman" w:hAnsi="Arial Narrow" w:cs="Arial"/>
                      <w:sz w:val="16"/>
                      <w:szCs w:val="16"/>
                      <w:lang w:val="es-ES" w:eastAsia="es-ES"/>
                    </w:rPr>
                    <w:t>Trece (13) semanas</w:t>
                  </w:r>
                </w:p>
              </w:tc>
            </w:tr>
            <w:tr w:rsidR="00465DE8" w:rsidRPr="000746B9" w:rsidTr="00465DE8">
              <w:trPr>
                <w:trHeight w:val="169"/>
                <w:jc w:val="center"/>
              </w:trPr>
              <w:tc>
                <w:tcPr>
                  <w:tcW w:w="1281" w:type="pct"/>
                  <w:vMerge/>
                  <w:tcBorders>
                    <w:left w:val="single" w:sz="4" w:space="0" w:color="auto"/>
                    <w:bottom w:val="single" w:sz="4" w:space="0" w:color="auto"/>
                    <w:right w:val="single" w:sz="4" w:space="0" w:color="auto"/>
                  </w:tcBorders>
                  <w:vAlign w:val="center"/>
                </w:tcPr>
                <w:p w:rsidR="00405FAC" w:rsidRPr="00405FAC" w:rsidRDefault="00405FAC" w:rsidP="00BA12D9">
                  <w:pPr>
                    <w:widowControl w:val="0"/>
                    <w:autoSpaceDE w:val="0"/>
                    <w:autoSpaceDN w:val="0"/>
                    <w:adjustRightInd w:val="0"/>
                    <w:spacing w:after="0" w:line="240" w:lineRule="auto"/>
                    <w:ind w:left="5" w:right="-20"/>
                    <w:jc w:val="center"/>
                    <w:rPr>
                      <w:rFonts w:ascii="Arial Narrow" w:eastAsia="Times New Roman" w:hAnsi="Arial Narrow" w:cs="Arial"/>
                      <w:b/>
                      <w:color w:val="000000"/>
                      <w:spacing w:val="4"/>
                      <w:sz w:val="16"/>
                      <w:szCs w:val="16"/>
                      <w:lang w:val="es-ES" w:eastAsia="es-ES"/>
                    </w:rPr>
                  </w:pPr>
                </w:p>
              </w:tc>
              <w:tc>
                <w:tcPr>
                  <w:tcW w:w="1013"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autoSpaceDE w:val="0"/>
                    <w:autoSpaceDN w:val="0"/>
                    <w:adjustRightInd w:val="0"/>
                    <w:spacing w:after="0" w:line="240" w:lineRule="auto"/>
                    <w:jc w:val="center"/>
                    <w:rPr>
                      <w:rFonts w:ascii="Arial Narrow" w:eastAsia="Times New Roman" w:hAnsi="Arial Narrow" w:cs="Arial"/>
                      <w:color w:val="000000"/>
                      <w:sz w:val="16"/>
                      <w:szCs w:val="16"/>
                      <w:lang w:val="es-ES" w:eastAsia="es-ES"/>
                    </w:rPr>
                  </w:pPr>
                  <w:r w:rsidRPr="00405FAC">
                    <w:rPr>
                      <w:rFonts w:ascii="Arial Narrow" w:eastAsia="Times New Roman" w:hAnsi="Arial Narrow" w:cs="Arial"/>
                      <w:sz w:val="16"/>
                      <w:szCs w:val="16"/>
                      <w:lang w:val="es-ES" w:eastAsia="es-ES"/>
                    </w:rPr>
                    <w:t>06 de julio</w:t>
                  </w:r>
                </w:p>
              </w:tc>
              <w:tc>
                <w:tcPr>
                  <w:tcW w:w="1134"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autoSpaceDE w:val="0"/>
                    <w:autoSpaceDN w:val="0"/>
                    <w:adjustRightInd w:val="0"/>
                    <w:spacing w:after="0" w:line="240" w:lineRule="auto"/>
                    <w:jc w:val="center"/>
                    <w:rPr>
                      <w:rFonts w:ascii="Arial Narrow" w:eastAsia="Times New Roman" w:hAnsi="Arial Narrow" w:cs="Arial"/>
                      <w:color w:val="000000"/>
                      <w:sz w:val="16"/>
                      <w:szCs w:val="16"/>
                      <w:lang w:val="es-ES" w:eastAsia="es-ES"/>
                    </w:rPr>
                  </w:pPr>
                  <w:r w:rsidRPr="00405FAC">
                    <w:rPr>
                      <w:rFonts w:ascii="Arial Narrow" w:eastAsia="Times New Roman" w:hAnsi="Arial Narrow" w:cs="Arial"/>
                      <w:sz w:val="16"/>
                      <w:szCs w:val="16"/>
                      <w:lang w:val="es-ES" w:eastAsia="es-ES"/>
                    </w:rPr>
                    <w:t xml:space="preserve">16 de agosto </w:t>
                  </w:r>
                </w:p>
              </w:tc>
              <w:tc>
                <w:tcPr>
                  <w:tcW w:w="587"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autoSpaceDE w:val="0"/>
                    <w:autoSpaceDN w:val="0"/>
                    <w:adjustRightInd w:val="0"/>
                    <w:spacing w:after="0" w:line="240" w:lineRule="auto"/>
                    <w:jc w:val="center"/>
                    <w:rPr>
                      <w:rFonts w:ascii="Arial Narrow" w:eastAsia="Times New Roman" w:hAnsi="Arial Narrow" w:cs="Arial"/>
                      <w:sz w:val="16"/>
                      <w:szCs w:val="16"/>
                      <w:lang w:val="es-ES" w:eastAsia="es-ES"/>
                    </w:rPr>
                  </w:pPr>
                  <w:r w:rsidRPr="00405FAC">
                    <w:rPr>
                      <w:rFonts w:ascii="Arial Narrow" w:eastAsia="Times New Roman" w:hAnsi="Arial Narrow" w:cs="Arial"/>
                      <w:sz w:val="16"/>
                      <w:szCs w:val="16"/>
                      <w:lang w:val="es-ES" w:eastAsia="es-ES"/>
                    </w:rPr>
                    <w:t>Seis (6)</w:t>
                  </w:r>
                </w:p>
              </w:tc>
              <w:tc>
                <w:tcPr>
                  <w:tcW w:w="986" w:type="pct"/>
                  <w:vMerge/>
                  <w:tcBorders>
                    <w:left w:val="single" w:sz="4" w:space="0" w:color="auto"/>
                    <w:bottom w:val="single" w:sz="4" w:space="0" w:color="auto"/>
                    <w:right w:val="single" w:sz="4" w:space="0" w:color="auto"/>
                  </w:tcBorders>
                  <w:vAlign w:val="center"/>
                </w:tcPr>
                <w:p w:rsidR="00405FAC" w:rsidRPr="00405FAC" w:rsidRDefault="00405FAC" w:rsidP="00BA12D9">
                  <w:pPr>
                    <w:widowControl w:val="0"/>
                    <w:autoSpaceDE w:val="0"/>
                    <w:autoSpaceDN w:val="0"/>
                    <w:adjustRightInd w:val="0"/>
                    <w:spacing w:after="0" w:line="240" w:lineRule="auto"/>
                    <w:ind w:hanging="5"/>
                    <w:jc w:val="center"/>
                    <w:rPr>
                      <w:rFonts w:ascii="Arial Narrow" w:eastAsia="Times New Roman" w:hAnsi="Arial Narrow" w:cs="Arial"/>
                      <w:spacing w:val="-2"/>
                      <w:sz w:val="16"/>
                      <w:szCs w:val="16"/>
                      <w:lang w:val="es-ES" w:eastAsia="es-ES"/>
                    </w:rPr>
                  </w:pPr>
                </w:p>
              </w:tc>
            </w:tr>
            <w:tr w:rsidR="00465DE8" w:rsidRPr="000746B9" w:rsidTr="00465DE8">
              <w:trPr>
                <w:trHeight w:val="169"/>
                <w:jc w:val="center"/>
              </w:trPr>
              <w:tc>
                <w:tcPr>
                  <w:tcW w:w="1281" w:type="pct"/>
                  <w:vMerge w:val="restart"/>
                  <w:tcBorders>
                    <w:top w:val="single" w:sz="4" w:space="0" w:color="auto"/>
                    <w:left w:val="single" w:sz="4" w:space="0" w:color="auto"/>
                    <w:right w:val="single" w:sz="4" w:space="0" w:color="auto"/>
                  </w:tcBorders>
                  <w:vAlign w:val="center"/>
                </w:tcPr>
                <w:p w:rsidR="00405FAC" w:rsidRPr="00405FAC" w:rsidRDefault="00405FAC" w:rsidP="00BA12D9">
                  <w:pPr>
                    <w:widowControl w:val="0"/>
                    <w:autoSpaceDE w:val="0"/>
                    <w:autoSpaceDN w:val="0"/>
                    <w:adjustRightInd w:val="0"/>
                    <w:spacing w:after="0" w:line="240" w:lineRule="auto"/>
                    <w:ind w:left="5" w:right="-20"/>
                    <w:jc w:val="center"/>
                    <w:rPr>
                      <w:rFonts w:ascii="Arial Narrow" w:eastAsia="Times New Roman" w:hAnsi="Arial Narrow" w:cs="Arial"/>
                      <w:b/>
                      <w:color w:val="000000"/>
                      <w:spacing w:val="4"/>
                      <w:sz w:val="16"/>
                      <w:szCs w:val="16"/>
                      <w:lang w:val="es-ES" w:eastAsia="es-ES"/>
                    </w:rPr>
                  </w:pPr>
                  <w:r w:rsidRPr="00405FAC">
                    <w:rPr>
                      <w:rFonts w:ascii="Arial Narrow" w:eastAsia="Times New Roman" w:hAnsi="Arial Narrow" w:cs="Arial"/>
                      <w:b/>
                      <w:color w:val="000000"/>
                      <w:spacing w:val="4"/>
                      <w:sz w:val="16"/>
                      <w:szCs w:val="16"/>
                      <w:lang w:val="es-ES" w:eastAsia="es-ES"/>
                    </w:rPr>
                    <w:t>3°</w:t>
                  </w:r>
                </w:p>
              </w:tc>
              <w:tc>
                <w:tcPr>
                  <w:tcW w:w="1013"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autoSpaceDE w:val="0"/>
                    <w:autoSpaceDN w:val="0"/>
                    <w:adjustRightInd w:val="0"/>
                    <w:spacing w:after="0" w:line="240" w:lineRule="auto"/>
                    <w:jc w:val="center"/>
                    <w:rPr>
                      <w:rFonts w:ascii="Arial Narrow" w:eastAsia="Times New Roman" w:hAnsi="Arial Narrow" w:cs="Arial"/>
                      <w:sz w:val="16"/>
                      <w:szCs w:val="16"/>
                      <w:lang w:val="es-ES" w:eastAsia="es-ES"/>
                    </w:rPr>
                  </w:pPr>
                  <w:r w:rsidRPr="00405FAC">
                    <w:rPr>
                      <w:rFonts w:ascii="Arial Narrow" w:eastAsia="Times New Roman" w:hAnsi="Arial Narrow" w:cs="Arial"/>
                      <w:sz w:val="16"/>
                      <w:szCs w:val="16"/>
                      <w:lang w:val="es-ES" w:eastAsia="es-ES"/>
                    </w:rPr>
                    <w:t>17 de agosto</w:t>
                  </w:r>
                </w:p>
              </w:tc>
              <w:tc>
                <w:tcPr>
                  <w:tcW w:w="1134"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autoSpaceDE w:val="0"/>
                    <w:autoSpaceDN w:val="0"/>
                    <w:adjustRightInd w:val="0"/>
                    <w:spacing w:after="0" w:line="240" w:lineRule="auto"/>
                    <w:jc w:val="center"/>
                    <w:rPr>
                      <w:rFonts w:ascii="Arial Narrow" w:eastAsia="Times New Roman" w:hAnsi="Arial Narrow" w:cs="Arial"/>
                      <w:sz w:val="16"/>
                      <w:szCs w:val="16"/>
                      <w:lang w:val="es-ES" w:eastAsia="es-ES"/>
                    </w:rPr>
                  </w:pPr>
                  <w:r w:rsidRPr="00405FAC">
                    <w:rPr>
                      <w:rFonts w:ascii="Arial Narrow" w:eastAsia="Times New Roman" w:hAnsi="Arial Narrow" w:cs="Arial"/>
                      <w:sz w:val="16"/>
                      <w:szCs w:val="16"/>
                      <w:lang w:val="es-ES" w:eastAsia="es-ES"/>
                    </w:rPr>
                    <w:t xml:space="preserve">04 de octubre </w:t>
                  </w:r>
                </w:p>
              </w:tc>
              <w:tc>
                <w:tcPr>
                  <w:tcW w:w="587"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autoSpaceDE w:val="0"/>
                    <w:autoSpaceDN w:val="0"/>
                    <w:adjustRightInd w:val="0"/>
                    <w:spacing w:after="0" w:line="240" w:lineRule="auto"/>
                    <w:jc w:val="center"/>
                    <w:rPr>
                      <w:rFonts w:ascii="Arial Narrow" w:eastAsia="Times New Roman" w:hAnsi="Arial Narrow" w:cs="Arial"/>
                      <w:sz w:val="16"/>
                      <w:szCs w:val="16"/>
                      <w:lang w:val="es-ES" w:eastAsia="es-ES"/>
                    </w:rPr>
                  </w:pPr>
                  <w:r w:rsidRPr="00405FAC">
                    <w:rPr>
                      <w:rFonts w:ascii="Arial Narrow" w:eastAsia="Times New Roman" w:hAnsi="Arial Narrow" w:cs="Arial"/>
                      <w:sz w:val="16"/>
                      <w:szCs w:val="16"/>
                      <w:lang w:val="es-ES" w:eastAsia="es-ES"/>
                    </w:rPr>
                    <w:t>Siete (7)</w:t>
                  </w:r>
                </w:p>
              </w:tc>
              <w:tc>
                <w:tcPr>
                  <w:tcW w:w="986" w:type="pct"/>
                  <w:vMerge w:val="restart"/>
                  <w:tcBorders>
                    <w:top w:val="single" w:sz="4" w:space="0" w:color="auto"/>
                    <w:left w:val="single" w:sz="4" w:space="0" w:color="auto"/>
                    <w:right w:val="single" w:sz="4" w:space="0" w:color="auto"/>
                  </w:tcBorders>
                  <w:vAlign w:val="center"/>
                </w:tcPr>
                <w:p w:rsidR="00405FAC" w:rsidRPr="00405FAC" w:rsidRDefault="00405FAC" w:rsidP="00BA12D9">
                  <w:pPr>
                    <w:widowControl w:val="0"/>
                    <w:autoSpaceDE w:val="0"/>
                    <w:autoSpaceDN w:val="0"/>
                    <w:adjustRightInd w:val="0"/>
                    <w:spacing w:after="0" w:line="240" w:lineRule="auto"/>
                    <w:ind w:right="-20"/>
                    <w:jc w:val="center"/>
                    <w:rPr>
                      <w:rFonts w:ascii="Arial Narrow" w:eastAsia="Times New Roman" w:hAnsi="Arial Narrow" w:cs="Arial"/>
                      <w:sz w:val="16"/>
                      <w:szCs w:val="16"/>
                      <w:lang w:val="es-ES" w:eastAsia="es-ES"/>
                    </w:rPr>
                  </w:pPr>
                  <w:r w:rsidRPr="00405FAC">
                    <w:rPr>
                      <w:rFonts w:ascii="Arial Narrow" w:eastAsia="Times New Roman" w:hAnsi="Arial Narrow" w:cs="Arial"/>
                      <w:sz w:val="16"/>
                      <w:szCs w:val="16"/>
                      <w:lang w:val="es-ES" w:eastAsia="es-ES"/>
                    </w:rPr>
                    <w:t>Trece (13) semanas</w:t>
                  </w:r>
                </w:p>
              </w:tc>
            </w:tr>
            <w:tr w:rsidR="00465DE8" w:rsidRPr="000746B9" w:rsidTr="00465DE8">
              <w:trPr>
                <w:trHeight w:val="169"/>
                <w:jc w:val="center"/>
              </w:trPr>
              <w:tc>
                <w:tcPr>
                  <w:tcW w:w="1281" w:type="pct"/>
                  <w:vMerge/>
                  <w:tcBorders>
                    <w:left w:val="single" w:sz="4" w:space="0" w:color="auto"/>
                    <w:bottom w:val="single" w:sz="4" w:space="0" w:color="auto"/>
                    <w:right w:val="single" w:sz="4" w:space="0" w:color="auto"/>
                  </w:tcBorders>
                  <w:vAlign w:val="center"/>
                </w:tcPr>
                <w:p w:rsidR="00405FAC" w:rsidRPr="000746B9" w:rsidRDefault="00405FAC" w:rsidP="00BA12D9">
                  <w:pPr>
                    <w:widowControl w:val="0"/>
                    <w:shd w:val="clear" w:color="auto" w:fill="FFFFFF"/>
                    <w:autoSpaceDE w:val="0"/>
                    <w:autoSpaceDN w:val="0"/>
                    <w:adjustRightInd w:val="0"/>
                    <w:spacing w:after="0" w:line="240" w:lineRule="auto"/>
                    <w:ind w:left="5" w:right="-20"/>
                    <w:jc w:val="center"/>
                    <w:rPr>
                      <w:rFonts w:ascii="Arial Narrow" w:eastAsia="Times New Roman" w:hAnsi="Arial Narrow" w:cs="Arial"/>
                      <w:b/>
                      <w:color w:val="000000"/>
                      <w:spacing w:val="4"/>
                      <w:sz w:val="24"/>
                      <w:szCs w:val="24"/>
                      <w:lang w:val="es-ES" w:eastAsia="es-ES"/>
                    </w:rPr>
                  </w:pPr>
                </w:p>
              </w:tc>
              <w:tc>
                <w:tcPr>
                  <w:tcW w:w="1013"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shd w:val="clear" w:color="auto" w:fill="FFFFFF"/>
                    <w:autoSpaceDE w:val="0"/>
                    <w:autoSpaceDN w:val="0"/>
                    <w:adjustRightInd w:val="0"/>
                    <w:spacing w:after="0" w:line="240" w:lineRule="auto"/>
                    <w:jc w:val="center"/>
                    <w:rPr>
                      <w:rFonts w:ascii="Arial Narrow" w:eastAsia="Times New Roman" w:hAnsi="Arial Narrow" w:cs="Arial"/>
                      <w:sz w:val="16"/>
                      <w:szCs w:val="16"/>
                      <w:lang w:val="es-ES" w:eastAsia="es-ES"/>
                    </w:rPr>
                  </w:pPr>
                  <w:r w:rsidRPr="00405FAC">
                    <w:rPr>
                      <w:rFonts w:ascii="Arial Narrow" w:eastAsia="Times New Roman" w:hAnsi="Arial Narrow" w:cs="Arial"/>
                      <w:sz w:val="16"/>
                      <w:szCs w:val="16"/>
                      <w:lang w:val="es-ES" w:eastAsia="es-ES"/>
                    </w:rPr>
                    <w:t xml:space="preserve">12 de octubre </w:t>
                  </w:r>
                </w:p>
              </w:tc>
              <w:tc>
                <w:tcPr>
                  <w:tcW w:w="1134"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shd w:val="clear" w:color="auto" w:fill="FFFFFF"/>
                    <w:autoSpaceDE w:val="0"/>
                    <w:autoSpaceDN w:val="0"/>
                    <w:adjustRightInd w:val="0"/>
                    <w:spacing w:after="0" w:line="240" w:lineRule="auto"/>
                    <w:jc w:val="center"/>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20</w:t>
                  </w:r>
                  <w:r w:rsidRPr="00405FAC">
                    <w:rPr>
                      <w:rFonts w:ascii="Arial Narrow" w:eastAsia="Times New Roman" w:hAnsi="Arial Narrow" w:cs="Arial"/>
                      <w:sz w:val="16"/>
                      <w:szCs w:val="16"/>
                      <w:lang w:val="es-ES" w:eastAsia="es-ES"/>
                    </w:rPr>
                    <w:t xml:space="preserve"> de noviembre </w:t>
                  </w:r>
                </w:p>
              </w:tc>
              <w:tc>
                <w:tcPr>
                  <w:tcW w:w="587"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shd w:val="clear" w:color="auto" w:fill="FFFFFF"/>
                    <w:autoSpaceDE w:val="0"/>
                    <w:autoSpaceDN w:val="0"/>
                    <w:adjustRightInd w:val="0"/>
                    <w:spacing w:after="0" w:line="240" w:lineRule="auto"/>
                    <w:jc w:val="center"/>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Siete (6</w:t>
                  </w:r>
                  <w:r w:rsidRPr="00405FAC">
                    <w:rPr>
                      <w:rFonts w:ascii="Arial Narrow" w:eastAsia="Times New Roman" w:hAnsi="Arial Narrow" w:cs="Arial"/>
                      <w:sz w:val="16"/>
                      <w:szCs w:val="16"/>
                      <w:lang w:val="es-ES" w:eastAsia="es-ES"/>
                    </w:rPr>
                    <w:t>)</w:t>
                  </w:r>
                </w:p>
              </w:tc>
              <w:tc>
                <w:tcPr>
                  <w:tcW w:w="986" w:type="pct"/>
                  <w:vMerge/>
                  <w:tcBorders>
                    <w:left w:val="single" w:sz="4" w:space="0" w:color="auto"/>
                    <w:bottom w:val="single" w:sz="4" w:space="0" w:color="auto"/>
                    <w:right w:val="single" w:sz="4" w:space="0" w:color="auto"/>
                  </w:tcBorders>
                  <w:vAlign w:val="center"/>
                </w:tcPr>
                <w:p w:rsidR="00405FAC" w:rsidRPr="000746B9" w:rsidRDefault="00405FAC" w:rsidP="00BA12D9">
                  <w:pPr>
                    <w:widowControl w:val="0"/>
                    <w:shd w:val="clear" w:color="auto" w:fill="FFFFFF"/>
                    <w:autoSpaceDE w:val="0"/>
                    <w:autoSpaceDN w:val="0"/>
                    <w:adjustRightInd w:val="0"/>
                    <w:spacing w:after="0" w:line="240" w:lineRule="auto"/>
                    <w:ind w:right="-20"/>
                    <w:jc w:val="center"/>
                    <w:rPr>
                      <w:rFonts w:ascii="Arial Narrow" w:eastAsia="Times New Roman" w:hAnsi="Arial Narrow" w:cs="Arial"/>
                      <w:sz w:val="24"/>
                      <w:szCs w:val="24"/>
                      <w:lang w:val="es-ES" w:eastAsia="es-ES"/>
                    </w:rPr>
                  </w:pPr>
                </w:p>
              </w:tc>
            </w:tr>
            <w:tr w:rsidR="00405FAC" w:rsidRPr="000746B9" w:rsidTr="00465DE8">
              <w:trPr>
                <w:trHeight w:hRule="exact" w:val="612"/>
                <w:jc w:val="center"/>
              </w:trPr>
              <w:tc>
                <w:tcPr>
                  <w:tcW w:w="1281" w:type="pct"/>
                  <w:tcBorders>
                    <w:top w:val="single" w:sz="4" w:space="0" w:color="auto"/>
                    <w:left w:val="single" w:sz="4" w:space="0" w:color="auto"/>
                    <w:bottom w:val="single" w:sz="4" w:space="0" w:color="auto"/>
                    <w:right w:val="single" w:sz="4" w:space="0" w:color="auto"/>
                  </w:tcBorders>
                  <w:vAlign w:val="center"/>
                </w:tcPr>
                <w:p w:rsidR="00405FAC" w:rsidRPr="00570928" w:rsidRDefault="00405FAC" w:rsidP="00BA12D9">
                  <w:pPr>
                    <w:widowControl w:val="0"/>
                    <w:shd w:val="clear" w:color="auto" w:fill="FFFFFF"/>
                    <w:autoSpaceDE w:val="0"/>
                    <w:autoSpaceDN w:val="0"/>
                    <w:adjustRightInd w:val="0"/>
                    <w:spacing w:after="0" w:line="240" w:lineRule="auto"/>
                    <w:ind w:left="5" w:right="-20"/>
                    <w:jc w:val="center"/>
                    <w:rPr>
                      <w:rFonts w:ascii="Arial Narrow" w:eastAsia="Times New Roman" w:hAnsi="Arial Narrow" w:cs="Arial"/>
                      <w:color w:val="000000"/>
                      <w:spacing w:val="4"/>
                      <w:sz w:val="16"/>
                      <w:szCs w:val="16"/>
                      <w:lang w:val="es-ES" w:eastAsia="es-ES"/>
                    </w:rPr>
                  </w:pPr>
                  <w:r w:rsidRPr="00570928">
                    <w:rPr>
                      <w:rFonts w:ascii="Arial Narrow" w:eastAsia="Times New Roman" w:hAnsi="Arial Narrow" w:cs="Arial"/>
                      <w:color w:val="000000"/>
                      <w:spacing w:val="4"/>
                      <w:sz w:val="16"/>
                      <w:szCs w:val="16"/>
                      <w:lang w:val="es-ES" w:eastAsia="es-ES"/>
                    </w:rPr>
                    <w:t>Plan de estrategias de apoyo y profundización</w:t>
                  </w:r>
                </w:p>
              </w:tc>
              <w:tc>
                <w:tcPr>
                  <w:tcW w:w="1013" w:type="pct"/>
                  <w:tcBorders>
                    <w:top w:val="single" w:sz="4" w:space="0" w:color="auto"/>
                    <w:left w:val="single" w:sz="4" w:space="0" w:color="auto"/>
                    <w:bottom w:val="single" w:sz="4" w:space="0" w:color="auto"/>
                    <w:right w:val="single" w:sz="4" w:space="0" w:color="auto"/>
                  </w:tcBorders>
                  <w:vAlign w:val="center"/>
                </w:tcPr>
                <w:p w:rsidR="00405FAC" w:rsidRPr="00405FAC" w:rsidRDefault="00405FAC" w:rsidP="00570928">
                  <w:pPr>
                    <w:widowControl w:val="0"/>
                    <w:shd w:val="clear" w:color="auto" w:fill="FFFFFF"/>
                    <w:autoSpaceDE w:val="0"/>
                    <w:autoSpaceDN w:val="0"/>
                    <w:adjustRightInd w:val="0"/>
                    <w:spacing w:after="0" w:line="240" w:lineRule="auto"/>
                    <w:jc w:val="center"/>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 xml:space="preserve">23 de noviembre </w:t>
                  </w:r>
                </w:p>
              </w:tc>
              <w:tc>
                <w:tcPr>
                  <w:tcW w:w="1134" w:type="pct"/>
                  <w:tcBorders>
                    <w:top w:val="single" w:sz="4" w:space="0" w:color="auto"/>
                    <w:left w:val="single" w:sz="4" w:space="0" w:color="auto"/>
                    <w:bottom w:val="single" w:sz="4" w:space="0" w:color="auto"/>
                    <w:right w:val="single" w:sz="4" w:space="0" w:color="auto"/>
                  </w:tcBorders>
                  <w:vAlign w:val="center"/>
                </w:tcPr>
                <w:p w:rsidR="00405FAC" w:rsidRDefault="00405FAC" w:rsidP="00570928">
                  <w:pPr>
                    <w:widowControl w:val="0"/>
                    <w:shd w:val="clear" w:color="auto" w:fill="FFFFFF"/>
                    <w:autoSpaceDE w:val="0"/>
                    <w:autoSpaceDN w:val="0"/>
                    <w:adjustRightInd w:val="0"/>
                    <w:spacing w:after="0" w:line="240" w:lineRule="auto"/>
                    <w:jc w:val="center"/>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27 noviembre</w:t>
                  </w:r>
                </w:p>
              </w:tc>
              <w:tc>
                <w:tcPr>
                  <w:tcW w:w="587" w:type="pct"/>
                  <w:tcBorders>
                    <w:top w:val="single" w:sz="4" w:space="0" w:color="auto"/>
                    <w:left w:val="single" w:sz="4" w:space="0" w:color="auto"/>
                    <w:bottom w:val="single" w:sz="4" w:space="0" w:color="auto"/>
                    <w:right w:val="single" w:sz="4" w:space="0" w:color="auto"/>
                  </w:tcBorders>
                  <w:vAlign w:val="center"/>
                </w:tcPr>
                <w:p w:rsidR="00405FAC" w:rsidRDefault="00570928" w:rsidP="00570928">
                  <w:pPr>
                    <w:widowControl w:val="0"/>
                    <w:shd w:val="clear" w:color="auto" w:fill="FFFFFF"/>
                    <w:autoSpaceDE w:val="0"/>
                    <w:autoSpaceDN w:val="0"/>
                    <w:adjustRightInd w:val="0"/>
                    <w:spacing w:after="0" w:line="240" w:lineRule="auto"/>
                    <w:jc w:val="center"/>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Una (1)</w:t>
                  </w:r>
                </w:p>
              </w:tc>
              <w:tc>
                <w:tcPr>
                  <w:tcW w:w="986" w:type="pct"/>
                  <w:tcBorders>
                    <w:top w:val="single" w:sz="4" w:space="0" w:color="auto"/>
                    <w:left w:val="single" w:sz="4" w:space="0" w:color="auto"/>
                    <w:bottom w:val="single" w:sz="4" w:space="0" w:color="auto"/>
                    <w:right w:val="single" w:sz="4" w:space="0" w:color="auto"/>
                  </w:tcBorders>
                  <w:vAlign w:val="center"/>
                </w:tcPr>
                <w:p w:rsidR="00405FAC" w:rsidRPr="00570928" w:rsidRDefault="00570928" w:rsidP="00BA12D9">
                  <w:pPr>
                    <w:widowControl w:val="0"/>
                    <w:shd w:val="clear" w:color="auto" w:fill="FFFFFF"/>
                    <w:autoSpaceDE w:val="0"/>
                    <w:autoSpaceDN w:val="0"/>
                    <w:adjustRightInd w:val="0"/>
                    <w:spacing w:after="0" w:line="240" w:lineRule="auto"/>
                    <w:ind w:right="-20"/>
                    <w:jc w:val="center"/>
                    <w:rPr>
                      <w:rFonts w:ascii="Arial Narrow" w:eastAsia="Times New Roman" w:hAnsi="Arial Narrow" w:cs="Arial"/>
                      <w:sz w:val="16"/>
                      <w:szCs w:val="16"/>
                      <w:lang w:val="es-ES" w:eastAsia="es-ES"/>
                    </w:rPr>
                  </w:pPr>
                  <w:r w:rsidRPr="00570928">
                    <w:rPr>
                      <w:rFonts w:ascii="Arial Narrow" w:eastAsia="Times New Roman" w:hAnsi="Arial Narrow" w:cs="Arial"/>
                      <w:sz w:val="16"/>
                      <w:szCs w:val="16"/>
                      <w:lang w:val="es-ES" w:eastAsia="es-ES"/>
                    </w:rPr>
                    <w:t>Una (1) semana</w:t>
                  </w:r>
                </w:p>
              </w:tc>
            </w:tr>
          </w:tbl>
          <w:p w:rsidR="00405FAC" w:rsidRDefault="00405FAC" w:rsidP="001105B8">
            <w:pPr>
              <w:jc w:val="center"/>
              <w:rPr>
                <w:rFonts w:ascii="Arial Narrow" w:eastAsia="Times New Roman" w:hAnsi="Arial Narrow" w:cs="Times New Roman"/>
                <w:b/>
                <w:bCs/>
                <w:color w:val="000000"/>
                <w:sz w:val="16"/>
                <w:szCs w:val="16"/>
                <w:lang w:eastAsia="es-CO"/>
              </w:rPr>
            </w:pPr>
          </w:p>
          <w:p w:rsidR="004D20F2" w:rsidRPr="001105B8" w:rsidRDefault="004D20F2" w:rsidP="001105B8">
            <w:pPr>
              <w:jc w:val="center"/>
              <w:rPr>
                <w:rFonts w:ascii="Arial Narrow" w:eastAsia="Times New Roman" w:hAnsi="Arial Narrow" w:cs="Times New Roman"/>
                <w:b/>
                <w:bCs/>
                <w:color w:val="000000"/>
                <w:sz w:val="16"/>
                <w:szCs w:val="16"/>
                <w:lang w:eastAsia="es-CO"/>
              </w:rPr>
            </w:pPr>
          </w:p>
          <w:tbl>
            <w:tblPr>
              <w:tblW w:w="4759" w:type="dxa"/>
              <w:jc w:val="center"/>
              <w:tblCellMar>
                <w:left w:w="0" w:type="dxa"/>
                <w:right w:w="0" w:type="dxa"/>
              </w:tblCellMar>
              <w:tblLook w:val="0000" w:firstRow="0" w:lastRow="0" w:firstColumn="0" w:lastColumn="0" w:noHBand="0" w:noVBand="0"/>
            </w:tblPr>
            <w:tblGrid>
              <w:gridCol w:w="1586"/>
              <w:gridCol w:w="1586"/>
              <w:gridCol w:w="1587"/>
            </w:tblGrid>
            <w:tr w:rsidR="00465DE8" w:rsidRPr="00465DE8" w:rsidTr="00465DE8">
              <w:trPr>
                <w:trHeight w:hRule="exact" w:val="21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5E0B3"/>
                  <w:vAlign w:val="center"/>
                </w:tcPr>
                <w:p w:rsidR="00465DE8" w:rsidRPr="00465DE8" w:rsidRDefault="00465DE8" w:rsidP="00BA12D9">
                  <w:pPr>
                    <w:widowControl w:val="0"/>
                    <w:autoSpaceDE w:val="0"/>
                    <w:autoSpaceDN w:val="0"/>
                    <w:adjustRightInd w:val="0"/>
                    <w:spacing w:after="0" w:line="240" w:lineRule="auto"/>
                    <w:jc w:val="center"/>
                    <w:rPr>
                      <w:rFonts w:ascii="Arial Narrow" w:eastAsia="Times New Roman" w:hAnsi="Arial Narrow" w:cs="Arial"/>
                      <w:b/>
                      <w:sz w:val="16"/>
                      <w:szCs w:val="16"/>
                      <w:lang w:val="es-ES" w:eastAsia="es-ES"/>
                    </w:rPr>
                  </w:pPr>
                  <w:r w:rsidRPr="00465DE8">
                    <w:rPr>
                      <w:rFonts w:ascii="Arial Narrow" w:eastAsia="Times New Roman" w:hAnsi="Arial Narrow" w:cs="Arial"/>
                      <w:b/>
                      <w:sz w:val="16"/>
                      <w:szCs w:val="16"/>
                      <w:lang w:val="es-ES" w:eastAsia="es-ES"/>
                    </w:rPr>
                    <w:t>ENTREGA DE INFORMES ACADÉMICOS</w:t>
                  </w:r>
                </w:p>
              </w:tc>
            </w:tr>
            <w:tr w:rsidR="00465DE8" w:rsidRPr="00465DE8" w:rsidTr="00465DE8">
              <w:trPr>
                <w:trHeight w:hRule="exact" w:val="325"/>
                <w:jc w:val="center"/>
              </w:trPr>
              <w:tc>
                <w:tcPr>
                  <w:tcW w:w="1667" w:type="pct"/>
                  <w:tcBorders>
                    <w:top w:val="single" w:sz="4" w:space="0" w:color="auto"/>
                    <w:left w:val="single" w:sz="4" w:space="0" w:color="auto"/>
                    <w:bottom w:val="single" w:sz="4" w:space="0" w:color="auto"/>
                    <w:right w:val="single" w:sz="4" w:space="0" w:color="auto"/>
                  </w:tcBorders>
                  <w:shd w:val="clear" w:color="auto" w:fill="C5E0B3"/>
                  <w:vAlign w:val="center"/>
                </w:tcPr>
                <w:p w:rsidR="00465DE8" w:rsidRPr="00465DE8" w:rsidRDefault="00465DE8" w:rsidP="00BA12D9">
                  <w:pPr>
                    <w:widowControl w:val="0"/>
                    <w:autoSpaceDE w:val="0"/>
                    <w:autoSpaceDN w:val="0"/>
                    <w:adjustRightInd w:val="0"/>
                    <w:spacing w:after="0" w:line="240" w:lineRule="auto"/>
                    <w:jc w:val="center"/>
                    <w:rPr>
                      <w:rFonts w:ascii="Arial Narrow" w:eastAsia="Times New Roman" w:hAnsi="Arial Narrow" w:cs="Arial"/>
                      <w:b/>
                      <w:bCs/>
                      <w:spacing w:val="2"/>
                      <w:sz w:val="16"/>
                      <w:szCs w:val="16"/>
                      <w:lang w:val="es-ES" w:eastAsia="es-ES"/>
                    </w:rPr>
                  </w:pPr>
                  <w:r w:rsidRPr="00465DE8">
                    <w:rPr>
                      <w:rFonts w:ascii="Arial Narrow" w:eastAsia="Times New Roman" w:hAnsi="Arial Narrow" w:cs="Arial"/>
                      <w:b/>
                      <w:bCs/>
                      <w:spacing w:val="2"/>
                      <w:sz w:val="16"/>
                      <w:szCs w:val="16"/>
                      <w:lang w:val="es-ES" w:eastAsia="es-ES"/>
                    </w:rPr>
                    <w:t>PERIODO I</w:t>
                  </w:r>
                </w:p>
              </w:tc>
              <w:tc>
                <w:tcPr>
                  <w:tcW w:w="1666" w:type="pct"/>
                  <w:tcBorders>
                    <w:top w:val="single" w:sz="4" w:space="0" w:color="auto"/>
                    <w:left w:val="single" w:sz="4" w:space="0" w:color="auto"/>
                    <w:bottom w:val="single" w:sz="4" w:space="0" w:color="auto"/>
                    <w:right w:val="single" w:sz="4" w:space="0" w:color="auto"/>
                  </w:tcBorders>
                  <w:shd w:val="clear" w:color="auto" w:fill="C5E0B3"/>
                  <w:vAlign w:val="center"/>
                </w:tcPr>
                <w:p w:rsidR="00465DE8" w:rsidRPr="00465DE8" w:rsidRDefault="00465DE8" w:rsidP="00BA12D9">
                  <w:pPr>
                    <w:widowControl w:val="0"/>
                    <w:autoSpaceDE w:val="0"/>
                    <w:autoSpaceDN w:val="0"/>
                    <w:adjustRightInd w:val="0"/>
                    <w:spacing w:after="0" w:line="240" w:lineRule="auto"/>
                    <w:jc w:val="center"/>
                    <w:rPr>
                      <w:rFonts w:ascii="Arial Narrow" w:eastAsia="Times New Roman" w:hAnsi="Arial Narrow" w:cs="Arial"/>
                      <w:sz w:val="16"/>
                      <w:szCs w:val="16"/>
                      <w:lang w:val="es-ES" w:eastAsia="es-ES"/>
                    </w:rPr>
                  </w:pPr>
                  <w:r w:rsidRPr="00465DE8">
                    <w:rPr>
                      <w:rFonts w:ascii="Arial Narrow" w:eastAsia="Times New Roman" w:hAnsi="Arial Narrow" w:cs="Arial"/>
                      <w:b/>
                      <w:bCs/>
                      <w:spacing w:val="2"/>
                      <w:sz w:val="16"/>
                      <w:szCs w:val="16"/>
                      <w:lang w:val="es-ES" w:eastAsia="es-ES"/>
                    </w:rPr>
                    <w:t>PERIODO II</w:t>
                  </w:r>
                </w:p>
              </w:tc>
              <w:tc>
                <w:tcPr>
                  <w:tcW w:w="1665" w:type="pct"/>
                  <w:tcBorders>
                    <w:top w:val="single" w:sz="4" w:space="0" w:color="auto"/>
                    <w:left w:val="single" w:sz="4" w:space="0" w:color="auto"/>
                    <w:bottom w:val="single" w:sz="4" w:space="0" w:color="auto"/>
                    <w:right w:val="single" w:sz="4" w:space="0" w:color="auto"/>
                  </w:tcBorders>
                  <w:shd w:val="clear" w:color="auto" w:fill="C5E0B3"/>
                  <w:vAlign w:val="center"/>
                </w:tcPr>
                <w:p w:rsidR="00465DE8" w:rsidRPr="00465DE8" w:rsidRDefault="00465DE8" w:rsidP="00BA12D9">
                  <w:pPr>
                    <w:widowControl w:val="0"/>
                    <w:autoSpaceDE w:val="0"/>
                    <w:autoSpaceDN w:val="0"/>
                    <w:adjustRightInd w:val="0"/>
                    <w:spacing w:after="0" w:line="240" w:lineRule="auto"/>
                    <w:jc w:val="center"/>
                    <w:rPr>
                      <w:rFonts w:ascii="Arial Narrow" w:eastAsia="Times New Roman" w:hAnsi="Arial Narrow" w:cs="Arial"/>
                      <w:sz w:val="16"/>
                      <w:szCs w:val="16"/>
                      <w:lang w:val="es-ES" w:eastAsia="es-ES"/>
                    </w:rPr>
                  </w:pPr>
                  <w:r w:rsidRPr="00465DE8">
                    <w:rPr>
                      <w:rFonts w:ascii="Arial Narrow" w:eastAsia="Times New Roman" w:hAnsi="Arial Narrow" w:cs="Arial"/>
                      <w:b/>
                      <w:bCs/>
                      <w:spacing w:val="2"/>
                      <w:sz w:val="16"/>
                      <w:szCs w:val="16"/>
                      <w:lang w:val="es-ES" w:eastAsia="es-ES"/>
                    </w:rPr>
                    <w:t>PERIODO  III - FINAL</w:t>
                  </w:r>
                </w:p>
              </w:tc>
            </w:tr>
            <w:tr w:rsidR="00465DE8" w:rsidRPr="00465DE8" w:rsidTr="00465DE8">
              <w:trPr>
                <w:trHeight w:hRule="exact" w:val="342"/>
                <w:jc w:val="center"/>
              </w:trPr>
              <w:tc>
                <w:tcPr>
                  <w:tcW w:w="1667" w:type="pct"/>
                  <w:tcBorders>
                    <w:top w:val="single" w:sz="4" w:space="0" w:color="auto"/>
                    <w:left w:val="single" w:sz="4" w:space="0" w:color="auto"/>
                    <w:bottom w:val="single" w:sz="4" w:space="0" w:color="auto"/>
                    <w:right w:val="single" w:sz="4" w:space="0" w:color="auto"/>
                  </w:tcBorders>
                  <w:vAlign w:val="center"/>
                </w:tcPr>
                <w:p w:rsidR="00465DE8" w:rsidRPr="00465DE8" w:rsidRDefault="00465DE8" w:rsidP="00BA12D9">
                  <w:pPr>
                    <w:widowControl w:val="0"/>
                    <w:autoSpaceDE w:val="0"/>
                    <w:autoSpaceDN w:val="0"/>
                    <w:adjustRightInd w:val="0"/>
                    <w:spacing w:after="0" w:line="240" w:lineRule="auto"/>
                    <w:jc w:val="center"/>
                    <w:rPr>
                      <w:rFonts w:ascii="Arial Narrow" w:eastAsia="Times New Roman" w:hAnsi="Arial Narrow" w:cs="Arial"/>
                      <w:bCs/>
                      <w:spacing w:val="2"/>
                      <w:sz w:val="16"/>
                      <w:szCs w:val="16"/>
                      <w:lang w:val="es-ES" w:eastAsia="es-ES"/>
                    </w:rPr>
                  </w:pPr>
                  <w:r w:rsidRPr="00465DE8">
                    <w:rPr>
                      <w:rFonts w:ascii="Arial Narrow" w:eastAsia="Times New Roman" w:hAnsi="Arial Narrow" w:cs="Arial"/>
                      <w:bCs/>
                      <w:spacing w:val="2"/>
                      <w:sz w:val="16"/>
                      <w:szCs w:val="16"/>
                      <w:lang w:val="es-ES" w:eastAsia="es-ES"/>
                    </w:rPr>
                    <w:t>Abril 30 de 2020</w:t>
                  </w:r>
                </w:p>
              </w:tc>
              <w:tc>
                <w:tcPr>
                  <w:tcW w:w="1666" w:type="pct"/>
                  <w:tcBorders>
                    <w:top w:val="single" w:sz="4" w:space="0" w:color="auto"/>
                    <w:left w:val="single" w:sz="4" w:space="0" w:color="auto"/>
                    <w:bottom w:val="single" w:sz="4" w:space="0" w:color="auto"/>
                    <w:right w:val="single" w:sz="4" w:space="0" w:color="auto"/>
                  </w:tcBorders>
                  <w:vAlign w:val="center"/>
                </w:tcPr>
                <w:p w:rsidR="00465DE8" w:rsidRPr="00465DE8" w:rsidRDefault="00465DE8" w:rsidP="00BA12D9">
                  <w:pPr>
                    <w:widowControl w:val="0"/>
                    <w:autoSpaceDE w:val="0"/>
                    <w:autoSpaceDN w:val="0"/>
                    <w:adjustRightInd w:val="0"/>
                    <w:spacing w:after="0" w:line="240" w:lineRule="auto"/>
                    <w:jc w:val="center"/>
                    <w:rPr>
                      <w:rFonts w:ascii="Arial Narrow" w:eastAsia="Times New Roman" w:hAnsi="Arial Narrow" w:cs="Arial"/>
                      <w:bCs/>
                      <w:spacing w:val="2"/>
                      <w:sz w:val="16"/>
                      <w:szCs w:val="16"/>
                      <w:lang w:val="es-ES" w:eastAsia="es-ES"/>
                    </w:rPr>
                  </w:pPr>
                  <w:r w:rsidRPr="00465DE8">
                    <w:rPr>
                      <w:rFonts w:ascii="Arial Narrow" w:eastAsia="Times New Roman" w:hAnsi="Arial Narrow" w:cs="Arial"/>
                      <w:bCs/>
                      <w:spacing w:val="2"/>
                      <w:sz w:val="16"/>
                      <w:szCs w:val="16"/>
                      <w:lang w:val="es-ES" w:eastAsia="es-ES"/>
                    </w:rPr>
                    <w:t>Agosto 21 de 2020</w:t>
                  </w:r>
                </w:p>
              </w:tc>
              <w:tc>
                <w:tcPr>
                  <w:tcW w:w="1665" w:type="pct"/>
                  <w:tcBorders>
                    <w:top w:val="single" w:sz="4" w:space="0" w:color="auto"/>
                    <w:left w:val="single" w:sz="4" w:space="0" w:color="auto"/>
                    <w:bottom w:val="single" w:sz="4" w:space="0" w:color="auto"/>
                    <w:right w:val="single" w:sz="4" w:space="0" w:color="auto"/>
                  </w:tcBorders>
                  <w:vAlign w:val="center"/>
                </w:tcPr>
                <w:p w:rsidR="00465DE8" w:rsidRPr="00465DE8" w:rsidRDefault="00465DE8" w:rsidP="00BA12D9">
                  <w:pPr>
                    <w:widowControl w:val="0"/>
                    <w:autoSpaceDE w:val="0"/>
                    <w:autoSpaceDN w:val="0"/>
                    <w:adjustRightInd w:val="0"/>
                    <w:spacing w:after="0" w:line="240" w:lineRule="auto"/>
                    <w:jc w:val="center"/>
                    <w:rPr>
                      <w:rFonts w:ascii="Arial Narrow" w:eastAsia="Times New Roman" w:hAnsi="Arial Narrow" w:cs="Arial"/>
                      <w:bCs/>
                      <w:spacing w:val="-1"/>
                      <w:sz w:val="16"/>
                      <w:szCs w:val="16"/>
                      <w:lang w:val="es-ES" w:eastAsia="es-ES"/>
                    </w:rPr>
                  </w:pPr>
                  <w:r w:rsidRPr="00465DE8">
                    <w:rPr>
                      <w:rFonts w:ascii="Arial Narrow" w:eastAsia="Times New Roman" w:hAnsi="Arial Narrow" w:cs="Arial"/>
                      <w:bCs/>
                      <w:spacing w:val="-1"/>
                      <w:sz w:val="16"/>
                      <w:szCs w:val="16"/>
                      <w:lang w:val="es-ES" w:eastAsia="es-ES"/>
                    </w:rPr>
                    <w:t>Diciembre 02 de 2020</w:t>
                  </w:r>
                </w:p>
              </w:tc>
            </w:tr>
          </w:tbl>
          <w:p w:rsidR="001C35DF" w:rsidRPr="001105B8" w:rsidRDefault="001C35DF" w:rsidP="001105B8">
            <w:pPr>
              <w:jc w:val="both"/>
              <w:rPr>
                <w:rFonts w:ascii="Arial Narrow" w:eastAsia="Times New Roman" w:hAnsi="Arial Narrow" w:cs="Times New Roman"/>
                <w:bCs/>
                <w:color w:val="000000"/>
                <w:sz w:val="16"/>
                <w:szCs w:val="16"/>
                <w:lang w:eastAsia="es-CO"/>
              </w:rPr>
            </w:pPr>
          </w:p>
        </w:tc>
        <w:tc>
          <w:tcPr>
            <w:tcW w:w="350" w:type="dxa"/>
            <w:tcBorders>
              <w:top w:val="nil"/>
              <w:left w:val="nil"/>
              <w:bottom w:val="nil"/>
              <w:right w:val="nil"/>
            </w:tcBorders>
            <w:shd w:val="clear" w:color="auto" w:fill="FFFFFF" w:themeFill="background1"/>
          </w:tcPr>
          <w:p w:rsidR="00171E9C" w:rsidRPr="001105B8" w:rsidRDefault="00171E9C" w:rsidP="00227A9D">
            <w:pPr>
              <w:jc w:val="both"/>
              <w:rPr>
                <w:rFonts w:ascii="Arial Narrow" w:eastAsia="Times New Roman" w:hAnsi="Arial Narrow" w:cs="Times New Roman"/>
                <w:bCs/>
                <w:color w:val="000000"/>
                <w:sz w:val="16"/>
                <w:szCs w:val="16"/>
                <w:lang w:eastAsia="es-CO"/>
              </w:rPr>
            </w:pPr>
          </w:p>
        </w:tc>
      </w:tr>
    </w:tbl>
    <w:p w:rsidR="00B75DD4" w:rsidRDefault="00B75DD4" w:rsidP="00237F3D">
      <w:pPr>
        <w:spacing w:after="0"/>
        <w:jc w:val="both"/>
        <w:rPr>
          <w:rFonts w:ascii="Arial Narrow" w:eastAsia="Times New Roman" w:hAnsi="Arial Narrow" w:cs="Times New Roman"/>
          <w:b/>
          <w:bCs/>
          <w:color w:val="000000"/>
          <w:sz w:val="16"/>
          <w:szCs w:val="16"/>
          <w:lang w:eastAsia="es-CO"/>
        </w:rPr>
      </w:pPr>
    </w:p>
    <w:p w:rsidR="004D20F2" w:rsidRDefault="004D20F2" w:rsidP="00237F3D">
      <w:pPr>
        <w:spacing w:after="0"/>
        <w:jc w:val="both"/>
        <w:rPr>
          <w:rFonts w:ascii="Arial Narrow" w:eastAsia="Times New Roman" w:hAnsi="Arial Narrow" w:cs="Times New Roman"/>
          <w:b/>
          <w:bCs/>
          <w:color w:val="000000"/>
          <w:sz w:val="16"/>
          <w:szCs w:val="16"/>
          <w:lang w:eastAsia="es-CO"/>
        </w:rPr>
      </w:pPr>
    </w:p>
    <w:tbl>
      <w:tblPr>
        <w:tblStyle w:val="Tablaconcuadrcula"/>
        <w:tblW w:w="0" w:type="auto"/>
        <w:tblLayout w:type="fixed"/>
        <w:tblLook w:val="04A0" w:firstRow="1" w:lastRow="0" w:firstColumn="1" w:lastColumn="0" w:noHBand="0" w:noVBand="1"/>
      </w:tblPr>
      <w:tblGrid>
        <w:gridCol w:w="1286"/>
        <w:gridCol w:w="1232"/>
        <w:gridCol w:w="1843"/>
        <w:gridCol w:w="785"/>
      </w:tblGrid>
      <w:tr w:rsidR="004D20F2" w:rsidTr="004D20F2">
        <w:tc>
          <w:tcPr>
            <w:tcW w:w="5146" w:type="dxa"/>
            <w:gridSpan w:val="4"/>
            <w:shd w:val="clear" w:color="auto" w:fill="C5E0B3" w:themeFill="accent6" w:themeFillTint="66"/>
          </w:tcPr>
          <w:p w:rsidR="004D20F2" w:rsidRDefault="004D20F2" w:rsidP="004D20F2">
            <w:pPr>
              <w:jc w:val="center"/>
              <w:rPr>
                <w:rFonts w:ascii="Arial Narrow" w:eastAsia="Times New Roman" w:hAnsi="Arial Narrow" w:cs="Times New Roman"/>
                <w:b/>
                <w:bCs/>
                <w:color w:val="000000"/>
                <w:sz w:val="16"/>
                <w:szCs w:val="16"/>
                <w:lang w:eastAsia="es-CO"/>
              </w:rPr>
            </w:pPr>
            <w:r w:rsidRPr="00465DE8">
              <w:rPr>
                <w:rFonts w:ascii="Arial Narrow" w:eastAsia="Times New Roman" w:hAnsi="Arial Narrow" w:cs="Arial"/>
                <w:b/>
                <w:bCs/>
                <w:spacing w:val="-1"/>
                <w:sz w:val="16"/>
                <w:szCs w:val="16"/>
                <w:lang w:val="es-ES" w:eastAsia="es-ES"/>
              </w:rPr>
              <w:t>RECES</w:t>
            </w:r>
            <w:r w:rsidRPr="00465DE8">
              <w:rPr>
                <w:rFonts w:ascii="Arial Narrow" w:eastAsia="Times New Roman" w:hAnsi="Arial Narrow" w:cs="Arial"/>
                <w:b/>
                <w:bCs/>
                <w:sz w:val="16"/>
                <w:szCs w:val="16"/>
                <w:lang w:val="es-ES" w:eastAsia="es-ES"/>
              </w:rPr>
              <w:t>O</w:t>
            </w:r>
            <w:r w:rsidRPr="00465DE8">
              <w:rPr>
                <w:rFonts w:ascii="Arial Narrow" w:eastAsia="Times New Roman" w:hAnsi="Arial Narrow" w:cs="Arial"/>
                <w:b/>
                <w:bCs/>
                <w:spacing w:val="2"/>
                <w:sz w:val="16"/>
                <w:szCs w:val="16"/>
                <w:lang w:val="es-ES" w:eastAsia="es-ES"/>
              </w:rPr>
              <w:t xml:space="preserve"> </w:t>
            </w:r>
            <w:r w:rsidRPr="00465DE8">
              <w:rPr>
                <w:rFonts w:ascii="Arial Narrow" w:eastAsia="Times New Roman" w:hAnsi="Arial Narrow" w:cs="Arial"/>
                <w:b/>
                <w:bCs/>
                <w:spacing w:val="-1"/>
                <w:sz w:val="16"/>
                <w:szCs w:val="16"/>
                <w:lang w:val="es-ES" w:eastAsia="es-ES"/>
              </w:rPr>
              <w:t>ES</w:t>
            </w:r>
            <w:r w:rsidRPr="00465DE8">
              <w:rPr>
                <w:rFonts w:ascii="Arial Narrow" w:eastAsia="Times New Roman" w:hAnsi="Arial Narrow" w:cs="Arial"/>
                <w:b/>
                <w:bCs/>
                <w:spacing w:val="4"/>
                <w:sz w:val="16"/>
                <w:szCs w:val="16"/>
                <w:lang w:val="es-ES" w:eastAsia="es-ES"/>
              </w:rPr>
              <w:t>T</w:t>
            </w:r>
            <w:r w:rsidRPr="00465DE8">
              <w:rPr>
                <w:rFonts w:ascii="Arial Narrow" w:eastAsia="Times New Roman" w:hAnsi="Arial Narrow" w:cs="Arial"/>
                <w:b/>
                <w:bCs/>
                <w:spacing w:val="-1"/>
                <w:sz w:val="16"/>
                <w:szCs w:val="16"/>
                <w:lang w:val="es-ES" w:eastAsia="es-ES"/>
              </w:rPr>
              <w:t>U</w:t>
            </w:r>
            <w:r w:rsidRPr="00465DE8">
              <w:rPr>
                <w:rFonts w:ascii="Arial Narrow" w:eastAsia="Times New Roman" w:hAnsi="Arial Narrow" w:cs="Arial"/>
                <w:b/>
                <w:bCs/>
                <w:spacing w:val="-7"/>
                <w:sz w:val="16"/>
                <w:szCs w:val="16"/>
                <w:lang w:val="es-ES" w:eastAsia="es-ES"/>
              </w:rPr>
              <w:t>D</w:t>
            </w:r>
            <w:r w:rsidRPr="00465DE8">
              <w:rPr>
                <w:rFonts w:ascii="Arial Narrow" w:eastAsia="Times New Roman" w:hAnsi="Arial Narrow" w:cs="Arial"/>
                <w:b/>
                <w:bCs/>
                <w:spacing w:val="-1"/>
                <w:sz w:val="16"/>
                <w:szCs w:val="16"/>
                <w:lang w:val="es-ES" w:eastAsia="es-ES"/>
              </w:rPr>
              <w:t>IANTIL</w:t>
            </w:r>
          </w:p>
        </w:tc>
      </w:tr>
      <w:tr w:rsidR="004D20F2" w:rsidTr="004D20F2">
        <w:tc>
          <w:tcPr>
            <w:tcW w:w="1286" w:type="dxa"/>
            <w:shd w:val="clear" w:color="auto" w:fill="C5E0B3" w:themeFill="accent6" w:themeFillTint="66"/>
            <w:vAlign w:val="center"/>
          </w:tcPr>
          <w:p w:rsidR="004D20F2" w:rsidRPr="00465DE8" w:rsidRDefault="004D20F2" w:rsidP="006D69FE">
            <w:pPr>
              <w:widowControl w:val="0"/>
              <w:autoSpaceDE w:val="0"/>
              <w:autoSpaceDN w:val="0"/>
              <w:adjustRightInd w:val="0"/>
              <w:ind w:left="28"/>
              <w:jc w:val="center"/>
              <w:rPr>
                <w:rFonts w:ascii="Arial Narrow" w:eastAsia="Times New Roman" w:hAnsi="Arial Narrow" w:cs="Arial"/>
                <w:sz w:val="16"/>
                <w:szCs w:val="16"/>
                <w:lang w:val="es-ES" w:eastAsia="es-ES"/>
              </w:rPr>
            </w:pPr>
            <w:r w:rsidRPr="00465DE8">
              <w:rPr>
                <w:rFonts w:ascii="Arial Narrow" w:eastAsia="Times New Roman" w:hAnsi="Arial Narrow" w:cs="Arial"/>
                <w:b/>
                <w:bCs/>
                <w:spacing w:val="-1"/>
                <w:sz w:val="16"/>
                <w:szCs w:val="16"/>
                <w:lang w:val="es-ES" w:eastAsia="es-ES"/>
              </w:rPr>
              <w:t>DESDE</w:t>
            </w:r>
          </w:p>
        </w:tc>
        <w:tc>
          <w:tcPr>
            <w:tcW w:w="1232" w:type="dxa"/>
            <w:shd w:val="clear" w:color="auto" w:fill="C5E0B3" w:themeFill="accent6" w:themeFillTint="66"/>
            <w:vAlign w:val="center"/>
          </w:tcPr>
          <w:p w:rsidR="004D20F2" w:rsidRPr="00465DE8" w:rsidRDefault="004D20F2" w:rsidP="006D69FE">
            <w:pPr>
              <w:widowControl w:val="0"/>
              <w:autoSpaceDE w:val="0"/>
              <w:autoSpaceDN w:val="0"/>
              <w:adjustRightInd w:val="0"/>
              <w:jc w:val="center"/>
              <w:rPr>
                <w:rFonts w:ascii="Arial Narrow" w:eastAsia="Times New Roman" w:hAnsi="Arial Narrow" w:cs="Arial"/>
                <w:sz w:val="16"/>
                <w:szCs w:val="16"/>
                <w:lang w:val="es-ES" w:eastAsia="es-ES"/>
              </w:rPr>
            </w:pPr>
            <w:r w:rsidRPr="00465DE8">
              <w:rPr>
                <w:rFonts w:ascii="Arial Narrow" w:eastAsia="Times New Roman" w:hAnsi="Arial Narrow" w:cs="Arial"/>
                <w:b/>
                <w:bCs/>
                <w:spacing w:val="2"/>
                <w:sz w:val="16"/>
                <w:szCs w:val="16"/>
                <w:lang w:val="es-ES" w:eastAsia="es-ES"/>
              </w:rPr>
              <w:t>H</w:t>
            </w:r>
            <w:r w:rsidRPr="00465DE8">
              <w:rPr>
                <w:rFonts w:ascii="Arial Narrow" w:eastAsia="Times New Roman" w:hAnsi="Arial Narrow" w:cs="Arial"/>
                <w:b/>
                <w:bCs/>
                <w:spacing w:val="-9"/>
                <w:sz w:val="16"/>
                <w:szCs w:val="16"/>
                <w:lang w:val="es-ES" w:eastAsia="es-ES"/>
              </w:rPr>
              <w:t>A</w:t>
            </w:r>
            <w:r w:rsidRPr="00465DE8">
              <w:rPr>
                <w:rFonts w:ascii="Arial Narrow" w:eastAsia="Times New Roman" w:hAnsi="Arial Narrow" w:cs="Arial"/>
                <w:b/>
                <w:bCs/>
                <w:spacing w:val="2"/>
                <w:sz w:val="16"/>
                <w:szCs w:val="16"/>
                <w:lang w:val="es-ES" w:eastAsia="es-ES"/>
              </w:rPr>
              <w:t>STA</w:t>
            </w:r>
          </w:p>
        </w:tc>
        <w:tc>
          <w:tcPr>
            <w:tcW w:w="2628" w:type="dxa"/>
            <w:gridSpan w:val="2"/>
            <w:shd w:val="clear" w:color="auto" w:fill="C5E0B3" w:themeFill="accent6" w:themeFillTint="66"/>
            <w:vAlign w:val="center"/>
          </w:tcPr>
          <w:p w:rsidR="004D20F2" w:rsidRDefault="004D20F2" w:rsidP="004D20F2">
            <w:pPr>
              <w:jc w:val="center"/>
              <w:rPr>
                <w:rFonts w:ascii="Arial Narrow" w:eastAsia="Times New Roman" w:hAnsi="Arial Narrow" w:cs="Times New Roman"/>
                <w:b/>
                <w:bCs/>
                <w:color w:val="000000"/>
                <w:sz w:val="16"/>
                <w:szCs w:val="16"/>
                <w:lang w:eastAsia="es-CO"/>
              </w:rPr>
            </w:pPr>
            <w:r w:rsidRPr="00465DE8">
              <w:rPr>
                <w:rFonts w:ascii="Arial Narrow" w:eastAsia="Times New Roman" w:hAnsi="Arial Narrow" w:cs="Arial"/>
                <w:b/>
                <w:bCs/>
                <w:spacing w:val="-1"/>
                <w:sz w:val="16"/>
                <w:szCs w:val="16"/>
                <w:lang w:val="es-ES" w:eastAsia="es-ES"/>
              </w:rPr>
              <w:t>DUR</w:t>
            </w:r>
            <w:r w:rsidRPr="00465DE8">
              <w:rPr>
                <w:rFonts w:ascii="Arial Narrow" w:eastAsia="Times New Roman" w:hAnsi="Arial Narrow" w:cs="Arial"/>
                <w:b/>
                <w:bCs/>
                <w:spacing w:val="-7"/>
                <w:sz w:val="16"/>
                <w:szCs w:val="16"/>
                <w:lang w:val="es-ES" w:eastAsia="es-ES"/>
              </w:rPr>
              <w:t>A</w:t>
            </w:r>
            <w:r w:rsidRPr="00465DE8">
              <w:rPr>
                <w:rFonts w:ascii="Arial Narrow" w:eastAsia="Times New Roman" w:hAnsi="Arial Narrow" w:cs="Arial"/>
                <w:b/>
                <w:bCs/>
                <w:spacing w:val="-1"/>
                <w:sz w:val="16"/>
                <w:szCs w:val="16"/>
                <w:lang w:val="es-ES" w:eastAsia="es-ES"/>
              </w:rPr>
              <w:t>CI</w:t>
            </w:r>
            <w:r w:rsidRPr="00465DE8">
              <w:rPr>
                <w:rFonts w:ascii="Arial Narrow" w:eastAsia="Times New Roman" w:hAnsi="Arial Narrow" w:cs="Arial"/>
                <w:b/>
                <w:bCs/>
                <w:spacing w:val="4"/>
                <w:sz w:val="16"/>
                <w:szCs w:val="16"/>
                <w:lang w:val="es-ES" w:eastAsia="es-ES"/>
              </w:rPr>
              <w:t>Ó</w:t>
            </w:r>
            <w:r w:rsidRPr="00465DE8">
              <w:rPr>
                <w:rFonts w:ascii="Arial Narrow" w:eastAsia="Times New Roman" w:hAnsi="Arial Narrow" w:cs="Arial"/>
                <w:b/>
                <w:bCs/>
                <w:spacing w:val="-1"/>
                <w:sz w:val="16"/>
                <w:szCs w:val="16"/>
                <w:lang w:val="es-ES" w:eastAsia="es-ES"/>
              </w:rPr>
              <w:t>N</w:t>
            </w:r>
          </w:p>
        </w:tc>
      </w:tr>
      <w:tr w:rsidR="004D20F2" w:rsidTr="004D20F2">
        <w:tc>
          <w:tcPr>
            <w:tcW w:w="1286" w:type="dxa"/>
          </w:tcPr>
          <w:p w:rsidR="004D20F2" w:rsidRPr="00465DE8" w:rsidRDefault="004D20F2" w:rsidP="006D69FE">
            <w:pPr>
              <w:pStyle w:val="TableParagraph"/>
              <w:spacing w:line="229" w:lineRule="exact"/>
              <w:rPr>
                <w:rFonts w:ascii="Arial Narrow" w:hAnsi="Arial Narrow"/>
                <w:sz w:val="16"/>
                <w:szCs w:val="16"/>
              </w:rPr>
            </w:pPr>
            <w:r w:rsidRPr="00465DE8">
              <w:rPr>
                <w:rFonts w:ascii="Arial Narrow" w:hAnsi="Arial Narrow"/>
                <w:sz w:val="16"/>
                <w:szCs w:val="16"/>
              </w:rPr>
              <w:t>30 de Diciembre</w:t>
            </w:r>
          </w:p>
        </w:tc>
        <w:tc>
          <w:tcPr>
            <w:tcW w:w="1232" w:type="dxa"/>
          </w:tcPr>
          <w:p w:rsidR="004D20F2" w:rsidRPr="00465DE8" w:rsidRDefault="004D20F2" w:rsidP="006D69FE">
            <w:pPr>
              <w:pStyle w:val="TableParagraph"/>
              <w:spacing w:line="229" w:lineRule="exact"/>
              <w:rPr>
                <w:rFonts w:ascii="Arial Narrow" w:hAnsi="Arial Narrow"/>
                <w:sz w:val="16"/>
                <w:szCs w:val="16"/>
              </w:rPr>
            </w:pPr>
            <w:r w:rsidRPr="00465DE8">
              <w:rPr>
                <w:rFonts w:ascii="Arial Narrow" w:hAnsi="Arial Narrow"/>
                <w:sz w:val="16"/>
                <w:szCs w:val="16"/>
              </w:rPr>
              <w:t xml:space="preserve">19 de Enero </w:t>
            </w:r>
          </w:p>
        </w:tc>
        <w:tc>
          <w:tcPr>
            <w:tcW w:w="1843" w:type="dxa"/>
            <w:vAlign w:val="center"/>
          </w:tcPr>
          <w:p w:rsidR="004D20F2" w:rsidRPr="00465DE8" w:rsidRDefault="004D20F2" w:rsidP="006D69FE">
            <w:pPr>
              <w:widowControl w:val="0"/>
              <w:autoSpaceDE w:val="0"/>
              <w:autoSpaceDN w:val="0"/>
              <w:adjustRightInd w:val="0"/>
              <w:ind w:right="15"/>
              <w:jc w:val="center"/>
              <w:rPr>
                <w:rFonts w:ascii="Arial Narrow" w:eastAsia="Times New Roman" w:hAnsi="Arial Narrow" w:cs="Arial"/>
                <w:sz w:val="16"/>
                <w:szCs w:val="16"/>
                <w:lang w:val="es-ES" w:eastAsia="es-ES"/>
              </w:rPr>
            </w:pPr>
            <w:r w:rsidRPr="00465DE8">
              <w:rPr>
                <w:rFonts w:ascii="Arial Narrow" w:eastAsia="Times New Roman" w:hAnsi="Arial Narrow" w:cs="Arial"/>
                <w:sz w:val="16"/>
                <w:szCs w:val="16"/>
                <w:lang w:val="es-ES" w:eastAsia="es-ES"/>
              </w:rPr>
              <w:t>Dos</w:t>
            </w:r>
            <w:r w:rsidRPr="00465DE8">
              <w:rPr>
                <w:rFonts w:ascii="Arial Narrow" w:eastAsia="Times New Roman" w:hAnsi="Arial Narrow" w:cs="Arial"/>
                <w:spacing w:val="-2"/>
                <w:sz w:val="16"/>
                <w:szCs w:val="16"/>
                <w:lang w:val="es-ES" w:eastAsia="es-ES"/>
              </w:rPr>
              <w:t xml:space="preserve"> </w:t>
            </w:r>
            <w:r w:rsidRPr="00465DE8">
              <w:rPr>
                <w:rFonts w:ascii="Arial Narrow" w:eastAsia="Times New Roman" w:hAnsi="Arial Narrow" w:cs="Arial"/>
                <w:sz w:val="16"/>
                <w:szCs w:val="16"/>
                <w:lang w:val="es-ES" w:eastAsia="es-ES"/>
              </w:rPr>
              <w:t>(2)</w:t>
            </w:r>
            <w:r w:rsidRPr="00465DE8">
              <w:rPr>
                <w:rFonts w:ascii="Arial Narrow" w:eastAsia="Times New Roman" w:hAnsi="Arial Narrow" w:cs="Arial"/>
                <w:spacing w:val="3"/>
                <w:sz w:val="16"/>
                <w:szCs w:val="16"/>
                <w:lang w:val="es-ES" w:eastAsia="es-ES"/>
              </w:rPr>
              <w:t xml:space="preserve"> </w:t>
            </w:r>
            <w:r w:rsidRPr="00465DE8">
              <w:rPr>
                <w:rFonts w:ascii="Arial Narrow" w:eastAsia="Times New Roman" w:hAnsi="Arial Narrow" w:cs="Arial"/>
                <w:spacing w:val="-7"/>
                <w:sz w:val="16"/>
                <w:szCs w:val="16"/>
                <w:lang w:val="es-ES" w:eastAsia="es-ES"/>
              </w:rPr>
              <w:t>s</w:t>
            </w:r>
            <w:r w:rsidRPr="00465DE8">
              <w:rPr>
                <w:rFonts w:ascii="Arial Narrow" w:eastAsia="Times New Roman" w:hAnsi="Arial Narrow" w:cs="Arial"/>
                <w:sz w:val="16"/>
                <w:szCs w:val="16"/>
                <w:lang w:val="es-ES" w:eastAsia="es-ES"/>
              </w:rPr>
              <w:t>e</w:t>
            </w:r>
            <w:r w:rsidRPr="00465DE8">
              <w:rPr>
                <w:rFonts w:ascii="Arial Narrow" w:eastAsia="Times New Roman" w:hAnsi="Arial Narrow" w:cs="Arial"/>
                <w:spacing w:val="4"/>
                <w:sz w:val="16"/>
                <w:szCs w:val="16"/>
                <w:lang w:val="es-ES" w:eastAsia="es-ES"/>
              </w:rPr>
              <w:t>m</w:t>
            </w:r>
            <w:r w:rsidRPr="00465DE8">
              <w:rPr>
                <w:rFonts w:ascii="Arial Narrow" w:eastAsia="Times New Roman" w:hAnsi="Arial Narrow" w:cs="Arial"/>
                <w:sz w:val="16"/>
                <w:szCs w:val="16"/>
                <w:lang w:val="es-ES" w:eastAsia="es-ES"/>
              </w:rPr>
              <w:t>anas</w:t>
            </w:r>
          </w:p>
        </w:tc>
        <w:tc>
          <w:tcPr>
            <w:tcW w:w="785" w:type="dxa"/>
            <w:vMerge w:val="restart"/>
            <w:vAlign w:val="center"/>
          </w:tcPr>
          <w:p w:rsidR="004D20F2" w:rsidRDefault="004D20F2" w:rsidP="004D20F2">
            <w:pPr>
              <w:jc w:val="center"/>
              <w:rPr>
                <w:rFonts w:ascii="Arial Narrow" w:eastAsia="Times New Roman" w:hAnsi="Arial Narrow" w:cs="Times New Roman"/>
                <w:b/>
                <w:bCs/>
                <w:color w:val="000000"/>
                <w:sz w:val="16"/>
                <w:szCs w:val="16"/>
                <w:lang w:eastAsia="es-CO"/>
              </w:rPr>
            </w:pPr>
            <w:r w:rsidRPr="00465DE8">
              <w:rPr>
                <w:rFonts w:ascii="Arial Narrow" w:eastAsia="Times New Roman" w:hAnsi="Arial Narrow" w:cs="Arial"/>
                <w:sz w:val="16"/>
                <w:szCs w:val="16"/>
                <w:lang w:val="es-ES" w:eastAsia="es-ES"/>
              </w:rPr>
              <w:t>12</w:t>
            </w:r>
            <w:r w:rsidRPr="00465DE8">
              <w:rPr>
                <w:rFonts w:ascii="Arial Narrow" w:eastAsia="Times New Roman" w:hAnsi="Arial Narrow" w:cs="Arial"/>
                <w:spacing w:val="-1"/>
                <w:sz w:val="16"/>
                <w:szCs w:val="16"/>
                <w:lang w:val="es-ES" w:eastAsia="es-ES"/>
              </w:rPr>
              <w:t xml:space="preserve">  Semanas</w:t>
            </w:r>
          </w:p>
        </w:tc>
      </w:tr>
      <w:tr w:rsidR="004D20F2" w:rsidTr="004D20F2">
        <w:trPr>
          <w:trHeight w:val="473"/>
        </w:trPr>
        <w:tc>
          <w:tcPr>
            <w:tcW w:w="1286" w:type="dxa"/>
          </w:tcPr>
          <w:p w:rsidR="004D20F2" w:rsidRPr="00465DE8" w:rsidRDefault="004D20F2" w:rsidP="006D69FE">
            <w:pPr>
              <w:pStyle w:val="TableParagraph"/>
              <w:spacing w:line="253" w:lineRule="exact"/>
              <w:rPr>
                <w:rFonts w:ascii="Arial Narrow" w:hAnsi="Arial Narrow"/>
                <w:sz w:val="16"/>
                <w:szCs w:val="16"/>
              </w:rPr>
            </w:pPr>
            <w:r w:rsidRPr="00465DE8">
              <w:rPr>
                <w:rFonts w:ascii="Arial Narrow" w:hAnsi="Arial Narrow"/>
                <w:sz w:val="16"/>
                <w:szCs w:val="16"/>
              </w:rPr>
              <w:t xml:space="preserve">06 de Abril </w:t>
            </w:r>
          </w:p>
        </w:tc>
        <w:tc>
          <w:tcPr>
            <w:tcW w:w="1232" w:type="dxa"/>
          </w:tcPr>
          <w:p w:rsidR="004D20F2" w:rsidRPr="00465DE8" w:rsidRDefault="004D20F2" w:rsidP="006D69FE">
            <w:pPr>
              <w:pStyle w:val="TableParagraph"/>
              <w:spacing w:line="253" w:lineRule="exact"/>
              <w:rPr>
                <w:rFonts w:ascii="Arial Narrow" w:hAnsi="Arial Narrow"/>
                <w:sz w:val="16"/>
                <w:szCs w:val="16"/>
              </w:rPr>
            </w:pPr>
            <w:r w:rsidRPr="00465DE8">
              <w:rPr>
                <w:rFonts w:ascii="Arial Narrow" w:hAnsi="Arial Narrow"/>
                <w:sz w:val="16"/>
                <w:szCs w:val="16"/>
              </w:rPr>
              <w:t>12 de Abril</w:t>
            </w:r>
          </w:p>
        </w:tc>
        <w:tc>
          <w:tcPr>
            <w:tcW w:w="1843" w:type="dxa"/>
            <w:vAlign w:val="center"/>
          </w:tcPr>
          <w:p w:rsidR="004D20F2" w:rsidRPr="00465DE8" w:rsidRDefault="004D20F2" w:rsidP="006D69FE">
            <w:pPr>
              <w:widowControl w:val="0"/>
              <w:autoSpaceDE w:val="0"/>
              <w:autoSpaceDN w:val="0"/>
              <w:adjustRightInd w:val="0"/>
              <w:ind w:right="15"/>
              <w:rPr>
                <w:rFonts w:ascii="Arial Narrow" w:eastAsia="Times New Roman" w:hAnsi="Arial Narrow" w:cs="Arial"/>
                <w:sz w:val="16"/>
                <w:szCs w:val="16"/>
                <w:lang w:val="es-ES" w:eastAsia="es-ES"/>
              </w:rPr>
            </w:pPr>
            <w:r w:rsidRPr="00465DE8">
              <w:rPr>
                <w:rFonts w:ascii="Arial Narrow" w:eastAsia="Times New Roman" w:hAnsi="Arial Narrow" w:cs="Arial"/>
                <w:sz w:val="16"/>
                <w:szCs w:val="16"/>
                <w:lang w:val="es-ES" w:eastAsia="es-ES"/>
              </w:rPr>
              <w:t>Una</w:t>
            </w:r>
            <w:r w:rsidRPr="00465DE8">
              <w:rPr>
                <w:rFonts w:ascii="Arial Narrow" w:eastAsia="Times New Roman" w:hAnsi="Arial Narrow" w:cs="Arial"/>
                <w:spacing w:val="-2"/>
                <w:sz w:val="16"/>
                <w:szCs w:val="16"/>
                <w:lang w:val="es-ES" w:eastAsia="es-ES"/>
              </w:rPr>
              <w:t xml:space="preserve"> </w:t>
            </w:r>
            <w:r w:rsidRPr="00465DE8">
              <w:rPr>
                <w:rFonts w:ascii="Arial Narrow" w:eastAsia="Times New Roman" w:hAnsi="Arial Narrow" w:cs="Arial"/>
                <w:sz w:val="16"/>
                <w:szCs w:val="16"/>
                <w:lang w:val="es-ES" w:eastAsia="es-ES"/>
              </w:rPr>
              <w:t>(1)</w:t>
            </w:r>
            <w:r w:rsidRPr="00465DE8">
              <w:rPr>
                <w:rFonts w:ascii="Arial Narrow" w:eastAsia="Times New Roman" w:hAnsi="Arial Narrow" w:cs="Arial"/>
                <w:spacing w:val="3"/>
                <w:sz w:val="16"/>
                <w:szCs w:val="16"/>
                <w:lang w:val="es-ES" w:eastAsia="es-ES"/>
              </w:rPr>
              <w:t xml:space="preserve"> </w:t>
            </w:r>
            <w:r w:rsidRPr="00465DE8">
              <w:rPr>
                <w:rFonts w:ascii="Arial Narrow" w:eastAsia="Times New Roman" w:hAnsi="Arial Narrow" w:cs="Arial"/>
                <w:spacing w:val="-7"/>
                <w:sz w:val="16"/>
                <w:szCs w:val="16"/>
                <w:lang w:val="es-ES" w:eastAsia="es-ES"/>
              </w:rPr>
              <w:t>s</w:t>
            </w:r>
            <w:r w:rsidRPr="00465DE8">
              <w:rPr>
                <w:rFonts w:ascii="Arial Narrow" w:eastAsia="Times New Roman" w:hAnsi="Arial Narrow" w:cs="Arial"/>
                <w:sz w:val="16"/>
                <w:szCs w:val="16"/>
                <w:lang w:val="es-ES" w:eastAsia="es-ES"/>
              </w:rPr>
              <w:t>e</w:t>
            </w:r>
            <w:r w:rsidRPr="00465DE8">
              <w:rPr>
                <w:rFonts w:ascii="Arial Narrow" w:eastAsia="Times New Roman" w:hAnsi="Arial Narrow" w:cs="Arial"/>
                <w:spacing w:val="4"/>
                <w:sz w:val="16"/>
                <w:szCs w:val="16"/>
                <w:lang w:val="es-ES" w:eastAsia="es-ES"/>
              </w:rPr>
              <w:t>m</w:t>
            </w:r>
            <w:r w:rsidRPr="00465DE8">
              <w:rPr>
                <w:rFonts w:ascii="Arial Narrow" w:eastAsia="Times New Roman" w:hAnsi="Arial Narrow" w:cs="Arial"/>
                <w:sz w:val="16"/>
                <w:szCs w:val="16"/>
                <w:lang w:val="es-ES" w:eastAsia="es-ES"/>
              </w:rPr>
              <w:t>ana (Semana Santa)</w:t>
            </w:r>
          </w:p>
        </w:tc>
        <w:tc>
          <w:tcPr>
            <w:tcW w:w="785" w:type="dxa"/>
            <w:vMerge/>
          </w:tcPr>
          <w:p w:rsidR="004D20F2" w:rsidRDefault="004D20F2" w:rsidP="00237F3D">
            <w:pPr>
              <w:jc w:val="both"/>
              <w:rPr>
                <w:rFonts w:ascii="Arial Narrow" w:eastAsia="Times New Roman" w:hAnsi="Arial Narrow" w:cs="Times New Roman"/>
                <w:b/>
                <w:bCs/>
                <w:color w:val="000000"/>
                <w:sz w:val="16"/>
                <w:szCs w:val="16"/>
                <w:lang w:eastAsia="es-CO"/>
              </w:rPr>
            </w:pPr>
          </w:p>
        </w:tc>
      </w:tr>
      <w:tr w:rsidR="004D20F2" w:rsidTr="004D20F2">
        <w:tc>
          <w:tcPr>
            <w:tcW w:w="1286" w:type="dxa"/>
          </w:tcPr>
          <w:p w:rsidR="004D20F2" w:rsidRPr="00465DE8" w:rsidRDefault="004D20F2" w:rsidP="006D69FE">
            <w:pPr>
              <w:pStyle w:val="TableParagraph"/>
              <w:spacing w:line="229" w:lineRule="exact"/>
              <w:rPr>
                <w:rFonts w:ascii="Arial Narrow" w:hAnsi="Arial Narrow"/>
                <w:sz w:val="16"/>
                <w:szCs w:val="16"/>
              </w:rPr>
            </w:pPr>
            <w:r w:rsidRPr="00465DE8">
              <w:rPr>
                <w:rFonts w:ascii="Arial Narrow" w:hAnsi="Arial Narrow"/>
                <w:sz w:val="16"/>
                <w:szCs w:val="16"/>
              </w:rPr>
              <w:t xml:space="preserve">15 de Junio </w:t>
            </w:r>
          </w:p>
        </w:tc>
        <w:tc>
          <w:tcPr>
            <w:tcW w:w="1232" w:type="dxa"/>
          </w:tcPr>
          <w:p w:rsidR="004D20F2" w:rsidRPr="00465DE8" w:rsidRDefault="004D20F2" w:rsidP="006D69FE">
            <w:pPr>
              <w:pStyle w:val="TableParagraph"/>
              <w:spacing w:line="229" w:lineRule="exact"/>
              <w:rPr>
                <w:rFonts w:ascii="Arial Narrow" w:hAnsi="Arial Narrow"/>
                <w:sz w:val="16"/>
                <w:szCs w:val="16"/>
              </w:rPr>
            </w:pPr>
            <w:r w:rsidRPr="00465DE8">
              <w:rPr>
                <w:rFonts w:ascii="Arial Narrow" w:hAnsi="Arial Narrow"/>
                <w:sz w:val="16"/>
                <w:szCs w:val="16"/>
              </w:rPr>
              <w:t xml:space="preserve">05 de Julio </w:t>
            </w:r>
          </w:p>
        </w:tc>
        <w:tc>
          <w:tcPr>
            <w:tcW w:w="1843" w:type="dxa"/>
            <w:vAlign w:val="center"/>
          </w:tcPr>
          <w:p w:rsidR="004D20F2" w:rsidRPr="00465DE8" w:rsidRDefault="004D20F2" w:rsidP="006D69FE">
            <w:pPr>
              <w:widowControl w:val="0"/>
              <w:autoSpaceDE w:val="0"/>
              <w:autoSpaceDN w:val="0"/>
              <w:adjustRightInd w:val="0"/>
              <w:ind w:right="15"/>
              <w:jc w:val="center"/>
              <w:rPr>
                <w:rFonts w:ascii="Arial Narrow" w:eastAsia="Times New Roman" w:hAnsi="Arial Narrow" w:cs="Arial"/>
                <w:sz w:val="16"/>
                <w:szCs w:val="16"/>
                <w:lang w:val="es-ES" w:eastAsia="es-ES"/>
              </w:rPr>
            </w:pPr>
            <w:r w:rsidRPr="00465DE8">
              <w:rPr>
                <w:rFonts w:ascii="Arial Narrow" w:eastAsia="Times New Roman" w:hAnsi="Arial Narrow" w:cs="Arial"/>
                <w:spacing w:val="-1"/>
                <w:sz w:val="16"/>
                <w:szCs w:val="16"/>
                <w:lang w:val="es-ES" w:eastAsia="es-ES"/>
              </w:rPr>
              <w:t>Tre</w:t>
            </w:r>
            <w:r w:rsidRPr="00465DE8">
              <w:rPr>
                <w:rFonts w:ascii="Arial Narrow" w:eastAsia="Times New Roman" w:hAnsi="Arial Narrow" w:cs="Arial"/>
                <w:sz w:val="16"/>
                <w:szCs w:val="16"/>
                <w:lang w:val="es-ES" w:eastAsia="es-ES"/>
              </w:rPr>
              <w:t xml:space="preserve">s </w:t>
            </w:r>
            <w:r w:rsidRPr="00465DE8">
              <w:rPr>
                <w:rFonts w:ascii="Arial Narrow" w:eastAsia="Times New Roman" w:hAnsi="Arial Narrow" w:cs="Arial"/>
                <w:spacing w:val="-1"/>
                <w:sz w:val="16"/>
                <w:szCs w:val="16"/>
                <w:lang w:val="es-ES" w:eastAsia="es-ES"/>
              </w:rPr>
              <w:t>(3</w:t>
            </w:r>
            <w:r w:rsidRPr="00465DE8">
              <w:rPr>
                <w:rFonts w:ascii="Arial Narrow" w:eastAsia="Times New Roman" w:hAnsi="Arial Narrow" w:cs="Arial"/>
                <w:sz w:val="16"/>
                <w:szCs w:val="16"/>
                <w:lang w:val="es-ES" w:eastAsia="es-ES"/>
              </w:rPr>
              <w:t>)</w:t>
            </w:r>
            <w:r w:rsidRPr="00465DE8">
              <w:rPr>
                <w:rFonts w:ascii="Arial Narrow" w:eastAsia="Times New Roman" w:hAnsi="Arial Narrow" w:cs="Arial"/>
                <w:spacing w:val="5"/>
                <w:sz w:val="16"/>
                <w:szCs w:val="16"/>
                <w:lang w:val="es-ES" w:eastAsia="es-ES"/>
              </w:rPr>
              <w:t xml:space="preserve"> </w:t>
            </w:r>
            <w:r w:rsidRPr="00465DE8">
              <w:rPr>
                <w:rFonts w:ascii="Arial Narrow" w:eastAsia="Times New Roman" w:hAnsi="Arial Narrow" w:cs="Arial"/>
                <w:spacing w:val="-7"/>
                <w:sz w:val="16"/>
                <w:szCs w:val="16"/>
                <w:lang w:val="es-ES" w:eastAsia="es-ES"/>
              </w:rPr>
              <w:t>s</w:t>
            </w:r>
            <w:r w:rsidRPr="00465DE8">
              <w:rPr>
                <w:rFonts w:ascii="Arial Narrow" w:eastAsia="Times New Roman" w:hAnsi="Arial Narrow" w:cs="Arial"/>
                <w:spacing w:val="-1"/>
                <w:sz w:val="16"/>
                <w:szCs w:val="16"/>
                <w:lang w:val="es-ES" w:eastAsia="es-ES"/>
              </w:rPr>
              <w:t>e</w:t>
            </w:r>
            <w:r w:rsidRPr="00465DE8">
              <w:rPr>
                <w:rFonts w:ascii="Arial Narrow" w:eastAsia="Times New Roman" w:hAnsi="Arial Narrow" w:cs="Arial"/>
                <w:spacing w:val="4"/>
                <w:sz w:val="16"/>
                <w:szCs w:val="16"/>
                <w:lang w:val="es-ES" w:eastAsia="es-ES"/>
              </w:rPr>
              <w:t>m</w:t>
            </w:r>
            <w:r w:rsidRPr="00465DE8">
              <w:rPr>
                <w:rFonts w:ascii="Arial Narrow" w:eastAsia="Times New Roman" w:hAnsi="Arial Narrow" w:cs="Arial"/>
                <w:spacing w:val="-1"/>
                <w:sz w:val="16"/>
                <w:szCs w:val="16"/>
                <w:lang w:val="es-ES" w:eastAsia="es-ES"/>
              </w:rPr>
              <w:t>anas</w:t>
            </w:r>
          </w:p>
        </w:tc>
        <w:tc>
          <w:tcPr>
            <w:tcW w:w="785" w:type="dxa"/>
            <w:vMerge/>
          </w:tcPr>
          <w:p w:rsidR="004D20F2" w:rsidRDefault="004D20F2" w:rsidP="00237F3D">
            <w:pPr>
              <w:jc w:val="both"/>
              <w:rPr>
                <w:rFonts w:ascii="Arial Narrow" w:eastAsia="Times New Roman" w:hAnsi="Arial Narrow" w:cs="Times New Roman"/>
                <w:b/>
                <w:bCs/>
                <w:color w:val="000000"/>
                <w:sz w:val="16"/>
                <w:szCs w:val="16"/>
                <w:lang w:eastAsia="es-CO"/>
              </w:rPr>
            </w:pPr>
          </w:p>
        </w:tc>
      </w:tr>
      <w:tr w:rsidR="004D20F2" w:rsidTr="004D20F2">
        <w:tc>
          <w:tcPr>
            <w:tcW w:w="1286" w:type="dxa"/>
          </w:tcPr>
          <w:p w:rsidR="004D20F2" w:rsidRPr="00465DE8" w:rsidRDefault="004D20F2" w:rsidP="006D69FE">
            <w:pPr>
              <w:pStyle w:val="TableParagraph"/>
              <w:spacing w:line="229" w:lineRule="exact"/>
              <w:rPr>
                <w:rFonts w:ascii="Arial Narrow" w:hAnsi="Arial Narrow"/>
                <w:sz w:val="16"/>
                <w:szCs w:val="16"/>
              </w:rPr>
            </w:pPr>
            <w:r w:rsidRPr="00465DE8">
              <w:rPr>
                <w:rFonts w:ascii="Arial Narrow" w:hAnsi="Arial Narrow"/>
                <w:sz w:val="16"/>
                <w:szCs w:val="16"/>
              </w:rPr>
              <w:t>05 de Octubre</w:t>
            </w:r>
          </w:p>
        </w:tc>
        <w:tc>
          <w:tcPr>
            <w:tcW w:w="1232" w:type="dxa"/>
          </w:tcPr>
          <w:p w:rsidR="004D20F2" w:rsidRPr="00465DE8" w:rsidRDefault="004D20F2" w:rsidP="006D69FE">
            <w:pPr>
              <w:pStyle w:val="TableParagraph"/>
              <w:spacing w:line="229" w:lineRule="exact"/>
              <w:rPr>
                <w:rFonts w:ascii="Arial Narrow" w:hAnsi="Arial Narrow"/>
                <w:sz w:val="16"/>
                <w:szCs w:val="16"/>
              </w:rPr>
            </w:pPr>
            <w:r w:rsidRPr="00465DE8">
              <w:rPr>
                <w:rFonts w:ascii="Arial Narrow" w:hAnsi="Arial Narrow"/>
                <w:sz w:val="16"/>
                <w:szCs w:val="16"/>
              </w:rPr>
              <w:t>11 de Octubre</w:t>
            </w:r>
          </w:p>
        </w:tc>
        <w:tc>
          <w:tcPr>
            <w:tcW w:w="1843" w:type="dxa"/>
            <w:vAlign w:val="center"/>
          </w:tcPr>
          <w:p w:rsidR="004D20F2" w:rsidRPr="00465DE8" w:rsidRDefault="004D20F2" w:rsidP="006D69FE">
            <w:pPr>
              <w:widowControl w:val="0"/>
              <w:autoSpaceDE w:val="0"/>
              <w:autoSpaceDN w:val="0"/>
              <w:adjustRightInd w:val="0"/>
              <w:ind w:right="15"/>
              <w:jc w:val="center"/>
              <w:rPr>
                <w:rFonts w:ascii="Arial Narrow" w:eastAsia="Times New Roman" w:hAnsi="Arial Narrow" w:cs="Arial"/>
                <w:sz w:val="16"/>
                <w:szCs w:val="16"/>
                <w:lang w:val="es-ES" w:eastAsia="es-ES"/>
              </w:rPr>
            </w:pPr>
            <w:r w:rsidRPr="00465DE8">
              <w:rPr>
                <w:rFonts w:ascii="Arial Narrow" w:eastAsia="Times New Roman" w:hAnsi="Arial Narrow" w:cs="Arial"/>
                <w:sz w:val="16"/>
                <w:szCs w:val="16"/>
                <w:lang w:val="es-ES" w:eastAsia="es-ES"/>
              </w:rPr>
              <w:t>Una</w:t>
            </w:r>
            <w:r w:rsidRPr="00465DE8">
              <w:rPr>
                <w:rFonts w:ascii="Arial Narrow" w:eastAsia="Times New Roman" w:hAnsi="Arial Narrow" w:cs="Arial"/>
                <w:spacing w:val="-2"/>
                <w:sz w:val="16"/>
                <w:szCs w:val="16"/>
                <w:lang w:val="es-ES" w:eastAsia="es-ES"/>
              </w:rPr>
              <w:t xml:space="preserve"> </w:t>
            </w:r>
            <w:r w:rsidRPr="00465DE8">
              <w:rPr>
                <w:rFonts w:ascii="Arial Narrow" w:eastAsia="Times New Roman" w:hAnsi="Arial Narrow" w:cs="Arial"/>
                <w:sz w:val="16"/>
                <w:szCs w:val="16"/>
                <w:lang w:val="es-ES" w:eastAsia="es-ES"/>
              </w:rPr>
              <w:t>(1)</w:t>
            </w:r>
            <w:r w:rsidRPr="00465DE8">
              <w:rPr>
                <w:rFonts w:ascii="Arial Narrow" w:eastAsia="Times New Roman" w:hAnsi="Arial Narrow" w:cs="Arial"/>
                <w:spacing w:val="1"/>
                <w:sz w:val="16"/>
                <w:szCs w:val="16"/>
                <w:lang w:val="es-ES" w:eastAsia="es-ES"/>
              </w:rPr>
              <w:t xml:space="preserve"> </w:t>
            </w:r>
            <w:r w:rsidRPr="00465DE8">
              <w:rPr>
                <w:rFonts w:ascii="Arial Narrow" w:eastAsia="Times New Roman" w:hAnsi="Arial Narrow" w:cs="Arial"/>
                <w:spacing w:val="-5"/>
                <w:sz w:val="16"/>
                <w:szCs w:val="16"/>
                <w:lang w:val="es-ES" w:eastAsia="es-ES"/>
              </w:rPr>
              <w:t>s</w:t>
            </w:r>
            <w:r w:rsidRPr="00465DE8">
              <w:rPr>
                <w:rFonts w:ascii="Arial Narrow" w:eastAsia="Times New Roman" w:hAnsi="Arial Narrow" w:cs="Arial"/>
                <w:sz w:val="16"/>
                <w:szCs w:val="16"/>
                <w:lang w:val="es-ES" w:eastAsia="es-ES"/>
              </w:rPr>
              <w:t>e</w:t>
            </w:r>
            <w:r w:rsidRPr="00465DE8">
              <w:rPr>
                <w:rFonts w:ascii="Arial Narrow" w:eastAsia="Times New Roman" w:hAnsi="Arial Narrow" w:cs="Arial"/>
                <w:spacing w:val="4"/>
                <w:sz w:val="16"/>
                <w:szCs w:val="16"/>
                <w:lang w:val="es-ES" w:eastAsia="es-ES"/>
              </w:rPr>
              <w:t>m</w:t>
            </w:r>
            <w:r w:rsidRPr="00465DE8">
              <w:rPr>
                <w:rFonts w:ascii="Arial Narrow" w:eastAsia="Times New Roman" w:hAnsi="Arial Narrow" w:cs="Arial"/>
                <w:sz w:val="16"/>
                <w:szCs w:val="16"/>
                <w:lang w:val="es-ES" w:eastAsia="es-ES"/>
              </w:rPr>
              <w:t>ana</w:t>
            </w:r>
          </w:p>
        </w:tc>
        <w:tc>
          <w:tcPr>
            <w:tcW w:w="785" w:type="dxa"/>
            <w:vMerge/>
          </w:tcPr>
          <w:p w:rsidR="004D20F2" w:rsidRDefault="004D20F2" w:rsidP="00237F3D">
            <w:pPr>
              <w:jc w:val="both"/>
              <w:rPr>
                <w:rFonts w:ascii="Arial Narrow" w:eastAsia="Times New Roman" w:hAnsi="Arial Narrow" w:cs="Times New Roman"/>
                <w:b/>
                <w:bCs/>
                <w:color w:val="000000"/>
                <w:sz w:val="16"/>
                <w:szCs w:val="16"/>
                <w:lang w:eastAsia="es-CO"/>
              </w:rPr>
            </w:pPr>
          </w:p>
        </w:tc>
      </w:tr>
      <w:tr w:rsidR="004D20F2" w:rsidTr="004D20F2">
        <w:tc>
          <w:tcPr>
            <w:tcW w:w="1286" w:type="dxa"/>
          </w:tcPr>
          <w:p w:rsidR="004D20F2" w:rsidRPr="00465DE8" w:rsidRDefault="004D20F2" w:rsidP="006D69FE">
            <w:pPr>
              <w:pStyle w:val="TableParagraph"/>
              <w:spacing w:line="227" w:lineRule="exact"/>
              <w:rPr>
                <w:rFonts w:ascii="Arial Narrow" w:hAnsi="Arial Narrow"/>
                <w:sz w:val="16"/>
                <w:szCs w:val="16"/>
              </w:rPr>
            </w:pPr>
            <w:r w:rsidRPr="00465DE8">
              <w:rPr>
                <w:rFonts w:ascii="Arial Narrow" w:hAnsi="Arial Narrow"/>
                <w:sz w:val="16"/>
                <w:szCs w:val="16"/>
              </w:rPr>
              <w:t>30 de Noviembre</w:t>
            </w:r>
          </w:p>
        </w:tc>
        <w:tc>
          <w:tcPr>
            <w:tcW w:w="1232" w:type="dxa"/>
          </w:tcPr>
          <w:p w:rsidR="004D20F2" w:rsidRPr="00465DE8" w:rsidRDefault="004D20F2" w:rsidP="006D69FE">
            <w:pPr>
              <w:pStyle w:val="TableParagraph"/>
              <w:spacing w:line="227" w:lineRule="exact"/>
              <w:rPr>
                <w:rFonts w:ascii="Arial Narrow" w:hAnsi="Arial Narrow"/>
                <w:sz w:val="16"/>
                <w:szCs w:val="16"/>
              </w:rPr>
            </w:pPr>
            <w:r w:rsidRPr="00465DE8">
              <w:rPr>
                <w:rFonts w:ascii="Arial Narrow" w:hAnsi="Arial Narrow"/>
                <w:sz w:val="16"/>
                <w:szCs w:val="16"/>
              </w:rPr>
              <w:t xml:space="preserve">27 de Diciembre </w:t>
            </w:r>
          </w:p>
        </w:tc>
        <w:tc>
          <w:tcPr>
            <w:tcW w:w="1843" w:type="dxa"/>
            <w:vAlign w:val="center"/>
          </w:tcPr>
          <w:p w:rsidR="004D20F2" w:rsidRPr="00465DE8" w:rsidRDefault="004D20F2" w:rsidP="006D69FE">
            <w:pPr>
              <w:widowControl w:val="0"/>
              <w:autoSpaceDE w:val="0"/>
              <w:autoSpaceDN w:val="0"/>
              <w:adjustRightInd w:val="0"/>
              <w:ind w:right="16"/>
              <w:jc w:val="center"/>
              <w:rPr>
                <w:rFonts w:ascii="Arial Narrow" w:eastAsia="Times New Roman" w:hAnsi="Arial Narrow" w:cs="Arial"/>
                <w:spacing w:val="-1"/>
                <w:sz w:val="16"/>
                <w:szCs w:val="16"/>
                <w:lang w:val="es-ES" w:eastAsia="es-ES"/>
              </w:rPr>
            </w:pPr>
            <w:r w:rsidRPr="00465DE8">
              <w:rPr>
                <w:rFonts w:ascii="Arial Narrow" w:eastAsia="Times New Roman" w:hAnsi="Arial Narrow" w:cs="Arial"/>
                <w:spacing w:val="-1"/>
                <w:sz w:val="16"/>
                <w:szCs w:val="16"/>
                <w:lang w:val="es-ES" w:eastAsia="es-ES"/>
              </w:rPr>
              <w:t>Cinco (5) semanas</w:t>
            </w:r>
          </w:p>
        </w:tc>
        <w:tc>
          <w:tcPr>
            <w:tcW w:w="785" w:type="dxa"/>
            <w:vMerge/>
          </w:tcPr>
          <w:p w:rsidR="004D20F2" w:rsidRDefault="004D20F2" w:rsidP="00237F3D">
            <w:pPr>
              <w:jc w:val="both"/>
              <w:rPr>
                <w:rFonts w:ascii="Arial Narrow" w:eastAsia="Times New Roman" w:hAnsi="Arial Narrow" w:cs="Times New Roman"/>
                <w:b/>
                <w:bCs/>
                <w:color w:val="000000"/>
                <w:sz w:val="16"/>
                <w:szCs w:val="16"/>
                <w:lang w:eastAsia="es-CO"/>
              </w:rPr>
            </w:pPr>
          </w:p>
        </w:tc>
      </w:tr>
    </w:tbl>
    <w:p w:rsidR="004D20F2" w:rsidRDefault="004D20F2" w:rsidP="00237F3D">
      <w:pPr>
        <w:spacing w:after="0"/>
        <w:jc w:val="both"/>
        <w:rPr>
          <w:rFonts w:ascii="Arial Narrow" w:eastAsia="Times New Roman" w:hAnsi="Arial Narrow" w:cs="Times New Roman"/>
          <w:b/>
          <w:bCs/>
          <w:color w:val="000000"/>
          <w:sz w:val="16"/>
          <w:szCs w:val="16"/>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246"/>
      </w:tblGrid>
      <w:tr w:rsidR="004D20F2" w:rsidRPr="00735701" w:rsidTr="005848A8">
        <w:tc>
          <w:tcPr>
            <w:tcW w:w="5222" w:type="dxa"/>
            <w:gridSpan w:val="2"/>
            <w:shd w:val="clear" w:color="auto" w:fill="A8D08D"/>
          </w:tcPr>
          <w:p w:rsidR="004D20F2" w:rsidRPr="00AA5F9C" w:rsidRDefault="004D20F2" w:rsidP="00BA12D9">
            <w:pPr>
              <w:widowControl w:val="0"/>
              <w:autoSpaceDE w:val="0"/>
              <w:autoSpaceDN w:val="0"/>
              <w:adjustRightInd w:val="0"/>
              <w:spacing w:after="0" w:line="240" w:lineRule="auto"/>
              <w:jc w:val="center"/>
              <w:rPr>
                <w:rFonts w:ascii="Arial Narrow" w:eastAsia="Times New Roman" w:hAnsi="Arial Narrow" w:cs="Arial"/>
                <w:b/>
                <w:sz w:val="16"/>
                <w:szCs w:val="16"/>
                <w:lang w:val="es-ES" w:eastAsia="es-ES"/>
              </w:rPr>
            </w:pPr>
            <w:r>
              <w:rPr>
                <w:rFonts w:ascii="Arial Narrow" w:eastAsia="Times New Roman" w:hAnsi="Arial Narrow" w:cs="Arial"/>
                <w:b/>
                <w:sz w:val="16"/>
                <w:szCs w:val="16"/>
                <w:lang w:val="es-ES" w:eastAsia="es-ES"/>
              </w:rPr>
              <w:t>ACTIVIDADES ESPECIALES</w:t>
            </w:r>
            <w:r w:rsidR="004434DA">
              <w:rPr>
                <w:rFonts w:ascii="Arial Narrow" w:eastAsia="Times New Roman" w:hAnsi="Arial Narrow" w:cs="Arial"/>
                <w:b/>
                <w:sz w:val="16"/>
                <w:szCs w:val="16"/>
                <w:lang w:val="es-ES" w:eastAsia="es-ES"/>
              </w:rPr>
              <w:t xml:space="preserve"> </w:t>
            </w:r>
            <w:r>
              <w:rPr>
                <w:rFonts w:ascii="Arial Narrow" w:eastAsia="Times New Roman" w:hAnsi="Arial Narrow" w:cs="Arial"/>
                <w:b/>
                <w:sz w:val="16"/>
                <w:szCs w:val="16"/>
                <w:lang w:val="es-ES" w:eastAsia="es-ES"/>
              </w:rPr>
              <w:t>DURANTE EL AÑO</w:t>
            </w:r>
          </w:p>
        </w:tc>
      </w:tr>
      <w:tr w:rsidR="00AA5F9C" w:rsidRPr="00735701" w:rsidTr="004D20F2">
        <w:tc>
          <w:tcPr>
            <w:tcW w:w="2976" w:type="dxa"/>
            <w:shd w:val="clear" w:color="auto" w:fill="A8D08D"/>
          </w:tcPr>
          <w:p w:rsidR="00AA5F9C" w:rsidRPr="00AA5F9C" w:rsidRDefault="00AA5F9C" w:rsidP="00BA12D9">
            <w:pPr>
              <w:widowControl w:val="0"/>
              <w:autoSpaceDE w:val="0"/>
              <w:autoSpaceDN w:val="0"/>
              <w:adjustRightInd w:val="0"/>
              <w:spacing w:after="0" w:line="240" w:lineRule="auto"/>
              <w:jc w:val="center"/>
              <w:rPr>
                <w:rFonts w:ascii="Arial Narrow" w:eastAsia="Times New Roman" w:hAnsi="Arial Narrow" w:cs="Arial"/>
                <w:b/>
                <w:sz w:val="16"/>
                <w:szCs w:val="16"/>
                <w:lang w:val="es-ES" w:eastAsia="es-ES"/>
              </w:rPr>
            </w:pPr>
            <w:r w:rsidRPr="00AA5F9C">
              <w:rPr>
                <w:rFonts w:ascii="Arial Narrow" w:eastAsia="Times New Roman" w:hAnsi="Arial Narrow" w:cs="Arial"/>
                <w:b/>
                <w:sz w:val="16"/>
                <w:szCs w:val="16"/>
                <w:lang w:val="es-ES" w:eastAsia="es-ES"/>
              </w:rPr>
              <w:t>ACTIVIDAD</w:t>
            </w:r>
          </w:p>
        </w:tc>
        <w:tc>
          <w:tcPr>
            <w:tcW w:w="2246" w:type="dxa"/>
            <w:shd w:val="clear" w:color="auto" w:fill="A8D08D"/>
          </w:tcPr>
          <w:p w:rsidR="00AA5F9C" w:rsidRPr="00AA5F9C" w:rsidRDefault="00AA5F9C" w:rsidP="00BA12D9">
            <w:pPr>
              <w:widowControl w:val="0"/>
              <w:autoSpaceDE w:val="0"/>
              <w:autoSpaceDN w:val="0"/>
              <w:adjustRightInd w:val="0"/>
              <w:spacing w:after="0" w:line="240" w:lineRule="auto"/>
              <w:jc w:val="center"/>
              <w:rPr>
                <w:rFonts w:ascii="Arial Narrow" w:eastAsia="Times New Roman" w:hAnsi="Arial Narrow" w:cs="Arial"/>
                <w:b/>
                <w:sz w:val="16"/>
                <w:szCs w:val="16"/>
                <w:lang w:val="es-ES" w:eastAsia="es-ES"/>
              </w:rPr>
            </w:pPr>
            <w:r w:rsidRPr="00AA5F9C">
              <w:rPr>
                <w:rFonts w:ascii="Arial Narrow" w:eastAsia="Times New Roman" w:hAnsi="Arial Narrow" w:cs="Arial"/>
                <w:b/>
                <w:sz w:val="16"/>
                <w:szCs w:val="16"/>
                <w:lang w:val="es-ES" w:eastAsia="es-ES"/>
              </w:rPr>
              <w:t>FECHA</w:t>
            </w:r>
          </w:p>
        </w:tc>
      </w:tr>
      <w:tr w:rsidR="00AA5F9C" w:rsidRPr="00735701" w:rsidTr="004D20F2">
        <w:tc>
          <w:tcPr>
            <w:tcW w:w="2976" w:type="dxa"/>
            <w:shd w:val="clear" w:color="auto" w:fill="auto"/>
          </w:tcPr>
          <w:p w:rsidR="00AA5F9C" w:rsidRPr="00AA5F9C" w:rsidRDefault="004434DA" w:rsidP="00BA12D9">
            <w:pPr>
              <w:widowControl w:val="0"/>
              <w:autoSpaceDE w:val="0"/>
              <w:autoSpaceDN w:val="0"/>
              <w:adjustRightInd w:val="0"/>
              <w:spacing w:after="0" w:line="240" w:lineRule="auto"/>
              <w:jc w:val="both"/>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Día de la D</w:t>
            </w:r>
            <w:r w:rsidR="00AA5F9C" w:rsidRPr="00AA5F9C">
              <w:rPr>
                <w:rFonts w:ascii="Arial Narrow" w:eastAsia="Times New Roman" w:hAnsi="Arial Narrow" w:cs="Arial"/>
                <w:sz w:val="16"/>
                <w:szCs w:val="16"/>
                <w:lang w:val="es-ES" w:eastAsia="es-ES"/>
              </w:rPr>
              <w:t>emocracia</w:t>
            </w:r>
            <w:r>
              <w:rPr>
                <w:rFonts w:ascii="Arial Narrow" w:eastAsia="Times New Roman" w:hAnsi="Arial Narrow" w:cs="Arial"/>
                <w:sz w:val="16"/>
                <w:szCs w:val="16"/>
                <w:lang w:val="es-ES" w:eastAsia="es-ES"/>
              </w:rPr>
              <w:t xml:space="preserve"> “DÍA D”</w:t>
            </w:r>
          </w:p>
        </w:tc>
        <w:tc>
          <w:tcPr>
            <w:tcW w:w="2246" w:type="dxa"/>
            <w:shd w:val="clear" w:color="auto" w:fill="auto"/>
          </w:tcPr>
          <w:p w:rsidR="00AA5F9C" w:rsidRPr="00AA5F9C" w:rsidRDefault="00AA5F9C" w:rsidP="00BA12D9">
            <w:pPr>
              <w:widowControl w:val="0"/>
              <w:autoSpaceDE w:val="0"/>
              <w:autoSpaceDN w:val="0"/>
              <w:adjustRightInd w:val="0"/>
              <w:spacing w:after="0" w:line="240" w:lineRule="auto"/>
              <w:jc w:val="both"/>
              <w:rPr>
                <w:rFonts w:ascii="Arial Narrow" w:eastAsia="Times New Roman" w:hAnsi="Arial Narrow" w:cs="Arial"/>
                <w:sz w:val="16"/>
                <w:szCs w:val="16"/>
                <w:lang w:val="es-ES" w:eastAsia="es-ES"/>
              </w:rPr>
            </w:pPr>
            <w:r w:rsidRPr="00AA5F9C">
              <w:rPr>
                <w:rFonts w:ascii="Arial Narrow" w:eastAsia="Times New Roman" w:hAnsi="Arial Narrow" w:cs="Arial"/>
                <w:sz w:val="16"/>
                <w:szCs w:val="16"/>
                <w:lang w:val="es-ES" w:eastAsia="es-ES"/>
              </w:rPr>
              <w:t>13 de marzo de2020</w:t>
            </w:r>
          </w:p>
        </w:tc>
      </w:tr>
      <w:tr w:rsidR="00AA5F9C" w:rsidRPr="00735701" w:rsidTr="004D20F2">
        <w:tc>
          <w:tcPr>
            <w:tcW w:w="2976" w:type="dxa"/>
            <w:shd w:val="clear" w:color="auto" w:fill="auto"/>
          </w:tcPr>
          <w:p w:rsidR="00AA5F9C" w:rsidRPr="00AA5F9C" w:rsidRDefault="00AA5F9C" w:rsidP="00BA12D9">
            <w:pPr>
              <w:widowControl w:val="0"/>
              <w:autoSpaceDE w:val="0"/>
              <w:autoSpaceDN w:val="0"/>
              <w:adjustRightInd w:val="0"/>
              <w:spacing w:after="0" w:line="240" w:lineRule="auto"/>
              <w:jc w:val="both"/>
              <w:rPr>
                <w:rFonts w:ascii="Arial Narrow" w:eastAsia="Times New Roman" w:hAnsi="Arial Narrow" w:cs="Arial"/>
                <w:sz w:val="16"/>
                <w:szCs w:val="16"/>
                <w:lang w:val="es-ES" w:eastAsia="es-ES"/>
              </w:rPr>
            </w:pPr>
            <w:r w:rsidRPr="00AA5F9C">
              <w:rPr>
                <w:rFonts w:ascii="Arial Narrow" w:eastAsia="Times New Roman" w:hAnsi="Arial Narrow" w:cs="Arial"/>
                <w:sz w:val="16"/>
                <w:szCs w:val="16"/>
                <w:lang w:val="es-ES" w:eastAsia="es-ES"/>
              </w:rPr>
              <w:t>Día de la familia</w:t>
            </w:r>
          </w:p>
        </w:tc>
        <w:tc>
          <w:tcPr>
            <w:tcW w:w="2246" w:type="dxa"/>
            <w:shd w:val="clear" w:color="auto" w:fill="auto"/>
          </w:tcPr>
          <w:p w:rsidR="00AA5F9C" w:rsidRPr="00AA5F9C" w:rsidRDefault="00AA5F9C" w:rsidP="00BA12D9">
            <w:pPr>
              <w:widowControl w:val="0"/>
              <w:autoSpaceDE w:val="0"/>
              <w:autoSpaceDN w:val="0"/>
              <w:adjustRightInd w:val="0"/>
              <w:spacing w:after="0" w:line="240" w:lineRule="auto"/>
              <w:jc w:val="both"/>
              <w:rPr>
                <w:rFonts w:ascii="Arial Narrow" w:eastAsia="Times New Roman" w:hAnsi="Arial Narrow" w:cs="Arial"/>
                <w:sz w:val="16"/>
                <w:szCs w:val="16"/>
                <w:lang w:val="es-ES" w:eastAsia="es-ES"/>
              </w:rPr>
            </w:pPr>
            <w:r w:rsidRPr="00AA5F9C">
              <w:rPr>
                <w:rFonts w:ascii="Arial Narrow" w:eastAsia="Times New Roman" w:hAnsi="Arial Narrow" w:cs="Arial"/>
                <w:sz w:val="16"/>
                <w:szCs w:val="16"/>
                <w:lang w:val="es-ES" w:eastAsia="es-ES"/>
              </w:rPr>
              <w:t>17 de octubre de 2020</w:t>
            </w:r>
          </w:p>
        </w:tc>
      </w:tr>
      <w:tr w:rsidR="00AA5F9C" w:rsidRPr="00735701" w:rsidTr="004D20F2">
        <w:tc>
          <w:tcPr>
            <w:tcW w:w="2976" w:type="dxa"/>
            <w:shd w:val="clear" w:color="auto" w:fill="auto"/>
          </w:tcPr>
          <w:p w:rsidR="00AA5F9C" w:rsidRPr="00AA5F9C" w:rsidRDefault="00AA5F9C" w:rsidP="00BA12D9">
            <w:pPr>
              <w:widowControl w:val="0"/>
              <w:autoSpaceDE w:val="0"/>
              <w:autoSpaceDN w:val="0"/>
              <w:adjustRightInd w:val="0"/>
              <w:spacing w:after="0" w:line="240" w:lineRule="auto"/>
              <w:jc w:val="both"/>
              <w:rPr>
                <w:rFonts w:ascii="Arial Narrow" w:eastAsia="Times New Roman" w:hAnsi="Arial Narrow" w:cs="Arial"/>
                <w:sz w:val="16"/>
                <w:szCs w:val="16"/>
                <w:lang w:val="es-ES" w:eastAsia="es-ES"/>
              </w:rPr>
            </w:pPr>
            <w:r w:rsidRPr="00AA5F9C">
              <w:rPr>
                <w:rFonts w:ascii="Arial Narrow" w:eastAsia="Times New Roman" w:hAnsi="Arial Narrow" w:cs="Arial"/>
                <w:sz w:val="16"/>
                <w:szCs w:val="16"/>
                <w:lang w:val="es-ES" w:eastAsia="es-ES"/>
              </w:rPr>
              <w:t>Día del niño</w:t>
            </w:r>
          </w:p>
        </w:tc>
        <w:tc>
          <w:tcPr>
            <w:tcW w:w="2246" w:type="dxa"/>
            <w:shd w:val="clear" w:color="auto" w:fill="auto"/>
          </w:tcPr>
          <w:p w:rsidR="00AA5F9C" w:rsidRPr="00AA5F9C" w:rsidRDefault="00AA5F9C" w:rsidP="00BA12D9">
            <w:pPr>
              <w:widowControl w:val="0"/>
              <w:autoSpaceDE w:val="0"/>
              <w:autoSpaceDN w:val="0"/>
              <w:adjustRightInd w:val="0"/>
              <w:spacing w:after="0" w:line="240" w:lineRule="auto"/>
              <w:jc w:val="both"/>
              <w:rPr>
                <w:rFonts w:ascii="Arial Narrow" w:eastAsia="Times New Roman" w:hAnsi="Arial Narrow" w:cs="Arial"/>
                <w:sz w:val="16"/>
                <w:szCs w:val="16"/>
                <w:lang w:val="es-ES" w:eastAsia="es-ES"/>
              </w:rPr>
            </w:pPr>
            <w:r w:rsidRPr="00AA5F9C">
              <w:rPr>
                <w:rFonts w:ascii="Arial Narrow" w:eastAsia="Times New Roman" w:hAnsi="Arial Narrow" w:cs="Arial"/>
                <w:sz w:val="16"/>
                <w:szCs w:val="16"/>
                <w:lang w:val="es-ES" w:eastAsia="es-ES"/>
              </w:rPr>
              <w:t>24 de abril de 2020</w:t>
            </w:r>
          </w:p>
        </w:tc>
      </w:tr>
      <w:tr w:rsidR="00AA5F9C" w:rsidRPr="00735701" w:rsidTr="004D20F2">
        <w:tc>
          <w:tcPr>
            <w:tcW w:w="2976" w:type="dxa"/>
            <w:shd w:val="clear" w:color="auto" w:fill="auto"/>
          </w:tcPr>
          <w:p w:rsidR="00AA5F9C" w:rsidRPr="00AA5F9C" w:rsidRDefault="00AA5F9C" w:rsidP="00BA12D9">
            <w:pPr>
              <w:widowControl w:val="0"/>
              <w:autoSpaceDE w:val="0"/>
              <w:autoSpaceDN w:val="0"/>
              <w:adjustRightInd w:val="0"/>
              <w:spacing w:after="0" w:line="240" w:lineRule="auto"/>
              <w:jc w:val="both"/>
              <w:rPr>
                <w:rFonts w:ascii="Arial Narrow" w:eastAsia="Times New Roman" w:hAnsi="Arial Narrow" w:cs="Arial"/>
                <w:sz w:val="16"/>
                <w:szCs w:val="16"/>
                <w:lang w:val="es-ES" w:eastAsia="es-ES"/>
              </w:rPr>
            </w:pPr>
            <w:r w:rsidRPr="00AA5F9C">
              <w:rPr>
                <w:rFonts w:ascii="Arial Narrow" w:eastAsia="Times New Roman" w:hAnsi="Arial Narrow" w:cs="Arial"/>
                <w:sz w:val="16"/>
                <w:szCs w:val="16"/>
                <w:lang w:val="es-ES" w:eastAsia="es-ES"/>
              </w:rPr>
              <w:t>Día de la equidad de género</w:t>
            </w:r>
          </w:p>
        </w:tc>
        <w:tc>
          <w:tcPr>
            <w:tcW w:w="2246" w:type="dxa"/>
            <w:shd w:val="clear" w:color="auto" w:fill="auto"/>
          </w:tcPr>
          <w:p w:rsidR="00AA5F9C" w:rsidRPr="00AA5F9C" w:rsidRDefault="00AA5F9C" w:rsidP="00BA12D9">
            <w:pPr>
              <w:widowControl w:val="0"/>
              <w:autoSpaceDE w:val="0"/>
              <w:autoSpaceDN w:val="0"/>
              <w:adjustRightInd w:val="0"/>
              <w:spacing w:after="0" w:line="240" w:lineRule="auto"/>
              <w:jc w:val="both"/>
              <w:rPr>
                <w:rFonts w:ascii="Arial Narrow" w:eastAsia="Times New Roman" w:hAnsi="Arial Narrow" w:cs="Arial"/>
                <w:sz w:val="16"/>
                <w:szCs w:val="16"/>
                <w:lang w:val="es-ES" w:eastAsia="es-ES"/>
              </w:rPr>
            </w:pPr>
            <w:r w:rsidRPr="00AA5F9C">
              <w:rPr>
                <w:rFonts w:ascii="Arial Narrow" w:eastAsia="Times New Roman" w:hAnsi="Arial Narrow" w:cs="Arial"/>
                <w:sz w:val="16"/>
                <w:szCs w:val="16"/>
                <w:lang w:val="es-ES" w:eastAsia="es-ES"/>
              </w:rPr>
              <w:t>06 de marzo de 2020</w:t>
            </w:r>
          </w:p>
        </w:tc>
      </w:tr>
      <w:tr w:rsidR="00AA5F9C" w:rsidRPr="00735701" w:rsidTr="004D20F2">
        <w:tc>
          <w:tcPr>
            <w:tcW w:w="2976" w:type="dxa"/>
            <w:shd w:val="clear" w:color="auto" w:fill="auto"/>
          </w:tcPr>
          <w:p w:rsidR="00AA5F9C" w:rsidRPr="00AA5F9C" w:rsidRDefault="00AA5F9C" w:rsidP="00BA12D9">
            <w:pPr>
              <w:widowControl w:val="0"/>
              <w:autoSpaceDE w:val="0"/>
              <w:autoSpaceDN w:val="0"/>
              <w:adjustRightInd w:val="0"/>
              <w:spacing w:after="0" w:line="240" w:lineRule="auto"/>
              <w:jc w:val="both"/>
              <w:rPr>
                <w:rFonts w:ascii="Arial Narrow" w:eastAsia="Times New Roman" w:hAnsi="Arial Narrow" w:cs="Arial"/>
                <w:sz w:val="16"/>
                <w:szCs w:val="16"/>
                <w:lang w:val="es-ES" w:eastAsia="es-ES"/>
              </w:rPr>
            </w:pPr>
            <w:r w:rsidRPr="00AA5F9C">
              <w:rPr>
                <w:rFonts w:ascii="Arial Narrow" w:eastAsia="Times New Roman" w:hAnsi="Arial Narrow" w:cs="Arial"/>
                <w:sz w:val="16"/>
                <w:szCs w:val="16"/>
                <w:lang w:val="es-ES" w:eastAsia="es-ES"/>
              </w:rPr>
              <w:t>Semana de la convivencia</w:t>
            </w:r>
          </w:p>
        </w:tc>
        <w:tc>
          <w:tcPr>
            <w:tcW w:w="2246" w:type="dxa"/>
            <w:shd w:val="clear" w:color="auto" w:fill="auto"/>
          </w:tcPr>
          <w:p w:rsidR="00AA5F9C" w:rsidRPr="00AA5F9C" w:rsidRDefault="00AA5F9C" w:rsidP="00BA12D9">
            <w:pPr>
              <w:widowControl w:val="0"/>
              <w:autoSpaceDE w:val="0"/>
              <w:autoSpaceDN w:val="0"/>
              <w:adjustRightInd w:val="0"/>
              <w:spacing w:after="0" w:line="240" w:lineRule="auto"/>
              <w:jc w:val="both"/>
              <w:rPr>
                <w:rFonts w:ascii="Arial Narrow" w:eastAsia="Times New Roman" w:hAnsi="Arial Narrow" w:cs="Arial"/>
                <w:sz w:val="16"/>
                <w:szCs w:val="16"/>
                <w:lang w:val="es-ES" w:eastAsia="es-ES"/>
              </w:rPr>
            </w:pPr>
            <w:r w:rsidRPr="00AA5F9C">
              <w:rPr>
                <w:rFonts w:ascii="Arial Narrow" w:eastAsia="Times New Roman" w:hAnsi="Arial Narrow" w:cs="Arial"/>
                <w:sz w:val="16"/>
                <w:szCs w:val="16"/>
                <w:lang w:val="es-ES" w:eastAsia="es-ES"/>
              </w:rPr>
              <w:t>12 al 18 de octubre de 2020</w:t>
            </w:r>
          </w:p>
        </w:tc>
      </w:tr>
    </w:tbl>
    <w:p w:rsidR="00CE7C82" w:rsidRDefault="00CE7C82" w:rsidP="00E1373A">
      <w:pPr>
        <w:spacing w:after="0"/>
        <w:jc w:val="both"/>
        <w:rPr>
          <w:rFonts w:ascii="Arial Narrow" w:eastAsia="Times New Roman" w:hAnsi="Arial Narrow" w:cs="Times New Roman"/>
          <w:b/>
          <w:bCs/>
          <w:color w:val="000000"/>
          <w:sz w:val="16"/>
          <w:szCs w:val="16"/>
          <w:lang w:eastAsia="es-CO"/>
        </w:rPr>
      </w:pPr>
    </w:p>
    <w:p w:rsidR="00E1373A" w:rsidRDefault="00D44738" w:rsidP="00E1373A">
      <w:pPr>
        <w:spacing w:after="0"/>
        <w:jc w:val="both"/>
        <w:rPr>
          <w:rFonts w:ascii="Arial Narrow" w:eastAsia="Times New Roman" w:hAnsi="Arial Narrow" w:cs="Times New Roman"/>
          <w:b/>
          <w:bCs/>
          <w:color w:val="000000"/>
          <w:sz w:val="16"/>
          <w:szCs w:val="16"/>
          <w:lang w:eastAsia="es-CO"/>
        </w:rPr>
      </w:pPr>
      <w:r w:rsidRPr="001105B8">
        <w:rPr>
          <w:rFonts w:ascii="Arial Narrow" w:eastAsia="Times New Roman" w:hAnsi="Arial Narrow" w:cs="Times New Roman"/>
          <w:b/>
          <w:bCs/>
          <w:color w:val="000000"/>
          <w:sz w:val="16"/>
          <w:szCs w:val="16"/>
          <w:lang w:eastAsia="es-CO"/>
        </w:rPr>
        <w:t>RECUERDEN:</w:t>
      </w:r>
    </w:p>
    <w:p w:rsidR="00FD45C6" w:rsidRPr="001105B8" w:rsidRDefault="00FD45C6" w:rsidP="00E1373A">
      <w:pPr>
        <w:spacing w:after="0"/>
        <w:jc w:val="both"/>
        <w:rPr>
          <w:rFonts w:ascii="Arial Narrow" w:eastAsia="Times New Roman" w:hAnsi="Arial Narrow" w:cs="Times New Roman"/>
          <w:b/>
          <w:bCs/>
          <w:color w:val="000000"/>
          <w:sz w:val="16"/>
          <w:szCs w:val="16"/>
          <w:lang w:eastAsia="es-CO"/>
        </w:rPr>
      </w:pPr>
    </w:p>
    <w:p w:rsidR="001105B8" w:rsidRDefault="001105B8" w:rsidP="001105B8">
      <w:pPr>
        <w:pStyle w:val="Prrafodelista"/>
        <w:numPr>
          <w:ilvl w:val="0"/>
          <w:numId w:val="13"/>
        </w:numPr>
        <w:jc w:val="both"/>
        <w:rPr>
          <w:rFonts w:ascii="Arial Narrow" w:hAnsi="Arial Narrow"/>
          <w:sz w:val="16"/>
          <w:szCs w:val="16"/>
        </w:rPr>
      </w:pPr>
      <w:r w:rsidRPr="001105B8">
        <w:rPr>
          <w:rFonts w:ascii="Arial Narrow" w:hAnsi="Arial Narrow"/>
          <w:sz w:val="16"/>
          <w:szCs w:val="16"/>
        </w:rPr>
        <w:t xml:space="preserve">Los estudiantes de todos los grados, </w:t>
      </w:r>
      <w:r w:rsidRPr="001105B8">
        <w:rPr>
          <w:rFonts w:ascii="Arial Narrow" w:hAnsi="Arial Narrow"/>
          <w:b/>
          <w:sz w:val="16"/>
          <w:szCs w:val="16"/>
        </w:rPr>
        <w:t xml:space="preserve">transición a 11° deben portar diariamente el cuaderno comunicador.  </w:t>
      </w:r>
      <w:r w:rsidRPr="001105B8">
        <w:rPr>
          <w:rFonts w:ascii="Arial Narrow" w:hAnsi="Arial Narrow"/>
          <w:sz w:val="16"/>
          <w:szCs w:val="16"/>
        </w:rPr>
        <w:t>Todas las circulares, plegables de inducción, citaciones y comunicados se deben pegar allí.</w:t>
      </w:r>
    </w:p>
    <w:p w:rsidR="004D20F2" w:rsidRPr="001105B8" w:rsidRDefault="004D20F2" w:rsidP="004D20F2">
      <w:pPr>
        <w:pStyle w:val="Prrafodelista"/>
        <w:jc w:val="both"/>
        <w:rPr>
          <w:rFonts w:ascii="Arial Narrow" w:hAnsi="Arial Narrow"/>
          <w:sz w:val="16"/>
          <w:szCs w:val="16"/>
        </w:rPr>
      </w:pPr>
    </w:p>
    <w:p w:rsidR="001105B8" w:rsidRDefault="001105B8" w:rsidP="001105B8">
      <w:pPr>
        <w:pStyle w:val="Prrafodelista"/>
        <w:numPr>
          <w:ilvl w:val="0"/>
          <w:numId w:val="13"/>
        </w:numPr>
        <w:spacing w:after="0"/>
        <w:jc w:val="both"/>
        <w:rPr>
          <w:rFonts w:ascii="Arial Narrow" w:eastAsia="Times New Roman" w:hAnsi="Arial Narrow" w:cs="Times New Roman"/>
          <w:b/>
          <w:bCs/>
          <w:color w:val="000000"/>
          <w:sz w:val="16"/>
          <w:szCs w:val="16"/>
          <w:lang w:eastAsia="es-CO"/>
        </w:rPr>
      </w:pPr>
      <w:r w:rsidRPr="001105B8">
        <w:rPr>
          <w:rFonts w:ascii="Arial Narrow" w:eastAsia="Times New Roman" w:hAnsi="Arial Narrow" w:cs="Times New Roman"/>
          <w:bCs/>
          <w:color w:val="000000"/>
          <w:sz w:val="16"/>
          <w:szCs w:val="16"/>
          <w:lang w:eastAsia="es-CO"/>
        </w:rPr>
        <w:t xml:space="preserve">Los estudiantes deben traer todo lo que necesiten desde sus casas, </w:t>
      </w:r>
      <w:r w:rsidRPr="00274C37">
        <w:rPr>
          <w:rFonts w:ascii="Arial Narrow" w:eastAsia="Times New Roman" w:hAnsi="Arial Narrow" w:cs="Times New Roman"/>
          <w:b/>
          <w:bCs/>
          <w:color w:val="000000"/>
          <w:sz w:val="16"/>
          <w:szCs w:val="16"/>
          <w:lang w:eastAsia="es-CO"/>
        </w:rPr>
        <w:t>no se recibe nada en portería ni en coordinación.</w:t>
      </w:r>
    </w:p>
    <w:p w:rsidR="004D20F2" w:rsidRPr="004D20F2" w:rsidRDefault="004D20F2" w:rsidP="004D20F2">
      <w:pPr>
        <w:spacing w:after="0"/>
        <w:jc w:val="both"/>
        <w:rPr>
          <w:rFonts w:ascii="Arial Narrow" w:eastAsia="Times New Roman" w:hAnsi="Arial Narrow" w:cs="Times New Roman"/>
          <w:b/>
          <w:bCs/>
          <w:color w:val="000000"/>
          <w:sz w:val="16"/>
          <w:szCs w:val="16"/>
          <w:lang w:eastAsia="es-CO"/>
        </w:rPr>
      </w:pPr>
    </w:p>
    <w:p w:rsidR="001105B8" w:rsidRPr="001105B8" w:rsidRDefault="001105B8" w:rsidP="001105B8">
      <w:pPr>
        <w:pStyle w:val="Prrafodelista"/>
        <w:numPr>
          <w:ilvl w:val="0"/>
          <w:numId w:val="13"/>
        </w:numPr>
        <w:spacing w:after="0"/>
        <w:jc w:val="both"/>
        <w:rPr>
          <w:rFonts w:ascii="Arial Narrow" w:eastAsia="Times New Roman" w:hAnsi="Arial Narrow" w:cs="Times New Roman"/>
          <w:bCs/>
          <w:color w:val="000000"/>
          <w:sz w:val="16"/>
          <w:szCs w:val="16"/>
          <w:lang w:eastAsia="es-CO"/>
        </w:rPr>
      </w:pPr>
      <w:r w:rsidRPr="001105B8">
        <w:rPr>
          <w:rFonts w:ascii="Arial Narrow" w:eastAsia="Times New Roman" w:hAnsi="Arial Narrow" w:cs="Times New Roman"/>
          <w:bCs/>
          <w:color w:val="000000"/>
          <w:sz w:val="16"/>
          <w:szCs w:val="16"/>
          <w:lang w:eastAsia="es-CO"/>
        </w:rPr>
        <w:t>Estar atentos a toda la información institucional a través de: cuaderno comunicador de su hijo, cartelera de portería, página Web</w:t>
      </w:r>
      <w:r w:rsidR="00C766BC">
        <w:rPr>
          <w:rFonts w:ascii="Arial Narrow" w:eastAsia="Times New Roman" w:hAnsi="Arial Narrow" w:cs="Times New Roman"/>
          <w:bCs/>
          <w:color w:val="000000"/>
          <w:sz w:val="16"/>
          <w:szCs w:val="16"/>
          <w:lang w:eastAsia="es-CO"/>
        </w:rPr>
        <w:t xml:space="preserve"> (</w:t>
      </w:r>
      <w:hyperlink r:id="rId10" w:history="1">
        <w:r w:rsidR="00C766BC" w:rsidRPr="00D04BA2">
          <w:rPr>
            <w:rStyle w:val="Hipervnculo"/>
            <w:rFonts w:ascii="Arial Narrow" w:eastAsia="Times New Roman" w:hAnsi="Arial Narrow" w:cs="Times New Roman"/>
            <w:bCs/>
            <w:sz w:val="16"/>
            <w:szCs w:val="16"/>
            <w:lang w:eastAsia="es-CO"/>
          </w:rPr>
          <w:t>http://iecompartirm.edu.co/</w:t>
        </w:r>
      </w:hyperlink>
      <w:r w:rsidR="00C766BC">
        <w:rPr>
          <w:rFonts w:ascii="Arial Narrow" w:eastAsia="Times New Roman" w:hAnsi="Arial Narrow" w:cs="Times New Roman"/>
          <w:bCs/>
          <w:color w:val="000000"/>
          <w:sz w:val="16"/>
          <w:szCs w:val="16"/>
          <w:lang w:eastAsia="es-CO"/>
        </w:rPr>
        <w:t xml:space="preserve"> )</w:t>
      </w:r>
      <w:r w:rsidRPr="001105B8">
        <w:rPr>
          <w:rFonts w:ascii="Arial Narrow" w:eastAsia="Times New Roman" w:hAnsi="Arial Narrow" w:cs="Times New Roman"/>
          <w:bCs/>
          <w:color w:val="000000"/>
          <w:sz w:val="16"/>
          <w:szCs w:val="16"/>
          <w:lang w:eastAsia="es-CO"/>
        </w:rPr>
        <w:t>, redes sociales</w:t>
      </w:r>
      <w:r w:rsidR="00C766BC">
        <w:rPr>
          <w:rFonts w:ascii="Arial Narrow" w:eastAsia="Times New Roman" w:hAnsi="Arial Narrow" w:cs="Times New Roman"/>
          <w:bCs/>
          <w:color w:val="000000"/>
          <w:sz w:val="16"/>
          <w:szCs w:val="16"/>
          <w:lang w:eastAsia="es-CO"/>
        </w:rPr>
        <w:t xml:space="preserve"> (</w:t>
      </w:r>
      <w:r w:rsidR="00C766BC">
        <w:rPr>
          <w:rFonts w:ascii="Arial Narrow" w:eastAsia="Times New Roman" w:hAnsi="Arial Narrow" w:cs="Times New Roman"/>
          <w:b/>
          <w:bCs/>
          <w:color w:val="000000"/>
          <w:sz w:val="16"/>
          <w:szCs w:val="16"/>
          <w:lang w:eastAsia="es-CO"/>
        </w:rPr>
        <w:t>F</w:t>
      </w:r>
      <w:r w:rsidR="00C766BC" w:rsidRPr="00C766BC">
        <w:rPr>
          <w:rFonts w:ascii="Arial Narrow" w:eastAsia="Times New Roman" w:hAnsi="Arial Narrow" w:cs="Times New Roman"/>
          <w:b/>
          <w:bCs/>
          <w:color w:val="000000"/>
          <w:sz w:val="16"/>
          <w:szCs w:val="16"/>
          <w:lang w:eastAsia="es-CO"/>
        </w:rPr>
        <w:t>acebook:</w:t>
      </w:r>
      <w:r w:rsidR="00C766BC">
        <w:rPr>
          <w:rFonts w:ascii="Arial Narrow" w:eastAsia="Times New Roman" w:hAnsi="Arial Narrow" w:cs="Times New Roman"/>
          <w:bCs/>
          <w:color w:val="000000"/>
          <w:sz w:val="16"/>
          <w:szCs w:val="16"/>
          <w:lang w:eastAsia="es-CO"/>
        </w:rPr>
        <w:t xml:space="preserve"> Institución Educativa Compartir)</w:t>
      </w:r>
      <w:r w:rsidRPr="001105B8">
        <w:rPr>
          <w:rFonts w:ascii="Arial Narrow" w:eastAsia="Times New Roman" w:hAnsi="Arial Narrow" w:cs="Times New Roman"/>
          <w:bCs/>
          <w:color w:val="000000"/>
          <w:sz w:val="16"/>
          <w:szCs w:val="16"/>
          <w:lang w:eastAsia="es-CO"/>
        </w:rPr>
        <w:t>, circulares mensuales, formación, comunicados internos.</w:t>
      </w:r>
    </w:p>
    <w:p w:rsidR="008B0891" w:rsidRDefault="008B0891" w:rsidP="00401244">
      <w:pPr>
        <w:spacing w:after="0" w:line="240" w:lineRule="auto"/>
        <w:jc w:val="right"/>
        <w:rPr>
          <w:rFonts w:ascii="Arial Narrow" w:hAnsi="Arial Narrow" w:cs="Arial"/>
          <w:b/>
          <w:sz w:val="16"/>
          <w:szCs w:val="16"/>
        </w:rPr>
      </w:pPr>
    </w:p>
    <w:p w:rsidR="00FB5CCF" w:rsidRPr="001105B8" w:rsidRDefault="00946848" w:rsidP="00401244">
      <w:pPr>
        <w:spacing w:after="0" w:line="240" w:lineRule="auto"/>
        <w:jc w:val="right"/>
        <w:rPr>
          <w:rFonts w:ascii="Arial Narrow" w:hAnsi="Arial Narrow" w:cs="Arial"/>
          <w:b/>
          <w:sz w:val="16"/>
          <w:szCs w:val="16"/>
        </w:rPr>
      </w:pPr>
      <w:r w:rsidRPr="001105B8">
        <w:rPr>
          <w:rFonts w:ascii="Arial Narrow" w:hAnsi="Arial Narrow" w:cs="Arial"/>
          <w:b/>
          <w:sz w:val="16"/>
          <w:szCs w:val="16"/>
        </w:rPr>
        <w:t>WEIMAR ALBERTO VÁSQUEZ SANCHEZ</w:t>
      </w:r>
    </w:p>
    <w:p w:rsidR="00E75749" w:rsidRPr="001105B8" w:rsidRDefault="00FB5CCF" w:rsidP="00401244">
      <w:pPr>
        <w:spacing w:after="0" w:line="240" w:lineRule="auto"/>
        <w:jc w:val="right"/>
        <w:rPr>
          <w:rFonts w:ascii="Arial Narrow" w:hAnsi="Arial Narrow" w:cs="Arial"/>
          <w:b/>
          <w:sz w:val="16"/>
          <w:szCs w:val="16"/>
        </w:rPr>
      </w:pPr>
      <w:r w:rsidRPr="001105B8">
        <w:rPr>
          <w:rFonts w:ascii="Arial Narrow" w:hAnsi="Arial Narrow" w:cs="Arial"/>
          <w:b/>
          <w:sz w:val="16"/>
          <w:szCs w:val="16"/>
        </w:rPr>
        <w:t>Rector.</w:t>
      </w:r>
    </w:p>
    <w:sectPr w:rsidR="00E75749" w:rsidRPr="001105B8" w:rsidSect="002F3B85">
      <w:headerReference w:type="default" r:id="rId11"/>
      <w:footerReference w:type="default" r:id="rId12"/>
      <w:pgSz w:w="11884" w:h="18722" w:code="519"/>
      <w:pgMar w:top="238" w:right="454" w:bottom="244" w:left="709" w:header="113" w:footer="510"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C81" w:rsidRDefault="00520C81" w:rsidP="00B42726">
      <w:pPr>
        <w:spacing w:after="0" w:line="240" w:lineRule="auto"/>
      </w:pPr>
      <w:r>
        <w:separator/>
      </w:r>
    </w:p>
  </w:endnote>
  <w:endnote w:type="continuationSeparator" w:id="0">
    <w:p w:rsidR="00520C81" w:rsidRDefault="00520C81" w:rsidP="00B4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F6" w:rsidRDefault="00F372C2" w:rsidP="001A629F">
    <w:pPr>
      <w:rPr>
        <w:rFonts w:ascii="Arial Narrow" w:eastAsia="Times New Roman" w:hAnsi="Arial Narrow" w:cs="Times New Roman"/>
        <w:bCs/>
        <w:color w:val="000000"/>
        <w:sz w:val="18"/>
        <w:szCs w:val="18"/>
        <w:lang w:eastAsia="es-CO"/>
      </w:rPr>
    </w:pPr>
    <w:r w:rsidRPr="004858F6">
      <w:rPr>
        <w:rFonts w:ascii="Arial Narrow" w:eastAsia="Times New Roman" w:hAnsi="Arial Narrow" w:cs="Times New Roman"/>
        <w:bCs/>
        <w:noProof/>
        <w:color w:val="000000"/>
        <w:sz w:val="18"/>
        <w:szCs w:val="18"/>
        <w:lang w:eastAsia="es-CO"/>
      </w:rPr>
      <mc:AlternateContent>
        <mc:Choice Requires="wps">
          <w:drawing>
            <wp:anchor distT="0" distB="0" distL="114300" distR="114300" simplePos="0" relativeHeight="251661312" behindDoc="0" locked="0" layoutInCell="1" allowOverlap="1" wp14:anchorId="0654672B" wp14:editId="6F06A24D">
              <wp:simplePos x="0" y="0"/>
              <wp:positionH relativeFrom="column">
                <wp:posOffset>-167005</wp:posOffset>
              </wp:positionH>
              <wp:positionV relativeFrom="paragraph">
                <wp:posOffset>186055</wp:posOffset>
              </wp:positionV>
              <wp:extent cx="7536180" cy="652145"/>
              <wp:effectExtent l="0" t="0" r="26670" b="14605"/>
              <wp:wrapNone/>
              <wp:docPr id="18" name="17 Forma libre"/>
              <wp:cNvGraphicFramePr/>
              <a:graphic xmlns:a="http://schemas.openxmlformats.org/drawingml/2006/main">
                <a:graphicData uri="http://schemas.microsoft.com/office/word/2010/wordprocessingShape">
                  <wps:wsp>
                    <wps:cNvSpPr/>
                    <wps:spPr>
                      <a:xfrm>
                        <a:off x="0" y="0"/>
                        <a:ext cx="7536180" cy="652145"/>
                      </a:xfrm>
                      <a:custGeom>
                        <a:avLst/>
                        <a:gdLst>
                          <a:gd name="connsiteX0" fmla="*/ 0 w 7536426"/>
                          <a:gd name="connsiteY0" fmla="*/ 58369 h 833478"/>
                          <a:gd name="connsiteX1" fmla="*/ 3731342 w 7536426"/>
                          <a:gd name="connsiteY1" fmla="*/ 73117 h 833478"/>
                          <a:gd name="connsiteX2" fmla="*/ 3746091 w 7536426"/>
                          <a:gd name="connsiteY2" fmla="*/ 781040 h 833478"/>
                          <a:gd name="connsiteX3" fmla="*/ 7536426 w 7536426"/>
                          <a:gd name="connsiteY3" fmla="*/ 781040 h 833478"/>
                          <a:gd name="connsiteX4" fmla="*/ 7536426 w 7536426"/>
                          <a:gd name="connsiteY4" fmla="*/ 781040 h 833478"/>
                          <a:gd name="connsiteX5" fmla="*/ 7536426 w 7536426"/>
                          <a:gd name="connsiteY5" fmla="*/ 766291 h 8334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36426" h="833478">
                            <a:moveTo>
                              <a:pt x="0" y="58369"/>
                            </a:moveTo>
                            <a:cubicBezTo>
                              <a:pt x="1553497" y="5520"/>
                              <a:pt x="3106994" y="-47328"/>
                              <a:pt x="3731342" y="73117"/>
                            </a:cubicBezTo>
                            <a:cubicBezTo>
                              <a:pt x="4355690" y="193562"/>
                              <a:pt x="3111910" y="663053"/>
                              <a:pt x="3746091" y="781040"/>
                            </a:cubicBezTo>
                            <a:cubicBezTo>
                              <a:pt x="4380272" y="899027"/>
                              <a:pt x="7536426" y="781040"/>
                              <a:pt x="7536426" y="781040"/>
                            </a:cubicBezTo>
                            <a:lnTo>
                              <a:pt x="7536426" y="781040"/>
                            </a:lnTo>
                            <a:lnTo>
                              <a:pt x="7536426" y="766291"/>
                            </a:lnTo>
                          </a:path>
                        </a:pathLst>
                      </a:custGeom>
                      <a:noFill/>
                      <a:ln w="1270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B7EDEC7" id="17 Forma libre" o:spid="_x0000_s1026" style="position:absolute;margin-left:-13.15pt;margin-top:14.65pt;width:593.4pt;height:5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536426,83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" path="m,58369c1553497,5520,3106994,-47328,3731342,73117v624348,120445,-619432,589936,14749,707923c4380272,899027,7536426,781040,7536426,781040r,l7536426,766291e" filled="f" strokecolor="#090" strokeweight="1pt">
              <v:stroke joinstyle="miter"/>
              <v:path arrowok="t" o:connecttype="custom" o:connectlocs="0,45670;3731220,57210;3745969,611116;7536180,611116;7536180,611116;7536180,599575" o:connectangles="0,0,0,0,0,0"/>
            </v:shape>
          </w:pict>
        </mc:Fallback>
      </mc:AlternateContent>
    </w:r>
    <w:r w:rsidRPr="004858F6">
      <w:rPr>
        <w:rFonts w:ascii="Arial Narrow" w:eastAsia="Times New Roman" w:hAnsi="Arial Narrow" w:cs="Times New Roman"/>
        <w:bCs/>
        <w:noProof/>
        <w:color w:val="000000"/>
        <w:sz w:val="18"/>
        <w:szCs w:val="18"/>
        <w:lang w:eastAsia="es-CO"/>
      </w:rPr>
      <mc:AlternateContent>
        <mc:Choice Requires="wps">
          <w:drawing>
            <wp:anchor distT="0" distB="0" distL="114300" distR="114300" simplePos="0" relativeHeight="251659264" behindDoc="0" locked="0" layoutInCell="1" allowOverlap="1" wp14:anchorId="6C8D6153" wp14:editId="06DBA903">
              <wp:simplePos x="0" y="0"/>
              <wp:positionH relativeFrom="column">
                <wp:posOffset>4445</wp:posOffset>
              </wp:positionH>
              <wp:positionV relativeFrom="paragraph">
                <wp:posOffset>234315</wp:posOffset>
              </wp:positionV>
              <wp:extent cx="3152775" cy="140398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3985"/>
                      </a:xfrm>
                      <a:prstGeom prst="rect">
                        <a:avLst/>
                      </a:prstGeom>
                      <a:noFill/>
                      <a:ln w="9525">
                        <a:noFill/>
                        <a:miter lim="800000"/>
                        <a:headEnd/>
                        <a:tailEnd/>
                      </a:ln>
                    </wps:spPr>
                    <wps:txbx>
                      <w:txbxContent>
                        <w:p w:rsidR="004858F6" w:rsidRPr="004858F6" w:rsidRDefault="004858F6" w:rsidP="004858F6">
                          <w:pPr>
                            <w:spacing w:after="0"/>
                            <w:jc w:val="center"/>
                            <w:rPr>
                              <w:rFonts w:ascii="Century Gothic" w:hAnsi="Century Gothic"/>
                              <w:sz w:val="18"/>
                              <w:szCs w:val="18"/>
                            </w:rPr>
                          </w:pPr>
                          <w:r w:rsidRPr="004858F6">
                            <w:rPr>
                              <w:rFonts w:ascii="Century Gothic" w:hAnsi="Century Gothic"/>
                              <w:sz w:val="18"/>
                              <w:szCs w:val="18"/>
                            </w:rPr>
                            <w:t>Res. Creación No. 014912, Diciembre 04 de 2015.</w:t>
                          </w:r>
                        </w:p>
                        <w:p w:rsidR="004858F6" w:rsidRPr="004858F6" w:rsidRDefault="004858F6" w:rsidP="004858F6">
                          <w:pPr>
                            <w:spacing w:after="0"/>
                            <w:jc w:val="center"/>
                            <w:rPr>
                              <w:rFonts w:ascii="Century Gothic" w:hAnsi="Century Gothic"/>
                              <w:sz w:val="18"/>
                              <w:szCs w:val="18"/>
                            </w:rPr>
                          </w:pPr>
                          <w:r w:rsidRPr="004858F6">
                            <w:rPr>
                              <w:rFonts w:ascii="Century Gothic" w:hAnsi="Century Gothic"/>
                              <w:sz w:val="18"/>
                              <w:szCs w:val="18"/>
                            </w:rPr>
                            <w:t>Res. Media Técnica No. 1263,  Febrero 07 de 2017.</w:t>
                          </w:r>
                        </w:p>
                        <w:p w:rsidR="004858F6" w:rsidRPr="004858F6" w:rsidRDefault="004858F6" w:rsidP="004858F6">
                          <w:pPr>
                            <w:spacing w:after="0"/>
                            <w:jc w:val="center"/>
                            <w:rPr>
                              <w:rFonts w:ascii="Century Gothic" w:hAnsi="Century Gothic"/>
                              <w:sz w:val="18"/>
                              <w:szCs w:val="18"/>
                            </w:rPr>
                          </w:pPr>
                          <w:r w:rsidRPr="004858F6">
                            <w:rPr>
                              <w:rFonts w:ascii="Century Gothic" w:hAnsi="Century Gothic"/>
                              <w:sz w:val="18"/>
                              <w:szCs w:val="18"/>
                            </w:rPr>
                            <w:t>http://www.iecompartirm.edu.co/</w:t>
                          </w:r>
                        </w:p>
                        <w:p w:rsidR="004858F6" w:rsidRPr="004858F6" w:rsidRDefault="004858F6" w:rsidP="004858F6">
                          <w:pPr>
                            <w:spacing w:after="0"/>
                            <w:jc w:val="center"/>
                            <w:rPr>
                              <w:rFonts w:ascii="Century Gothic" w:hAnsi="Century Gothic"/>
                              <w:sz w:val="18"/>
                              <w:szCs w:val="18"/>
                            </w:rPr>
                          </w:pPr>
                          <w:r w:rsidRPr="004858F6">
                            <w:rPr>
                              <w:rFonts w:ascii="Century Gothic" w:hAnsi="Century Gothic"/>
                              <w:sz w:val="18"/>
                              <w:szCs w:val="18"/>
                            </w:rPr>
                            <w:t>[GAD-01, V1]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C8D6153" id="_x0000_t202" coordsize="21600,21600" o:spt="202" path="m,l,21600r21600,l21600,xe">
              <v:stroke joinstyle="miter"/>
              <v:path gradientshapeok="t" o:connecttype="rect"/>
            </v:shapetype>
            <v:shape id="Cuadro de texto 2" o:spid="_x0000_s1026" type="#_x0000_t202" style="position:absolute;margin-left:.35pt;margin-top:18.45pt;width:24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" filled="f" stroked="f">
              <v:textbox style="mso-fit-shape-to-text:t">
                <w:txbxContent>
                  <w:p w:rsidR="004858F6" w:rsidRPr="004858F6" w:rsidRDefault="004858F6" w:rsidP="004858F6">
                    <w:pPr>
                      <w:spacing w:after="0"/>
                      <w:jc w:val="center"/>
                      <w:rPr>
                        <w:rFonts w:ascii="Century Gothic" w:hAnsi="Century Gothic"/>
                        <w:sz w:val="18"/>
                        <w:szCs w:val="18"/>
                      </w:rPr>
                    </w:pPr>
                    <w:r w:rsidRPr="004858F6">
                      <w:rPr>
                        <w:rFonts w:ascii="Century Gothic" w:hAnsi="Century Gothic"/>
                        <w:sz w:val="18"/>
                        <w:szCs w:val="18"/>
                      </w:rPr>
                      <w:t>Res. Creación No. 014912, Diciembre 04 de 2015.</w:t>
                    </w:r>
                  </w:p>
                  <w:p w:rsidR="004858F6" w:rsidRPr="004858F6" w:rsidRDefault="004858F6" w:rsidP="004858F6">
                    <w:pPr>
                      <w:spacing w:after="0"/>
                      <w:jc w:val="center"/>
                      <w:rPr>
                        <w:rFonts w:ascii="Century Gothic" w:hAnsi="Century Gothic"/>
                        <w:sz w:val="18"/>
                        <w:szCs w:val="18"/>
                      </w:rPr>
                    </w:pPr>
                    <w:r w:rsidRPr="004858F6">
                      <w:rPr>
                        <w:rFonts w:ascii="Century Gothic" w:hAnsi="Century Gothic"/>
                        <w:sz w:val="18"/>
                        <w:szCs w:val="18"/>
                      </w:rPr>
                      <w:t>Res. Media Técnica No. 1263,  Febrero 07 de 2017.</w:t>
                    </w:r>
                  </w:p>
                  <w:p w:rsidR="004858F6" w:rsidRPr="004858F6" w:rsidRDefault="004858F6" w:rsidP="004858F6">
                    <w:pPr>
                      <w:spacing w:after="0"/>
                      <w:jc w:val="center"/>
                      <w:rPr>
                        <w:rFonts w:ascii="Century Gothic" w:hAnsi="Century Gothic"/>
                        <w:sz w:val="18"/>
                        <w:szCs w:val="18"/>
                      </w:rPr>
                    </w:pPr>
                    <w:r w:rsidRPr="004858F6">
                      <w:rPr>
                        <w:rFonts w:ascii="Century Gothic" w:hAnsi="Century Gothic"/>
                        <w:sz w:val="18"/>
                        <w:szCs w:val="18"/>
                      </w:rPr>
                      <w:t>http://www.iecompartirm.edu.co/</w:t>
                    </w:r>
                  </w:p>
                  <w:p w:rsidR="004858F6" w:rsidRPr="004858F6" w:rsidRDefault="004858F6" w:rsidP="004858F6">
                    <w:pPr>
                      <w:spacing w:after="0"/>
                      <w:jc w:val="center"/>
                      <w:rPr>
                        <w:rFonts w:ascii="Century Gothic" w:hAnsi="Century Gothic"/>
                        <w:sz w:val="18"/>
                        <w:szCs w:val="18"/>
                      </w:rPr>
                    </w:pPr>
                    <w:r w:rsidRPr="004858F6">
                      <w:rPr>
                        <w:rFonts w:ascii="Century Gothic" w:hAnsi="Century Gothic"/>
                        <w:sz w:val="18"/>
                        <w:szCs w:val="18"/>
                      </w:rPr>
                      <w:t>[GAD-01, V1]</w:t>
                    </w:r>
                  </w:p>
                </w:txbxContent>
              </v:textbox>
            </v:shape>
          </w:pict>
        </mc:Fallback>
      </mc:AlternateContent>
    </w:r>
    <w:r w:rsidRPr="004858F6">
      <w:rPr>
        <w:rFonts w:ascii="Arial Narrow" w:eastAsia="Times New Roman" w:hAnsi="Arial Narrow" w:cs="Times New Roman"/>
        <w:bCs/>
        <w:noProof/>
        <w:color w:val="000000"/>
        <w:sz w:val="18"/>
        <w:szCs w:val="18"/>
        <w:lang w:eastAsia="es-CO"/>
      </w:rPr>
      <mc:AlternateContent>
        <mc:Choice Requires="wps">
          <w:drawing>
            <wp:anchor distT="0" distB="0" distL="114300" distR="114300" simplePos="0" relativeHeight="251660288" behindDoc="0" locked="0" layoutInCell="1" allowOverlap="1" wp14:anchorId="33EF954F" wp14:editId="093FBA8A">
              <wp:simplePos x="0" y="0"/>
              <wp:positionH relativeFrom="column">
                <wp:posOffset>4034790</wp:posOffset>
              </wp:positionH>
              <wp:positionV relativeFrom="paragraph">
                <wp:posOffset>100330</wp:posOffset>
              </wp:positionV>
              <wp:extent cx="2886075" cy="140398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noFill/>
                      <a:ln w="9525">
                        <a:noFill/>
                        <a:miter lim="800000"/>
                        <a:headEnd/>
                        <a:tailEnd/>
                      </a:ln>
                    </wps:spPr>
                    <wps:txbx>
                      <w:txbxContent>
                        <w:p w:rsidR="004858F6" w:rsidRDefault="004858F6" w:rsidP="004858F6">
                          <w:pPr>
                            <w:spacing w:after="0"/>
                            <w:jc w:val="center"/>
                            <w:rPr>
                              <w:rFonts w:ascii="Century Gothic" w:hAnsi="Century Gothic"/>
                              <w:sz w:val="18"/>
                              <w:szCs w:val="18"/>
                            </w:rPr>
                          </w:pPr>
                          <w:r>
                            <w:rPr>
                              <w:rFonts w:ascii="Century Gothic" w:hAnsi="Century Gothic"/>
                              <w:sz w:val="18"/>
                              <w:szCs w:val="18"/>
                            </w:rPr>
                            <w:t>Carrera 62ª No. 42D Sur – 26</w:t>
                          </w:r>
                        </w:p>
                        <w:p w:rsidR="004858F6" w:rsidRDefault="004858F6" w:rsidP="004858F6">
                          <w:pPr>
                            <w:spacing w:after="0"/>
                            <w:jc w:val="center"/>
                            <w:rPr>
                              <w:rFonts w:ascii="Century Gothic" w:hAnsi="Century Gothic"/>
                              <w:sz w:val="18"/>
                              <w:szCs w:val="18"/>
                            </w:rPr>
                          </w:pPr>
                          <w:r>
                            <w:rPr>
                              <w:rFonts w:ascii="Century Gothic" w:hAnsi="Century Gothic"/>
                              <w:sz w:val="18"/>
                              <w:szCs w:val="18"/>
                            </w:rPr>
                            <w:t xml:space="preserve">San Antonio de Prado </w:t>
                          </w:r>
                        </w:p>
                        <w:p w:rsidR="004858F6" w:rsidRDefault="004858F6" w:rsidP="004858F6">
                          <w:pPr>
                            <w:spacing w:after="0"/>
                            <w:jc w:val="center"/>
                            <w:rPr>
                              <w:rFonts w:ascii="Century Gothic" w:hAnsi="Century Gothic"/>
                              <w:sz w:val="18"/>
                              <w:szCs w:val="18"/>
                            </w:rPr>
                          </w:pPr>
                          <w:r>
                            <w:rPr>
                              <w:rFonts w:ascii="Century Gothic" w:hAnsi="Century Gothic"/>
                              <w:sz w:val="18"/>
                              <w:szCs w:val="18"/>
                            </w:rPr>
                            <w:t>Tel.: 286 5591</w:t>
                          </w:r>
                          <w:r w:rsidR="005B4349">
                            <w:rPr>
                              <w:rFonts w:ascii="Century Gothic" w:hAnsi="Century Gothic"/>
                              <w:sz w:val="18"/>
                              <w:szCs w:val="18"/>
                            </w:rPr>
                            <w:t xml:space="preserve"> - </w:t>
                          </w:r>
                          <w:hyperlink r:id="rId1" w:history="1">
                            <w:r w:rsidR="005B4349" w:rsidRPr="00F8265A">
                              <w:rPr>
                                <w:rStyle w:val="Hipervnculo"/>
                                <w:rFonts w:ascii="Arial Narrow" w:eastAsia="Times New Roman" w:hAnsi="Arial Narrow" w:cs="Times New Roman"/>
                                <w:bCs/>
                                <w:i/>
                                <w:sz w:val="18"/>
                                <w:szCs w:val="18"/>
                                <w:lang w:eastAsia="es-CO"/>
                              </w:rPr>
                              <w:t>http://www.iecompartirm.edu.co/</w:t>
                            </w:r>
                          </w:hyperlink>
                        </w:p>
                        <w:p w:rsidR="004858F6" w:rsidRPr="00F95376" w:rsidRDefault="004858F6" w:rsidP="004858F6">
                          <w:pPr>
                            <w:spacing w:after="0"/>
                            <w:jc w:val="center"/>
                            <w:rPr>
                              <w:rFonts w:ascii="Century Gothic" w:hAnsi="Century Gothic"/>
                              <w:sz w:val="18"/>
                              <w:szCs w:val="18"/>
                            </w:rPr>
                          </w:pPr>
                          <w:r>
                            <w:rPr>
                              <w:rFonts w:ascii="Century Gothic" w:hAnsi="Century Gothic"/>
                              <w:sz w:val="18"/>
                              <w:szCs w:val="18"/>
                            </w:rPr>
                            <w:t>DANE: 205001026624 - NIT.: 901049658-6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3EF954F" id="_x0000_s1027" type="#_x0000_t202" style="position:absolute;margin-left:317.7pt;margin-top:7.9pt;width:227.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" filled="f" stroked="f">
              <v:textbox style="mso-fit-shape-to-text:t">
                <w:txbxContent>
                  <w:p w:rsidR="004858F6" w:rsidRDefault="004858F6" w:rsidP="004858F6">
                    <w:pPr>
                      <w:spacing w:after="0"/>
                      <w:jc w:val="center"/>
                      <w:rPr>
                        <w:rFonts w:ascii="Century Gothic" w:hAnsi="Century Gothic"/>
                        <w:sz w:val="18"/>
                        <w:szCs w:val="18"/>
                      </w:rPr>
                    </w:pPr>
                    <w:r>
                      <w:rPr>
                        <w:rFonts w:ascii="Century Gothic" w:hAnsi="Century Gothic"/>
                        <w:sz w:val="18"/>
                        <w:szCs w:val="18"/>
                      </w:rPr>
                      <w:t>Carrera 62ª No. 42D Sur – 26</w:t>
                    </w:r>
                  </w:p>
                  <w:p w:rsidR="004858F6" w:rsidRDefault="004858F6" w:rsidP="004858F6">
                    <w:pPr>
                      <w:spacing w:after="0"/>
                      <w:jc w:val="center"/>
                      <w:rPr>
                        <w:rFonts w:ascii="Century Gothic" w:hAnsi="Century Gothic"/>
                        <w:sz w:val="18"/>
                        <w:szCs w:val="18"/>
                      </w:rPr>
                    </w:pPr>
                    <w:r>
                      <w:rPr>
                        <w:rFonts w:ascii="Century Gothic" w:hAnsi="Century Gothic"/>
                        <w:sz w:val="18"/>
                        <w:szCs w:val="18"/>
                      </w:rPr>
                      <w:t xml:space="preserve">San Antonio de Prado </w:t>
                    </w:r>
                  </w:p>
                  <w:p w:rsidR="004858F6" w:rsidRDefault="004858F6" w:rsidP="004858F6">
                    <w:pPr>
                      <w:spacing w:after="0"/>
                      <w:jc w:val="center"/>
                      <w:rPr>
                        <w:rFonts w:ascii="Century Gothic" w:hAnsi="Century Gothic"/>
                        <w:sz w:val="18"/>
                        <w:szCs w:val="18"/>
                      </w:rPr>
                    </w:pPr>
                    <w:r>
                      <w:rPr>
                        <w:rFonts w:ascii="Century Gothic" w:hAnsi="Century Gothic"/>
                        <w:sz w:val="18"/>
                        <w:szCs w:val="18"/>
                      </w:rPr>
                      <w:t>Tel.: 286 5591</w:t>
                    </w:r>
                    <w:r w:rsidR="005B4349">
                      <w:rPr>
                        <w:rFonts w:ascii="Century Gothic" w:hAnsi="Century Gothic"/>
                        <w:sz w:val="18"/>
                        <w:szCs w:val="18"/>
                      </w:rPr>
                      <w:t xml:space="preserve"> - </w:t>
                    </w:r>
                    <w:hyperlink r:id="rId2" w:history="1">
                      <w:r w:rsidR="005B4349" w:rsidRPr="00F8265A">
                        <w:rPr>
                          <w:rStyle w:val="Hipervnculo"/>
                          <w:rFonts w:ascii="Arial Narrow" w:eastAsia="Times New Roman" w:hAnsi="Arial Narrow" w:cs="Times New Roman"/>
                          <w:bCs/>
                          <w:i/>
                          <w:sz w:val="18"/>
                          <w:szCs w:val="18"/>
                          <w:lang w:eastAsia="es-CO"/>
                        </w:rPr>
                        <w:t>http://www.iecompartirm.edu.co/</w:t>
                      </w:r>
                    </w:hyperlink>
                  </w:p>
                  <w:p w:rsidR="004858F6" w:rsidRPr="00F95376" w:rsidRDefault="004858F6" w:rsidP="004858F6">
                    <w:pPr>
                      <w:spacing w:after="0"/>
                      <w:jc w:val="center"/>
                      <w:rPr>
                        <w:rFonts w:ascii="Century Gothic" w:hAnsi="Century Gothic"/>
                        <w:sz w:val="18"/>
                        <w:szCs w:val="18"/>
                      </w:rPr>
                    </w:pPr>
                    <w:r>
                      <w:rPr>
                        <w:rFonts w:ascii="Century Gothic" w:hAnsi="Century Gothic"/>
                        <w:sz w:val="18"/>
                        <w:szCs w:val="18"/>
                      </w:rPr>
                      <w:t>DANE: 205001026624 - NIT.: 901049658-6</w:t>
                    </w:r>
                  </w:p>
                </w:txbxContent>
              </v:textbox>
            </v:shape>
          </w:pict>
        </mc:Fallback>
      </mc:AlternateContent>
    </w:r>
    <w:r w:rsidRPr="004858F6">
      <w:rPr>
        <w:rFonts w:ascii="Arial Narrow" w:eastAsia="Times New Roman" w:hAnsi="Arial Narrow" w:cs="Times New Roman"/>
        <w:bCs/>
        <w:noProof/>
        <w:color w:val="000000"/>
        <w:sz w:val="18"/>
        <w:szCs w:val="18"/>
        <w:lang w:eastAsia="es-CO"/>
      </w:rPr>
      <mc:AlternateContent>
        <mc:Choice Requires="wps">
          <w:drawing>
            <wp:anchor distT="0" distB="0" distL="114300" distR="114300" simplePos="0" relativeHeight="251662336" behindDoc="0" locked="0" layoutInCell="1" allowOverlap="1" wp14:anchorId="6CE3F481" wp14:editId="0027F7CC">
              <wp:simplePos x="0" y="0"/>
              <wp:positionH relativeFrom="column">
                <wp:posOffset>-167005</wp:posOffset>
              </wp:positionH>
              <wp:positionV relativeFrom="paragraph">
                <wp:posOffset>151543</wp:posOffset>
              </wp:positionV>
              <wp:extent cx="7450455" cy="652145"/>
              <wp:effectExtent l="0" t="0" r="17145" b="14605"/>
              <wp:wrapNone/>
              <wp:docPr id="5" name="17 Forma libre"/>
              <wp:cNvGraphicFramePr/>
              <a:graphic xmlns:a="http://schemas.openxmlformats.org/drawingml/2006/main">
                <a:graphicData uri="http://schemas.microsoft.com/office/word/2010/wordprocessingShape">
                  <wps:wsp>
                    <wps:cNvSpPr/>
                    <wps:spPr>
                      <a:xfrm>
                        <a:off x="0" y="0"/>
                        <a:ext cx="7450455" cy="652145"/>
                      </a:xfrm>
                      <a:custGeom>
                        <a:avLst/>
                        <a:gdLst>
                          <a:gd name="connsiteX0" fmla="*/ 0 w 7536426"/>
                          <a:gd name="connsiteY0" fmla="*/ 58369 h 833478"/>
                          <a:gd name="connsiteX1" fmla="*/ 3731342 w 7536426"/>
                          <a:gd name="connsiteY1" fmla="*/ 73117 h 833478"/>
                          <a:gd name="connsiteX2" fmla="*/ 3746091 w 7536426"/>
                          <a:gd name="connsiteY2" fmla="*/ 781040 h 833478"/>
                          <a:gd name="connsiteX3" fmla="*/ 7536426 w 7536426"/>
                          <a:gd name="connsiteY3" fmla="*/ 781040 h 833478"/>
                          <a:gd name="connsiteX4" fmla="*/ 7536426 w 7536426"/>
                          <a:gd name="connsiteY4" fmla="*/ 781040 h 833478"/>
                          <a:gd name="connsiteX5" fmla="*/ 7536426 w 7536426"/>
                          <a:gd name="connsiteY5" fmla="*/ 766291 h 8334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36426" h="833478">
                            <a:moveTo>
                              <a:pt x="0" y="58369"/>
                            </a:moveTo>
                            <a:cubicBezTo>
                              <a:pt x="1553497" y="5520"/>
                              <a:pt x="3106994" y="-47328"/>
                              <a:pt x="3731342" y="73117"/>
                            </a:cubicBezTo>
                            <a:cubicBezTo>
                              <a:pt x="4355690" y="193562"/>
                              <a:pt x="3111910" y="663053"/>
                              <a:pt x="3746091" y="781040"/>
                            </a:cubicBezTo>
                            <a:cubicBezTo>
                              <a:pt x="4380272" y="899027"/>
                              <a:pt x="7536426" y="781040"/>
                              <a:pt x="7536426" y="781040"/>
                            </a:cubicBezTo>
                            <a:lnTo>
                              <a:pt x="7536426" y="781040"/>
                            </a:lnTo>
                            <a:lnTo>
                              <a:pt x="7536426" y="766291"/>
                            </a:lnTo>
                          </a:path>
                        </a:pathLst>
                      </a:custGeom>
                      <a:noFill/>
                      <a:ln w="12700">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8C6CAD" id="17 Forma libre" o:spid="_x0000_s1026" style="position:absolute;margin-left:-13.15pt;margin-top:11.95pt;width:586.65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36426,83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" path="m,58369c1553497,5520,3106994,-47328,3731342,73117v624348,120445,-619432,589936,14749,707923c4380272,899027,7536426,781040,7536426,781040r,l7536426,766291e" filled="f" strokecolor="#fc0" strokeweight="1pt">
              <v:stroke joinstyle="miter"/>
              <v:path arrowok="t" o:connecttype="custom" o:connectlocs="0,45670;3688777,57210;3703358,611116;7450455,611116;7450455,611116;7450455,599575" o:connectangles="0,0,0,0,0,0"/>
            </v:shape>
          </w:pict>
        </mc:Fallback>
      </mc:AlternateContent>
    </w:r>
  </w:p>
  <w:p w:rsidR="004858F6" w:rsidRDefault="004858F6" w:rsidP="001A629F">
    <w:pPr>
      <w:rPr>
        <w:rFonts w:ascii="Arial Narrow" w:eastAsia="Times New Roman" w:hAnsi="Arial Narrow" w:cs="Times New Roman"/>
        <w:bCs/>
        <w:color w:val="000000"/>
        <w:sz w:val="18"/>
        <w:szCs w:val="18"/>
        <w:lang w:eastAsia="es-CO"/>
      </w:rPr>
    </w:pPr>
  </w:p>
  <w:p w:rsidR="004858F6" w:rsidRPr="001A629F" w:rsidRDefault="004858F6" w:rsidP="001A629F">
    <w:pPr>
      <w:rPr>
        <w:rFonts w:ascii="Arial Narrow" w:eastAsia="Times New Roman" w:hAnsi="Arial Narrow" w:cs="Times New Roman"/>
        <w:bCs/>
        <w:color w:val="000000"/>
        <w:sz w:val="18"/>
        <w:szCs w:val="18"/>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C81" w:rsidRDefault="00520C81" w:rsidP="00B42726">
      <w:pPr>
        <w:spacing w:after="0" w:line="240" w:lineRule="auto"/>
      </w:pPr>
      <w:r>
        <w:separator/>
      </w:r>
    </w:p>
  </w:footnote>
  <w:footnote w:type="continuationSeparator" w:id="0">
    <w:p w:rsidR="00520C81" w:rsidRDefault="00520C81" w:rsidP="00B4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F9" w:rsidRDefault="00581DF9" w:rsidP="00A57552">
    <w:pPr>
      <w:spacing w:after="0"/>
      <w:jc w:val="center"/>
      <w:rPr>
        <w:rFonts w:ascii="Arial Narrow" w:eastAsia="Times New Roman" w:hAnsi="Arial Narrow" w:cs="Times New Roman"/>
        <w:b/>
        <w:bCs/>
        <w:color w:val="000000"/>
        <w:sz w:val="20"/>
        <w:szCs w:val="20"/>
        <w:lang w:eastAsia="es-CO"/>
      </w:rPr>
    </w:pPr>
  </w:p>
  <w:p w:rsidR="00B42726" w:rsidRDefault="00B42726" w:rsidP="00C70140">
    <w:pPr>
      <w:spacing w:after="0" w:line="240" w:lineRule="auto"/>
      <w:jc w:val="center"/>
      <w:rPr>
        <w:rFonts w:ascii="Arial Narrow" w:eastAsia="Times New Roman" w:hAnsi="Arial Narrow" w:cs="Times New Roman"/>
        <w:b/>
        <w:bCs/>
        <w:color w:val="000000"/>
        <w:sz w:val="18"/>
        <w:szCs w:val="18"/>
        <w:lang w:eastAsia="es-CO"/>
      </w:rPr>
    </w:pPr>
    <w:r>
      <w:rPr>
        <w:rFonts w:ascii="Arial Narrow" w:eastAsia="Times New Roman" w:hAnsi="Arial Narrow" w:cs="Times New Roman"/>
        <w:b/>
        <w:bCs/>
        <w:color w:val="000000"/>
        <w:sz w:val="20"/>
        <w:szCs w:val="20"/>
        <w:lang w:eastAsia="es-CO"/>
      </w:rPr>
      <w:t>INSTITUCIÓN EDUCATIVA COMPARTIR</w:t>
    </w:r>
    <w:r>
      <w:rPr>
        <w:rFonts w:ascii="Arial Narrow" w:eastAsia="Times New Roman" w:hAnsi="Arial Narrow" w:cs="Times New Roman"/>
        <w:b/>
        <w:bCs/>
        <w:color w:val="000000"/>
        <w:sz w:val="20"/>
        <w:szCs w:val="20"/>
        <w:lang w:eastAsia="es-CO"/>
      </w:rPr>
      <w:br/>
      <w:t xml:space="preserve">Aprobado por la Secretaría de Educación de Medellín </w:t>
    </w:r>
    <w:r>
      <w:rPr>
        <w:rFonts w:ascii="Arial Narrow" w:eastAsia="Times New Roman" w:hAnsi="Arial Narrow" w:cs="Times New Roman"/>
        <w:b/>
        <w:bCs/>
        <w:color w:val="000000"/>
        <w:sz w:val="18"/>
        <w:szCs w:val="18"/>
        <w:lang w:eastAsia="es-CO"/>
      </w:rPr>
      <w:t>Resolución 014912 del 04 de dic.  2015</w:t>
    </w:r>
    <w:r>
      <w:rPr>
        <w:rFonts w:ascii="Arial Narrow" w:eastAsia="Times New Roman" w:hAnsi="Arial Narrow" w:cs="Times New Roman"/>
        <w:b/>
        <w:bCs/>
        <w:color w:val="000000"/>
        <w:sz w:val="18"/>
        <w:szCs w:val="18"/>
        <w:lang w:eastAsia="es-CO"/>
      </w:rPr>
      <w:br/>
      <w:t>DANE 205001026624 - Tel 2865591</w:t>
    </w:r>
  </w:p>
  <w:p w:rsidR="00674D1F" w:rsidRDefault="00662710" w:rsidP="00EE73B2">
    <w:pPr>
      <w:spacing w:after="0" w:line="240" w:lineRule="auto"/>
      <w:jc w:val="center"/>
      <w:rPr>
        <w:rFonts w:ascii="Arial Narrow" w:eastAsia="Times New Roman" w:hAnsi="Arial Narrow" w:cs="Times New Roman"/>
        <w:b/>
        <w:bCs/>
        <w:color w:val="000000"/>
        <w:sz w:val="18"/>
        <w:szCs w:val="18"/>
        <w:lang w:eastAsia="es-CO"/>
      </w:rPr>
    </w:pPr>
    <w:r>
      <w:rPr>
        <w:rFonts w:ascii="Arial Narrow" w:eastAsia="Times New Roman" w:hAnsi="Arial Narrow" w:cs="Times New Roman"/>
        <w:b/>
        <w:bCs/>
        <w:color w:val="000000"/>
        <w:sz w:val="18"/>
        <w:szCs w:val="18"/>
        <w:lang w:eastAsia="es-CO"/>
      </w:rPr>
      <w:t xml:space="preserve">CIRCULAR # </w:t>
    </w:r>
    <w:r w:rsidR="001105B8">
      <w:rPr>
        <w:rFonts w:ascii="Arial Narrow" w:eastAsia="Times New Roman" w:hAnsi="Arial Narrow" w:cs="Times New Roman"/>
        <w:b/>
        <w:bCs/>
        <w:color w:val="000000"/>
        <w:sz w:val="18"/>
        <w:szCs w:val="18"/>
        <w:lang w:eastAsia="es-CO"/>
      </w:rPr>
      <w:t>2 – FEBRERO DE 2020</w:t>
    </w:r>
  </w:p>
  <w:p w:rsidR="00EE73B2" w:rsidRPr="00674D1F" w:rsidRDefault="00EE73B2" w:rsidP="00EE73B2">
    <w:pPr>
      <w:spacing w:after="0" w:line="240" w:lineRule="auto"/>
      <w:jc w:val="center"/>
      <w:rPr>
        <w:rFonts w:ascii="Arial Narrow" w:eastAsia="Times New Roman" w:hAnsi="Arial Narrow" w:cs="Times New Roman"/>
        <w:b/>
        <w:bCs/>
        <w:color w:val="000000"/>
        <w:sz w:val="18"/>
        <w:szCs w:val="18"/>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7300"/>
    <w:multiLevelType w:val="hybridMultilevel"/>
    <w:tmpl w:val="1BA00C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43413B"/>
    <w:multiLevelType w:val="hybridMultilevel"/>
    <w:tmpl w:val="4950F3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614CA9"/>
    <w:multiLevelType w:val="hybridMultilevel"/>
    <w:tmpl w:val="3C424098"/>
    <w:lvl w:ilvl="0" w:tplc="70783E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73622F"/>
    <w:multiLevelType w:val="hybridMultilevel"/>
    <w:tmpl w:val="0936C2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B3025B8"/>
    <w:multiLevelType w:val="hybridMultilevel"/>
    <w:tmpl w:val="0C4E7D7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23FD6AC4"/>
    <w:multiLevelType w:val="hybridMultilevel"/>
    <w:tmpl w:val="3B6886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D643AE"/>
    <w:multiLevelType w:val="hybridMultilevel"/>
    <w:tmpl w:val="3C12D8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A077BD"/>
    <w:multiLevelType w:val="hybridMultilevel"/>
    <w:tmpl w:val="D7C2A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D0B5F2C"/>
    <w:multiLevelType w:val="hybridMultilevel"/>
    <w:tmpl w:val="AB36B63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52A53EF1"/>
    <w:multiLevelType w:val="hybridMultilevel"/>
    <w:tmpl w:val="A2F4FE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8190AE1"/>
    <w:multiLevelType w:val="hybridMultilevel"/>
    <w:tmpl w:val="14D0D42C"/>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1">
    <w:nsid w:val="59B07BCE"/>
    <w:multiLevelType w:val="hybridMultilevel"/>
    <w:tmpl w:val="3C424098"/>
    <w:lvl w:ilvl="0" w:tplc="70783E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1F230AB"/>
    <w:multiLevelType w:val="hybridMultilevel"/>
    <w:tmpl w:val="BA5AA9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7FBD3E74"/>
    <w:multiLevelType w:val="hybridMultilevel"/>
    <w:tmpl w:val="1BDC0CD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7FF93C2C"/>
    <w:multiLevelType w:val="hybridMultilevel"/>
    <w:tmpl w:val="D58A94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14"/>
  </w:num>
  <w:num w:numId="5">
    <w:abstractNumId w:val="7"/>
  </w:num>
  <w:num w:numId="6">
    <w:abstractNumId w:val="6"/>
  </w:num>
  <w:num w:numId="7">
    <w:abstractNumId w:val="10"/>
  </w:num>
  <w:num w:numId="8">
    <w:abstractNumId w:val="12"/>
  </w:num>
  <w:num w:numId="9">
    <w:abstractNumId w:val="13"/>
  </w:num>
  <w:num w:numId="10">
    <w:abstractNumId w:val="0"/>
  </w:num>
  <w:num w:numId="11">
    <w:abstractNumId w:val="9"/>
  </w:num>
  <w:num w:numId="12">
    <w:abstractNumId w:val="4"/>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8F"/>
    <w:rsid w:val="00005881"/>
    <w:rsid w:val="00015A51"/>
    <w:rsid w:val="00016B79"/>
    <w:rsid w:val="00025324"/>
    <w:rsid w:val="000332D3"/>
    <w:rsid w:val="00034259"/>
    <w:rsid w:val="000448CD"/>
    <w:rsid w:val="0005083A"/>
    <w:rsid w:val="00050EB7"/>
    <w:rsid w:val="00053E4B"/>
    <w:rsid w:val="00054AFA"/>
    <w:rsid w:val="00060ED7"/>
    <w:rsid w:val="00061879"/>
    <w:rsid w:val="00061F08"/>
    <w:rsid w:val="0007009E"/>
    <w:rsid w:val="00073931"/>
    <w:rsid w:val="0007535B"/>
    <w:rsid w:val="00075547"/>
    <w:rsid w:val="00077D01"/>
    <w:rsid w:val="000812E3"/>
    <w:rsid w:val="00086055"/>
    <w:rsid w:val="00086486"/>
    <w:rsid w:val="000864C2"/>
    <w:rsid w:val="0009361A"/>
    <w:rsid w:val="00093852"/>
    <w:rsid w:val="000A115A"/>
    <w:rsid w:val="000A505C"/>
    <w:rsid w:val="000B188A"/>
    <w:rsid w:val="000B1B42"/>
    <w:rsid w:val="000B395E"/>
    <w:rsid w:val="000C4769"/>
    <w:rsid w:val="000C676B"/>
    <w:rsid w:val="000C6A00"/>
    <w:rsid w:val="000C7349"/>
    <w:rsid w:val="000D1302"/>
    <w:rsid w:val="000D27A0"/>
    <w:rsid w:val="000D39D3"/>
    <w:rsid w:val="000D54BE"/>
    <w:rsid w:val="000D6975"/>
    <w:rsid w:val="000D6C12"/>
    <w:rsid w:val="000E01F2"/>
    <w:rsid w:val="000F234C"/>
    <w:rsid w:val="000F38E5"/>
    <w:rsid w:val="00103D46"/>
    <w:rsid w:val="001105B8"/>
    <w:rsid w:val="00111021"/>
    <w:rsid w:val="00111071"/>
    <w:rsid w:val="00112C7A"/>
    <w:rsid w:val="001131A6"/>
    <w:rsid w:val="0011482D"/>
    <w:rsid w:val="00120AB5"/>
    <w:rsid w:val="001227DD"/>
    <w:rsid w:val="00130D8C"/>
    <w:rsid w:val="00132345"/>
    <w:rsid w:val="00132FED"/>
    <w:rsid w:val="00135B75"/>
    <w:rsid w:val="001370BB"/>
    <w:rsid w:val="0014053D"/>
    <w:rsid w:val="00140F74"/>
    <w:rsid w:val="0014395E"/>
    <w:rsid w:val="00144F59"/>
    <w:rsid w:val="001511E5"/>
    <w:rsid w:val="00151AED"/>
    <w:rsid w:val="00151ED8"/>
    <w:rsid w:val="00156CBF"/>
    <w:rsid w:val="00163F41"/>
    <w:rsid w:val="001671A2"/>
    <w:rsid w:val="00170D06"/>
    <w:rsid w:val="00171E9C"/>
    <w:rsid w:val="00171F17"/>
    <w:rsid w:val="00175D27"/>
    <w:rsid w:val="00183A7B"/>
    <w:rsid w:val="00187BC6"/>
    <w:rsid w:val="0019096E"/>
    <w:rsid w:val="0019586A"/>
    <w:rsid w:val="001A2500"/>
    <w:rsid w:val="001A264F"/>
    <w:rsid w:val="001A629F"/>
    <w:rsid w:val="001A7F62"/>
    <w:rsid w:val="001B07CF"/>
    <w:rsid w:val="001C35DF"/>
    <w:rsid w:val="001D2D87"/>
    <w:rsid w:val="001E086D"/>
    <w:rsid w:val="001E43F7"/>
    <w:rsid w:val="001F1B38"/>
    <w:rsid w:val="001F37E5"/>
    <w:rsid w:val="001F731A"/>
    <w:rsid w:val="00204EFD"/>
    <w:rsid w:val="002055F3"/>
    <w:rsid w:val="00207E15"/>
    <w:rsid w:val="00210E91"/>
    <w:rsid w:val="00212EE8"/>
    <w:rsid w:val="00220CB4"/>
    <w:rsid w:val="002218CF"/>
    <w:rsid w:val="00221FC3"/>
    <w:rsid w:val="0022419F"/>
    <w:rsid w:val="00225F58"/>
    <w:rsid w:val="00226BE8"/>
    <w:rsid w:val="00227A9D"/>
    <w:rsid w:val="00230E15"/>
    <w:rsid w:val="00232013"/>
    <w:rsid w:val="00232B4E"/>
    <w:rsid w:val="00233C6A"/>
    <w:rsid w:val="00235F6D"/>
    <w:rsid w:val="0023702C"/>
    <w:rsid w:val="00237F3D"/>
    <w:rsid w:val="002415CF"/>
    <w:rsid w:val="002421F5"/>
    <w:rsid w:val="00247803"/>
    <w:rsid w:val="002515B0"/>
    <w:rsid w:val="002558A9"/>
    <w:rsid w:val="00257397"/>
    <w:rsid w:val="00260227"/>
    <w:rsid w:val="00267114"/>
    <w:rsid w:val="00270677"/>
    <w:rsid w:val="00274C37"/>
    <w:rsid w:val="00275A33"/>
    <w:rsid w:val="00290010"/>
    <w:rsid w:val="0029105E"/>
    <w:rsid w:val="00296613"/>
    <w:rsid w:val="00297A2F"/>
    <w:rsid w:val="002A07B3"/>
    <w:rsid w:val="002A1AB4"/>
    <w:rsid w:val="002A4821"/>
    <w:rsid w:val="002A5EAE"/>
    <w:rsid w:val="002B16FA"/>
    <w:rsid w:val="002B3AB1"/>
    <w:rsid w:val="002B7069"/>
    <w:rsid w:val="002C119C"/>
    <w:rsid w:val="002D4E9F"/>
    <w:rsid w:val="002D7C14"/>
    <w:rsid w:val="002E1315"/>
    <w:rsid w:val="002E1399"/>
    <w:rsid w:val="002F3B85"/>
    <w:rsid w:val="002F45FB"/>
    <w:rsid w:val="002F5293"/>
    <w:rsid w:val="003039B6"/>
    <w:rsid w:val="00303BA0"/>
    <w:rsid w:val="00307F72"/>
    <w:rsid w:val="00322ABB"/>
    <w:rsid w:val="00326EDB"/>
    <w:rsid w:val="0033036A"/>
    <w:rsid w:val="00331471"/>
    <w:rsid w:val="00333552"/>
    <w:rsid w:val="003354E3"/>
    <w:rsid w:val="00337BAF"/>
    <w:rsid w:val="00341D50"/>
    <w:rsid w:val="00342064"/>
    <w:rsid w:val="0034637D"/>
    <w:rsid w:val="0034734F"/>
    <w:rsid w:val="003549EB"/>
    <w:rsid w:val="003605AC"/>
    <w:rsid w:val="003612C8"/>
    <w:rsid w:val="00363938"/>
    <w:rsid w:val="00372732"/>
    <w:rsid w:val="00375379"/>
    <w:rsid w:val="0038182A"/>
    <w:rsid w:val="0038408F"/>
    <w:rsid w:val="00390669"/>
    <w:rsid w:val="00397DDA"/>
    <w:rsid w:val="003A1C5F"/>
    <w:rsid w:val="003A470A"/>
    <w:rsid w:val="003A605D"/>
    <w:rsid w:val="003A7BEC"/>
    <w:rsid w:val="003B16A3"/>
    <w:rsid w:val="003C095A"/>
    <w:rsid w:val="003C0B25"/>
    <w:rsid w:val="003C0C4F"/>
    <w:rsid w:val="003C54C0"/>
    <w:rsid w:val="003D24B2"/>
    <w:rsid w:val="003D5222"/>
    <w:rsid w:val="003D6F46"/>
    <w:rsid w:val="003E3F4A"/>
    <w:rsid w:val="003E667C"/>
    <w:rsid w:val="003F204E"/>
    <w:rsid w:val="003F33F6"/>
    <w:rsid w:val="003F49B2"/>
    <w:rsid w:val="00401244"/>
    <w:rsid w:val="004039D3"/>
    <w:rsid w:val="00405FAC"/>
    <w:rsid w:val="00415978"/>
    <w:rsid w:val="0042026D"/>
    <w:rsid w:val="00424EBF"/>
    <w:rsid w:val="0042671A"/>
    <w:rsid w:val="00432283"/>
    <w:rsid w:val="00434B3D"/>
    <w:rsid w:val="0043518B"/>
    <w:rsid w:val="00441B38"/>
    <w:rsid w:val="004434DA"/>
    <w:rsid w:val="004436CC"/>
    <w:rsid w:val="0045077F"/>
    <w:rsid w:val="00465DE8"/>
    <w:rsid w:val="00473FF6"/>
    <w:rsid w:val="00475700"/>
    <w:rsid w:val="00484467"/>
    <w:rsid w:val="004858F6"/>
    <w:rsid w:val="00490646"/>
    <w:rsid w:val="00491DB0"/>
    <w:rsid w:val="004963FD"/>
    <w:rsid w:val="004976EB"/>
    <w:rsid w:val="00497D37"/>
    <w:rsid w:val="004A12E5"/>
    <w:rsid w:val="004A1953"/>
    <w:rsid w:val="004A4738"/>
    <w:rsid w:val="004A485E"/>
    <w:rsid w:val="004A5D31"/>
    <w:rsid w:val="004B0D97"/>
    <w:rsid w:val="004B1F1B"/>
    <w:rsid w:val="004B250C"/>
    <w:rsid w:val="004B3E23"/>
    <w:rsid w:val="004B5FA0"/>
    <w:rsid w:val="004B7109"/>
    <w:rsid w:val="004C1A39"/>
    <w:rsid w:val="004C5876"/>
    <w:rsid w:val="004C5DCF"/>
    <w:rsid w:val="004C6CD0"/>
    <w:rsid w:val="004D20F2"/>
    <w:rsid w:val="004E785C"/>
    <w:rsid w:val="004F14B8"/>
    <w:rsid w:val="004F3479"/>
    <w:rsid w:val="005030E9"/>
    <w:rsid w:val="005072F7"/>
    <w:rsid w:val="00520C81"/>
    <w:rsid w:val="00521C8C"/>
    <w:rsid w:val="00534C5C"/>
    <w:rsid w:val="005369B6"/>
    <w:rsid w:val="00536AE3"/>
    <w:rsid w:val="0053707F"/>
    <w:rsid w:val="0054050C"/>
    <w:rsid w:val="00541542"/>
    <w:rsid w:val="005448F2"/>
    <w:rsid w:val="0054493C"/>
    <w:rsid w:val="005478D7"/>
    <w:rsid w:val="00551E13"/>
    <w:rsid w:val="00552213"/>
    <w:rsid w:val="005602FB"/>
    <w:rsid w:val="0056197C"/>
    <w:rsid w:val="0056272E"/>
    <w:rsid w:val="00564810"/>
    <w:rsid w:val="00570928"/>
    <w:rsid w:val="0057120F"/>
    <w:rsid w:val="0057363C"/>
    <w:rsid w:val="00581DF9"/>
    <w:rsid w:val="0059788F"/>
    <w:rsid w:val="005A050C"/>
    <w:rsid w:val="005A5664"/>
    <w:rsid w:val="005B42FD"/>
    <w:rsid w:val="005B4349"/>
    <w:rsid w:val="005B6555"/>
    <w:rsid w:val="005B6FE6"/>
    <w:rsid w:val="005B72A7"/>
    <w:rsid w:val="005C13C7"/>
    <w:rsid w:val="005C29BF"/>
    <w:rsid w:val="005C5EDD"/>
    <w:rsid w:val="005C5F80"/>
    <w:rsid w:val="005C6DCB"/>
    <w:rsid w:val="005D56F4"/>
    <w:rsid w:val="005D621A"/>
    <w:rsid w:val="005E2FB1"/>
    <w:rsid w:val="005F218E"/>
    <w:rsid w:val="005F478F"/>
    <w:rsid w:val="005F54F2"/>
    <w:rsid w:val="005F7546"/>
    <w:rsid w:val="00600519"/>
    <w:rsid w:val="00601184"/>
    <w:rsid w:val="0060181B"/>
    <w:rsid w:val="006070C5"/>
    <w:rsid w:val="00611F37"/>
    <w:rsid w:val="00615BFD"/>
    <w:rsid w:val="006178B7"/>
    <w:rsid w:val="00623024"/>
    <w:rsid w:val="00625AF4"/>
    <w:rsid w:val="00631919"/>
    <w:rsid w:val="00631A2B"/>
    <w:rsid w:val="006336C9"/>
    <w:rsid w:val="00633FE7"/>
    <w:rsid w:val="00634037"/>
    <w:rsid w:val="00637583"/>
    <w:rsid w:val="0064068C"/>
    <w:rsid w:val="00641866"/>
    <w:rsid w:val="006468E1"/>
    <w:rsid w:val="006471BA"/>
    <w:rsid w:val="0065293B"/>
    <w:rsid w:val="0065412E"/>
    <w:rsid w:val="0065558A"/>
    <w:rsid w:val="00655E7E"/>
    <w:rsid w:val="00662710"/>
    <w:rsid w:val="00665691"/>
    <w:rsid w:val="00667749"/>
    <w:rsid w:val="00674D1F"/>
    <w:rsid w:val="0067573C"/>
    <w:rsid w:val="00675A63"/>
    <w:rsid w:val="006832CF"/>
    <w:rsid w:val="006836B9"/>
    <w:rsid w:val="00683F0B"/>
    <w:rsid w:val="00685172"/>
    <w:rsid w:val="006919D1"/>
    <w:rsid w:val="00695297"/>
    <w:rsid w:val="006A044A"/>
    <w:rsid w:val="006A7685"/>
    <w:rsid w:val="006B005E"/>
    <w:rsid w:val="006B06D4"/>
    <w:rsid w:val="006B1CFE"/>
    <w:rsid w:val="006C1835"/>
    <w:rsid w:val="006C1B5B"/>
    <w:rsid w:val="006C3967"/>
    <w:rsid w:val="006D7069"/>
    <w:rsid w:val="006E08A5"/>
    <w:rsid w:val="006E45D5"/>
    <w:rsid w:val="006E6198"/>
    <w:rsid w:val="006E6B3C"/>
    <w:rsid w:val="006F2ABF"/>
    <w:rsid w:val="007000AF"/>
    <w:rsid w:val="0071278D"/>
    <w:rsid w:val="007164F1"/>
    <w:rsid w:val="00717DC4"/>
    <w:rsid w:val="00720342"/>
    <w:rsid w:val="00726128"/>
    <w:rsid w:val="007340C6"/>
    <w:rsid w:val="00736C32"/>
    <w:rsid w:val="0074160A"/>
    <w:rsid w:val="007452E4"/>
    <w:rsid w:val="00750D50"/>
    <w:rsid w:val="00752223"/>
    <w:rsid w:val="0075359D"/>
    <w:rsid w:val="0075371E"/>
    <w:rsid w:val="0076684D"/>
    <w:rsid w:val="0076696E"/>
    <w:rsid w:val="00780522"/>
    <w:rsid w:val="007A0925"/>
    <w:rsid w:val="007A31F0"/>
    <w:rsid w:val="007A36EC"/>
    <w:rsid w:val="007A3C64"/>
    <w:rsid w:val="007A5CCA"/>
    <w:rsid w:val="007B787A"/>
    <w:rsid w:val="007C11E0"/>
    <w:rsid w:val="007C3D8B"/>
    <w:rsid w:val="007C6F1B"/>
    <w:rsid w:val="007E25CC"/>
    <w:rsid w:val="007E3E5D"/>
    <w:rsid w:val="007E4EDA"/>
    <w:rsid w:val="007E57D2"/>
    <w:rsid w:val="007E76AF"/>
    <w:rsid w:val="007F0203"/>
    <w:rsid w:val="007F1A48"/>
    <w:rsid w:val="007F3B9D"/>
    <w:rsid w:val="00802073"/>
    <w:rsid w:val="00803A53"/>
    <w:rsid w:val="00810818"/>
    <w:rsid w:val="00812760"/>
    <w:rsid w:val="00817234"/>
    <w:rsid w:val="00821C58"/>
    <w:rsid w:val="00822AEE"/>
    <w:rsid w:val="0082378D"/>
    <w:rsid w:val="0082534B"/>
    <w:rsid w:val="0082574F"/>
    <w:rsid w:val="00830D43"/>
    <w:rsid w:val="00833DB3"/>
    <w:rsid w:val="00834A83"/>
    <w:rsid w:val="00834A8C"/>
    <w:rsid w:val="008363BA"/>
    <w:rsid w:val="008378D5"/>
    <w:rsid w:val="00837F53"/>
    <w:rsid w:val="00846D5A"/>
    <w:rsid w:val="008525D1"/>
    <w:rsid w:val="008538F6"/>
    <w:rsid w:val="00853A3E"/>
    <w:rsid w:val="00857C04"/>
    <w:rsid w:val="00861A00"/>
    <w:rsid w:val="0086554E"/>
    <w:rsid w:val="0087020B"/>
    <w:rsid w:val="008821D3"/>
    <w:rsid w:val="008839D5"/>
    <w:rsid w:val="00884338"/>
    <w:rsid w:val="00891928"/>
    <w:rsid w:val="00893DC2"/>
    <w:rsid w:val="00895D60"/>
    <w:rsid w:val="008A3CE9"/>
    <w:rsid w:val="008A4EAC"/>
    <w:rsid w:val="008A76F0"/>
    <w:rsid w:val="008B04EA"/>
    <w:rsid w:val="008B0891"/>
    <w:rsid w:val="008B0D86"/>
    <w:rsid w:val="008B2403"/>
    <w:rsid w:val="008C2025"/>
    <w:rsid w:val="008C5894"/>
    <w:rsid w:val="008C6348"/>
    <w:rsid w:val="008D0507"/>
    <w:rsid w:val="008D3EF1"/>
    <w:rsid w:val="008D5318"/>
    <w:rsid w:val="008E2A5E"/>
    <w:rsid w:val="008E40FE"/>
    <w:rsid w:val="008E534A"/>
    <w:rsid w:val="008F0CAA"/>
    <w:rsid w:val="008F2E54"/>
    <w:rsid w:val="00900818"/>
    <w:rsid w:val="00902D9E"/>
    <w:rsid w:val="00904052"/>
    <w:rsid w:val="00910FF0"/>
    <w:rsid w:val="00912860"/>
    <w:rsid w:val="009140C8"/>
    <w:rsid w:val="00914B15"/>
    <w:rsid w:val="00917C3E"/>
    <w:rsid w:val="00917E1D"/>
    <w:rsid w:val="00924E27"/>
    <w:rsid w:val="0092579D"/>
    <w:rsid w:val="00926914"/>
    <w:rsid w:val="0092756D"/>
    <w:rsid w:val="00934F8B"/>
    <w:rsid w:val="00940CDE"/>
    <w:rsid w:val="0094336E"/>
    <w:rsid w:val="00946848"/>
    <w:rsid w:val="00947DFB"/>
    <w:rsid w:val="00955999"/>
    <w:rsid w:val="009611FF"/>
    <w:rsid w:val="00963531"/>
    <w:rsid w:val="00967A2A"/>
    <w:rsid w:val="0097743E"/>
    <w:rsid w:val="00986F4C"/>
    <w:rsid w:val="009968BD"/>
    <w:rsid w:val="009A0F3E"/>
    <w:rsid w:val="009A2404"/>
    <w:rsid w:val="009A41C9"/>
    <w:rsid w:val="009A5719"/>
    <w:rsid w:val="009B21F3"/>
    <w:rsid w:val="009B5684"/>
    <w:rsid w:val="009D5662"/>
    <w:rsid w:val="009E0D4A"/>
    <w:rsid w:val="009E3D9E"/>
    <w:rsid w:val="009E59FE"/>
    <w:rsid w:val="009E60DD"/>
    <w:rsid w:val="009F5897"/>
    <w:rsid w:val="009F5A01"/>
    <w:rsid w:val="009F61AF"/>
    <w:rsid w:val="00A015A3"/>
    <w:rsid w:val="00A126AE"/>
    <w:rsid w:val="00A20BC3"/>
    <w:rsid w:val="00A21871"/>
    <w:rsid w:val="00A305CC"/>
    <w:rsid w:val="00A32075"/>
    <w:rsid w:val="00A3277F"/>
    <w:rsid w:val="00A438AD"/>
    <w:rsid w:val="00A53C23"/>
    <w:rsid w:val="00A54DE4"/>
    <w:rsid w:val="00A57552"/>
    <w:rsid w:val="00A60B34"/>
    <w:rsid w:val="00A60C47"/>
    <w:rsid w:val="00A62815"/>
    <w:rsid w:val="00A62838"/>
    <w:rsid w:val="00A65017"/>
    <w:rsid w:val="00A728D8"/>
    <w:rsid w:val="00A737B2"/>
    <w:rsid w:val="00A73F32"/>
    <w:rsid w:val="00A745CE"/>
    <w:rsid w:val="00A81E9F"/>
    <w:rsid w:val="00A825D3"/>
    <w:rsid w:val="00A84D4F"/>
    <w:rsid w:val="00A87E55"/>
    <w:rsid w:val="00A9270B"/>
    <w:rsid w:val="00A9725D"/>
    <w:rsid w:val="00AA15DD"/>
    <w:rsid w:val="00AA24A2"/>
    <w:rsid w:val="00AA3DE4"/>
    <w:rsid w:val="00AA5F9C"/>
    <w:rsid w:val="00AB294E"/>
    <w:rsid w:val="00AC0B8C"/>
    <w:rsid w:val="00AC138E"/>
    <w:rsid w:val="00AC595E"/>
    <w:rsid w:val="00AD14F2"/>
    <w:rsid w:val="00AD1C20"/>
    <w:rsid w:val="00AE46B2"/>
    <w:rsid w:val="00B02679"/>
    <w:rsid w:val="00B10839"/>
    <w:rsid w:val="00B141BF"/>
    <w:rsid w:val="00B158D0"/>
    <w:rsid w:val="00B22783"/>
    <w:rsid w:val="00B267B0"/>
    <w:rsid w:val="00B329E8"/>
    <w:rsid w:val="00B35082"/>
    <w:rsid w:val="00B36C5C"/>
    <w:rsid w:val="00B41661"/>
    <w:rsid w:val="00B42726"/>
    <w:rsid w:val="00B50A7C"/>
    <w:rsid w:val="00B545AF"/>
    <w:rsid w:val="00B56E0B"/>
    <w:rsid w:val="00B57F6F"/>
    <w:rsid w:val="00B64483"/>
    <w:rsid w:val="00B665AA"/>
    <w:rsid w:val="00B72774"/>
    <w:rsid w:val="00B74BF0"/>
    <w:rsid w:val="00B751F4"/>
    <w:rsid w:val="00B75DD4"/>
    <w:rsid w:val="00B77C5B"/>
    <w:rsid w:val="00B8070D"/>
    <w:rsid w:val="00B82453"/>
    <w:rsid w:val="00B8521A"/>
    <w:rsid w:val="00B90C3F"/>
    <w:rsid w:val="00B95B3C"/>
    <w:rsid w:val="00BA7B01"/>
    <w:rsid w:val="00BB127C"/>
    <w:rsid w:val="00BB18BD"/>
    <w:rsid w:val="00BB2E34"/>
    <w:rsid w:val="00BB3F57"/>
    <w:rsid w:val="00BB48A2"/>
    <w:rsid w:val="00BC094C"/>
    <w:rsid w:val="00BC5E6A"/>
    <w:rsid w:val="00BC6198"/>
    <w:rsid w:val="00BD054F"/>
    <w:rsid w:val="00BD081A"/>
    <w:rsid w:val="00BD2D0E"/>
    <w:rsid w:val="00BD517B"/>
    <w:rsid w:val="00BD56EA"/>
    <w:rsid w:val="00BD62D8"/>
    <w:rsid w:val="00BE3149"/>
    <w:rsid w:val="00BE6001"/>
    <w:rsid w:val="00BE7F29"/>
    <w:rsid w:val="00BF0BA8"/>
    <w:rsid w:val="00BF15D8"/>
    <w:rsid w:val="00BF3C8D"/>
    <w:rsid w:val="00BF3EC2"/>
    <w:rsid w:val="00C04360"/>
    <w:rsid w:val="00C05A37"/>
    <w:rsid w:val="00C10AFD"/>
    <w:rsid w:val="00C14649"/>
    <w:rsid w:val="00C26414"/>
    <w:rsid w:val="00C26FB6"/>
    <w:rsid w:val="00C318A9"/>
    <w:rsid w:val="00C3206D"/>
    <w:rsid w:val="00C32AC6"/>
    <w:rsid w:val="00C32F2B"/>
    <w:rsid w:val="00C352E6"/>
    <w:rsid w:val="00C37E5C"/>
    <w:rsid w:val="00C45E3B"/>
    <w:rsid w:val="00C46CE8"/>
    <w:rsid w:val="00C54A5E"/>
    <w:rsid w:val="00C5549A"/>
    <w:rsid w:val="00C57F4D"/>
    <w:rsid w:val="00C63843"/>
    <w:rsid w:val="00C64B7D"/>
    <w:rsid w:val="00C67089"/>
    <w:rsid w:val="00C67620"/>
    <w:rsid w:val="00C70140"/>
    <w:rsid w:val="00C71254"/>
    <w:rsid w:val="00C7358A"/>
    <w:rsid w:val="00C73626"/>
    <w:rsid w:val="00C766BC"/>
    <w:rsid w:val="00C76ACC"/>
    <w:rsid w:val="00C83EF6"/>
    <w:rsid w:val="00C8766A"/>
    <w:rsid w:val="00C90D69"/>
    <w:rsid w:val="00C91C6C"/>
    <w:rsid w:val="00C960B8"/>
    <w:rsid w:val="00CA0675"/>
    <w:rsid w:val="00CA1CA5"/>
    <w:rsid w:val="00CA3F17"/>
    <w:rsid w:val="00CA6DC7"/>
    <w:rsid w:val="00CB3931"/>
    <w:rsid w:val="00CB69FB"/>
    <w:rsid w:val="00CC16CA"/>
    <w:rsid w:val="00CC3FE5"/>
    <w:rsid w:val="00CC6F90"/>
    <w:rsid w:val="00CD0673"/>
    <w:rsid w:val="00CD0F1D"/>
    <w:rsid w:val="00CD507C"/>
    <w:rsid w:val="00CD5BBC"/>
    <w:rsid w:val="00CD6BF8"/>
    <w:rsid w:val="00CE0D62"/>
    <w:rsid w:val="00CE1657"/>
    <w:rsid w:val="00CE1A07"/>
    <w:rsid w:val="00CE3840"/>
    <w:rsid w:val="00CE7C82"/>
    <w:rsid w:val="00CF4862"/>
    <w:rsid w:val="00CF5300"/>
    <w:rsid w:val="00CF5F50"/>
    <w:rsid w:val="00CF6078"/>
    <w:rsid w:val="00D0666E"/>
    <w:rsid w:val="00D12AC7"/>
    <w:rsid w:val="00D17EEF"/>
    <w:rsid w:val="00D2075D"/>
    <w:rsid w:val="00D2765C"/>
    <w:rsid w:val="00D300A4"/>
    <w:rsid w:val="00D35136"/>
    <w:rsid w:val="00D3596A"/>
    <w:rsid w:val="00D3658F"/>
    <w:rsid w:val="00D41B10"/>
    <w:rsid w:val="00D44738"/>
    <w:rsid w:val="00D47E52"/>
    <w:rsid w:val="00D52094"/>
    <w:rsid w:val="00D56F76"/>
    <w:rsid w:val="00D60CCE"/>
    <w:rsid w:val="00D6214C"/>
    <w:rsid w:val="00D63584"/>
    <w:rsid w:val="00D702C5"/>
    <w:rsid w:val="00D732CB"/>
    <w:rsid w:val="00D73CDE"/>
    <w:rsid w:val="00D7508C"/>
    <w:rsid w:val="00D76734"/>
    <w:rsid w:val="00D868FA"/>
    <w:rsid w:val="00DA27EA"/>
    <w:rsid w:val="00DA5BBF"/>
    <w:rsid w:val="00DA63F5"/>
    <w:rsid w:val="00DB6E83"/>
    <w:rsid w:val="00DC002D"/>
    <w:rsid w:val="00DC189D"/>
    <w:rsid w:val="00DC1C5C"/>
    <w:rsid w:val="00DC2266"/>
    <w:rsid w:val="00DC27AD"/>
    <w:rsid w:val="00DC5B93"/>
    <w:rsid w:val="00DC6A5B"/>
    <w:rsid w:val="00DD412A"/>
    <w:rsid w:val="00DE1952"/>
    <w:rsid w:val="00DE4A3E"/>
    <w:rsid w:val="00DE6ABA"/>
    <w:rsid w:val="00DF4598"/>
    <w:rsid w:val="00E05121"/>
    <w:rsid w:val="00E05446"/>
    <w:rsid w:val="00E10113"/>
    <w:rsid w:val="00E1373A"/>
    <w:rsid w:val="00E13EEC"/>
    <w:rsid w:val="00E14E34"/>
    <w:rsid w:val="00E25031"/>
    <w:rsid w:val="00E452D6"/>
    <w:rsid w:val="00E52D00"/>
    <w:rsid w:val="00E54DFD"/>
    <w:rsid w:val="00E704A3"/>
    <w:rsid w:val="00E709F4"/>
    <w:rsid w:val="00E73D5C"/>
    <w:rsid w:val="00E75749"/>
    <w:rsid w:val="00E84902"/>
    <w:rsid w:val="00E86030"/>
    <w:rsid w:val="00E8764D"/>
    <w:rsid w:val="00E97794"/>
    <w:rsid w:val="00EA00BD"/>
    <w:rsid w:val="00EB067B"/>
    <w:rsid w:val="00EB08C9"/>
    <w:rsid w:val="00EB12F8"/>
    <w:rsid w:val="00EC5D85"/>
    <w:rsid w:val="00ED1D67"/>
    <w:rsid w:val="00ED6510"/>
    <w:rsid w:val="00EE1968"/>
    <w:rsid w:val="00EE73B2"/>
    <w:rsid w:val="00EE7768"/>
    <w:rsid w:val="00EE79C5"/>
    <w:rsid w:val="00EF256C"/>
    <w:rsid w:val="00EF7A53"/>
    <w:rsid w:val="00F007BD"/>
    <w:rsid w:val="00F20492"/>
    <w:rsid w:val="00F300B0"/>
    <w:rsid w:val="00F35AE8"/>
    <w:rsid w:val="00F36280"/>
    <w:rsid w:val="00F36632"/>
    <w:rsid w:val="00F372C2"/>
    <w:rsid w:val="00F425F5"/>
    <w:rsid w:val="00F44741"/>
    <w:rsid w:val="00F53010"/>
    <w:rsid w:val="00F5464C"/>
    <w:rsid w:val="00F60D2B"/>
    <w:rsid w:val="00F64A00"/>
    <w:rsid w:val="00F6704A"/>
    <w:rsid w:val="00F718A5"/>
    <w:rsid w:val="00F807F8"/>
    <w:rsid w:val="00F8400A"/>
    <w:rsid w:val="00F845F7"/>
    <w:rsid w:val="00F87B8B"/>
    <w:rsid w:val="00F91CEC"/>
    <w:rsid w:val="00F957E4"/>
    <w:rsid w:val="00F9598B"/>
    <w:rsid w:val="00FA25B3"/>
    <w:rsid w:val="00FA5FCE"/>
    <w:rsid w:val="00FA6B73"/>
    <w:rsid w:val="00FA73A9"/>
    <w:rsid w:val="00FB569F"/>
    <w:rsid w:val="00FB5CCF"/>
    <w:rsid w:val="00FB61FE"/>
    <w:rsid w:val="00FC21B0"/>
    <w:rsid w:val="00FC3D27"/>
    <w:rsid w:val="00FD4094"/>
    <w:rsid w:val="00FD45C6"/>
    <w:rsid w:val="00FD642E"/>
    <w:rsid w:val="00FE325A"/>
    <w:rsid w:val="00FE635D"/>
    <w:rsid w:val="00FE6E9A"/>
    <w:rsid w:val="00FE76D2"/>
    <w:rsid w:val="00FF4C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4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C1C5C"/>
    <w:pPr>
      <w:ind w:left="720"/>
      <w:contextualSpacing/>
    </w:pPr>
  </w:style>
  <w:style w:type="paragraph" w:styleId="Encabezado">
    <w:name w:val="header"/>
    <w:basedOn w:val="Normal"/>
    <w:link w:val="EncabezadoCar"/>
    <w:uiPriority w:val="99"/>
    <w:unhideWhenUsed/>
    <w:rsid w:val="00B42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2726"/>
  </w:style>
  <w:style w:type="paragraph" w:styleId="Piedepgina">
    <w:name w:val="footer"/>
    <w:basedOn w:val="Normal"/>
    <w:link w:val="PiedepginaCar"/>
    <w:uiPriority w:val="99"/>
    <w:unhideWhenUsed/>
    <w:rsid w:val="00B427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2726"/>
  </w:style>
  <w:style w:type="character" w:styleId="Hipervnculo">
    <w:name w:val="Hyperlink"/>
    <w:basedOn w:val="Fuentedeprrafopredeter"/>
    <w:uiPriority w:val="99"/>
    <w:unhideWhenUsed/>
    <w:rsid w:val="008C2025"/>
    <w:rPr>
      <w:color w:val="0563C1" w:themeColor="hyperlink"/>
      <w:u w:val="single"/>
    </w:rPr>
  </w:style>
  <w:style w:type="paragraph" w:customStyle="1" w:styleId="Default">
    <w:name w:val="Default"/>
    <w:rsid w:val="004963FD"/>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65DE8"/>
    <w:pPr>
      <w:widowControl w:val="0"/>
      <w:autoSpaceDE w:val="0"/>
      <w:autoSpaceDN w:val="0"/>
      <w:spacing w:after="0" w:line="240" w:lineRule="auto"/>
      <w:ind w:left="107"/>
    </w:pPr>
    <w:rPr>
      <w:rFonts w:ascii="Arial" w:eastAsia="Arial" w:hAnsi="Arial" w:cs="Arial"/>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4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C1C5C"/>
    <w:pPr>
      <w:ind w:left="720"/>
      <w:contextualSpacing/>
    </w:pPr>
  </w:style>
  <w:style w:type="paragraph" w:styleId="Encabezado">
    <w:name w:val="header"/>
    <w:basedOn w:val="Normal"/>
    <w:link w:val="EncabezadoCar"/>
    <w:uiPriority w:val="99"/>
    <w:unhideWhenUsed/>
    <w:rsid w:val="00B42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2726"/>
  </w:style>
  <w:style w:type="paragraph" w:styleId="Piedepgina">
    <w:name w:val="footer"/>
    <w:basedOn w:val="Normal"/>
    <w:link w:val="PiedepginaCar"/>
    <w:uiPriority w:val="99"/>
    <w:unhideWhenUsed/>
    <w:rsid w:val="00B427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2726"/>
  </w:style>
  <w:style w:type="character" w:styleId="Hipervnculo">
    <w:name w:val="Hyperlink"/>
    <w:basedOn w:val="Fuentedeprrafopredeter"/>
    <w:uiPriority w:val="99"/>
    <w:unhideWhenUsed/>
    <w:rsid w:val="008C2025"/>
    <w:rPr>
      <w:color w:val="0563C1" w:themeColor="hyperlink"/>
      <w:u w:val="single"/>
    </w:rPr>
  </w:style>
  <w:style w:type="paragraph" w:customStyle="1" w:styleId="Default">
    <w:name w:val="Default"/>
    <w:rsid w:val="004963FD"/>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65DE8"/>
    <w:pPr>
      <w:widowControl w:val="0"/>
      <w:autoSpaceDE w:val="0"/>
      <w:autoSpaceDN w:val="0"/>
      <w:spacing w:after="0" w:line="240" w:lineRule="auto"/>
      <w:ind w:left="107"/>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85199">
      <w:bodyDiv w:val="1"/>
      <w:marLeft w:val="0"/>
      <w:marRight w:val="0"/>
      <w:marTop w:val="0"/>
      <w:marBottom w:val="0"/>
      <w:divBdr>
        <w:top w:val="none" w:sz="0" w:space="0" w:color="auto"/>
        <w:left w:val="none" w:sz="0" w:space="0" w:color="auto"/>
        <w:bottom w:val="none" w:sz="0" w:space="0" w:color="auto"/>
        <w:right w:val="none" w:sz="0" w:space="0" w:color="auto"/>
      </w:divBdr>
    </w:div>
    <w:div w:id="754939588">
      <w:bodyDiv w:val="1"/>
      <w:marLeft w:val="0"/>
      <w:marRight w:val="0"/>
      <w:marTop w:val="0"/>
      <w:marBottom w:val="0"/>
      <w:divBdr>
        <w:top w:val="none" w:sz="0" w:space="0" w:color="auto"/>
        <w:left w:val="none" w:sz="0" w:space="0" w:color="auto"/>
        <w:bottom w:val="none" w:sz="0" w:space="0" w:color="auto"/>
        <w:right w:val="none" w:sz="0" w:space="0" w:color="auto"/>
      </w:divBdr>
    </w:div>
    <w:div w:id="17664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ecompartirm.edu.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ecompartirm.edu.co/" TargetMode="External"/><Relationship Id="rId1" Type="http://schemas.openxmlformats.org/officeDocument/2006/relationships/hyperlink" Target="http://www.iecompartirm.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69A4-62C5-476F-A690-C2E301FD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1010</Words>
  <Characters>5559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 Marcela Cano Murillo</dc:creator>
  <cp:lastModifiedBy>Estudiante</cp:lastModifiedBy>
  <cp:revision>5</cp:revision>
  <cp:lastPrinted>2018-01-16T01:49:00Z</cp:lastPrinted>
  <dcterms:created xsi:type="dcterms:W3CDTF">2020-01-31T15:06:00Z</dcterms:created>
  <dcterms:modified xsi:type="dcterms:W3CDTF">2020-01-31T16:57:00Z</dcterms:modified>
</cp:coreProperties>
</file>