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4EB" w:rsidRDefault="001D64EB" w:rsidP="001D64EB">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noProof/>
          <w:sz w:val="24"/>
          <w:szCs w:val="24"/>
          <w:lang w:val="en-US"/>
        </w:rPr>
        <w:drawing>
          <wp:inline distT="0" distB="0" distL="0" distR="0" wp14:anchorId="607F1A56" wp14:editId="07224EC8">
            <wp:extent cx="4206875" cy="774065"/>
            <wp:effectExtent l="0" t="0" r="3175"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06875" cy="774065"/>
                    </a:xfrm>
                    <a:prstGeom prst="rect">
                      <a:avLst/>
                    </a:prstGeom>
                    <a:noFill/>
                  </pic:spPr>
                </pic:pic>
              </a:graphicData>
            </a:graphic>
          </wp:inline>
        </w:drawing>
      </w:r>
    </w:p>
    <w:p w:rsidR="001D64EB" w:rsidRDefault="001D64EB" w:rsidP="001D64EB">
      <w:pPr>
        <w:spacing w:before="100" w:beforeAutospacing="1" w:after="100" w:afterAutospacing="1" w:line="240" w:lineRule="auto"/>
        <w:rPr>
          <w:rFonts w:ascii="Arial" w:eastAsia="Times New Roman" w:hAnsi="Arial" w:cs="Arial"/>
          <w:sz w:val="24"/>
          <w:szCs w:val="24"/>
        </w:rPr>
      </w:pPr>
      <w:bookmarkStart w:id="0" w:name="_GoBack"/>
      <w:r>
        <w:rPr>
          <w:rFonts w:ascii="Arial" w:eastAsia="Times New Roman" w:hAnsi="Arial" w:cs="Arial"/>
          <w:b/>
          <w:bCs/>
          <w:sz w:val="24"/>
          <w:szCs w:val="24"/>
        </w:rPr>
        <w:t xml:space="preserve">REFUERZO PERIODO: 2 </w:t>
      </w:r>
      <w:r>
        <w:rPr>
          <w:rFonts w:ascii="Arial" w:eastAsia="Times New Roman" w:hAnsi="Arial" w:cs="Arial"/>
          <w:sz w:val="24"/>
          <w:szCs w:val="24"/>
        </w:rPr>
        <w:t xml:space="preserve"> </w:t>
      </w:r>
    </w:p>
    <w:bookmarkEnd w:id="0"/>
    <w:p w:rsidR="001D64EB" w:rsidRPr="001D64EB" w:rsidRDefault="001D64EB" w:rsidP="001D64EB">
      <w:pPr>
        <w:spacing w:before="100" w:beforeAutospacing="1" w:after="100" w:afterAutospacing="1" w:line="240" w:lineRule="auto"/>
        <w:rPr>
          <w:rFonts w:ascii="Arial" w:eastAsia="Times New Roman" w:hAnsi="Arial" w:cs="Arial"/>
          <w:b/>
          <w:sz w:val="24"/>
          <w:szCs w:val="24"/>
        </w:rPr>
      </w:pPr>
      <w:r w:rsidRPr="001D64EB">
        <w:rPr>
          <w:rFonts w:ascii="Arial" w:eastAsia="Times New Roman" w:hAnsi="Arial" w:cs="Arial"/>
          <w:b/>
          <w:sz w:val="24"/>
          <w:szCs w:val="24"/>
        </w:rPr>
        <w:t xml:space="preserve">Se debe entregar en el cuaderno los temas escritos con título, indicador, desarrollo teórico, las preguntas del taller y su solución. Debe tener excelente ortografía y letra legible. </w:t>
      </w:r>
    </w:p>
    <w:p w:rsidR="001D64EB" w:rsidRPr="00C87B55" w:rsidRDefault="001D64EB" w:rsidP="001D64EB">
      <w:pPr>
        <w:rPr>
          <w:rFonts w:ascii="Arial" w:hAnsi="Arial" w:cs="Arial"/>
          <w:b/>
          <w:bCs/>
          <w:sz w:val="24"/>
          <w:lang w:val="es-MX"/>
        </w:rPr>
      </w:pPr>
      <w:r>
        <w:rPr>
          <w:rFonts w:ascii="Arial" w:hAnsi="Arial" w:cs="Arial"/>
          <w:b/>
          <w:bCs/>
          <w:sz w:val="24"/>
          <w:lang w:val="es-MX"/>
        </w:rPr>
        <w:t xml:space="preserve">TEMA </w:t>
      </w:r>
      <w:r w:rsidRPr="00C87B55">
        <w:rPr>
          <w:rFonts w:ascii="Arial" w:hAnsi="Arial" w:cs="Arial"/>
          <w:b/>
          <w:bCs/>
          <w:sz w:val="24"/>
          <w:lang w:val="es-MX"/>
        </w:rPr>
        <w:t>1: Introducción a la Cartografía y Orientación Espacial</w:t>
      </w:r>
    </w:p>
    <w:p w:rsidR="001D64EB" w:rsidRDefault="001D64EB" w:rsidP="001D64EB">
      <w:pPr>
        <w:rPr>
          <w:rFonts w:ascii="Arial" w:hAnsi="Arial" w:cs="Arial"/>
          <w:sz w:val="24"/>
          <w:lang w:val="es-MX"/>
        </w:rPr>
      </w:pPr>
      <w:r w:rsidRPr="00C87B55">
        <w:rPr>
          <w:rFonts w:ascii="Arial" w:hAnsi="Arial" w:cs="Arial"/>
          <w:b/>
          <w:bCs/>
          <w:sz w:val="24"/>
          <w:lang w:val="es-MX"/>
        </w:rPr>
        <w:t>Indicador de Desempeño:</w:t>
      </w:r>
      <w:r w:rsidRPr="00C87B55">
        <w:rPr>
          <w:rFonts w:ascii="Arial" w:hAnsi="Arial" w:cs="Arial"/>
          <w:sz w:val="24"/>
          <w:lang w:val="es-MX"/>
        </w:rPr>
        <w:t xml:space="preserve"> Identificación de la cartografía como ciencia de la representación de las formas de la Tierra. </w:t>
      </w:r>
    </w:p>
    <w:p w:rsidR="001D64EB" w:rsidRPr="00C87B55" w:rsidRDefault="001D64EB" w:rsidP="001D64EB">
      <w:pPr>
        <w:rPr>
          <w:rFonts w:ascii="Arial" w:hAnsi="Arial" w:cs="Arial"/>
          <w:sz w:val="24"/>
          <w:lang w:val="es-MX"/>
        </w:rPr>
      </w:pPr>
      <w:r w:rsidRPr="00C87B55">
        <w:rPr>
          <w:rFonts w:ascii="Arial" w:hAnsi="Arial" w:cs="Arial"/>
          <w:b/>
          <w:bCs/>
          <w:sz w:val="24"/>
          <w:lang w:val="es-MX"/>
        </w:rPr>
        <w:t>Desarrollo Teórico:</w:t>
      </w:r>
      <w:r w:rsidRPr="00C87B55">
        <w:rPr>
          <w:rFonts w:ascii="Arial" w:hAnsi="Arial" w:cs="Arial"/>
          <w:sz w:val="24"/>
          <w:lang w:val="es-MX"/>
        </w:rPr>
        <w:t xml:space="preserve"> La cartografía es la ciencia, técnica y arte encargada del estudio, diseño y elaboración de mapas para representar gráficamente la superficie terrestre o parte de ella. Desde la antigüedad, la humanidad tuvo la necesidad vital de conocer su entorno para cazar, comerciar y defenderse,</w:t>
      </w:r>
      <w:r>
        <w:rPr>
          <w:rFonts w:ascii="Arial" w:hAnsi="Arial" w:cs="Arial"/>
          <w:sz w:val="24"/>
          <w:lang w:val="es-MX"/>
        </w:rPr>
        <w:t xml:space="preserve"> pasando de trazar sencillos</w:t>
      </w:r>
      <w:r w:rsidRPr="00C87B55">
        <w:rPr>
          <w:rFonts w:ascii="Arial" w:hAnsi="Arial" w:cs="Arial"/>
          <w:sz w:val="24"/>
          <w:lang w:val="es-MX"/>
        </w:rPr>
        <w:t xml:space="preserve"> mapas en arcilla o pieles, a utilizar hoy en día sofisticados Sistemas de Posicionamiento Global (GPS) e imágenes satelitales.</w:t>
      </w:r>
    </w:p>
    <w:p w:rsidR="001D64EB" w:rsidRPr="00C87B55" w:rsidRDefault="001D64EB" w:rsidP="001D64EB">
      <w:pPr>
        <w:rPr>
          <w:rFonts w:ascii="Arial" w:hAnsi="Arial" w:cs="Arial"/>
          <w:sz w:val="24"/>
          <w:lang w:val="es-MX"/>
        </w:rPr>
      </w:pPr>
      <w:r w:rsidRPr="00C87B55">
        <w:rPr>
          <w:rFonts w:ascii="Arial" w:hAnsi="Arial" w:cs="Arial"/>
          <w:sz w:val="24"/>
          <w:lang w:val="es-MX"/>
        </w:rPr>
        <w:t>Para que la ubicación sea exacta y universal, los cartógrafos diseñaron un sistema de coordenadas geográficas basado en una red de líneas imaginarias:</w:t>
      </w:r>
    </w:p>
    <w:p w:rsidR="001D64EB" w:rsidRPr="00C87B55" w:rsidRDefault="001D64EB" w:rsidP="001D64EB">
      <w:pPr>
        <w:numPr>
          <w:ilvl w:val="0"/>
          <w:numId w:val="1"/>
        </w:numPr>
        <w:rPr>
          <w:rFonts w:ascii="Arial" w:hAnsi="Arial" w:cs="Arial"/>
          <w:sz w:val="24"/>
          <w:lang w:val="en-US"/>
        </w:rPr>
      </w:pPr>
      <w:r w:rsidRPr="00C87B55">
        <w:rPr>
          <w:rFonts w:ascii="Arial" w:hAnsi="Arial" w:cs="Arial"/>
          <w:b/>
          <w:bCs/>
          <w:sz w:val="24"/>
          <w:lang w:val="es-MX"/>
        </w:rPr>
        <w:t>Los Paralelos:</w:t>
      </w:r>
      <w:r w:rsidRPr="00C87B55">
        <w:rPr>
          <w:rFonts w:ascii="Arial" w:hAnsi="Arial" w:cs="Arial"/>
          <w:sz w:val="24"/>
          <w:lang w:val="es-MX"/>
        </w:rPr>
        <w:t xml:space="preserve"> Son líneas horizontales circulares que rodean la Tierra. El más importante es la Línea del Ecuador (paralelo 0°), que divide el planeta en el Hemisferio Norte y el Hemisferio Sur. </w:t>
      </w:r>
      <w:r w:rsidRPr="00C87B55">
        <w:rPr>
          <w:rFonts w:ascii="Arial" w:hAnsi="Arial" w:cs="Arial"/>
          <w:sz w:val="24"/>
          <w:lang w:val="en-US"/>
        </w:rPr>
        <w:t xml:space="preserve">Los </w:t>
      </w:r>
      <w:proofErr w:type="spellStart"/>
      <w:r w:rsidRPr="00C87B55">
        <w:rPr>
          <w:rFonts w:ascii="Arial" w:hAnsi="Arial" w:cs="Arial"/>
          <w:sz w:val="24"/>
          <w:lang w:val="en-US"/>
        </w:rPr>
        <w:t>paralelos</w:t>
      </w:r>
      <w:proofErr w:type="spellEnd"/>
      <w:r w:rsidRPr="00C87B55">
        <w:rPr>
          <w:rFonts w:ascii="Arial" w:hAnsi="Arial" w:cs="Arial"/>
          <w:sz w:val="24"/>
          <w:lang w:val="en-US"/>
        </w:rPr>
        <w:t xml:space="preserve"> </w:t>
      </w:r>
      <w:proofErr w:type="spellStart"/>
      <w:r w:rsidRPr="00C87B55">
        <w:rPr>
          <w:rFonts w:ascii="Arial" w:hAnsi="Arial" w:cs="Arial"/>
          <w:sz w:val="24"/>
          <w:lang w:val="en-US"/>
        </w:rPr>
        <w:t>miden</w:t>
      </w:r>
      <w:proofErr w:type="spellEnd"/>
      <w:r w:rsidRPr="00C87B55">
        <w:rPr>
          <w:rFonts w:ascii="Arial" w:hAnsi="Arial" w:cs="Arial"/>
          <w:sz w:val="24"/>
          <w:lang w:val="en-US"/>
        </w:rPr>
        <w:t xml:space="preserve"> la </w:t>
      </w:r>
      <w:proofErr w:type="spellStart"/>
      <w:r w:rsidRPr="00C87B55">
        <w:rPr>
          <w:rFonts w:ascii="Arial" w:hAnsi="Arial" w:cs="Arial"/>
          <w:b/>
          <w:bCs/>
          <w:sz w:val="24"/>
          <w:lang w:val="en-US"/>
        </w:rPr>
        <w:t>latitud</w:t>
      </w:r>
      <w:proofErr w:type="spellEnd"/>
      <w:r w:rsidRPr="00C87B55">
        <w:rPr>
          <w:rFonts w:ascii="Arial" w:hAnsi="Arial" w:cs="Arial"/>
          <w:sz w:val="24"/>
          <w:lang w:val="en-US"/>
        </w:rPr>
        <w:t>.</w:t>
      </w:r>
    </w:p>
    <w:p w:rsidR="001D64EB" w:rsidRPr="00C87B55" w:rsidRDefault="001D64EB" w:rsidP="001D64EB">
      <w:pPr>
        <w:numPr>
          <w:ilvl w:val="0"/>
          <w:numId w:val="1"/>
        </w:numPr>
        <w:rPr>
          <w:rFonts w:ascii="Arial" w:hAnsi="Arial" w:cs="Arial"/>
          <w:sz w:val="24"/>
          <w:lang w:val="en-US"/>
        </w:rPr>
      </w:pPr>
      <w:r w:rsidRPr="00C87B55">
        <w:rPr>
          <w:rFonts w:ascii="Arial" w:hAnsi="Arial" w:cs="Arial"/>
          <w:b/>
          <w:bCs/>
          <w:sz w:val="24"/>
          <w:lang w:val="es-MX"/>
        </w:rPr>
        <w:t>Los Meridianos:</w:t>
      </w:r>
      <w:r w:rsidRPr="00C87B55">
        <w:rPr>
          <w:rFonts w:ascii="Arial" w:hAnsi="Arial" w:cs="Arial"/>
          <w:sz w:val="24"/>
          <w:lang w:val="es-MX"/>
        </w:rPr>
        <w:t xml:space="preserve"> Son líneas verticales semicirculares que van de Polo Norte a Polo Sur. El principal es el Meridiano de Greenwich (meridiano 0°), que divide la Tierra en Hemisferio Oriental (Este) y Occidental (Oeste). </w:t>
      </w:r>
      <w:r w:rsidRPr="00C87B55">
        <w:rPr>
          <w:rFonts w:ascii="Arial" w:hAnsi="Arial" w:cs="Arial"/>
          <w:sz w:val="24"/>
          <w:lang w:val="en-US"/>
        </w:rPr>
        <w:t xml:space="preserve">Los </w:t>
      </w:r>
      <w:proofErr w:type="spellStart"/>
      <w:r w:rsidRPr="00C87B55">
        <w:rPr>
          <w:rFonts w:ascii="Arial" w:hAnsi="Arial" w:cs="Arial"/>
          <w:sz w:val="24"/>
          <w:lang w:val="en-US"/>
        </w:rPr>
        <w:t>meridianos</w:t>
      </w:r>
      <w:proofErr w:type="spellEnd"/>
      <w:r w:rsidRPr="00C87B55">
        <w:rPr>
          <w:rFonts w:ascii="Arial" w:hAnsi="Arial" w:cs="Arial"/>
          <w:sz w:val="24"/>
          <w:lang w:val="en-US"/>
        </w:rPr>
        <w:t xml:space="preserve"> </w:t>
      </w:r>
      <w:proofErr w:type="spellStart"/>
      <w:r w:rsidRPr="00C87B55">
        <w:rPr>
          <w:rFonts w:ascii="Arial" w:hAnsi="Arial" w:cs="Arial"/>
          <w:sz w:val="24"/>
          <w:lang w:val="en-US"/>
        </w:rPr>
        <w:t>miden</w:t>
      </w:r>
      <w:proofErr w:type="spellEnd"/>
      <w:r w:rsidRPr="00C87B55">
        <w:rPr>
          <w:rFonts w:ascii="Arial" w:hAnsi="Arial" w:cs="Arial"/>
          <w:sz w:val="24"/>
          <w:lang w:val="en-US"/>
        </w:rPr>
        <w:t xml:space="preserve"> la </w:t>
      </w:r>
      <w:proofErr w:type="spellStart"/>
      <w:r w:rsidRPr="00C87B55">
        <w:rPr>
          <w:rFonts w:ascii="Arial" w:hAnsi="Arial" w:cs="Arial"/>
          <w:b/>
          <w:bCs/>
          <w:sz w:val="24"/>
          <w:lang w:val="en-US"/>
        </w:rPr>
        <w:t>longitud</w:t>
      </w:r>
      <w:proofErr w:type="spellEnd"/>
      <w:r w:rsidRPr="00C87B55">
        <w:rPr>
          <w:rFonts w:ascii="Arial" w:hAnsi="Arial" w:cs="Arial"/>
          <w:sz w:val="24"/>
          <w:lang w:val="en-US"/>
        </w:rPr>
        <w:t>.</w:t>
      </w:r>
    </w:p>
    <w:p w:rsidR="001D64EB" w:rsidRPr="00C87B55" w:rsidRDefault="001D64EB" w:rsidP="001D64EB">
      <w:pPr>
        <w:rPr>
          <w:rFonts w:ascii="Arial" w:hAnsi="Arial" w:cs="Arial"/>
          <w:sz w:val="24"/>
          <w:lang w:val="es-MX"/>
        </w:rPr>
      </w:pPr>
      <w:r w:rsidRPr="00C87B55">
        <w:rPr>
          <w:rFonts w:ascii="Arial" w:hAnsi="Arial" w:cs="Arial"/>
          <w:sz w:val="24"/>
          <w:lang w:val="es-MX"/>
        </w:rPr>
        <w:t xml:space="preserve">Las herramientas de representación más comunes son el </w:t>
      </w:r>
      <w:r w:rsidRPr="00C87B55">
        <w:rPr>
          <w:rFonts w:ascii="Arial" w:hAnsi="Arial" w:cs="Arial"/>
          <w:b/>
          <w:bCs/>
          <w:sz w:val="24"/>
          <w:lang w:val="es-MX"/>
        </w:rPr>
        <w:t>globo terráqueo</w:t>
      </w:r>
      <w:r w:rsidRPr="00C87B55">
        <w:rPr>
          <w:rFonts w:ascii="Arial" w:hAnsi="Arial" w:cs="Arial"/>
          <w:sz w:val="24"/>
          <w:lang w:val="es-MX"/>
        </w:rPr>
        <w:t xml:space="preserve"> (que muestra la Tierra en tres dimensiones respetando su forma esférica real) y el </w:t>
      </w:r>
      <w:r w:rsidRPr="00C87B55">
        <w:rPr>
          <w:rFonts w:ascii="Arial" w:hAnsi="Arial" w:cs="Arial"/>
          <w:b/>
          <w:bCs/>
          <w:sz w:val="24"/>
          <w:lang w:val="es-MX"/>
        </w:rPr>
        <w:t>planisferio o mapa</w:t>
      </w:r>
      <w:r w:rsidRPr="00C87B55">
        <w:rPr>
          <w:rFonts w:ascii="Arial" w:hAnsi="Arial" w:cs="Arial"/>
          <w:sz w:val="24"/>
          <w:lang w:val="es-MX"/>
        </w:rPr>
        <w:t xml:space="preserve"> (que proyecta toda la superficie terrestre sobre un plano de papel o pantalla, facilitando su estudio detallado).</w:t>
      </w:r>
    </w:p>
    <w:p w:rsidR="001D64EB" w:rsidRPr="00C87B55" w:rsidRDefault="001D64EB" w:rsidP="001D64EB">
      <w:pPr>
        <w:rPr>
          <w:rFonts w:ascii="Arial" w:hAnsi="Arial" w:cs="Arial"/>
          <w:sz w:val="24"/>
          <w:lang w:val="en-US"/>
        </w:rPr>
      </w:pPr>
      <w:r w:rsidRPr="00C87B55">
        <w:rPr>
          <w:rFonts w:ascii="Arial" w:hAnsi="Arial" w:cs="Arial"/>
          <w:b/>
          <w:bCs/>
          <w:sz w:val="24"/>
          <w:lang w:val="en-US"/>
        </w:rPr>
        <w:t xml:space="preserve">Taller </w:t>
      </w:r>
      <w:proofErr w:type="spellStart"/>
      <w:r w:rsidRPr="00C87B55">
        <w:rPr>
          <w:rFonts w:ascii="Arial" w:hAnsi="Arial" w:cs="Arial"/>
          <w:b/>
          <w:bCs/>
          <w:sz w:val="24"/>
          <w:lang w:val="en-US"/>
        </w:rPr>
        <w:t>Práctico</w:t>
      </w:r>
      <w:proofErr w:type="spellEnd"/>
      <w:r w:rsidRPr="00C87B55">
        <w:rPr>
          <w:rFonts w:ascii="Arial" w:hAnsi="Arial" w:cs="Arial"/>
          <w:b/>
          <w:bCs/>
          <w:sz w:val="24"/>
          <w:lang w:val="en-US"/>
        </w:rPr>
        <w:t>:</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Explica con tus palabras qué es la cartografía y por qué crees que fue una de las primeras ciencias desarrolladas por la humanidad para transformar su entorno.</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Describe detalladamente la diferencia principal entre un globo terráqueo y un planisferio.</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lastRenderedPageBreak/>
        <w:t>¿Por qué crees que fue vital para las civilizaciones antiguas aprender a guiarse por las estrellas y crear mapas tempranos?</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Explica qué son los meridianos y los paralelos, y describe la función principal de estas líneas imaginarias.</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Dibuja una brújula ubicando los cuatro puntos cardinales.</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Describe la función de la Línea del Ecuador y el Meridiano de Greenwich en la división espacial de nuestro planeta.</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¿Qué es una coordenada geográfica y para qué sirve en la vida cotidiana de las personas?</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Analiza cómo las tecnologías digitales actuales, como las aplicaciones de mapas en los celulares, han dinamizado la forma en que interactuamos con el espacio.</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¿De qué manera el uso correcto de los mapas y fronteras nos ayuda a establecer una convivencia pacífica y evitar conflictos territoriales?</w:t>
      </w:r>
    </w:p>
    <w:p w:rsidR="001D64EB" w:rsidRPr="00C87B55" w:rsidRDefault="001D64EB" w:rsidP="001D64EB">
      <w:pPr>
        <w:numPr>
          <w:ilvl w:val="0"/>
          <w:numId w:val="2"/>
        </w:numPr>
        <w:rPr>
          <w:rFonts w:ascii="Arial" w:hAnsi="Arial" w:cs="Arial"/>
          <w:sz w:val="24"/>
          <w:lang w:val="es-MX"/>
        </w:rPr>
      </w:pPr>
      <w:r w:rsidRPr="00C87B55">
        <w:rPr>
          <w:rFonts w:ascii="Arial" w:hAnsi="Arial" w:cs="Arial"/>
          <w:sz w:val="24"/>
          <w:lang w:val="es-MX"/>
        </w:rPr>
        <w:t>Elabora un pequeño croquis de la ruta que tomas desde tu casa hasta la institución, marcando puntos de referencia clave.</w:t>
      </w:r>
    </w:p>
    <w:p w:rsidR="001D64EB" w:rsidRPr="00C87B55" w:rsidRDefault="007A0875" w:rsidP="001D64EB">
      <w:pPr>
        <w:rPr>
          <w:rFonts w:ascii="Arial" w:hAnsi="Arial" w:cs="Arial"/>
          <w:sz w:val="24"/>
          <w:lang w:val="en-US"/>
        </w:rPr>
      </w:pPr>
      <w:r>
        <w:rPr>
          <w:rFonts w:ascii="Arial" w:hAnsi="Arial" w:cs="Arial"/>
          <w:sz w:val="24"/>
          <w:lang w:val="en-US"/>
        </w:rPr>
        <w:pict>
          <v:rect id="_x0000_i1025" style="width:0;height:1.5pt" o:hralign="center" o:hrstd="t" o:hr="t" fillcolor="#a0a0a0" stroked="f"/>
        </w:pict>
      </w:r>
    </w:p>
    <w:p w:rsidR="001D64EB" w:rsidRPr="00C87B55" w:rsidRDefault="001D64EB" w:rsidP="001D64EB">
      <w:pPr>
        <w:rPr>
          <w:rFonts w:ascii="Arial" w:hAnsi="Arial" w:cs="Arial"/>
          <w:b/>
          <w:bCs/>
          <w:sz w:val="24"/>
          <w:lang w:val="es-MX"/>
        </w:rPr>
      </w:pPr>
      <w:r>
        <w:rPr>
          <w:rFonts w:ascii="Arial" w:hAnsi="Arial" w:cs="Arial"/>
          <w:b/>
          <w:bCs/>
          <w:sz w:val="24"/>
          <w:lang w:val="es-MX"/>
        </w:rPr>
        <w:t xml:space="preserve">TEMA </w:t>
      </w:r>
      <w:r w:rsidRPr="00C87B55">
        <w:rPr>
          <w:rFonts w:ascii="Arial" w:hAnsi="Arial" w:cs="Arial"/>
          <w:b/>
          <w:bCs/>
          <w:sz w:val="24"/>
          <w:lang w:val="es-MX"/>
        </w:rPr>
        <w:t>2: Nuestro Mundo: Continentes y Océanos</w:t>
      </w:r>
    </w:p>
    <w:p w:rsidR="001D64EB" w:rsidRDefault="001D64EB" w:rsidP="001D64EB">
      <w:pPr>
        <w:rPr>
          <w:rFonts w:ascii="Arial" w:hAnsi="Arial" w:cs="Arial"/>
          <w:sz w:val="24"/>
          <w:lang w:val="es-MX"/>
        </w:rPr>
      </w:pPr>
      <w:r w:rsidRPr="00C87B55">
        <w:rPr>
          <w:rFonts w:ascii="Arial" w:hAnsi="Arial" w:cs="Arial"/>
          <w:b/>
          <w:bCs/>
          <w:sz w:val="24"/>
          <w:lang w:val="es-MX"/>
        </w:rPr>
        <w:t>Indicador de Desempeño:</w:t>
      </w:r>
      <w:r w:rsidRPr="00C87B55">
        <w:rPr>
          <w:rFonts w:ascii="Arial" w:hAnsi="Arial" w:cs="Arial"/>
          <w:sz w:val="24"/>
          <w:lang w:val="es-MX"/>
        </w:rPr>
        <w:t xml:space="preserve"> Reconocimiento de los continentes y los océanos. </w:t>
      </w:r>
    </w:p>
    <w:p w:rsidR="001D64EB" w:rsidRPr="00C87B55" w:rsidRDefault="001D64EB" w:rsidP="001D64EB">
      <w:pPr>
        <w:rPr>
          <w:rFonts w:ascii="Arial" w:hAnsi="Arial" w:cs="Arial"/>
          <w:sz w:val="24"/>
          <w:lang w:val="es-MX"/>
        </w:rPr>
      </w:pPr>
      <w:r w:rsidRPr="00C87B55">
        <w:rPr>
          <w:rFonts w:ascii="Arial" w:hAnsi="Arial" w:cs="Arial"/>
          <w:b/>
          <w:bCs/>
          <w:sz w:val="24"/>
          <w:lang w:val="es-MX"/>
        </w:rPr>
        <w:t>Desarrollo Teórico:</w:t>
      </w:r>
      <w:r w:rsidRPr="00C87B55">
        <w:rPr>
          <w:rFonts w:ascii="Arial" w:hAnsi="Arial" w:cs="Arial"/>
          <w:sz w:val="24"/>
          <w:lang w:val="es-MX"/>
        </w:rPr>
        <w:t xml:space="preserve"> La superficie de nuestro planeta Tierra, de aproximadamente 510 millones de kilómetros cuadrados, está cubierta en su mayor parte (cerca del 71%) por masas de agua salada, dejando el resto (29%) como tierras emergidas. Esta distribución condiciona la vida humana, el clima y la biodiversidad.</w:t>
      </w:r>
    </w:p>
    <w:p w:rsidR="001D64EB" w:rsidRPr="00C87B55" w:rsidRDefault="001D64EB" w:rsidP="001D64EB">
      <w:pPr>
        <w:numPr>
          <w:ilvl w:val="0"/>
          <w:numId w:val="3"/>
        </w:numPr>
        <w:rPr>
          <w:rFonts w:ascii="Arial" w:hAnsi="Arial" w:cs="Arial"/>
          <w:sz w:val="24"/>
          <w:lang w:val="es-MX"/>
        </w:rPr>
      </w:pPr>
      <w:r w:rsidRPr="00C87B55">
        <w:rPr>
          <w:rFonts w:ascii="Arial" w:hAnsi="Arial" w:cs="Arial"/>
          <w:b/>
          <w:bCs/>
          <w:sz w:val="24"/>
          <w:lang w:val="es-MX"/>
        </w:rPr>
        <w:t>Los Continentes:</w:t>
      </w:r>
      <w:r w:rsidRPr="00C87B55">
        <w:rPr>
          <w:rFonts w:ascii="Arial" w:hAnsi="Arial" w:cs="Arial"/>
          <w:sz w:val="24"/>
          <w:lang w:val="es-MX"/>
        </w:rPr>
        <w:t xml:space="preserve"> Son inmensas extensiones de tierra separadas por los océanos. Tradicionalmente se reconocen seis: </w:t>
      </w:r>
      <w:r w:rsidRPr="00C87B55">
        <w:rPr>
          <w:rFonts w:ascii="Arial" w:hAnsi="Arial" w:cs="Arial"/>
          <w:b/>
          <w:bCs/>
          <w:sz w:val="24"/>
          <w:lang w:val="es-MX"/>
        </w:rPr>
        <w:t>Asia</w:t>
      </w:r>
      <w:r w:rsidRPr="00C87B55">
        <w:rPr>
          <w:rFonts w:ascii="Arial" w:hAnsi="Arial" w:cs="Arial"/>
          <w:sz w:val="24"/>
          <w:lang w:val="es-MX"/>
        </w:rPr>
        <w:t xml:space="preserve"> (el más extenso y poblado), </w:t>
      </w:r>
      <w:r w:rsidRPr="00C87B55">
        <w:rPr>
          <w:rFonts w:ascii="Arial" w:hAnsi="Arial" w:cs="Arial"/>
          <w:b/>
          <w:bCs/>
          <w:sz w:val="24"/>
          <w:lang w:val="es-MX"/>
        </w:rPr>
        <w:t>América</w:t>
      </w:r>
      <w:r w:rsidRPr="00C87B55">
        <w:rPr>
          <w:rFonts w:ascii="Arial" w:hAnsi="Arial" w:cs="Arial"/>
          <w:sz w:val="24"/>
          <w:lang w:val="es-MX"/>
        </w:rPr>
        <w:t xml:space="preserve"> (el continente más largo, que se extiende casi de polo a polo), </w:t>
      </w:r>
      <w:r w:rsidRPr="00C87B55">
        <w:rPr>
          <w:rFonts w:ascii="Arial" w:hAnsi="Arial" w:cs="Arial"/>
          <w:b/>
          <w:bCs/>
          <w:sz w:val="24"/>
          <w:lang w:val="es-MX"/>
        </w:rPr>
        <w:t>África</w:t>
      </w:r>
      <w:r w:rsidRPr="00C87B55">
        <w:rPr>
          <w:rFonts w:ascii="Arial" w:hAnsi="Arial" w:cs="Arial"/>
          <w:sz w:val="24"/>
          <w:lang w:val="es-MX"/>
        </w:rPr>
        <w:t xml:space="preserve"> (considerado la cuna de la humanidad), </w:t>
      </w:r>
      <w:r w:rsidRPr="00C87B55">
        <w:rPr>
          <w:rFonts w:ascii="Arial" w:hAnsi="Arial" w:cs="Arial"/>
          <w:b/>
          <w:bCs/>
          <w:sz w:val="24"/>
          <w:lang w:val="es-MX"/>
        </w:rPr>
        <w:t>Antártida</w:t>
      </w:r>
      <w:r w:rsidRPr="00C87B55">
        <w:rPr>
          <w:rFonts w:ascii="Arial" w:hAnsi="Arial" w:cs="Arial"/>
          <w:sz w:val="24"/>
          <w:lang w:val="es-MX"/>
        </w:rPr>
        <w:t xml:space="preserve"> (un continente helado en el polo sur sin población nativa permanente), </w:t>
      </w:r>
      <w:r w:rsidRPr="00C87B55">
        <w:rPr>
          <w:rFonts w:ascii="Arial" w:hAnsi="Arial" w:cs="Arial"/>
          <w:b/>
          <w:bCs/>
          <w:sz w:val="24"/>
          <w:lang w:val="es-MX"/>
        </w:rPr>
        <w:t>Europa</w:t>
      </w:r>
      <w:r w:rsidRPr="00C87B55">
        <w:rPr>
          <w:rFonts w:ascii="Arial" w:hAnsi="Arial" w:cs="Arial"/>
          <w:sz w:val="24"/>
          <w:lang w:val="es-MX"/>
        </w:rPr>
        <w:t xml:space="preserve"> (cuna de la civilización occidental moderna) y </w:t>
      </w:r>
      <w:r w:rsidRPr="00C87B55">
        <w:rPr>
          <w:rFonts w:ascii="Arial" w:hAnsi="Arial" w:cs="Arial"/>
          <w:b/>
          <w:bCs/>
          <w:sz w:val="24"/>
          <w:lang w:val="es-MX"/>
        </w:rPr>
        <w:t>Oceanía</w:t>
      </w:r>
      <w:r w:rsidRPr="00C87B55">
        <w:rPr>
          <w:rFonts w:ascii="Arial" w:hAnsi="Arial" w:cs="Arial"/>
          <w:sz w:val="24"/>
          <w:lang w:val="es-MX"/>
        </w:rPr>
        <w:t xml:space="preserve"> (el más pequeño, formado por miles de islas en el Pacífico).</w:t>
      </w:r>
    </w:p>
    <w:p w:rsidR="001D64EB" w:rsidRPr="00C87B55" w:rsidRDefault="001D64EB" w:rsidP="001D64EB">
      <w:pPr>
        <w:numPr>
          <w:ilvl w:val="0"/>
          <w:numId w:val="3"/>
        </w:numPr>
        <w:rPr>
          <w:rFonts w:ascii="Arial" w:hAnsi="Arial" w:cs="Arial"/>
          <w:sz w:val="24"/>
          <w:lang w:val="es-MX"/>
        </w:rPr>
      </w:pPr>
      <w:r w:rsidRPr="00C87B55">
        <w:rPr>
          <w:rFonts w:ascii="Arial" w:hAnsi="Arial" w:cs="Arial"/>
          <w:b/>
          <w:bCs/>
          <w:sz w:val="24"/>
          <w:lang w:val="es-MX"/>
        </w:rPr>
        <w:t>Los Océanos:</w:t>
      </w:r>
      <w:r w:rsidRPr="00C87B55">
        <w:rPr>
          <w:rFonts w:ascii="Arial" w:hAnsi="Arial" w:cs="Arial"/>
          <w:sz w:val="24"/>
          <w:lang w:val="es-MX"/>
        </w:rPr>
        <w:t xml:space="preserve"> Son las grandes masas de agua salada. Los cinco océanos son el </w:t>
      </w:r>
      <w:r w:rsidRPr="00C87B55">
        <w:rPr>
          <w:rFonts w:ascii="Arial" w:hAnsi="Arial" w:cs="Arial"/>
          <w:b/>
          <w:bCs/>
          <w:sz w:val="24"/>
          <w:lang w:val="es-MX"/>
        </w:rPr>
        <w:t>Pacífico</w:t>
      </w:r>
      <w:r w:rsidRPr="00C87B55">
        <w:rPr>
          <w:rFonts w:ascii="Arial" w:hAnsi="Arial" w:cs="Arial"/>
          <w:sz w:val="24"/>
          <w:lang w:val="es-MX"/>
        </w:rPr>
        <w:t xml:space="preserve"> (el más grande y profundo del planeta), el </w:t>
      </w:r>
      <w:r w:rsidRPr="00C87B55">
        <w:rPr>
          <w:rFonts w:ascii="Arial" w:hAnsi="Arial" w:cs="Arial"/>
          <w:b/>
          <w:bCs/>
          <w:sz w:val="24"/>
          <w:lang w:val="es-MX"/>
        </w:rPr>
        <w:t>Atlántico</w:t>
      </w:r>
      <w:r w:rsidRPr="00C87B55">
        <w:rPr>
          <w:rFonts w:ascii="Arial" w:hAnsi="Arial" w:cs="Arial"/>
          <w:sz w:val="24"/>
          <w:lang w:val="es-MX"/>
        </w:rPr>
        <w:t xml:space="preserve"> (que separa América de Europa y África, y es la ruta comercial más transitada de la historia), el </w:t>
      </w:r>
      <w:r w:rsidRPr="00C87B55">
        <w:rPr>
          <w:rFonts w:ascii="Arial" w:hAnsi="Arial" w:cs="Arial"/>
          <w:b/>
          <w:bCs/>
          <w:sz w:val="24"/>
          <w:lang w:val="es-MX"/>
        </w:rPr>
        <w:t>Índico</w:t>
      </w:r>
      <w:r w:rsidRPr="00C87B55">
        <w:rPr>
          <w:rFonts w:ascii="Arial" w:hAnsi="Arial" w:cs="Arial"/>
          <w:sz w:val="24"/>
          <w:lang w:val="es-MX"/>
        </w:rPr>
        <w:t xml:space="preserve"> (aguas cálidas entre África, Asia y Oceanía), el </w:t>
      </w:r>
      <w:r w:rsidRPr="00C87B55">
        <w:rPr>
          <w:rFonts w:ascii="Arial" w:hAnsi="Arial" w:cs="Arial"/>
          <w:b/>
          <w:bCs/>
          <w:sz w:val="24"/>
          <w:lang w:val="es-MX"/>
        </w:rPr>
        <w:t>Glacial Ártico</w:t>
      </w:r>
      <w:r w:rsidRPr="00C87B55">
        <w:rPr>
          <w:rFonts w:ascii="Arial" w:hAnsi="Arial" w:cs="Arial"/>
          <w:sz w:val="24"/>
          <w:lang w:val="es-MX"/>
        </w:rPr>
        <w:t xml:space="preserve"> (en el Polo Norte) y el </w:t>
      </w:r>
      <w:r w:rsidRPr="00C87B55">
        <w:rPr>
          <w:rFonts w:ascii="Arial" w:hAnsi="Arial" w:cs="Arial"/>
          <w:b/>
          <w:bCs/>
          <w:sz w:val="24"/>
          <w:lang w:val="es-MX"/>
        </w:rPr>
        <w:t>Glacial Antártico</w:t>
      </w:r>
      <w:r w:rsidRPr="00C87B55">
        <w:rPr>
          <w:rFonts w:ascii="Arial" w:hAnsi="Arial" w:cs="Arial"/>
          <w:sz w:val="24"/>
          <w:lang w:val="es-MX"/>
        </w:rPr>
        <w:t xml:space="preserve"> (rodeando la </w:t>
      </w:r>
      <w:r w:rsidRPr="00C87B55">
        <w:rPr>
          <w:rFonts w:ascii="Arial" w:hAnsi="Arial" w:cs="Arial"/>
          <w:sz w:val="24"/>
          <w:lang w:val="es-MX"/>
        </w:rPr>
        <w:lastRenderedPageBreak/>
        <w:t>Antártida). Los océanos no solo conectan culturas a través de la navegación, sino que son los grandes reguladores de la temperatura global.</w:t>
      </w:r>
    </w:p>
    <w:p w:rsidR="001D64EB" w:rsidRPr="00C87B55" w:rsidRDefault="001D64EB" w:rsidP="001D64EB">
      <w:pPr>
        <w:rPr>
          <w:rFonts w:ascii="Arial" w:hAnsi="Arial" w:cs="Arial"/>
          <w:sz w:val="24"/>
          <w:lang w:val="en-US"/>
        </w:rPr>
      </w:pPr>
      <w:r w:rsidRPr="00C87B55">
        <w:rPr>
          <w:rFonts w:ascii="Arial" w:hAnsi="Arial" w:cs="Arial"/>
          <w:b/>
          <w:bCs/>
          <w:sz w:val="24"/>
          <w:lang w:val="en-US"/>
        </w:rPr>
        <w:t xml:space="preserve">Taller </w:t>
      </w:r>
      <w:proofErr w:type="spellStart"/>
      <w:r w:rsidRPr="00C87B55">
        <w:rPr>
          <w:rFonts w:ascii="Arial" w:hAnsi="Arial" w:cs="Arial"/>
          <w:b/>
          <w:bCs/>
          <w:sz w:val="24"/>
          <w:lang w:val="en-US"/>
        </w:rPr>
        <w:t>Práctico</w:t>
      </w:r>
      <w:proofErr w:type="spellEnd"/>
      <w:r w:rsidRPr="00C87B55">
        <w:rPr>
          <w:rFonts w:ascii="Arial" w:hAnsi="Arial" w:cs="Arial"/>
          <w:b/>
          <w:bCs/>
          <w:sz w:val="24"/>
          <w:lang w:val="en-US"/>
        </w:rPr>
        <w:t>:</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Compara el tamaño y la importancia estratégica del Océano Pacífico con el Océano Atlántico, basándote en la distribución de los continentes.</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 xml:space="preserve">Menciona los seis continentes de </w:t>
      </w:r>
      <w:r>
        <w:rPr>
          <w:rFonts w:ascii="Arial" w:hAnsi="Arial" w:cs="Arial"/>
          <w:sz w:val="24"/>
          <w:lang w:val="es-MX"/>
        </w:rPr>
        <w:t>la Tierra y ubícalos</w:t>
      </w:r>
      <w:r w:rsidRPr="00C87B55">
        <w:rPr>
          <w:rFonts w:ascii="Arial" w:hAnsi="Arial" w:cs="Arial"/>
          <w:sz w:val="24"/>
          <w:lang w:val="es-MX"/>
        </w:rPr>
        <w:t xml:space="preserve"> en un mapa.</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 xml:space="preserve">Si un barco zarpa desde la costa Caribe colombiana hacia el continente europeo, describe </w:t>
      </w:r>
      <w:r>
        <w:rPr>
          <w:rFonts w:ascii="Arial" w:hAnsi="Arial" w:cs="Arial"/>
          <w:sz w:val="24"/>
          <w:lang w:val="es-MX"/>
        </w:rPr>
        <w:t xml:space="preserve">y dibuja </w:t>
      </w:r>
      <w:r w:rsidRPr="00C87B55">
        <w:rPr>
          <w:rFonts w:ascii="Arial" w:hAnsi="Arial" w:cs="Arial"/>
          <w:sz w:val="24"/>
          <w:lang w:val="es-MX"/>
        </w:rPr>
        <w:t>qué océano debe cruzar y qué continentes deja atrás.</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¿Por qué la Antártida, a pesar de ser un continente inmenso, no tiene una población humana permanente (países nativos)?</w:t>
      </w:r>
    </w:p>
    <w:p w:rsidR="001D64EB" w:rsidRPr="00C87B55" w:rsidRDefault="001D64EB" w:rsidP="001D64EB">
      <w:pPr>
        <w:numPr>
          <w:ilvl w:val="0"/>
          <w:numId w:val="4"/>
        </w:numPr>
        <w:rPr>
          <w:rFonts w:ascii="Arial" w:hAnsi="Arial" w:cs="Arial"/>
          <w:sz w:val="24"/>
          <w:lang w:val="es-MX"/>
        </w:rPr>
      </w:pPr>
      <w:r>
        <w:rPr>
          <w:rFonts w:ascii="Arial" w:hAnsi="Arial" w:cs="Arial"/>
          <w:sz w:val="24"/>
          <w:lang w:val="es-MX"/>
        </w:rPr>
        <w:t>En un mapa</w:t>
      </w:r>
      <w:r w:rsidRPr="00C87B55">
        <w:rPr>
          <w:rFonts w:ascii="Arial" w:hAnsi="Arial" w:cs="Arial"/>
          <w:sz w:val="24"/>
          <w:lang w:val="es-MX"/>
        </w:rPr>
        <w:t xml:space="preserve"> del mundo, </w:t>
      </w:r>
      <w:r>
        <w:rPr>
          <w:rFonts w:ascii="Arial" w:hAnsi="Arial" w:cs="Arial"/>
          <w:sz w:val="24"/>
          <w:lang w:val="es-MX"/>
        </w:rPr>
        <w:t>ubica, nombra y describe todos los</w:t>
      </w:r>
      <w:r w:rsidRPr="00C87B55">
        <w:rPr>
          <w:rFonts w:ascii="Arial" w:hAnsi="Arial" w:cs="Arial"/>
          <w:sz w:val="24"/>
          <w:lang w:val="es-MX"/>
        </w:rPr>
        <w:t xml:space="preserve"> océanos.</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Argumenta por qué los océanos funcionan como fronteras naturales que a lo largo de la historia han separado, pero al mismo tiempo conectado mediante el comercio, a los diferentes continentes.</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Explica la importancia vital de los océanos para el comercio internacional y la economía global.</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¿Cómo crees que el aislamiento geográfico de un continente como Oceanía afectó su desarrollo biológico y cultural a lo largo de los siglos?</w:t>
      </w:r>
    </w:p>
    <w:p w:rsidR="001D64EB" w:rsidRPr="00C87B55" w:rsidRDefault="001D64EB" w:rsidP="001D64EB">
      <w:pPr>
        <w:numPr>
          <w:ilvl w:val="0"/>
          <w:numId w:val="4"/>
        </w:numPr>
        <w:rPr>
          <w:rFonts w:ascii="Arial" w:hAnsi="Arial" w:cs="Arial"/>
          <w:sz w:val="24"/>
          <w:lang w:val="es-MX"/>
        </w:rPr>
      </w:pPr>
      <w:r w:rsidRPr="00C87B55">
        <w:rPr>
          <w:rFonts w:ascii="Arial" w:hAnsi="Arial" w:cs="Arial"/>
          <w:sz w:val="24"/>
          <w:lang w:val="es-MX"/>
        </w:rPr>
        <w:t>Detalla la ubicación de Colombia a nivel continental y reflexiona sobre cómo esta posición privilegiada influye en nuestra economía y cultura.</w:t>
      </w:r>
    </w:p>
    <w:p w:rsidR="001D64EB" w:rsidRPr="00C87B55" w:rsidRDefault="001D64EB" w:rsidP="001D64EB">
      <w:pPr>
        <w:numPr>
          <w:ilvl w:val="0"/>
          <w:numId w:val="4"/>
        </w:numPr>
        <w:rPr>
          <w:rFonts w:ascii="Arial" w:hAnsi="Arial" w:cs="Arial"/>
          <w:sz w:val="24"/>
          <w:lang w:val="es-MX"/>
        </w:rPr>
      </w:pPr>
      <w:r>
        <w:rPr>
          <w:rFonts w:ascii="Arial" w:hAnsi="Arial" w:cs="Arial"/>
          <w:sz w:val="24"/>
          <w:lang w:val="es-MX"/>
        </w:rPr>
        <w:t>Realiza una reflexión personal sobre</w:t>
      </w:r>
      <w:r w:rsidRPr="00C87B55">
        <w:rPr>
          <w:rFonts w:ascii="Arial" w:hAnsi="Arial" w:cs="Arial"/>
          <w:sz w:val="24"/>
          <w:lang w:val="es-MX"/>
        </w:rPr>
        <w:t xml:space="preserve"> cómo la contaminación de los océanos afecta la vida de las comunidades costeras.</w:t>
      </w:r>
    </w:p>
    <w:p w:rsidR="001D64EB" w:rsidRPr="00C87B55" w:rsidRDefault="007A0875" w:rsidP="001D64EB">
      <w:pPr>
        <w:rPr>
          <w:rFonts w:ascii="Arial" w:hAnsi="Arial" w:cs="Arial"/>
          <w:sz w:val="24"/>
          <w:lang w:val="en-US"/>
        </w:rPr>
      </w:pPr>
      <w:r>
        <w:rPr>
          <w:rFonts w:ascii="Arial" w:hAnsi="Arial" w:cs="Arial"/>
          <w:sz w:val="24"/>
          <w:lang w:val="en-US"/>
        </w:rPr>
        <w:pict>
          <v:rect id="_x0000_i1026" style="width:0;height:1.5pt" o:hralign="center" o:hrstd="t" o:hr="t" fillcolor="#a0a0a0" stroked="f"/>
        </w:pict>
      </w:r>
    </w:p>
    <w:p w:rsidR="001D64EB" w:rsidRDefault="001D64EB" w:rsidP="001D64EB">
      <w:pPr>
        <w:rPr>
          <w:rFonts w:ascii="Arial" w:hAnsi="Arial" w:cs="Arial"/>
          <w:b/>
          <w:bCs/>
          <w:sz w:val="24"/>
          <w:lang w:val="es-MX"/>
        </w:rPr>
      </w:pPr>
    </w:p>
    <w:p w:rsidR="001D64EB" w:rsidRPr="00C87B55" w:rsidRDefault="001D64EB" w:rsidP="001D64EB">
      <w:pPr>
        <w:rPr>
          <w:rFonts w:ascii="Arial" w:hAnsi="Arial" w:cs="Arial"/>
          <w:b/>
          <w:bCs/>
          <w:sz w:val="24"/>
          <w:lang w:val="es-MX"/>
        </w:rPr>
      </w:pPr>
      <w:r>
        <w:rPr>
          <w:rFonts w:ascii="Arial" w:hAnsi="Arial" w:cs="Arial"/>
          <w:b/>
          <w:bCs/>
          <w:sz w:val="24"/>
          <w:lang w:val="es-MX"/>
        </w:rPr>
        <w:t xml:space="preserve">TEMA </w:t>
      </w:r>
      <w:r w:rsidRPr="00C87B55">
        <w:rPr>
          <w:rFonts w:ascii="Arial" w:hAnsi="Arial" w:cs="Arial"/>
          <w:b/>
          <w:bCs/>
          <w:sz w:val="24"/>
          <w:lang w:val="es-MX"/>
        </w:rPr>
        <w:t>3: El Relieve Terrestre</w:t>
      </w:r>
    </w:p>
    <w:p w:rsidR="001D64EB" w:rsidRDefault="001D64EB" w:rsidP="001D64EB">
      <w:pPr>
        <w:rPr>
          <w:rFonts w:ascii="Arial" w:hAnsi="Arial" w:cs="Arial"/>
          <w:sz w:val="24"/>
          <w:lang w:val="es-MX"/>
        </w:rPr>
      </w:pPr>
      <w:r w:rsidRPr="00C87B55">
        <w:rPr>
          <w:rFonts w:ascii="Arial" w:hAnsi="Arial" w:cs="Arial"/>
          <w:b/>
          <w:bCs/>
          <w:sz w:val="24"/>
          <w:lang w:val="es-MX"/>
        </w:rPr>
        <w:t>Indicador de Desempeño:</w:t>
      </w:r>
      <w:r w:rsidRPr="00C87B55">
        <w:rPr>
          <w:rFonts w:ascii="Arial" w:hAnsi="Arial" w:cs="Arial"/>
          <w:sz w:val="24"/>
          <w:lang w:val="es-MX"/>
        </w:rPr>
        <w:t xml:space="preserve"> Comprende que la Tierra es un planeta en constante transformación cuyos cambios influyen en las formas del relieve terrestre. </w:t>
      </w:r>
    </w:p>
    <w:p w:rsidR="001D64EB" w:rsidRPr="00C87B55" w:rsidRDefault="001D64EB" w:rsidP="001D64EB">
      <w:pPr>
        <w:rPr>
          <w:rFonts w:ascii="Arial" w:hAnsi="Arial" w:cs="Arial"/>
          <w:sz w:val="24"/>
          <w:lang w:val="es-MX"/>
        </w:rPr>
      </w:pPr>
      <w:r w:rsidRPr="00C87B55">
        <w:rPr>
          <w:rFonts w:ascii="Arial" w:hAnsi="Arial" w:cs="Arial"/>
          <w:b/>
          <w:bCs/>
          <w:sz w:val="24"/>
          <w:lang w:val="es-MX"/>
        </w:rPr>
        <w:t>Desarrollo Teórico:</w:t>
      </w:r>
      <w:r w:rsidRPr="00C87B55">
        <w:rPr>
          <w:rFonts w:ascii="Arial" w:hAnsi="Arial" w:cs="Arial"/>
          <w:sz w:val="24"/>
          <w:lang w:val="es-MX"/>
        </w:rPr>
        <w:t xml:space="preserve"> El relieve terrestre es el conjunto de formas, irregularidades y elevaciones que presenta la corteza de la Tierra. Nuestro planeta no es estático; su geografía es el resultado de una lenta pero poderosa transformación impulsada por dos tipos de fuerzas:</w:t>
      </w:r>
    </w:p>
    <w:p w:rsidR="001D64EB" w:rsidRPr="00C87B55" w:rsidRDefault="001D64EB" w:rsidP="001D64EB">
      <w:pPr>
        <w:numPr>
          <w:ilvl w:val="0"/>
          <w:numId w:val="5"/>
        </w:numPr>
        <w:rPr>
          <w:rFonts w:ascii="Arial" w:hAnsi="Arial" w:cs="Arial"/>
          <w:sz w:val="24"/>
          <w:lang w:val="es-MX"/>
        </w:rPr>
      </w:pPr>
      <w:r w:rsidRPr="00C87B55">
        <w:rPr>
          <w:rFonts w:ascii="Arial" w:hAnsi="Arial" w:cs="Arial"/>
          <w:b/>
          <w:bCs/>
          <w:sz w:val="24"/>
          <w:lang w:val="es-MX"/>
        </w:rPr>
        <w:t>Fuerzas Internas (Endógenas):</w:t>
      </w:r>
      <w:r w:rsidRPr="00C87B55">
        <w:rPr>
          <w:rFonts w:ascii="Arial" w:hAnsi="Arial" w:cs="Arial"/>
          <w:sz w:val="24"/>
          <w:lang w:val="es-MX"/>
        </w:rPr>
        <w:t xml:space="preserve"> Provienen del interior del planeta, como el choque y movimiento de las placas tectónicas, las erupciones volcánicas y </w:t>
      </w:r>
      <w:r w:rsidRPr="00C87B55">
        <w:rPr>
          <w:rFonts w:ascii="Arial" w:hAnsi="Arial" w:cs="Arial"/>
          <w:sz w:val="24"/>
          <w:lang w:val="es-MX"/>
        </w:rPr>
        <w:lastRenderedPageBreak/>
        <w:t>los terremotos. Estas fuerzas "construyen" el relieve, originando grandes cordilleras y abismos marinos.</w:t>
      </w:r>
    </w:p>
    <w:p w:rsidR="001D64EB" w:rsidRPr="00C87B55" w:rsidRDefault="001D64EB" w:rsidP="001D64EB">
      <w:pPr>
        <w:numPr>
          <w:ilvl w:val="0"/>
          <w:numId w:val="5"/>
        </w:numPr>
        <w:rPr>
          <w:rFonts w:ascii="Arial" w:hAnsi="Arial" w:cs="Arial"/>
          <w:sz w:val="24"/>
          <w:lang w:val="es-MX"/>
        </w:rPr>
      </w:pPr>
      <w:r w:rsidRPr="00C87B55">
        <w:rPr>
          <w:rFonts w:ascii="Arial" w:hAnsi="Arial" w:cs="Arial"/>
          <w:b/>
          <w:bCs/>
          <w:sz w:val="24"/>
          <w:lang w:val="es-MX"/>
        </w:rPr>
        <w:t>Fuerzas Externas (Exógenas):</w:t>
      </w:r>
      <w:r w:rsidRPr="00C87B55">
        <w:rPr>
          <w:rFonts w:ascii="Arial" w:hAnsi="Arial" w:cs="Arial"/>
          <w:sz w:val="24"/>
          <w:lang w:val="es-MX"/>
        </w:rPr>
        <w:t xml:space="preserve"> Actúan sobre la superficie moldeando, desgastando y destruyendo las montañas formadas. El proceso principal es la </w:t>
      </w:r>
      <w:r w:rsidRPr="00C87B55">
        <w:rPr>
          <w:rFonts w:ascii="Arial" w:hAnsi="Arial" w:cs="Arial"/>
          <w:b/>
          <w:bCs/>
          <w:sz w:val="24"/>
          <w:lang w:val="es-MX"/>
        </w:rPr>
        <w:t>erosión</w:t>
      </w:r>
      <w:r w:rsidRPr="00C87B55">
        <w:rPr>
          <w:rFonts w:ascii="Arial" w:hAnsi="Arial" w:cs="Arial"/>
          <w:sz w:val="24"/>
          <w:lang w:val="es-MX"/>
        </w:rPr>
        <w:t>, causada por el agua de los ríos y lluvias, el impacto de las olas marinas, el viento constante y los cambios bruscos de temperatura.</w:t>
      </w:r>
    </w:p>
    <w:p w:rsidR="001D64EB" w:rsidRPr="00C87B55" w:rsidRDefault="001D64EB" w:rsidP="001D64EB">
      <w:pPr>
        <w:rPr>
          <w:rFonts w:ascii="Arial" w:hAnsi="Arial" w:cs="Arial"/>
          <w:sz w:val="24"/>
          <w:lang w:val="es-MX"/>
        </w:rPr>
      </w:pPr>
      <w:r w:rsidRPr="00C87B55">
        <w:rPr>
          <w:rFonts w:ascii="Arial" w:hAnsi="Arial" w:cs="Arial"/>
          <w:sz w:val="24"/>
          <w:lang w:val="es-MX"/>
        </w:rPr>
        <w:t>Gracias a este dinamismo, existen diferentes formaciones topográficas en los continentes que determinan las actividades económicas del ser humano:</w:t>
      </w:r>
    </w:p>
    <w:p w:rsidR="001D64EB" w:rsidRPr="00C87B55" w:rsidRDefault="001D64EB" w:rsidP="001D64EB">
      <w:pPr>
        <w:numPr>
          <w:ilvl w:val="0"/>
          <w:numId w:val="6"/>
        </w:numPr>
        <w:rPr>
          <w:rFonts w:ascii="Arial" w:hAnsi="Arial" w:cs="Arial"/>
          <w:sz w:val="24"/>
          <w:lang w:val="es-MX"/>
        </w:rPr>
      </w:pPr>
      <w:r w:rsidRPr="00C87B55">
        <w:rPr>
          <w:rFonts w:ascii="Arial" w:hAnsi="Arial" w:cs="Arial"/>
          <w:b/>
          <w:bCs/>
          <w:sz w:val="24"/>
          <w:lang w:val="es-MX"/>
        </w:rPr>
        <w:t>Montañas:</w:t>
      </w:r>
      <w:r w:rsidRPr="00C87B55">
        <w:rPr>
          <w:rFonts w:ascii="Arial" w:hAnsi="Arial" w:cs="Arial"/>
          <w:sz w:val="24"/>
          <w:lang w:val="es-MX"/>
        </w:rPr>
        <w:t xml:space="preserve"> Elevaciones naturales de gran altura. Si se agrupan en largas cadenas, se llaman </w:t>
      </w:r>
      <w:r w:rsidRPr="00C87B55">
        <w:rPr>
          <w:rFonts w:ascii="Arial" w:hAnsi="Arial" w:cs="Arial"/>
          <w:b/>
          <w:bCs/>
          <w:sz w:val="24"/>
          <w:lang w:val="es-MX"/>
        </w:rPr>
        <w:t>cordilleras</w:t>
      </w:r>
      <w:r w:rsidRPr="00C87B55">
        <w:rPr>
          <w:rFonts w:ascii="Arial" w:hAnsi="Arial" w:cs="Arial"/>
          <w:sz w:val="24"/>
          <w:lang w:val="es-MX"/>
        </w:rPr>
        <w:t>.</w:t>
      </w:r>
    </w:p>
    <w:p w:rsidR="001D64EB" w:rsidRPr="00C87B55" w:rsidRDefault="001D64EB" w:rsidP="001D64EB">
      <w:pPr>
        <w:numPr>
          <w:ilvl w:val="0"/>
          <w:numId w:val="6"/>
        </w:numPr>
        <w:rPr>
          <w:rFonts w:ascii="Arial" w:hAnsi="Arial" w:cs="Arial"/>
          <w:sz w:val="24"/>
          <w:lang w:val="es-MX"/>
        </w:rPr>
      </w:pPr>
      <w:r w:rsidRPr="00C87B55">
        <w:rPr>
          <w:rFonts w:ascii="Arial" w:hAnsi="Arial" w:cs="Arial"/>
          <w:b/>
          <w:bCs/>
          <w:sz w:val="24"/>
          <w:lang w:val="es-MX"/>
        </w:rPr>
        <w:t>Mesetas (o altiplanos):</w:t>
      </w:r>
      <w:r w:rsidRPr="00C87B55">
        <w:rPr>
          <w:rFonts w:ascii="Arial" w:hAnsi="Arial" w:cs="Arial"/>
          <w:sz w:val="24"/>
          <w:lang w:val="es-MX"/>
        </w:rPr>
        <w:t xml:space="preserve"> Zonas planas y extensa</w:t>
      </w:r>
      <w:r>
        <w:rPr>
          <w:rFonts w:ascii="Arial" w:hAnsi="Arial" w:cs="Arial"/>
          <w:sz w:val="24"/>
          <w:lang w:val="es-MX"/>
        </w:rPr>
        <w:t xml:space="preserve">s, </w:t>
      </w:r>
      <w:r w:rsidRPr="00C87B55">
        <w:rPr>
          <w:rFonts w:ascii="Arial" w:hAnsi="Arial" w:cs="Arial"/>
          <w:sz w:val="24"/>
          <w:lang w:val="es-MX"/>
        </w:rPr>
        <w:t>ubicadas a una gran altura sobre el nivel del mar.</w:t>
      </w:r>
    </w:p>
    <w:p w:rsidR="001D64EB" w:rsidRPr="00C87B55" w:rsidRDefault="001D64EB" w:rsidP="001D64EB">
      <w:pPr>
        <w:numPr>
          <w:ilvl w:val="0"/>
          <w:numId w:val="6"/>
        </w:numPr>
        <w:rPr>
          <w:rFonts w:ascii="Arial" w:hAnsi="Arial" w:cs="Arial"/>
          <w:sz w:val="24"/>
          <w:lang w:val="es-MX"/>
        </w:rPr>
      </w:pPr>
      <w:r w:rsidRPr="00C87B55">
        <w:rPr>
          <w:rFonts w:ascii="Arial" w:hAnsi="Arial" w:cs="Arial"/>
          <w:b/>
          <w:bCs/>
          <w:sz w:val="24"/>
          <w:lang w:val="es-MX"/>
        </w:rPr>
        <w:t>Llanuras:</w:t>
      </w:r>
      <w:r w:rsidRPr="00C87B55">
        <w:rPr>
          <w:rFonts w:ascii="Arial" w:hAnsi="Arial" w:cs="Arial"/>
          <w:sz w:val="24"/>
          <w:lang w:val="es-MX"/>
        </w:rPr>
        <w:t xml:space="preserve"> Terrenos planos o con muy pocas ondulaciones, ubicados a baja altura, generalmente muy fértiles y aptos para la agricultura y la construcción de ciudades.</w:t>
      </w:r>
    </w:p>
    <w:p w:rsidR="001D64EB" w:rsidRPr="00C87B55" w:rsidRDefault="001D64EB" w:rsidP="001D64EB">
      <w:pPr>
        <w:numPr>
          <w:ilvl w:val="0"/>
          <w:numId w:val="6"/>
        </w:numPr>
        <w:rPr>
          <w:rFonts w:ascii="Arial" w:hAnsi="Arial" w:cs="Arial"/>
          <w:sz w:val="24"/>
          <w:lang w:val="es-MX"/>
        </w:rPr>
      </w:pPr>
      <w:r w:rsidRPr="00C87B55">
        <w:rPr>
          <w:rFonts w:ascii="Arial" w:hAnsi="Arial" w:cs="Arial"/>
          <w:b/>
          <w:bCs/>
          <w:sz w:val="24"/>
          <w:lang w:val="es-MX"/>
        </w:rPr>
        <w:t>Valles:</w:t>
      </w:r>
      <w:r w:rsidRPr="00C87B55">
        <w:rPr>
          <w:rFonts w:ascii="Arial" w:hAnsi="Arial" w:cs="Arial"/>
          <w:sz w:val="24"/>
          <w:lang w:val="es-MX"/>
        </w:rPr>
        <w:t xml:space="preserve"> Zonas hundidas y llanas situadas entre montañas, usualmente atravesadas por un río.</w:t>
      </w:r>
    </w:p>
    <w:p w:rsidR="001D64EB" w:rsidRPr="00C87B55" w:rsidRDefault="001D64EB" w:rsidP="001D64EB">
      <w:pPr>
        <w:rPr>
          <w:rFonts w:ascii="Arial" w:hAnsi="Arial" w:cs="Arial"/>
          <w:sz w:val="24"/>
          <w:lang w:val="en-US"/>
        </w:rPr>
      </w:pPr>
      <w:r w:rsidRPr="00C87B55">
        <w:rPr>
          <w:rFonts w:ascii="Arial" w:hAnsi="Arial" w:cs="Arial"/>
          <w:b/>
          <w:bCs/>
          <w:sz w:val="24"/>
          <w:lang w:val="en-US"/>
        </w:rPr>
        <w:t xml:space="preserve">Taller </w:t>
      </w:r>
      <w:proofErr w:type="spellStart"/>
      <w:r w:rsidRPr="00C87B55">
        <w:rPr>
          <w:rFonts w:ascii="Arial" w:hAnsi="Arial" w:cs="Arial"/>
          <w:b/>
          <w:bCs/>
          <w:sz w:val="24"/>
          <w:lang w:val="en-US"/>
        </w:rPr>
        <w:t>Práctico</w:t>
      </w:r>
      <w:proofErr w:type="spellEnd"/>
      <w:r w:rsidRPr="00C87B55">
        <w:rPr>
          <w:rFonts w:ascii="Arial" w:hAnsi="Arial" w:cs="Arial"/>
          <w:b/>
          <w:bCs/>
          <w:sz w:val="24"/>
          <w:lang w:val="en-US"/>
        </w:rPr>
        <w:t>:</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Define qué es una montaña y compárala con una llanura, destacando cómo cada una determina actividades económicas diferentes (por ejemplo, en la agricultura).</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Explica con tus palabras qué entiendes por "relieve terrestre".</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¿Cómo influye el tipo de relieve en el diseño de las vías de transporte y la infraestructura de una región montañosa frente a una llanura?</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Explica detalladamente por qué afirmamos que el relieve de la Tierra es un sistema dinámico que está en constante transformación.</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Construye un modelo gráfico o dibujo detallado que incluya y nombre correctamente</w:t>
      </w:r>
      <w:r>
        <w:rPr>
          <w:rFonts w:ascii="Arial" w:hAnsi="Arial" w:cs="Arial"/>
          <w:sz w:val="24"/>
          <w:lang w:val="es-MX"/>
        </w:rPr>
        <w:t xml:space="preserve"> las siguientes formaciones topográficas|</w:t>
      </w:r>
      <w:r w:rsidRPr="00C87B55">
        <w:rPr>
          <w:rFonts w:ascii="Arial" w:hAnsi="Arial" w:cs="Arial"/>
          <w:sz w:val="24"/>
          <w:lang w:val="es-MX"/>
        </w:rPr>
        <w:t>: una montaña, un valle, una meseta y una llanura.</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Describe la diferencia entre las fuerzas internas (endógenas) y las fuerzas externas (exógenas) que modifican el relieve de nuestro planeta.</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¿Qué es la erosión y cómo fenómenos como la lluvia y el viento transforman lentamente el paisaje que habitamos?</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Observando la topografía de nuestra región, ¿qué ventajas y retos presenta este relieve específico para el desarrollo de la ciudad?</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lastRenderedPageBreak/>
        <w:t>¿De qué manera los seres humanos también actuamos como "fuerzas transformadoras" del relieve a través de actividades como la minería o la construcción masiva?</w:t>
      </w:r>
    </w:p>
    <w:p w:rsidR="001D64EB" w:rsidRPr="00C87B55" w:rsidRDefault="001D64EB" w:rsidP="001D64EB">
      <w:pPr>
        <w:numPr>
          <w:ilvl w:val="0"/>
          <w:numId w:val="7"/>
        </w:numPr>
        <w:rPr>
          <w:rFonts w:ascii="Arial" w:hAnsi="Arial" w:cs="Arial"/>
          <w:sz w:val="24"/>
          <w:lang w:val="es-MX"/>
        </w:rPr>
      </w:pPr>
      <w:r w:rsidRPr="00C87B55">
        <w:rPr>
          <w:rFonts w:ascii="Arial" w:hAnsi="Arial" w:cs="Arial"/>
          <w:sz w:val="24"/>
          <w:lang w:val="es-MX"/>
        </w:rPr>
        <w:t>Investiga y menciona el nombre de la cordillera que atraviesa n</w:t>
      </w:r>
      <w:r>
        <w:rPr>
          <w:rFonts w:ascii="Arial" w:hAnsi="Arial" w:cs="Arial"/>
          <w:sz w:val="24"/>
          <w:lang w:val="es-MX"/>
        </w:rPr>
        <w:t>uestro país y explica</w:t>
      </w:r>
      <w:r w:rsidRPr="00C87B55">
        <w:rPr>
          <w:rFonts w:ascii="Arial" w:hAnsi="Arial" w:cs="Arial"/>
          <w:sz w:val="24"/>
          <w:lang w:val="es-MX"/>
        </w:rPr>
        <w:t xml:space="preserve"> cómo se originó</w:t>
      </w:r>
      <w:r>
        <w:rPr>
          <w:rFonts w:ascii="Arial" w:hAnsi="Arial" w:cs="Arial"/>
          <w:sz w:val="24"/>
          <w:lang w:val="es-MX"/>
        </w:rPr>
        <w:t xml:space="preserve"> y por cuales </w:t>
      </w:r>
      <w:proofErr w:type="gramStart"/>
      <w:r>
        <w:rPr>
          <w:rFonts w:ascii="Arial" w:hAnsi="Arial" w:cs="Arial"/>
          <w:sz w:val="24"/>
          <w:lang w:val="es-MX"/>
        </w:rPr>
        <w:t>otros países pasa</w:t>
      </w:r>
      <w:proofErr w:type="gramEnd"/>
      <w:r w:rsidRPr="00C87B55">
        <w:rPr>
          <w:rFonts w:ascii="Arial" w:hAnsi="Arial" w:cs="Arial"/>
          <w:sz w:val="24"/>
          <w:lang w:val="es-MX"/>
        </w:rPr>
        <w:t>.</w:t>
      </w:r>
    </w:p>
    <w:p w:rsidR="001D64EB" w:rsidRPr="00C87B55" w:rsidRDefault="007A0875" w:rsidP="001D64EB">
      <w:pPr>
        <w:rPr>
          <w:rFonts w:ascii="Arial" w:hAnsi="Arial" w:cs="Arial"/>
          <w:sz w:val="24"/>
          <w:lang w:val="en-US"/>
        </w:rPr>
      </w:pPr>
      <w:r>
        <w:rPr>
          <w:rFonts w:ascii="Arial" w:hAnsi="Arial" w:cs="Arial"/>
          <w:sz w:val="24"/>
          <w:lang w:val="en-US"/>
        </w:rPr>
        <w:pict>
          <v:rect id="_x0000_i1027" style="width:0;height:1.5pt" o:hralign="center" o:hrstd="t" o:hr="t" fillcolor="#a0a0a0" stroked="f"/>
        </w:pict>
      </w:r>
    </w:p>
    <w:p w:rsidR="001D64EB" w:rsidRPr="00C87B55" w:rsidRDefault="001D64EB" w:rsidP="001D64EB">
      <w:pPr>
        <w:rPr>
          <w:rFonts w:ascii="Arial" w:hAnsi="Arial" w:cs="Arial"/>
          <w:b/>
          <w:bCs/>
          <w:sz w:val="24"/>
          <w:lang w:val="es-MX"/>
        </w:rPr>
      </w:pPr>
      <w:r>
        <w:rPr>
          <w:rFonts w:ascii="Arial" w:hAnsi="Arial" w:cs="Arial"/>
          <w:b/>
          <w:bCs/>
          <w:sz w:val="24"/>
          <w:lang w:val="es-MX"/>
        </w:rPr>
        <w:t xml:space="preserve">TEMA </w:t>
      </w:r>
      <w:r w:rsidRPr="00C87B55">
        <w:rPr>
          <w:rFonts w:ascii="Arial" w:hAnsi="Arial" w:cs="Arial"/>
          <w:b/>
          <w:bCs/>
          <w:sz w:val="24"/>
          <w:lang w:val="es-MX"/>
        </w:rPr>
        <w:t>4: El Clima y el Tiempo Atmosférico</w:t>
      </w:r>
    </w:p>
    <w:p w:rsidR="001D64EB" w:rsidRDefault="001D64EB" w:rsidP="001D64EB">
      <w:pPr>
        <w:rPr>
          <w:rFonts w:ascii="Arial" w:hAnsi="Arial" w:cs="Arial"/>
          <w:sz w:val="24"/>
          <w:lang w:val="es-MX"/>
        </w:rPr>
      </w:pPr>
      <w:r w:rsidRPr="00C87B55">
        <w:rPr>
          <w:rFonts w:ascii="Arial" w:hAnsi="Arial" w:cs="Arial"/>
          <w:b/>
          <w:bCs/>
          <w:sz w:val="24"/>
          <w:lang w:val="es-MX"/>
        </w:rPr>
        <w:t>Indicador de Desempeño:</w:t>
      </w:r>
      <w:r w:rsidRPr="00C87B55">
        <w:rPr>
          <w:rFonts w:ascii="Arial" w:hAnsi="Arial" w:cs="Arial"/>
          <w:sz w:val="24"/>
          <w:lang w:val="es-MX"/>
        </w:rPr>
        <w:t xml:space="preserve"> Identificación de las zonas climáticas y los factores que las modifican. </w:t>
      </w:r>
    </w:p>
    <w:p w:rsidR="001D64EB" w:rsidRPr="00C87B55" w:rsidRDefault="001D64EB" w:rsidP="001D64EB">
      <w:pPr>
        <w:rPr>
          <w:rFonts w:ascii="Arial" w:hAnsi="Arial" w:cs="Arial"/>
          <w:sz w:val="24"/>
          <w:lang w:val="es-MX"/>
        </w:rPr>
      </w:pPr>
      <w:r w:rsidRPr="00C87B55">
        <w:rPr>
          <w:rFonts w:ascii="Arial" w:hAnsi="Arial" w:cs="Arial"/>
          <w:b/>
          <w:bCs/>
          <w:sz w:val="24"/>
          <w:lang w:val="es-MX"/>
        </w:rPr>
        <w:t>Desarrollo Teórico:</w:t>
      </w:r>
      <w:r w:rsidRPr="00C87B55">
        <w:rPr>
          <w:rFonts w:ascii="Arial" w:hAnsi="Arial" w:cs="Arial"/>
          <w:sz w:val="24"/>
          <w:lang w:val="es-MX"/>
        </w:rPr>
        <w:t xml:space="preserve"> En las ciencias de la Tierra es fundamental no confundir dos términos: el "tiempo atmosférico" y el "clima".</w:t>
      </w:r>
    </w:p>
    <w:p w:rsidR="001D64EB" w:rsidRPr="00C87B55" w:rsidRDefault="001D64EB" w:rsidP="001D64EB">
      <w:pPr>
        <w:numPr>
          <w:ilvl w:val="0"/>
          <w:numId w:val="8"/>
        </w:numPr>
        <w:rPr>
          <w:rFonts w:ascii="Arial" w:hAnsi="Arial" w:cs="Arial"/>
          <w:sz w:val="24"/>
          <w:lang w:val="es-MX"/>
        </w:rPr>
      </w:pPr>
      <w:r w:rsidRPr="00C87B55">
        <w:rPr>
          <w:rFonts w:ascii="Arial" w:hAnsi="Arial" w:cs="Arial"/>
          <w:sz w:val="24"/>
          <w:lang w:val="es-MX"/>
        </w:rPr>
        <w:t xml:space="preserve">El </w:t>
      </w:r>
      <w:r w:rsidRPr="00C87B55">
        <w:rPr>
          <w:rFonts w:ascii="Arial" w:hAnsi="Arial" w:cs="Arial"/>
          <w:b/>
          <w:bCs/>
          <w:sz w:val="24"/>
          <w:lang w:val="es-MX"/>
        </w:rPr>
        <w:t>tiempo atmosférico</w:t>
      </w:r>
      <w:r w:rsidRPr="00C87B55">
        <w:rPr>
          <w:rFonts w:ascii="Arial" w:hAnsi="Arial" w:cs="Arial"/>
          <w:sz w:val="24"/>
          <w:lang w:val="es-MX"/>
        </w:rPr>
        <w:t xml:space="preserve"> es el estado físico de la atmósfera en un lugar y un momento preciso. Es cambiante y de corta duración (por ejemplo, "esta mañana amaneció nublado y frío, pero en la tarde hizo sol").</w:t>
      </w:r>
    </w:p>
    <w:p w:rsidR="001D64EB" w:rsidRPr="00C87B55" w:rsidRDefault="001D64EB" w:rsidP="001D64EB">
      <w:pPr>
        <w:numPr>
          <w:ilvl w:val="0"/>
          <w:numId w:val="8"/>
        </w:numPr>
        <w:rPr>
          <w:rFonts w:ascii="Arial" w:hAnsi="Arial" w:cs="Arial"/>
          <w:sz w:val="24"/>
          <w:lang w:val="es-MX"/>
        </w:rPr>
      </w:pPr>
      <w:r w:rsidRPr="00C87B55">
        <w:rPr>
          <w:rFonts w:ascii="Arial" w:hAnsi="Arial" w:cs="Arial"/>
          <w:sz w:val="24"/>
          <w:lang w:val="es-MX"/>
        </w:rPr>
        <w:t xml:space="preserve">El </w:t>
      </w:r>
      <w:r w:rsidRPr="00C87B55">
        <w:rPr>
          <w:rFonts w:ascii="Arial" w:hAnsi="Arial" w:cs="Arial"/>
          <w:b/>
          <w:bCs/>
          <w:sz w:val="24"/>
          <w:lang w:val="es-MX"/>
        </w:rPr>
        <w:t>clima</w:t>
      </w:r>
      <w:r>
        <w:rPr>
          <w:rFonts w:ascii="Arial" w:hAnsi="Arial" w:cs="Arial"/>
          <w:sz w:val="24"/>
          <w:lang w:val="es-MX"/>
        </w:rPr>
        <w:t>, por su parte, es el</w:t>
      </w:r>
      <w:r w:rsidRPr="00C87B55">
        <w:rPr>
          <w:rFonts w:ascii="Arial" w:hAnsi="Arial" w:cs="Arial"/>
          <w:sz w:val="24"/>
          <w:lang w:val="es-MX"/>
        </w:rPr>
        <w:t xml:space="preserve"> promedio general de esos estados del tiempo atmosférico observados en una región durante un periodo muy largo (mínimo de 30 años).</w:t>
      </w:r>
    </w:p>
    <w:p w:rsidR="001D64EB" w:rsidRPr="00C87B55" w:rsidRDefault="001D64EB" w:rsidP="001D64EB">
      <w:pPr>
        <w:rPr>
          <w:rFonts w:ascii="Arial" w:hAnsi="Arial" w:cs="Arial"/>
          <w:sz w:val="24"/>
          <w:lang w:val="es-MX"/>
        </w:rPr>
      </w:pPr>
      <w:r w:rsidRPr="00C87B55">
        <w:rPr>
          <w:rFonts w:ascii="Arial" w:hAnsi="Arial" w:cs="Arial"/>
          <w:sz w:val="24"/>
          <w:lang w:val="es-MX"/>
        </w:rPr>
        <w:t xml:space="preserve">El clima de un territorio está conformado por </w:t>
      </w:r>
      <w:r w:rsidRPr="00C87B55">
        <w:rPr>
          <w:rFonts w:ascii="Arial" w:hAnsi="Arial" w:cs="Arial"/>
          <w:b/>
          <w:bCs/>
          <w:sz w:val="24"/>
          <w:lang w:val="es-MX"/>
        </w:rPr>
        <w:t>elementos</w:t>
      </w:r>
      <w:r w:rsidRPr="00C87B55">
        <w:rPr>
          <w:rFonts w:ascii="Arial" w:hAnsi="Arial" w:cs="Arial"/>
          <w:sz w:val="24"/>
          <w:lang w:val="es-MX"/>
        </w:rPr>
        <w:t xml:space="preserve"> atmosféricos medibles: la </w:t>
      </w:r>
      <w:r w:rsidRPr="00C87B55">
        <w:rPr>
          <w:rFonts w:ascii="Arial" w:hAnsi="Arial" w:cs="Arial"/>
          <w:i/>
          <w:iCs/>
          <w:sz w:val="24"/>
          <w:lang w:val="es-MX"/>
        </w:rPr>
        <w:t>temperatura</w:t>
      </w:r>
      <w:r w:rsidRPr="00C87B55">
        <w:rPr>
          <w:rFonts w:ascii="Arial" w:hAnsi="Arial" w:cs="Arial"/>
          <w:sz w:val="24"/>
          <w:lang w:val="es-MX"/>
        </w:rPr>
        <w:t xml:space="preserve"> (</w:t>
      </w:r>
      <w:r>
        <w:rPr>
          <w:rFonts w:ascii="Arial" w:hAnsi="Arial" w:cs="Arial"/>
          <w:sz w:val="24"/>
          <w:lang w:val="es-MX"/>
        </w:rPr>
        <w:t xml:space="preserve">es la </w:t>
      </w:r>
      <w:r w:rsidRPr="00C87B55">
        <w:rPr>
          <w:rFonts w:ascii="Arial" w:hAnsi="Arial" w:cs="Arial"/>
          <w:sz w:val="24"/>
          <w:lang w:val="es-MX"/>
        </w:rPr>
        <w:t xml:space="preserve">cantidad de calor en el aire), las </w:t>
      </w:r>
      <w:r w:rsidRPr="00C87B55">
        <w:rPr>
          <w:rFonts w:ascii="Arial" w:hAnsi="Arial" w:cs="Arial"/>
          <w:i/>
          <w:iCs/>
          <w:sz w:val="24"/>
          <w:lang w:val="es-MX"/>
        </w:rPr>
        <w:t>precipitaciones</w:t>
      </w:r>
      <w:r w:rsidRPr="00C87B55">
        <w:rPr>
          <w:rFonts w:ascii="Arial" w:hAnsi="Arial" w:cs="Arial"/>
          <w:sz w:val="24"/>
          <w:lang w:val="es-MX"/>
        </w:rPr>
        <w:t xml:space="preserve"> (</w:t>
      </w:r>
      <w:r>
        <w:rPr>
          <w:rFonts w:ascii="Arial" w:hAnsi="Arial" w:cs="Arial"/>
          <w:sz w:val="24"/>
          <w:lang w:val="es-MX"/>
        </w:rPr>
        <w:t xml:space="preserve">es la </w:t>
      </w:r>
      <w:r w:rsidRPr="00C87B55">
        <w:rPr>
          <w:rFonts w:ascii="Arial" w:hAnsi="Arial" w:cs="Arial"/>
          <w:sz w:val="24"/>
          <w:lang w:val="es-MX"/>
        </w:rPr>
        <w:t xml:space="preserve">cantidad de lluvia, nieve o granizo que cae), la </w:t>
      </w:r>
      <w:r w:rsidRPr="00C87B55">
        <w:rPr>
          <w:rFonts w:ascii="Arial" w:hAnsi="Arial" w:cs="Arial"/>
          <w:i/>
          <w:iCs/>
          <w:sz w:val="24"/>
          <w:lang w:val="es-MX"/>
        </w:rPr>
        <w:t>humedad</w:t>
      </w:r>
      <w:r w:rsidRPr="00C87B55">
        <w:rPr>
          <w:rFonts w:ascii="Arial" w:hAnsi="Arial" w:cs="Arial"/>
          <w:sz w:val="24"/>
          <w:lang w:val="es-MX"/>
        </w:rPr>
        <w:t xml:space="preserve"> (vapor de agua en el aire), el </w:t>
      </w:r>
      <w:r w:rsidRPr="00C87B55">
        <w:rPr>
          <w:rFonts w:ascii="Arial" w:hAnsi="Arial" w:cs="Arial"/>
          <w:i/>
          <w:iCs/>
          <w:sz w:val="24"/>
          <w:lang w:val="es-MX"/>
        </w:rPr>
        <w:t>viento</w:t>
      </w:r>
      <w:r w:rsidRPr="00C87B55">
        <w:rPr>
          <w:rFonts w:ascii="Arial" w:hAnsi="Arial" w:cs="Arial"/>
          <w:sz w:val="24"/>
          <w:lang w:val="es-MX"/>
        </w:rPr>
        <w:t xml:space="preserve"> (aire en movimiento) y la </w:t>
      </w:r>
      <w:r w:rsidRPr="00C87B55">
        <w:rPr>
          <w:rFonts w:ascii="Arial" w:hAnsi="Arial" w:cs="Arial"/>
          <w:i/>
          <w:iCs/>
          <w:sz w:val="24"/>
          <w:lang w:val="es-MX"/>
        </w:rPr>
        <w:t>presión atmosférica</w:t>
      </w:r>
      <w:r w:rsidRPr="00C87B55">
        <w:rPr>
          <w:rFonts w:ascii="Arial" w:hAnsi="Arial" w:cs="Arial"/>
          <w:sz w:val="24"/>
          <w:lang w:val="es-MX"/>
        </w:rPr>
        <w:t>.</w:t>
      </w:r>
    </w:p>
    <w:p w:rsidR="001D64EB" w:rsidRPr="00C87B55" w:rsidRDefault="001D64EB" w:rsidP="001D64EB">
      <w:pPr>
        <w:rPr>
          <w:rFonts w:ascii="Arial" w:hAnsi="Arial" w:cs="Arial"/>
          <w:sz w:val="24"/>
          <w:lang w:val="es-MX"/>
        </w:rPr>
      </w:pPr>
      <w:r w:rsidRPr="00C87B55">
        <w:rPr>
          <w:rFonts w:ascii="Arial" w:hAnsi="Arial" w:cs="Arial"/>
          <w:sz w:val="24"/>
          <w:lang w:val="es-MX"/>
        </w:rPr>
        <w:t xml:space="preserve">Sin embargo, estos elementos no se comportan igual en todas partes porque están condicionados por los </w:t>
      </w:r>
      <w:r w:rsidRPr="00C87B55">
        <w:rPr>
          <w:rFonts w:ascii="Arial" w:hAnsi="Arial" w:cs="Arial"/>
          <w:b/>
          <w:bCs/>
          <w:sz w:val="24"/>
          <w:lang w:val="es-MX"/>
        </w:rPr>
        <w:t>factores del clima</w:t>
      </w:r>
      <w:r w:rsidRPr="00C87B55">
        <w:rPr>
          <w:rFonts w:ascii="Arial" w:hAnsi="Arial" w:cs="Arial"/>
          <w:sz w:val="24"/>
          <w:lang w:val="es-MX"/>
        </w:rPr>
        <w:t>, que son condiciones geográficas inmodificables:</w:t>
      </w:r>
    </w:p>
    <w:p w:rsidR="001D64EB" w:rsidRPr="00C87B55" w:rsidRDefault="001D64EB" w:rsidP="001D64EB">
      <w:pPr>
        <w:numPr>
          <w:ilvl w:val="0"/>
          <w:numId w:val="9"/>
        </w:numPr>
        <w:rPr>
          <w:rFonts w:ascii="Arial" w:hAnsi="Arial" w:cs="Arial"/>
          <w:sz w:val="24"/>
          <w:lang w:val="es-MX"/>
        </w:rPr>
      </w:pPr>
      <w:r w:rsidRPr="00C87B55">
        <w:rPr>
          <w:rFonts w:ascii="Arial" w:hAnsi="Arial" w:cs="Arial"/>
          <w:b/>
          <w:bCs/>
          <w:sz w:val="24"/>
          <w:lang w:val="es-MX"/>
        </w:rPr>
        <w:t>Latitud:</w:t>
      </w:r>
      <w:r w:rsidRPr="00C87B55">
        <w:rPr>
          <w:rFonts w:ascii="Arial" w:hAnsi="Arial" w:cs="Arial"/>
          <w:sz w:val="24"/>
          <w:lang w:val="es-MX"/>
        </w:rPr>
        <w:t xml:space="preserve"> La distancia respecto a la línea del Ecuador. Entre más cerca del Ecuador, los rayos solares caen de forma más directa y hace más calor.</w:t>
      </w:r>
    </w:p>
    <w:p w:rsidR="001D64EB" w:rsidRPr="00C87B55" w:rsidRDefault="001D64EB" w:rsidP="001D64EB">
      <w:pPr>
        <w:numPr>
          <w:ilvl w:val="0"/>
          <w:numId w:val="9"/>
        </w:numPr>
        <w:rPr>
          <w:rFonts w:ascii="Arial" w:hAnsi="Arial" w:cs="Arial"/>
          <w:sz w:val="24"/>
          <w:lang w:val="es-MX"/>
        </w:rPr>
      </w:pPr>
      <w:r w:rsidRPr="00C87B55">
        <w:rPr>
          <w:rFonts w:ascii="Arial" w:hAnsi="Arial" w:cs="Arial"/>
          <w:b/>
          <w:bCs/>
          <w:sz w:val="24"/>
          <w:lang w:val="es-MX"/>
        </w:rPr>
        <w:t>Altitud:</w:t>
      </w:r>
      <w:r w:rsidRPr="00C87B55">
        <w:rPr>
          <w:rFonts w:ascii="Arial" w:hAnsi="Arial" w:cs="Arial"/>
          <w:sz w:val="24"/>
          <w:lang w:val="es-MX"/>
        </w:rPr>
        <w:t xml:space="preserve"> La altura respecto al nivel del mar. A mayor altura, la temperatura disminuye.</w:t>
      </w:r>
    </w:p>
    <w:p w:rsidR="001D64EB" w:rsidRPr="00D51B41" w:rsidRDefault="001D64EB" w:rsidP="001D64EB">
      <w:pPr>
        <w:numPr>
          <w:ilvl w:val="0"/>
          <w:numId w:val="9"/>
        </w:numPr>
        <w:rPr>
          <w:rFonts w:ascii="Arial" w:hAnsi="Arial" w:cs="Arial"/>
          <w:sz w:val="24"/>
          <w:highlight w:val="yellow"/>
          <w:lang w:val="es-MX"/>
        </w:rPr>
      </w:pPr>
      <w:r w:rsidRPr="00C87B55">
        <w:rPr>
          <w:rFonts w:ascii="Arial" w:hAnsi="Arial" w:cs="Arial"/>
          <w:b/>
          <w:bCs/>
          <w:sz w:val="24"/>
          <w:lang w:val="es-MX"/>
        </w:rPr>
        <w:t>Distancia al mar:</w:t>
      </w:r>
      <w:r w:rsidRPr="00C87B55">
        <w:rPr>
          <w:rFonts w:ascii="Arial" w:hAnsi="Arial" w:cs="Arial"/>
          <w:sz w:val="24"/>
          <w:lang w:val="es-MX"/>
        </w:rPr>
        <w:t xml:space="preserve"> El agua retiene el calor más que la tierra. Las zonas costeras tienen climas más estables, mientras que al interior de los continentes (lejos del mar) los cambios de temperatura son más extremos.</w:t>
      </w:r>
      <w:r>
        <w:rPr>
          <w:rFonts w:ascii="Arial" w:hAnsi="Arial" w:cs="Arial"/>
          <w:sz w:val="24"/>
          <w:lang w:val="es-MX"/>
        </w:rPr>
        <w:t xml:space="preserve"> </w:t>
      </w:r>
    </w:p>
    <w:p w:rsidR="001D64EB" w:rsidRPr="00C87B55" w:rsidRDefault="001D64EB" w:rsidP="001D64EB">
      <w:pPr>
        <w:rPr>
          <w:rFonts w:ascii="Arial" w:hAnsi="Arial" w:cs="Arial"/>
          <w:sz w:val="24"/>
          <w:lang w:val="en-US"/>
        </w:rPr>
      </w:pPr>
      <w:r w:rsidRPr="00C87B55">
        <w:rPr>
          <w:rFonts w:ascii="Arial" w:hAnsi="Arial" w:cs="Arial"/>
          <w:b/>
          <w:bCs/>
          <w:sz w:val="24"/>
          <w:lang w:val="en-US"/>
        </w:rPr>
        <w:t xml:space="preserve">Taller </w:t>
      </w:r>
      <w:proofErr w:type="spellStart"/>
      <w:r w:rsidRPr="00C87B55">
        <w:rPr>
          <w:rFonts w:ascii="Arial" w:hAnsi="Arial" w:cs="Arial"/>
          <w:b/>
          <w:bCs/>
          <w:sz w:val="24"/>
          <w:lang w:val="en-US"/>
        </w:rPr>
        <w:t>Práctico</w:t>
      </w:r>
      <w:proofErr w:type="spellEnd"/>
      <w:r w:rsidRPr="00C87B55">
        <w:rPr>
          <w:rFonts w:ascii="Arial" w:hAnsi="Arial" w:cs="Arial"/>
          <w:b/>
          <w:bCs/>
          <w:sz w:val="24"/>
          <w:lang w:val="en-US"/>
        </w:rPr>
        <w:t>:</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Redacta un párrafo donde diferencies claramente los conceptos de "clima" y "tiempo atmosférico", aplicando ejemplos concretos de las variaciones que experimentamos en nuestra ciudad.</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lastRenderedPageBreak/>
        <w:t>Enumera y explica brevemente los elementos fundamentales que componen el clima.</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¿Por qué en las ciudades costeras la sensación térmica suele ser distinta a la de las ciudades ubicadas en lo alto de las cordilleras, incluso si están en el mismo país?</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Analiza de qué manera la latitud (la distancia respecto a la línea del Ecuador) interviene directamente en las variaciones de temperatura del planeta.</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Elabora un cuadro sinóptico que resuma los factores geográficos que modifican el clima.</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Investiga y explica cómo funciona un pluviómetro y un termómetro, y por qué es importante para la sociedad llevar un registro histórico de estos datos.</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¿Cómo crees que las características climáticas de una región determinan aspectos de la identidad cultural, como la forma de vestir, la gastronomía y la arquitectura?</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A partir de noticias de actualidad, discute brevemente cómo el cambio climático actual representa un problema potencial grave para el desarrollo de las comunidades.</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¿Qué impacto tendría en la biodiversidad (flora y fauna) de nuestra región si la temperatura promedio aumentara drásticamente en los próximos años?</w:t>
      </w:r>
    </w:p>
    <w:p w:rsidR="001D64EB" w:rsidRPr="00C87B55" w:rsidRDefault="001D64EB" w:rsidP="001D64EB">
      <w:pPr>
        <w:numPr>
          <w:ilvl w:val="0"/>
          <w:numId w:val="10"/>
        </w:numPr>
        <w:rPr>
          <w:rFonts w:ascii="Arial" w:hAnsi="Arial" w:cs="Arial"/>
          <w:sz w:val="24"/>
          <w:lang w:val="es-MX"/>
        </w:rPr>
      </w:pPr>
      <w:r w:rsidRPr="00C87B55">
        <w:rPr>
          <w:rFonts w:ascii="Arial" w:hAnsi="Arial" w:cs="Arial"/>
          <w:sz w:val="24"/>
          <w:lang w:val="es-MX"/>
        </w:rPr>
        <w:t>Escribe un</w:t>
      </w:r>
      <w:r>
        <w:rPr>
          <w:rFonts w:ascii="Arial" w:hAnsi="Arial" w:cs="Arial"/>
          <w:sz w:val="24"/>
          <w:lang w:val="es-MX"/>
        </w:rPr>
        <w:t xml:space="preserve"> breve párrafo donde expliques</w:t>
      </w:r>
      <w:r w:rsidRPr="00C87B55">
        <w:rPr>
          <w:rFonts w:ascii="Arial" w:hAnsi="Arial" w:cs="Arial"/>
          <w:sz w:val="24"/>
          <w:lang w:val="es-MX"/>
        </w:rPr>
        <w:t xml:space="preserve"> cómo el clima afecta las dinámicas de tu vida cotidiana.</w:t>
      </w:r>
    </w:p>
    <w:p w:rsidR="001D64EB" w:rsidRPr="00C87B55" w:rsidRDefault="007A0875" w:rsidP="001D64EB">
      <w:pPr>
        <w:rPr>
          <w:rFonts w:ascii="Arial" w:hAnsi="Arial" w:cs="Arial"/>
          <w:sz w:val="24"/>
          <w:lang w:val="en-US"/>
        </w:rPr>
      </w:pPr>
      <w:r>
        <w:rPr>
          <w:rFonts w:ascii="Arial" w:hAnsi="Arial" w:cs="Arial"/>
          <w:sz w:val="24"/>
          <w:lang w:val="en-US"/>
        </w:rPr>
        <w:pict>
          <v:rect id="_x0000_i1028" style="width:0;height:1.5pt" o:hralign="center" o:hrstd="t" o:hr="t" fillcolor="#a0a0a0" stroked="f"/>
        </w:pict>
      </w:r>
    </w:p>
    <w:p w:rsidR="001D64EB" w:rsidRPr="00C87B55" w:rsidRDefault="001D64EB" w:rsidP="001D64EB">
      <w:pPr>
        <w:rPr>
          <w:rFonts w:ascii="Arial" w:hAnsi="Arial" w:cs="Arial"/>
          <w:b/>
          <w:bCs/>
          <w:sz w:val="24"/>
          <w:lang w:val="es-MX"/>
        </w:rPr>
      </w:pPr>
      <w:r>
        <w:rPr>
          <w:rFonts w:ascii="Arial" w:hAnsi="Arial" w:cs="Arial"/>
          <w:b/>
          <w:bCs/>
          <w:sz w:val="24"/>
          <w:lang w:val="es-MX"/>
        </w:rPr>
        <w:t xml:space="preserve">TEMA </w:t>
      </w:r>
      <w:r w:rsidRPr="00C87B55">
        <w:rPr>
          <w:rFonts w:ascii="Arial" w:hAnsi="Arial" w:cs="Arial"/>
          <w:b/>
          <w:bCs/>
          <w:sz w:val="24"/>
          <w:lang w:val="es-MX"/>
        </w:rPr>
        <w:t>5: Zonas Climáticas y Pisos Térmicos en Colombia</w:t>
      </w:r>
    </w:p>
    <w:p w:rsidR="001D64EB" w:rsidRDefault="001D64EB" w:rsidP="001D64EB">
      <w:pPr>
        <w:rPr>
          <w:rFonts w:ascii="Arial" w:hAnsi="Arial" w:cs="Arial"/>
          <w:sz w:val="24"/>
          <w:lang w:val="es-MX"/>
        </w:rPr>
      </w:pPr>
      <w:r w:rsidRPr="00C87B55">
        <w:rPr>
          <w:rFonts w:ascii="Arial" w:hAnsi="Arial" w:cs="Arial"/>
          <w:b/>
          <w:bCs/>
          <w:sz w:val="24"/>
          <w:lang w:val="es-MX"/>
        </w:rPr>
        <w:t>Indicador de Desempeño:</w:t>
      </w:r>
      <w:r w:rsidRPr="00C87B55">
        <w:rPr>
          <w:rFonts w:ascii="Arial" w:hAnsi="Arial" w:cs="Arial"/>
          <w:sz w:val="24"/>
          <w:lang w:val="es-MX"/>
        </w:rPr>
        <w:t xml:space="preserve"> Identificación de las zonas climáticas y los pisos térmicos. </w:t>
      </w:r>
    </w:p>
    <w:p w:rsidR="001D64EB" w:rsidRPr="00C87B55" w:rsidRDefault="001D64EB" w:rsidP="001D64EB">
      <w:pPr>
        <w:rPr>
          <w:rFonts w:ascii="Arial" w:hAnsi="Arial" w:cs="Arial"/>
          <w:sz w:val="24"/>
          <w:lang w:val="es-MX"/>
        </w:rPr>
      </w:pPr>
      <w:r w:rsidRPr="00C87B55">
        <w:rPr>
          <w:rFonts w:ascii="Arial" w:hAnsi="Arial" w:cs="Arial"/>
          <w:b/>
          <w:bCs/>
          <w:sz w:val="24"/>
          <w:lang w:val="es-MX"/>
        </w:rPr>
        <w:t>Desarrollo Teórico:</w:t>
      </w:r>
      <w:r w:rsidRPr="00C87B55">
        <w:rPr>
          <w:rFonts w:ascii="Arial" w:hAnsi="Arial" w:cs="Arial"/>
          <w:sz w:val="24"/>
          <w:lang w:val="es-MX"/>
        </w:rPr>
        <w:t xml:space="preserve"> Debido a la forma esférica de la Tierra y la inclinación de su eje, la radiación del sol no se distribuye de manera uniforme, lo que origina tres grandes </w:t>
      </w:r>
      <w:r w:rsidRPr="00C87B55">
        <w:rPr>
          <w:rFonts w:ascii="Arial" w:hAnsi="Arial" w:cs="Arial"/>
          <w:b/>
          <w:bCs/>
          <w:sz w:val="24"/>
          <w:lang w:val="es-MX"/>
        </w:rPr>
        <w:t>zonas climáticas mundiales</w:t>
      </w:r>
      <w:r w:rsidRPr="00C87B55">
        <w:rPr>
          <w:rFonts w:ascii="Arial" w:hAnsi="Arial" w:cs="Arial"/>
          <w:sz w:val="24"/>
          <w:lang w:val="es-MX"/>
        </w:rPr>
        <w:t>:</w:t>
      </w:r>
    </w:p>
    <w:p w:rsidR="001D64EB" w:rsidRPr="00C87B55" w:rsidRDefault="001D64EB" w:rsidP="001D64EB">
      <w:pPr>
        <w:numPr>
          <w:ilvl w:val="0"/>
          <w:numId w:val="11"/>
        </w:numPr>
        <w:rPr>
          <w:rFonts w:ascii="Arial" w:hAnsi="Arial" w:cs="Arial"/>
          <w:sz w:val="24"/>
          <w:lang w:val="es-MX"/>
        </w:rPr>
      </w:pPr>
      <w:r w:rsidRPr="00C87B55">
        <w:rPr>
          <w:rFonts w:ascii="Arial" w:hAnsi="Arial" w:cs="Arial"/>
          <w:i/>
          <w:iCs/>
          <w:sz w:val="24"/>
          <w:lang w:val="es-MX"/>
        </w:rPr>
        <w:t>Zona Cálida (o Intertropical):</w:t>
      </w:r>
      <w:r w:rsidRPr="00C87B55">
        <w:rPr>
          <w:rFonts w:ascii="Arial" w:hAnsi="Arial" w:cs="Arial"/>
          <w:sz w:val="24"/>
          <w:lang w:val="es-MX"/>
        </w:rPr>
        <w:t xml:space="preserve"> Ubicada alrededor del Ecuador, recibe luz solar directa todo el año, lo que genera altas temperaturas sin invierno.</w:t>
      </w:r>
    </w:p>
    <w:p w:rsidR="001D64EB" w:rsidRPr="00C87B55" w:rsidRDefault="001D64EB" w:rsidP="001D64EB">
      <w:pPr>
        <w:numPr>
          <w:ilvl w:val="0"/>
          <w:numId w:val="11"/>
        </w:numPr>
        <w:rPr>
          <w:rFonts w:ascii="Arial" w:hAnsi="Arial" w:cs="Arial"/>
          <w:sz w:val="24"/>
          <w:lang w:val="es-MX"/>
        </w:rPr>
      </w:pPr>
      <w:r w:rsidRPr="00C87B55">
        <w:rPr>
          <w:rFonts w:ascii="Arial" w:hAnsi="Arial" w:cs="Arial"/>
          <w:i/>
          <w:iCs/>
          <w:sz w:val="24"/>
          <w:lang w:val="es-MX"/>
        </w:rPr>
        <w:t>Zonas Templadas:</w:t>
      </w:r>
      <w:r w:rsidRPr="00C87B55">
        <w:rPr>
          <w:rFonts w:ascii="Arial" w:hAnsi="Arial" w:cs="Arial"/>
          <w:sz w:val="24"/>
          <w:lang w:val="es-MX"/>
        </w:rPr>
        <w:t xml:space="preserve"> Se ubican entre los trópicos y los polos. Sus temperaturas son moderadas y aquí ocurren claramente las cuatro estaciones (primavera, verano, otoño, invierno).</w:t>
      </w:r>
    </w:p>
    <w:p w:rsidR="001D64EB" w:rsidRPr="00C87B55" w:rsidRDefault="001D64EB" w:rsidP="001D64EB">
      <w:pPr>
        <w:numPr>
          <w:ilvl w:val="0"/>
          <w:numId w:val="11"/>
        </w:numPr>
        <w:rPr>
          <w:rFonts w:ascii="Arial" w:hAnsi="Arial" w:cs="Arial"/>
          <w:sz w:val="24"/>
          <w:lang w:val="es-MX"/>
        </w:rPr>
      </w:pPr>
      <w:r w:rsidRPr="00C87B55">
        <w:rPr>
          <w:rFonts w:ascii="Arial" w:hAnsi="Arial" w:cs="Arial"/>
          <w:i/>
          <w:iCs/>
          <w:sz w:val="24"/>
          <w:lang w:val="es-MX"/>
        </w:rPr>
        <w:lastRenderedPageBreak/>
        <w:t>Zonas Frías (Polares):</w:t>
      </w:r>
      <w:r w:rsidRPr="00C87B55">
        <w:rPr>
          <w:rFonts w:ascii="Arial" w:hAnsi="Arial" w:cs="Arial"/>
          <w:sz w:val="24"/>
          <w:lang w:val="es-MX"/>
        </w:rPr>
        <w:t xml:space="preserve"> En los extremos de la Tierra, donde los rayos solares llegan muy débiles.</w:t>
      </w:r>
    </w:p>
    <w:p w:rsidR="001D64EB" w:rsidRPr="00C87B55" w:rsidRDefault="001D64EB" w:rsidP="001D64EB">
      <w:pPr>
        <w:rPr>
          <w:rFonts w:ascii="Arial" w:hAnsi="Arial" w:cs="Arial"/>
          <w:sz w:val="24"/>
          <w:lang w:val="es-MX"/>
        </w:rPr>
      </w:pPr>
      <w:r w:rsidRPr="00C87B55">
        <w:rPr>
          <w:rFonts w:ascii="Arial" w:hAnsi="Arial" w:cs="Arial"/>
          <w:b/>
          <w:bCs/>
          <w:sz w:val="24"/>
          <w:lang w:val="es-MX"/>
        </w:rPr>
        <w:t>Colombia</w:t>
      </w:r>
      <w:r w:rsidRPr="00C87B55">
        <w:rPr>
          <w:rFonts w:ascii="Arial" w:hAnsi="Arial" w:cs="Arial"/>
          <w:sz w:val="24"/>
          <w:lang w:val="es-MX"/>
        </w:rPr>
        <w:t xml:space="preserve"> está ubicada íntegramente en la Zona Cálida ecuatorial. Por lo tanto, en nuestro territorio nacional </w:t>
      </w:r>
      <w:r w:rsidRPr="00C87B55">
        <w:rPr>
          <w:rFonts w:ascii="Arial" w:hAnsi="Arial" w:cs="Arial"/>
          <w:b/>
          <w:bCs/>
          <w:sz w:val="24"/>
          <w:lang w:val="es-MX"/>
        </w:rPr>
        <w:t>no tenemos las cuatro estaciones</w:t>
      </w:r>
      <w:r w:rsidRPr="00C87B55">
        <w:rPr>
          <w:rFonts w:ascii="Arial" w:hAnsi="Arial" w:cs="Arial"/>
          <w:sz w:val="24"/>
          <w:lang w:val="es-MX"/>
        </w:rPr>
        <w:t xml:space="preserve">. En su lugar, el clima es modificado de manera espectacular por la Cordillera de los Andes mediante el fenómeno de la altitud, creando los </w:t>
      </w:r>
      <w:r w:rsidRPr="00C87B55">
        <w:rPr>
          <w:rFonts w:ascii="Arial" w:hAnsi="Arial" w:cs="Arial"/>
          <w:b/>
          <w:bCs/>
          <w:sz w:val="24"/>
          <w:lang w:val="es-MX"/>
        </w:rPr>
        <w:t>Pisos Térmicos</w:t>
      </w:r>
      <w:r w:rsidRPr="00C87B55">
        <w:rPr>
          <w:rFonts w:ascii="Arial" w:hAnsi="Arial" w:cs="Arial"/>
          <w:sz w:val="24"/>
          <w:lang w:val="es-MX"/>
        </w:rPr>
        <w:t>. A medida que ascendemos una montaña, por cada 1,000 metros de altura la temperatura disminuye unos 6 grados centígrados, configurando los siguientes escalones bioclimáticos:</w:t>
      </w:r>
    </w:p>
    <w:p w:rsidR="001D64EB" w:rsidRPr="00C87B55" w:rsidRDefault="001D64EB" w:rsidP="001D64EB">
      <w:pPr>
        <w:numPr>
          <w:ilvl w:val="0"/>
          <w:numId w:val="12"/>
        </w:numPr>
        <w:rPr>
          <w:rFonts w:ascii="Arial" w:hAnsi="Arial" w:cs="Arial"/>
          <w:sz w:val="24"/>
          <w:lang w:val="es-MX"/>
        </w:rPr>
      </w:pPr>
      <w:r w:rsidRPr="00C87B55">
        <w:rPr>
          <w:rFonts w:ascii="Arial" w:hAnsi="Arial" w:cs="Arial"/>
          <w:b/>
          <w:bCs/>
          <w:sz w:val="24"/>
          <w:lang w:val="es-MX"/>
        </w:rPr>
        <w:t>Cálido:</w:t>
      </w:r>
      <w:r w:rsidRPr="00C87B55">
        <w:rPr>
          <w:rFonts w:ascii="Arial" w:hAnsi="Arial" w:cs="Arial"/>
          <w:sz w:val="24"/>
          <w:lang w:val="es-MX"/>
        </w:rPr>
        <w:t xml:space="preserve"> (0 a 1,000 m.s.n.m.). Temperaturas superiores a 24°C. Ideal para el algodón, cacao, caña de azúcar, banano y ganadería.</w:t>
      </w:r>
    </w:p>
    <w:p w:rsidR="001D64EB" w:rsidRPr="00C87B55" w:rsidRDefault="001D64EB" w:rsidP="001D64EB">
      <w:pPr>
        <w:numPr>
          <w:ilvl w:val="0"/>
          <w:numId w:val="12"/>
        </w:numPr>
        <w:rPr>
          <w:rFonts w:ascii="Arial" w:hAnsi="Arial" w:cs="Arial"/>
          <w:sz w:val="24"/>
          <w:lang w:val="es-MX"/>
        </w:rPr>
      </w:pPr>
      <w:r w:rsidRPr="00C87B55">
        <w:rPr>
          <w:rFonts w:ascii="Arial" w:hAnsi="Arial" w:cs="Arial"/>
          <w:b/>
          <w:bCs/>
          <w:sz w:val="24"/>
          <w:lang w:val="es-MX"/>
        </w:rPr>
        <w:t>Templado o Medio:</w:t>
      </w:r>
      <w:r w:rsidRPr="00C87B55">
        <w:rPr>
          <w:rFonts w:ascii="Arial" w:hAnsi="Arial" w:cs="Arial"/>
          <w:sz w:val="24"/>
          <w:lang w:val="es-MX"/>
        </w:rPr>
        <w:t xml:space="preserve"> (1,000 a 2,000 m.s.n.m.). Temperaturas entre 17°C y 24°C. Es la zona cafetera por excelencia; allí prosperan los cítricos y el plátano.</w:t>
      </w:r>
    </w:p>
    <w:p w:rsidR="001D64EB" w:rsidRPr="00C87B55" w:rsidRDefault="001D64EB" w:rsidP="001D64EB">
      <w:pPr>
        <w:numPr>
          <w:ilvl w:val="0"/>
          <w:numId w:val="12"/>
        </w:numPr>
        <w:rPr>
          <w:rFonts w:ascii="Arial" w:hAnsi="Arial" w:cs="Arial"/>
          <w:sz w:val="24"/>
          <w:lang w:val="es-MX"/>
        </w:rPr>
      </w:pPr>
      <w:r w:rsidRPr="00C87B55">
        <w:rPr>
          <w:rFonts w:ascii="Arial" w:hAnsi="Arial" w:cs="Arial"/>
          <w:b/>
          <w:bCs/>
          <w:sz w:val="24"/>
          <w:lang w:val="es-MX"/>
        </w:rPr>
        <w:t>Frío:</w:t>
      </w:r>
      <w:r w:rsidRPr="00C87B55">
        <w:rPr>
          <w:rFonts w:ascii="Arial" w:hAnsi="Arial" w:cs="Arial"/>
          <w:sz w:val="24"/>
          <w:lang w:val="es-MX"/>
        </w:rPr>
        <w:t xml:space="preserve"> (2,000 a 3,000 m.s.n.m.). Temperaturas entre 12°C y 17°C. Predominan los cultivos de papa, trigo, maíz, hortalizas y flores.</w:t>
      </w:r>
    </w:p>
    <w:p w:rsidR="001D64EB" w:rsidRPr="00C87B55" w:rsidRDefault="001D64EB" w:rsidP="001D64EB">
      <w:pPr>
        <w:numPr>
          <w:ilvl w:val="0"/>
          <w:numId w:val="12"/>
        </w:numPr>
        <w:rPr>
          <w:rFonts w:ascii="Arial" w:hAnsi="Arial" w:cs="Arial"/>
          <w:sz w:val="24"/>
          <w:lang w:val="en-US"/>
        </w:rPr>
      </w:pPr>
      <w:r w:rsidRPr="00C87B55">
        <w:rPr>
          <w:rFonts w:ascii="Arial" w:hAnsi="Arial" w:cs="Arial"/>
          <w:b/>
          <w:bCs/>
          <w:sz w:val="24"/>
          <w:lang w:val="es-MX"/>
        </w:rPr>
        <w:t>Páramo:</w:t>
      </w:r>
      <w:r w:rsidRPr="00C87B55">
        <w:rPr>
          <w:rFonts w:ascii="Arial" w:hAnsi="Arial" w:cs="Arial"/>
          <w:sz w:val="24"/>
          <w:lang w:val="es-MX"/>
        </w:rPr>
        <w:t xml:space="preserve"> (3,000 a 4,000 m.s.n.m.). Temperaturas entre 6°C y 12°C. Es una fábrica natural de agua protegida por frailejones. </w:t>
      </w:r>
      <w:r w:rsidRPr="00C87B55">
        <w:rPr>
          <w:rFonts w:ascii="Arial" w:hAnsi="Arial" w:cs="Arial"/>
          <w:sz w:val="24"/>
          <w:lang w:val="en-US"/>
        </w:rPr>
        <w:t xml:space="preserve">No </w:t>
      </w:r>
      <w:proofErr w:type="spellStart"/>
      <w:r w:rsidRPr="00C87B55">
        <w:rPr>
          <w:rFonts w:ascii="Arial" w:hAnsi="Arial" w:cs="Arial"/>
          <w:sz w:val="24"/>
          <w:lang w:val="en-US"/>
        </w:rPr>
        <w:t>es</w:t>
      </w:r>
      <w:proofErr w:type="spellEnd"/>
      <w:r w:rsidRPr="00C87B55">
        <w:rPr>
          <w:rFonts w:ascii="Arial" w:hAnsi="Arial" w:cs="Arial"/>
          <w:sz w:val="24"/>
          <w:lang w:val="en-US"/>
        </w:rPr>
        <w:t xml:space="preserve"> </w:t>
      </w:r>
      <w:proofErr w:type="spellStart"/>
      <w:r w:rsidRPr="00C87B55">
        <w:rPr>
          <w:rFonts w:ascii="Arial" w:hAnsi="Arial" w:cs="Arial"/>
          <w:sz w:val="24"/>
          <w:lang w:val="en-US"/>
        </w:rPr>
        <w:t>apto</w:t>
      </w:r>
      <w:proofErr w:type="spellEnd"/>
      <w:r w:rsidRPr="00C87B55">
        <w:rPr>
          <w:rFonts w:ascii="Arial" w:hAnsi="Arial" w:cs="Arial"/>
          <w:sz w:val="24"/>
          <w:lang w:val="en-US"/>
        </w:rPr>
        <w:t xml:space="preserve"> para </w:t>
      </w:r>
      <w:proofErr w:type="spellStart"/>
      <w:r w:rsidRPr="00C87B55">
        <w:rPr>
          <w:rFonts w:ascii="Arial" w:hAnsi="Arial" w:cs="Arial"/>
          <w:sz w:val="24"/>
          <w:lang w:val="en-US"/>
        </w:rPr>
        <w:t>agricultura</w:t>
      </w:r>
      <w:proofErr w:type="spellEnd"/>
      <w:r w:rsidRPr="00C87B55">
        <w:rPr>
          <w:rFonts w:ascii="Arial" w:hAnsi="Arial" w:cs="Arial"/>
          <w:sz w:val="24"/>
          <w:lang w:val="en-US"/>
        </w:rPr>
        <w:t xml:space="preserve"> </w:t>
      </w:r>
      <w:proofErr w:type="spellStart"/>
      <w:r w:rsidRPr="00C87B55">
        <w:rPr>
          <w:rFonts w:ascii="Arial" w:hAnsi="Arial" w:cs="Arial"/>
          <w:sz w:val="24"/>
          <w:lang w:val="en-US"/>
        </w:rPr>
        <w:t>masiva</w:t>
      </w:r>
      <w:proofErr w:type="spellEnd"/>
      <w:r w:rsidRPr="00C87B55">
        <w:rPr>
          <w:rFonts w:ascii="Arial" w:hAnsi="Arial" w:cs="Arial"/>
          <w:sz w:val="24"/>
          <w:lang w:val="en-US"/>
        </w:rPr>
        <w:t>.</w:t>
      </w:r>
    </w:p>
    <w:p w:rsidR="001D64EB" w:rsidRPr="00C87B55" w:rsidRDefault="001D64EB" w:rsidP="001D64EB">
      <w:pPr>
        <w:numPr>
          <w:ilvl w:val="0"/>
          <w:numId w:val="12"/>
        </w:numPr>
        <w:rPr>
          <w:rFonts w:ascii="Arial" w:hAnsi="Arial" w:cs="Arial"/>
          <w:sz w:val="24"/>
          <w:lang w:val="es-MX"/>
        </w:rPr>
      </w:pPr>
      <w:r w:rsidRPr="00C87B55">
        <w:rPr>
          <w:rFonts w:ascii="Arial" w:hAnsi="Arial" w:cs="Arial"/>
          <w:b/>
          <w:bCs/>
          <w:sz w:val="24"/>
          <w:lang w:val="es-MX"/>
        </w:rPr>
        <w:t>Nieves Perpetuas:</w:t>
      </w:r>
      <w:r w:rsidRPr="00C87B55">
        <w:rPr>
          <w:rFonts w:ascii="Arial" w:hAnsi="Arial" w:cs="Arial"/>
          <w:sz w:val="24"/>
          <w:lang w:val="es-MX"/>
        </w:rPr>
        <w:t xml:space="preserve"> (Más de 4,000 </w:t>
      </w:r>
      <w:proofErr w:type="spellStart"/>
      <w:r w:rsidRPr="00C87B55">
        <w:rPr>
          <w:rFonts w:ascii="Arial" w:hAnsi="Arial" w:cs="Arial"/>
          <w:sz w:val="24"/>
          <w:lang w:val="es-MX"/>
        </w:rPr>
        <w:t>m.s.n</w:t>
      </w:r>
      <w:r>
        <w:rPr>
          <w:rFonts w:ascii="Arial" w:hAnsi="Arial" w:cs="Arial"/>
          <w:sz w:val="24"/>
          <w:lang w:val="es-MX"/>
        </w:rPr>
        <w:t>K</w:t>
      </w:r>
      <w:r w:rsidRPr="00C87B55">
        <w:rPr>
          <w:rFonts w:ascii="Arial" w:hAnsi="Arial" w:cs="Arial"/>
          <w:sz w:val="24"/>
          <w:lang w:val="es-MX"/>
        </w:rPr>
        <w:t>.m</w:t>
      </w:r>
      <w:proofErr w:type="spellEnd"/>
      <w:r w:rsidRPr="00C87B55">
        <w:rPr>
          <w:rFonts w:ascii="Arial" w:hAnsi="Arial" w:cs="Arial"/>
          <w:sz w:val="24"/>
          <w:lang w:val="es-MX"/>
        </w:rPr>
        <w:t>.). Temperaturas por debajo de los 6°C. Zonas congeladas sin población humana ni flora (ej. los picos de la Sierra Nevada).</w:t>
      </w:r>
    </w:p>
    <w:p w:rsidR="001D64EB" w:rsidRPr="00C87B55" w:rsidRDefault="001D64EB" w:rsidP="001D64EB">
      <w:pPr>
        <w:rPr>
          <w:rFonts w:ascii="Arial" w:hAnsi="Arial" w:cs="Arial"/>
          <w:sz w:val="24"/>
          <w:lang w:val="en-US"/>
        </w:rPr>
      </w:pPr>
      <w:r w:rsidRPr="00C87B55">
        <w:rPr>
          <w:rFonts w:ascii="Arial" w:hAnsi="Arial" w:cs="Arial"/>
          <w:b/>
          <w:bCs/>
          <w:sz w:val="24"/>
          <w:lang w:val="en-US"/>
        </w:rPr>
        <w:t xml:space="preserve">Taller </w:t>
      </w:r>
      <w:proofErr w:type="spellStart"/>
      <w:r w:rsidRPr="00C87B55">
        <w:rPr>
          <w:rFonts w:ascii="Arial" w:hAnsi="Arial" w:cs="Arial"/>
          <w:b/>
          <w:bCs/>
          <w:sz w:val="24"/>
          <w:lang w:val="en-US"/>
        </w:rPr>
        <w:t>Práctico</w:t>
      </w:r>
      <w:proofErr w:type="spellEnd"/>
      <w:r w:rsidRPr="00C87B55">
        <w:rPr>
          <w:rFonts w:ascii="Arial" w:hAnsi="Arial" w:cs="Arial"/>
          <w:b/>
          <w:bCs/>
          <w:sz w:val="24"/>
          <w:lang w:val="en-US"/>
        </w:rPr>
        <w:t>:</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Argumenta por qué en nuestro territorio nacional no experimentamos las cuatro estaciones tradicionales y qué fenómeno geográfico determina nuestras variaciones de temperatura.</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Describe cada uno de los cinco pisos térmicos que podemos encontrar en Colombia, detallando sus rangos de temperatura aproximados.</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Explica por qué la diversidad de pisos térmicos es un factor determinante para la seguridad alimentaria y la variedad gastronómica de las distintas regiones de Colombia.</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Explica la relación matemática e inversa que existe entre la altitud de un lugar (metros sobre el nivel del mar) y su temperatura ambiente.</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Dibuja un perfil topográfico (una montaña) y ubica en ella los distintos pisos térmicos, ilustrando ejemplos de su flora característica.</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lastRenderedPageBreak/>
        <w:t>Menciona al menos tres cultivos agr</w:t>
      </w:r>
      <w:r>
        <w:rPr>
          <w:rFonts w:ascii="Arial" w:hAnsi="Arial" w:cs="Arial"/>
          <w:sz w:val="24"/>
          <w:lang w:val="es-MX"/>
        </w:rPr>
        <w:t xml:space="preserve">ícolas que son </w:t>
      </w:r>
      <w:r w:rsidRPr="00C87B55">
        <w:rPr>
          <w:rFonts w:ascii="Arial" w:hAnsi="Arial" w:cs="Arial"/>
          <w:sz w:val="24"/>
          <w:lang w:val="es-MX"/>
        </w:rPr>
        <w:t>característicos del piso térmico templado y explica por qué se adaptan óptimamente a esas condiciones.</w:t>
      </w:r>
    </w:p>
    <w:p w:rsidR="001D64EB" w:rsidRPr="00C87B55" w:rsidRDefault="001D64EB" w:rsidP="001D64EB">
      <w:pPr>
        <w:numPr>
          <w:ilvl w:val="0"/>
          <w:numId w:val="13"/>
        </w:numPr>
        <w:rPr>
          <w:rFonts w:ascii="Arial" w:hAnsi="Arial" w:cs="Arial"/>
          <w:sz w:val="24"/>
          <w:lang w:val="es-MX"/>
        </w:rPr>
      </w:pPr>
      <w:r>
        <w:rPr>
          <w:rFonts w:ascii="Arial" w:hAnsi="Arial" w:cs="Arial"/>
          <w:sz w:val="24"/>
          <w:lang w:val="es-MX"/>
        </w:rPr>
        <w:t xml:space="preserve">Identifica el piso térmico de una ciudad en Colombia </w:t>
      </w:r>
      <w:r w:rsidRPr="00C87B55">
        <w:rPr>
          <w:rFonts w:ascii="Arial" w:hAnsi="Arial" w:cs="Arial"/>
          <w:sz w:val="24"/>
          <w:lang w:val="es-MX"/>
        </w:rPr>
        <w:t>y describe cómo son sus condiciones atmosféricas generales a lo largo del año.</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Analiza las repercusiones económicas que sufriría el país si uno de estos pisos térmicos desapareciera debido a la alteración del medio ambiente.</w:t>
      </w:r>
    </w:p>
    <w:p w:rsidR="001D64EB" w:rsidRPr="00C87B55" w:rsidRDefault="001D64EB" w:rsidP="001D64EB">
      <w:pPr>
        <w:numPr>
          <w:ilvl w:val="0"/>
          <w:numId w:val="13"/>
        </w:numPr>
        <w:rPr>
          <w:rFonts w:ascii="Arial" w:hAnsi="Arial" w:cs="Arial"/>
          <w:sz w:val="24"/>
          <w:lang w:val="es-MX"/>
        </w:rPr>
      </w:pPr>
      <w:r w:rsidRPr="00C87B55">
        <w:rPr>
          <w:rFonts w:ascii="Arial" w:hAnsi="Arial" w:cs="Arial"/>
          <w:sz w:val="24"/>
          <w:lang w:val="es-MX"/>
        </w:rPr>
        <w:t xml:space="preserve">Argumenta, </w:t>
      </w:r>
      <w:r>
        <w:rPr>
          <w:rFonts w:ascii="Arial" w:hAnsi="Arial" w:cs="Arial"/>
          <w:sz w:val="24"/>
          <w:lang w:val="es-MX"/>
        </w:rPr>
        <w:t>desde una postura reflexiva</w:t>
      </w:r>
      <w:r w:rsidRPr="00C87B55">
        <w:rPr>
          <w:rFonts w:ascii="Arial" w:hAnsi="Arial" w:cs="Arial"/>
          <w:sz w:val="24"/>
          <w:lang w:val="es-MX"/>
        </w:rPr>
        <w:t>, cuál es la importancia vital y ecológica de proteger los ecosistemas de páramo en nuestro país.</w:t>
      </w:r>
    </w:p>
    <w:p w:rsidR="006C50CE" w:rsidRDefault="001D64EB" w:rsidP="001D64EB">
      <w:pPr>
        <w:pStyle w:val="Prrafodelista"/>
        <w:numPr>
          <w:ilvl w:val="0"/>
          <w:numId w:val="13"/>
        </w:numPr>
      </w:pPr>
      <w:r w:rsidRPr="001D64EB">
        <w:rPr>
          <w:rFonts w:ascii="Arial" w:hAnsi="Arial" w:cs="Arial"/>
          <w:sz w:val="24"/>
          <w:lang w:val="es-MX"/>
        </w:rPr>
        <w:t>Investiga y elabora una lista clasificada de productos agrícolas de consumo diario en tu hogar, indicando a qué piso térmico pertenece cada uno.</w:t>
      </w:r>
    </w:p>
    <w:sectPr w:rsidR="006C50C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456"/>
    <w:multiLevelType w:val="multilevel"/>
    <w:tmpl w:val="5C68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D7E67"/>
    <w:multiLevelType w:val="multilevel"/>
    <w:tmpl w:val="217A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A4CD5"/>
    <w:multiLevelType w:val="multilevel"/>
    <w:tmpl w:val="BF501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35381"/>
    <w:multiLevelType w:val="multilevel"/>
    <w:tmpl w:val="A0404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1D3E1F"/>
    <w:multiLevelType w:val="multilevel"/>
    <w:tmpl w:val="B956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2364E"/>
    <w:multiLevelType w:val="multilevel"/>
    <w:tmpl w:val="2D12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81184"/>
    <w:multiLevelType w:val="multilevel"/>
    <w:tmpl w:val="5186F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B164DD"/>
    <w:multiLevelType w:val="multilevel"/>
    <w:tmpl w:val="7B42F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363AFD"/>
    <w:multiLevelType w:val="multilevel"/>
    <w:tmpl w:val="5DAE6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D56E7D"/>
    <w:multiLevelType w:val="multilevel"/>
    <w:tmpl w:val="F4F8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FD0905"/>
    <w:multiLevelType w:val="multilevel"/>
    <w:tmpl w:val="6058A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EC3A32"/>
    <w:multiLevelType w:val="multilevel"/>
    <w:tmpl w:val="903A8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366C2D"/>
    <w:multiLevelType w:val="multilevel"/>
    <w:tmpl w:val="B7249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5"/>
  </w:num>
  <w:num w:numId="4">
    <w:abstractNumId w:val="12"/>
  </w:num>
  <w:num w:numId="5">
    <w:abstractNumId w:val="3"/>
  </w:num>
  <w:num w:numId="6">
    <w:abstractNumId w:val="0"/>
  </w:num>
  <w:num w:numId="7">
    <w:abstractNumId w:val="10"/>
  </w:num>
  <w:num w:numId="8">
    <w:abstractNumId w:val="1"/>
  </w:num>
  <w:num w:numId="9">
    <w:abstractNumId w:val="11"/>
  </w:num>
  <w:num w:numId="10">
    <w:abstractNumId w:val="2"/>
  </w:num>
  <w:num w:numId="11">
    <w:abstractNumId w:val="9"/>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4EB"/>
    <w:rsid w:val="001D64EB"/>
    <w:rsid w:val="006C50CE"/>
    <w:rsid w:val="007A0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1E7BC-8A6E-438D-9DE8-656DB797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4EB"/>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6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2238</Words>
  <Characters>12758</Characters>
  <Application>Microsoft Office Word</Application>
  <DocSecurity>0</DocSecurity>
  <Lines>106</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2026-09-14T15:29:00Z</dcterms:created>
  <dcterms:modified xsi:type="dcterms:W3CDTF">2026-09-14T15:29:00Z</dcterms:modified>
</cp:coreProperties>
</file>