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997" w:rsidRDefault="00AF6997" w:rsidP="00616294">
      <w:pPr>
        <w:jc w:val="both"/>
        <w:rPr>
          <w:rFonts w:ascii="Arial" w:hAnsi="Arial" w:cs="Arial"/>
          <w:b/>
          <w:szCs w:val="24"/>
          <w:lang w:val="es-MX"/>
        </w:rPr>
      </w:pPr>
    </w:p>
    <w:p w:rsidR="00AF6997" w:rsidRPr="00C77B43" w:rsidRDefault="00AF6997" w:rsidP="00AF699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REFUERZO PERIODO: 1</w:t>
      </w:r>
      <w:bookmarkStart w:id="0" w:name="_GoBack"/>
      <w:bookmarkEnd w:id="0"/>
    </w:p>
    <w:p w:rsidR="00AF6997" w:rsidRPr="00DB75C4" w:rsidRDefault="00AF6997" w:rsidP="00AF699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ÁREA: CIENCIAS POLÍTICAS Y ECONÓMICAS 10°1</w:t>
      </w:r>
    </w:p>
    <w:p w:rsidR="00AF6997" w:rsidRDefault="00AF6997" w:rsidP="00AF699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D64EB">
        <w:rPr>
          <w:rFonts w:ascii="Arial" w:eastAsia="Times New Roman" w:hAnsi="Arial" w:cs="Arial"/>
          <w:b/>
          <w:sz w:val="24"/>
          <w:szCs w:val="24"/>
        </w:rPr>
        <w:t xml:space="preserve">Se debe entregar en el cuaderno los temas escritos con título, indicador, desarrollo teórico, las preguntas del taller y su solución. Debe tener excelente ortografía y letra legible. </w:t>
      </w:r>
    </w:p>
    <w:p w:rsidR="00AF6997" w:rsidRPr="00C77B43" w:rsidRDefault="00AF6997" w:rsidP="00AF699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CALIFICACIÓN DEL REFUERZO SERÁ: </w:t>
      </w:r>
      <w:r>
        <w:rPr>
          <w:rFonts w:ascii="Arial" w:eastAsia="Times New Roman" w:hAnsi="Arial" w:cs="Arial"/>
          <w:b/>
          <w:sz w:val="24"/>
          <w:szCs w:val="24"/>
        </w:rPr>
        <w:br/>
        <w:t xml:space="preserve">40% ENTREGA DE TALLERES Y 60% SUSTENTACIÓN ORAL O ESCRITA. </w:t>
      </w:r>
    </w:p>
    <w:p w:rsidR="00AF6997" w:rsidRPr="00AF6997" w:rsidRDefault="00AF6997" w:rsidP="00616294">
      <w:pPr>
        <w:jc w:val="both"/>
        <w:rPr>
          <w:rFonts w:ascii="Arial" w:hAnsi="Arial" w:cs="Arial"/>
          <w:b/>
          <w:szCs w:val="24"/>
        </w:rPr>
      </w:pPr>
    </w:p>
    <w:p w:rsidR="009A761A" w:rsidRPr="009A761A" w:rsidRDefault="00AF6997" w:rsidP="00616294">
      <w:pPr>
        <w:jc w:val="both"/>
        <w:rPr>
          <w:rFonts w:ascii="Arial" w:hAnsi="Arial" w:cs="Arial"/>
          <w:b/>
          <w:szCs w:val="24"/>
          <w:lang w:val="es-MX"/>
        </w:rPr>
      </w:pPr>
      <w:r>
        <w:rPr>
          <w:rFonts w:ascii="Arial" w:hAnsi="Arial" w:cs="Arial"/>
          <w:b/>
          <w:szCs w:val="24"/>
          <w:lang w:val="es-MX"/>
        </w:rPr>
        <w:t xml:space="preserve">TEMA 1: </w:t>
      </w:r>
      <w:r w:rsidR="009A761A" w:rsidRPr="009A761A">
        <w:rPr>
          <w:rFonts w:ascii="Arial" w:hAnsi="Arial" w:cs="Arial"/>
          <w:b/>
          <w:szCs w:val="24"/>
          <w:lang w:val="es-MX"/>
        </w:rPr>
        <w:t>El Pensa</w:t>
      </w:r>
      <w:r>
        <w:rPr>
          <w:rFonts w:ascii="Arial" w:hAnsi="Arial" w:cs="Arial"/>
          <w:b/>
          <w:szCs w:val="24"/>
          <w:lang w:val="es-MX"/>
        </w:rPr>
        <w:t xml:space="preserve">miento Económico y la Política 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b/>
          <w:bCs/>
          <w:szCs w:val="24"/>
          <w:lang w:val="es-MX"/>
        </w:rPr>
        <w:t>Indicadores:</w:t>
      </w:r>
      <w:r w:rsidRPr="009A761A">
        <w:rPr>
          <w:rFonts w:ascii="Arial" w:hAnsi="Arial" w:cs="Arial"/>
          <w:szCs w:val="24"/>
          <w:lang w:val="es-MX"/>
        </w:rPr>
        <w:t xml:space="preserve"> Diferencias entre mercantilismo y economía clásica; la política para la convivencia.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b/>
          <w:bCs/>
          <w:szCs w:val="24"/>
          <w:lang w:val="es-MX"/>
        </w:rPr>
        <w:t>Teoría (escribir en el cuaderno)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b/>
          <w:bCs/>
          <w:szCs w:val="24"/>
          <w:lang w:val="es-MX"/>
        </w:rPr>
        <w:t>1. ¿Qué es la Economía y la Política?</w:t>
      </w:r>
      <w:r w:rsidRPr="009A761A">
        <w:rPr>
          <w:rFonts w:ascii="Arial" w:hAnsi="Arial" w:cs="Arial"/>
          <w:szCs w:val="24"/>
          <w:lang w:val="es-MX"/>
        </w:rPr>
        <w:t xml:space="preserve"> La </w:t>
      </w:r>
      <w:r w:rsidRPr="009A761A">
        <w:rPr>
          <w:rFonts w:ascii="Arial" w:hAnsi="Arial" w:cs="Arial"/>
          <w:b/>
          <w:bCs/>
          <w:szCs w:val="24"/>
          <w:lang w:val="es-MX"/>
        </w:rPr>
        <w:t>economía</w:t>
      </w:r>
      <w:r w:rsidRPr="009A761A">
        <w:rPr>
          <w:rFonts w:ascii="Arial" w:hAnsi="Arial" w:cs="Arial"/>
          <w:szCs w:val="24"/>
          <w:lang w:val="es-MX"/>
        </w:rPr>
        <w:t xml:space="preserve"> estudia cómo administrar recursos escasos para satisfacer necesidades humanas. Por otro lado, la </w:t>
      </w:r>
      <w:r w:rsidRPr="009A761A">
        <w:rPr>
          <w:rFonts w:ascii="Arial" w:hAnsi="Arial" w:cs="Arial"/>
          <w:b/>
          <w:bCs/>
          <w:szCs w:val="24"/>
          <w:lang w:val="es-MX"/>
        </w:rPr>
        <w:t>política</w:t>
      </w:r>
      <w:r w:rsidRPr="009A761A">
        <w:rPr>
          <w:rFonts w:ascii="Arial" w:hAnsi="Arial" w:cs="Arial"/>
          <w:szCs w:val="24"/>
          <w:lang w:val="es-MX"/>
        </w:rPr>
        <w:t xml:space="preserve"> es la actividad humana orientada a la toma de decisiones en grupo para garantizar la </w:t>
      </w:r>
      <w:r w:rsidRPr="009A761A">
        <w:rPr>
          <w:rFonts w:ascii="Arial" w:hAnsi="Arial" w:cs="Arial"/>
          <w:b/>
          <w:bCs/>
          <w:szCs w:val="24"/>
          <w:lang w:val="es-MX"/>
        </w:rPr>
        <w:t>convivencia</w:t>
      </w:r>
      <w:r w:rsidRPr="009A761A">
        <w:rPr>
          <w:rFonts w:ascii="Arial" w:hAnsi="Arial" w:cs="Arial"/>
          <w:szCs w:val="24"/>
          <w:lang w:val="es-MX"/>
        </w:rPr>
        <w:t>. Sin política, las sociedades no tendrían reglas para resolver conflictos.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szCs w:val="24"/>
          <w:lang w:val="es-MX"/>
        </w:rPr>
        <w:t xml:space="preserve">• </w:t>
      </w:r>
      <w:r w:rsidRPr="009A761A">
        <w:rPr>
          <w:rFonts w:ascii="Arial" w:hAnsi="Arial" w:cs="Arial"/>
          <w:i/>
          <w:iCs/>
          <w:szCs w:val="24"/>
          <w:lang w:val="es-MX"/>
        </w:rPr>
        <w:t>Ejemplo:</w:t>
      </w:r>
      <w:r w:rsidRPr="009A761A">
        <w:rPr>
          <w:rFonts w:ascii="Arial" w:hAnsi="Arial" w:cs="Arial"/>
          <w:szCs w:val="24"/>
          <w:lang w:val="es-MX"/>
        </w:rPr>
        <w:t xml:space="preserve"> Cuando en tu barrio se reúnen para decidir cómo arreglar un parque, están haciendo política. Cuando deciden cuánto dinero aportar cada uno según su sueldo, están aplicando principios económicos.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b/>
          <w:bCs/>
          <w:szCs w:val="24"/>
          <w:lang w:val="es-MX"/>
        </w:rPr>
        <w:t>2. Mercantilismo vs. Economía Clásica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szCs w:val="24"/>
          <w:lang w:val="es-MX"/>
        </w:rPr>
        <w:t xml:space="preserve">• </w:t>
      </w:r>
      <w:r w:rsidRPr="009A761A">
        <w:rPr>
          <w:rFonts w:ascii="Arial" w:hAnsi="Arial" w:cs="Arial"/>
          <w:b/>
          <w:bCs/>
          <w:szCs w:val="24"/>
          <w:lang w:val="es-MX"/>
        </w:rPr>
        <w:t>Mercantilismo (Siglos XVI-XVIII):</w:t>
      </w:r>
      <w:r w:rsidRPr="009A761A">
        <w:rPr>
          <w:rFonts w:ascii="Arial" w:hAnsi="Arial" w:cs="Arial"/>
          <w:szCs w:val="24"/>
          <w:lang w:val="es-MX"/>
        </w:rPr>
        <w:t xml:space="preserve"> Creían que la riqueza era fija y se medía en </w:t>
      </w:r>
      <w:r w:rsidRPr="009A761A">
        <w:rPr>
          <w:rFonts w:ascii="Arial" w:hAnsi="Arial" w:cs="Arial"/>
          <w:b/>
          <w:bCs/>
          <w:szCs w:val="24"/>
          <w:lang w:val="es-MX"/>
        </w:rPr>
        <w:t>oro y plata</w:t>
      </w:r>
      <w:r w:rsidRPr="009A761A">
        <w:rPr>
          <w:rFonts w:ascii="Arial" w:hAnsi="Arial" w:cs="Arial"/>
          <w:szCs w:val="24"/>
          <w:lang w:val="es-MX"/>
        </w:rPr>
        <w:t>. El Estado debía intervenir controlando el comercio (proteccionismo).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szCs w:val="24"/>
          <w:lang w:val="es-MX"/>
        </w:rPr>
        <w:t xml:space="preserve">    ◦ </w:t>
      </w:r>
      <w:r w:rsidRPr="009A761A">
        <w:rPr>
          <w:rFonts w:ascii="Arial" w:hAnsi="Arial" w:cs="Arial"/>
          <w:i/>
          <w:iCs/>
          <w:szCs w:val="24"/>
          <w:lang w:val="es-MX"/>
        </w:rPr>
        <w:t>Ejemplo:</w:t>
      </w:r>
      <w:r w:rsidRPr="009A761A">
        <w:rPr>
          <w:rFonts w:ascii="Arial" w:hAnsi="Arial" w:cs="Arial"/>
          <w:szCs w:val="24"/>
          <w:lang w:val="es-MX"/>
        </w:rPr>
        <w:t xml:space="preserve"> Un país que prohíbe comprar ropa extranjera para que solo se use la nacional está usando una lógica mercantilista.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szCs w:val="24"/>
          <w:lang w:val="es-MX"/>
        </w:rPr>
        <w:t xml:space="preserve">• </w:t>
      </w:r>
      <w:r w:rsidRPr="009A761A">
        <w:rPr>
          <w:rFonts w:ascii="Arial" w:hAnsi="Arial" w:cs="Arial"/>
          <w:b/>
          <w:bCs/>
          <w:szCs w:val="24"/>
          <w:lang w:val="es-MX"/>
        </w:rPr>
        <w:t>Economía Clásica (Siglo XVIII):</w:t>
      </w:r>
      <w:r w:rsidRPr="009A761A">
        <w:rPr>
          <w:rFonts w:ascii="Arial" w:hAnsi="Arial" w:cs="Arial"/>
          <w:szCs w:val="24"/>
          <w:lang w:val="es-MX"/>
        </w:rPr>
        <w:t xml:space="preserve"> Con Adam Smith, surge la idea de que la riqueza se genera mediante el </w:t>
      </w:r>
      <w:r w:rsidRPr="009A761A">
        <w:rPr>
          <w:rFonts w:ascii="Arial" w:hAnsi="Arial" w:cs="Arial"/>
          <w:b/>
          <w:bCs/>
          <w:szCs w:val="24"/>
          <w:lang w:val="es-MX"/>
        </w:rPr>
        <w:t>trabajo y la producción</w:t>
      </w:r>
      <w:r w:rsidRPr="009A761A">
        <w:rPr>
          <w:rFonts w:ascii="Arial" w:hAnsi="Arial" w:cs="Arial"/>
          <w:szCs w:val="24"/>
          <w:lang w:val="es-MX"/>
        </w:rPr>
        <w:t>. Proponen el "Laissez-faire" (dejar hacer), donde el mercado se regula solo por la oferta y la demanda sin que el Estado intervenga.</w:t>
      </w:r>
    </w:p>
    <w:p w:rsidR="009A761A" w:rsidRPr="009A761A" w:rsidRDefault="009A761A" w:rsidP="00616294">
      <w:pPr>
        <w:jc w:val="both"/>
        <w:rPr>
          <w:rFonts w:ascii="Arial" w:hAnsi="Arial" w:cs="Arial"/>
          <w:szCs w:val="24"/>
          <w:lang w:val="es-MX"/>
        </w:rPr>
      </w:pPr>
      <w:r w:rsidRPr="009A761A">
        <w:rPr>
          <w:rFonts w:ascii="Arial" w:hAnsi="Arial" w:cs="Arial"/>
          <w:szCs w:val="24"/>
          <w:lang w:val="es-MX"/>
        </w:rPr>
        <w:t xml:space="preserve">    ◦ </w:t>
      </w:r>
      <w:r w:rsidRPr="009A761A">
        <w:rPr>
          <w:rFonts w:ascii="Arial" w:hAnsi="Arial" w:cs="Arial"/>
          <w:i/>
          <w:iCs/>
          <w:szCs w:val="24"/>
          <w:lang w:val="es-MX"/>
        </w:rPr>
        <w:t>Ejemplo:</w:t>
      </w:r>
      <w:r w:rsidRPr="009A761A">
        <w:rPr>
          <w:rFonts w:ascii="Arial" w:hAnsi="Arial" w:cs="Arial"/>
          <w:szCs w:val="24"/>
          <w:lang w:val="es-MX"/>
        </w:rPr>
        <w:t xml:space="preserve"> Si hay mucha gente queriendo comprar zapatos, el precio sube y más fábricas deciden hacer zapatos; esto ocurre de forma natural según esta teoría.</w:t>
      </w:r>
    </w:p>
    <w:p w:rsidR="009A761A" w:rsidRPr="009A761A" w:rsidRDefault="00AF6997" w:rsidP="00616294">
      <w:pPr>
        <w:jc w:val="both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b/>
          <w:bCs/>
          <w:szCs w:val="24"/>
          <w:lang w:val="es-MX"/>
        </w:rPr>
        <w:t>TALLER 1: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1. ¿Por qué la política es fundamental para la convivencia humana?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2. Define economía como ciencia de la escasez.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lastRenderedPageBreak/>
        <w:t>3. ¿Cuál es el papel del Estado en el mercantilismo?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4. ¿Qué es el "proteccionismo" económico?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5. ¿Quién fue Adam Smith y qué libro famoso escribió en 1776?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6. Explica la metáfora de la "mano invisible".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7. Compara: ¿De dónde viene la riqueza para un mercantilista y para un clásico?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8. ¿Qué significa la frase "Laissez-faire, laissez-</w:t>
      </w:r>
      <w:proofErr w:type="spellStart"/>
      <w:r w:rsidRPr="009A761A">
        <w:rPr>
          <w:rFonts w:ascii="Arial" w:hAnsi="Arial" w:cs="Arial"/>
          <w:sz w:val="20"/>
          <w:szCs w:val="24"/>
          <w:lang w:val="es-MX"/>
        </w:rPr>
        <w:t>passer</w:t>
      </w:r>
      <w:proofErr w:type="spellEnd"/>
      <w:r w:rsidRPr="009A761A">
        <w:rPr>
          <w:rFonts w:ascii="Arial" w:hAnsi="Arial" w:cs="Arial"/>
          <w:sz w:val="20"/>
          <w:szCs w:val="24"/>
          <w:lang w:val="es-MX"/>
        </w:rPr>
        <w:t>"?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9. ¿Cómo afecta hoy a tu familia que un gobierno sea proteccionista?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10. ¿Por qué el oro ya no es la única medida de riqueza de un país?</w:t>
      </w:r>
    </w:p>
    <w:p w:rsidR="009A761A" w:rsidRPr="009A761A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11. Da un ejemplo de cómo la política ayuda a evitar la violencia en la sociedad.</w:t>
      </w:r>
    </w:p>
    <w:p w:rsidR="006C50CE" w:rsidRDefault="009A761A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9A761A">
        <w:rPr>
          <w:rFonts w:ascii="Arial" w:hAnsi="Arial" w:cs="Arial"/>
          <w:sz w:val="20"/>
          <w:szCs w:val="24"/>
          <w:lang w:val="es-MX"/>
        </w:rPr>
        <w:t>12. ¿En qué se diferencia el comercio internacional actual de las ideas mercantilistas?</w:t>
      </w:r>
    </w:p>
    <w:p w:rsidR="00565AC0" w:rsidRDefault="00565AC0" w:rsidP="00616294">
      <w:pPr>
        <w:spacing w:line="240" w:lineRule="atLeast"/>
        <w:jc w:val="both"/>
        <w:rPr>
          <w:rFonts w:ascii="Arial" w:hAnsi="Arial" w:cs="Arial"/>
          <w:b/>
          <w:sz w:val="20"/>
          <w:szCs w:val="24"/>
          <w:lang w:val="es-MX"/>
        </w:rPr>
      </w:pP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b/>
          <w:sz w:val="20"/>
          <w:szCs w:val="24"/>
          <w:lang w:val="es-MX"/>
        </w:rPr>
      </w:pPr>
      <w:r w:rsidRPr="00565AC0">
        <w:rPr>
          <w:rFonts w:ascii="Arial" w:hAnsi="Arial" w:cs="Arial"/>
          <w:b/>
          <w:sz w:val="20"/>
          <w:szCs w:val="24"/>
          <w:lang w:val="es-MX"/>
        </w:rPr>
        <w:t>Tema 2: Poder, Autoridad y Gobierno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b/>
          <w:bCs/>
          <w:sz w:val="20"/>
          <w:szCs w:val="24"/>
          <w:lang w:val="es-MX"/>
        </w:rPr>
        <w:t>Indicadores: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Ideas clásicas y modernas de autoridad; formas de gobierno y democracia.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>
        <w:rPr>
          <w:rFonts w:ascii="Arial" w:hAnsi="Arial" w:cs="Arial"/>
          <w:b/>
          <w:bCs/>
          <w:sz w:val="20"/>
          <w:szCs w:val="24"/>
          <w:lang w:val="es-MX"/>
        </w:rPr>
        <w:t xml:space="preserve">Teoría 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b/>
          <w:bCs/>
          <w:sz w:val="20"/>
          <w:szCs w:val="24"/>
          <w:lang w:val="es-MX"/>
        </w:rPr>
        <w:t>1. Poder y Autoridad</w:t>
      </w:r>
      <w:r>
        <w:rPr>
          <w:rFonts w:ascii="Arial" w:hAnsi="Arial" w:cs="Arial"/>
          <w:b/>
          <w:bCs/>
          <w:sz w:val="20"/>
          <w:szCs w:val="24"/>
          <w:lang w:val="es-MX"/>
        </w:rPr>
        <w:t>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El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poder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es la capacidad de influir o imponer la voluntad sobre otros. La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autoridad</w:t>
      </w:r>
      <w:r w:rsidRPr="00565AC0">
        <w:rPr>
          <w:rFonts w:ascii="Arial" w:hAnsi="Arial" w:cs="Arial"/>
          <w:sz w:val="20"/>
          <w:szCs w:val="24"/>
          <w:lang w:val="es-MX"/>
        </w:rPr>
        <w:t>, en cambio, es el poder que se reconoce como legítimo o "justo".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•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Visión Clásica: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El poder solía venir de la tradición o de "derecho divino" (Dios elegía al Rey). El gobernante tenía autoridad absoluta.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•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Visión Moderna: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El poder emana del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pueblo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(Contrato Social). La autoridad se ejerce a través de instituciones y leyes, no por capricho de una persona.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    ◦ </w:t>
      </w:r>
      <w:r w:rsidRPr="00565AC0">
        <w:rPr>
          <w:rFonts w:ascii="Arial" w:hAnsi="Arial" w:cs="Arial"/>
          <w:i/>
          <w:iCs/>
          <w:sz w:val="20"/>
          <w:szCs w:val="24"/>
          <w:lang w:val="es-MX"/>
        </w:rPr>
        <w:t>Ejemplo: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Un policía tiene autoridad porque la ley se la otorga; si usa esa fuerza para beneficio personal sin seguir la ley, abusa de su poder.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b/>
          <w:bCs/>
          <w:sz w:val="20"/>
          <w:szCs w:val="24"/>
          <w:lang w:val="es-MX"/>
        </w:rPr>
        <w:t>2. Formas de Gobierno y Democracia</w:t>
      </w:r>
      <w:r>
        <w:rPr>
          <w:rFonts w:ascii="Arial" w:hAnsi="Arial" w:cs="Arial"/>
          <w:b/>
          <w:bCs/>
          <w:sz w:val="20"/>
          <w:szCs w:val="24"/>
          <w:lang w:val="es-MX"/>
        </w:rPr>
        <w:t>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Existen sistemas como la Monarquía (hereditario), la Autocracia (dictadura) y la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Democracia Contemporánea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. Esta última se basa en el equilibrio de los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Poderes Públicos</w:t>
      </w:r>
      <w:r w:rsidRPr="00565AC0">
        <w:rPr>
          <w:rFonts w:ascii="Arial" w:hAnsi="Arial" w:cs="Arial"/>
          <w:sz w:val="20"/>
          <w:szCs w:val="24"/>
          <w:lang w:val="es-MX"/>
        </w:rPr>
        <w:t>: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•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Ejecutivo: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Administra el país (Presidente/Alcalde).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•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Legislativo: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Hace las leyes (Congreso/Concejo).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 xml:space="preserve">• </w:t>
      </w:r>
      <w:r w:rsidRPr="00565AC0">
        <w:rPr>
          <w:rFonts w:ascii="Arial" w:hAnsi="Arial" w:cs="Arial"/>
          <w:b/>
          <w:bCs/>
          <w:sz w:val="20"/>
          <w:szCs w:val="24"/>
          <w:lang w:val="es-MX"/>
        </w:rPr>
        <w:t>Judicial:</w:t>
      </w:r>
      <w:r w:rsidRPr="00565AC0">
        <w:rPr>
          <w:rFonts w:ascii="Arial" w:hAnsi="Arial" w:cs="Arial"/>
          <w:sz w:val="20"/>
          <w:szCs w:val="24"/>
          <w:lang w:val="es-MX"/>
        </w:rPr>
        <w:t xml:space="preserve"> Vela por el cumplimiento de la ley (Jueces/Cortes).</w:t>
      </w:r>
    </w:p>
    <w:p w:rsidR="00565AC0" w:rsidRPr="005F3D9E" w:rsidRDefault="00AF6997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>
        <w:rPr>
          <w:rFonts w:ascii="Arial" w:hAnsi="Arial" w:cs="Arial"/>
          <w:b/>
          <w:bCs/>
          <w:sz w:val="20"/>
          <w:szCs w:val="24"/>
          <w:lang w:val="es-MX"/>
        </w:rPr>
        <w:t>TALLER 2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1. ¿Qué diferencia hay entre tener poder y tener autoridad?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2. Explica la idea de "Derecho Divino" en los gobiernos antiguos.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3. ¿Qué es el "Contrato Social" en la política moderna?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4. ¿Por qué en una democracia el poder debe estar dividido en tres ramas?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5. ¿Qué funciones cumple el Poder Ejecutivo en Colombia?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lastRenderedPageBreak/>
        <w:t>6. ¿Quiénes conforman el Poder Legislativo en tu municipio?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7. Define qué es una Monarquía Constitucional.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8. ¿Qué es la Autocracia y por qué se opone a la democracia?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9. ¿Cómo se elige a quienes ejercen la autoridad en un sistema democrático?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10. ¿Cuál es la importancia de la Constitución para limitar el poder?</w:t>
      </w:r>
    </w:p>
    <w:p w:rsidR="00565AC0" w:rsidRP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11. Da un ejemplo de un "Poder Político Oculto" (grupos de presión, narcotráfico, etc.).</w:t>
      </w:r>
    </w:p>
    <w:p w:rsidR="00565AC0" w:rsidRDefault="00565AC0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  <w:r w:rsidRPr="00565AC0">
        <w:rPr>
          <w:rFonts w:ascii="Arial" w:hAnsi="Arial" w:cs="Arial"/>
          <w:sz w:val="20"/>
          <w:szCs w:val="24"/>
          <w:lang w:val="es-MX"/>
        </w:rPr>
        <w:t>12. ¿Cómo afecta tu vida cotidiana que los poderes públicos no sean independientes?</w:t>
      </w:r>
    </w:p>
    <w:p w:rsidR="005F3D9E" w:rsidRDefault="005F3D9E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</w:p>
    <w:p w:rsidR="005F3D9E" w:rsidRDefault="005F3D9E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</w:p>
    <w:p w:rsidR="005F3D9E" w:rsidRDefault="005F3D9E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</w:p>
    <w:p w:rsidR="005F3D9E" w:rsidRPr="00565AC0" w:rsidRDefault="005F3D9E" w:rsidP="00616294">
      <w:pPr>
        <w:spacing w:line="240" w:lineRule="atLeast"/>
        <w:jc w:val="both"/>
        <w:rPr>
          <w:rFonts w:ascii="Arial" w:hAnsi="Arial" w:cs="Arial"/>
          <w:sz w:val="20"/>
          <w:szCs w:val="24"/>
          <w:lang w:val="es-MX"/>
        </w:rPr>
      </w:pPr>
    </w:p>
    <w:p w:rsidR="00AF6997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Tema</w:t>
      </w:r>
      <w:r w:rsidRPr="001A7999">
        <w:rPr>
          <w:rFonts w:ascii="Arial" w:eastAsia="Times New Roman" w:hAnsi="Arial" w:cs="Arial"/>
          <w:b/>
          <w:sz w:val="24"/>
          <w:szCs w:val="24"/>
        </w:rPr>
        <w:t xml:space="preserve"> 3: Factores de Producción y Sectores 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</w:rPr>
        <w:t>Indicadores:</w:t>
      </w:r>
      <w:r w:rsidRPr="001A7999">
        <w:rPr>
          <w:rFonts w:ascii="Arial" w:eastAsia="Times New Roman" w:hAnsi="Arial" w:cs="Arial"/>
          <w:sz w:val="24"/>
          <w:szCs w:val="24"/>
        </w:rPr>
        <w:t xml:space="preserve"> Recursos naturales como factores de producción; sectores primario y secundario.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</w:rPr>
        <w:t>Teoría Detallada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</w:rPr>
        <w:t>1. Los Recursos Naturales (Factor Tierra)</w:t>
      </w:r>
      <w:r w:rsidRPr="001A7999">
        <w:rPr>
          <w:rFonts w:ascii="Arial" w:eastAsia="Times New Roman" w:hAnsi="Arial" w:cs="Arial"/>
          <w:sz w:val="24"/>
          <w:szCs w:val="24"/>
        </w:rPr>
        <w:t xml:space="preserve"> Son los elementos de la naturaleza que el hombre transforma para satisfacer necesidades. Características:</w:t>
      </w:r>
    </w:p>
    <w:p w:rsidR="001A7999" w:rsidRPr="001A7999" w:rsidRDefault="001A7999" w:rsidP="006162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Versatilidad: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Pueden usarse para muchas cosas (el petróleo sirve para gasolina o plásticos).</w:t>
      </w:r>
    </w:p>
    <w:p w:rsidR="001A7999" w:rsidRPr="001A7999" w:rsidRDefault="001A7999" w:rsidP="006162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proofErr w:type="spellStart"/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Agotabilidad</w:t>
      </w:r>
      <w:proofErr w:type="spellEnd"/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Algunos son no renovables.</w:t>
      </w:r>
    </w:p>
    <w:p w:rsidR="001A7999" w:rsidRPr="001A7999" w:rsidRDefault="001A7999" w:rsidP="006162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Localización: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No todos los países tienen los mismos recursos.</w:t>
      </w:r>
    </w:p>
    <w:p w:rsidR="001A7999" w:rsidRPr="001A7999" w:rsidRDefault="001A7999" w:rsidP="0061629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i/>
          <w:iCs/>
          <w:color w:val="303030"/>
          <w:sz w:val="24"/>
          <w:szCs w:val="24"/>
        </w:rPr>
        <w:t>Ejemplo: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El suelo fértil de Colombia es un factor de producción esencial para el café.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</w:rPr>
        <w:t>2. Sectores Primario y Secundario</w:t>
      </w:r>
    </w:p>
    <w:p w:rsidR="001A7999" w:rsidRPr="001A7999" w:rsidRDefault="001A7999" w:rsidP="006162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Sector Primario: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Extracción (minería, agricultura). Es la base de la economía.</w:t>
      </w:r>
    </w:p>
    <w:p w:rsidR="00616294" w:rsidRDefault="001A7999" w:rsidP="006162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Sector Secundario: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Transformación (industria, fábricas). Convierte la materia prima en bienes. </w:t>
      </w:r>
    </w:p>
    <w:p w:rsidR="001A7999" w:rsidRPr="001A7999" w:rsidRDefault="001A7999" w:rsidP="006162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</w:rPr>
        <w:t>Complementariedad: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La industria (secundario) no existiría sin la materia prima (primario). A su vez, el sector primario es más eficiente si el secundario le provee máquinas (tractores).</w:t>
      </w:r>
    </w:p>
    <w:p w:rsidR="001A7999" w:rsidRPr="001A7999" w:rsidRDefault="001A7999" w:rsidP="0061629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i/>
          <w:iCs/>
          <w:color w:val="303030"/>
          <w:sz w:val="24"/>
          <w:szCs w:val="24"/>
        </w:rPr>
        <w:t>Ejemplo:</w:t>
      </w:r>
      <w:r w:rsidRPr="001A7999">
        <w:rPr>
          <w:rFonts w:ascii="Arial" w:eastAsia="Times New Roman" w:hAnsi="Arial" w:cs="Arial"/>
          <w:color w:val="303030"/>
          <w:sz w:val="24"/>
          <w:szCs w:val="24"/>
        </w:rPr>
        <w:t xml:space="preserve"> El algodón (primario) se convierte en tela y luego en una camisa (secundario).</w:t>
      </w:r>
    </w:p>
    <w:p w:rsidR="001A7999" w:rsidRPr="001A7999" w:rsidRDefault="00AF6997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TALLER 3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¿Por qué los recursos naturales son considerados factores de producción?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lastRenderedPageBreak/>
        <w:t>Explica la diferencia entre recursos renovables y no renovables con ejemplos.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¿Cómo influye la geografía de un país en su riqueza económica?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Define el Sector Primario y menciona tres actividades que lo componen.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¿En qué consiste el Sector Secundario o industrial?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Explica con el ejemplo del petróleo cómo se conectan ambos sectores.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¿Por qué se dice que el sector primario es el "motor" de los países en desarrollo?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¿Qué es la "materia prima"?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¿Cómo ha afectado la tecnología a la producción del sector secundario?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¿Qué pasaría con la economía de Colombia si se agotaran sus recursos naturales?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¿Por qué es importante que un país no solo extraiga, sino que también transforme sus recursos?</w:t>
      </w:r>
    </w:p>
    <w:p w:rsidR="001A7999" w:rsidRPr="001A7999" w:rsidRDefault="001A7999" w:rsidP="00616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</w:rPr>
        <w:t>Investiga: ¿Cuál es el principal producto del sector primario en tu región?</w:t>
      </w:r>
    </w:p>
    <w:p w:rsid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sz w:val="24"/>
          <w:szCs w:val="24"/>
          <w:lang w:val="es-MX"/>
        </w:rPr>
        <w:t>Tema</w:t>
      </w:r>
      <w:r w:rsidRPr="001A7999">
        <w:rPr>
          <w:rFonts w:ascii="Arial" w:eastAsia="Times New Roman" w:hAnsi="Arial" w:cs="Arial"/>
          <w:b/>
          <w:sz w:val="24"/>
          <w:szCs w:val="24"/>
          <w:lang w:val="es-MX"/>
        </w:rPr>
        <w:t xml:space="preserve"> 4: Producción, Distribución y Consumo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Indicador:</w:t>
      </w:r>
      <w:r w:rsidRPr="001A7999">
        <w:rPr>
          <w:rFonts w:ascii="Arial" w:eastAsia="Times New Roman" w:hAnsi="Arial" w:cs="Arial"/>
          <w:sz w:val="24"/>
          <w:szCs w:val="24"/>
          <w:lang w:val="es-MX"/>
        </w:rPr>
        <w:t xml:space="preserve"> Explica la forma en que se complementan las fases de la economía para satisfacer necesidades.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b/>
          <w:bCs/>
          <w:sz w:val="24"/>
          <w:szCs w:val="24"/>
          <w:lang w:val="es-MX"/>
        </w:rPr>
        <w:t>Teoría Detallada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sz w:val="24"/>
          <w:szCs w:val="24"/>
          <w:lang w:val="es-MX"/>
        </w:rPr>
        <w:t>La actividad económica se divide en tres fases fundamentales que forman un ciclo continuo:</w:t>
      </w:r>
    </w:p>
    <w:p w:rsidR="001A7999" w:rsidRPr="001A7999" w:rsidRDefault="001A7999" w:rsidP="006162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  <w:lang w:val="es-MX"/>
        </w:rPr>
        <w:t>Producción: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Es la fase donde se transforman las materias primas en bienes o servicios mediante el trabajo, la tecnología y el capital.</w:t>
      </w:r>
    </w:p>
    <w:p w:rsidR="001A7999" w:rsidRPr="001A7999" w:rsidRDefault="001A7999" w:rsidP="0061629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i/>
          <w:iCs/>
          <w:color w:val="303030"/>
          <w:sz w:val="24"/>
          <w:szCs w:val="24"/>
          <w:lang w:val="es-MX"/>
        </w:rPr>
        <w:t>Ejemplo: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Una empresa textil compra algodón (materia prima), usa máquinas y obreros (producción) para crear camisas.</w:t>
      </w:r>
    </w:p>
    <w:p w:rsidR="001A7999" w:rsidRPr="001A7999" w:rsidRDefault="001A7999" w:rsidP="006162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  <w:lang w:val="es-MX"/>
        </w:rPr>
        <w:t>Distribución: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Es el proceso que lleva los productos desde la fábrica hasta el consumidor final. Incluye el transporte, el almacenamiento y la comercialización en tiendas o plataformas digitales.</w:t>
      </w:r>
    </w:p>
    <w:p w:rsidR="001A7999" w:rsidRPr="001A7999" w:rsidRDefault="001A7999" w:rsidP="0061629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i/>
          <w:iCs/>
          <w:color w:val="303030"/>
          <w:sz w:val="24"/>
          <w:szCs w:val="24"/>
          <w:lang w:val="es-MX"/>
        </w:rPr>
        <w:t>Ejemplo: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Los camiones que llevan el café desde las fincas hasta los supermercados de la ciudad representan la distribución.</w:t>
      </w:r>
    </w:p>
    <w:p w:rsidR="001A7999" w:rsidRPr="001A7999" w:rsidRDefault="001A7999" w:rsidP="006162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b/>
          <w:bCs/>
          <w:color w:val="303030"/>
          <w:sz w:val="24"/>
          <w:szCs w:val="24"/>
          <w:lang w:val="es-MX"/>
        </w:rPr>
        <w:t>Consumo: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Es el momento en que las personas adquieren y utilizan los bienes o servicios para satisfacer una necesidad o un deseo.</w:t>
      </w:r>
    </w:p>
    <w:p w:rsidR="001A7999" w:rsidRPr="001A7999" w:rsidRDefault="001A7999" w:rsidP="0061629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i/>
          <w:iCs/>
          <w:color w:val="303030"/>
          <w:sz w:val="24"/>
          <w:szCs w:val="24"/>
          <w:lang w:val="es-MX"/>
        </w:rPr>
        <w:t>Ejemplo:</w:t>
      </w: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 xml:space="preserve"> Cuando compras y usas esa camisa para ir a estudiar, estás cerrando el ciclo en el consumo.</w:t>
      </w:r>
    </w:p>
    <w:p w:rsidR="00AF6997" w:rsidRPr="00AF6997" w:rsidRDefault="00AF6997" w:rsidP="00AF6997">
      <w:p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AF6997">
        <w:rPr>
          <w:rFonts w:ascii="Arial" w:hAnsi="Arial" w:cs="Arial"/>
          <w:b/>
          <w:bCs/>
          <w:sz w:val="24"/>
          <w:szCs w:val="24"/>
          <w:lang w:val="en-US"/>
        </w:rPr>
        <w:t>TALLER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4</w:t>
      </w:r>
    </w:p>
    <w:p w:rsidR="001A7999" w:rsidRPr="001A7999" w:rsidRDefault="001A7999" w:rsidP="006162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Define con tus palabras qué es la fase de producción.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¿Por qué se dice que el trabajo es un factor clave en la producción?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Explica qué sucedería si el proceso de distribución fallara en un país.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lastRenderedPageBreak/>
        <w:t>¿Cuál es la diferencia entre un bien de consumo duradero y uno no duradero?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¿Cómo influye la publicidad en la fase de consumo?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Describe un ejemplo completo del ciclo (producción-distribución-consumo) de un producto que uses a diario.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¿Qué papel juegan las empresas en la distribución de bienes?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¿Cómo afecta el mal estado de las vías a la fase de distribución en Colombia?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¿A qué se refiere el término "consumismo" y cómo se diferencia del consumo necesario?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¿Por qué es importante el ahorro dentro de este ciclo económico?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¿Cómo puede la tecnología mejorar la fase de producción?</w:t>
      </w:r>
    </w:p>
    <w:p w:rsidR="001A7999" w:rsidRPr="001A7999" w:rsidRDefault="001A7999" w:rsidP="006162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03030"/>
          <w:sz w:val="24"/>
          <w:szCs w:val="24"/>
          <w:lang w:val="es-MX"/>
        </w:rPr>
      </w:pPr>
      <w:r w:rsidRPr="001A7999">
        <w:rPr>
          <w:rFonts w:ascii="Arial" w:eastAsia="Times New Roman" w:hAnsi="Arial" w:cs="Arial"/>
          <w:color w:val="303030"/>
          <w:sz w:val="24"/>
          <w:szCs w:val="24"/>
          <w:lang w:val="es-MX"/>
        </w:rPr>
        <w:t>¿Qué relación existe entre la capacidad de compra de tu familia y el nivel de consumo?</w:t>
      </w:r>
    </w:p>
    <w:p w:rsidR="00565AC0" w:rsidRDefault="00565AC0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1A7999">
        <w:rPr>
          <w:rFonts w:ascii="Arial" w:hAnsi="Arial" w:cs="Arial"/>
          <w:b/>
          <w:sz w:val="24"/>
          <w:szCs w:val="24"/>
          <w:lang w:val="es-MX"/>
        </w:rPr>
        <w:t xml:space="preserve">Tema 5: El Mercado y la Ley de Oferta y Demanda 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Indicador: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Explica el concepto de mercado como fundamento económico.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Teoría Detallada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 xml:space="preserve">El </w:t>
      </w:r>
      <w:r w:rsidRPr="001A7999">
        <w:rPr>
          <w:rFonts w:ascii="Arial" w:hAnsi="Arial" w:cs="Arial"/>
          <w:b/>
          <w:bCs/>
          <w:sz w:val="24"/>
          <w:szCs w:val="24"/>
          <w:lang w:val="es-MX"/>
        </w:rPr>
        <w:t>mercado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no es solo un lugar físico (como una plaza); en economía, es cualquier mecanismo donde se encuentran compradores (demandantes) y vendedores (oferentes) para intercambiar bienes o servicios a un precio determinado.</w:t>
      </w:r>
    </w:p>
    <w:p w:rsidR="001A7999" w:rsidRPr="001A7999" w:rsidRDefault="001A7999" w:rsidP="00616294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La Oferta: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Es la cantidad de productos que las empresas están dispuestas a vender a un precio dado. </w:t>
      </w:r>
      <w:r w:rsidRPr="001A7999">
        <w:rPr>
          <w:rFonts w:ascii="Arial" w:hAnsi="Arial" w:cs="Arial"/>
          <w:sz w:val="24"/>
          <w:szCs w:val="24"/>
          <w:lang w:val="en-US"/>
        </w:rPr>
        <w:t xml:space="preserve">Si el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precio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es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alto,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habrá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más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oferta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>.</w:t>
      </w:r>
    </w:p>
    <w:p w:rsidR="001A7999" w:rsidRPr="001A7999" w:rsidRDefault="001A7999" w:rsidP="00616294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La Demanda: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Es la cantidad de productos que las personas quieren comprar. Si el precio es muy alto, la demanda suele bajar.</w:t>
      </w:r>
    </w:p>
    <w:p w:rsidR="001A7999" w:rsidRPr="001A7999" w:rsidRDefault="001A7999" w:rsidP="00616294">
      <w:pPr>
        <w:numPr>
          <w:ilvl w:val="0"/>
          <w:numId w:val="6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El Precio de Equilibrio: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Es aquel donde la cantidad que los compradores quieren adquirir coincide con la cantidad que los vendedores ofrecen.</w:t>
      </w:r>
    </w:p>
    <w:p w:rsidR="001A7999" w:rsidRPr="001A7999" w:rsidRDefault="001A7999" w:rsidP="00616294">
      <w:pPr>
        <w:numPr>
          <w:ilvl w:val="1"/>
          <w:numId w:val="6"/>
        </w:num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1A7999">
        <w:rPr>
          <w:rFonts w:ascii="Arial" w:hAnsi="Arial" w:cs="Arial"/>
          <w:i/>
          <w:iCs/>
          <w:sz w:val="24"/>
          <w:szCs w:val="24"/>
          <w:lang w:val="es-MX"/>
        </w:rPr>
        <w:t>Ejemplo: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Si hay una cosecha masiva de aguacates (mucha oferta), el precio en el mercado bajará para que la gente compre más. </w:t>
      </w:r>
      <w:r w:rsidRPr="001A7999">
        <w:rPr>
          <w:rFonts w:ascii="Arial" w:hAnsi="Arial" w:cs="Arial"/>
          <w:sz w:val="24"/>
          <w:szCs w:val="24"/>
          <w:lang w:val="en-US"/>
        </w:rPr>
        <w:t xml:space="preserve">Si hay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pocos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aguacates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poca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oferta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), el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precio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subirá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>.</w:t>
      </w:r>
    </w:p>
    <w:p w:rsidR="00AF6997" w:rsidRPr="00AF6997" w:rsidRDefault="00AF6997" w:rsidP="00AF6997">
      <w:p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AF6997">
        <w:rPr>
          <w:rFonts w:ascii="Arial" w:hAnsi="Arial" w:cs="Arial"/>
          <w:b/>
          <w:bCs/>
          <w:sz w:val="24"/>
          <w:szCs w:val="24"/>
          <w:lang w:val="en-US"/>
        </w:rPr>
        <w:t>TALLER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5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es el mercado en términos económicos modernos?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Explica la diferencia entre oferta y demanda.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factores pueden hacer que la demanda de un producto aumente?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influye el precio en las decisiones de los compradores?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ocurre en el mercado cuando hay "escasez" de un producto?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1A7999">
        <w:rPr>
          <w:rFonts w:ascii="Arial" w:hAnsi="Arial" w:cs="Arial"/>
          <w:sz w:val="24"/>
          <w:szCs w:val="24"/>
          <w:lang w:val="es-MX"/>
        </w:rPr>
        <w:lastRenderedPageBreak/>
        <w:t xml:space="preserve">Define qué es un mercado global y da un ejemplo (ej. </w:t>
      </w:r>
      <w:r w:rsidRPr="001A7999">
        <w:rPr>
          <w:rFonts w:ascii="Arial" w:hAnsi="Arial" w:cs="Arial"/>
          <w:sz w:val="24"/>
          <w:szCs w:val="24"/>
          <w:lang w:val="en-US"/>
        </w:rPr>
        <w:t>Amazon).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¿Por qué la competencia entre empresas es buena para el consumidor?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es un "monopolio" y por qué puede ser perjudicial para el mercado?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Explica el concepto de precio de equilibrio con un ejemplo de la vida real.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afectan las modas o tendencias a la demanda de ciertos productos?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¿De qué manera el internet ha transformado el concepto tradicional de mercado?</w:t>
      </w:r>
    </w:p>
    <w:p w:rsidR="001A7999" w:rsidRPr="001A7999" w:rsidRDefault="001A7999" w:rsidP="00616294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influye el mercado en la pregunta problematizadora: cómo las tendencias afectan tu vida cotidiana?</w:t>
      </w:r>
    </w:p>
    <w:p w:rsidR="00AF6997" w:rsidRDefault="001A7999" w:rsidP="00616294">
      <w:pPr>
        <w:spacing w:line="240" w:lineRule="atLeast"/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Tema</w:t>
      </w:r>
      <w:r w:rsidRPr="001A7999">
        <w:rPr>
          <w:rFonts w:ascii="Arial" w:hAnsi="Arial" w:cs="Arial"/>
          <w:b/>
          <w:sz w:val="24"/>
          <w:szCs w:val="24"/>
          <w:lang w:val="es-MX"/>
        </w:rPr>
        <w:t xml:space="preserve"> 6: Inflación y Capacidad de Compra 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Indicador: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Establece los efectos de la inflación sobre la capacidad de compra familiar.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Teoría Detallada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 xml:space="preserve">La </w:t>
      </w:r>
      <w:r w:rsidRPr="001A7999">
        <w:rPr>
          <w:rFonts w:ascii="Arial" w:hAnsi="Arial" w:cs="Arial"/>
          <w:b/>
          <w:bCs/>
          <w:sz w:val="24"/>
          <w:szCs w:val="24"/>
          <w:lang w:val="es-MX"/>
        </w:rPr>
        <w:t>inflación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es el aumento generalizado y sostenido de los precios de los bienes y servicios existentes en el mercado durante un período de tiempo.</w:t>
      </w:r>
    </w:p>
    <w:p w:rsidR="001A7999" w:rsidRPr="001A7999" w:rsidRDefault="001A7999" w:rsidP="00616294">
      <w:pPr>
        <w:numPr>
          <w:ilvl w:val="0"/>
          <w:numId w:val="8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Efecto en la Capacidad de Compra: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Cuando hay inflación, el dinero pierde valor. Con la misma cantidad de dinero, puedes comprar menos cosas que antes.</w:t>
      </w:r>
    </w:p>
    <w:p w:rsidR="001A7999" w:rsidRPr="001A7999" w:rsidRDefault="001A7999" w:rsidP="00616294">
      <w:pPr>
        <w:numPr>
          <w:ilvl w:val="1"/>
          <w:numId w:val="8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i/>
          <w:iCs/>
          <w:sz w:val="24"/>
          <w:szCs w:val="24"/>
          <w:lang w:val="es-MX"/>
        </w:rPr>
        <w:t>Ejemplo: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Si hace dos años con $10.000 comprabas 5 panes grandes y hoy solo compras 3, tu capacidad de compra ha disminuido debido a la inflación.</w:t>
      </w:r>
    </w:p>
    <w:p w:rsidR="001A7999" w:rsidRPr="001A7999" w:rsidRDefault="001A7999" w:rsidP="00616294">
      <w:pPr>
        <w:numPr>
          <w:ilvl w:val="0"/>
          <w:numId w:val="8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Causas: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Puede ocurrir porque suben los costos de producción (como la gasolina), porque hay demasiada demanda o por un exceso de dinero en circulación.</w:t>
      </w:r>
    </w:p>
    <w:p w:rsidR="00AF6997" w:rsidRPr="00AF6997" w:rsidRDefault="00AF6997" w:rsidP="00AF6997">
      <w:pPr>
        <w:spacing w:line="240" w:lineRule="atLeast"/>
        <w:ind w:left="360"/>
        <w:jc w:val="both"/>
        <w:rPr>
          <w:rFonts w:ascii="Arial" w:hAnsi="Arial" w:cs="Arial"/>
          <w:sz w:val="24"/>
          <w:szCs w:val="24"/>
          <w:lang w:val="en-US"/>
        </w:rPr>
      </w:pPr>
      <w:r w:rsidRPr="00AF6997">
        <w:rPr>
          <w:rFonts w:ascii="Arial" w:hAnsi="Arial" w:cs="Arial"/>
          <w:b/>
          <w:bCs/>
          <w:sz w:val="24"/>
          <w:szCs w:val="24"/>
          <w:lang w:val="en-US"/>
        </w:rPr>
        <w:t>TALLER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6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Define qué es la inflación y cómo se mide (menciona el IPC).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¿Por qué la inflación afecta más a las familias con menores ingresos?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Explica la relación entre el precio de la gasolina y la inflación de los alimentos.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es la "capacidad de compra" o poder adquisitivo?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 w:rsidRPr="001A7999">
        <w:rPr>
          <w:rFonts w:ascii="Arial" w:hAnsi="Arial" w:cs="Arial"/>
          <w:sz w:val="24"/>
          <w:szCs w:val="24"/>
          <w:lang w:val="es-MX"/>
        </w:rPr>
        <w:t xml:space="preserve">Si el salario de tus padres sube un 5% pero la inflación es del 10%, ¿están ganando o perdiendo dinero? </w:t>
      </w:r>
      <w:proofErr w:type="spellStart"/>
      <w:r w:rsidRPr="001A7999">
        <w:rPr>
          <w:rFonts w:ascii="Arial" w:hAnsi="Arial" w:cs="Arial"/>
          <w:sz w:val="24"/>
          <w:szCs w:val="24"/>
          <w:lang w:val="en-US"/>
        </w:rPr>
        <w:t>Explica</w:t>
      </w:r>
      <w:proofErr w:type="spellEnd"/>
      <w:r w:rsidRPr="001A7999">
        <w:rPr>
          <w:rFonts w:ascii="Arial" w:hAnsi="Arial" w:cs="Arial"/>
          <w:sz w:val="24"/>
          <w:szCs w:val="24"/>
          <w:lang w:val="en-US"/>
        </w:rPr>
        <w:t>.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Menciona dos causas comunes de la inflación en un país como Colombia.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afecta la inflación al ahorro de las personas?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lastRenderedPageBreak/>
        <w:t>¿Qué estrategias puede usar una familia para enfrentar el alza de precios?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¿Por qué un poco de inflación (controlada) se considera normal en una economía sana?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sucede con las deudas cuando hay una inflación muy alta?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Investiga: ¿Cuál ha sido el comportamiento de la inflación en Colombia en el último año?</w:t>
      </w:r>
    </w:p>
    <w:p w:rsidR="001A7999" w:rsidRPr="001A7999" w:rsidRDefault="001A7999" w:rsidP="00616294">
      <w:pPr>
        <w:numPr>
          <w:ilvl w:val="0"/>
          <w:numId w:val="9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Da un ejemplo de un producto que haya subido mucho de precio recientemente y cómo afectó tu hogar.</w:t>
      </w:r>
    </w:p>
    <w:p w:rsidR="00AF6997" w:rsidRDefault="00AF6997" w:rsidP="00616294">
      <w:pPr>
        <w:spacing w:line="240" w:lineRule="atLeast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AF6997" w:rsidRDefault="001A7999" w:rsidP="00616294">
      <w:pPr>
        <w:spacing w:line="240" w:lineRule="atLeast"/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Tema</w:t>
      </w:r>
      <w:r w:rsidRPr="001A7999">
        <w:rPr>
          <w:rFonts w:ascii="Arial" w:hAnsi="Arial" w:cs="Arial"/>
          <w:b/>
          <w:sz w:val="24"/>
          <w:szCs w:val="24"/>
          <w:lang w:val="es-MX"/>
        </w:rPr>
        <w:t xml:space="preserve"> 7: Po</w:t>
      </w:r>
      <w:r w:rsidR="00EE5159">
        <w:rPr>
          <w:rFonts w:ascii="Arial" w:hAnsi="Arial" w:cs="Arial"/>
          <w:b/>
          <w:sz w:val="24"/>
          <w:szCs w:val="24"/>
          <w:lang w:val="es-MX"/>
        </w:rPr>
        <w:t xml:space="preserve">deres Políticos Ocultos </w:t>
      </w:r>
      <w:r w:rsidRPr="001A7999">
        <w:rPr>
          <w:rFonts w:ascii="Arial" w:hAnsi="Arial" w:cs="Arial"/>
          <w:b/>
          <w:sz w:val="24"/>
          <w:szCs w:val="24"/>
          <w:lang w:val="es-MX"/>
        </w:rPr>
        <w:t xml:space="preserve"> </w:t>
      </w:r>
    </w:p>
    <w:p w:rsidR="002E3C8D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Indicador: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Identifica influencias no visibles en la política </w:t>
      </w:r>
    </w:p>
    <w:p w:rsidR="001A7999" w:rsidRPr="001A7999" w:rsidRDefault="001A7999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Teoría Detallada</w:t>
      </w:r>
      <w:r>
        <w:rPr>
          <w:rFonts w:ascii="Arial" w:hAnsi="Arial" w:cs="Arial"/>
          <w:b/>
          <w:bCs/>
          <w:sz w:val="24"/>
          <w:szCs w:val="24"/>
          <w:lang w:val="es-MX"/>
        </w:rPr>
        <w:t xml:space="preserve">: 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En política, además de los poderes públicos (Ejecutivo, Legislativo, Judicial), existen los llamados </w:t>
      </w:r>
      <w:r w:rsidRPr="001A7999">
        <w:rPr>
          <w:rFonts w:ascii="Arial" w:hAnsi="Arial" w:cs="Arial"/>
          <w:b/>
          <w:bCs/>
          <w:sz w:val="24"/>
          <w:szCs w:val="24"/>
          <w:lang w:val="es-MX"/>
        </w:rPr>
        <w:t>poderes políticos ocultos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o fácticos. Son grupos o individuos que, sin haber sido elegidos por el voto popular, tienen la capacidad de presionar al gobierno para que tome decisiones a su favor.</w:t>
      </w:r>
    </w:p>
    <w:p w:rsidR="001A7999" w:rsidRPr="001A7999" w:rsidRDefault="001A7999" w:rsidP="00616294">
      <w:pPr>
        <w:numPr>
          <w:ilvl w:val="0"/>
          <w:numId w:val="10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Grupos de Presión: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Grandes gremios económicos, corporaciones multinacionales o medios de comunicación poderosos.</w:t>
      </w:r>
    </w:p>
    <w:p w:rsidR="001A7999" w:rsidRPr="001A7999" w:rsidRDefault="001A7999" w:rsidP="00616294">
      <w:pPr>
        <w:numPr>
          <w:ilvl w:val="0"/>
          <w:numId w:val="10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Poderes Ilegales: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En contextos complejos</w:t>
      </w:r>
      <w:r w:rsidR="00EE5159">
        <w:rPr>
          <w:rFonts w:ascii="Arial" w:hAnsi="Arial" w:cs="Arial"/>
          <w:sz w:val="24"/>
          <w:szCs w:val="24"/>
          <w:lang w:val="es-MX"/>
        </w:rPr>
        <w:t>, grupos al margen de la ley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imponen su voluntad en territorios locales.</w:t>
      </w:r>
    </w:p>
    <w:p w:rsidR="001A7999" w:rsidRPr="001A7999" w:rsidRDefault="001A7999" w:rsidP="00616294">
      <w:pPr>
        <w:numPr>
          <w:ilvl w:val="0"/>
          <w:numId w:val="10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b/>
          <w:bCs/>
          <w:sz w:val="24"/>
          <w:szCs w:val="24"/>
          <w:lang w:val="es-MX"/>
        </w:rPr>
        <w:t>El Ciudadano Responsable: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Frente a estos poderes, el objetivo del grado es que el estudiante asuma una </w:t>
      </w:r>
      <w:r w:rsidRPr="001A7999">
        <w:rPr>
          <w:rFonts w:ascii="Arial" w:hAnsi="Arial" w:cs="Arial"/>
          <w:b/>
          <w:bCs/>
          <w:sz w:val="24"/>
          <w:szCs w:val="24"/>
          <w:lang w:val="es-MX"/>
        </w:rPr>
        <w:t>ciudadanía incluyente</w:t>
      </w:r>
      <w:r w:rsidRPr="001A7999">
        <w:rPr>
          <w:rFonts w:ascii="Arial" w:hAnsi="Arial" w:cs="Arial"/>
          <w:sz w:val="24"/>
          <w:szCs w:val="24"/>
          <w:lang w:val="es-MX"/>
        </w:rPr>
        <w:t>, entendiendo que su participación y conocimiento son las mejores herramientas para una sociedad justa.</w:t>
      </w:r>
    </w:p>
    <w:p w:rsidR="001A7999" w:rsidRPr="001A7999" w:rsidRDefault="00AF6997" w:rsidP="00616294">
      <w:pPr>
        <w:spacing w:line="240" w:lineRule="atLeast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>TALLER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7 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se entiende por "poderes políticos ocultos"?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puede una empresa multinacional influir en las leyes de un país?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¿Cuál es el papel de los medios de comunicación como "cuarto poder"?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¿En qué se diferencia un grupo de presión de un partido político?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afectan estos poderes ocultos a la democracia contemporánea?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¿Qué significa ser un "ciudadano políticamente incluyente"?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¿Por qué el estudio de la economía nos ayuda a ser ciudadanos más responsables?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lastRenderedPageBreak/>
        <w:t>Según lo visto en la guía, ¿cómo se relacionan los modelos económicos con tu libertad personal?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¿De qué manera la política puede limitar los abusos de los poderes económicos?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Reflexión: ¿Cómo han afectado las transformaciones históricas la vida de los individuos en tu comunidad?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¿Cómo afectan las tendencias económicas y políticas locales tu vida diaria?</w:t>
      </w:r>
    </w:p>
    <w:p w:rsidR="001A7999" w:rsidRPr="001A7999" w:rsidRDefault="001A7999" w:rsidP="00616294">
      <w:pPr>
        <w:numPr>
          <w:ilvl w:val="0"/>
          <w:numId w:val="11"/>
        </w:numPr>
        <w:spacing w:line="240" w:lineRule="atLeast"/>
        <w:jc w:val="both"/>
        <w:rPr>
          <w:rFonts w:ascii="Arial" w:hAnsi="Arial" w:cs="Arial"/>
          <w:sz w:val="24"/>
          <w:szCs w:val="24"/>
          <w:lang w:val="es-MX"/>
        </w:rPr>
      </w:pPr>
      <w:r w:rsidRPr="001A7999">
        <w:rPr>
          <w:rFonts w:ascii="Arial" w:hAnsi="Arial" w:cs="Arial"/>
          <w:sz w:val="24"/>
          <w:szCs w:val="24"/>
          <w:lang w:val="es-MX"/>
        </w:rPr>
        <w:t>¿Cuál es el aprendizaje más importante que te</w:t>
      </w:r>
      <w:r w:rsidR="002E3C8D">
        <w:rPr>
          <w:rFonts w:ascii="Arial" w:hAnsi="Arial" w:cs="Arial"/>
          <w:sz w:val="24"/>
          <w:szCs w:val="24"/>
          <w:lang w:val="es-MX"/>
        </w:rPr>
        <w:t xml:space="preserve"> ha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deja</w:t>
      </w:r>
      <w:r w:rsidR="002E3C8D">
        <w:rPr>
          <w:rFonts w:ascii="Arial" w:hAnsi="Arial" w:cs="Arial"/>
          <w:sz w:val="24"/>
          <w:szCs w:val="24"/>
          <w:lang w:val="es-MX"/>
        </w:rPr>
        <w:t>do estos 7 temas</w:t>
      </w:r>
      <w:r w:rsidRPr="001A7999">
        <w:rPr>
          <w:rFonts w:ascii="Arial" w:hAnsi="Arial" w:cs="Arial"/>
          <w:sz w:val="24"/>
          <w:szCs w:val="24"/>
          <w:lang w:val="es-MX"/>
        </w:rPr>
        <w:t xml:space="preserve"> para tu futuro como ciudadano?</w:t>
      </w:r>
      <w:r w:rsidR="002E3C8D">
        <w:rPr>
          <w:rFonts w:ascii="Arial" w:hAnsi="Arial" w:cs="Arial"/>
          <w:sz w:val="24"/>
          <w:szCs w:val="24"/>
          <w:lang w:val="es-MX"/>
        </w:rPr>
        <w:t xml:space="preserve"> </w:t>
      </w:r>
    </w:p>
    <w:sectPr w:rsidR="001A7999" w:rsidRPr="001A799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ADE" w:rsidRDefault="00C94ADE" w:rsidP="009A761A">
      <w:pPr>
        <w:spacing w:after="0" w:line="240" w:lineRule="auto"/>
      </w:pPr>
      <w:r>
        <w:separator/>
      </w:r>
    </w:p>
  </w:endnote>
  <w:endnote w:type="continuationSeparator" w:id="0">
    <w:p w:rsidR="00C94ADE" w:rsidRDefault="00C94ADE" w:rsidP="009A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ADE" w:rsidRDefault="00C94ADE" w:rsidP="009A761A">
      <w:pPr>
        <w:spacing w:after="0" w:line="240" w:lineRule="auto"/>
      </w:pPr>
      <w:r>
        <w:separator/>
      </w:r>
    </w:p>
  </w:footnote>
  <w:footnote w:type="continuationSeparator" w:id="0">
    <w:p w:rsidR="00C94ADE" w:rsidRDefault="00C94ADE" w:rsidP="009A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61A" w:rsidRDefault="009A761A" w:rsidP="009A761A">
    <w:pPr>
      <w:pStyle w:val="Encabezado"/>
      <w:jc w:val="center"/>
    </w:pPr>
    <w:bookmarkStart w:id="1" w:name="_Hlk189597869"/>
    <w:r w:rsidRPr="00EE606F">
      <w:rPr>
        <w:rFonts w:ascii="Arial" w:hAnsi="Arial" w:cs="Arial"/>
        <w:noProof/>
        <w:lang w:val="en-US"/>
      </w:rPr>
      <w:drawing>
        <wp:inline distT="0" distB="0" distL="0" distR="0">
          <wp:extent cx="4207898" cy="776158"/>
          <wp:effectExtent l="0" t="0" r="254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9027" cy="8427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5882"/>
    <w:multiLevelType w:val="multilevel"/>
    <w:tmpl w:val="92B24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37B7F"/>
    <w:multiLevelType w:val="multilevel"/>
    <w:tmpl w:val="0522526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E1C9E"/>
    <w:multiLevelType w:val="multilevel"/>
    <w:tmpl w:val="3C9A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D33AC"/>
    <w:multiLevelType w:val="multilevel"/>
    <w:tmpl w:val="0E58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52CC2"/>
    <w:multiLevelType w:val="multilevel"/>
    <w:tmpl w:val="914E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40C92"/>
    <w:multiLevelType w:val="multilevel"/>
    <w:tmpl w:val="D65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B045E5"/>
    <w:multiLevelType w:val="multilevel"/>
    <w:tmpl w:val="35684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281925"/>
    <w:multiLevelType w:val="multilevel"/>
    <w:tmpl w:val="9FAA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DC1060"/>
    <w:multiLevelType w:val="multilevel"/>
    <w:tmpl w:val="E062A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4B7EE5"/>
    <w:multiLevelType w:val="multilevel"/>
    <w:tmpl w:val="B8E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47043C"/>
    <w:multiLevelType w:val="multilevel"/>
    <w:tmpl w:val="490A9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6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1A"/>
    <w:rsid w:val="001A7999"/>
    <w:rsid w:val="00272923"/>
    <w:rsid w:val="002E3C8D"/>
    <w:rsid w:val="0039322E"/>
    <w:rsid w:val="00565AC0"/>
    <w:rsid w:val="005F3D9E"/>
    <w:rsid w:val="00616294"/>
    <w:rsid w:val="00673807"/>
    <w:rsid w:val="006C50CE"/>
    <w:rsid w:val="009A761A"/>
    <w:rsid w:val="00AF6997"/>
    <w:rsid w:val="00B2528E"/>
    <w:rsid w:val="00BE462C"/>
    <w:rsid w:val="00C94ADE"/>
    <w:rsid w:val="00E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FBD862"/>
  <w15:chartTrackingRefBased/>
  <w15:docId w15:val="{483FA825-2AF3-4801-808B-1E22A794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76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761A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9A76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761A"/>
    <w:rPr>
      <w:lang w:val="es-CO"/>
    </w:rPr>
  </w:style>
  <w:style w:type="character" w:customStyle="1" w:styleId="ng-star-inserted">
    <w:name w:val="ng-star-inserted"/>
    <w:basedOn w:val="Fuentedeprrafopredeter"/>
    <w:rsid w:val="001A7999"/>
  </w:style>
  <w:style w:type="paragraph" w:styleId="Prrafodelista">
    <w:name w:val="List Paragraph"/>
    <w:basedOn w:val="Normal"/>
    <w:uiPriority w:val="34"/>
    <w:qFormat/>
    <w:rsid w:val="00AF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2026-09-14T15:47:00Z</dcterms:created>
  <dcterms:modified xsi:type="dcterms:W3CDTF">2026-09-14T15:47:00Z</dcterms:modified>
</cp:coreProperties>
</file>