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1822A" w14:textId="598B1FC5" w:rsidR="007B7FC3" w:rsidRPr="00661237" w:rsidRDefault="0017218A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61DE7815" wp14:editId="39CC62A1">
            <wp:simplePos x="0" y="0"/>
            <wp:positionH relativeFrom="column">
              <wp:posOffset>203835</wp:posOffset>
            </wp:positionH>
            <wp:positionV relativeFrom="page">
              <wp:posOffset>723900</wp:posOffset>
            </wp:positionV>
            <wp:extent cx="833437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1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7FC3" w:rsidRPr="00661237">
        <w:rPr>
          <w:rFonts w:cstheme="minorHAnsi"/>
          <w:b/>
          <w:sz w:val="20"/>
          <w:szCs w:val="20"/>
        </w:rPr>
        <w:t>PLAN DE ÁREA.</w:t>
      </w:r>
    </w:p>
    <w:p w14:paraId="734B8070" w14:textId="4911650B" w:rsidR="00043426" w:rsidRPr="00661237" w:rsidRDefault="00043426" w:rsidP="00661237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>ÁREA</w:t>
      </w:r>
      <w:r w:rsidR="00E035FD"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: </w:t>
      </w:r>
      <w:r w:rsidR="00E035FD"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="00E035FD"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="00694436"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="0017218A" w:rsidRPr="0017218A">
        <w:rPr>
          <w:rFonts w:cstheme="minorHAnsi"/>
          <w:bCs/>
          <w:sz w:val="20"/>
          <w:szCs w:val="20"/>
        </w:rPr>
        <w:t>CIENCIAS SOCIALES</w:t>
      </w:r>
    </w:p>
    <w:p w14:paraId="328B3A34" w14:textId="50D5AA65" w:rsidR="00043426" w:rsidRPr="00661237" w:rsidRDefault="00043426" w:rsidP="00661237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color w:val="000000"/>
          <w:sz w:val="20"/>
          <w:szCs w:val="20"/>
          <w:lang w:eastAsia="ar-SA"/>
        </w:rPr>
        <w:t>GRADO: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</w:t>
      </w:r>
      <w:r w:rsidR="00F10192"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 w:rsidR="00F10192"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 w:rsidR="00C81532">
        <w:rPr>
          <w:rFonts w:eastAsia="Times New Roman" w:cstheme="minorHAnsi"/>
          <w:color w:val="000000"/>
          <w:sz w:val="20"/>
          <w:szCs w:val="20"/>
          <w:lang w:eastAsia="ar-SA"/>
        </w:rPr>
        <w:t xml:space="preserve">CLEI </w:t>
      </w:r>
      <w:r w:rsidR="004A48D5">
        <w:rPr>
          <w:rFonts w:cstheme="minorHAnsi"/>
          <w:sz w:val="20"/>
          <w:szCs w:val="20"/>
        </w:rPr>
        <w:t>2</w:t>
      </w:r>
    </w:p>
    <w:p w14:paraId="4236E931" w14:textId="494D2385" w:rsidR="00043426" w:rsidRPr="00661237" w:rsidRDefault="00043426" w:rsidP="007665E2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61237">
        <w:rPr>
          <w:rFonts w:cstheme="minorHAnsi"/>
          <w:b/>
          <w:sz w:val="20"/>
          <w:szCs w:val="20"/>
          <w:lang w:eastAsia="es-CO"/>
        </w:rPr>
        <w:t>OBJETIVO DE</w:t>
      </w:r>
      <w:r w:rsidR="00B02DD3" w:rsidRPr="00661237">
        <w:rPr>
          <w:rFonts w:cstheme="minorHAnsi"/>
          <w:b/>
          <w:sz w:val="20"/>
          <w:szCs w:val="20"/>
          <w:lang w:eastAsia="es-CO"/>
        </w:rPr>
        <w:t>L</w:t>
      </w:r>
      <w:r w:rsidRPr="00661237">
        <w:rPr>
          <w:rFonts w:cstheme="minorHAnsi"/>
          <w:b/>
          <w:sz w:val="20"/>
          <w:szCs w:val="20"/>
          <w:lang w:eastAsia="es-CO"/>
        </w:rPr>
        <w:t xml:space="preserve"> GRADO</w:t>
      </w:r>
      <w:r w:rsidR="00F10192" w:rsidRPr="00661237">
        <w:rPr>
          <w:rFonts w:cstheme="minorHAnsi"/>
          <w:b/>
          <w:sz w:val="20"/>
          <w:szCs w:val="20"/>
          <w:lang w:eastAsia="es-CO"/>
        </w:rPr>
        <w:t xml:space="preserve">: </w:t>
      </w:r>
      <w:r w:rsidR="0017218A">
        <w:rPr>
          <w:rFonts w:cstheme="minorHAnsi"/>
          <w:b/>
          <w:sz w:val="20"/>
          <w:szCs w:val="20"/>
          <w:lang w:eastAsia="es-CO"/>
        </w:rPr>
        <w:tab/>
      </w:r>
      <w:r w:rsidR="004A48D5" w:rsidRPr="00C43239">
        <w:rPr>
          <w:rFonts w:cstheme="minorHAnsi"/>
          <w:color w:val="000000"/>
          <w:sz w:val="20"/>
          <w:szCs w:val="20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2638D" w:rsidRPr="00661237" w14:paraId="619D8B24" w14:textId="77777777" w:rsidTr="00E20706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CA33" w14:textId="761E5B38" w:rsidR="0072638D" w:rsidRPr="00661237" w:rsidRDefault="0072638D" w:rsidP="0017218A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PERIODO: </w:t>
            </w:r>
            <w:r w:rsidR="0017218A" w:rsidRPr="0017218A">
              <w:rPr>
                <w:rFonts w:asciiTheme="minorHAnsi" w:eastAsia="Arial" w:hAnsiTheme="minorHAnsi" w:cstheme="minorHAnsi"/>
                <w:b/>
                <w:sz w:val="20"/>
              </w:rPr>
              <w:t>1</w:t>
            </w:r>
          </w:p>
          <w:p w14:paraId="4D05F8B8" w14:textId="64280EED" w:rsidR="0072638D" w:rsidRPr="00661237" w:rsidRDefault="0072638D" w:rsidP="0017218A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>INTENSIDAD HORARIA</w:t>
            </w:r>
            <w:r w:rsidR="0011601E" w:rsidRPr="00661237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AF4516"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7218A" w:rsidRPr="0017218A">
              <w:rPr>
                <w:rFonts w:asciiTheme="minorHAnsi" w:eastAsia="Arial" w:hAnsiTheme="minorHAnsi" w:cstheme="minorHAnsi"/>
                <w:b/>
                <w:sz w:val="20"/>
              </w:rPr>
              <w:t>20 Horas</w:t>
            </w:r>
          </w:p>
          <w:p w14:paraId="79237DC9" w14:textId="77777777" w:rsidR="00B97D5D" w:rsidRPr="00661237" w:rsidRDefault="00881D6B" w:rsidP="0066123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SEMANAS</w:t>
            </w:r>
            <w:r w:rsidR="0011601E"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B97D5D"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</w:t>
            </w:r>
            <w:r w:rsid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1601E" w:rsidRPr="00661237" w14:paraId="545D781B" w14:textId="77777777" w:rsidTr="00661237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64CB" w14:textId="77777777" w:rsidR="0011601E" w:rsidRDefault="0011601E" w:rsidP="0066123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PREGUNTA PROBLEMATIZADORA</w:t>
            </w:r>
          </w:p>
          <w:p w14:paraId="73EFDF7B" w14:textId="7107A940" w:rsidR="0017218A" w:rsidRPr="004A48D5" w:rsidRDefault="004A48D5" w:rsidP="004A48D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A48D5">
              <w:rPr>
                <w:rFonts w:cstheme="minorHAnsi"/>
                <w:bCs/>
                <w:sz w:val="20"/>
                <w:szCs w:val="20"/>
              </w:rPr>
              <w:t xml:space="preserve">¿De qué manera afecta la dignidad humana el conocimiento o desconocimiento de los </w:t>
            </w:r>
            <w:r w:rsidR="00A318E6" w:rsidRPr="004A48D5">
              <w:rPr>
                <w:rFonts w:cstheme="minorHAnsi"/>
                <w:bCs/>
                <w:sz w:val="20"/>
                <w:szCs w:val="20"/>
              </w:rPr>
              <w:t>derechos y</w:t>
            </w:r>
            <w:r w:rsidRPr="004A48D5">
              <w:rPr>
                <w:rFonts w:cstheme="minorHAnsi"/>
                <w:bCs/>
                <w:sz w:val="20"/>
                <w:szCs w:val="20"/>
              </w:rPr>
              <w:t xml:space="preserve"> los deberes en la convivencia escolar?</w:t>
            </w:r>
          </w:p>
        </w:tc>
      </w:tr>
      <w:tr w:rsidR="00EA5721" w:rsidRPr="00661237" w14:paraId="387EA3C5" w14:textId="77777777" w:rsidTr="0017218A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E4C2" w14:textId="77777777" w:rsidR="00EA5721" w:rsidRDefault="00EA5721" w:rsidP="006612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237">
              <w:rPr>
                <w:rFonts w:cstheme="minorHAnsi"/>
                <w:b/>
                <w:sz w:val="20"/>
                <w:szCs w:val="20"/>
              </w:rPr>
              <w:t>EJES CURRICULARES:</w:t>
            </w:r>
            <w:r w:rsidRPr="006612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0D5788E" w14:textId="37EAAD42" w:rsidR="0017218A" w:rsidRPr="00C81532" w:rsidRDefault="00A318E6" w:rsidP="00C81532">
            <w:pPr>
              <w:pStyle w:val="Normal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C4323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C43239">
              <w:rPr>
                <w:rFonts w:asciiTheme="minorHAnsi" w:hAnsiTheme="minorHAnsi" w:cstheme="minorHAnsi"/>
                <w:sz w:val="20"/>
              </w:rPr>
              <w:t>me aproximo al conocimiento como científico social</w:t>
            </w:r>
            <w:r w:rsidRPr="00C43239">
              <w:rPr>
                <w:rFonts w:asciiTheme="minorHAnsi" w:hAnsiTheme="minorHAnsi" w:cstheme="minorHAnsi"/>
                <w:sz w:val="20"/>
              </w:rPr>
              <w:tab/>
              <w:t>2. relaciones con la historia y las culturas</w:t>
            </w:r>
            <w:r w:rsidRPr="00C43239">
              <w:rPr>
                <w:rFonts w:asciiTheme="minorHAnsi" w:hAnsiTheme="minorHAnsi" w:cstheme="minorHAnsi"/>
                <w:sz w:val="20"/>
              </w:rPr>
              <w:tab/>
              <w:t>3 relaciones espaciales y ambientales</w:t>
            </w:r>
            <w:r w:rsidRPr="00C43239">
              <w:rPr>
                <w:rFonts w:asciiTheme="minorHAnsi" w:hAnsiTheme="minorHAnsi" w:cstheme="minorHAnsi"/>
                <w:sz w:val="20"/>
              </w:rPr>
              <w:tab/>
              <w:t>4 relaciones ético-políticas</w:t>
            </w:r>
            <w:r w:rsidRPr="00C43239">
              <w:rPr>
                <w:rFonts w:asciiTheme="minorHAnsi" w:hAnsiTheme="minorHAnsi" w:cstheme="minorHAnsi"/>
                <w:sz w:val="20"/>
              </w:rPr>
              <w:tab/>
              <w:t>5 desarrollo compromisos personales y sociales.</w:t>
            </w:r>
          </w:p>
        </w:tc>
      </w:tr>
      <w:tr w:rsidR="0011601E" w:rsidRPr="00661237" w14:paraId="3C0F120E" w14:textId="77777777" w:rsidTr="00661237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7C77" w14:textId="77777777" w:rsidR="00DC18E6" w:rsidRDefault="0011601E" w:rsidP="0066123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COMPETENCIAS:</w:t>
            </w:r>
          </w:p>
          <w:p w14:paraId="6D5DA1A4" w14:textId="669EBB52" w:rsidR="00C81532" w:rsidRPr="00C81532" w:rsidRDefault="00A318E6" w:rsidP="00C8153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Axiológica, Autonomía, Relaciones Intra e inter personales, Relación con la trascendencia, Pensamiento crítico reflexivo, competencias Sociales y ciudadanas,  Creatividad.</w:t>
            </w:r>
          </w:p>
        </w:tc>
      </w:tr>
      <w:tr w:rsidR="0011601E" w:rsidRPr="00661237" w14:paraId="5CF16A0B" w14:textId="77777777" w:rsidTr="00661237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C8B2D" w14:textId="77777777" w:rsidR="0011601E" w:rsidRDefault="0011601E" w:rsidP="00661237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ESTANDARES:</w:t>
            </w:r>
            <w:r w:rsidR="00AD0701"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D4BAA4C" w14:textId="77777777" w:rsidR="00A318E6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 xml:space="preserve">Define en diferentes situaciones la correcta solución de problemas; </w:t>
            </w:r>
          </w:p>
          <w:p w14:paraId="3A92023E" w14:textId="77777777" w:rsidR="00A318E6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Reconoce que tanto él como sus compañeros tienen valores y los aplica en su cotidianidad;</w:t>
            </w:r>
          </w:p>
          <w:p w14:paraId="7DDB52A6" w14:textId="19AAF769" w:rsidR="00A318E6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Identifica la importancia de seguir unas normas en el trabajo en equipo para el bien común y colectivo;</w:t>
            </w:r>
          </w:p>
          <w:p w14:paraId="011C97C6" w14:textId="4EE2254D" w:rsidR="00A318E6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Nombra algunas normas de convivencia social que le permiten vivir en sociedad;</w:t>
            </w:r>
          </w:p>
          <w:p w14:paraId="64833C3E" w14:textId="54BDD09D" w:rsidR="00A318E6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 xml:space="preserve">Nombra las diferentes alternativas para la resolución de un conflicto; </w:t>
            </w:r>
          </w:p>
          <w:p w14:paraId="29347822" w14:textId="40F72640" w:rsidR="00C81532" w:rsidRPr="00661237" w:rsidRDefault="00A318E6" w:rsidP="00C81532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Enumera habilidades grupales y desarrolla las propias.</w:t>
            </w:r>
          </w:p>
        </w:tc>
      </w:tr>
      <w:tr w:rsidR="00AB4571" w:rsidRPr="00661237" w14:paraId="0B36EE68" w14:textId="77777777" w:rsidTr="00E20706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CF93" w14:textId="72430C87" w:rsidR="001F5F13" w:rsidRPr="00661237" w:rsidRDefault="00AB4571" w:rsidP="00A318E6">
            <w:pPr>
              <w:pStyle w:val="Sinespaciado"/>
              <w:rPr>
                <w:rFonts w:cstheme="minorHAnsi"/>
                <w:b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DBA</w:t>
            </w:r>
            <w:r w:rsidR="00C8153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11601E" w:rsidRPr="00661237" w14:paraId="156054C6" w14:textId="77777777" w:rsidTr="00661237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0AD5" w14:textId="77777777" w:rsidR="0011601E" w:rsidRDefault="0011601E" w:rsidP="0066123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INDICADORES</w:t>
            </w:r>
            <w:r w:rsidR="00B91F8F"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01FD3"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DE DESEMPEÑO</w:t>
            </w:r>
            <w:r w:rsidR="00C8153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A318E6" w:rsidRPr="00F73CFE" w14:paraId="752B9B03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7D52" w14:textId="7F6AC804" w:rsidR="00A318E6" w:rsidRPr="00C81532" w:rsidRDefault="00A318E6" w:rsidP="00A318E6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0547C4">
                    <w:rPr>
                      <w:rFonts w:asciiTheme="minorHAnsi" w:hAnsiTheme="minorHAnsi" w:cstheme="minorHAnsi"/>
                      <w:sz w:val="20"/>
                    </w:rPr>
                    <w:t>Define  el manual de convivencia y la Constitución Política como normas indispensables para la convivencia escolar y ciudadana.</w:t>
                  </w:r>
                </w:p>
              </w:tc>
            </w:tr>
            <w:tr w:rsidR="00A318E6" w:rsidRPr="00F73CFE" w14:paraId="41C73F71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0B439" w14:textId="77777777" w:rsidR="00A318E6" w:rsidRDefault="00A318E6" w:rsidP="00A318E6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0547C4">
                    <w:rPr>
                      <w:rFonts w:asciiTheme="minorHAnsi" w:hAnsiTheme="minorHAnsi" w:cstheme="minorHAnsi"/>
                      <w:sz w:val="20"/>
                    </w:rPr>
                    <w:t>Diferencia la importancia del manual de convivencia y la constitución política de Colombia.</w:t>
                  </w:r>
                </w:p>
                <w:p w14:paraId="2CF1A119" w14:textId="77777777" w:rsidR="00A318E6" w:rsidRPr="00C43239" w:rsidRDefault="00A318E6" w:rsidP="00A318E6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43239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Reflexiona y asume bien una actitud crítica frente a la violación de los derechos.</w:t>
                  </w:r>
                </w:p>
                <w:p w14:paraId="24E6B555" w14:textId="43A37EC4" w:rsidR="00A318E6" w:rsidRPr="00C81532" w:rsidRDefault="00A318E6" w:rsidP="00A318E6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C432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Reconoce los deberes y derechos que tiene como consumidor </w:t>
                  </w:r>
                  <w:r w:rsidRPr="00C43239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>(P:Financiera</w:t>
                  </w:r>
                  <w:r w:rsidRPr="00C432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564C181" w14:textId="14D6623A" w:rsidR="00C81532" w:rsidRPr="00661237" w:rsidRDefault="00C81532" w:rsidP="00661237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426" w:rsidRPr="00661237" w14:paraId="54E7EDF9" w14:textId="77777777" w:rsidTr="00661237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FA34" w14:textId="77777777" w:rsidR="00043426" w:rsidRDefault="00043426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CONTENIDOS</w:t>
            </w:r>
          </w:p>
          <w:p w14:paraId="5D646716" w14:textId="3DBD5857" w:rsidR="00A318E6" w:rsidRPr="00C43239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Manual de convivencia: Gobierno </w:t>
            </w:r>
            <w:r w:rsidRPr="00C43239">
              <w:rPr>
                <w:rFonts w:cstheme="minorHAnsi"/>
                <w:sz w:val="20"/>
                <w:szCs w:val="20"/>
              </w:rPr>
              <w:t>escolar, Deberes</w:t>
            </w:r>
            <w:r w:rsidRPr="00C43239">
              <w:rPr>
                <w:rFonts w:cstheme="minorHAnsi"/>
                <w:sz w:val="20"/>
                <w:szCs w:val="20"/>
              </w:rPr>
              <w:t>, derechos y estímulos de los estudiantes, Medidas formativas y correctivas, Símbolos institucionales.</w:t>
            </w:r>
          </w:p>
          <w:p w14:paraId="6FD3A0B7" w14:textId="77777777" w:rsidR="00A318E6" w:rsidRPr="00C43239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Constitución Política de Colombia: Estructura de la Constitución Política, Derechos fundamentales, </w:t>
            </w:r>
          </w:p>
          <w:p w14:paraId="24C971A3" w14:textId="77777777" w:rsidR="00A318E6" w:rsidRPr="00C43239" w:rsidRDefault="00A318E6" w:rsidP="00A318E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Protección de los derechos humanos, la tutela, Órganos de control.</w:t>
            </w:r>
          </w:p>
          <w:p w14:paraId="2BA0DA6A" w14:textId="5F193615" w:rsidR="00C81532" w:rsidRPr="00661237" w:rsidRDefault="00A318E6" w:rsidP="00A318E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Derechos y deberes de los consumidores. </w:t>
            </w:r>
            <w:r w:rsidRPr="00C43239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(P. Financiera)</w:t>
            </w:r>
          </w:p>
        </w:tc>
      </w:tr>
      <w:tr w:rsidR="00043426" w:rsidRPr="00661237" w14:paraId="710F7F83" w14:textId="77777777" w:rsidTr="00E20706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3EA6" w14:textId="77777777" w:rsidR="00043426" w:rsidRPr="00661237" w:rsidRDefault="00043426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544D" w14:textId="77777777" w:rsidR="00043426" w:rsidRPr="00661237" w:rsidRDefault="00043426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7DA53" w14:textId="77777777" w:rsidR="00043426" w:rsidRPr="00661237" w:rsidRDefault="00043426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ACTITUDINAL</w:t>
            </w:r>
          </w:p>
        </w:tc>
      </w:tr>
      <w:tr w:rsidR="00A318E6" w:rsidRPr="00661237" w14:paraId="1D6C8F2C" w14:textId="77777777" w:rsidTr="00661237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A31E" w14:textId="77777777" w:rsidR="00A318E6" w:rsidRPr="00C43239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Define el manual de convivencia y la Constitución Política como normas indispensables para la convivencia escolar y ciudadana.</w:t>
            </w:r>
          </w:p>
          <w:p w14:paraId="2E20858C" w14:textId="77777777" w:rsidR="00A318E6" w:rsidRPr="00C43239" w:rsidRDefault="00A318E6" w:rsidP="00A318E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9BAADD" w14:textId="747491CF" w:rsidR="00A318E6" w:rsidRPr="00C81532" w:rsidRDefault="00A318E6" w:rsidP="00A318E6">
            <w:pPr>
              <w:pStyle w:val="Normal1"/>
              <w:spacing w:after="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16B7" w14:textId="74A68D38" w:rsidR="00A318E6" w:rsidRPr="00C43239" w:rsidRDefault="00A318E6" w:rsidP="00A318E6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Expresa la importancia para la vida del cumplimiento de las normas, los deberes y los derechos.</w:t>
            </w:r>
          </w:p>
          <w:p w14:paraId="343247B4" w14:textId="08C3D116" w:rsidR="00A318E6" w:rsidRPr="00C43239" w:rsidRDefault="00A318E6" w:rsidP="00A318E6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Formula 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relaciones entre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 las normas del manual de convivencia y la Constitución Política con los estudiantes y ciudadanos.</w:t>
            </w:r>
          </w:p>
          <w:p w14:paraId="40F6DE3D" w14:textId="07F58CDA" w:rsidR="00A318E6" w:rsidRPr="00C81532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Diferencia la importancia del manual de convivencia y la constitución política de Colombia.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BBCA" w14:textId="0AAE45D0" w:rsidR="00A318E6" w:rsidRPr="00C43239" w:rsidRDefault="00A318E6" w:rsidP="00A318E6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Reflexiona y asume una actitud crítica 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frente a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 la violación de los derechos.</w:t>
            </w:r>
          </w:p>
          <w:p w14:paraId="59B8B109" w14:textId="5DA3EC21" w:rsidR="00A318E6" w:rsidRPr="00C81532" w:rsidRDefault="00A318E6" w:rsidP="00A318E6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Señala en la Constitución Política los derechos fundamentales.</w:t>
            </w:r>
          </w:p>
        </w:tc>
      </w:tr>
      <w:tr w:rsidR="00650C33" w:rsidRPr="00661237" w14:paraId="333D42BA" w14:textId="77777777" w:rsidTr="007166D8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D9" w14:textId="77777777" w:rsidR="00650C33" w:rsidRPr="00661237" w:rsidRDefault="00650C33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F2E2" w14:textId="77777777" w:rsidR="00650C33" w:rsidRPr="00661237" w:rsidRDefault="00650C33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94E8" w14:textId="77777777" w:rsidR="00650C33" w:rsidRPr="00661237" w:rsidRDefault="00650C33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</w:tr>
      <w:tr w:rsidR="00A318E6" w:rsidRPr="00661237" w14:paraId="0A0B6367" w14:textId="77777777" w:rsidTr="00661237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82A2" w14:textId="77777777" w:rsidR="00A318E6" w:rsidRPr="00C43239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Planteamiento de un tema a partir de una lectura.</w:t>
            </w:r>
          </w:p>
          <w:p w14:paraId="7A8A4DF3" w14:textId="1B34361F" w:rsidR="00A318E6" w:rsidRPr="00C43239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Reflexión </w:t>
            </w:r>
            <w:r w:rsidRPr="00C43239">
              <w:rPr>
                <w:rFonts w:cstheme="minorHAnsi"/>
                <w:sz w:val="20"/>
                <w:szCs w:val="20"/>
              </w:rPr>
              <w:t>sobre situaciones</w:t>
            </w:r>
            <w:r w:rsidRPr="00C43239">
              <w:rPr>
                <w:rFonts w:cstheme="minorHAnsi"/>
                <w:sz w:val="20"/>
                <w:szCs w:val="20"/>
              </w:rPr>
              <w:t xml:space="preserve"> concretas de su vida cotidiana.</w:t>
            </w:r>
          </w:p>
          <w:p w14:paraId="5035A71F" w14:textId="3D0CFF5B" w:rsidR="00A318E6" w:rsidRPr="00C81532" w:rsidRDefault="00A318E6" w:rsidP="00A318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Elaboración de talleres.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2A07" w14:textId="7B331945" w:rsidR="00A318E6" w:rsidRPr="00C81532" w:rsidRDefault="00A318E6" w:rsidP="00A318E6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 xml:space="preserve">Fotocopias, sala de internet, carteleras, grabadora, video </w:t>
            </w:r>
            <w:r w:rsidRPr="00C43239">
              <w:rPr>
                <w:rFonts w:asciiTheme="minorHAnsi" w:hAnsiTheme="minorHAnsi" w:cstheme="minorHAnsi"/>
                <w:sz w:val="20"/>
              </w:rPr>
              <w:t>beam, computadores</w:t>
            </w:r>
            <w:r w:rsidRPr="00C43239">
              <w:rPr>
                <w:rFonts w:asciiTheme="minorHAnsi" w:hAnsiTheme="minorHAnsi" w:cstheme="minorHAnsi"/>
                <w:sz w:val="20"/>
              </w:rPr>
              <w:t>, revistas, sala de internet, folletos de reflexión, medios de comunicación.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193F" w14:textId="35968B79" w:rsidR="00A318E6" w:rsidRPr="00C81532" w:rsidRDefault="00A318E6" w:rsidP="00A318E6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Clase magistral, lectura e investigación en el manual de convivencia, investigaciones en biblioteca e internet, talleres grupales e individuales, observación de videos y puestas en común.</w:t>
            </w:r>
          </w:p>
        </w:tc>
      </w:tr>
      <w:tr w:rsidR="001B5C7B" w:rsidRPr="00661237" w14:paraId="47AF4C8E" w14:textId="77777777" w:rsidTr="00975CA3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DE7" w14:textId="77777777" w:rsidR="001B5C7B" w:rsidRPr="00661237" w:rsidRDefault="001B5C7B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1B5C7B" w:rsidRPr="00661237" w14:paraId="6DE9E975" w14:textId="77777777" w:rsidTr="00661237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C452" w14:textId="77777777" w:rsidR="001B5C7B" w:rsidRPr="00661237" w:rsidRDefault="001B5C7B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445E" w14:textId="77777777" w:rsidR="001B5C7B" w:rsidRPr="00661237" w:rsidRDefault="001B5C7B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CE67" w14:textId="77777777" w:rsidR="001B5C7B" w:rsidRPr="00661237" w:rsidRDefault="001B5C7B" w:rsidP="00661237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FRECUENCIA</w:t>
            </w:r>
          </w:p>
        </w:tc>
      </w:tr>
      <w:tr w:rsidR="007665E2" w:rsidRPr="00661237" w14:paraId="312F56A5" w14:textId="77777777" w:rsidTr="00661237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A409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Trabajos </w:t>
            </w:r>
          </w:p>
          <w:p w14:paraId="088EE1A3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Talleres</w:t>
            </w:r>
          </w:p>
          <w:p w14:paraId="6C72E10F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Exposiciones</w:t>
            </w:r>
          </w:p>
          <w:p w14:paraId="0E30FB28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Consultas</w:t>
            </w:r>
          </w:p>
          <w:p w14:paraId="081FE701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Informes</w:t>
            </w:r>
          </w:p>
          <w:p w14:paraId="41AE1581" w14:textId="4AEDD10D" w:rsidR="007665E2" w:rsidRPr="00661237" w:rsidRDefault="00A318E6" w:rsidP="00A318E6">
            <w:pPr>
              <w:pStyle w:val="Normal1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Evaluación oral y escrita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CB16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Trabajo individual.</w:t>
            </w:r>
          </w:p>
          <w:p w14:paraId="0BDCBF39" w14:textId="77777777" w:rsidR="00A318E6" w:rsidRPr="00C43239" w:rsidRDefault="00A318E6" w:rsidP="00A318E6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Trabajo en equipos y/o grupal</w:t>
            </w:r>
          </w:p>
          <w:p w14:paraId="3652CE1D" w14:textId="77777777" w:rsidR="007665E2" w:rsidRDefault="00A318E6" w:rsidP="007665E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Socialización </w:t>
            </w:r>
          </w:p>
          <w:p w14:paraId="21B9F904" w14:textId="77777777" w:rsidR="00A318E6" w:rsidRPr="00C43239" w:rsidRDefault="00A318E6" w:rsidP="00A318E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AR"/>
              </w:rPr>
            </w:pPr>
            <w:r w:rsidRPr="00C43239">
              <w:rPr>
                <w:rFonts w:cstheme="minorHAnsi"/>
                <w:sz w:val="20"/>
                <w:szCs w:val="20"/>
                <w:lang w:val="es-AR"/>
              </w:rPr>
              <w:t>Cada estudiante realiza los talleres y actividades asignadas para trabajar en cuaderno u hojas de block.</w:t>
            </w:r>
          </w:p>
          <w:p w14:paraId="4E7BD433" w14:textId="7A5134A9" w:rsidR="00A318E6" w:rsidRPr="00A318E6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  <w:lang w:val="es-AR"/>
              </w:rPr>
              <w:t>Los estudiantes se reúnen por equipos en los que un equipo lee,  analiza y concluye una situación polémica.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764D" w14:textId="4224108B" w:rsidR="007665E2" w:rsidRPr="007665E2" w:rsidRDefault="00A318E6" w:rsidP="007665E2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4 horas semanales</w:t>
            </w:r>
          </w:p>
        </w:tc>
      </w:tr>
      <w:tr w:rsidR="007665E2" w:rsidRPr="00661237" w14:paraId="422FA6A9" w14:textId="77777777" w:rsidTr="00975CA3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5C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PLANES DE APOYO</w:t>
            </w:r>
          </w:p>
        </w:tc>
      </w:tr>
      <w:tr w:rsidR="007665E2" w:rsidRPr="00661237" w14:paraId="75B7CE68" w14:textId="77777777" w:rsidTr="00661237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86ED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9F8AF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0918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PROFUNDIZACION</w:t>
            </w:r>
          </w:p>
        </w:tc>
      </w:tr>
      <w:tr w:rsidR="007665E2" w:rsidRPr="00661237" w14:paraId="1B72B4E1" w14:textId="77777777" w:rsidTr="00661237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C892" w14:textId="70168F1C" w:rsidR="00A318E6" w:rsidRPr="00C43239" w:rsidRDefault="00A318E6" w:rsidP="00A318E6">
            <w:pPr>
              <w:pStyle w:val="Textoindependiente"/>
              <w:numPr>
                <w:ilvl w:val="0"/>
                <w:numId w:val="15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43239">
              <w:rPr>
                <w:rFonts w:asciiTheme="minorHAnsi" w:eastAsia="Calibri" w:hAnsiTheme="minorHAnsi" w:cstheme="minorHAnsi"/>
              </w:rPr>
              <w:t>Presentación de consultas</w:t>
            </w:r>
            <w:r w:rsidRPr="00C43239">
              <w:rPr>
                <w:rFonts w:asciiTheme="minorHAnsi" w:eastAsia="Calibri" w:hAnsiTheme="minorHAnsi" w:cstheme="minorHAnsi"/>
              </w:rPr>
              <w:t xml:space="preserve">, </w:t>
            </w:r>
            <w:r w:rsidRPr="00C43239">
              <w:rPr>
                <w:rFonts w:asciiTheme="minorHAnsi" w:eastAsia="Calibri" w:hAnsiTheme="minorHAnsi" w:cstheme="minorHAnsi"/>
              </w:rPr>
              <w:t>talleres que</w:t>
            </w:r>
            <w:r w:rsidRPr="00C43239">
              <w:rPr>
                <w:rFonts w:asciiTheme="minorHAnsi" w:eastAsia="Calibri" w:hAnsiTheme="minorHAnsi" w:cstheme="minorHAnsi"/>
              </w:rPr>
              <w:t xml:space="preserve"> no realizó durante el periodo</w:t>
            </w:r>
          </w:p>
          <w:p w14:paraId="4F793339" w14:textId="77777777" w:rsidR="00A318E6" w:rsidRPr="00C43239" w:rsidRDefault="00A318E6" w:rsidP="00A318E6">
            <w:pPr>
              <w:pStyle w:val="Textoindependiente"/>
              <w:numPr>
                <w:ilvl w:val="0"/>
                <w:numId w:val="15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C43239">
              <w:rPr>
                <w:rFonts w:asciiTheme="minorHAnsi" w:eastAsia="Calibri" w:hAnsiTheme="minorHAnsi" w:cstheme="minorHAnsi"/>
              </w:rPr>
              <w:t xml:space="preserve">Refuerzo de conceptos básicos del periodo por medio de actividades asignadas </w:t>
            </w:r>
          </w:p>
          <w:p w14:paraId="2776732E" w14:textId="29FDAF78" w:rsidR="007665E2" w:rsidRPr="00A318E6" w:rsidRDefault="00A318E6" w:rsidP="00A318E6">
            <w:pPr>
              <w:pStyle w:val="Textoindependiente"/>
              <w:numPr>
                <w:ilvl w:val="0"/>
                <w:numId w:val="15"/>
              </w:num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43239">
              <w:rPr>
                <w:rFonts w:asciiTheme="minorHAnsi" w:eastAsia="Calibri" w:hAnsiTheme="minorHAnsi" w:cstheme="minorHAnsi"/>
              </w:rPr>
              <w:lastRenderedPageBreak/>
              <w:t>Asignación de talleres respecto a los logros en los cuales el estudiante tiene dificultades.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CEB0" w14:textId="77777777" w:rsidR="00A318E6" w:rsidRPr="00C43239" w:rsidRDefault="00A318E6" w:rsidP="00A318E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Talleres</w:t>
            </w:r>
          </w:p>
          <w:p w14:paraId="062D67E2" w14:textId="706B4215" w:rsidR="007665E2" w:rsidRPr="00A318E6" w:rsidRDefault="00A318E6" w:rsidP="007665E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Concertar actividades y evaluaciones de los contenidos vistos en el periodo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F71C" w14:textId="1B595C2E" w:rsidR="007665E2" w:rsidRPr="00A318E6" w:rsidRDefault="00A318E6" w:rsidP="00A318E6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Consultar temas afines a conceptos relacionados.</w:t>
            </w:r>
          </w:p>
        </w:tc>
      </w:tr>
      <w:tr w:rsidR="007665E2" w:rsidRPr="00661237" w14:paraId="6B8CEBB0" w14:textId="77777777" w:rsidTr="00661237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169E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ADECUACIONES CURRICULARES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A91EF10" w14:textId="2773D88F" w:rsidR="007665E2" w:rsidRPr="00A318E6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Se planearán actividades de acuerdo con las necesidades individuales de los estudiantes, involucrando a la familia.</w:t>
            </w:r>
          </w:p>
        </w:tc>
      </w:tr>
      <w:tr w:rsidR="007665E2" w:rsidRPr="00661237" w14:paraId="1CEF6601" w14:textId="77777777" w:rsidTr="00661237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A598" w14:textId="77777777" w:rsidR="007665E2" w:rsidRPr="00661237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OBSERVACIONES.</w:t>
            </w:r>
          </w:p>
        </w:tc>
      </w:tr>
    </w:tbl>
    <w:p w14:paraId="2728E72B" w14:textId="3E56FE71" w:rsidR="007B7FC3" w:rsidRDefault="007B7FC3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6C0BD2" w14:textId="0E0E37C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7F9C5F" w14:textId="049ECDB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B47B4B5" w14:textId="68EC76EB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29AF62D" w14:textId="1DE31044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F3B41B" w14:textId="62513A8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13E9119" w14:textId="3851604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4E812E3" w14:textId="762948A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8D64096" w14:textId="3E787A42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EF6FF8F" w14:textId="54B6D2A9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4BC82B4" w14:textId="4EEED6A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AEC041" w14:textId="2247ADA8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2DDD95A" w14:textId="03E82AF0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CC3F979" w14:textId="05469152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F419BBA" w14:textId="13001D78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677317B" w14:textId="25B1E798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0E76A1" w14:textId="06E9D21D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32E4AEC" w14:textId="31FD15E7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53E1469" w14:textId="49A1E3A6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A73989" w14:textId="44571BA1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CBC7AD" w14:textId="10B83009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5178A3C" w14:textId="77777777" w:rsidR="00A318E6" w:rsidRDefault="00A318E6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DCB8223" w14:textId="334C643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4AE44D1" w14:textId="7C92B26E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D4221F" w14:textId="3F2DB1F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3F1282" w14:textId="7E605962" w:rsidR="007665E2" w:rsidRPr="00661237" w:rsidRDefault="007665E2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8439AA" wp14:editId="49BFAA29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84010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1" y="21297"/>
                <wp:lineTo x="21551" y="0"/>
                <wp:lineTo x="0" y="0"/>
              </wp:wrapPolygon>
            </wp:wrapThrough>
            <wp:docPr id="2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61237">
        <w:rPr>
          <w:rFonts w:cstheme="minorHAnsi"/>
          <w:b/>
          <w:sz w:val="20"/>
          <w:szCs w:val="20"/>
        </w:rPr>
        <w:t>PLAN DE ÁREA.</w:t>
      </w:r>
    </w:p>
    <w:p w14:paraId="73B5DE2A" w14:textId="77777777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ÁREA: </w:t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17218A">
        <w:rPr>
          <w:rFonts w:cstheme="minorHAnsi"/>
          <w:bCs/>
          <w:sz w:val="20"/>
          <w:szCs w:val="20"/>
        </w:rPr>
        <w:t>CIENCIAS SOCIALES</w:t>
      </w:r>
    </w:p>
    <w:p w14:paraId="2318F968" w14:textId="2B7630DC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color w:val="000000"/>
          <w:sz w:val="20"/>
          <w:szCs w:val="20"/>
          <w:lang w:eastAsia="ar-SA"/>
        </w:rPr>
        <w:t>GRADO: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>
        <w:rPr>
          <w:rFonts w:eastAsia="Times New Roman" w:cstheme="minorHAnsi"/>
          <w:color w:val="000000"/>
          <w:sz w:val="20"/>
          <w:szCs w:val="20"/>
          <w:lang w:eastAsia="ar-SA"/>
        </w:rPr>
        <w:t xml:space="preserve">CLEI </w:t>
      </w:r>
      <w:r w:rsidR="004A48D5">
        <w:rPr>
          <w:rFonts w:cstheme="minorHAnsi"/>
          <w:sz w:val="20"/>
          <w:szCs w:val="20"/>
        </w:rPr>
        <w:t>2</w:t>
      </w:r>
    </w:p>
    <w:p w14:paraId="1024BFE9" w14:textId="7C808E20" w:rsidR="007665E2" w:rsidRPr="00661237" w:rsidRDefault="007665E2" w:rsidP="007665E2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61237">
        <w:rPr>
          <w:rFonts w:cstheme="minorHAnsi"/>
          <w:b/>
          <w:sz w:val="20"/>
          <w:szCs w:val="20"/>
          <w:lang w:eastAsia="es-CO"/>
        </w:rPr>
        <w:t xml:space="preserve">OBJETIVO DEL GRADO: </w:t>
      </w:r>
      <w:r>
        <w:rPr>
          <w:rFonts w:cstheme="minorHAnsi"/>
          <w:b/>
          <w:sz w:val="20"/>
          <w:szCs w:val="20"/>
          <w:lang w:eastAsia="es-CO"/>
        </w:rPr>
        <w:tab/>
      </w:r>
      <w:r w:rsidR="004A48D5" w:rsidRPr="00C43239">
        <w:rPr>
          <w:rFonts w:cstheme="minorHAnsi"/>
          <w:color w:val="000000"/>
          <w:sz w:val="20"/>
          <w:szCs w:val="20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661237" w14:paraId="41F5929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F8CD" w14:textId="18C2CD44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PERIODO: </w:t>
            </w:r>
            <w:r w:rsidR="001B613C">
              <w:rPr>
                <w:rFonts w:asciiTheme="minorHAnsi" w:eastAsia="Arial" w:hAnsiTheme="minorHAnsi" w:cstheme="minorHAnsi"/>
                <w:b/>
                <w:sz w:val="20"/>
              </w:rPr>
              <w:t>2</w:t>
            </w:r>
          </w:p>
          <w:p w14:paraId="5A6FC24A" w14:textId="77777777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INTENSIDAD HORARIA: </w:t>
            </w:r>
            <w:r w:rsidRPr="0017218A">
              <w:rPr>
                <w:rFonts w:asciiTheme="minorHAnsi" w:eastAsia="Arial" w:hAnsiTheme="minorHAnsi" w:cstheme="minorHAnsi"/>
                <w:b/>
                <w:sz w:val="20"/>
              </w:rPr>
              <w:t>20 Horas</w:t>
            </w:r>
          </w:p>
          <w:p w14:paraId="0C7D676E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SEMANAS: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65E2" w:rsidRPr="00661237" w14:paraId="30A3DA80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B9F1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PREGUNTA PROBLEMATIZADORA</w:t>
            </w:r>
          </w:p>
          <w:p w14:paraId="215E104B" w14:textId="66C769FF" w:rsidR="007665E2" w:rsidRPr="001B613C" w:rsidRDefault="00A318E6" w:rsidP="00A318E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A318E6">
              <w:rPr>
                <w:rFonts w:eastAsia="Times New Roman" w:cstheme="minorHAnsi"/>
                <w:bCs/>
                <w:sz w:val="20"/>
                <w:szCs w:val="20"/>
              </w:rPr>
              <w:t>¿Qué características tiene la región natural en la que vivo, comparada con otras regiones, y su influencia en la forma de vida de las personas que la habitan?</w:t>
            </w:r>
          </w:p>
        </w:tc>
      </w:tr>
      <w:tr w:rsidR="007665E2" w:rsidRPr="00661237" w14:paraId="2AF74CF7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1E65" w14:textId="77777777" w:rsidR="007665E2" w:rsidRDefault="007665E2" w:rsidP="007665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237">
              <w:rPr>
                <w:rFonts w:cstheme="minorHAnsi"/>
                <w:b/>
                <w:sz w:val="20"/>
                <w:szCs w:val="20"/>
              </w:rPr>
              <w:t>EJES CURRICULARES:</w:t>
            </w:r>
            <w:r w:rsidRPr="006612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154BD85" w14:textId="53A0B6E4" w:rsidR="007665E2" w:rsidRPr="00A318E6" w:rsidRDefault="00A318E6" w:rsidP="00A318E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b/>
                <w:bCs/>
                <w:sz w:val="20"/>
                <w:szCs w:val="20"/>
              </w:rPr>
              <w:t xml:space="preserve">1 </w:t>
            </w:r>
            <w:r w:rsidRPr="00C43239">
              <w:rPr>
                <w:rFonts w:cstheme="minorHAnsi"/>
                <w:sz w:val="20"/>
                <w:szCs w:val="20"/>
              </w:rPr>
              <w:t>ME APROXIMO AL CONOCIMIENTO COMO CIENTÍFICO SOCIAL</w:t>
            </w:r>
            <w:r w:rsidRPr="00C43239">
              <w:rPr>
                <w:rFonts w:cstheme="minorHAnsi"/>
                <w:sz w:val="20"/>
                <w:szCs w:val="20"/>
              </w:rPr>
              <w:tab/>
              <w:t>2. RELACIONES CON LA HISTORIA Y LAS CULTURAS</w:t>
            </w:r>
            <w:r w:rsidRPr="00C43239">
              <w:rPr>
                <w:rFonts w:cstheme="minorHAnsi"/>
                <w:sz w:val="20"/>
                <w:szCs w:val="20"/>
              </w:rPr>
              <w:tab/>
              <w:t>3 RELACIONES ESPACIALES Y AMBIENTALES</w:t>
            </w:r>
            <w:r w:rsidRPr="00C43239">
              <w:rPr>
                <w:rFonts w:cstheme="minorHAnsi"/>
                <w:sz w:val="20"/>
                <w:szCs w:val="20"/>
              </w:rPr>
              <w:tab/>
              <w:t>4 RELACIONES ÉTICO-POLÍTICAS</w:t>
            </w:r>
            <w:r w:rsidRPr="00C43239">
              <w:rPr>
                <w:rFonts w:cstheme="minorHAnsi"/>
                <w:sz w:val="20"/>
                <w:szCs w:val="20"/>
              </w:rPr>
              <w:tab/>
              <w:t>5 DESARROLLO COMPROMISOS PERSONALES Y SOCIALES.</w:t>
            </w:r>
          </w:p>
        </w:tc>
      </w:tr>
      <w:tr w:rsidR="007665E2" w:rsidRPr="00661237" w14:paraId="6A1F9BA1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BAB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COMPETENCIAS:</w:t>
            </w:r>
          </w:p>
          <w:p w14:paraId="66A52F97" w14:textId="7F962678" w:rsidR="007665E2" w:rsidRPr="00A318E6" w:rsidRDefault="00A318E6" w:rsidP="00A318E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Autonomía, axiología, relaciones intra e interpersonales, relación con la trascendencia, pensamiento crítico reflexivo, </w:t>
            </w:r>
            <w:r w:rsidRPr="00C43239">
              <w:rPr>
                <w:rFonts w:cstheme="minorHAnsi"/>
                <w:sz w:val="20"/>
                <w:szCs w:val="20"/>
              </w:rPr>
              <w:t>creatividad, sociales</w:t>
            </w:r>
            <w:r w:rsidRPr="00C43239">
              <w:rPr>
                <w:rFonts w:cstheme="minorHAnsi"/>
                <w:sz w:val="20"/>
                <w:szCs w:val="20"/>
              </w:rPr>
              <w:t xml:space="preserve"> y </w:t>
            </w:r>
            <w:r w:rsidRPr="00C43239">
              <w:rPr>
                <w:rFonts w:cstheme="minorHAnsi"/>
                <w:sz w:val="20"/>
                <w:szCs w:val="20"/>
              </w:rPr>
              <w:t>ciudadanas.</w:t>
            </w:r>
            <w:r w:rsidRPr="00C43239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665E2" w:rsidRPr="00661237" w14:paraId="63E97764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5F48" w14:textId="77777777" w:rsidR="007665E2" w:rsidRDefault="007665E2" w:rsidP="007665E2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ESTANDARES: </w:t>
            </w:r>
          </w:p>
          <w:p w14:paraId="498445EA" w14:textId="77777777" w:rsidR="00A318E6" w:rsidRPr="00A318E6" w:rsidRDefault="00A318E6" w:rsidP="00A318E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</w:rPr>
              <w:t xml:space="preserve">Me aproximo al conocimiento científico como social. </w:t>
            </w:r>
          </w:p>
          <w:p w14:paraId="727AFAC2" w14:textId="77777777" w:rsidR="00A318E6" w:rsidRPr="00A318E6" w:rsidRDefault="00A318E6" w:rsidP="00A318E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</w:rPr>
              <w:t xml:space="preserve">Relaciones con las historias y las culturas. </w:t>
            </w:r>
          </w:p>
          <w:p w14:paraId="72F2D76A" w14:textId="77777777" w:rsidR="00A318E6" w:rsidRPr="00A318E6" w:rsidRDefault="00A318E6" w:rsidP="00A318E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</w:rPr>
              <w:t xml:space="preserve">Relaciones espaciales y ambientales. </w:t>
            </w:r>
          </w:p>
          <w:p w14:paraId="693EEFEC" w14:textId="77777777" w:rsidR="00A318E6" w:rsidRPr="00A318E6" w:rsidRDefault="00A318E6" w:rsidP="00A318E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</w:rPr>
              <w:t xml:space="preserve">Relaciones ético-políticas. </w:t>
            </w:r>
          </w:p>
          <w:p w14:paraId="063615A8" w14:textId="46472E97" w:rsidR="007665E2" w:rsidRPr="00A318E6" w:rsidRDefault="00A318E6" w:rsidP="00A318E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318E6">
              <w:rPr>
                <w:rFonts w:cstheme="minorHAnsi"/>
                <w:sz w:val="20"/>
                <w:szCs w:val="20"/>
              </w:rPr>
              <w:t xml:space="preserve">Desarrollo de compromisos personales y sociales. </w:t>
            </w:r>
          </w:p>
        </w:tc>
      </w:tr>
      <w:tr w:rsidR="007665E2" w:rsidRPr="00661237" w14:paraId="4780C504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07C4" w14:textId="68FB4BE2" w:rsidR="007665E2" w:rsidRPr="00341C64" w:rsidRDefault="007665E2" w:rsidP="00341C64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DBA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665E2" w:rsidRPr="00661237" w14:paraId="0C4B6F50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09FD" w14:textId="77777777" w:rsidR="007665E2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INDICADORES </w:t>
            </w: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DE DESEMPEÑO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341C64" w:rsidRPr="00F73CFE" w14:paraId="18CABA74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2F917" w14:textId="72639DFE" w:rsidR="00341C64" w:rsidRPr="001B613C" w:rsidRDefault="00341C64" w:rsidP="00341C64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Caracteriza el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 xml:space="preserve"> territorio 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colombiano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, en todos sus componentes físico, geográfico, generando sentido de pertenencia. (</w:t>
                  </w:r>
                  <w:r w:rsidRPr="0039402C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t>P.Financiera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)</w:t>
                  </w:r>
                </w:p>
              </w:tc>
            </w:tr>
            <w:tr w:rsidR="00341C64" w:rsidRPr="00F73CFE" w14:paraId="5734ECF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304FA" w14:textId="0D53723B" w:rsidR="00341C64" w:rsidRDefault="00341C64" w:rsidP="00341C64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39402C">
                    <w:rPr>
                      <w:rFonts w:asciiTheme="minorHAnsi" w:hAnsiTheme="minorHAnsi" w:cstheme="minorHAnsi"/>
                      <w:sz w:val="20"/>
                    </w:rPr>
                    <w:t xml:space="preserve">Identifica las características sociales y culturales de la población 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colombiana</w:t>
                  </w:r>
                  <w:r w:rsidRPr="0039402C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  <w:p w14:paraId="345FB87A" w14:textId="0C9BCC8F" w:rsidR="00341C64" w:rsidRPr="00341C64" w:rsidRDefault="00341C64" w:rsidP="00341C64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341C64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Argumenta y </w:t>
                  </w:r>
                  <w:r w:rsidRPr="00341C64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propone puntos</w:t>
                  </w:r>
                  <w:r w:rsidRPr="00341C64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 de vista acerca del cuidado y uso de nuestras riquezas geográficas y culturales. (</w:t>
                  </w:r>
                  <w:r w:rsidRPr="00341C64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t>P. Financiera</w:t>
                  </w:r>
                  <w:r w:rsidRPr="00341C64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)</w:t>
                  </w:r>
                </w:p>
              </w:tc>
            </w:tr>
          </w:tbl>
          <w:p w14:paraId="2473DF54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5E2" w:rsidRPr="00661237" w14:paraId="0945E960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02B7" w14:textId="77777777" w:rsidR="007665E2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CONTENIDOS</w:t>
            </w:r>
          </w:p>
          <w:p w14:paraId="5FB5E01B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El territorio colombiano </w:t>
            </w:r>
          </w:p>
          <w:p w14:paraId="5F636291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Límites y ubicación geográfica de Colombia.</w:t>
            </w:r>
          </w:p>
          <w:p w14:paraId="02C95110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Composición del territorio colombiano.</w:t>
            </w:r>
          </w:p>
          <w:p w14:paraId="00377403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Relieve colombiano.</w:t>
            </w:r>
          </w:p>
          <w:p w14:paraId="6A6A361C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Situación de las fronteras colombianas. </w:t>
            </w:r>
            <w:r w:rsidRPr="00C4323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(P. Financiera)</w:t>
            </w:r>
          </w:p>
          <w:p w14:paraId="07AAC8A8" w14:textId="3C31EDF0" w:rsidR="00341C64" w:rsidRPr="00C43239" w:rsidRDefault="00341C64" w:rsidP="00341C64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Colombia y sus </w:t>
            </w:r>
            <w:r w:rsidRPr="00C43239">
              <w:rPr>
                <w:rFonts w:cstheme="minorHAnsi"/>
                <w:sz w:val="20"/>
                <w:szCs w:val="20"/>
              </w:rPr>
              <w:t>recursos (</w:t>
            </w:r>
            <w:r w:rsidRPr="00C43239">
              <w:rPr>
                <w:rFonts w:cstheme="minorHAnsi"/>
                <w:color w:val="FF0000"/>
                <w:sz w:val="20"/>
                <w:szCs w:val="20"/>
              </w:rPr>
              <w:t>P.Financiera)</w:t>
            </w:r>
          </w:p>
          <w:p w14:paraId="3DE07B3F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Recursos renovables y no renovables de Colombia.</w:t>
            </w:r>
          </w:p>
          <w:p w14:paraId="67E4EBC9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Parques naturales de Colombia.</w:t>
            </w:r>
          </w:p>
          <w:p w14:paraId="54367E4C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Recursos hídricos de Colombia. </w:t>
            </w:r>
          </w:p>
          <w:p w14:paraId="49980240" w14:textId="77777777" w:rsidR="00341C64" w:rsidRPr="00C43239" w:rsidRDefault="00341C64" w:rsidP="00341C64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Recursos agrícolas y ganaderos.</w:t>
            </w:r>
          </w:p>
          <w:p w14:paraId="679B2684" w14:textId="77777777" w:rsidR="00341C64" w:rsidRPr="00C43239" w:rsidRDefault="00341C64" w:rsidP="00341C64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Recursos pesqueros y mineros.</w:t>
            </w:r>
          </w:p>
          <w:p w14:paraId="46218AEB" w14:textId="77777777" w:rsidR="00341C64" w:rsidRPr="00C43239" w:rsidRDefault="00341C64" w:rsidP="00341C64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Colombia y su economía </w:t>
            </w:r>
            <w:r w:rsidRPr="00C43239">
              <w:rPr>
                <w:rFonts w:cstheme="minorHAnsi"/>
                <w:color w:val="FF0000"/>
                <w:sz w:val="20"/>
                <w:szCs w:val="20"/>
              </w:rPr>
              <w:t>(P. Financiera)</w:t>
            </w:r>
          </w:p>
          <w:p w14:paraId="0FDB219B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Actividades económicas de Colombia.</w:t>
            </w:r>
          </w:p>
          <w:p w14:paraId="64A4EEAE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El comercio interno y externo de Colombia.</w:t>
            </w:r>
          </w:p>
          <w:p w14:paraId="26656BF8" w14:textId="77777777" w:rsidR="00341C64" w:rsidRPr="00C43239" w:rsidRDefault="00341C64" w:rsidP="00341C6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Colombia y el poder público</w:t>
            </w:r>
          </w:p>
          <w:p w14:paraId="1BEBCC02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Sistema político-administrativo de Colombia.</w:t>
            </w:r>
          </w:p>
          <w:p w14:paraId="3FFE2412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División del poder público.</w:t>
            </w:r>
          </w:p>
          <w:p w14:paraId="13BA9AFC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La rama ejecutiva, funcionarios y función.</w:t>
            </w:r>
          </w:p>
          <w:p w14:paraId="78D88438" w14:textId="77777777" w:rsidR="00341C64" w:rsidRPr="00C43239" w:rsidRDefault="00341C64" w:rsidP="00341C64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La rama legislativa, funcionarios y función.</w:t>
            </w:r>
          </w:p>
          <w:p w14:paraId="4C4835D4" w14:textId="36F56C49" w:rsidR="007665E2" w:rsidRPr="00661237" w:rsidRDefault="00341C64" w:rsidP="00341C64">
            <w:pPr>
              <w:pStyle w:val="Standard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La rama judicial, funcionarios </w:t>
            </w:r>
            <w:r w:rsidRPr="00C432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 función</w:t>
            </w:r>
            <w:r w:rsidRPr="00C4323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7665E2" w:rsidRPr="00661237" w14:paraId="0A1C055B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B5CE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86F0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7CA2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ACTITUDINAL</w:t>
            </w:r>
          </w:p>
        </w:tc>
      </w:tr>
      <w:tr w:rsidR="00341C64" w:rsidRPr="00661237" w14:paraId="6AC4E463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8B94" w14:textId="77777777" w:rsidR="00341C64" w:rsidRPr="00C43239" w:rsidRDefault="00341C64" w:rsidP="00341C64">
            <w:pPr>
              <w:pStyle w:val="Prrafodelista"/>
              <w:numPr>
                <w:ilvl w:val="0"/>
                <w:numId w:val="21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Localiza e identifica los límites de Colombia, el relieve y sus recursos naturales.</w:t>
            </w:r>
          </w:p>
          <w:p w14:paraId="180C7646" w14:textId="77777777" w:rsidR="00341C64" w:rsidRPr="00C43239" w:rsidRDefault="00341C64" w:rsidP="00341C64">
            <w:pPr>
              <w:pStyle w:val="Prrafodelista"/>
              <w:numPr>
                <w:ilvl w:val="0"/>
                <w:numId w:val="21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Señala las diferencias entre comercio interno y externo del país. </w:t>
            </w:r>
          </w:p>
          <w:p w14:paraId="399A2840" w14:textId="3623C2E3" w:rsidR="00341C64" w:rsidRPr="00C81532" w:rsidRDefault="00341C64" w:rsidP="00341C64">
            <w:pPr>
              <w:pStyle w:val="Prrafodelista"/>
              <w:numPr>
                <w:ilvl w:val="0"/>
                <w:numId w:val="21"/>
              </w:numPr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Enumera las ramas del poder público y las diferencia por su función.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A86C" w14:textId="77777777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>Representa en el mapa de Colombia, los límites, el relieve y los diferentes recursos.</w:t>
            </w:r>
          </w:p>
          <w:p w14:paraId="509F29CD" w14:textId="77777777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>Expresa las ventajas del comercio interno y externo.</w:t>
            </w:r>
          </w:p>
          <w:p w14:paraId="674A2470" w14:textId="2832202B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>Investiga las ramas del poder público con su función.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35C6" w14:textId="362DD979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 xml:space="preserve">Muestra en el </w:t>
            </w:r>
            <w:r w:rsidRPr="00341C64">
              <w:rPr>
                <w:rFonts w:cstheme="minorHAnsi"/>
                <w:sz w:val="20"/>
                <w:szCs w:val="20"/>
              </w:rPr>
              <w:t>mapa de</w:t>
            </w:r>
            <w:r w:rsidRPr="00341C64">
              <w:rPr>
                <w:rFonts w:cstheme="minorHAnsi"/>
                <w:sz w:val="20"/>
                <w:szCs w:val="20"/>
              </w:rPr>
              <w:t xml:space="preserve"> Colombia sus límites, relieve y recursos naturales.</w:t>
            </w:r>
          </w:p>
          <w:p w14:paraId="7491D42E" w14:textId="77777777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>Aprecia la importancia de las ventajas del comercio interno y externo para el desarrollo del país.</w:t>
            </w:r>
          </w:p>
          <w:p w14:paraId="70C2585D" w14:textId="42E3BF04" w:rsidR="00341C64" w:rsidRPr="00341C64" w:rsidRDefault="00341C64" w:rsidP="00341C64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41C64">
              <w:rPr>
                <w:rFonts w:cstheme="minorHAnsi"/>
                <w:sz w:val="20"/>
                <w:szCs w:val="20"/>
              </w:rPr>
              <w:t xml:space="preserve">Aprecia la división </w:t>
            </w:r>
            <w:r w:rsidRPr="00341C64">
              <w:rPr>
                <w:rFonts w:cstheme="minorHAnsi"/>
                <w:sz w:val="20"/>
                <w:szCs w:val="20"/>
              </w:rPr>
              <w:t>del poder</w:t>
            </w:r>
            <w:r w:rsidRPr="00341C64">
              <w:rPr>
                <w:rFonts w:cstheme="minorHAnsi"/>
                <w:sz w:val="20"/>
                <w:szCs w:val="20"/>
              </w:rPr>
              <w:t xml:space="preserve"> público como requisito indispensable en un país democrático.</w:t>
            </w:r>
          </w:p>
        </w:tc>
      </w:tr>
      <w:tr w:rsidR="007665E2" w:rsidRPr="00661237" w14:paraId="6DF6D7A1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ACDE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80B6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AB92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</w:tr>
      <w:tr w:rsidR="00341C64" w:rsidRPr="00661237" w14:paraId="2E716C21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5092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Debates,</w:t>
            </w:r>
          </w:p>
          <w:p w14:paraId="02B3DBAB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Video foros.</w:t>
            </w:r>
          </w:p>
          <w:p w14:paraId="48FECE71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Socializaciones.</w:t>
            </w:r>
          </w:p>
          <w:p w14:paraId="72429C0B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Trabajos grupales e individuales.</w:t>
            </w:r>
          </w:p>
          <w:p w14:paraId="00693E6C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Investigaciones.</w:t>
            </w:r>
          </w:p>
          <w:p w14:paraId="608C626A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Socializaciones.</w:t>
            </w:r>
          </w:p>
          <w:p w14:paraId="04A86AA8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Talleres escritos y reflexivos.</w:t>
            </w:r>
          </w:p>
          <w:p w14:paraId="4C107158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Observación de películas.</w:t>
            </w:r>
          </w:p>
          <w:p w14:paraId="1FA1E3FA" w14:textId="2DD90D4B" w:rsidR="00341C64" w:rsidRPr="00C81532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Exámenes y pruebas escritas.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32BA" w14:textId="75A0C049" w:rsidR="00341C64" w:rsidRPr="00C81532" w:rsidRDefault="00341C64" w:rsidP="00341C64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Talento humano, recursos físicos, medios y ayudas tecnológicas, recursos institucionales, material didáctico (impresiones, copias de talleres, mapas, fichas, laminas, arcilla, plastilina, entre otros.)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8A81" w14:textId="46581EA6" w:rsidR="00341C64" w:rsidRPr="00C81532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Elaboración de mapas, maquetas, conceptualización en el cuaderno, taller individual y grupal, juegos, observación de videos y películas, elaboración de carteleras, exposiciones, elaboración de mapas conceptuales.  </w:t>
            </w:r>
          </w:p>
        </w:tc>
      </w:tr>
      <w:tr w:rsidR="007665E2" w:rsidRPr="00661237" w14:paraId="5859322F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EBBB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7665E2" w:rsidRPr="00661237" w14:paraId="1BA7C24E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1953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86B3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837B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FRECUENCIA</w:t>
            </w:r>
          </w:p>
        </w:tc>
      </w:tr>
      <w:tr w:rsidR="00341C64" w:rsidRPr="00661237" w14:paraId="795EE420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F4E7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Talleres </w:t>
            </w:r>
          </w:p>
          <w:p w14:paraId="59353741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Consultas</w:t>
            </w:r>
          </w:p>
          <w:p w14:paraId="6995A3AF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Exposiciones</w:t>
            </w:r>
          </w:p>
          <w:p w14:paraId="2BD60018" w14:textId="2CB56012" w:rsidR="00341C64" w:rsidRPr="00661237" w:rsidRDefault="00341C64" w:rsidP="00341C64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Cuestionarios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299C" w14:textId="487307B2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Actividades de lectura</w:t>
            </w:r>
          </w:p>
          <w:p w14:paraId="105E4D87" w14:textId="77777777" w:rsidR="00341C64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Revisión de tareas</w:t>
            </w:r>
          </w:p>
          <w:p w14:paraId="262646DF" w14:textId="536BD24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Realización de actividades</w:t>
            </w:r>
          </w:p>
          <w:p w14:paraId="39271F56" w14:textId="37661E18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Repaso de los contenidos (evaluación)</w:t>
            </w:r>
          </w:p>
          <w:p w14:paraId="35DDA1BE" w14:textId="7368B80D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Talleres en equipo</w:t>
            </w:r>
          </w:p>
          <w:p w14:paraId="01C99274" w14:textId="1FC96FD4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Exposiciones</w:t>
            </w:r>
          </w:p>
          <w:p w14:paraId="1F64C47F" w14:textId="1146918B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Elaboración de mapas conceptuales</w:t>
            </w:r>
          </w:p>
          <w:p w14:paraId="4A3AD67B" w14:textId="77777777" w:rsidR="00341C64" w:rsidRDefault="00341C64" w:rsidP="00341C64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Cuestionarios evaluables</w:t>
            </w:r>
          </w:p>
          <w:p w14:paraId="0258BA69" w14:textId="77777777" w:rsidR="00341C64" w:rsidRDefault="00341C64" w:rsidP="00341C64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14:paraId="056E446C" w14:textId="77777777" w:rsidR="00341C64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Se le entrega a cada estudiante un texto escrito para ser leído y posteriormente hará un análisis del mismo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0FDF1DF" w14:textId="64900DCC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Tareas encomendadas a los estudiantes para realizar fuera de clase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9D97E55" w14:textId="1FE274F0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Observación de las actividades realizadas por los estudiantes.</w:t>
            </w:r>
          </w:p>
          <w:p w14:paraId="2ECF9889" w14:textId="7930A50C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Se asignan temas de consulta relacionados con las temáticas de la clase para ser expuestos en grupo o en forma individual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D1B8C1E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Exploración por medio de preguntas formuladas.</w:t>
            </w:r>
          </w:p>
          <w:p w14:paraId="54DB5E9F" w14:textId="52BF38E6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Ejercicios y prácticas realizadas por los estudiantes en clase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39FE092" w14:textId="11B5B7CD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Se elaboran cuestionarios teorico prácticos para ser resueltos por los estudiantes con o sin ayuda del cuaderno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7770F6A" w14:textId="0358E0CF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Pruebas o exámenes tipo test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D972F33" w14:textId="03B5148F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Pruebas de ejecución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579AFA" w14:textId="0B2EE5B9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Lista de cotejo o verificación de escalas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F2FF67E" w14:textId="3BACC9A4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Mapas conceptuales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BFD51FC" w14:textId="758A6FF9" w:rsidR="00341C64" w:rsidRPr="007665E2" w:rsidRDefault="00341C64" w:rsidP="00341C64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Técnicas de interiorización y vivencia de los valores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742E" w14:textId="74EBFEE8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Cada ocho días</w:t>
            </w:r>
          </w:p>
          <w:p w14:paraId="66442535" w14:textId="688F7906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Cada clase</w:t>
            </w:r>
          </w:p>
          <w:p w14:paraId="639705C9" w14:textId="2E67813D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Cada quince días</w:t>
            </w:r>
          </w:p>
          <w:p w14:paraId="51FB470E" w14:textId="50D46F22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Cada veinte días</w:t>
            </w:r>
          </w:p>
          <w:p w14:paraId="7B3274BF" w14:textId="3CDD5C6B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Dos veces por periodo</w:t>
            </w:r>
          </w:p>
          <w:p w14:paraId="24387DEF" w14:textId="1A331F0C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Una vez por semestre</w:t>
            </w:r>
          </w:p>
          <w:p w14:paraId="1E12F170" w14:textId="0B95AC46" w:rsidR="00341C64" w:rsidRPr="00C43239" w:rsidRDefault="00341C64" w:rsidP="00341C64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Una vez por semestre</w:t>
            </w:r>
          </w:p>
          <w:p w14:paraId="57C524F6" w14:textId="77777777" w:rsidR="00341C64" w:rsidRPr="00C43239" w:rsidRDefault="00341C64" w:rsidP="00341C6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Una vez por periodo. </w:t>
            </w:r>
          </w:p>
          <w:p w14:paraId="181F0711" w14:textId="4127D1F3" w:rsidR="00341C64" w:rsidRPr="007665E2" w:rsidRDefault="00341C64" w:rsidP="00341C64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Al finalizar un tema y al finalizar cada periodo</w:t>
            </w:r>
          </w:p>
        </w:tc>
      </w:tr>
      <w:tr w:rsidR="00341C64" w:rsidRPr="00661237" w14:paraId="07FC97F9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8E5E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PLANES DE APOYO</w:t>
            </w:r>
          </w:p>
        </w:tc>
      </w:tr>
      <w:tr w:rsidR="00341C64" w:rsidRPr="00661237" w14:paraId="6C507431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ED8C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CF47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235" w14:textId="77777777" w:rsidR="00341C64" w:rsidRPr="00661237" w:rsidRDefault="00341C64" w:rsidP="00341C6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PROFUNDIZACION</w:t>
            </w:r>
          </w:p>
        </w:tc>
      </w:tr>
      <w:tr w:rsidR="00341C64" w:rsidRPr="00661237" w14:paraId="69234ACB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A7A1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Exposiciones. Fomentar la participación del alumno en la clase.</w:t>
            </w:r>
          </w:p>
          <w:p w14:paraId="4D68A268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Realización de talleres.</w:t>
            </w:r>
          </w:p>
          <w:p w14:paraId="422B3E3B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Pruebas orales y escritas.</w:t>
            </w:r>
          </w:p>
          <w:p w14:paraId="65866CF1" w14:textId="0C2A826C" w:rsidR="00341C64" w:rsidRPr="00D729CC" w:rsidRDefault="00D729CC" w:rsidP="00D729CC">
            <w:pPr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Trabajos en equipos colaborativos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9145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: Conseguir información, reportes académicos, de desarrollo personal y social, informes diagnósticos de profesionales.</w:t>
            </w:r>
          </w:p>
          <w:p w14:paraId="789ECBD8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Diálogo permanente con el padre de familia o acudiente.</w:t>
            </w:r>
          </w:p>
          <w:p w14:paraId="7EFF1E1E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lastRenderedPageBreak/>
              <w:t>Invitación al padre de familia o acudiente para que participe de algunas sesiones de clase.</w:t>
            </w:r>
          </w:p>
          <w:p w14:paraId="710E3E2D" w14:textId="3863826E" w:rsidR="00341C64" w:rsidRPr="00D729CC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Asignar trabajo en equipos colaborativos, ojalá bajo la orientación de un tutor que puede ser un estudiante con desempeños superiores en el proceso de formación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4F3C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lastRenderedPageBreak/>
              <w:t>: Exposiciones</w:t>
            </w:r>
          </w:p>
          <w:p w14:paraId="55FD82B1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Realización de trabajos escritos.</w:t>
            </w:r>
          </w:p>
          <w:p w14:paraId="798BAE98" w14:textId="77777777" w:rsidR="00D729CC" w:rsidRPr="00C43239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 Trabajos en el aula.</w:t>
            </w:r>
          </w:p>
          <w:p w14:paraId="4A744260" w14:textId="7EB5E571" w:rsidR="00341C64" w:rsidRPr="007665E2" w:rsidRDefault="00D729CC" w:rsidP="00D729CC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Colaborar con los estudiantes que evidencian un ritmo de aprendizaje más lento.</w:t>
            </w:r>
          </w:p>
        </w:tc>
      </w:tr>
      <w:tr w:rsidR="00341C64" w:rsidRPr="00661237" w14:paraId="07553B85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397F" w14:textId="77777777" w:rsidR="00341C64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ADECUACIONES CURRICULARES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91F7842" w14:textId="2CC42D00" w:rsidR="00341C64" w:rsidRPr="00D729CC" w:rsidRDefault="00D729CC" w:rsidP="00D729C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Las adecuaciones curriculares se realizan previo análisis de las necesidades, aptitudes y actitudes del estudiante, de forma permanente y personalizada. </w:t>
            </w:r>
          </w:p>
        </w:tc>
      </w:tr>
      <w:tr w:rsidR="00341C64" w:rsidRPr="00661237" w14:paraId="01940B5A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11FD" w14:textId="77777777" w:rsidR="00341C64" w:rsidRPr="00661237" w:rsidRDefault="00341C64" w:rsidP="00341C64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OBSERVACIONES.</w:t>
            </w:r>
          </w:p>
        </w:tc>
      </w:tr>
    </w:tbl>
    <w:p w14:paraId="2D545EE2" w14:textId="4FC7069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1559FFF" w14:textId="6CE7CB7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752ED5" w14:textId="11926771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8970729" w14:textId="14FA70B6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6C2AE29" w14:textId="55A0560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10288D" w14:textId="1DF067F1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AD03D4E" w14:textId="11CC9F06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1FD59CE" w14:textId="1F6B2F9F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E0E9CEF" w14:textId="41A7632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9493FB" w14:textId="57FDEDD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99E290" w14:textId="019594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26F5C80" w14:textId="653C7E74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CC1948" w14:textId="1CF2C3A3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8480DF2" w14:textId="173A867C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FD598A" w14:textId="2860B2DD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57F655" w14:textId="1DE62D73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6A590A" w14:textId="64E69A50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DBAEC6A" w14:textId="77777777" w:rsidR="00D729CC" w:rsidRDefault="00D729CC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C670282" w14:textId="76D8179B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A8A2F13" w14:textId="023CE285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1BE7FC7" w14:textId="62A469D5" w:rsidR="007665E2" w:rsidRPr="00661237" w:rsidRDefault="00A318E6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251597C" wp14:editId="0E06268C">
            <wp:simplePos x="0" y="0"/>
            <wp:positionH relativeFrom="column">
              <wp:posOffset>203835</wp:posOffset>
            </wp:positionH>
            <wp:positionV relativeFrom="paragraph">
              <wp:posOffset>3810</wp:posOffset>
            </wp:positionV>
            <wp:extent cx="8277225" cy="1449070"/>
            <wp:effectExtent l="0" t="0" r="9525" b="0"/>
            <wp:wrapThrough wrapText="bothSides">
              <wp:wrapPolygon edited="0">
                <wp:start x="0" y="0"/>
                <wp:lineTo x="0" y="21297"/>
                <wp:lineTo x="21575" y="21297"/>
                <wp:lineTo x="21575" y="0"/>
                <wp:lineTo x="0" y="0"/>
              </wp:wrapPolygon>
            </wp:wrapThrough>
            <wp:docPr id="3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65E2" w:rsidRPr="00661237">
        <w:rPr>
          <w:rFonts w:cstheme="minorHAnsi"/>
          <w:b/>
          <w:sz w:val="20"/>
          <w:szCs w:val="20"/>
        </w:rPr>
        <w:t>PLAN DE ÁREA.</w:t>
      </w:r>
    </w:p>
    <w:p w14:paraId="4438DDD1" w14:textId="77777777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ÁREA: </w:t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17218A">
        <w:rPr>
          <w:rFonts w:cstheme="minorHAnsi"/>
          <w:bCs/>
          <w:sz w:val="20"/>
          <w:szCs w:val="20"/>
        </w:rPr>
        <w:t>CIENCIAS SOCIALES</w:t>
      </w:r>
    </w:p>
    <w:p w14:paraId="54A283AD" w14:textId="76A6A350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color w:val="000000"/>
          <w:sz w:val="20"/>
          <w:szCs w:val="20"/>
          <w:lang w:eastAsia="ar-SA"/>
        </w:rPr>
        <w:t>GRADO: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>
        <w:rPr>
          <w:rFonts w:eastAsia="Times New Roman" w:cstheme="minorHAnsi"/>
          <w:color w:val="000000"/>
          <w:sz w:val="20"/>
          <w:szCs w:val="20"/>
          <w:lang w:eastAsia="ar-SA"/>
        </w:rPr>
        <w:t xml:space="preserve">CLEI </w:t>
      </w:r>
      <w:r w:rsidR="004A48D5">
        <w:rPr>
          <w:rFonts w:cstheme="minorHAnsi"/>
          <w:sz w:val="20"/>
          <w:szCs w:val="20"/>
        </w:rPr>
        <w:t>2</w:t>
      </w:r>
    </w:p>
    <w:p w14:paraId="79A25B23" w14:textId="6DCF6C3E" w:rsidR="007665E2" w:rsidRPr="00661237" w:rsidRDefault="007665E2" w:rsidP="007665E2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61237">
        <w:rPr>
          <w:rFonts w:cstheme="minorHAnsi"/>
          <w:b/>
          <w:sz w:val="20"/>
          <w:szCs w:val="20"/>
          <w:lang w:eastAsia="es-CO"/>
        </w:rPr>
        <w:t xml:space="preserve">OBJETIVO DEL GRADO: </w:t>
      </w:r>
      <w:r>
        <w:rPr>
          <w:rFonts w:cstheme="minorHAnsi"/>
          <w:b/>
          <w:sz w:val="20"/>
          <w:szCs w:val="20"/>
          <w:lang w:eastAsia="es-CO"/>
        </w:rPr>
        <w:tab/>
      </w:r>
      <w:r w:rsidR="004A48D5" w:rsidRPr="00C43239">
        <w:rPr>
          <w:rFonts w:cstheme="minorHAnsi"/>
          <w:color w:val="000000"/>
          <w:sz w:val="20"/>
          <w:szCs w:val="20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661237" w14:paraId="6E3800D6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3F01" w14:textId="3F1749FF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PERIODO: </w:t>
            </w:r>
            <w:r w:rsidR="00026C06">
              <w:rPr>
                <w:rFonts w:asciiTheme="minorHAnsi" w:eastAsia="Arial" w:hAnsiTheme="minorHAnsi" w:cstheme="minorHAnsi"/>
                <w:b/>
                <w:sz w:val="20"/>
              </w:rPr>
              <w:t>3</w:t>
            </w:r>
          </w:p>
          <w:p w14:paraId="6670FBC7" w14:textId="77777777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INTENSIDAD HORARIA: </w:t>
            </w:r>
            <w:r w:rsidRPr="0017218A">
              <w:rPr>
                <w:rFonts w:asciiTheme="minorHAnsi" w:eastAsia="Arial" w:hAnsiTheme="minorHAnsi" w:cstheme="minorHAnsi"/>
                <w:b/>
                <w:sz w:val="20"/>
              </w:rPr>
              <w:t>20 Horas</w:t>
            </w:r>
          </w:p>
          <w:p w14:paraId="1777E925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SEMANAS: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65E2" w:rsidRPr="00661237" w14:paraId="7F163587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0E1F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PREGUNTA PROBLEMATIZADORA</w:t>
            </w:r>
          </w:p>
          <w:p w14:paraId="681F4150" w14:textId="77777777" w:rsidR="004B6177" w:rsidRPr="004B6177" w:rsidRDefault="004B6177" w:rsidP="004B617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4B6177">
              <w:rPr>
                <w:rFonts w:eastAsia="Times New Roman" w:cstheme="minorHAnsi"/>
                <w:bCs/>
                <w:sz w:val="20"/>
                <w:szCs w:val="20"/>
              </w:rPr>
              <w:t>¿Cómo eran y cómo vivían las personas que habitaron Colombia durante el período prehispánico?</w:t>
            </w:r>
          </w:p>
          <w:p w14:paraId="0C7BA92F" w14:textId="2E4F6383" w:rsidR="007665E2" w:rsidRPr="0017218A" w:rsidRDefault="004B6177" w:rsidP="004B6177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B6177">
              <w:rPr>
                <w:rFonts w:eastAsia="Times New Roman" w:cstheme="minorHAnsi"/>
                <w:bCs/>
                <w:sz w:val="20"/>
                <w:szCs w:val="20"/>
              </w:rPr>
              <w:t>¿Cómo se ha transformado la población colombiana en el transcurso del tiempo?</w:t>
            </w:r>
          </w:p>
        </w:tc>
      </w:tr>
      <w:tr w:rsidR="007665E2" w:rsidRPr="00661237" w14:paraId="1E2A05C3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ADC" w14:textId="77777777" w:rsidR="007665E2" w:rsidRDefault="007665E2" w:rsidP="007665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237">
              <w:rPr>
                <w:rFonts w:cstheme="minorHAnsi"/>
                <w:b/>
                <w:sz w:val="20"/>
                <w:szCs w:val="20"/>
              </w:rPr>
              <w:t>EJES CURRICULARES:</w:t>
            </w:r>
            <w:r w:rsidRPr="006612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ABD57E" w14:textId="5B79B8B3" w:rsidR="007665E2" w:rsidRPr="004B6177" w:rsidRDefault="004B6177" w:rsidP="004B61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C43239">
              <w:rPr>
                <w:rFonts w:cstheme="minorHAnsi"/>
                <w:sz w:val="20"/>
                <w:szCs w:val="20"/>
              </w:rPr>
              <w:t>ME APROXIMO AL CONOCIMIENTO COMO CIENTÍFICO SOCIAL</w:t>
            </w:r>
            <w:r w:rsidRPr="00C43239">
              <w:rPr>
                <w:rFonts w:cstheme="minorHAnsi"/>
                <w:sz w:val="20"/>
                <w:szCs w:val="20"/>
              </w:rPr>
              <w:tab/>
              <w:t>2. RELACIONES CON LA HISTORIA Y LAS CULTURAS</w:t>
            </w:r>
            <w:r w:rsidRPr="00C43239">
              <w:rPr>
                <w:rFonts w:cstheme="minorHAnsi"/>
                <w:sz w:val="20"/>
                <w:szCs w:val="20"/>
              </w:rPr>
              <w:tab/>
              <w:t>3 RELACIONES ESPACIALES Y AMBIENTALES</w:t>
            </w:r>
            <w:r w:rsidRPr="00C43239">
              <w:rPr>
                <w:rFonts w:cstheme="minorHAnsi"/>
                <w:sz w:val="20"/>
                <w:szCs w:val="20"/>
              </w:rPr>
              <w:tab/>
              <w:t>4 RELACIONES ÉTICO-POLÍTICAS</w:t>
            </w:r>
            <w:r w:rsidRPr="00C43239">
              <w:rPr>
                <w:rFonts w:cstheme="minorHAnsi"/>
                <w:sz w:val="20"/>
                <w:szCs w:val="20"/>
              </w:rPr>
              <w:tab/>
              <w:t>5 DESARROLLO COMPROMISOS PERSONALES Y SOCIALES.</w:t>
            </w:r>
          </w:p>
        </w:tc>
      </w:tr>
      <w:tr w:rsidR="007665E2" w:rsidRPr="00661237" w14:paraId="56D5E4D2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CC27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COMPETENCIAS:</w:t>
            </w:r>
          </w:p>
          <w:p w14:paraId="2443C47E" w14:textId="183238EB" w:rsidR="007665E2" w:rsidRPr="00C81532" w:rsidRDefault="004B6177" w:rsidP="00026C06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 xml:space="preserve">Autonomía, axiología, relaciones intra e interpersonales, relación con la trascendencia, pensamiento crítico reflexivo, </w:t>
            </w:r>
            <w:r w:rsidRPr="00C43239">
              <w:rPr>
                <w:rFonts w:asciiTheme="minorHAnsi" w:hAnsiTheme="minorHAnsi" w:cstheme="minorHAnsi"/>
                <w:sz w:val="20"/>
              </w:rPr>
              <w:t>creatividad, sociales</w:t>
            </w:r>
            <w:r w:rsidRPr="00C43239">
              <w:rPr>
                <w:rFonts w:asciiTheme="minorHAnsi" w:hAnsiTheme="minorHAnsi" w:cstheme="minorHAnsi"/>
                <w:sz w:val="20"/>
              </w:rPr>
              <w:t xml:space="preserve"> y ciudadanas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7665E2" w:rsidRPr="00661237" w14:paraId="5D9272D3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3E54" w14:textId="77777777" w:rsidR="007665E2" w:rsidRDefault="007665E2" w:rsidP="007665E2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ESTANDARES: </w:t>
            </w:r>
          </w:p>
          <w:p w14:paraId="45FB9837" w14:textId="77777777" w:rsidR="004B6177" w:rsidRPr="004B6177" w:rsidRDefault="004B6177" w:rsidP="004B61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Me aproximo al conocimiento científico como social.  </w:t>
            </w:r>
          </w:p>
          <w:p w14:paraId="600B4C85" w14:textId="77777777" w:rsidR="004B6177" w:rsidRPr="004B6177" w:rsidRDefault="004B6177" w:rsidP="004B61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Relaciones con las historias y las culturas.   </w:t>
            </w:r>
          </w:p>
          <w:p w14:paraId="2C8382A7" w14:textId="77777777" w:rsidR="004B6177" w:rsidRPr="004B6177" w:rsidRDefault="004B6177" w:rsidP="004B61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Relaciones espaciales y ambientales. </w:t>
            </w:r>
          </w:p>
          <w:p w14:paraId="4C380F91" w14:textId="77777777" w:rsidR="004B6177" w:rsidRPr="004B6177" w:rsidRDefault="004B6177" w:rsidP="004B6177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Relaciones ético-políticas. </w:t>
            </w:r>
          </w:p>
          <w:p w14:paraId="580BF3BD" w14:textId="1BB0C0E8" w:rsidR="007665E2" w:rsidRPr="00661237" w:rsidRDefault="004B6177" w:rsidP="004B6177">
            <w:pPr>
              <w:pStyle w:val="Normal1"/>
              <w:numPr>
                <w:ilvl w:val="0"/>
                <w:numId w:val="5"/>
              </w:numPr>
              <w:spacing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Desarrollo de compromisos personales y sociales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7665E2" w:rsidRPr="00661237" w14:paraId="65B587E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6AB47" w14:textId="0336F80A" w:rsidR="007665E2" w:rsidRPr="004B6177" w:rsidRDefault="007665E2" w:rsidP="004B6177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DBA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665E2" w:rsidRPr="00661237" w14:paraId="44BE6021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85A" w14:textId="77777777" w:rsidR="007665E2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INDICADORES </w:t>
            </w: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DE DESEMPEÑO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4B6177" w:rsidRPr="00F73CFE" w14:paraId="550B1299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8E5A" w14:textId="70A30E57" w:rsidR="004B6177" w:rsidRPr="00C81532" w:rsidRDefault="004B6177" w:rsidP="004B6177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8774D5">
                    <w:rPr>
                      <w:rFonts w:asciiTheme="minorHAnsi" w:hAnsiTheme="minorHAnsi" w:cstheme="minorHAnsi"/>
                      <w:sz w:val="20"/>
                    </w:rPr>
                    <w:t xml:space="preserve">Analiza los factores económicos que caracterizan al pueblo </w:t>
                  </w:r>
                  <w:r w:rsidRPr="008774D5">
                    <w:rPr>
                      <w:rFonts w:asciiTheme="minorHAnsi" w:hAnsiTheme="minorHAnsi" w:cstheme="minorHAnsi"/>
                      <w:sz w:val="20"/>
                    </w:rPr>
                    <w:t>colombiano</w:t>
                  </w:r>
                  <w:r w:rsidRPr="008774D5">
                    <w:rPr>
                      <w:rFonts w:asciiTheme="minorHAnsi" w:hAnsiTheme="minorHAnsi" w:cstheme="minorHAnsi"/>
                      <w:sz w:val="20"/>
                    </w:rPr>
                    <w:t>, valorando y respetando la diversidad nacional. (</w:t>
                  </w:r>
                  <w:r w:rsidRPr="008774D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t>P.Financiera</w:t>
                  </w:r>
                  <w:r w:rsidRPr="008774D5">
                    <w:rPr>
                      <w:rFonts w:asciiTheme="minorHAnsi" w:hAnsiTheme="minorHAnsi" w:cstheme="minorHAnsi"/>
                      <w:sz w:val="20"/>
                    </w:rPr>
                    <w:t>)</w:t>
                  </w:r>
                </w:p>
              </w:tc>
            </w:tr>
            <w:tr w:rsidR="004B6177" w:rsidRPr="00F73CFE" w14:paraId="292550F0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5281C" w14:textId="54E3093E" w:rsidR="004B6177" w:rsidRDefault="004B6177" w:rsidP="004B6177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8774D5">
                    <w:rPr>
                      <w:rFonts w:asciiTheme="minorHAnsi" w:hAnsiTheme="minorHAnsi" w:cstheme="minorHAnsi"/>
                      <w:sz w:val="20"/>
                    </w:rPr>
                    <w:t xml:space="preserve">Establece   relaciones entre los problemas que afrontan las sociedades históricas y sus organizaciones políticas y </w:t>
                  </w:r>
                  <w:r w:rsidRPr="008774D5">
                    <w:rPr>
                      <w:rFonts w:asciiTheme="minorHAnsi" w:hAnsiTheme="minorHAnsi" w:cstheme="minorHAnsi"/>
                      <w:sz w:val="20"/>
                    </w:rPr>
                    <w:t>económicas. (</w:t>
                  </w:r>
                  <w:r w:rsidRPr="008774D5">
                    <w:rPr>
                      <w:rFonts w:asciiTheme="minorHAnsi" w:hAnsiTheme="minorHAnsi" w:cstheme="minorHAnsi"/>
                      <w:color w:val="FF0000"/>
                      <w:sz w:val="20"/>
                    </w:rPr>
                    <w:t>P.Financiera</w:t>
                  </w:r>
                  <w:r w:rsidRPr="008774D5">
                    <w:rPr>
                      <w:rFonts w:asciiTheme="minorHAnsi" w:hAnsiTheme="minorHAnsi" w:cstheme="minorHAnsi"/>
                      <w:sz w:val="20"/>
                    </w:rPr>
                    <w:t>)</w:t>
                  </w:r>
                </w:p>
                <w:p w14:paraId="0C5BEC3C" w14:textId="0C258D4A" w:rsidR="004B6177" w:rsidRDefault="004B6177" w:rsidP="004B6177">
                  <w:pPr>
                    <w:pStyle w:val="Prrafodelista"/>
                    <w:numPr>
                      <w:ilvl w:val="0"/>
                      <w:numId w:val="6"/>
                    </w:numPr>
                    <w:spacing w:after="0" w:line="240" w:lineRule="auto"/>
                    <w:contextualSpacing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43239">
                    <w:rPr>
                      <w:rFonts w:asciiTheme="minorHAnsi" w:hAnsiTheme="minorHAnsi" w:cstheme="minorHAnsi"/>
                      <w:sz w:val="20"/>
                      <w:szCs w:val="20"/>
                    </w:rPr>
                    <w:t>Valora la</w:t>
                  </w:r>
                  <w:r w:rsidRPr="00C4323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importancia de la vida y de la dignidad humana como condición básica para el manejo de las relaciones sociales.</w:t>
                  </w:r>
                </w:p>
                <w:p w14:paraId="24D56235" w14:textId="70C33883" w:rsidR="004B6177" w:rsidRPr="004B6177" w:rsidRDefault="004B6177" w:rsidP="004B6177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79EDE2F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5E2" w:rsidRPr="00661237" w14:paraId="5B268502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AAE86" w14:textId="77777777" w:rsidR="007665E2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CONTENIDOS</w:t>
            </w:r>
          </w:p>
          <w:p w14:paraId="465B6447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Colombia y su población</w:t>
            </w:r>
          </w:p>
          <w:p w14:paraId="3B22DFB8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La demografía colombiana.</w:t>
            </w:r>
          </w:p>
          <w:p w14:paraId="43ED6D36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Principales actividades económicas del municipio. </w:t>
            </w:r>
            <w:r w:rsidRPr="004B6177">
              <w:rPr>
                <w:rFonts w:cstheme="minorHAnsi"/>
                <w:color w:val="FF0000"/>
                <w:sz w:val="20"/>
                <w:szCs w:val="20"/>
              </w:rPr>
              <w:t>(P. Financiera)</w:t>
            </w:r>
          </w:p>
          <w:p w14:paraId="06838285" w14:textId="6F455DA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Manejo de las finanzas del </w:t>
            </w:r>
            <w:r w:rsidRPr="004B6177">
              <w:rPr>
                <w:rFonts w:cstheme="minorHAnsi"/>
                <w:sz w:val="20"/>
                <w:szCs w:val="20"/>
              </w:rPr>
              <w:t>municipio</w:t>
            </w:r>
            <w:r w:rsidRPr="004B6177">
              <w:rPr>
                <w:rFonts w:cstheme="minorHAnsi"/>
                <w:color w:val="FF0000"/>
                <w:sz w:val="20"/>
                <w:szCs w:val="20"/>
              </w:rPr>
              <w:t>. (</w:t>
            </w:r>
            <w:r w:rsidRPr="004B6177">
              <w:rPr>
                <w:rFonts w:cstheme="minorHAnsi"/>
                <w:color w:val="FF0000"/>
                <w:sz w:val="20"/>
                <w:szCs w:val="20"/>
              </w:rPr>
              <w:t>P. Financiera)</w:t>
            </w:r>
          </w:p>
          <w:p w14:paraId="7E32C9E1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La afro colombianidad.</w:t>
            </w:r>
          </w:p>
          <w:p w14:paraId="7D77CB53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Las culturas indígenas.</w:t>
            </w:r>
          </w:p>
          <w:p w14:paraId="77C02277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La discriminación y la Constitución Política.</w:t>
            </w:r>
          </w:p>
          <w:p w14:paraId="20F71E0D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Formas de discriminación: El racismo, el sexo, la religión, el VIH, la edad.</w:t>
            </w:r>
          </w:p>
          <w:p w14:paraId="4348A513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Organismos que atacan la discriminación.  </w:t>
            </w:r>
          </w:p>
          <w:p w14:paraId="54F1A743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 xml:space="preserve">La educación vial </w:t>
            </w:r>
          </w:p>
          <w:p w14:paraId="55AA9B9E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Señales de tránsito.</w:t>
            </w:r>
          </w:p>
          <w:p w14:paraId="0D20D3EB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Carreras y calles.</w:t>
            </w:r>
          </w:p>
          <w:p w14:paraId="3F6E97D7" w14:textId="77777777" w:rsidR="004B6177" w:rsidRPr="004B6177" w:rsidRDefault="004B6177" w:rsidP="004B617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6177">
              <w:rPr>
                <w:rFonts w:cstheme="minorHAnsi"/>
                <w:sz w:val="20"/>
                <w:szCs w:val="20"/>
              </w:rPr>
              <w:t>La nomenclatura.</w:t>
            </w:r>
          </w:p>
          <w:p w14:paraId="3E0EDC4F" w14:textId="10C3F929" w:rsidR="007665E2" w:rsidRPr="00661237" w:rsidRDefault="004B6177" w:rsidP="004B6177">
            <w:pPr>
              <w:pStyle w:val="Standard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Las normas de tránsito</w:t>
            </w:r>
          </w:p>
        </w:tc>
      </w:tr>
      <w:tr w:rsidR="007665E2" w:rsidRPr="00661237" w14:paraId="38D0575E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9469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758F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BAB4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ACTITUDINAL</w:t>
            </w:r>
          </w:p>
        </w:tc>
      </w:tr>
      <w:tr w:rsidR="004B6177" w:rsidRPr="00661237" w14:paraId="79793CD0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AD5D" w14:textId="77777777" w:rsidR="004B6177" w:rsidRDefault="004B6177" w:rsidP="004B6177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Distingue y enumera las formas de discriminación.</w:t>
            </w:r>
          </w:p>
          <w:p w14:paraId="4953116D" w14:textId="4291B10A" w:rsidR="004B6177" w:rsidRPr="00C81532" w:rsidRDefault="004B6177" w:rsidP="004B6177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Identifica las señales de tránsito y su importancia en la ubicación de las direcciones.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3ED1" w14:textId="74A4B5BA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Diferencia la población colombiana con sus características.</w:t>
            </w:r>
          </w:p>
          <w:p w14:paraId="782AB083" w14:textId="6DDCA4D1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Dibuja las señales de tránsito con su función.</w:t>
            </w:r>
          </w:p>
          <w:p w14:paraId="3414FE6F" w14:textId="18C28F23" w:rsidR="004B6177" w:rsidRPr="00C81532" w:rsidRDefault="004B6177" w:rsidP="004B61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Diseña un plano de la casa a la escuela escribiendo la nomenclatura de ambas.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A513" w14:textId="0F582C61" w:rsidR="004B6177" w:rsidRPr="00C43239" w:rsidRDefault="004B6177" w:rsidP="004B6177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Rechaza la problemática que afronta la población colombiana.</w:t>
            </w:r>
          </w:p>
          <w:p w14:paraId="043FC251" w14:textId="77777777" w:rsidR="004B6177" w:rsidRPr="00C43239" w:rsidRDefault="004B6177" w:rsidP="004B6177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Valora la importancia de las normas de tránsito para ubicarse en la ciudad o lugar determinado. </w:t>
            </w:r>
          </w:p>
          <w:p w14:paraId="6FB1222E" w14:textId="454A2B8E" w:rsidR="004B6177" w:rsidRPr="00C81532" w:rsidRDefault="004B6177" w:rsidP="004B6177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5E2" w:rsidRPr="00661237" w14:paraId="0EDBFD80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EC60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FF9C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CA41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</w:tr>
      <w:tr w:rsidR="004B6177" w:rsidRPr="00661237" w14:paraId="497D8E2F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7611" w14:textId="77777777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Debates,</w:t>
            </w:r>
          </w:p>
          <w:p w14:paraId="0FBF3B7A" w14:textId="77777777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Socializaciones.</w:t>
            </w:r>
          </w:p>
          <w:p w14:paraId="36596DDE" w14:textId="77777777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Investigaciones en internet y biblioteca.</w:t>
            </w:r>
          </w:p>
          <w:p w14:paraId="1FD8C07B" w14:textId="77777777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Trabajos grupales e individuales.</w:t>
            </w:r>
          </w:p>
          <w:p w14:paraId="595CF890" w14:textId="0C08FDC4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 xml:space="preserve">Lecturas </w:t>
            </w:r>
            <w:r w:rsidRPr="00C43239">
              <w:rPr>
                <w:rFonts w:cstheme="minorHAnsi"/>
                <w:sz w:val="20"/>
                <w:szCs w:val="20"/>
              </w:rPr>
              <w:t>reflexivas, representaciones</w:t>
            </w:r>
            <w:r w:rsidRPr="00C43239">
              <w:rPr>
                <w:rFonts w:cstheme="minorHAnsi"/>
                <w:sz w:val="20"/>
                <w:szCs w:val="20"/>
              </w:rPr>
              <w:t xml:space="preserve"> de las problemáticas colombianas. </w:t>
            </w:r>
          </w:p>
          <w:p w14:paraId="5EB889E5" w14:textId="77777777" w:rsidR="004B6177" w:rsidRPr="00C43239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Talleres escritos y reflexivos.</w:t>
            </w:r>
          </w:p>
          <w:p w14:paraId="52257C28" w14:textId="0DD8B825" w:rsidR="004B6177" w:rsidRPr="00C81532" w:rsidRDefault="004B6177" w:rsidP="004B617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43239">
              <w:rPr>
                <w:rFonts w:cstheme="minorHAnsi"/>
                <w:sz w:val="20"/>
                <w:szCs w:val="20"/>
              </w:rPr>
              <w:t>Exámenes y pruebas escritas.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BF07" w14:textId="63A2FC80" w:rsidR="004B6177" w:rsidRPr="00C81532" w:rsidRDefault="004B6177" w:rsidP="004B6177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43239">
              <w:rPr>
                <w:rFonts w:asciiTheme="minorHAnsi" w:hAnsiTheme="minorHAnsi" w:cstheme="minorHAnsi"/>
                <w:sz w:val="20"/>
              </w:rPr>
              <w:t>Talento humano, recursos físicos, medios y ayudas tecnológicas, recursos institucionales, material didáctico (impresiones, copias de talleres, mapas, fichas, laminas, arcilla, plastilina, entre otros.)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2448" w14:textId="11832109" w:rsidR="004B6177" w:rsidRPr="00C81532" w:rsidRDefault="004B6177" w:rsidP="004B6177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Juegos y dramatizaciones, lecturas reflexivas, trabajos con plastilina, afiches promoviendo el respeto a 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la diversidad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>, trabajo con maquetas, conceptualización en el cuaderno, taller individual y grupal, consultas a través de internet y visita a la biblioteca, encuestas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432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665E2" w:rsidRPr="00661237" w14:paraId="3F277819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8B78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7665E2" w:rsidRPr="00661237" w14:paraId="0625AA2B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3A82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8EDB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242D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FRECUENCIA</w:t>
            </w:r>
          </w:p>
        </w:tc>
      </w:tr>
      <w:tr w:rsidR="00026C06" w:rsidRPr="00661237" w14:paraId="3FBCF1D4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92A5" w14:textId="77777777" w:rsidR="004B6177" w:rsidRPr="00592EB2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Talleres </w:t>
            </w:r>
          </w:p>
          <w:p w14:paraId="08C38D3A" w14:textId="77777777" w:rsidR="004B6177" w:rsidRPr="00592EB2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Consultas</w:t>
            </w:r>
          </w:p>
          <w:p w14:paraId="510D8FE9" w14:textId="77777777" w:rsidR="004B6177" w:rsidRPr="00592EB2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Exposiciones</w:t>
            </w:r>
          </w:p>
          <w:p w14:paraId="21C0352C" w14:textId="27FC24D7" w:rsidR="00026C06" w:rsidRPr="004B6177" w:rsidRDefault="004B6177" w:rsidP="004B617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Cuestionarios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EA0E" w14:textId="56CE8314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Actividades de lectura</w:t>
            </w:r>
          </w:p>
          <w:p w14:paraId="0AEDBF34" w14:textId="2C9C1F92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Revisión de tareas</w:t>
            </w:r>
          </w:p>
          <w:p w14:paraId="0883FD92" w14:textId="26AC126A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Realización de actividades</w:t>
            </w:r>
          </w:p>
          <w:p w14:paraId="5134867D" w14:textId="0867291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Repaso de los contenidos (evaluación)</w:t>
            </w:r>
          </w:p>
          <w:p w14:paraId="3DF85FA0" w14:textId="77777777" w:rsidR="00A128DB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Talleres en equipo</w:t>
            </w:r>
          </w:p>
          <w:p w14:paraId="40BC4A67" w14:textId="77769156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Exposiciones</w:t>
            </w:r>
          </w:p>
          <w:p w14:paraId="74836D93" w14:textId="710F9909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Elaboración de mapas conceptuales</w:t>
            </w:r>
          </w:p>
          <w:p w14:paraId="7D8F0E6E" w14:textId="77777777" w:rsidR="00026C06" w:rsidRDefault="00A128DB" w:rsidP="00A128DB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lastRenderedPageBreak/>
              <w:t>Cuestionarios evaluables</w:t>
            </w:r>
          </w:p>
          <w:p w14:paraId="7801BC36" w14:textId="77777777" w:rsidR="00A128DB" w:rsidRDefault="00A128DB" w:rsidP="00A128DB">
            <w:pPr>
              <w:pStyle w:val="Normal1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2CDF2A83" w14:textId="58B75E6E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Se le entrega a cada estudiante un texto escrito para ser leído y posteriormente hará un análisis del mismo</w:t>
            </w:r>
          </w:p>
          <w:p w14:paraId="3BD18418" w14:textId="7A6E520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Tareas encomendadas a los estudiantes para realizar fuera de clase</w:t>
            </w:r>
          </w:p>
          <w:p w14:paraId="65268B5C" w14:textId="6B205D83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Observación de las actividades realizadas por los estudiantes.</w:t>
            </w:r>
          </w:p>
          <w:p w14:paraId="7EA70130" w14:textId="53B061A6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Se asignan temas de consulta relacionados con las temáticas de la clase para ser expuestos en grupo o en forma individual</w:t>
            </w:r>
          </w:p>
          <w:p w14:paraId="67E582E0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Exploración por medio de preguntas formuladas.</w:t>
            </w:r>
          </w:p>
          <w:p w14:paraId="6ADAAFB4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Ejercicios y prácticas realizadas por los estudiantes en clase</w:t>
            </w:r>
          </w:p>
          <w:p w14:paraId="4B9C09CD" w14:textId="6119AE78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Se elaboran cuestionarios teorico prácticos para ser resueltos por los estudiantes con o sin ayuda del cuaderno</w:t>
            </w:r>
          </w:p>
          <w:p w14:paraId="3C30ED0B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Pruebas o exámenes tipo test</w:t>
            </w:r>
          </w:p>
          <w:p w14:paraId="3C02843B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Pruebas de ejecución</w:t>
            </w:r>
          </w:p>
          <w:p w14:paraId="1EBACAF8" w14:textId="31471AB8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Lista de cotejo o verificación de escalas</w:t>
            </w:r>
          </w:p>
          <w:p w14:paraId="20E9D4F0" w14:textId="0FD8D89E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Mapas conceptuales</w:t>
            </w:r>
          </w:p>
          <w:p w14:paraId="12ACBE52" w14:textId="459ABBDA" w:rsidR="00A128DB" w:rsidRPr="007665E2" w:rsidRDefault="00A128DB" w:rsidP="00A128DB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Técnicas de interiorización y vivencia de los valores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7163" w14:textId="663C537A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Cada ocho días</w:t>
            </w:r>
          </w:p>
          <w:p w14:paraId="63CF2841" w14:textId="6272E7CC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Cada clase</w:t>
            </w:r>
          </w:p>
          <w:p w14:paraId="16E4E18C" w14:textId="1EA104C3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Cada quince días</w:t>
            </w:r>
          </w:p>
          <w:p w14:paraId="73978AA5" w14:textId="740D5434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Cada veinte días</w:t>
            </w:r>
          </w:p>
          <w:p w14:paraId="586DE730" w14:textId="77DA17C9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Dos veces por periodo</w:t>
            </w:r>
          </w:p>
          <w:p w14:paraId="7793E4A6" w14:textId="247A0683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Una vez por semestre</w:t>
            </w:r>
          </w:p>
          <w:p w14:paraId="6EDFAEE9" w14:textId="77864AE3" w:rsidR="00A128DB" w:rsidRPr="00592EB2" w:rsidRDefault="00A128DB" w:rsidP="00A128DB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Una vez por semestre</w:t>
            </w:r>
          </w:p>
          <w:p w14:paraId="16460BA5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lastRenderedPageBreak/>
              <w:t xml:space="preserve">Una vez por periodo. </w:t>
            </w:r>
          </w:p>
          <w:p w14:paraId="6EDD6D74" w14:textId="18397B1B" w:rsidR="00026C06" w:rsidRPr="007665E2" w:rsidRDefault="00A128DB" w:rsidP="00A128DB">
            <w:pPr>
              <w:pStyle w:val="Normal1"/>
              <w:spacing w:after="0" w:line="240" w:lineRule="auto"/>
              <w:rPr>
                <w:rFonts w:ascii="Arial" w:hAnsi="Arial" w:cs="Arial"/>
                <w:szCs w:val="22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Al finalizar un tema y al finalizar cada periodo</w:t>
            </w:r>
            <w:r w:rsidR="00026C06" w:rsidRPr="00F73CFE">
              <w:rPr>
                <w:rFonts w:ascii="Arial" w:eastAsia="Arial" w:hAnsi="Arial" w:cs="Arial"/>
                <w:szCs w:val="22"/>
              </w:rPr>
              <w:t xml:space="preserve"> </w:t>
            </w:r>
          </w:p>
        </w:tc>
      </w:tr>
      <w:tr w:rsidR="007665E2" w:rsidRPr="00661237" w14:paraId="707F54DA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2110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PLANES DE APOYO</w:t>
            </w:r>
          </w:p>
        </w:tc>
      </w:tr>
      <w:tr w:rsidR="007665E2" w:rsidRPr="00661237" w14:paraId="05322A1E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1A91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1C1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F439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PROFUNDIZACION</w:t>
            </w:r>
          </w:p>
        </w:tc>
      </w:tr>
      <w:tr w:rsidR="007665E2" w:rsidRPr="00661237" w14:paraId="13E8925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5A1A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Explicaciones individuales por parte de estudiantes que evidencian desempeño superior en su formación.</w:t>
            </w:r>
          </w:p>
          <w:p w14:paraId="66CE56E8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Actividades y trabajos extra clase.</w:t>
            </w:r>
          </w:p>
          <w:p w14:paraId="70867AAA" w14:textId="26EB0869" w:rsidR="007665E2" w:rsidRPr="00A128DB" w:rsidRDefault="00A128DB" w:rsidP="00A128DB">
            <w:pPr>
              <w:spacing w:after="0" w:line="240" w:lineRule="auto"/>
              <w:jc w:val="both"/>
              <w:rPr>
                <w:rFonts w:eastAsia="Arial Unicode MS"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La creación de espacios académicos en la jornada escolar extendida que apoyen el proceso formativo de los estudiantes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E8F6" w14:textId="77777777" w:rsidR="007665E2" w:rsidRDefault="00A128DB" w:rsidP="00026C06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Diálogo permanente con el estudiante y padre de familia si es necesario.</w:t>
            </w:r>
          </w:p>
          <w:p w14:paraId="636EF3BE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Creación de blogs con indicaciones concretas de los aspectos a evaluar.</w:t>
            </w:r>
          </w:p>
          <w:p w14:paraId="721CCDAE" w14:textId="79A04482" w:rsidR="00A128DB" w:rsidRPr="00A128DB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Realizar planes de trabajo “casero”.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0F95" w14:textId="77777777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Realización de trabajos escritos.</w:t>
            </w:r>
          </w:p>
          <w:p w14:paraId="63CE8518" w14:textId="6ECE6218" w:rsidR="00A128DB" w:rsidRPr="00592EB2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 Trabajos en equipos </w:t>
            </w:r>
            <w:r w:rsidRPr="00592EB2">
              <w:rPr>
                <w:rFonts w:cstheme="minorHAnsi"/>
                <w:sz w:val="20"/>
                <w:szCs w:val="20"/>
              </w:rPr>
              <w:t>colaborativos, Exposiciones</w:t>
            </w:r>
            <w:r w:rsidRPr="00592EB2">
              <w:rPr>
                <w:rFonts w:cstheme="minorHAnsi"/>
                <w:sz w:val="20"/>
                <w:szCs w:val="20"/>
              </w:rPr>
              <w:t>, Creación de blogs.</w:t>
            </w:r>
          </w:p>
          <w:p w14:paraId="560B8B37" w14:textId="7DF0FE63" w:rsidR="007665E2" w:rsidRPr="007665E2" w:rsidRDefault="007665E2" w:rsidP="00026C06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7665E2" w:rsidRPr="00661237" w14:paraId="50BF7189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4FB8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ADECUACIONES CURRICULARES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F93050" w14:textId="74062BAA" w:rsidR="007665E2" w:rsidRPr="00A128DB" w:rsidRDefault="00A128DB" w:rsidP="00A128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Las adecuaciones curriculares se realizan previo análisis de las necesidades, aptitudes y actitudes del estudiante, de forma permanente y personalizada.</w:t>
            </w:r>
          </w:p>
        </w:tc>
      </w:tr>
      <w:tr w:rsidR="007665E2" w:rsidRPr="00661237" w14:paraId="77361F0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7401" w14:textId="77777777" w:rsidR="007665E2" w:rsidRPr="00661237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OBSERVACIONES.</w:t>
            </w:r>
          </w:p>
        </w:tc>
      </w:tr>
    </w:tbl>
    <w:p w14:paraId="0DCFE66A" w14:textId="59D1D292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1880673" w14:textId="3A6C5AB2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724D97" w14:textId="0C40DA40" w:rsidR="007665E2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3A4D4C2" w14:textId="1E0E3D91" w:rsidR="007665E2" w:rsidRPr="00661237" w:rsidRDefault="00A318E6" w:rsidP="00A318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73CFE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D8DF6A1" wp14:editId="00339F06">
            <wp:simplePos x="0" y="0"/>
            <wp:positionH relativeFrom="column">
              <wp:posOffset>203835</wp:posOffset>
            </wp:positionH>
            <wp:positionV relativeFrom="paragraph">
              <wp:posOffset>80010</wp:posOffset>
            </wp:positionV>
            <wp:extent cx="8248650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550" y="21297"/>
                <wp:lineTo x="21550" y="0"/>
                <wp:lineTo x="0" y="0"/>
              </wp:wrapPolygon>
            </wp:wrapThrough>
            <wp:docPr id="4" name="image01.jpg" descr="Descripción: Descripción: iemfidelsuare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Descripción: Descripción: iemfidelsuarez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1449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65E2" w:rsidRPr="00661237">
        <w:rPr>
          <w:rFonts w:cstheme="minorHAnsi"/>
          <w:b/>
          <w:sz w:val="20"/>
          <w:szCs w:val="20"/>
        </w:rPr>
        <w:t>PLAN DE ÁREA.</w:t>
      </w:r>
    </w:p>
    <w:p w14:paraId="2582F26A" w14:textId="77777777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 xml:space="preserve">ÁREA: </w:t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b/>
          <w:bCs/>
          <w:color w:val="000000"/>
          <w:sz w:val="20"/>
          <w:szCs w:val="20"/>
          <w:lang w:eastAsia="ar-SA"/>
        </w:rPr>
        <w:tab/>
      </w:r>
      <w:r w:rsidRPr="0017218A">
        <w:rPr>
          <w:rFonts w:cstheme="minorHAnsi"/>
          <w:bCs/>
          <w:sz w:val="20"/>
          <w:szCs w:val="20"/>
        </w:rPr>
        <w:t>CIENCIAS SOCIALES</w:t>
      </w:r>
    </w:p>
    <w:p w14:paraId="2B9AA17A" w14:textId="756460C2" w:rsidR="007665E2" w:rsidRPr="00661237" w:rsidRDefault="007665E2" w:rsidP="007665E2">
      <w:pPr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ar-SA"/>
        </w:rPr>
      </w:pPr>
      <w:r w:rsidRPr="00661237">
        <w:rPr>
          <w:rFonts w:eastAsia="Times New Roman" w:cstheme="minorHAnsi"/>
          <w:b/>
          <w:color w:val="000000"/>
          <w:sz w:val="20"/>
          <w:szCs w:val="20"/>
          <w:lang w:eastAsia="ar-SA"/>
        </w:rPr>
        <w:t>GRADO: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 xml:space="preserve">   </w:t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 w:rsidRPr="00661237">
        <w:rPr>
          <w:rFonts w:eastAsia="Times New Roman" w:cstheme="minorHAnsi"/>
          <w:color w:val="000000"/>
          <w:sz w:val="20"/>
          <w:szCs w:val="20"/>
          <w:lang w:eastAsia="ar-SA"/>
        </w:rPr>
        <w:tab/>
      </w:r>
      <w:r>
        <w:rPr>
          <w:rFonts w:eastAsia="Times New Roman" w:cstheme="minorHAnsi"/>
          <w:color w:val="000000"/>
          <w:sz w:val="20"/>
          <w:szCs w:val="20"/>
          <w:lang w:eastAsia="ar-SA"/>
        </w:rPr>
        <w:t xml:space="preserve">CLEI </w:t>
      </w:r>
      <w:r w:rsidR="004A48D5">
        <w:rPr>
          <w:rFonts w:cstheme="minorHAnsi"/>
          <w:sz w:val="20"/>
          <w:szCs w:val="20"/>
        </w:rPr>
        <w:t>2</w:t>
      </w:r>
    </w:p>
    <w:p w14:paraId="66319E68" w14:textId="4FF5A271" w:rsidR="007665E2" w:rsidRPr="00661237" w:rsidRDefault="007665E2" w:rsidP="007665E2">
      <w:pPr>
        <w:autoSpaceDE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61237">
        <w:rPr>
          <w:rFonts w:cstheme="minorHAnsi"/>
          <w:b/>
          <w:sz w:val="20"/>
          <w:szCs w:val="20"/>
          <w:lang w:eastAsia="es-CO"/>
        </w:rPr>
        <w:t xml:space="preserve">OBJETIVO DEL GRADO: </w:t>
      </w:r>
      <w:r>
        <w:rPr>
          <w:rFonts w:cstheme="minorHAnsi"/>
          <w:b/>
          <w:sz w:val="20"/>
          <w:szCs w:val="20"/>
          <w:lang w:eastAsia="es-CO"/>
        </w:rPr>
        <w:tab/>
      </w:r>
      <w:r w:rsidR="004A48D5" w:rsidRPr="00C43239">
        <w:rPr>
          <w:rFonts w:cstheme="minorHAnsi"/>
          <w:color w:val="000000"/>
          <w:sz w:val="20"/>
          <w:szCs w:val="20"/>
        </w:rPr>
        <w:t>Reconocer al ser humano social e histórico, miembro de un país con diversas etnias y culturas, con un legado que genera identidad nacional.</w:t>
      </w:r>
    </w:p>
    <w:tbl>
      <w:tblPr>
        <w:tblW w:w="13014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6"/>
        <w:gridCol w:w="4341"/>
        <w:gridCol w:w="4337"/>
      </w:tblGrid>
      <w:tr w:rsidR="007665E2" w:rsidRPr="00661237" w14:paraId="153854A2" w14:textId="77777777" w:rsidTr="007665E2">
        <w:trPr>
          <w:trHeight w:val="65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FADD" w14:textId="31EFC7C2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PERIODO: </w:t>
            </w:r>
            <w:r w:rsidR="00C57059">
              <w:rPr>
                <w:rFonts w:asciiTheme="minorHAnsi" w:eastAsia="Arial" w:hAnsiTheme="minorHAnsi" w:cstheme="minorHAnsi"/>
                <w:b/>
                <w:sz w:val="20"/>
              </w:rPr>
              <w:t>4</w:t>
            </w:r>
          </w:p>
          <w:p w14:paraId="7322A628" w14:textId="77777777" w:rsidR="007665E2" w:rsidRPr="00661237" w:rsidRDefault="007665E2" w:rsidP="007665E2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</w:rPr>
              <w:t xml:space="preserve">INTENSIDAD HORARIA: </w:t>
            </w:r>
            <w:r w:rsidRPr="0017218A">
              <w:rPr>
                <w:rFonts w:asciiTheme="minorHAnsi" w:eastAsia="Arial" w:hAnsiTheme="minorHAnsi" w:cstheme="minorHAnsi"/>
                <w:b/>
                <w:sz w:val="20"/>
              </w:rPr>
              <w:t>20 Horas</w:t>
            </w:r>
          </w:p>
          <w:p w14:paraId="134D3D60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SEMANAS: 10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665E2" w:rsidRPr="00661237" w14:paraId="499BC1F1" w14:textId="77777777" w:rsidTr="007665E2">
        <w:trPr>
          <w:trHeight w:val="377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8CA4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PREGUNTA PROBLEMATIZADORA</w:t>
            </w:r>
          </w:p>
          <w:p w14:paraId="6207357C" w14:textId="3E7667E2" w:rsidR="007665E2" w:rsidRPr="00C57059" w:rsidRDefault="00A92083" w:rsidP="00A9208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>¿Qué acciones se han realizado en el país para proteger los derechos humanos en la historia de Colombia y sus procesos bélicos?</w:t>
            </w:r>
          </w:p>
        </w:tc>
      </w:tr>
      <w:tr w:rsidR="007665E2" w:rsidRPr="00661237" w14:paraId="1E91840D" w14:textId="77777777" w:rsidTr="007665E2">
        <w:trPr>
          <w:trHeight w:val="555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C29F7" w14:textId="77777777" w:rsidR="007665E2" w:rsidRDefault="007665E2" w:rsidP="007665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61237">
              <w:rPr>
                <w:rFonts w:cstheme="minorHAnsi"/>
                <w:b/>
                <w:sz w:val="20"/>
                <w:szCs w:val="20"/>
              </w:rPr>
              <w:t>EJES CURRICULARES:</w:t>
            </w:r>
            <w:r w:rsidRPr="0066123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92ECC2" w14:textId="21A5D253" w:rsidR="007665E2" w:rsidRPr="00A92083" w:rsidRDefault="00A92083" w:rsidP="00A920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b/>
                <w:bCs/>
                <w:sz w:val="20"/>
                <w:szCs w:val="20"/>
              </w:rPr>
              <w:t xml:space="preserve">1 </w:t>
            </w:r>
            <w:r w:rsidRPr="00592EB2">
              <w:rPr>
                <w:rFonts w:cstheme="minorHAnsi"/>
                <w:sz w:val="20"/>
                <w:szCs w:val="20"/>
              </w:rPr>
              <w:t>ME APROXIMO AL CONOCIMIENTO COMO CIENTÍFICO SOCIAL</w:t>
            </w:r>
            <w:r w:rsidRPr="00592EB2">
              <w:rPr>
                <w:rFonts w:cstheme="minorHAnsi"/>
                <w:sz w:val="20"/>
                <w:szCs w:val="20"/>
              </w:rPr>
              <w:tab/>
              <w:t>2. RELACIONES CON LA HISTORIA Y LAS CULTURAS</w:t>
            </w:r>
            <w:r w:rsidRPr="00592EB2">
              <w:rPr>
                <w:rFonts w:cstheme="minorHAnsi"/>
                <w:sz w:val="20"/>
                <w:szCs w:val="20"/>
              </w:rPr>
              <w:tab/>
              <w:t>3 RELACIONES ESPACIALES Y AMBIENTALES</w:t>
            </w:r>
            <w:r w:rsidRPr="00592EB2">
              <w:rPr>
                <w:rFonts w:cstheme="minorHAnsi"/>
                <w:sz w:val="20"/>
                <w:szCs w:val="20"/>
              </w:rPr>
              <w:tab/>
              <w:t>4 RELACIONES ÉTICO-POLÍTICAS</w:t>
            </w:r>
            <w:r w:rsidRPr="00592EB2">
              <w:rPr>
                <w:rFonts w:cstheme="minorHAnsi"/>
                <w:sz w:val="20"/>
                <w:szCs w:val="20"/>
              </w:rPr>
              <w:tab/>
              <w:t>5 DESARROLLO COMPROMISOS PERSONALES Y SOCIALES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665E2" w:rsidRPr="00661237" w14:paraId="05002B0C" w14:textId="77777777" w:rsidTr="007665E2">
        <w:trPr>
          <w:trHeight w:val="401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BBB1" w14:textId="77777777" w:rsidR="007665E2" w:rsidRDefault="007665E2" w:rsidP="007665E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COMPETENCIAS:</w:t>
            </w:r>
          </w:p>
          <w:p w14:paraId="0BC44E65" w14:textId="23CF65A7" w:rsidR="007665E2" w:rsidRPr="00A92083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Autonomía, axiología, relaciones intra e interpersonales, relación con la trascendencia, pensamiento crítico reflexivo, </w:t>
            </w:r>
            <w:r w:rsidRPr="00592EB2">
              <w:rPr>
                <w:rFonts w:cstheme="minorHAnsi"/>
                <w:sz w:val="20"/>
                <w:szCs w:val="20"/>
              </w:rPr>
              <w:t>creatividad, sociales</w:t>
            </w:r>
            <w:r w:rsidRPr="00592EB2">
              <w:rPr>
                <w:rFonts w:cstheme="minorHAnsi"/>
                <w:sz w:val="20"/>
                <w:szCs w:val="20"/>
              </w:rPr>
              <w:t xml:space="preserve"> y ciudadanas. </w:t>
            </w:r>
          </w:p>
        </w:tc>
      </w:tr>
      <w:tr w:rsidR="007665E2" w:rsidRPr="00661237" w14:paraId="2DBD5500" w14:textId="77777777" w:rsidTr="007665E2">
        <w:trPr>
          <w:trHeight w:val="42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13B" w14:textId="77777777" w:rsidR="007665E2" w:rsidRDefault="007665E2" w:rsidP="007665E2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ESTANDARES: </w:t>
            </w:r>
          </w:p>
          <w:p w14:paraId="02E1DBAF" w14:textId="77777777" w:rsidR="00A92083" w:rsidRPr="00A92083" w:rsidRDefault="00A92083" w:rsidP="00A9208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 xml:space="preserve">Me aproximo al conocimiento científico como social. </w:t>
            </w:r>
          </w:p>
          <w:p w14:paraId="2DB5730F" w14:textId="77777777" w:rsidR="00A92083" w:rsidRPr="00A92083" w:rsidRDefault="00A92083" w:rsidP="00A9208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 xml:space="preserve">Relaciones con las historias y las culturas.  </w:t>
            </w:r>
          </w:p>
          <w:p w14:paraId="250BDFEB" w14:textId="77777777" w:rsidR="00A92083" w:rsidRPr="00A92083" w:rsidRDefault="00A92083" w:rsidP="00A9208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 xml:space="preserve">Relaciones espaciales y ambientales. </w:t>
            </w:r>
          </w:p>
          <w:p w14:paraId="539A0034" w14:textId="77777777" w:rsidR="00A92083" w:rsidRPr="00A92083" w:rsidRDefault="00A92083" w:rsidP="00A9208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 xml:space="preserve">Relaciones ético-políticas. </w:t>
            </w:r>
          </w:p>
          <w:p w14:paraId="06B6CC03" w14:textId="2280F53C" w:rsidR="007665E2" w:rsidRPr="00661237" w:rsidRDefault="00A92083" w:rsidP="00A92083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>Desarrollo de compromisos personales y sociales.</w:t>
            </w:r>
          </w:p>
        </w:tc>
      </w:tr>
      <w:tr w:rsidR="007665E2" w:rsidRPr="00661237" w14:paraId="2ECEF300" w14:textId="77777777" w:rsidTr="007665E2">
        <w:trPr>
          <w:trHeight w:val="83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E24F" w14:textId="45370CDF" w:rsidR="007665E2" w:rsidRPr="00A92083" w:rsidRDefault="007665E2" w:rsidP="00A92083">
            <w:pPr>
              <w:pStyle w:val="Sinespaciad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DBA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665E2" w:rsidRPr="00661237" w14:paraId="308CE35C" w14:textId="77777777" w:rsidTr="007665E2">
        <w:trPr>
          <w:trHeight w:val="28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1C0B" w14:textId="77777777" w:rsidR="007665E2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INDICADORES </w:t>
            </w: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DE DESEMPEÑO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tbl>
            <w:tblPr>
              <w:tblW w:w="12089" w:type="dxa"/>
              <w:tblLayout w:type="fixed"/>
              <w:tblLook w:val="0000" w:firstRow="0" w:lastRow="0" w:firstColumn="0" w:lastColumn="0" w:noHBand="0" w:noVBand="0"/>
            </w:tblPr>
            <w:tblGrid>
              <w:gridCol w:w="12089"/>
            </w:tblGrid>
            <w:tr w:rsidR="00A92083" w:rsidRPr="00F73CFE" w14:paraId="197097AF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B20E" w14:textId="1A3D44ED" w:rsidR="00A92083" w:rsidRPr="00A92083" w:rsidRDefault="00A92083" w:rsidP="00A92083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</w:rPr>
                  </w:pP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Establece relaciones</w:t>
                  </w: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 entre el pasado y el presente de las diferentes épocas.</w:t>
                  </w:r>
                </w:p>
              </w:tc>
            </w:tr>
            <w:tr w:rsidR="00A92083" w:rsidRPr="00F73CFE" w14:paraId="01ACC79D" w14:textId="77777777" w:rsidTr="007665E2">
              <w:trPr>
                <w:trHeight w:val="300"/>
              </w:trPr>
              <w:tc>
                <w:tcPr>
                  <w:tcW w:w="120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5F123" w14:textId="0017A072" w:rsidR="00A92083" w:rsidRPr="00A92083" w:rsidRDefault="00A92083" w:rsidP="00A92083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Respeta el</w:t>
                  </w: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 valor por la diferencia.</w:t>
                  </w:r>
                </w:p>
                <w:p w14:paraId="32B9829E" w14:textId="77777777" w:rsidR="00A92083" w:rsidRPr="00A92083" w:rsidRDefault="00A92083" w:rsidP="00A92083">
                  <w:pPr>
                    <w:pStyle w:val="Normal1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Identifica, describe</w:t>
                  </w: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 y </w:t>
                  </w: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>compara algunas</w:t>
                  </w:r>
                  <w:r w:rsidRPr="00A92083">
                    <w:rPr>
                      <w:rFonts w:asciiTheme="minorHAnsi" w:hAnsiTheme="minorHAnsi" w:cstheme="minorHAnsi"/>
                      <w:color w:val="auto"/>
                      <w:sz w:val="20"/>
                    </w:rPr>
                    <w:t xml:space="preserve"> características sociales, políticas, económicas y culturales de las comunidades principales de Colombia y América.</w:t>
                  </w:r>
                </w:p>
                <w:p w14:paraId="0F77CAD3" w14:textId="6D821701" w:rsidR="00A92083" w:rsidRPr="00A92083" w:rsidRDefault="00A92083" w:rsidP="00A92083">
                  <w:pPr>
                    <w:pStyle w:val="Normal1"/>
                    <w:spacing w:after="0" w:line="240" w:lineRule="auto"/>
                    <w:ind w:left="36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</w:tbl>
          <w:p w14:paraId="5C728609" w14:textId="77777777" w:rsidR="007665E2" w:rsidRPr="00661237" w:rsidRDefault="007665E2" w:rsidP="007665E2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5E2" w:rsidRPr="00661237" w14:paraId="04E3B7B6" w14:textId="77777777" w:rsidTr="007665E2">
        <w:trPr>
          <w:trHeight w:val="274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13F8" w14:textId="77777777" w:rsidR="007665E2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CONTENIDOS</w:t>
            </w:r>
          </w:p>
          <w:p w14:paraId="4F486103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Colombia en el siglo XX y XXI</w:t>
            </w:r>
          </w:p>
          <w:p w14:paraId="26BE7DB8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república liberal de 1.853-1886.</w:t>
            </w:r>
          </w:p>
          <w:p w14:paraId="74E9B636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regeneración de 1.886-1.903.</w:t>
            </w:r>
          </w:p>
          <w:p w14:paraId="45002290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hegemonía conservadora de 1.904-1.930.</w:t>
            </w:r>
          </w:p>
          <w:p w14:paraId="37BE4A99" w14:textId="4DC9A185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hegemonía liberal de 1.930-1.946.</w:t>
            </w:r>
          </w:p>
          <w:p w14:paraId="1A40A860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Hechos históricos de Colombia en el siglo XX y XXI</w:t>
            </w:r>
          </w:p>
          <w:p w14:paraId="3D8827B8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guerra de los mil días.</w:t>
            </w:r>
          </w:p>
          <w:p w14:paraId="2B688434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separación de Panamá.</w:t>
            </w:r>
          </w:p>
          <w:p w14:paraId="63A487DE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El bogotazo.</w:t>
            </w:r>
          </w:p>
          <w:p w14:paraId="39FD4CB4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La masacre de las bananeras.</w:t>
            </w:r>
          </w:p>
          <w:p w14:paraId="4574754D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El gobierno militar de Gustavo Rojas Pinilla.</w:t>
            </w:r>
          </w:p>
          <w:p w14:paraId="1FC4D1A2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El plebiscito de 1.957.</w:t>
            </w:r>
          </w:p>
          <w:p w14:paraId="5CAAF257" w14:textId="77777777" w:rsidR="00A92083" w:rsidRPr="00592EB2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El frente nacional).     </w:t>
            </w:r>
          </w:p>
          <w:p w14:paraId="4BF4AED3" w14:textId="4B463904" w:rsidR="007665E2" w:rsidRPr="00661237" w:rsidRDefault="00A92083" w:rsidP="00A92083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ab/>
              <w:t>Violencia, conflicto y procesos de paz.</w:t>
            </w:r>
          </w:p>
        </w:tc>
      </w:tr>
      <w:tr w:rsidR="007665E2" w:rsidRPr="00661237" w14:paraId="4771EFF4" w14:textId="77777777" w:rsidTr="007665E2">
        <w:trPr>
          <w:trHeight w:val="27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798A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CONCEPTUAL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745A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PROCEDIMENTAL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9D01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ACTITUDINAL</w:t>
            </w:r>
          </w:p>
        </w:tc>
      </w:tr>
      <w:tr w:rsidR="00A92083" w:rsidRPr="00661237" w14:paraId="68A63F98" w14:textId="77777777" w:rsidTr="007665E2">
        <w:trPr>
          <w:trHeight w:val="42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CDCC" w14:textId="77777777" w:rsidR="00A92083" w:rsidRPr="00592EB2" w:rsidRDefault="00A92083" w:rsidP="00A92083">
            <w:pPr>
              <w:pStyle w:val="Prrafodelista"/>
              <w:numPr>
                <w:ilvl w:val="0"/>
                <w:numId w:val="26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Enuncia los períodos y los hechos históricos de Colombia en el siglo XX y XXI.</w:t>
            </w:r>
          </w:p>
          <w:p w14:paraId="3EE5BC43" w14:textId="77777777" w:rsidR="00A92083" w:rsidRPr="00592EB2" w:rsidRDefault="00A92083" w:rsidP="00A92083">
            <w:pPr>
              <w:pStyle w:val="Prrafodelista"/>
              <w:numPr>
                <w:ilvl w:val="0"/>
                <w:numId w:val="26"/>
              </w:numPr>
              <w:spacing w:after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Identifica las causas del conflicto en Colombia.</w:t>
            </w:r>
          </w:p>
          <w:p w14:paraId="5643C58C" w14:textId="293F8555" w:rsidR="00A92083" w:rsidRPr="00C81532" w:rsidRDefault="00A92083" w:rsidP="00A92083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1C0A" w14:textId="77777777" w:rsidR="00A92083" w:rsidRPr="00592EB2" w:rsidRDefault="00A92083" w:rsidP="00A9208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Consulta sobre los hechos históricos de Colombia.</w:t>
            </w:r>
          </w:p>
          <w:p w14:paraId="7F2345BB" w14:textId="44F36E3E" w:rsidR="00A92083" w:rsidRPr="00A92083" w:rsidRDefault="00A92083" w:rsidP="00A92083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2083">
              <w:rPr>
                <w:rFonts w:cstheme="minorHAnsi"/>
                <w:sz w:val="20"/>
                <w:szCs w:val="20"/>
              </w:rPr>
              <w:t>Formula alternativas de solución para mediar conflictos y procesos de paz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73C6" w14:textId="77777777" w:rsidR="00A92083" w:rsidRPr="00592EB2" w:rsidRDefault="00A92083" w:rsidP="00A9208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Organiza los hechos históricos de Colombia en cada uno de los períodos en el cual se sucedió.</w:t>
            </w:r>
          </w:p>
          <w:p w14:paraId="4CAB74A2" w14:textId="67AA30E4" w:rsidR="00A92083" w:rsidRPr="00C81532" w:rsidRDefault="00A92083" w:rsidP="00A92083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Valora los procesos de paz como solución al conflicto y la violencia en Colombia.</w:t>
            </w:r>
          </w:p>
        </w:tc>
      </w:tr>
      <w:tr w:rsidR="007665E2" w:rsidRPr="00661237" w14:paraId="399C651C" w14:textId="77777777" w:rsidTr="007665E2">
        <w:trPr>
          <w:trHeight w:val="26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294C4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METODOLOGIA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0848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RECURSOS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D45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ACTIVIDADES</w:t>
            </w:r>
          </w:p>
        </w:tc>
      </w:tr>
      <w:tr w:rsidR="00A92083" w:rsidRPr="00661237" w14:paraId="351664ED" w14:textId="77777777" w:rsidTr="007665E2">
        <w:trPr>
          <w:trHeight w:val="401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05247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Investigaciones en internet y biblioteca.</w:t>
            </w:r>
          </w:p>
          <w:p w14:paraId="5381538B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Trabajos grupales e individuales.</w:t>
            </w:r>
          </w:p>
          <w:p w14:paraId="236EEEF6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Lecturas reflexivas. </w:t>
            </w:r>
          </w:p>
          <w:p w14:paraId="71D229AF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Talleres escritos y reflexivos.</w:t>
            </w:r>
          </w:p>
          <w:p w14:paraId="26960202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Exposiciones.</w:t>
            </w:r>
          </w:p>
          <w:p w14:paraId="63D7BBB3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Explicaciones y conceptualización en el cuaderno.</w:t>
            </w:r>
          </w:p>
          <w:p w14:paraId="6648ABF9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Exámenes y pruebas escritas.</w:t>
            </w:r>
          </w:p>
          <w:p w14:paraId="58089705" w14:textId="45EE83F1" w:rsidR="00A92083" w:rsidRPr="00C81532" w:rsidRDefault="00A92083" w:rsidP="00A9208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Observación de videos y películas.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74D4" w14:textId="2426C15A" w:rsidR="00A92083" w:rsidRPr="00C81532" w:rsidRDefault="00A92083" w:rsidP="00A92083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Talento humano, recursos físicos, medios y ayudas tecnológicas, recursos institucionales, material didáctico (impresiones, copias de talleres, mapas, fichas, laminas, arcilla, plastilina, entre otros.)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6C06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Lecturas dirigidas e individuales. , lecturas reflexivas, investigación y conceptualización en el cuaderno a, taller individual y grupal, consultas a través de internet y visita a la biblioteca, encuestas, Mapas conceptuales.</w:t>
            </w:r>
          </w:p>
          <w:p w14:paraId="51AB5631" w14:textId="78CE9747" w:rsidR="00A92083" w:rsidRPr="00C81532" w:rsidRDefault="00A92083" w:rsidP="00A9208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Elaboración de carteleras para exponer.</w:t>
            </w:r>
          </w:p>
        </w:tc>
      </w:tr>
      <w:tr w:rsidR="007665E2" w:rsidRPr="00661237" w14:paraId="7AE52245" w14:textId="77777777" w:rsidTr="007665E2">
        <w:trPr>
          <w:trHeight w:val="202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AABF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EVALUACION</w:t>
            </w:r>
          </w:p>
        </w:tc>
      </w:tr>
      <w:tr w:rsidR="007665E2" w:rsidRPr="00661237" w14:paraId="739C4310" w14:textId="77777777" w:rsidTr="007665E2">
        <w:trPr>
          <w:trHeight w:val="27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BCCF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1E5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PROCESO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4016" w14:textId="77777777" w:rsidR="007665E2" w:rsidRPr="00661237" w:rsidRDefault="007665E2" w:rsidP="007665E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FRECUENCIA</w:t>
            </w:r>
          </w:p>
        </w:tc>
      </w:tr>
      <w:tr w:rsidR="00E856DF" w:rsidRPr="00661237" w14:paraId="4BD8CA02" w14:textId="77777777" w:rsidTr="007665E2">
        <w:trPr>
          <w:trHeight w:val="273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C814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Talleres </w:t>
            </w:r>
          </w:p>
          <w:p w14:paraId="3E676B9A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Consultas</w:t>
            </w:r>
          </w:p>
          <w:p w14:paraId="2097BF99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Exposiciones</w:t>
            </w:r>
          </w:p>
          <w:p w14:paraId="2424711E" w14:textId="789E2373" w:rsidR="00E856DF" w:rsidRPr="00661237" w:rsidRDefault="00A92083" w:rsidP="00A92083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Cuestionarios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121C" w14:textId="77777777" w:rsidR="00A92083" w:rsidRPr="00592EB2" w:rsidRDefault="00A92083" w:rsidP="00A92083">
            <w:pPr>
              <w:tabs>
                <w:tab w:val="left" w:pos="31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Trabajo en equipo</w:t>
            </w:r>
          </w:p>
          <w:p w14:paraId="44C17A96" w14:textId="77777777" w:rsidR="00A92083" w:rsidRPr="00592EB2" w:rsidRDefault="00A92083" w:rsidP="00A92083">
            <w:pPr>
              <w:tabs>
                <w:tab w:val="left" w:pos="31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Trabajo individual</w:t>
            </w:r>
          </w:p>
          <w:p w14:paraId="4D88B218" w14:textId="77777777" w:rsidR="00A92083" w:rsidRPr="00592EB2" w:rsidRDefault="00A92083" w:rsidP="00A92083">
            <w:pPr>
              <w:tabs>
                <w:tab w:val="left" w:pos="318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Trabajo en parejas</w:t>
            </w:r>
          </w:p>
          <w:p w14:paraId="35A71318" w14:textId="05112831" w:rsidR="00A92083" w:rsidRPr="00592EB2" w:rsidRDefault="00A92083" w:rsidP="00A920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Revisión de </w:t>
            </w:r>
            <w:r w:rsidRPr="00592EB2">
              <w:rPr>
                <w:rFonts w:cstheme="minorHAnsi"/>
                <w:sz w:val="20"/>
                <w:szCs w:val="20"/>
              </w:rPr>
              <w:t>ejercicios de</w:t>
            </w:r>
            <w:r w:rsidRPr="00592EB2">
              <w:rPr>
                <w:rFonts w:cstheme="minorHAnsi"/>
                <w:sz w:val="20"/>
                <w:szCs w:val="20"/>
              </w:rPr>
              <w:t xml:space="preserve"> reflexión en clase.</w:t>
            </w:r>
          </w:p>
          <w:p w14:paraId="65946219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Revisión de tareas</w:t>
            </w:r>
          </w:p>
          <w:p w14:paraId="088445E2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Realización de actividades</w:t>
            </w:r>
          </w:p>
          <w:p w14:paraId="34E36A82" w14:textId="300105B3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Repaso de los contenidos (evaluación)</w:t>
            </w:r>
          </w:p>
          <w:p w14:paraId="1379DD83" w14:textId="62151919" w:rsidR="00A92083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Elaboración de mapas conceptuales</w:t>
            </w:r>
          </w:p>
          <w:p w14:paraId="72D90E2F" w14:textId="7A9424A9" w:rsidR="00A92083" w:rsidRPr="00592EB2" w:rsidRDefault="00A92083" w:rsidP="00A92083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 le entrega a cada estudiante un texto escrito para ser leído y posteriormente hará un análisis del mismo</w:t>
            </w:r>
          </w:p>
          <w:p w14:paraId="22F2AE0D" w14:textId="1F747F48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Tareas encomendadas a los estudiantes para realizar fuera de clase</w:t>
            </w:r>
          </w:p>
          <w:p w14:paraId="205ECEEC" w14:textId="0FDBBA2E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Observación de las actividades realizadas por los estudiantes.</w:t>
            </w:r>
          </w:p>
          <w:p w14:paraId="3B1D9731" w14:textId="4A153691" w:rsidR="00A92083" w:rsidRPr="00592EB2" w:rsidRDefault="00A92083" w:rsidP="00A92083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Se asignan temas de consulta relacionados con las temáticas de la clase para ser expuestos en grupo o en forma individual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93E05BE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Exploración por medio de preguntas formuladas.</w:t>
            </w:r>
          </w:p>
          <w:p w14:paraId="5B6F4D26" w14:textId="2ADB4566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Ejercicios y prácticas realizadas por los estudiantes en clase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4520A6C" w14:textId="7DD74B46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Se elaboran cuestionarios teórico prácticos para ser resueltos por los estudiantes con o sin ayuda del cuaderno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A66ADD8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Pruebas o exámenes tipo test</w:t>
            </w:r>
          </w:p>
          <w:p w14:paraId="002824CB" w14:textId="77777777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Pruebas de ejecución</w:t>
            </w:r>
          </w:p>
          <w:p w14:paraId="7E860279" w14:textId="21C485B5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Lista de cotejo o verificación de escalas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619CD3F" w14:textId="0B4A3DEF" w:rsidR="00A92083" w:rsidRPr="00592EB2" w:rsidRDefault="00A92083" w:rsidP="00A920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Mapas conceptuales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C813FE0" w14:textId="3AD02F6F" w:rsidR="00E856DF" w:rsidRPr="007665E2" w:rsidRDefault="00A92083" w:rsidP="00A92083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Técnicas de interiorización y vivencia de los valores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F696" w14:textId="14446938" w:rsidR="00E856DF" w:rsidRPr="00A92083" w:rsidRDefault="00A92083" w:rsidP="00A92083">
            <w:pPr>
              <w:pStyle w:val="Sinespaciad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Cada clase</w:t>
            </w:r>
          </w:p>
        </w:tc>
      </w:tr>
      <w:tr w:rsidR="00E856DF" w:rsidRPr="00661237" w14:paraId="33F70810" w14:textId="77777777" w:rsidTr="007665E2">
        <w:trPr>
          <w:trHeight w:val="223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8FAF" w14:textId="77777777" w:rsidR="00E856DF" w:rsidRPr="00661237" w:rsidRDefault="00E856DF" w:rsidP="00E856D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PLANES DE APOYO</w:t>
            </w:r>
          </w:p>
        </w:tc>
      </w:tr>
      <w:tr w:rsidR="00E856DF" w:rsidRPr="00661237" w14:paraId="74A7B35A" w14:textId="77777777" w:rsidTr="007665E2">
        <w:trPr>
          <w:trHeight w:val="370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1F56" w14:textId="77777777" w:rsidR="00E856DF" w:rsidRPr="00661237" w:rsidRDefault="00E856DF" w:rsidP="00E856D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RECUPERACION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F1B2" w14:textId="77777777" w:rsidR="00E856DF" w:rsidRPr="00661237" w:rsidRDefault="00E856DF" w:rsidP="00E856D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NIVELACION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01021" w14:textId="77777777" w:rsidR="00E856DF" w:rsidRPr="00661237" w:rsidRDefault="00E856DF" w:rsidP="00E856DF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PROFUNDIZACION</w:t>
            </w:r>
          </w:p>
        </w:tc>
      </w:tr>
      <w:tr w:rsidR="00E856DF" w:rsidRPr="00661237" w14:paraId="32A4FCA4" w14:textId="77777777" w:rsidTr="007665E2">
        <w:trPr>
          <w:trHeight w:val="404"/>
        </w:trPr>
        <w:tc>
          <w:tcPr>
            <w:tcW w:w="4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CD3A" w14:textId="5241C210" w:rsidR="00BB7501" w:rsidRPr="00592EB2" w:rsidRDefault="00BB7501" w:rsidP="00BB750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>Realizar planes de trabajo “casero”.</w:t>
            </w:r>
          </w:p>
          <w:p w14:paraId="60987D14" w14:textId="198BA9F0" w:rsidR="00E856DF" w:rsidRPr="00661237" w:rsidRDefault="00BB7501" w:rsidP="00BB750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2EB2">
              <w:rPr>
                <w:rFonts w:cstheme="minorHAnsi"/>
                <w:sz w:val="20"/>
                <w:szCs w:val="20"/>
              </w:rPr>
              <w:t xml:space="preserve">Pruebas orales y </w:t>
            </w:r>
            <w:r w:rsidRPr="00592EB2">
              <w:rPr>
                <w:rFonts w:cstheme="minorHAnsi"/>
                <w:sz w:val="20"/>
                <w:szCs w:val="20"/>
              </w:rPr>
              <w:t>escritas; desarrollo</w:t>
            </w:r>
            <w:r w:rsidRPr="00592EB2">
              <w:rPr>
                <w:rFonts w:cstheme="minorHAnsi"/>
                <w:sz w:val="20"/>
                <w:szCs w:val="20"/>
              </w:rPr>
              <w:t xml:space="preserve"> de guías de aprendizaje para realizarlas en casa y sustentarlas en clase.</w:t>
            </w:r>
          </w:p>
        </w:tc>
        <w:tc>
          <w:tcPr>
            <w:tcW w:w="4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4BFF" w14:textId="5C7D3F70" w:rsidR="00E856DF" w:rsidRPr="00661237" w:rsidRDefault="00BB7501" w:rsidP="00E856D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2EB2">
              <w:rPr>
                <w:rFonts w:asciiTheme="minorHAnsi" w:hAnsiTheme="minorHAnsi" w:cstheme="minorHAnsi"/>
                <w:sz w:val="20"/>
                <w:szCs w:val="20"/>
              </w:rPr>
              <w:t>Asignar trabajo en equipos colaborativos, ojalá bajo la orientación de un tutor que puede ser un estudiante con desempeños superiores en el proceso de formación.</w:t>
            </w:r>
          </w:p>
        </w:tc>
        <w:tc>
          <w:tcPr>
            <w:tcW w:w="4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668" w14:textId="37A051CD" w:rsidR="00E856DF" w:rsidRPr="007665E2" w:rsidRDefault="00BB7501" w:rsidP="00E856DF">
            <w:pPr>
              <w:pStyle w:val="Normal1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592EB2">
              <w:rPr>
                <w:rFonts w:asciiTheme="minorHAnsi" w:eastAsia="Arial Unicode MS" w:hAnsiTheme="minorHAnsi" w:cstheme="minorHAnsi"/>
                <w:sz w:val="20"/>
              </w:rPr>
              <w:t>Trabajo investigativo, acompañamiento y tutoría a estudiantes con rendimiento bajo.</w:t>
            </w:r>
          </w:p>
        </w:tc>
      </w:tr>
      <w:tr w:rsidR="00E856DF" w:rsidRPr="00661237" w14:paraId="0246E58C" w14:textId="77777777" w:rsidTr="007665E2">
        <w:trPr>
          <w:trHeight w:val="489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F8F7" w14:textId="77777777" w:rsidR="00E856DF" w:rsidRDefault="00E856DF" w:rsidP="00E856D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ADECUACIONES CURRICULARES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B681052" w14:textId="175F783E" w:rsidR="00E856DF" w:rsidRPr="007665E2" w:rsidRDefault="00BB7501" w:rsidP="00E856DF">
            <w:pPr>
              <w:pStyle w:val="Normal1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92EB2">
              <w:rPr>
                <w:rFonts w:asciiTheme="minorHAnsi" w:hAnsiTheme="minorHAnsi" w:cstheme="minorHAnsi"/>
                <w:sz w:val="20"/>
              </w:rPr>
              <w:t>Las adecuaciones curriculares se realizan previo análisis de las necesidades, aptitudes y actitudes del estudiante, de forma permanente y personalizada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bookmarkStart w:id="0" w:name="_GoBack"/>
            <w:bookmarkEnd w:id="0"/>
          </w:p>
        </w:tc>
      </w:tr>
      <w:tr w:rsidR="00E856DF" w:rsidRPr="00661237" w14:paraId="6FD0EFD7" w14:textId="77777777" w:rsidTr="007665E2">
        <w:trPr>
          <w:trHeight w:val="426"/>
        </w:trPr>
        <w:tc>
          <w:tcPr>
            <w:tcW w:w="13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D178" w14:textId="77777777" w:rsidR="00E856DF" w:rsidRPr="00661237" w:rsidRDefault="00E856DF" w:rsidP="00E856DF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1237">
              <w:rPr>
                <w:rFonts w:asciiTheme="minorHAnsi" w:hAnsiTheme="minorHAnsi" w:cstheme="minorHAnsi"/>
                <w:b/>
                <w:sz w:val="20"/>
                <w:szCs w:val="20"/>
              </w:rPr>
              <w:t>OBSERVACIONES.</w:t>
            </w:r>
          </w:p>
        </w:tc>
      </w:tr>
    </w:tbl>
    <w:p w14:paraId="3D6F0D09" w14:textId="77777777" w:rsidR="007665E2" w:rsidRPr="00661237" w:rsidRDefault="007665E2" w:rsidP="00661237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7665E2" w:rsidRPr="00661237" w:rsidSect="00661237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2A7E9" w14:textId="77777777" w:rsidR="00ED50F5" w:rsidRDefault="00ED50F5" w:rsidP="002B6F62">
      <w:pPr>
        <w:spacing w:after="0" w:line="240" w:lineRule="auto"/>
      </w:pPr>
      <w:r>
        <w:separator/>
      </w:r>
    </w:p>
  </w:endnote>
  <w:endnote w:type="continuationSeparator" w:id="0">
    <w:p w14:paraId="38CEC50B" w14:textId="77777777" w:rsidR="00ED50F5" w:rsidRDefault="00ED50F5" w:rsidP="002B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4EAE" w14:textId="77777777" w:rsidR="00ED50F5" w:rsidRDefault="00ED50F5" w:rsidP="002B6F62">
      <w:pPr>
        <w:spacing w:after="0" w:line="240" w:lineRule="auto"/>
      </w:pPr>
      <w:r>
        <w:separator/>
      </w:r>
    </w:p>
  </w:footnote>
  <w:footnote w:type="continuationSeparator" w:id="0">
    <w:p w14:paraId="10419C1F" w14:textId="77777777" w:rsidR="00ED50F5" w:rsidRDefault="00ED50F5" w:rsidP="002B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B02"/>
    <w:multiLevelType w:val="multilevel"/>
    <w:tmpl w:val="DE5066A2"/>
    <w:styleLink w:val="WWNum5"/>
    <w:lvl w:ilvl="0">
      <w:numFmt w:val="bullet"/>
      <w:lvlText w:val=""/>
      <w:lvlJc w:val="left"/>
      <w:rPr>
        <w:rFonts w:ascii="Symbol" w:eastAsia="Times New Roman" w:hAnsi="Symbol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84682F"/>
    <w:multiLevelType w:val="hybridMultilevel"/>
    <w:tmpl w:val="32205FA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06B98"/>
    <w:multiLevelType w:val="hybridMultilevel"/>
    <w:tmpl w:val="CE149236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7">
      <w:start w:val="1"/>
      <w:numFmt w:val="lowerLetter"/>
      <w:lvlText w:val="%2)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2B94"/>
    <w:multiLevelType w:val="hybridMultilevel"/>
    <w:tmpl w:val="FE6E7830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B37CC"/>
    <w:multiLevelType w:val="hybridMultilevel"/>
    <w:tmpl w:val="FE383236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B6D85"/>
    <w:multiLevelType w:val="hybridMultilevel"/>
    <w:tmpl w:val="9BFCBFF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7963"/>
    <w:multiLevelType w:val="hybridMultilevel"/>
    <w:tmpl w:val="C1A69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2278"/>
    <w:multiLevelType w:val="hybridMultilevel"/>
    <w:tmpl w:val="7A4E88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3F59E3"/>
    <w:multiLevelType w:val="hybridMultilevel"/>
    <w:tmpl w:val="5F6872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0140"/>
    <w:multiLevelType w:val="hybridMultilevel"/>
    <w:tmpl w:val="473C2A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E0706"/>
    <w:multiLevelType w:val="hybridMultilevel"/>
    <w:tmpl w:val="F0544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1D0358"/>
    <w:multiLevelType w:val="hybridMultilevel"/>
    <w:tmpl w:val="577C8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64654F"/>
    <w:multiLevelType w:val="multilevel"/>
    <w:tmpl w:val="FF46B96C"/>
    <w:styleLink w:val="WWNum4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33D24A27"/>
    <w:multiLevelType w:val="hybridMultilevel"/>
    <w:tmpl w:val="EA6A96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6F51CD"/>
    <w:multiLevelType w:val="hybridMultilevel"/>
    <w:tmpl w:val="F23EF2F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20723"/>
    <w:multiLevelType w:val="hybridMultilevel"/>
    <w:tmpl w:val="5B4E5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0543DB"/>
    <w:multiLevelType w:val="hybridMultilevel"/>
    <w:tmpl w:val="45649C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731EDA"/>
    <w:multiLevelType w:val="hybridMultilevel"/>
    <w:tmpl w:val="1D300B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193C0E"/>
    <w:multiLevelType w:val="hybridMultilevel"/>
    <w:tmpl w:val="70A4A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371961"/>
    <w:multiLevelType w:val="hybridMultilevel"/>
    <w:tmpl w:val="96782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B40876"/>
    <w:multiLevelType w:val="hybridMultilevel"/>
    <w:tmpl w:val="F2CABA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  <w:b/>
        <w:bCs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505CCD"/>
    <w:multiLevelType w:val="hybridMultilevel"/>
    <w:tmpl w:val="BD145D8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B26F8"/>
    <w:multiLevelType w:val="hybridMultilevel"/>
    <w:tmpl w:val="7F30C982"/>
    <w:lvl w:ilvl="0" w:tplc="580A0017">
      <w:start w:val="1"/>
      <w:numFmt w:val="lowerLetter"/>
      <w:lvlText w:val="%1)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62D16"/>
    <w:multiLevelType w:val="multilevel"/>
    <w:tmpl w:val="E32CAC92"/>
    <w:lvl w:ilvl="0">
      <w:start w:val="1"/>
      <w:numFmt w:val="lowerLetter"/>
      <w:lvlText w:val="%1."/>
      <w:lvlJc w:val="left"/>
      <w:pPr>
        <w:ind w:left="70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6300"/>
      </w:pPr>
      <w:rPr>
        <w:vertAlign w:val="baseline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/>
        </w:rPr>
      </w:lvl>
    </w:lvlOverride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25"/>
  </w:num>
  <w:num w:numId="8">
    <w:abstractNumId w:val="14"/>
  </w:num>
  <w:num w:numId="9">
    <w:abstractNumId w:val="24"/>
  </w:num>
  <w:num w:numId="10">
    <w:abstractNumId w:val="2"/>
  </w:num>
  <w:num w:numId="11">
    <w:abstractNumId w:val="3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21"/>
  </w:num>
  <w:num w:numId="17">
    <w:abstractNumId w:val="11"/>
  </w:num>
  <w:num w:numId="18">
    <w:abstractNumId w:val="13"/>
  </w:num>
  <w:num w:numId="19">
    <w:abstractNumId w:val="15"/>
  </w:num>
  <w:num w:numId="20">
    <w:abstractNumId w:val="10"/>
  </w:num>
  <w:num w:numId="21">
    <w:abstractNumId w:val="17"/>
  </w:num>
  <w:num w:numId="22">
    <w:abstractNumId w:val="23"/>
  </w:num>
  <w:num w:numId="23">
    <w:abstractNumId w:val="18"/>
  </w:num>
  <w:num w:numId="24">
    <w:abstractNumId w:val="9"/>
  </w:num>
  <w:num w:numId="25">
    <w:abstractNumId w:val="8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C3"/>
    <w:rsid w:val="00026C06"/>
    <w:rsid w:val="00043426"/>
    <w:rsid w:val="000B550E"/>
    <w:rsid w:val="00101563"/>
    <w:rsid w:val="0011601E"/>
    <w:rsid w:val="0017218A"/>
    <w:rsid w:val="001B5C7B"/>
    <w:rsid w:val="001B613C"/>
    <w:rsid w:val="001E7589"/>
    <w:rsid w:val="001F5F13"/>
    <w:rsid w:val="00277E2B"/>
    <w:rsid w:val="00287E79"/>
    <w:rsid w:val="002A0B4A"/>
    <w:rsid w:val="002B6F62"/>
    <w:rsid w:val="002C4131"/>
    <w:rsid w:val="002D08DD"/>
    <w:rsid w:val="002E05A2"/>
    <w:rsid w:val="00302483"/>
    <w:rsid w:val="003049A3"/>
    <w:rsid w:val="00316982"/>
    <w:rsid w:val="00331EB0"/>
    <w:rsid w:val="00341C64"/>
    <w:rsid w:val="003B7AA5"/>
    <w:rsid w:val="003E7D5D"/>
    <w:rsid w:val="0044190E"/>
    <w:rsid w:val="00441BEF"/>
    <w:rsid w:val="004A48D5"/>
    <w:rsid w:val="004B6177"/>
    <w:rsid w:val="004E161A"/>
    <w:rsid w:val="004F7030"/>
    <w:rsid w:val="00591AA5"/>
    <w:rsid w:val="005A4FC7"/>
    <w:rsid w:val="005B50DC"/>
    <w:rsid w:val="0061524D"/>
    <w:rsid w:val="00636CE1"/>
    <w:rsid w:val="006433A3"/>
    <w:rsid w:val="00650C33"/>
    <w:rsid w:val="00661237"/>
    <w:rsid w:val="00670A50"/>
    <w:rsid w:val="00694436"/>
    <w:rsid w:val="00697E6E"/>
    <w:rsid w:val="006B106A"/>
    <w:rsid w:val="006C7CBC"/>
    <w:rsid w:val="006E62B0"/>
    <w:rsid w:val="00701FD3"/>
    <w:rsid w:val="007166D8"/>
    <w:rsid w:val="0072638D"/>
    <w:rsid w:val="0074302E"/>
    <w:rsid w:val="007665E2"/>
    <w:rsid w:val="007B7FC3"/>
    <w:rsid w:val="007C1EA1"/>
    <w:rsid w:val="007F7E97"/>
    <w:rsid w:val="00881D6B"/>
    <w:rsid w:val="00891818"/>
    <w:rsid w:val="008A0F48"/>
    <w:rsid w:val="008B59D5"/>
    <w:rsid w:val="008C7927"/>
    <w:rsid w:val="009302A9"/>
    <w:rsid w:val="0093660E"/>
    <w:rsid w:val="009517E4"/>
    <w:rsid w:val="00975CA3"/>
    <w:rsid w:val="0099441D"/>
    <w:rsid w:val="009A484B"/>
    <w:rsid w:val="009E2191"/>
    <w:rsid w:val="009F3755"/>
    <w:rsid w:val="00A128DB"/>
    <w:rsid w:val="00A31828"/>
    <w:rsid w:val="00A318E6"/>
    <w:rsid w:val="00A753CE"/>
    <w:rsid w:val="00A92083"/>
    <w:rsid w:val="00AA1CA5"/>
    <w:rsid w:val="00AB4571"/>
    <w:rsid w:val="00AD0701"/>
    <w:rsid w:val="00AE365D"/>
    <w:rsid w:val="00AE6D8F"/>
    <w:rsid w:val="00AF4516"/>
    <w:rsid w:val="00B01BA1"/>
    <w:rsid w:val="00B02DD3"/>
    <w:rsid w:val="00B17F6A"/>
    <w:rsid w:val="00B2431D"/>
    <w:rsid w:val="00B70632"/>
    <w:rsid w:val="00B91F8F"/>
    <w:rsid w:val="00B97D5D"/>
    <w:rsid w:val="00BB7277"/>
    <w:rsid w:val="00BB7501"/>
    <w:rsid w:val="00C12E06"/>
    <w:rsid w:val="00C57059"/>
    <w:rsid w:val="00C81532"/>
    <w:rsid w:val="00CC2931"/>
    <w:rsid w:val="00D70600"/>
    <w:rsid w:val="00D729CC"/>
    <w:rsid w:val="00D83139"/>
    <w:rsid w:val="00DC18E6"/>
    <w:rsid w:val="00DD27B1"/>
    <w:rsid w:val="00E035FD"/>
    <w:rsid w:val="00E20706"/>
    <w:rsid w:val="00E856DF"/>
    <w:rsid w:val="00E920CE"/>
    <w:rsid w:val="00E941E7"/>
    <w:rsid w:val="00EA5721"/>
    <w:rsid w:val="00ED50F5"/>
    <w:rsid w:val="00EE5C36"/>
    <w:rsid w:val="00F10192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FBE92"/>
  <w15:docId w15:val="{B2AE2DFD-AC73-41AD-9E66-277BC50F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F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F62"/>
  </w:style>
  <w:style w:type="paragraph" w:styleId="Piedepgina">
    <w:name w:val="footer"/>
    <w:basedOn w:val="Normal"/>
    <w:link w:val="PiedepginaCar"/>
    <w:uiPriority w:val="99"/>
    <w:unhideWhenUsed/>
    <w:rsid w:val="002B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F62"/>
  </w:style>
  <w:style w:type="character" w:styleId="nfasis">
    <w:name w:val="Emphasis"/>
    <w:qFormat/>
    <w:rsid w:val="00043426"/>
    <w:rPr>
      <w:i/>
      <w:iCs/>
    </w:rPr>
  </w:style>
  <w:style w:type="paragraph" w:styleId="Sinespaciado">
    <w:name w:val="No Spacing"/>
    <w:link w:val="SinespaciadoCar"/>
    <w:uiPriority w:val="99"/>
    <w:qFormat/>
    <w:rsid w:val="000434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0434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43426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es-CO"/>
    </w:rPr>
  </w:style>
  <w:style w:type="paragraph" w:customStyle="1" w:styleId="Prrafodelista1">
    <w:name w:val="Párrafo de lista1"/>
    <w:basedOn w:val="Standard"/>
    <w:rsid w:val="00043426"/>
    <w:pPr>
      <w:spacing w:after="0"/>
      <w:ind w:left="720"/>
    </w:pPr>
    <w:rPr>
      <w:rFonts w:cs="Calibri"/>
      <w:lang w:val="es-MX" w:eastAsia="en-US"/>
    </w:rPr>
  </w:style>
  <w:style w:type="numbering" w:customStyle="1" w:styleId="WWNum4">
    <w:name w:val="WWNum4"/>
    <w:basedOn w:val="Sinlista"/>
    <w:rsid w:val="00043426"/>
    <w:pPr>
      <w:numPr>
        <w:numId w:val="4"/>
      </w:numPr>
    </w:pPr>
  </w:style>
  <w:style w:type="numbering" w:customStyle="1" w:styleId="WWNum5">
    <w:name w:val="WWNum5"/>
    <w:basedOn w:val="Sinlista"/>
    <w:rsid w:val="00043426"/>
    <w:pPr>
      <w:numPr>
        <w:numId w:val="2"/>
      </w:numPr>
    </w:pPr>
  </w:style>
  <w:style w:type="paragraph" w:customStyle="1" w:styleId="Normal1">
    <w:name w:val="Normal1"/>
    <w:rsid w:val="0017218A"/>
    <w:rPr>
      <w:rFonts w:ascii="Calibri" w:eastAsia="Calibri" w:hAnsi="Calibri" w:cs="Calibri"/>
      <w:color w:val="000000"/>
      <w:szCs w:val="20"/>
      <w:lang w:eastAsia="es-CO"/>
    </w:rPr>
  </w:style>
  <w:style w:type="paragraph" w:customStyle="1" w:styleId="Default">
    <w:name w:val="Default"/>
    <w:uiPriority w:val="99"/>
    <w:rsid w:val="00A318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A318E6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rsid w:val="00A318E6"/>
    <w:pPr>
      <w:spacing w:after="120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18E6"/>
    <w:rPr>
      <w:rFonts w:ascii="Calibri" w:eastAsia="Times New Roman" w:hAnsi="Calibri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240E-D16D-4533-8ECE-4E25B7F6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3124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nocturna</dc:creator>
  <cp:lastModifiedBy>Jerson Andrés Jaramillo Mejía</cp:lastModifiedBy>
  <cp:revision>21</cp:revision>
  <cp:lastPrinted>2019-08-07T16:58:00Z</cp:lastPrinted>
  <dcterms:created xsi:type="dcterms:W3CDTF">2019-08-11T20:32:00Z</dcterms:created>
  <dcterms:modified xsi:type="dcterms:W3CDTF">2019-08-11T22:52:00Z</dcterms:modified>
</cp:coreProperties>
</file>