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7C342" w14:textId="77777777" w:rsidR="00601507" w:rsidRDefault="00601507" w:rsidP="006015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14:paraId="79DA9B7B" w14:textId="77777777" w:rsidR="00601507" w:rsidRDefault="00601507" w:rsidP="006015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14:paraId="528BBC16" w14:textId="77777777" w:rsidR="00601507" w:rsidRDefault="00601507" w:rsidP="006015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601507">
        <w:rPr>
          <w:rFonts w:ascii="Arial" w:eastAsia="Times New Roman" w:hAnsi="Arial" w:cs="Arial"/>
          <w:b/>
          <w:bCs/>
          <w:color w:val="000000"/>
          <w:lang w:eastAsia="ar-SA"/>
        </w:rPr>
        <w:t>SECRETARÍA DE EDUCACIÓN</w:t>
      </w:r>
    </w:p>
    <w:p w14:paraId="55BB8250" w14:textId="77777777" w:rsidR="002813C1" w:rsidRPr="00601507" w:rsidRDefault="002813C1" w:rsidP="006015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14:paraId="15832D9A" w14:textId="77777777" w:rsidR="00601507" w:rsidRPr="00601507" w:rsidRDefault="00601507" w:rsidP="00601507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601507">
        <w:rPr>
          <w:rFonts w:ascii="Arial" w:eastAsia="Times New Roman" w:hAnsi="Arial" w:cs="Arial"/>
          <w:b/>
          <w:bCs/>
          <w:color w:val="000000"/>
          <w:lang w:eastAsia="ar-SA"/>
        </w:rPr>
        <w:t xml:space="preserve">ÁREA   CIENCIAS NATURALES </w:t>
      </w:r>
      <w:r w:rsidR="003F1707">
        <w:rPr>
          <w:rFonts w:ascii="Arial" w:eastAsia="Times New Roman" w:hAnsi="Arial" w:cs="Arial"/>
          <w:b/>
          <w:bCs/>
          <w:color w:val="000000"/>
          <w:lang w:eastAsia="ar-SA"/>
        </w:rPr>
        <w:t>Y EDUCACION AMBIENTAL</w:t>
      </w:r>
    </w:p>
    <w:p w14:paraId="64792E0E" w14:textId="77777777" w:rsidR="00601507" w:rsidRPr="00601507" w:rsidRDefault="00601507" w:rsidP="00601507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601507">
        <w:rPr>
          <w:rFonts w:ascii="Arial" w:eastAsia="Times New Roman" w:hAnsi="Arial" w:cs="Arial"/>
          <w:b/>
          <w:color w:val="000000"/>
          <w:lang w:eastAsia="ar-SA"/>
        </w:rPr>
        <w:t>COMPONENTE DE INFORMACION</w:t>
      </w:r>
      <w:r>
        <w:rPr>
          <w:rFonts w:ascii="Arial" w:eastAsia="Times New Roman" w:hAnsi="Arial" w:cs="Arial"/>
          <w:color w:val="000000"/>
          <w:lang w:eastAsia="ar-SA"/>
        </w:rPr>
        <w:t xml:space="preserve">: </w:t>
      </w:r>
      <w:r w:rsidRPr="00601507">
        <w:rPr>
          <w:rFonts w:ascii="Arial" w:eastAsia="Times New Roman" w:hAnsi="Arial" w:cs="Arial"/>
          <w:color w:val="000000"/>
          <w:lang w:eastAsia="ar-SA"/>
        </w:rPr>
        <w:t xml:space="preserve">TÈCNICO - CIENTÌFICO                              </w:t>
      </w:r>
    </w:p>
    <w:p w14:paraId="17E8C95F" w14:textId="77777777" w:rsidR="002813C1" w:rsidRPr="003F1707" w:rsidRDefault="00601507" w:rsidP="003F1707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601507">
        <w:rPr>
          <w:rFonts w:ascii="Arial" w:eastAsia="Times New Roman" w:hAnsi="Arial" w:cs="Arial"/>
          <w:b/>
          <w:color w:val="000000"/>
          <w:lang w:eastAsia="ar-SA"/>
        </w:rPr>
        <w:t>GRADO:</w:t>
      </w:r>
      <w:r w:rsidRPr="00601507">
        <w:rPr>
          <w:rFonts w:ascii="Arial" w:eastAsia="Times New Roman" w:hAnsi="Arial" w:cs="Arial"/>
          <w:color w:val="000000"/>
          <w:lang w:eastAsia="ar-SA"/>
        </w:rPr>
        <w:t xml:space="preserve">   </w:t>
      </w:r>
      <w:r w:rsidR="00894D77">
        <w:rPr>
          <w:rFonts w:ascii="Arial" w:eastAsia="Times New Roman" w:hAnsi="Arial" w:cs="Arial"/>
          <w:color w:val="000000"/>
          <w:lang w:eastAsia="ar-SA"/>
        </w:rPr>
        <w:t>NOVENO</w:t>
      </w:r>
      <w:r w:rsidR="00EB14AE" w:rsidRPr="00601507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46EDE94" wp14:editId="2C5D9927">
            <wp:simplePos x="0" y="0"/>
            <wp:positionH relativeFrom="column">
              <wp:posOffset>47625</wp:posOffset>
            </wp:positionH>
            <wp:positionV relativeFrom="page">
              <wp:posOffset>342900</wp:posOffset>
            </wp:positionV>
            <wp:extent cx="7905115" cy="1447165"/>
            <wp:effectExtent l="19050" t="19050" r="19685" b="1968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115" cy="1447165"/>
                    </a:xfrm>
                    <a:prstGeom prst="rect">
                      <a:avLst/>
                    </a:prstGeom>
                    <a:noFill/>
                    <a:ln w="19083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8205C5" w14:textId="77777777" w:rsidR="007309E7" w:rsidRPr="003F1707" w:rsidRDefault="00EB14AE" w:rsidP="003F1707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lang w:eastAsia="es-CO"/>
        </w:rPr>
      </w:pPr>
      <w:r w:rsidRPr="00601507">
        <w:rPr>
          <w:rFonts w:ascii="Arial" w:hAnsi="Arial" w:cs="Arial"/>
          <w:b/>
          <w:lang w:eastAsia="es-CO"/>
        </w:rPr>
        <w:t>OBJETIVOS</w:t>
      </w:r>
      <w:r w:rsidR="003F1707">
        <w:rPr>
          <w:rFonts w:ascii="Arial" w:hAnsi="Arial" w:cs="Arial"/>
          <w:b/>
          <w:lang w:eastAsia="es-CO"/>
        </w:rPr>
        <w:t xml:space="preserve"> DEL GRADO:</w:t>
      </w:r>
    </w:p>
    <w:p w14:paraId="0F24429E" w14:textId="77777777" w:rsidR="001C13A2" w:rsidRPr="001C13A2" w:rsidRDefault="001C13A2" w:rsidP="001C1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13A2">
        <w:rPr>
          <w:rFonts w:ascii="Arial" w:hAnsi="Arial" w:cs="Arial"/>
        </w:rPr>
        <w:t>Explicar la variabilidad en las poblaciones y la diversidad biológica como consecuencia de estrategias de reproducción, cambios genéticos y</w:t>
      </w:r>
      <w:r w:rsidR="00E04B62">
        <w:rPr>
          <w:rFonts w:ascii="Arial" w:hAnsi="Arial" w:cs="Arial"/>
        </w:rPr>
        <w:t xml:space="preserve"> </w:t>
      </w:r>
      <w:r w:rsidRPr="001C13A2">
        <w:rPr>
          <w:rFonts w:ascii="Arial" w:hAnsi="Arial" w:cs="Arial"/>
        </w:rPr>
        <w:t>selección natural.</w:t>
      </w:r>
    </w:p>
    <w:p w14:paraId="7D1C5806" w14:textId="77777777" w:rsidR="007309E7" w:rsidRDefault="007309E7" w:rsidP="001C1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69D9F6" w14:textId="77777777" w:rsidR="00061715" w:rsidRDefault="001C13A2" w:rsidP="001C1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13A2">
        <w:rPr>
          <w:rFonts w:ascii="Arial" w:hAnsi="Arial" w:cs="Arial"/>
        </w:rPr>
        <w:t>Identificar aplicaciones de algunos conocimientos sobre la herencia y la reproducción al mejoramiento de la calidad de vida de las poblaciones.</w:t>
      </w:r>
    </w:p>
    <w:p w14:paraId="4EDB8EE7" w14:textId="77777777" w:rsidR="007309E7" w:rsidRDefault="007309E7" w:rsidP="001C1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061A45" w14:textId="77777777" w:rsidR="001C13A2" w:rsidRPr="001C13A2" w:rsidRDefault="001C13A2" w:rsidP="001C1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13A2">
        <w:rPr>
          <w:rFonts w:ascii="Arial" w:hAnsi="Arial" w:cs="Arial"/>
        </w:rPr>
        <w:t>Explicar condiciones de cambio y conservación en diversos sistemas teniendo en cuenta transferencia y transporte de energía y su interacción</w:t>
      </w:r>
      <w:r w:rsidR="00E04B62">
        <w:rPr>
          <w:rFonts w:ascii="Arial" w:hAnsi="Arial" w:cs="Arial"/>
        </w:rPr>
        <w:t xml:space="preserve"> </w:t>
      </w:r>
      <w:r w:rsidRPr="001C13A2">
        <w:rPr>
          <w:rFonts w:ascii="Arial" w:hAnsi="Arial" w:cs="Arial"/>
        </w:rPr>
        <w:t>con la materia.</w:t>
      </w:r>
    </w:p>
    <w:p w14:paraId="7D2AA78C" w14:textId="77777777" w:rsidR="007309E7" w:rsidRDefault="007309E7" w:rsidP="001C13A2">
      <w:pPr>
        <w:pStyle w:val="Sinespaciado"/>
        <w:jc w:val="both"/>
        <w:rPr>
          <w:rFonts w:ascii="Arial" w:hAnsi="Arial" w:cs="Arial"/>
        </w:rPr>
      </w:pPr>
    </w:p>
    <w:p w14:paraId="686AA7EF" w14:textId="77777777" w:rsidR="00EB14AE" w:rsidRDefault="001C13A2" w:rsidP="001C13A2">
      <w:pPr>
        <w:pStyle w:val="Sinespaciado"/>
        <w:jc w:val="both"/>
        <w:rPr>
          <w:rFonts w:ascii="Arial" w:hAnsi="Arial" w:cs="Arial"/>
          <w:lang w:eastAsia="es-CO"/>
        </w:rPr>
      </w:pPr>
      <w:r w:rsidRPr="001C13A2">
        <w:rPr>
          <w:rFonts w:ascii="Arial" w:hAnsi="Arial" w:cs="Arial"/>
        </w:rPr>
        <w:t>Identificar aplicaciones comerciales e industriales del transporte de energía y de las interacciones de la materia</w:t>
      </w:r>
      <w:r w:rsidR="00EB14AE" w:rsidRPr="001C13A2">
        <w:rPr>
          <w:rFonts w:ascii="Arial" w:hAnsi="Arial" w:cs="Arial"/>
          <w:lang w:eastAsia="es-CO"/>
        </w:rPr>
        <w:t>.</w:t>
      </w:r>
    </w:p>
    <w:p w14:paraId="5EB96240" w14:textId="77777777" w:rsidR="00996EDA" w:rsidRDefault="00996EDA" w:rsidP="001C13A2">
      <w:pPr>
        <w:pStyle w:val="Sinespaciado"/>
        <w:jc w:val="both"/>
        <w:rPr>
          <w:rFonts w:ascii="Arial" w:hAnsi="Arial" w:cs="Arial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996EDA" w14:paraId="5AE7FA7A" w14:textId="77777777" w:rsidTr="00996EDA">
        <w:tc>
          <w:tcPr>
            <w:tcW w:w="13146" w:type="dxa"/>
          </w:tcPr>
          <w:p w14:paraId="08FB16B5" w14:textId="77777777" w:rsidR="00996EDA" w:rsidRPr="00AC0D96" w:rsidRDefault="00996EDA" w:rsidP="00996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0D96">
              <w:rPr>
                <w:rFonts w:ascii="Arial" w:hAnsi="Arial" w:cs="Arial"/>
                <w:b/>
                <w:sz w:val="24"/>
                <w:szCs w:val="24"/>
              </w:rPr>
              <w:t>PERIODO: 1</w:t>
            </w:r>
          </w:p>
          <w:p w14:paraId="23A2CEFC" w14:textId="77777777" w:rsidR="00996EDA" w:rsidRPr="00AC0D96" w:rsidRDefault="00996EDA" w:rsidP="00996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0D96">
              <w:rPr>
                <w:rFonts w:ascii="Arial" w:hAnsi="Arial" w:cs="Arial"/>
                <w:b/>
                <w:sz w:val="24"/>
                <w:szCs w:val="24"/>
              </w:rPr>
              <w:t>INTENSIDAD HORARIA</w:t>
            </w:r>
            <w:r>
              <w:rPr>
                <w:rFonts w:ascii="Arial" w:hAnsi="Arial" w:cs="Arial"/>
                <w:b/>
                <w:sz w:val="24"/>
                <w:szCs w:val="24"/>
              </w:rPr>
              <w:t>: 2</w:t>
            </w:r>
            <w:r w:rsidRPr="00AC0D96">
              <w:rPr>
                <w:rFonts w:ascii="Arial" w:hAnsi="Arial" w:cs="Arial"/>
                <w:b/>
                <w:sz w:val="24"/>
                <w:szCs w:val="24"/>
              </w:rPr>
              <w:t xml:space="preserve">0 horas </w:t>
            </w:r>
          </w:p>
          <w:p w14:paraId="37EB59FC" w14:textId="77777777" w:rsidR="00996EDA" w:rsidRDefault="003F1707" w:rsidP="00996ED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DE </w:t>
            </w:r>
            <w:r w:rsidR="00996EDA" w:rsidRPr="00AC0D96">
              <w:rPr>
                <w:rFonts w:ascii="Arial" w:hAnsi="Arial" w:cs="Arial"/>
                <w:b/>
                <w:sz w:val="24"/>
                <w:szCs w:val="24"/>
              </w:rPr>
              <w:t>SEMANAS: 10</w:t>
            </w:r>
          </w:p>
        </w:tc>
      </w:tr>
      <w:tr w:rsidR="00996EDA" w14:paraId="3F9A3498" w14:textId="77777777" w:rsidTr="00996EDA">
        <w:tc>
          <w:tcPr>
            <w:tcW w:w="13146" w:type="dxa"/>
          </w:tcPr>
          <w:p w14:paraId="108103AC" w14:textId="77777777" w:rsidR="00996EDA" w:rsidRDefault="00996EDA" w:rsidP="00996EDA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PREGUNTAS PROBLEMATIZADORAS</w:t>
            </w:r>
          </w:p>
          <w:p w14:paraId="40769FCC" w14:textId="77777777" w:rsidR="00996EDA" w:rsidRDefault="00996EDA" w:rsidP="00996EDA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1DD256F" w14:textId="77777777" w:rsidR="00996EDA" w:rsidRDefault="00996EDA" w:rsidP="00996EDA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¿Cómo influye la información del ADN y el ambiente en la diversidad biológica?</w:t>
            </w:r>
          </w:p>
          <w:p w14:paraId="3BF1E260" w14:textId="77777777" w:rsidR="00996EDA" w:rsidRDefault="00996EDA" w:rsidP="00996EDA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¿De qué manera la ciencia ha incidido en el mejoramiento de la vida y cómo la ha afectado?</w:t>
            </w:r>
          </w:p>
          <w:p w14:paraId="4986488D" w14:textId="77777777" w:rsidR="00996EDA" w:rsidRDefault="00996EDA" w:rsidP="001C13A2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996EDA" w14:paraId="16A518F4" w14:textId="77777777" w:rsidTr="00996EDA">
        <w:tc>
          <w:tcPr>
            <w:tcW w:w="13146" w:type="dxa"/>
          </w:tcPr>
          <w:p w14:paraId="19E0903A" w14:textId="77777777" w:rsidR="00996EDA" w:rsidRPr="00A573ED" w:rsidRDefault="00996EDA" w:rsidP="00996EDA">
            <w:pPr>
              <w:rPr>
                <w:rFonts w:ascii="Arial" w:hAnsi="Arial" w:cs="Arial"/>
                <w:b/>
              </w:rPr>
            </w:pPr>
            <w:r w:rsidRPr="00A573ED">
              <w:rPr>
                <w:rFonts w:ascii="Arial" w:hAnsi="Arial" w:cs="Arial"/>
                <w:b/>
              </w:rPr>
              <w:t>EJES CURRICULARES</w:t>
            </w:r>
          </w:p>
          <w:p w14:paraId="5709AEDA" w14:textId="77777777" w:rsidR="00996EDA" w:rsidRDefault="00996EDA" w:rsidP="00996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Me aproximo al conocimiento como científico natural</w:t>
            </w:r>
          </w:p>
          <w:p w14:paraId="2985BA5D" w14:textId="77777777" w:rsidR="00996EDA" w:rsidRDefault="00996EDA" w:rsidP="00996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Manejo conocimientos propios de las Ciencias naturales</w:t>
            </w:r>
          </w:p>
          <w:p w14:paraId="0A4B3B1C" w14:textId="77777777" w:rsidR="00996EDA" w:rsidRDefault="00996EDA" w:rsidP="00996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compromisos personales y sociales.</w:t>
            </w:r>
          </w:p>
          <w:p w14:paraId="032752EE" w14:textId="77777777" w:rsidR="00996EDA" w:rsidRDefault="00996EDA" w:rsidP="001C13A2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1322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7"/>
        <w:gridCol w:w="26"/>
        <w:gridCol w:w="26"/>
        <w:gridCol w:w="29"/>
        <w:gridCol w:w="33"/>
        <w:gridCol w:w="4246"/>
        <w:gridCol w:w="62"/>
        <w:gridCol w:w="37"/>
        <w:gridCol w:w="12"/>
        <w:gridCol w:w="4350"/>
        <w:gridCol w:w="95"/>
        <w:gridCol w:w="40"/>
        <w:gridCol w:w="40"/>
      </w:tblGrid>
      <w:tr w:rsidR="00F6109D" w14:paraId="491386FB" w14:textId="77777777" w:rsidTr="0077751C">
        <w:trPr>
          <w:gridAfter w:val="1"/>
          <w:wAfter w:w="40" w:type="dxa"/>
          <w:trHeight w:val="696"/>
        </w:trPr>
        <w:tc>
          <w:tcPr>
            <w:tcW w:w="1318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0DBA" w14:textId="77777777" w:rsidR="00F6109D" w:rsidRDefault="00F6109D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10A752E" w14:textId="77777777" w:rsidR="00F6109D" w:rsidRDefault="00F6109D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COMPETENCIAS:</w:t>
            </w:r>
          </w:p>
          <w:p w14:paraId="693E5307" w14:textId="77777777" w:rsidR="00F6109D" w:rsidRDefault="00F6109D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7043446" w14:textId="77777777" w:rsidR="00F6109D" w:rsidRDefault="00F6109D" w:rsidP="00E04B6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E04B62">
              <w:rPr>
                <w:rFonts w:ascii="Arial" w:hAnsi="Arial" w:cs="Arial"/>
                <w:bCs/>
              </w:rPr>
              <w:t>Uso comprensivo del conocimiento.</w:t>
            </w:r>
          </w:p>
          <w:p w14:paraId="17561728" w14:textId="77777777" w:rsidR="00F6109D" w:rsidRPr="00E04B62" w:rsidRDefault="00F6109D" w:rsidP="00E04B6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CC31612" w14:textId="77777777" w:rsidR="00F6109D" w:rsidRDefault="00F6109D" w:rsidP="00E04B6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E04B62">
              <w:rPr>
                <w:rFonts w:ascii="Arial" w:hAnsi="Arial" w:cs="Arial"/>
                <w:bCs/>
              </w:rPr>
              <w:t>Explicación de fenómenos.</w:t>
            </w:r>
          </w:p>
          <w:p w14:paraId="4332A7C0" w14:textId="77777777" w:rsidR="00F6109D" w:rsidRPr="00E04B62" w:rsidRDefault="00F6109D" w:rsidP="00E04B6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95A4A38" w14:textId="77777777" w:rsidR="00F6109D" w:rsidRPr="00E04B62" w:rsidRDefault="00F6109D" w:rsidP="00E04B6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E04B62">
              <w:rPr>
                <w:rFonts w:ascii="Arial" w:hAnsi="Arial" w:cs="Arial"/>
                <w:bCs/>
              </w:rPr>
              <w:t xml:space="preserve">Indagación. </w:t>
            </w:r>
          </w:p>
          <w:p w14:paraId="67DDF52C" w14:textId="77777777" w:rsidR="00F6109D" w:rsidRDefault="00F6109D" w:rsidP="00E04B62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6109D" w14:paraId="30F919DD" w14:textId="77777777" w:rsidTr="0077751C">
        <w:trPr>
          <w:gridAfter w:val="1"/>
          <w:wAfter w:w="40" w:type="dxa"/>
          <w:trHeight w:val="832"/>
        </w:trPr>
        <w:tc>
          <w:tcPr>
            <w:tcW w:w="1318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178A" w14:textId="77777777" w:rsidR="00F6109D" w:rsidRPr="00EB14AE" w:rsidRDefault="00F6109D" w:rsidP="00EB14AE">
            <w:pPr>
              <w:pStyle w:val="Sinespaciado"/>
              <w:rPr>
                <w:rFonts w:ascii="Arial" w:hAnsi="Arial" w:cs="Arial"/>
              </w:rPr>
            </w:pPr>
          </w:p>
          <w:p w14:paraId="3C49C021" w14:textId="77777777" w:rsidR="00F6109D" w:rsidRDefault="00F6109D" w:rsidP="00EB14AE">
            <w:pPr>
              <w:pStyle w:val="Sinespaciado"/>
              <w:rPr>
                <w:rFonts w:ascii="Arial" w:hAnsi="Arial" w:cs="Arial"/>
                <w:b/>
              </w:rPr>
            </w:pPr>
            <w:r w:rsidRPr="00EB14AE">
              <w:rPr>
                <w:rFonts w:ascii="Arial" w:hAnsi="Arial" w:cs="Arial"/>
                <w:b/>
              </w:rPr>
              <w:t>ESTANDARES:</w:t>
            </w:r>
          </w:p>
          <w:p w14:paraId="745C9843" w14:textId="77777777" w:rsidR="00F6109D" w:rsidRPr="00EB14AE" w:rsidRDefault="00F6109D" w:rsidP="00EB14AE">
            <w:pPr>
              <w:pStyle w:val="Sinespaciado"/>
              <w:rPr>
                <w:rFonts w:ascii="Arial" w:hAnsi="Arial" w:cs="Arial"/>
                <w:b/>
              </w:rPr>
            </w:pPr>
          </w:p>
          <w:p w14:paraId="1F4A4039" w14:textId="77777777" w:rsidR="00F6109D" w:rsidRPr="00EB14AE" w:rsidRDefault="00F6109D" w:rsidP="00EB14AE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Identifico y uso adecuadamente el lenguaje propio de las ciencias.</w:t>
            </w:r>
          </w:p>
          <w:p w14:paraId="7E8E842C" w14:textId="77777777" w:rsidR="00F6109D" w:rsidRPr="00EB14AE" w:rsidRDefault="00F6109D" w:rsidP="00EB14AE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Identifico y uso las matemáticas como herramienta para modelar, analizar y presentar datos.</w:t>
            </w:r>
          </w:p>
          <w:p w14:paraId="3C719867" w14:textId="77777777" w:rsidR="00F6109D" w:rsidRPr="00EB14AE" w:rsidRDefault="00F6109D" w:rsidP="00EB14AE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Establezco relaciones entre mutación, selección natural y herencia.</w:t>
            </w:r>
          </w:p>
          <w:p w14:paraId="6CF06A2D" w14:textId="77777777" w:rsidR="00F6109D" w:rsidRPr="00EB14AE" w:rsidRDefault="00F6109D" w:rsidP="00EB14AE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Identifico la utilidad del ADN como herramienta de análisis genético</w:t>
            </w:r>
            <w:r>
              <w:rPr>
                <w:rFonts w:ascii="Arial" w:hAnsi="Arial" w:cs="Arial"/>
              </w:rPr>
              <w:t>.</w:t>
            </w:r>
          </w:p>
          <w:p w14:paraId="5E263A7B" w14:textId="77777777" w:rsidR="00F6109D" w:rsidRPr="00EB14AE" w:rsidRDefault="00F6109D" w:rsidP="00EB14AE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Reconozco que los modelos de la ciencia cambian con el tiempo y que varios pueden ser válidos simultáneamente</w:t>
            </w:r>
          </w:p>
          <w:p w14:paraId="7B9E5D84" w14:textId="77777777" w:rsidR="00F6109D" w:rsidRDefault="00F6109D" w:rsidP="00EB14AE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Cuido, respeto y exijo respeto: por los seres vivos y los objetos de mi entorno.</w:t>
            </w:r>
          </w:p>
          <w:p w14:paraId="0576932F" w14:textId="77777777" w:rsidR="00F6109D" w:rsidRPr="00EB14AE" w:rsidRDefault="00F6109D" w:rsidP="00EB14A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5720F" w14:paraId="601C7F35" w14:textId="77777777" w:rsidTr="0077751C">
        <w:trPr>
          <w:gridAfter w:val="1"/>
          <w:wAfter w:w="40" w:type="dxa"/>
          <w:trHeight w:val="832"/>
        </w:trPr>
        <w:tc>
          <w:tcPr>
            <w:tcW w:w="1318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F811" w14:textId="77777777" w:rsidR="00DE0021" w:rsidRDefault="00DE0021" w:rsidP="0055720F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0021">
              <w:rPr>
                <w:rFonts w:ascii="Arial" w:hAnsi="Arial" w:cs="Arial"/>
                <w:b/>
                <w:bCs/>
              </w:rPr>
              <w:t>DBA</w:t>
            </w:r>
          </w:p>
          <w:p w14:paraId="4C769AA3" w14:textId="77777777" w:rsidR="00DE0021" w:rsidRPr="00DE0021" w:rsidRDefault="00DE0021" w:rsidP="0055720F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D173FB8" w14:textId="77777777" w:rsidR="0055720F" w:rsidRDefault="0055720F" w:rsidP="0055720F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Comprende la forma en que los principios genéticos mendelianos y post mendelianos explican la herencia y el mejoramiento de las especies existentes. </w:t>
            </w:r>
          </w:p>
          <w:p w14:paraId="7FF4743F" w14:textId="77777777" w:rsidR="002813C1" w:rsidRPr="00B84E09" w:rsidRDefault="002813C1" w:rsidP="0077751C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7751C" w14:paraId="73ED65FC" w14:textId="77777777" w:rsidTr="0077751C">
        <w:trPr>
          <w:gridAfter w:val="1"/>
          <w:wAfter w:w="40" w:type="dxa"/>
          <w:trHeight w:val="832"/>
        </w:trPr>
        <w:tc>
          <w:tcPr>
            <w:tcW w:w="1318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90ADE" w14:textId="77777777" w:rsidR="0077751C" w:rsidRDefault="0077751C" w:rsidP="0077751C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A2235">
              <w:rPr>
                <w:rFonts w:ascii="Arial" w:hAnsi="Arial" w:cs="Arial"/>
                <w:b/>
                <w:bCs/>
              </w:rPr>
              <w:t>MATRIZ DE REFERENCIA</w:t>
            </w:r>
          </w:p>
          <w:p w14:paraId="4D32AEBB" w14:textId="77777777" w:rsidR="0077751C" w:rsidRDefault="0077751C" w:rsidP="0077751C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C660BBC" w14:textId="77777777" w:rsidR="0077751C" w:rsidRPr="00D855D1" w:rsidRDefault="0077751C" w:rsidP="0077751C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Pr="00D855D1">
              <w:rPr>
                <w:rFonts w:ascii="Arial" w:hAnsi="Arial" w:cs="Arial"/>
                <w:bCs/>
              </w:rPr>
              <w:t xml:space="preserve">xplica que las características de los organismos están determinadas genéticamente, pero pueden ser modificadas por la influencia </w:t>
            </w:r>
            <w:r w:rsidRPr="00D855D1">
              <w:rPr>
                <w:rFonts w:ascii="Arial" w:hAnsi="Arial" w:cs="Arial"/>
                <w:bCs/>
              </w:rPr>
              <w:lastRenderedPageBreak/>
              <w:t xml:space="preserve">del ambiente. </w:t>
            </w:r>
          </w:p>
          <w:p w14:paraId="61DCEFEE" w14:textId="77777777" w:rsidR="0077751C" w:rsidRDefault="0077751C" w:rsidP="0055720F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6109D" w14:paraId="2549BBB4" w14:textId="77777777" w:rsidTr="0077751C">
        <w:trPr>
          <w:gridAfter w:val="1"/>
          <w:wAfter w:w="40" w:type="dxa"/>
          <w:trHeight w:val="561"/>
        </w:trPr>
        <w:tc>
          <w:tcPr>
            <w:tcW w:w="1318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5D4B" w14:textId="77777777" w:rsidR="00F6109D" w:rsidRDefault="00F6109D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INDICADORES</w:t>
            </w:r>
          </w:p>
          <w:p w14:paraId="25FE040D" w14:textId="77777777" w:rsidR="00F6109D" w:rsidRDefault="00F6109D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CEE3FAA" w14:textId="77777777" w:rsidR="00F6109D" w:rsidRDefault="00F6109D" w:rsidP="00F33BD8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Maneja los conceptos fundamentales de las Ciencias naturales y los aplica en la solución de problemas.</w:t>
            </w:r>
          </w:p>
          <w:p w14:paraId="7B0D2788" w14:textId="77777777" w:rsidR="0049323F" w:rsidRDefault="0049323F" w:rsidP="00F33BD8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42B29740" w14:textId="77777777" w:rsidR="0049323F" w:rsidRDefault="00F6109D" w:rsidP="0049323F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y explica los mecanismos genéticos de la herencia.</w:t>
            </w:r>
          </w:p>
          <w:p w14:paraId="58613C0E" w14:textId="77777777" w:rsidR="00F6109D" w:rsidRDefault="00F6109D" w:rsidP="00F33BD8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B14AE" w14:paraId="55F2C9F6" w14:textId="77777777" w:rsidTr="0077751C">
        <w:trPr>
          <w:gridAfter w:val="1"/>
          <w:wAfter w:w="40" w:type="dxa"/>
          <w:trHeight w:val="386"/>
        </w:trPr>
        <w:tc>
          <w:tcPr>
            <w:tcW w:w="1318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C155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CONTENIDOS</w:t>
            </w:r>
          </w:p>
          <w:p w14:paraId="1CAFA4A9" w14:textId="77777777" w:rsidR="004540A4" w:rsidRDefault="004540A4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94CA583" w14:textId="77777777" w:rsidR="004540A4" w:rsidRDefault="00EB4449" w:rsidP="00EB4449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GENÉTICA BÁSICA</w:t>
            </w:r>
            <w:r w:rsidR="002813C1">
              <w:rPr>
                <w:rFonts w:ascii="Arial" w:hAnsi="Arial" w:cs="Arial"/>
                <w:bCs/>
              </w:rPr>
              <w:t xml:space="preserve"> Y MOLECULAR</w:t>
            </w:r>
            <w:r>
              <w:rPr>
                <w:rFonts w:ascii="Arial" w:hAnsi="Arial" w:cs="Arial"/>
                <w:bCs/>
              </w:rPr>
              <w:t>:</w:t>
            </w:r>
          </w:p>
          <w:p w14:paraId="2C765C52" w14:textId="77777777" w:rsidR="00F6109D" w:rsidRDefault="00F6109D" w:rsidP="00EB4449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3C08570" w14:textId="77777777" w:rsidR="00EB4449" w:rsidRDefault="00EB4449" w:rsidP="00EB4449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Conceptos básicos.</w:t>
            </w:r>
          </w:p>
          <w:p w14:paraId="1BCBF6C0" w14:textId="77777777" w:rsidR="00EB4449" w:rsidRDefault="00EB4449" w:rsidP="00EB4449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Leyes de Mendel.</w:t>
            </w:r>
          </w:p>
          <w:p w14:paraId="7AC5EE27" w14:textId="77777777" w:rsidR="00EB4449" w:rsidRDefault="00EB4449" w:rsidP="00EB4449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Cruces mendelianos. </w:t>
            </w:r>
          </w:p>
          <w:p w14:paraId="164E362C" w14:textId="77777777" w:rsidR="00C40BFE" w:rsidRDefault="00C40BFE" w:rsidP="00EB4449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180EDF4" w14:textId="77777777" w:rsidR="00C40BFE" w:rsidRDefault="00E43CE2" w:rsidP="00EB4449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Educación financiera: Un sábado en la tarde. </w:t>
            </w:r>
          </w:p>
          <w:p w14:paraId="5A359DC7" w14:textId="77777777" w:rsidR="00EB4449" w:rsidRPr="004540A4" w:rsidRDefault="00EB4449" w:rsidP="00EB4449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B14AE" w14:paraId="0A44BE0A" w14:textId="77777777" w:rsidTr="0077751C">
        <w:trPr>
          <w:gridAfter w:val="1"/>
          <w:wAfter w:w="40" w:type="dxa"/>
          <w:trHeight w:val="271"/>
        </w:trPr>
        <w:tc>
          <w:tcPr>
            <w:tcW w:w="43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AC712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3DC2D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5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6DA3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ACTITUDINAL</w:t>
            </w:r>
          </w:p>
        </w:tc>
      </w:tr>
      <w:tr w:rsidR="00EB14AE" w14:paraId="481B2B6B" w14:textId="77777777" w:rsidTr="0077751C">
        <w:trPr>
          <w:gridAfter w:val="1"/>
          <w:wAfter w:w="40" w:type="dxa"/>
          <w:trHeight w:val="625"/>
        </w:trPr>
        <w:tc>
          <w:tcPr>
            <w:tcW w:w="43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457A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1EE50382" w14:textId="77777777" w:rsidR="00EB14AE" w:rsidRDefault="006E49BD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Relaciona las diferencias y similitudes entre los organismos con sus características </w:t>
            </w:r>
            <w:r w:rsidR="00EB14AE">
              <w:rPr>
                <w:rFonts w:ascii="Arial" w:hAnsi="Arial" w:cs="Arial"/>
                <w:bCs/>
              </w:rPr>
              <w:t>genética</w:t>
            </w:r>
            <w:r>
              <w:rPr>
                <w:rFonts w:ascii="Arial" w:hAnsi="Arial" w:cs="Arial"/>
                <w:bCs/>
              </w:rPr>
              <w:t>s y el ambiente.</w:t>
            </w:r>
          </w:p>
          <w:p w14:paraId="52C44FD1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EA9A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Resuelve  problemas genéticos sencillos.</w:t>
            </w:r>
          </w:p>
          <w:p w14:paraId="65D30271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837D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Escucho: activamente a mis compañeros y compañeras, reconozco otros puntos de vista, los comparo con los míos y puedo modificar lo que pienso ante argumentos más sólidos.</w:t>
            </w:r>
          </w:p>
          <w:p w14:paraId="19EE3578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Reconozco que los modelos de la ciencia cambian con el tiempo y que varios pueden ser válidos simultáneamente.</w:t>
            </w:r>
          </w:p>
          <w:p w14:paraId="6285F52A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Cuido, respeto y exijo respeto: por los seres vivos y los objetos de mi entorno.</w:t>
            </w:r>
          </w:p>
        </w:tc>
      </w:tr>
      <w:tr w:rsidR="00EB14AE" w14:paraId="7557B416" w14:textId="77777777" w:rsidTr="0077751C">
        <w:trPr>
          <w:gridAfter w:val="1"/>
          <w:wAfter w:w="40" w:type="dxa"/>
          <w:trHeight w:val="396"/>
        </w:trPr>
        <w:tc>
          <w:tcPr>
            <w:tcW w:w="42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7592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3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49BD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  <w:p w14:paraId="713DC07B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3361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  <w:p w14:paraId="60D60473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5A56B" w14:textId="77777777" w:rsidR="00EB14AE" w:rsidRDefault="00EB14AE" w:rsidP="00F33BD8">
            <w:pPr>
              <w:pStyle w:val="Standard"/>
              <w:rPr>
                <w:b/>
              </w:rPr>
            </w:pPr>
          </w:p>
        </w:tc>
      </w:tr>
      <w:tr w:rsidR="00EB14AE" w14:paraId="5408E95C" w14:textId="77777777" w:rsidTr="0077751C">
        <w:trPr>
          <w:gridAfter w:val="1"/>
          <w:wAfter w:w="40" w:type="dxa"/>
          <w:trHeight w:val="774"/>
        </w:trPr>
        <w:tc>
          <w:tcPr>
            <w:tcW w:w="42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B55D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6E49BD">
              <w:rPr>
                <w:rFonts w:ascii="Arial" w:hAnsi="Arial" w:cs="Arial"/>
                <w:bCs/>
              </w:rPr>
              <w:lastRenderedPageBreak/>
              <w:t xml:space="preserve">Se asume como modelo pedagógico institucional, </w:t>
            </w:r>
            <w:r w:rsidRPr="006E49BD">
              <w:rPr>
                <w:rStyle w:val="Enfasis"/>
                <w:rFonts w:ascii="Arial" w:hAnsi="Arial" w:cs="Arial"/>
                <w:bCs/>
              </w:rPr>
              <w:t>el modelo pedagógico social.</w:t>
            </w:r>
            <w:r w:rsidRPr="006E49BD">
              <w:rPr>
                <w:rFonts w:ascii="Arial" w:hAnsi="Arial" w:cs="Arial"/>
                <w:bCs/>
              </w:rPr>
              <w:t xml:space="preserve"> Desde esta perspectiva, el énfasis se realiza en el aprendizaje experiencial y experimental.</w:t>
            </w:r>
          </w:p>
          <w:p w14:paraId="09CE96EB" w14:textId="77777777" w:rsidR="006E49BD" w:rsidRPr="006E49BD" w:rsidRDefault="006E49BD" w:rsidP="00F33BD8">
            <w:pPr>
              <w:pStyle w:val="Standard"/>
              <w:spacing w:after="0" w:line="240" w:lineRule="auto"/>
              <w:jc w:val="both"/>
            </w:pPr>
          </w:p>
          <w:p w14:paraId="55805896" w14:textId="77777777" w:rsidR="00EB14AE" w:rsidRPr="006E49BD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 w:rsidRPr="006E49BD">
              <w:rPr>
                <w:rFonts w:ascii="Arial" w:eastAsia="Calibri" w:hAnsi="Arial" w:cs="Arial"/>
                <w:bCs/>
              </w:rPr>
              <w:t>ESTRATEGIAS INDIRECTAS</w:t>
            </w:r>
          </w:p>
          <w:p w14:paraId="37D35A92" w14:textId="77777777" w:rsidR="00EB14AE" w:rsidRDefault="00EB14AE" w:rsidP="00EB14AE">
            <w:pPr>
              <w:pStyle w:val="Prrafodelista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6E49BD">
              <w:rPr>
                <w:rFonts w:ascii="Arial" w:hAnsi="Arial" w:cs="Arial"/>
                <w:bCs/>
              </w:rPr>
              <w:t>ESTRATEGIAS METACOGNITIVAS Hacen posible</w:t>
            </w:r>
            <w:r>
              <w:rPr>
                <w:rFonts w:ascii="Arial" w:hAnsi="Arial" w:cs="Arial"/>
                <w:bCs/>
              </w:rPr>
              <w:t xml:space="preserve"> el control del propio aprendizaje mediante:</w:t>
            </w:r>
          </w:p>
          <w:p w14:paraId="424651FB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concentración de la atención.</w:t>
            </w:r>
          </w:p>
          <w:p w14:paraId="1EC3D3D7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planeación del aprendizaje.</w:t>
            </w:r>
          </w:p>
          <w:p w14:paraId="59A2A7C9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evaluación del propio aprendizaje.</w:t>
            </w:r>
          </w:p>
          <w:p w14:paraId="500BAB33" w14:textId="77777777" w:rsidR="00EB14AE" w:rsidRDefault="00EB14AE" w:rsidP="00F33BD8">
            <w:pPr>
              <w:pStyle w:val="Prrafodelista"/>
              <w:spacing w:line="240" w:lineRule="auto"/>
              <w:ind w:left="774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6AB3B3EB" w14:textId="77777777" w:rsidR="00EB14AE" w:rsidRDefault="00EB14AE" w:rsidP="00EB14AE">
            <w:pPr>
              <w:pStyle w:val="Prrafodelista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</w:pPr>
            <w:r>
              <w:rPr>
                <w:rFonts w:ascii="Arial" w:hAnsi="Arial" w:cs="Arial"/>
                <w:bCs/>
              </w:rPr>
              <w:t>ESTRATEGIAS AFECTIVAS Ayudan a los estudiantes a ganar control sobre sus emociones, actitudes, motivaciones y valores.</w:t>
            </w:r>
          </w:p>
          <w:p w14:paraId="0B0A29E6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disminución de la ansiedad.</w:t>
            </w:r>
          </w:p>
          <w:p w14:paraId="1FF602C5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propia estimulación.</w:t>
            </w:r>
          </w:p>
          <w:p w14:paraId="3BD50B78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medición de nuestra temperatura emocional.</w:t>
            </w:r>
          </w:p>
          <w:p w14:paraId="7725D481" w14:textId="77777777" w:rsidR="00EB14AE" w:rsidRDefault="00EB14AE" w:rsidP="00F33BD8">
            <w:pPr>
              <w:pStyle w:val="Prrafodelista"/>
              <w:spacing w:line="240" w:lineRule="auto"/>
              <w:ind w:left="1494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015657DF" w14:textId="77777777" w:rsidR="00EB14AE" w:rsidRDefault="00EB14AE" w:rsidP="00EB14AE">
            <w:pPr>
              <w:pStyle w:val="Prrafodelista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ESTRATEGIAS SOCIALES Apoyan a los estudiantes en:</w:t>
            </w:r>
          </w:p>
          <w:p w14:paraId="6875B4FD" w14:textId="77777777" w:rsidR="00EB14AE" w:rsidRDefault="00EB14AE" w:rsidP="00EB14AE">
            <w:pPr>
              <w:pStyle w:val="Prrafodelista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 interacción con otros y comprender la formulación de preguntas.</w:t>
            </w:r>
          </w:p>
          <w:p w14:paraId="06AD49D9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cooperación con otros.</w:t>
            </w:r>
          </w:p>
          <w:p w14:paraId="40F6B30B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empatía con otros.</w:t>
            </w:r>
          </w:p>
        </w:tc>
        <w:tc>
          <w:tcPr>
            <w:tcW w:w="43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8316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Textos de bibliobanco</w:t>
            </w:r>
            <w:r w:rsidR="00662A9B">
              <w:rPr>
                <w:rFonts w:ascii="Arial" w:hAnsi="Arial" w:cs="Arial"/>
              </w:rPr>
              <w:t>.</w:t>
            </w:r>
          </w:p>
          <w:p w14:paraId="4694D7E1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Fotocopias</w:t>
            </w:r>
            <w:r w:rsidR="00662A9B">
              <w:rPr>
                <w:rFonts w:ascii="Arial" w:hAnsi="Arial" w:cs="Arial"/>
              </w:rPr>
              <w:t>.</w:t>
            </w:r>
          </w:p>
          <w:p w14:paraId="572ABA5D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Biblioteca</w:t>
            </w:r>
            <w:r w:rsidR="00662A9B">
              <w:rPr>
                <w:rFonts w:ascii="Arial" w:hAnsi="Arial" w:cs="Arial"/>
                <w:lang w:val="es-MX"/>
              </w:rPr>
              <w:t>.</w:t>
            </w:r>
          </w:p>
          <w:p w14:paraId="1D3C63A5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Videos ambientales</w:t>
            </w:r>
            <w:r w:rsidR="00662A9B">
              <w:rPr>
                <w:rFonts w:ascii="Arial" w:hAnsi="Arial" w:cs="Arial"/>
              </w:rPr>
              <w:t>.</w:t>
            </w:r>
          </w:p>
          <w:p w14:paraId="30C76CF6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Laboratorios de Ciencias Naturales</w:t>
            </w:r>
            <w:r w:rsidR="00662A9B">
              <w:rPr>
                <w:rFonts w:ascii="Arial" w:hAnsi="Arial" w:cs="Arial"/>
                <w:lang w:val="es-MX"/>
              </w:rPr>
              <w:t>.</w:t>
            </w:r>
          </w:p>
          <w:p w14:paraId="6DABDFCC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Salas de video</w:t>
            </w:r>
            <w:r w:rsidR="00662A9B">
              <w:rPr>
                <w:rFonts w:ascii="Arial" w:hAnsi="Arial" w:cs="Arial"/>
                <w:lang w:val="es-MX"/>
              </w:rPr>
              <w:t>.</w:t>
            </w:r>
          </w:p>
          <w:p w14:paraId="75B58B6B" w14:textId="77777777" w:rsidR="00BF1C01" w:rsidRDefault="00BF1C01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  <w:p w14:paraId="50B280E1" w14:textId="77777777" w:rsidR="00BF1C01" w:rsidRDefault="00BF1C01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662A9B">
              <w:rPr>
                <w:rFonts w:ascii="Arial" w:hAnsi="Arial" w:cs="Arial"/>
                <w:bCs/>
              </w:rPr>
              <w:t>Educación financiera: Cartilla grados 8° y 9°. Pág: 29-33</w:t>
            </w:r>
            <w:r w:rsidR="00662A9B">
              <w:rPr>
                <w:rFonts w:ascii="Arial" w:hAnsi="Arial" w:cs="Arial"/>
                <w:bCs/>
              </w:rPr>
              <w:t>.</w:t>
            </w:r>
          </w:p>
          <w:p w14:paraId="6B071F10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F952A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</w:t>
            </w:r>
          </w:p>
          <w:p w14:paraId="214A128C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 individuales y en grupo</w:t>
            </w:r>
          </w:p>
          <w:p w14:paraId="31B657BB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Prácticas experimentales</w:t>
            </w:r>
          </w:p>
          <w:p w14:paraId="3B5076BA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 informes de laboratorio</w:t>
            </w:r>
          </w:p>
          <w:p w14:paraId="18E79696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del cuaderno y notas organizadas.</w:t>
            </w:r>
          </w:p>
          <w:p w14:paraId="0788CA3E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materiales  con ilustraciones y mensajes  ambientales</w:t>
            </w:r>
            <w:r w:rsidR="00662A9B">
              <w:rPr>
                <w:rFonts w:ascii="Arial" w:hAnsi="Arial" w:cs="Arial"/>
              </w:rPr>
              <w:t>.</w:t>
            </w:r>
          </w:p>
          <w:p w14:paraId="25C36685" w14:textId="77777777" w:rsidR="00EB14AE" w:rsidRDefault="00BF1C01" w:rsidP="00F33BD8">
            <w:pPr>
              <w:pStyle w:val="Standard"/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662A9B">
              <w:rPr>
                <w:rFonts w:ascii="Arial" w:hAnsi="Arial" w:cs="Arial"/>
                <w:bCs/>
              </w:rPr>
              <w:t>Educación financiera: Actividades diseñadas en la cartilla y aplicadas por el docente.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0C66B" w14:textId="77777777" w:rsidR="00EB14AE" w:rsidRDefault="00EB14AE" w:rsidP="00F33BD8">
            <w:pPr>
              <w:pStyle w:val="Standard"/>
            </w:pPr>
          </w:p>
        </w:tc>
      </w:tr>
      <w:tr w:rsidR="00EB14AE" w14:paraId="4DFA756D" w14:textId="77777777" w:rsidTr="0077751C">
        <w:trPr>
          <w:gridAfter w:val="1"/>
          <w:wAfter w:w="40" w:type="dxa"/>
          <w:trHeight w:val="363"/>
        </w:trPr>
        <w:tc>
          <w:tcPr>
            <w:tcW w:w="1314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5D3D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11EDFCD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EVALUACION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C9204" w14:textId="77777777" w:rsidR="00EB14AE" w:rsidRDefault="00EB14AE" w:rsidP="00F33BD8">
            <w:pPr>
              <w:pStyle w:val="Standard"/>
              <w:rPr>
                <w:b/>
              </w:rPr>
            </w:pPr>
          </w:p>
        </w:tc>
      </w:tr>
      <w:tr w:rsidR="00EB14AE" w14:paraId="3125702F" w14:textId="77777777" w:rsidTr="0077751C">
        <w:trPr>
          <w:gridAfter w:val="1"/>
          <w:wAfter w:w="40" w:type="dxa"/>
          <w:trHeight w:val="437"/>
        </w:trPr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A580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44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4DD3E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4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60C5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PROCEDIMIENTO</w:t>
            </w:r>
          </w:p>
        </w:tc>
      </w:tr>
      <w:tr w:rsidR="00EB14AE" w14:paraId="4E0FAA09" w14:textId="77777777" w:rsidTr="0077751C">
        <w:trPr>
          <w:gridAfter w:val="1"/>
          <w:wAfter w:w="40" w:type="dxa"/>
          <w:trHeight w:val="2740"/>
        </w:trPr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966A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lastRenderedPageBreak/>
              <w:t>Continua:</w:t>
            </w:r>
          </w:p>
          <w:p w14:paraId="2F902418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Seguimiento que permita apreciar el progreso y dificultades de cada estudiante.</w:t>
            </w:r>
          </w:p>
          <w:p w14:paraId="47C5806A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7EDC3839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6165DB1D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1B93E3D8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4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960F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individual.</w:t>
            </w:r>
          </w:p>
          <w:p w14:paraId="5FC186F4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grupo.</w:t>
            </w:r>
          </w:p>
          <w:p w14:paraId="1E631FC0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Consulta(s).</w:t>
            </w:r>
          </w:p>
          <w:p w14:paraId="5BC5CBCF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Talleres.</w:t>
            </w:r>
          </w:p>
        </w:tc>
        <w:tc>
          <w:tcPr>
            <w:tcW w:w="44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B3D8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Consultar en diferentes fuentes, información  sobre el tema  asignado para adquirir conocimientos previos y luego socializarlos en clase.</w:t>
            </w:r>
          </w:p>
          <w:p w14:paraId="0A8831AD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5E662E9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Explicación del tema.</w:t>
            </w:r>
          </w:p>
          <w:p w14:paraId="126D4CCE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6282B3E" w14:textId="77777777" w:rsidR="00EB14AE" w:rsidRPr="004C2FD0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Solución y socialización de talleres en pequeños grupos de trabajo.</w:t>
            </w:r>
          </w:p>
        </w:tc>
      </w:tr>
      <w:tr w:rsidR="00EB14AE" w14:paraId="0FF82EE9" w14:textId="77777777" w:rsidTr="0077751C">
        <w:trPr>
          <w:gridAfter w:val="1"/>
          <w:wAfter w:w="40" w:type="dxa"/>
          <w:trHeight w:val="2509"/>
        </w:trPr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B042B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Valorativa:</w:t>
            </w:r>
          </w:p>
          <w:p w14:paraId="3DDBCADA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Valora el desempeño de los estudiantes con base en la relación entre los Estándares Básicos de Competencias, los Indicadores asumidos por la institución y las evidencias del desempeño demostrado por el estudiante.</w:t>
            </w:r>
          </w:p>
        </w:tc>
        <w:tc>
          <w:tcPr>
            <w:tcW w:w="44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CFE2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Interés demostrado durante el desarrollo de las clases.</w:t>
            </w:r>
          </w:p>
          <w:p w14:paraId="4490DDE7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Solución de talleres individuales.</w:t>
            </w:r>
          </w:p>
          <w:p w14:paraId="049DC7BB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Sustentación de  informes de laboratorio</w:t>
            </w:r>
          </w:p>
          <w:p w14:paraId="3403F81F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y notas organizadas.</w:t>
            </w:r>
          </w:p>
        </w:tc>
        <w:tc>
          <w:tcPr>
            <w:tcW w:w="44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9707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informe de la práctica realizada en el laboratorio.</w:t>
            </w:r>
          </w:p>
          <w:p w14:paraId="5678B23F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Mantener de forma organizada las notas de clase y el resumen de los diferentes contenidos.</w:t>
            </w:r>
          </w:p>
          <w:p w14:paraId="6F5AF865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en clase.</w:t>
            </w:r>
          </w:p>
        </w:tc>
      </w:tr>
      <w:tr w:rsidR="00EB14AE" w14:paraId="3441E06A" w14:textId="77777777" w:rsidTr="0077751C">
        <w:trPr>
          <w:gridAfter w:val="1"/>
          <w:wAfter w:w="40" w:type="dxa"/>
          <w:trHeight w:val="1209"/>
        </w:trPr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49A1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Integral:</w:t>
            </w:r>
          </w:p>
          <w:p w14:paraId="21118D0B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Que tenga en la cuenta lo cognitivo, lo personal y lo comportamental</w:t>
            </w:r>
          </w:p>
          <w:p w14:paraId="395C9386" w14:textId="77777777" w:rsidR="00EB14AE" w:rsidRDefault="00EB14AE" w:rsidP="00F33BD8">
            <w:pPr>
              <w:pStyle w:val="Prrafodelista"/>
              <w:spacing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44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3BD2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identifican los criterios en cada nivel, permitiendo que el </w:t>
            </w:r>
            <w:r w:rsidR="00662A9B">
              <w:rPr>
                <w:rFonts w:ascii="Arial" w:hAnsi="Arial" w:cs="Arial"/>
              </w:rPr>
              <w:t>estudiante</w:t>
            </w:r>
            <w:r>
              <w:rPr>
                <w:rFonts w:ascii="Arial" w:hAnsi="Arial" w:cs="Arial"/>
              </w:rPr>
              <w:t xml:space="preserve"> pueda conocerlos y saber lo que ha alcanzado y lo que le falta por desarrollar. Los rangos deben representar los grados de logro, por medio de escala valorativa.</w:t>
            </w:r>
          </w:p>
        </w:tc>
        <w:tc>
          <w:tcPr>
            <w:tcW w:w="44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AD58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orales y escritas</w:t>
            </w:r>
          </w:p>
          <w:p w14:paraId="5B5202CD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Sustentaciones</w:t>
            </w:r>
          </w:p>
          <w:p w14:paraId="744259A5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Demostraciones</w:t>
            </w:r>
          </w:p>
          <w:p w14:paraId="307613B7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</w:t>
            </w:r>
          </w:p>
          <w:p w14:paraId="3CDF283A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actitudes</w:t>
            </w:r>
          </w:p>
          <w:p w14:paraId="5816FD41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aportes al tema tratado</w:t>
            </w:r>
          </w:p>
          <w:p w14:paraId="04FE8BB2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B14AE" w14:paraId="163E955E" w14:textId="77777777" w:rsidTr="0077751C">
        <w:trPr>
          <w:gridAfter w:val="1"/>
          <w:wAfter w:w="40" w:type="dxa"/>
          <w:trHeight w:val="1128"/>
        </w:trPr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178D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Formativa e inclusiva:</w:t>
            </w:r>
          </w:p>
          <w:p w14:paraId="01D35C49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Con el fin de mejorar el procedimiento y el aprendizaje, aplicando estrategias de apoyo.</w:t>
            </w:r>
          </w:p>
        </w:tc>
        <w:tc>
          <w:tcPr>
            <w:tcW w:w="44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0AC1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del rendimiento académico individual y  grupal.</w:t>
            </w:r>
          </w:p>
          <w:p w14:paraId="1211445E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y replanteamiento de las estrategias metodológicas.</w:t>
            </w:r>
          </w:p>
        </w:tc>
        <w:tc>
          <w:tcPr>
            <w:tcW w:w="44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81BF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9164DB0" w14:textId="77777777" w:rsidR="00EB14AE" w:rsidRDefault="00662A9B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Diálogo con el estudiante</w:t>
            </w:r>
            <w:r w:rsidR="00EB14AE">
              <w:rPr>
                <w:rFonts w:ascii="Arial" w:hAnsi="Arial" w:cs="Arial"/>
              </w:rPr>
              <w:t xml:space="preserve"> y padre de familia para establecer las causas de su rendimiento y actitud.</w:t>
            </w:r>
          </w:p>
          <w:p w14:paraId="07AF0F7D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un plan de refuerzo.</w:t>
            </w:r>
          </w:p>
          <w:p w14:paraId="61F1EAE0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Motivación y seguimiento continuo.</w:t>
            </w:r>
          </w:p>
          <w:p w14:paraId="18CC839F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 personalizada.</w:t>
            </w:r>
          </w:p>
          <w:p w14:paraId="78E221FB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B14AE" w14:paraId="735ED16A" w14:textId="77777777" w:rsidTr="0077751C">
        <w:trPr>
          <w:gridAfter w:val="3"/>
          <w:wAfter w:w="175" w:type="dxa"/>
          <w:trHeight w:val="845"/>
        </w:trPr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024C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Equitativa y flexible:</w:t>
            </w:r>
          </w:p>
          <w:p w14:paraId="476624EE" w14:textId="77777777" w:rsidR="00EB14AE" w:rsidRDefault="00EB14AE" w:rsidP="00F33BD8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</w:rPr>
              <w:t xml:space="preserve">Basada en </w:t>
            </w:r>
            <w:r>
              <w:rPr>
                <w:rFonts w:ascii="Arial" w:hAnsi="Arial" w:cs="Arial"/>
                <w:bCs/>
                <w:lang w:val="es-MX"/>
              </w:rPr>
              <w:t xml:space="preserve">la historia </w:t>
            </w:r>
            <w:r>
              <w:rPr>
                <w:rFonts w:ascii="Arial" w:hAnsi="Arial" w:cs="Arial"/>
                <w:bCs/>
              </w:rPr>
              <w:t>personal, ritmos y niveles de aprendizaje</w:t>
            </w:r>
            <w:r>
              <w:rPr>
                <w:rFonts w:ascii="Arial" w:hAnsi="Arial" w:cs="Arial"/>
                <w:bCs/>
                <w:lang w:val="es-MX"/>
              </w:rPr>
              <w:t xml:space="preserve">, intereses, capacidades y limitaciones </w:t>
            </w:r>
            <w:r>
              <w:rPr>
                <w:rFonts w:ascii="Arial" w:hAnsi="Arial" w:cs="Arial"/>
                <w:bCs/>
              </w:rPr>
              <w:t xml:space="preserve">del </w:t>
            </w:r>
            <w:r>
              <w:rPr>
                <w:rFonts w:ascii="Arial" w:hAnsi="Arial" w:cs="Arial"/>
                <w:bCs/>
                <w:lang w:val="es-MX"/>
              </w:rPr>
              <w:t>educando.</w:t>
            </w:r>
          </w:p>
        </w:tc>
        <w:tc>
          <w:tcPr>
            <w:tcW w:w="44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9A19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Identificar las diferencias individuales  que se evidencian en el grupo.</w:t>
            </w:r>
          </w:p>
          <w:p w14:paraId="035B908B" w14:textId="77777777" w:rsidR="00EB14AE" w:rsidRDefault="00EB14AE" w:rsidP="00F33BD8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lang w:val="es-MX"/>
              </w:rPr>
              <w:t xml:space="preserve">Diálogos permanentes con los </w:t>
            </w:r>
            <w:r w:rsidR="00662A9B">
              <w:rPr>
                <w:rFonts w:ascii="Arial" w:hAnsi="Arial" w:cs="Arial"/>
                <w:lang w:val="es-MX"/>
              </w:rPr>
              <w:t>estudiante</w:t>
            </w:r>
            <w:r>
              <w:rPr>
                <w:rFonts w:ascii="Arial" w:hAnsi="Arial" w:cs="Arial"/>
                <w:lang w:val="es-MX"/>
              </w:rPr>
              <w:t>s con dificultades.</w:t>
            </w:r>
          </w:p>
          <w:p w14:paraId="6AC4E7B4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Planes de mejoramiento.</w:t>
            </w: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E1F9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conjunta entre </w:t>
            </w:r>
            <w:r w:rsidR="00662A9B">
              <w:rPr>
                <w:rFonts w:ascii="Arial" w:hAnsi="Arial" w:cs="Arial"/>
              </w:rPr>
              <w:t>estudiante</w:t>
            </w:r>
            <w:r>
              <w:rPr>
                <w:rFonts w:ascii="Arial" w:hAnsi="Arial" w:cs="Arial"/>
              </w:rPr>
              <w:t xml:space="preserve">, padre de familia y docente de un plan de mejoramiento.             </w:t>
            </w:r>
          </w:p>
        </w:tc>
      </w:tr>
      <w:tr w:rsidR="00EB14AE" w14:paraId="45569E0D" w14:textId="77777777" w:rsidTr="0077751C">
        <w:trPr>
          <w:gridAfter w:val="3"/>
          <w:wAfter w:w="175" w:type="dxa"/>
          <w:trHeight w:val="1547"/>
        </w:trPr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C60C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Sistemática:</w:t>
            </w:r>
          </w:p>
          <w:p w14:paraId="417E7B9F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Basada en principios pedagógicos y relacionados con los fines y objetivos de la educación, los contenidos y los métodos.</w:t>
            </w:r>
          </w:p>
        </w:tc>
        <w:tc>
          <w:tcPr>
            <w:tcW w:w="44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649F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Presentar oportunamente los resultados de las evaluaciones.</w:t>
            </w:r>
          </w:p>
          <w:p w14:paraId="7C75E3C7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procesos de retroalimentación</w:t>
            </w:r>
          </w:p>
          <w:p w14:paraId="51B03617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E04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 y corregir actividades y evaluaciones</w:t>
            </w:r>
          </w:p>
          <w:p w14:paraId="5F04E2E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Aclarar dudas</w:t>
            </w:r>
          </w:p>
          <w:p w14:paraId="5981BEB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Profundizar sobre el tema</w:t>
            </w:r>
          </w:p>
          <w:p w14:paraId="617E438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43F2669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14AE" w14:paraId="5D616715" w14:textId="77777777" w:rsidTr="0077751C">
        <w:trPr>
          <w:gridAfter w:val="3"/>
          <w:wAfter w:w="175" w:type="dxa"/>
          <w:trHeight w:val="844"/>
        </w:trPr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A217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Participativa: que propicie la autoevaluación,  la Coevaluación y la Heteroevaluación.</w:t>
            </w:r>
          </w:p>
        </w:tc>
        <w:tc>
          <w:tcPr>
            <w:tcW w:w="44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2D7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Indagar sobre la historia personal, familiar e institucional del </w:t>
            </w:r>
            <w:r w:rsidR="00662A9B">
              <w:rPr>
                <w:rFonts w:ascii="Arial" w:hAnsi="Arial" w:cs="Arial"/>
              </w:rPr>
              <w:t>estudiante</w:t>
            </w:r>
            <w:r>
              <w:rPr>
                <w:rFonts w:ascii="Arial" w:hAnsi="Arial" w:cs="Arial"/>
              </w:rPr>
              <w:t>. Conocer el proyecto de vida del estudiante.</w:t>
            </w:r>
          </w:p>
          <w:p w14:paraId="7A5440D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de Sico orientación</w:t>
            </w:r>
          </w:p>
          <w:p w14:paraId="0D494A2F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B621" w14:textId="77777777" w:rsidR="00EB14AE" w:rsidRDefault="008C3BFF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</w:t>
            </w:r>
            <w:r w:rsidR="00862D0E">
              <w:rPr>
                <w:rFonts w:ascii="Arial" w:hAnsi="Arial" w:cs="Arial"/>
              </w:rPr>
              <w:t>evaluación.</w:t>
            </w:r>
          </w:p>
          <w:p w14:paraId="22EAEDA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Heteroevaluación</w:t>
            </w:r>
            <w:r w:rsidR="008C3BFF">
              <w:rPr>
                <w:rFonts w:ascii="Arial" w:hAnsi="Arial" w:cs="Arial"/>
              </w:rPr>
              <w:t xml:space="preserve">. </w:t>
            </w:r>
          </w:p>
          <w:p w14:paraId="29ABD51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Coevaluación</w:t>
            </w:r>
            <w:r w:rsidR="008C3BFF">
              <w:rPr>
                <w:rFonts w:ascii="Arial" w:hAnsi="Arial" w:cs="Arial"/>
              </w:rPr>
              <w:t>.</w:t>
            </w:r>
          </w:p>
          <w:p w14:paraId="401AC0C0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Teniendo en cuenta Interés, capacidades individuales, ritmos de aprendizaje, dificultades, limitaciones de tipo afectivo, familiar, nutricional, entorno social, físicas y discapacidad de cualquier índole.</w:t>
            </w:r>
          </w:p>
        </w:tc>
      </w:tr>
      <w:tr w:rsidR="00EB14AE" w14:paraId="5496B430" w14:textId="77777777" w:rsidTr="0077751C">
        <w:trPr>
          <w:trHeight w:val="797"/>
        </w:trPr>
        <w:tc>
          <w:tcPr>
            <w:tcW w:w="1318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689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305727F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4C2FD0">
              <w:rPr>
                <w:rFonts w:ascii="Arial" w:hAnsi="Arial" w:cs="Arial"/>
                <w:b/>
              </w:rPr>
              <w:t>ADECUACIONES</w:t>
            </w:r>
          </w:p>
          <w:p w14:paraId="630665E6" w14:textId="77777777" w:rsidR="004D5CE2" w:rsidRPr="004C2FD0" w:rsidRDefault="004D5CE2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7801AC0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Diálogo permanente con el estudiante y el padre de familia.</w:t>
            </w:r>
          </w:p>
          <w:p w14:paraId="588EE455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Establecer compromisos con el estudiante.</w:t>
            </w:r>
          </w:p>
          <w:p w14:paraId="7CDA6DA3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Reforzar conocimientos extra clase.</w:t>
            </w:r>
          </w:p>
          <w:p w14:paraId="62AD017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Trabajar coordinadamente con Sico orientación.</w:t>
            </w:r>
          </w:p>
          <w:p w14:paraId="221E512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Formar grupos especiales de trabajo con tutoría de los más avanzados.</w:t>
            </w:r>
          </w:p>
          <w:p w14:paraId="001C28FA" w14:textId="77777777" w:rsidR="00727C94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Hacer repasos al term</w:t>
            </w:r>
            <w:r w:rsidR="00DE0021">
              <w:rPr>
                <w:rFonts w:ascii="Arial" w:hAnsi="Arial" w:cs="Arial"/>
                <w:bCs/>
              </w:rPr>
              <w:t xml:space="preserve">inar el tema para aclarar dudas. </w:t>
            </w:r>
          </w:p>
          <w:p w14:paraId="535CB032" w14:textId="77777777" w:rsidR="004D5CE2" w:rsidRDefault="004D5CE2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5E062E8" w14:textId="77777777" w:rsidR="004D5CE2" w:rsidRPr="004D5CE2" w:rsidRDefault="004D5CE2" w:rsidP="004D5CE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4D5CE2">
              <w:rPr>
                <w:rFonts w:ascii="Arial" w:hAnsi="Arial" w:cs="Arial"/>
                <w:bCs/>
              </w:rPr>
              <w:t>Se Incluyen los tres principios del Diseño Universal del Aprendizaje para la realización de la planeación de las clases y actividades</w:t>
            </w:r>
          </w:p>
          <w:p w14:paraId="2C3F1FFF" w14:textId="77777777" w:rsidR="004D5CE2" w:rsidRPr="004D5CE2" w:rsidRDefault="004D5CE2" w:rsidP="004D5CE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4D5CE2">
              <w:rPr>
                <w:rFonts w:ascii="Arial" w:hAnsi="Arial" w:cs="Arial"/>
                <w:bCs/>
              </w:rPr>
              <w:lastRenderedPageBreak/>
              <w:t>propuestas.</w:t>
            </w:r>
          </w:p>
          <w:p w14:paraId="0CBB3894" w14:textId="77777777" w:rsidR="004D5CE2" w:rsidRPr="004D5CE2" w:rsidRDefault="004D5CE2" w:rsidP="004D5CE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4D5CE2">
              <w:rPr>
                <w:rFonts w:ascii="Arial" w:hAnsi="Arial" w:cs="Arial"/>
                <w:bCs/>
              </w:rPr>
              <w:t>Además se realizarán ajustes y flexibilizaciones curriculares para estudiantes con NEE o discapacidad, orientado desde los PIAR</w:t>
            </w:r>
          </w:p>
          <w:p w14:paraId="05764F6D" w14:textId="77777777" w:rsidR="004D5CE2" w:rsidRDefault="004D5CE2" w:rsidP="004D5CE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4D5CE2">
              <w:rPr>
                <w:rFonts w:ascii="Arial" w:hAnsi="Arial" w:cs="Arial"/>
                <w:bCs/>
              </w:rPr>
              <w:t>(Plan Individual de Ajustes Razonables). Decreto 1421 de 2017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1AAEB" w14:textId="77777777" w:rsidR="00EB14AE" w:rsidRDefault="00EB14AE" w:rsidP="00F33BD8">
            <w:pPr>
              <w:pStyle w:val="Standard"/>
            </w:pPr>
          </w:p>
        </w:tc>
      </w:tr>
      <w:tr w:rsidR="00EB14AE" w14:paraId="38152D05" w14:textId="77777777" w:rsidTr="0077751C">
        <w:trPr>
          <w:trHeight w:val="362"/>
        </w:trPr>
        <w:tc>
          <w:tcPr>
            <w:tcW w:w="1318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85D5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79A0189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PLANES DE APOYO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9D7B6" w14:textId="77777777" w:rsidR="00EB14AE" w:rsidRDefault="00EB14AE" w:rsidP="00F33BD8">
            <w:pPr>
              <w:pStyle w:val="Standard"/>
            </w:pPr>
          </w:p>
        </w:tc>
      </w:tr>
      <w:tr w:rsidR="00EB14AE" w14:paraId="0D88D93A" w14:textId="77777777" w:rsidTr="0077751C">
        <w:trPr>
          <w:trHeight w:val="362"/>
        </w:trPr>
        <w:tc>
          <w:tcPr>
            <w:tcW w:w="4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F2BC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4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C893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45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84AC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PROFUNDIZACION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58915" w14:textId="77777777" w:rsidR="00EB14AE" w:rsidRDefault="00EB14AE" w:rsidP="00F33BD8">
            <w:pPr>
              <w:pStyle w:val="Standard"/>
            </w:pPr>
          </w:p>
        </w:tc>
      </w:tr>
      <w:tr w:rsidR="00EB14AE" w14:paraId="5E4DBD57" w14:textId="77777777" w:rsidTr="0077751C">
        <w:trPr>
          <w:trHeight w:val="362"/>
        </w:trPr>
        <w:tc>
          <w:tcPr>
            <w:tcW w:w="4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3D71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Talleres.</w:t>
            </w:r>
          </w:p>
          <w:p w14:paraId="2EFBFACF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 y sustentación.</w:t>
            </w:r>
          </w:p>
          <w:p w14:paraId="13D19A1D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Diálogo con el </w:t>
            </w:r>
            <w:r w:rsidR="00662A9B">
              <w:rPr>
                <w:rFonts w:ascii="Arial" w:hAnsi="Arial" w:cs="Arial"/>
              </w:rPr>
              <w:t>estudiante</w:t>
            </w:r>
            <w:r>
              <w:rPr>
                <w:rFonts w:ascii="Arial" w:hAnsi="Arial" w:cs="Arial"/>
              </w:rPr>
              <w:t xml:space="preserve"> y padre de familia o acudiente.</w:t>
            </w:r>
          </w:p>
          <w:p w14:paraId="6B1205E0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por parte del docente.</w:t>
            </w:r>
          </w:p>
          <w:p w14:paraId="2D785D2F" w14:textId="77777777" w:rsidR="00EB14AE" w:rsidRDefault="00EB14AE" w:rsidP="00F33BD8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escrita sobre los temas analizados en clase.</w:t>
            </w:r>
          </w:p>
        </w:tc>
        <w:tc>
          <w:tcPr>
            <w:tcW w:w="4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BA2D2" w14:textId="77777777" w:rsidR="00EB14AE" w:rsidRDefault="00EB14AE" w:rsidP="00F33BD8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 y sustentación sobre el tema desarrollado: Dinámica de poblaciones y  microorganismos.</w:t>
            </w:r>
          </w:p>
          <w:p w14:paraId="56C24ED2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por parte del docente.</w:t>
            </w:r>
          </w:p>
          <w:p w14:paraId="7756A3EE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oral y escrita sobre la consulta.</w:t>
            </w:r>
          </w:p>
        </w:tc>
        <w:tc>
          <w:tcPr>
            <w:tcW w:w="45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D2E7" w14:textId="77777777" w:rsidR="00EB14AE" w:rsidRDefault="00EB14AE" w:rsidP="00F33BD8">
            <w:pPr>
              <w:pStyle w:val="Standard"/>
              <w:jc w:val="both"/>
            </w:pPr>
            <w:r>
              <w:rPr>
                <w:rFonts w:ascii="Arial" w:hAnsi="Arial" w:cs="Arial"/>
                <w:lang w:val="es-ES"/>
              </w:rPr>
              <w:t xml:space="preserve">Búsqueda en diversas fuentes de artículos sobre los últimos avances científicos en el campo de la </w:t>
            </w:r>
            <w:r>
              <w:rPr>
                <w:rFonts w:ascii="Arial" w:hAnsi="Arial" w:cs="Arial"/>
              </w:rPr>
              <w:t>Dinámica de poblaciones y  microorganismos.</w:t>
            </w:r>
          </w:p>
          <w:p w14:paraId="7936C20E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Socialización del tema ante el grupo.</w:t>
            </w:r>
          </w:p>
          <w:p w14:paraId="44BF80A2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01B68FE9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B94F1" w14:textId="77777777" w:rsidR="00EB14AE" w:rsidRDefault="00EB14AE" w:rsidP="00F33BD8">
            <w:pPr>
              <w:pStyle w:val="Standard"/>
            </w:pPr>
          </w:p>
        </w:tc>
      </w:tr>
      <w:tr w:rsidR="00EB14AE" w14:paraId="675D554D" w14:textId="77777777" w:rsidTr="007C31A2">
        <w:trPr>
          <w:gridAfter w:val="1"/>
          <w:wAfter w:w="40" w:type="dxa"/>
          <w:trHeight w:val="1009"/>
        </w:trPr>
        <w:tc>
          <w:tcPr>
            <w:tcW w:w="1314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90A3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3E6ABBD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OBSERVACIONES.</w:t>
            </w:r>
          </w:p>
          <w:p w14:paraId="1FB52643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Los contenidos del área serán tema de trabajo de las actividades institucionales cuando estas interfieran en el desarrollo de los mismos y podrán materializarse en consultas, carteleras, representaciones, proyecciones, exposiciones relacionadas con la actividad institucional programada.</w:t>
            </w:r>
          </w:p>
          <w:p w14:paraId="03899530" w14:textId="77777777" w:rsidR="00EB14AE" w:rsidRDefault="00EB14AE" w:rsidP="00F33BD8">
            <w:pPr>
              <w:pStyle w:val="Standard"/>
              <w:spacing w:after="0" w:line="240" w:lineRule="auto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CF26E" w14:textId="77777777" w:rsidR="00EB14AE" w:rsidRDefault="00EB14AE" w:rsidP="00F33BD8">
            <w:pPr>
              <w:pStyle w:val="Standard"/>
            </w:pPr>
          </w:p>
        </w:tc>
      </w:tr>
    </w:tbl>
    <w:p w14:paraId="029E6808" w14:textId="77777777" w:rsidR="00EB14AE" w:rsidRDefault="00EB14AE" w:rsidP="00EB14AE">
      <w:pPr>
        <w:pStyle w:val="Sinespaciado"/>
        <w:rPr>
          <w:noProof/>
          <w:lang w:eastAsia="es-CO"/>
        </w:rPr>
      </w:pPr>
    </w:p>
    <w:p w14:paraId="1209B474" w14:textId="77777777" w:rsidR="003F1707" w:rsidRDefault="003F1707" w:rsidP="00EB14AE">
      <w:pPr>
        <w:pStyle w:val="Sinespaciado"/>
        <w:rPr>
          <w:noProof/>
          <w:lang w:eastAsia="es-CO"/>
        </w:rPr>
      </w:pPr>
    </w:p>
    <w:p w14:paraId="195C8CCE" w14:textId="77777777" w:rsidR="003F1707" w:rsidRDefault="003F1707" w:rsidP="00EB14AE">
      <w:pPr>
        <w:pStyle w:val="Sinespaciado"/>
        <w:rPr>
          <w:noProof/>
          <w:lang w:eastAsia="es-CO"/>
        </w:rPr>
      </w:pPr>
    </w:p>
    <w:p w14:paraId="0E9269F8" w14:textId="77777777" w:rsidR="003F1707" w:rsidRDefault="003F1707" w:rsidP="00EB14AE">
      <w:pPr>
        <w:pStyle w:val="Sinespaciado"/>
        <w:rPr>
          <w:noProof/>
          <w:lang w:eastAsia="es-CO"/>
        </w:rPr>
      </w:pPr>
    </w:p>
    <w:p w14:paraId="21F80C3D" w14:textId="77777777" w:rsidR="003F1707" w:rsidRDefault="003F1707" w:rsidP="00EB14AE">
      <w:pPr>
        <w:pStyle w:val="Sinespaciado"/>
        <w:rPr>
          <w:noProof/>
          <w:lang w:eastAsia="es-CO"/>
        </w:rPr>
      </w:pPr>
    </w:p>
    <w:p w14:paraId="43FA3C07" w14:textId="77777777" w:rsidR="003F1707" w:rsidRDefault="003F1707" w:rsidP="00EB14AE">
      <w:pPr>
        <w:pStyle w:val="Sinespaciado"/>
        <w:rPr>
          <w:noProof/>
          <w:lang w:eastAsia="es-CO"/>
        </w:rPr>
      </w:pPr>
    </w:p>
    <w:p w14:paraId="71DDB766" w14:textId="77777777" w:rsidR="00EB14AE" w:rsidRDefault="00EB14AE" w:rsidP="00EB14AE">
      <w:pPr>
        <w:pStyle w:val="Sinespaciado"/>
        <w:rPr>
          <w:noProof/>
          <w:lang w:eastAsia="es-CO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1DC9284A" wp14:editId="491B5E6C">
            <wp:extent cx="7908925" cy="144399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92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1C29B" w14:textId="77777777" w:rsidR="00EB14AE" w:rsidRDefault="00EB14AE" w:rsidP="00EB14AE">
      <w:pPr>
        <w:pStyle w:val="Sinespaciado"/>
      </w:pPr>
    </w:p>
    <w:p w14:paraId="4723AC92" w14:textId="77777777" w:rsidR="00EB14AE" w:rsidRDefault="00EB14AE" w:rsidP="00EB14AE">
      <w:pPr>
        <w:pStyle w:val="Standard"/>
        <w:spacing w:after="0" w:line="240" w:lineRule="auto"/>
        <w:rPr>
          <w:rFonts w:ascii="Arial" w:hAnsi="Arial" w:cs="Arial"/>
        </w:rPr>
      </w:pPr>
    </w:p>
    <w:p w14:paraId="3EA024F8" w14:textId="77777777" w:rsidR="00EB14AE" w:rsidRDefault="00601507" w:rsidP="00601507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  <w:r w:rsidRPr="00601507">
        <w:rPr>
          <w:rFonts w:ascii="Arial" w:hAnsi="Arial" w:cs="Arial"/>
          <w:b/>
        </w:rPr>
        <w:t>SECRETARÍA DE EDUCACIÓN</w:t>
      </w:r>
    </w:p>
    <w:p w14:paraId="20B72652" w14:textId="77777777" w:rsidR="007B5948" w:rsidRPr="00601507" w:rsidRDefault="007B5948" w:rsidP="00601507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</w:p>
    <w:p w14:paraId="2D45E4AB" w14:textId="77777777" w:rsidR="003F1707" w:rsidRPr="00F10C2B" w:rsidRDefault="003F1707" w:rsidP="003F1707">
      <w:pPr>
        <w:pStyle w:val="Sinespaciado"/>
        <w:rPr>
          <w:rFonts w:ascii="Arial" w:hAnsi="Arial" w:cs="Arial"/>
          <w:b/>
        </w:rPr>
      </w:pPr>
      <w:r w:rsidRPr="00F10C2B">
        <w:rPr>
          <w:rFonts w:ascii="Arial" w:hAnsi="Arial" w:cs="Arial"/>
          <w:b/>
        </w:rPr>
        <w:t xml:space="preserve">AREA: CIENCIAS NATURALES Y EDUCACIÓN AMBIENTAL </w:t>
      </w:r>
    </w:p>
    <w:p w14:paraId="6D623588" w14:textId="77777777" w:rsidR="003F1707" w:rsidRPr="00F10C2B" w:rsidRDefault="003F1707" w:rsidP="003F1707">
      <w:pPr>
        <w:pStyle w:val="Standard"/>
        <w:spacing w:after="0" w:line="240" w:lineRule="auto"/>
        <w:rPr>
          <w:rFonts w:ascii="Arial" w:hAnsi="Arial" w:cs="Arial"/>
          <w:b/>
        </w:rPr>
      </w:pPr>
      <w:r w:rsidRPr="00F10C2B">
        <w:rPr>
          <w:rFonts w:ascii="Arial" w:hAnsi="Arial" w:cs="Arial"/>
          <w:b/>
        </w:rPr>
        <w:t>COMPONENTE DE FORMACION: TÉCNICO CIENTÍFICO</w:t>
      </w:r>
    </w:p>
    <w:p w14:paraId="6BAC9232" w14:textId="77777777" w:rsidR="003F1707" w:rsidRDefault="003F1707" w:rsidP="003F1707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NOVENO</w:t>
      </w:r>
    </w:p>
    <w:p w14:paraId="567188AA" w14:textId="77777777" w:rsidR="00B84E09" w:rsidRPr="00601507" w:rsidRDefault="003F1707" w:rsidP="003F1707">
      <w:pPr>
        <w:pStyle w:val="Sinespaciado"/>
        <w:rPr>
          <w:rFonts w:ascii="Arial" w:hAnsi="Arial" w:cs="Arial"/>
          <w:b/>
          <w:lang w:eastAsia="es-CO"/>
        </w:rPr>
      </w:pPr>
      <w:r w:rsidRPr="00F10C2B">
        <w:rPr>
          <w:rFonts w:ascii="Arial" w:hAnsi="Arial" w:cs="Arial"/>
          <w:b/>
          <w:lang w:eastAsia="es-CO"/>
        </w:rPr>
        <w:t>OBJETIVOS</w:t>
      </w:r>
      <w:r>
        <w:rPr>
          <w:rFonts w:ascii="Arial" w:hAnsi="Arial" w:cs="Arial"/>
          <w:b/>
          <w:lang w:eastAsia="es-CO"/>
        </w:rPr>
        <w:t xml:space="preserve"> DEL GRADO</w:t>
      </w:r>
    </w:p>
    <w:p w14:paraId="5C94CF60" w14:textId="77777777" w:rsidR="00784BD2" w:rsidRDefault="00784BD2" w:rsidP="00784B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13A2">
        <w:rPr>
          <w:rFonts w:ascii="Arial" w:hAnsi="Arial" w:cs="Arial"/>
        </w:rPr>
        <w:t>Explicar la variabilidad en las poblaciones y la diversidad biológica como consecuencia de estrategias de reproducción, cambios genéticos y</w:t>
      </w:r>
      <w:r>
        <w:rPr>
          <w:rFonts w:ascii="Arial" w:hAnsi="Arial" w:cs="Arial"/>
        </w:rPr>
        <w:t xml:space="preserve"> </w:t>
      </w:r>
      <w:r w:rsidRPr="001C13A2">
        <w:rPr>
          <w:rFonts w:ascii="Arial" w:hAnsi="Arial" w:cs="Arial"/>
        </w:rPr>
        <w:t>selección natural.</w:t>
      </w:r>
    </w:p>
    <w:p w14:paraId="53E48C1C" w14:textId="77777777" w:rsidR="007B5948" w:rsidRPr="001C13A2" w:rsidRDefault="007B5948" w:rsidP="00784B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E00024" w14:textId="77777777" w:rsidR="00784BD2" w:rsidRDefault="00784BD2" w:rsidP="00784B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13A2">
        <w:rPr>
          <w:rFonts w:ascii="Arial" w:hAnsi="Arial" w:cs="Arial"/>
        </w:rPr>
        <w:t>Identificar aplicaciones de algunos conocimientos sobre la herencia y la reproducción al mejoramiento de la calidad de vida de las poblaciones.</w:t>
      </w:r>
    </w:p>
    <w:p w14:paraId="0972231F" w14:textId="77777777" w:rsidR="007B5948" w:rsidRDefault="007B5948" w:rsidP="00784B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BA1F06" w14:textId="77777777" w:rsidR="00784BD2" w:rsidRDefault="00784BD2" w:rsidP="00784B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13A2">
        <w:rPr>
          <w:rFonts w:ascii="Arial" w:hAnsi="Arial" w:cs="Arial"/>
        </w:rPr>
        <w:t>Explicar condiciones de cambio y conservación en diversos sistemas teniendo en cuenta transferencia y transporte de energía y su interacción</w:t>
      </w:r>
      <w:r>
        <w:rPr>
          <w:rFonts w:ascii="Arial" w:hAnsi="Arial" w:cs="Arial"/>
        </w:rPr>
        <w:t xml:space="preserve"> </w:t>
      </w:r>
      <w:r w:rsidRPr="001C13A2">
        <w:rPr>
          <w:rFonts w:ascii="Arial" w:hAnsi="Arial" w:cs="Arial"/>
        </w:rPr>
        <w:t>con la materia.</w:t>
      </w:r>
    </w:p>
    <w:p w14:paraId="514513F1" w14:textId="77777777" w:rsidR="007B5948" w:rsidRPr="001C13A2" w:rsidRDefault="007B5948" w:rsidP="00784B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1AEF52" w14:textId="77777777" w:rsidR="00784BD2" w:rsidRDefault="00784BD2" w:rsidP="00784BD2">
      <w:pPr>
        <w:pStyle w:val="Sinespaciado"/>
        <w:jc w:val="both"/>
        <w:rPr>
          <w:rFonts w:ascii="Arial" w:hAnsi="Arial" w:cs="Arial"/>
          <w:lang w:eastAsia="es-CO"/>
        </w:rPr>
      </w:pPr>
      <w:r w:rsidRPr="001C13A2">
        <w:rPr>
          <w:rFonts w:ascii="Arial" w:hAnsi="Arial" w:cs="Arial"/>
        </w:rPr>
        <w:t>Identificar aplicaciones comerciales e industriales del transporte de energía y de las interacciones de la materia</w:t>
      </w:r>
      <w:r w:rsidRPr="001C13A2">
        <w:rPr>
          <w:rFonts w:ascii="Arial" w:hAnsi="Arial" w:cs="Arial"/>
          <w:lang w:eastAsia="es-CO"/>
        </w:rPr>
        <w:t>.</w:t>
      </w:r>
    </w:p>
    <w:p w14:paraId="3E5C16C6" w14:textId="77777777" w:rsidR="007B5948" w:rsidRDefault="007B5948" w:rsidP="00784BD2">
      <w:pPr>
        <w:pStyle w:val="Sinespaciado"/>
        <w:jc w:val="both"/>
        <w:rPr>
          <w:rFonts w:ascii="Arial" w:hAnsi="Arial" w:cs="Arial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7C31A2" w14:paraId="61D2182E" w14:textId="77777777" w:rsidTr="007C31A2">
        <w:tc>
          <w:tcPr>
            <w:tcW w:w="13146" w:type="dxa"/>
          </w:tcPr>
          <w:p w14:paraId="6DE278AD" w14:textId="77777777" w:rsidR="007C31A2" w:rsidRPr="00AC0D96" w:rsidRDefault="007C31A2" w:rsidP="007C3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PERIODO: 2</w:t>
            </w:r>
          </w:p>
          <w:p w14:paraId="243C8161" w14:textId="77777777" w:rsidR="007C31A2" w:rsidRPr="00AC0D96" w:rsidRDefault="007C31A2" w:rsidP="007C3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0D96">
              <w:rPr>
                <w:rFonts w:ascii="Arial" w:hAnsi="Arial" w:cs="Arial"/>
                <w:b/>
                <w:sz w:val="24"/>
                <w:szCs w:val="24"/>
              </w:rPr>
              <w:t>INTENSIDAD HORARIA</w:t>
            </w:r>
            <w:r>
              <w:rPr>
                <w:rFonts w:ascii="Arial" w:hAnsi="Arial" w:cs="Arial"/>
                <w:b/>
                <w:sz w:val="24"/>
                <w:szCs w:val="24"/>
              </w:rPr>
              <w:t>: 2</w:t>
            </w:r>
            <w:r w:rsidRPr="00AC0D96">
              <w:rPr>
                <w:rFonts w:ascii="Arial" w:hAnsi="Arial" w:cs="Arial"/>
                <w:b/>
                <w:sz w:val="24"/>
                <w:szCs w:val="24"/>
              </w:rPr>
              <w:t xml:space="preserve">0 horas </w:t>
            </w:r>
          </w:p>
          <w:p w14:paraId="403C3BE2" w14:textId="77777777" w:rsidR="007C31A2" w:rsidRDefault="003F1707" w:rsidP="007C31A2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DE</w:t>
            </w:r>
            <w:r w:rsidR="007C31A2" w:rsidRPr="00AC0D96">
              <w:rPr>
                <w:rFonts w:ascii="Arial" w:hAnsi="Arial" w:cs="Arial"/>
                <w:b/>
                <w:sz w:val="24"/>
                <w:szCs w:val="24"/>
              </w:rPr>
              <w:t>SEMANAS: 10</w:t>
            </w:r>
          </w:p>
        </w:tc>
      </w:tr>
      <w:tr w:rsidR="007C31A2" w14:paraId="0939C75B" w14:textId="77777777" w:rsidTr="007C31A2">
        <w:tc>
          <w:tcPr>
            <w:tcW w:w="13146" w:type="dxa"/>
          </w:tcPr>
          <w:p w14:paraId="53F676B3" w14:textId="77777777" w:rsidR="007C31A2" w:rsidRDefault="007C31A2" w:rsidP="007C31A2">
            <w:pPr>
              <w:pStyle w:val="Sinespaciado"/>
              <w:rPr>
                <w:rFonts w:ascii="Arial" w:hAnsi="Arial" w:cs="Arial"/>
                <w:b/>
              </w:rPr>
            </w:pPr>
            <w:r w:rsidRPr="00EB14AE">
              <w:rPr>
                <w:rFonts w:ascii="Arial" w:hAnsi="Arial" w:cs="Arial"/>
                <w:b/>
              </w:rPr>
              <w:t>PREGUNTAS PROBLEMATIZADORAS</w:t>
            </w:r>
          </w:p>
          <w:p w14:paraId="313490A3" w14:textId="77777777" w:rsidR="007C31A2" w:rsidRPr="00EB14AE" w:rsidRDefault="007C31A2" w:rsidP="007C31A2">
            <w:pPr>
              <w:pStyle w:val="Sinespaciado"/>
              <w:rPr>
                <w:rFonts w:ascii="Arial" w:hAnsi="Arial" w:cs="Arial"/>
                <w:b/>
              </w:rPr>
            </w:pPr>
          </w:p>
          <w:p w14:paraId="489D8E5D" w14:textId="77777777" w:rsidR="007C31A2" w:rsidRPr="00E15552" w:rsidRDefault="007C31A2" w:rsidP="007C31A2">
            <w:pPr>
              <w:rPr>
                <w:rFonts w:ascii="Arial" w:hAnsi="Arial" w:cs="Arial"/>
              </w:rPr>
            </w:pPr>
            <w:r w:rsidRPr="00E15552">
              <w:rPr>
                <w:rFonts w:ascii="Arial" w:hAnsi="Arial" w:cs="Arial"/>
              </w:rPr>
              <w:lastRenderedPageBreak/>
              <w:t>¿Qué podemos hacer con la bioingeniería?</w:t>
            </w:r>
          </w:p>
          <w:p w14:paraId="5F6B54C2" w14:textId="77777777" w:rsidR="007C31A2" w:rsidRPr="00E15552" w:rsidRDefault="007C31A2" w:rsidP="007C31A2">
            <w:pPr>
              <w:pStyle w:val="Sinespaciado"/>
              <w:rPr>
                <w:rFonts w:ascii="Arial" w:hAnsi="Arial" w:cs="Arial"/>
              </w:rPr>
            </w:pPr>
            <w:r w:rsidRPr="00E15552">
              <w:rPr>
                <w:rFonts w:ascii="Arial" w:hAnsi="Arial" w:cs="Arial"/>
              </w:rPr>
              <w:t>¿Podemos crear nuevas especies en el laboratorio?</w:t>
            </w:r>
          </w:p>
          <w:p w14:paraId="339F818D" w14:textId="77777777" w:rsidR="007C31A2" w:rsidRDefault="007C31A2" w:rsidP="00784BD2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C31A2" w14:paraId="5B42BF5D" w14:textId="77777777" w:rsidTr="007C31A2">
        <w:tc>
          <w:tcPr>
            <w:tcW w:w="13146" w:type="dxa"/>
          </w:tcPr>
          <w:p w14:paraId="08A1AC54" w14:textId="77777777" w:rsidR="007C31A2" w:rsidRPr="00E15552" w:rsidRDefault="007C31A2" w:rsidP="007C31A2">
            <w:pPr>
              <w:pStyle w:val="Sinespaciado"/>
              <w:rPr>
                <w:rFonts w:ascii="Arial" w:hAnsi="Arial" w:cs="Arial"/>
                <w:b/>
              </w:rPr>
            </w:pPr>
            <w:r w:rsidRPr="00E15552">
              <w:rPr>
                <w:rFonts w:ascii="Arial" w:hAnsi="Arial" w:cs="Arial"/>
                <w:b/>
              </w:rPr>
              <w:lastRenderedPageBreak/>
              <w:t>EJES CURRICULARES</w:t>
            </w:r>
          </w:p>
          <w:p w14:paraId="3D5CC3D2" w14:textId="77777777" w:rsidR="007C31A2" w:rsidRPr="00E15552" w:rsidRDefault="007C31A2" w:rsidP="007C31A2">
            <w:pPr>
              <w:pStyle w:val="Sinespaciado"/>
              <w:rPr>
                <w:rFonts w:ascii="Arial" w:hAnsi="Arial" w:cs="Arial"/>
              </w:rPr>
            </w:pPr>
            <w:r w:rsidRPr="00E15552">
              <w:rPr>
                <w:rFonts w:ascii="Arial" w:hAnsi="Arial" w:cs="Arial"/>
              </w:rPr>
              <w:t>Me aproximo al conocimiento como científico natural</w:t>
            </w:r>
          </w:p>
          <w:p w14:paraId="2AD116B3" w14:textId="77777777" w:rsidR="007C31A2" w:rsidRPr="00EB14AE" w:rsidRDefault="007C31A2" w:rsidP="007C31A2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Manejo conocimientos propios de las Ciencias naturales</w:t>
            </w:r>
          </w:p>
          <w:p w14:paraId="3260887A" w14:textId="77777777" w:rsidR="007C31A2" w:rsidRPr="00EB14AE" w:rsidRDefault="007C31A2" w:rsidP="007C31A2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Desarrollo compromisos personales y sociales.</w:t>
            </w:r>
          </w:p>
          <w:p w14:paraId="3C6073AE" w14:textId="77777777" w:rsidR="007C31A2" w:rsidRDefault="007C31A2" w:rsidP="00784BD2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496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3"/>
        <w:gridCol w:w="94"/>
        <w:gridCol w:w="16"/>
        <w:gridCol w:w="39"/>
        <w:gridCol w:w="134"/>
        <w:gridCol w:w="656"/>
        <w:gridCol w:w="3491"/>
        <w:gridCol w:w="29"/>
        <w:gridCol w:w="66"/>
        <w:gridCol w:w="66"/>
        <w:gridCol w:w="97"/>
        <w:gridCol w:w="541"/>
        <w:gridCol w:w="2824"/>
        <w:gridCol w:w="651"/>
        <w:gridCol w:w="60"/>
        <w:gridCol w:w="47"/>
      </w:tblGrid>
      <w:tr w:rsidR="00B84E09" w14:paraId="6DE8FB18" w14:textId="77777777" w:rsidTr="00F028ED">
        <w:trPr>
          <w:gridAfter w:val="2"/>
          <w:wAfter w:w="42" w:type="pct"/>
          <w:trHeight w:val="696"/>
        </w:trPr>
        <w:tc>
          <w:tcPr>
            <w:tcW w:w="4958" w:type="pct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34DE" w14:textId="77777777" w:rsidR="00B84E09" w:rsidRDefault="00B84E09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E5CF992" w14:textId="77777777" w:rsidR="00B84E09" w:rsidRDefault="00B84E09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COMPETENCIAS:</w:t>
            </w:r>
          </w:p>
          <w:p w14:paraId="2FDF3679" w14:textId="77777777" w:rsidR="00B84E09" w:rsidRDefault="00B84E09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1399108" w14:textId="77777777" w:rsidR="00B84E09" w:rsidRDefault="00B84E09" w:rsidP="00280DA0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E04B62">
              <w:rPr>
                <w:rFonts w:ascii="Arial" w:hAnsi="Arial" w:cs="Arial"/>
                <w:bCs/>
              </w:rPr>
              <w:t>Uso comprensivo del conocimiento.</w:t>
            </w:r>
          </w:p>
          <w:p w14:paraId="387DA7EA" w14:textId="77777777" w:rsidR="00B84E09" w:rsidRPr="00E04B62" w:rsidRDefault="00B84E09" w:rsidP="00280DA0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79F84D7" w14:textId="77777777" w:rsidR="00B84E09" w:rsidRDefault="00B84E09" w:rsidP="00280DA0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E04B62">
              <w:rPr>
                <w:rFonts w:ascii="Arial" w:hAnsi="Arial" w:cs="Arial"/>
                <w:bCs/>
              </w:rPr>
              <w:t>Explicación de fenómenos.</w:t>
            </w:r>
          </w:p>
          <w:p w14:paraId="4DB7F4DC" w14:textId="77777777" w:rsidR="00B84E09" w:rsidRPr="00E04B62" w:rsidRDefault="00B84E09" w:rsidP="00280DA0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5398413" w14:textId="77777777" w:rsidR="00B84E09" w:rsidRPr="00E04B62" w:rsidRDefault="00B84E09" w:rsidP="00280DA0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E04B62">
              <w:rPr>
                <w:rFonts w:ascii="Arial" w:hAnsi="Arial" w:cs="Arial"/>
                <w:bCs/>
              </w:rPr>
              <w:t xml:space="preserve">Indagación. </w:t>
            </w:r>
          </w:p>
          <w:p w14:paraId="2A8C92D0" w14:textId="77777777" w:rsidR="00B84E09" w:rsidRDefault="00B84E09" w:rsidP="00784BD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4E09" w14:paraId="557E79FF" w14:textId="77777777" w:rsidTr="00F028ED">
        <w:trPr>
          <w:gridAfter w:val="2"/>
          <w:wAfter w:w="42" w:type="pct"/>
          <w:trHeight w:val="1434"/>
        </w:trPr>
        <w:tc>
          <w:tcPr>
            <w:tcW w:w="4958" w:type="pct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B724" w14:textId="77777777" w:rsidR="00B84E09" w:rsidRPr="007809A9" w:rsidRDefault="00B84E09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highlight w:val="yellow"/>
              </w:rPr>
            </w:pPr>
          </w:p>
          <w:p w14:paraId="767F9772" w14:textId="77777777" w:rsidR="00B84E09" w:rsidRDefault="00B84E09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809A9">
              <w:rPr>
                <w:rFonts w:ascii="Arial" w:hAnsi="Arial" w:cs="Arial"/>
                <w:b/>
                <w:bCs/>
              </w:rPr>
              <w:t>ESTANDARES:</w:t>
            </w:r>
          </w:p>
          <w:p w14:paraId="17E1F989" w14:textId="77777777" w:rsidR="00B84E09" w:rsidRPr="007809A9" w:rsidRDefault="00B84E09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32EBFD4" w14:textId="77777777" w:rsidR="00B84E09" w:rsidRPr="00EB14AE" w:rsidRDefault="00B84E09" w:rsidP="0049323F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Identifico y uso adecuadamente el lenguaje propio de las ciencias.</w:t>
            </w:r>
          </w:p>
          <w:p w14:paraId="438217A9" w14:textId="77777777" w:rsidR="00B84E09" w:rsidRPr="00EB14AE" w:rsidRDefault="00B84E09" w:rsidP="0049323F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Identifico y uso las matemáticas como herramienta para modelar, analizar y presentar datos.</w:t>
            </w:r>
          </w:p>
          <w:p w14:paraId="70D27A98" w14:textId="77777777" w:rsidR="00B84E09" w:rsidRPr="00EB14AE" w:rsidRDefault="00B84E09" w:rsidP="0049323F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Establezco relaciones entre los genes, las proteínas y las funciones celulares.</w:t>
            </w:r>
          </w:p>
          <w:p w14:paraId="55B60F01" w14:textId="77777777" w:rsidR="00B84E09" w:rsidRPr="00EB14AE" w:rsidRDefault="00B84E09" w:rsidP="0049323F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Establezco relaciones entre mutación, selección natural y herencia.</w:t>
            </w:r>
          </w:p>
          <w:p w14:paraId="446A87E2" w14:textId="77777777" w:rsidR="00B84E09" w:rsidRPr="00EB14AE" w:rsidRDefault="00B84E09" w:rsidP="0049323F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Identifico la utilidad del ADN como herramienta de análisis genético</w:t>
            </w:r>
          </w:p>
          <w:p w14:paraId="45EBBFDE" w14:textId="77777777" w:rsidR="00B84E09" w:rsidRPr="007809A9" w:rsidRDefault="00B84E09" w:rsidP="00F33BD8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002C8E87" w14:textId="77777777" w:rsidR="00B84E09" w:rsidRPr="007809A9" w:rsidRDefault="00B84E09" w:rsidP="000928E4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7809A9">
              <w:rPr>
                <w:rFonts w:ascii="Arial" w:hAnsi="Arial" w:cs="Arial"/>
                <w:bCs/>
              </w:rPr>
              <w:t>Educación financiera: Diseñar un proyecto de vida que oriente las propias acciones</w:t>
            </w:r>
          </w:p>
          <w:p w14:paraId="48649394" w14:textId="77777777" w:rsidR="00B84E09" w:rsidRPr="007809A9" w:rsidRDefault="00B84E09" w:rsidP="00F33BD8">
            <w:pPr>
              <w:pStyle w:val="Sinespaciad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DE0021" w14:paraId="24148152" w14:textId="77777777" w:rsidTr="00F028ED">
        <w:trPr>
          <w:gridAfter w:val="2"/>
          <w:wAfter w:w="42" w:type="pct"/>
          <w:trHeight w:val="904"/>
        </w:trPr>
        <w:tc>
          <w:tcPr>
            <w:tcW w:w="4958" w:type="pct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FCB5" w14:textId="77777777" w:rsidR="00DE0021" w:rsidRDefault="00DE0021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5D9A1F" w14:textId="77777777" w:rsidR="00DE0021" w:rsidRPr="00DE0021" w:rsidRDefault="00DE0021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0021">
              <w:rPr>
                <w:rFonts w:ascii="Arial" w:hAnsi="Arial" w:cs="Arial"/>
                <w:b/>
                <w:bCs/>
              </w:rPr>
              <w:t xml:space="preserve">DBA: </w:t>
            </w:r>
          </w:p>
          <w:p w14:paraId="5FEE8687" w14:textId="77777777" w:rsidR="00DE0021" w:rsidRDefault="00DE0021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highlight w:val="yellow"/>
              </w:rPr>
            </w:pPr>
          </w:p>
          <w:p w14:paraId="5CABDF21" w14:textId="77777777" w:rsidR="00DE0021" w:rsidRDefault="00DE0021" w:rsidP="00DE0021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Argumento las ventajas y desventajas de la manipulación genética.</w:t>
            </w:r>
          </w:p>
          <w:p w14:paraId="489BD904" w14:textId="77777777" w:rsidR="00DE0021" w:rsidRDefault="00DE0021" w:rsidP="00DE0021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DE15B1A" w14:textId="77777777" w:rsidR="00B64002" w:rsidRPr="00F028ED" w:rsidRDefault="00DE0021" w:rsidP="00DE0021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Explica la forma como se expresa la información genética contenida en el ADN, relacionando su expresión con los fenotipos de los organismos y reconoce su capacidad de modificación a lo largo del tiempo (por mutaciones y otros campos), como un factor determinante en la generación de diversidad del planeta y en</w:t>
            </w:r>
            <w:r w:rsidR="00F028ED">
              <w:rPr>
                <w:rFonts w:ascii="Arial" w:hAnsi="Arial" w:cs="Arial"/>
                <w:bCs/>
              </w:rPr>
              <w:t xml:space="preserve"> la evolución de las especies. </w:t>
            </w:r>
          </w:p>
          <w:p w14:paraId="6970B674" w14:textId="77777777" w:rsidR="002813C1" w:rsidRPr="0049323F" w:rsidRDefault="002813C1" w:rsidP="00F028ED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028ED" w14:paraId="67E0D2D8" w14:textId="77777777" w:rsidTr="00F028ED">
        <w:trPr>
          <w:gridAfter w:val="2"/>
          <w:wAfter w:w="42" w:type="pct"/>
          <w:trHeight w:val="904"/>
        </w:trPr>
        <w:tc>
          <w:tcPr>
            <w:tcW w:w="4958" w:type="pct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DFF6" w14:textId="77777777" w:rsidR="00F028ED" w:rsidRDefault="00F028ED" w:rsidP="00F028ED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64002">
              <w:rPr>
                <w:rFonts w:ascii="Arial" w:hAnsi="Arial" w:cs="Arial"/>
                <w:b/>
                <w:bCs/>
              </w:rPr>
              <w:lastRenderedPageBreak/>
              <w:t xml:space="preserve">MATRIZ DE REFERENCIA: </w:t>
            </w:r>
          </w:p>
          <w:p w14:paraId="5FE9AA8B" w14:textId="77777777" w:rsidR="00F028ED" w:rsidRDefault="00F028ED" w:rsidP="00F028ED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2408FF5" w14:textId="77777777" w:rsidR="00F028ED" w:rsidRDefault="00F028ED" w:rsidP="00F028ED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algunas aplicaciones de la tecnología en la sociedad.</w:t>
            </w:r>
          </w:p>
          <w:p w14:paraId="21DF6E57" w14:textId="77777777" w:rsidR="00F028ED" w:rsidRDefault="00F028ED" w:rsidP="00F028ED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Reconoce el uso de avances tecnológicos en el cuidado de la salud. </w:t>
            </w:r>
          </w:p>
          <w:p w14:paraId="1398CC43" w14:textId="77777777" w:rsidR="00F028ED" w:rsidRDefault="00F028ED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E0021" w14:paraId="24859127" w14:textId="77777777" w:rsidTr="00F028ED">
        <w:trPr>
          <w:gridAfter w:val="2"/>
          <w:wAfter w:w="42" w:type="pct"/>
          <w:trHeight w:val="904"/>
        </w:trPr>
        <w:tc>
          <w:tcPr>
            <w:tcW w:w="4958" w:type="pct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A4A0" w14:textId="77777777" w:rsidR="00DE0021" w:rsidRPr="007809A9" w:rsidRDefault="00DE0021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highlight w:val="yellow"/>
              </w:rPr>
            </w:pPr>
          </w:p>
          <w:p w14:paraId="6E896723" w14:textId="77777777" w:rsidR="00DE0021" w:rsidRPr="007809A9" w:rsidRDefault="00DE0021" w:rsidP="00F33BD8">
            <w:pPr>
              <w:pStyle w:val="Standard"/>
              <w:spacing w:after="0" w:line="240" w:lineRule="auto"/>
            </w:pPr>
            <w:r w:rsidRPr="007809A9">
              <w:rPr>
                <w:rFonts w:ascii="Arial" w:hAnsi="Arial" w:cs="Arial"/>
                <w:b/>
                <w:bCs/>
              </w:rPr>
              <w:t>INDICADORES</w:t>
            </w:r>
            <w:r>
              <w:rPr>
                <w:rFonts w:ascii="Arial" w:hAnsi="Arial" w:cs="Arial"/>
              </w:rPr>
              <w:t xml:space="preserve">: </w:t>
            </w:r>
          </w:p>
          <w:p w14:paraId="2846A1D4" w14:textId="77777777" w:rsidR="00DE0021" w:rsidRDefault="00DE0021" w:rsidP="005B7ADB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</w:p>
          <w:p w14:paraId="38BAFC16" w14:textId="77777777" w:rsidR="0049323F" w:rsidRPr="0049323F" w:rsidRDefault="0049323F" w:rsidP="0049323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3"/>
                <w:lang w:val="es-MX"/>
              </w:rPr>
            </w:pPr>
            <w:r w:rsidRPr="0049323F">
              <w:rPr>
                <w:rFonts w:ascii="Arial" w:eastAsia="Times New Roman" w:hAnsi="Arial" w:cs="Arial"/>
                <w:color w:val="000000" w:themeColor="text1"/>
                <w:kern w:val="3"/>
                <w:lang w:val="es-MX"/>
              </w:rPr>
              <w:t>Reconoce el campo de aplicación de la genética, de la biotecnología y la ingeniería genética</w:t>
            </w:r>
          </w:p>
          <w:p w14:paraId="7865A910" w14:textId="77777777" w:rsidR="0049323F" w:rsidRPr="0049323F" w:rsidRDefault="0049323F" w:rsidP="0049323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3"/>
                <w:lang w:val="es-MX"/>
              </w:rPr>
            </w:pPr>
          </w:p>
          <w:p w14:paraId="6F13B92E" w14:textId="77777777" w:rsidR="0049323F" w:rsidRPr="0049323F" w:rsidRDefault="0049323F" w:rsidP="0049323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3"/>
                <w:lang w:val="es-MX"/>
              </w:rPr>
            </w:pPr>
            <w:r w:rsidRPr="0049323F">
              <w:rPr>
                <w:rFonts w:ascii="Arial" w:eastAsia="Times New Roman" w:hAnsi="Arial" w:cs="Arial"/>
                <w:color w:val="000000" w:themeColor="text1"/>
                <w:kern w:val="3"/>
                <w:lang w:val="es-MX"/>
              </w:rPr>
              <w:t>Toma conciencia del efecto nocivo de ciertos agentes mutagénicos.</w:t>
            </w:r>
          </w:p>
          <w:p w14:paraId="62B408FA" w14:textId="77777777" w:rsidR="0049323F" w:rsidRPr="0049323F" w:rsidRDefault="0049323F" w:rsidP="004932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es-CO"/>
              </w:rPr>
            </w:pPr>
          </w:p>
          <w:p w14:paraId="2FC954FC" w14:textId="77777777" w:rsidR="0049323F" w:rsidRPr="0049323F" w:rsidRDefault="0049323F" w:rsidP="004932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es-CO"/>
              </w:rPr>
            </w:pPr>
            <w:r w:rsidRPr="0049323F">
              <w:rPr>
                <w:rFonts w:ascii="Arial" w:eastAsia="Times New Roman" w:hAnsi="Arial" w:cs="Arial"/>
                <w:kern w:val="3"/>
                <w:lang w:eastAsia="es-CO"/>
              </w:rPr>
              <w:t>Reconoce la importancia de la biotecnología en el proceso evolutivo del hombre.</w:t>
            </w:r>
          </w:p>
          <w:p w14:paraId="59CE0C2E" w14:textId="77777777" w:rsidR="0049323F" w:rsidRPr="0049323F" w:rsidRDefault="0049323F" w:rsidP="004932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es-CO"/>
              </w:rPr>
            </w:pPr>
          </w:p>
          <w:p w14:paraId="50B6293C" w14:textId="77777777" w:rsidR="0049323F" w:rsidRPr="0049323F" w:rsidRDefault="0049323F" w:rsidP="004932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es-CO"/>
              </w:rPr>
            </w:pPr>
            <w:r w:rsidRPr="0049323F">
              <w:rPr>
                <w:rFonts w:ascii="Arial" w:eastAsia="Times New Roman" w:hAnsi="Arial" w:cs="Arial"/>
                <w:kern w:val="3"/>
                <w:lang w:eastAsia="es-CO"/>
              </w:rPr>
              <w:t>Comprende y explica los proceso transgénicos en los hábitos alimenticios.</w:t>
            </w:r>
          </w:p>
          <w:p w14:paraId="7758CB8B" w14:textId="77777777" w:rsidR="0049323F" w:rsidRPr="0049323F" w:rsidRDefault="0049323F" w:rsidP="005B7ADB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  <w:highlight w:val="yellow"/>
                <w:lang w:val="es-CO"/>
              </w:rPr>
            </w:pPr>
          </w:p>
        </w:tc>
      </w:tr>
      <w:tr w:rsidR="00EB14AE" w14:paraId="46012FD2" w14:textId="77777777" w:rsidTr="00F028ED">
        <w:trPr>
          <w:gridAfter w:val="2"/>
          <w:wAfter w:w="42" w:type="pct"/>
          <w:trHeight w:val="386"/>
        </w:trPr>
        <w:tc>
          <w:tcPr>
            <w:tcW w:w="4958" w:type="pct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502C" w14:textId="77777777" w:rsidR="004540A4" w:rsidRPr="007809A9" w:rsidRDefault="004540A4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  <w:p w14:paraId="2CF67B02" w14:textId="77777777" w:rsidR="00EB14AE" w:rsidRPr="007809A9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809A9">
              <w:rPr>
                <w:rFonts w:ascii="Arial" w:hAnsi="Arial" w:cs="Arial"/>
                <w:b/>
                <w:bCs/>
              </w:rPr>
              <w:t>CONTENIDOS</w:t>
            </w:r>
          </w:p>
          <w:p w14:paraId="06D9B919" w14:textId="77777777" w:rsidR="008E73F5" w:rsidRDefault="008E73F5" w:rsidP="004540A4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99E9E7D" w14:textId="77777777" w:rsidR="008E73F5" w:rsidRDefault="008E73F5" w:rsidP="004540A4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Manipulación genética. </w:t>
            </w:r>
          </w:p>
          <w:p w14:paraId="05331A46" w14:textId="77777777" w:rsidR="008E73F5" w:rsidRDefault="008E73F5" w:rsidP="004540A4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483A262" w14:textId="77777777" w:rsidR="008620D0" w:rsidRDefault="008E73F5" w:rsidP="004540A4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Biotecnología.</w:t>
            </w:r>
          </w:p>
          <w:p w14:paraId="18F950DC" w14:textId="77777777" w:rsidR="008E73F5" w:rsidRDefault="008E73F5" w:rsidP="004540A4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F9FD7CC" w14:textId="77777777" w:rsidR="008E73F5" w:rsidRDefault="008E73F5" w:rsidP="004540A4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Transgénicos.</w:t>
            </w:r>
          </w:p>
          <w:p w14:paraId="222678B7" w14:textId="77777777" w:rsidR="008E73F5" w:rsidRDefault="008E73F5" w:rsidP="004540A4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8F1C286" w14:textId="77777777" w:rsidR="000928E4" w:rsidRPr="007809A9" w:rsidRDefault="000928E4" w:rsidP="000928E4">
            <w:pPr>
              <w:pStyle w:val="Standard"/>
              <w:spacing w:after="0"/>
              <w:rPr>
                <w:rFonts w:ascii="Arial" w:hAnsi="Arial" w:cs="Arial"/>
              </w:rPr>
            </w:pPr>
            <w:r w:rsidRPr="007809A9">
              <w:rPr>
                <w:rFonts w:ascii="Arial" w:hAnsi="Arial" w:cs="Arial"/>
              </w:rPr>
              <w:t xml:space="preserve">Educación financiera: DEL </w:t>
            </w:r>
            <w:r w:rsidR="00E43CE2">
              <w:rPr>
                <w:rFonts w:ascii="Arial" w:hAnsi="Arial" w:cs="Arial"/>
              </w:rPr>
              <w:t xml:space="preserve"> </w:t>
            </w:r>
            <w:r w:rsidRPr="007809A9">
              <w:rPr>
                <w:rFonts w:ascii="Arial" w:hAnsi="Arial" w:cs="Arial"/>
              </w:rPr>
              <w:t>ASFALTO A LA CALLE.</w:t>
            </w:r>
          </w:p>
          <w:p w14:paraId="2DC05171" w14:textId="77777777" w:rsidR="004540A4" w:rsidRPr="007809A9" w:rsidRDefault="000928E4" w:rsidP="007809A9">
            <w:pPr>
              <w:pStyle w:val="Standard"/>
              <w:rPr>
                <w:rFonts w:ascii="Arial" w:hAnsi="Arial" w:cs="Arial"/>
                <w:highlight w:val="yellow"/>
              </w:rPr>
            </w:pPr>
            <w:r w:rsidRPr="007809A9">
              <w:rPr>
                <w:rFonts w:ascii="Arial" w:hAnsi="Arial" w:cs="Arial"/>
              </w:rPr>
              <w:t>Relatos.</w:t>
            </w:r>
          </w:p>
        </w:tc>
      </w:tr>
      <w:tr w:rsidR="00EB14AE" w14:paraId="399BE507" w14:textId="77777777" w:rsidTr="00F028ED">
        <w:trPr>
          <w:gridAfter w:val="2"/>
          <w:wAfter w:w="42" w:type="pct"/>
          <w:trHeight w:val="271"/>
        </w:trPr>
        <w:tc>
          <w:tcPr>
            <w:tcW w:w="17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67FA" w14:textId="77777777" w:rsidR="00EB14AE" w:rsidRP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B14AE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1729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AFBE" w14:textId="77777777" w:rsidR="00EB14AE" w:rsidRP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14AE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152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08A1" w14:textId="77777777" w:rsidR="00EB14AE" w:rsidRP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14AE">
              <w:rPr>
                <w:rFonts w:ascii="Arial" w:hAnsi="Arial" w:cs="Arial"/>
                <w:b/>
              </w:rPr>
              <w:t>ACTITUDINAL</w:t>
            </w:r>
          </w:p>
        </w:tc>
      </w:tr>
      <w:tr w:rsidR="00EB14AE" w14:paraId="784F4BF9" w14:textId="77777777" w:rsidTr="00F028ED">
        <w:trPr>
          <w:gridAfter w:val="2"/>
          <w:wAfter w:w="42" w:type="pct"/>
          <w:trHeight w:val="1579"/>
        </w:trPr>
        <w:tc>
          <w:tcPr>
            <w:tcW w:w="17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FD89" w14:textId="77777777" w:rsidR="006D68D1" w:rsidRDefault="006D68D1" w:rsidP="006D68D1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29E428E4" w14:textId="77777777" w:rsidR="006D68D1" w:rsidRDefault="006D68D1" w:rsidP="006D68D1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Relaciona los procesos que se realizan en el núcleo celular con los ácidos nucleicos y su incidencia en la genética.</w:t>
            </w:r>
          </w:p>
          <w:p w14:paraId="31018E8B" w14:textId="77777777" w:rsidR="006D68D1" w:rsidRDefault="006D68D1" w:rsidP="006D68D1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23C62A90" w14:textId="77777777" w:rsidR="00EB14AE" w:rsidRDefault="00EB14AE" w:rsidP="006D68D1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729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9568" w14:textId="77777777" w:rsidR="006D68D1" w:rsidRDefault="006D68D1" w:rsidP="006D68D1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487F6802" w14:textId="77777777" w:rsidR="00EB14AE" w:rsidRDefault="006D68D1" w:rsidP="006D68D1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Reconozco las ventajas y desventajas de la manipulación genética. </w:t>
            </w:r>
          </w:p>
        </w:tc>
        <w:tc>
          <w:tcPr>
            <w:tcW w:w="152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FB87" w14:textId="77777777" w:rsidR="00EB14AE" w:rsidRPr="00F7367E" w:rsidRDefault="00EB14AE" w:rsidP="00F33BD8">
            <w:pPr>
              <w:pStyle w:val="Standard"/>
              <w:rPr>
                <w:rFonts w:ascii="Arial" w:hAnsi="Arial" w:cs="Arial"/>
              </w:rPr>
            </w:pPr>
            <w:r w:rsidRPr="00F7367E">
              <w:rPr>
                <w:rFonts w:ascii="Arial" w:hAnsi="Arial" w:cs="Arial"/>
              </w:rPr>
              <w:t>Cumple su función cuando trabaja en grupo y respeta las funciones de las demás personas.</w:t>
            </w:r>
          </w:p>
        </w:tc>
      </w:tr>
      <w:tr w:rsidR="00EB14AE" w14:paraId="0CCD0D73" w14:textId="77777777" w:rsidTr="00F028ED">
        <w:trPr>
          <w:gridAfter w:val="1"/>
          <w:wAfter w:w="18" w:type="pct"/>
          <w:trHeight w:val="396"/>
        </w:trPr>
        <w:tc>
          <w:tcPr>
            <w:tcW w:w="1751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78CF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1641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5FA9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  <w:p w14:paraId="0C3FB4A8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57D8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  <w:p w14:paraId="0BF09F89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2508BD" w14:textId="77777777" w:rsidR="00EB14AE" w:rsidRDefault="00EB14AE" w:rsidP="00F33BD8">
            <w:pPr>
              <w:pStyle w:val="Standard"/>
              <w:rPr>
                <w:b/>
              </w:rPr>
            </w:pPr>
          </w:p>
        </w:tc>
      </w:tr>
      <w:tr w:rsidR="00EB14AE" w14:paraId="5BE02116" w14:textId="77777777" w:rsidTr="00F028ED">
        <w:trPr>
          <w:gridAfter w:val="1"/>
          <w:wAfter w:w="18" w:type="pct"/>
          <w:trHeight w:val="774"/>
        </w:trPr>
        <w:tc>
          <w:tcPr>
            <w:tcW w:w="1751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B45B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 asume como modelo pedagógico institucional, </w:t>
            </w:r>
            <w:r w:rsidRPr="005B7ADB">
              <w:rPr>
                <w:rStyle w:val="Enfasis"/>
                <w:rFonts w:ascii="Arial" w:hAnsi="Arial" w:cs="Arial"/>
                <w:bCs/>
              </w:rPr>
              <w:t>el modelo pedagógico social.</w:t>
            </w:r>
            <w:r w:rsidRPr="005B7ADB">
              <w:rPr>
                <w:rFonts w:ascii="Arial" w:hAnsi="Arial" w:cs="Arial"/>
                <w:bCs/>
              </w:rPr>
              <w:t xml:space="preserve"> Desde esta perspectiva, el énfasis se realiza en el aprendizaje experiencial y experimental.</w:t>
            </w:r>
          </w:p>
          <w:p w14:paraId="0AD8D267" w14:textId="77777777" w:rsidR="005B7ADB" w:rsidRPr="005B7ADB" w:rsidRDefault="005B7ADB" w:rsidP="00F33BD8">
            <w:pPr>
              <w:pStyle w:val="Standard"/>
              <w:spacing w:after="0" w:line="240" w:lineRule="auto"/>
              <w:jc w:val="both"/>
            </w:pPr>
          </w:p>
          <w:p w14:paraId="3B0C7240" w14:textId="77777777" w:rsidR="00EB14AE" w:rsidRPr="005B7ADB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 w:rsidRPr="005B7ADB">
              <w:rPr>
                <w:rFonts w:ascii="Arial" w:eastAsia="Calibri" w:hAnsi="Arial" w:cs="Arial"/>
                <w:bCs/>
              </w:rPr>
              <w:t>ESTRATEGIAS INDIRECTAS</w:t>
            </w:r>
          </w:p>
          <w:p w14:paraId="6787E59D" w14:textId="77777777" w:rsidR="00EB14AE" w:rsidRDefault="00EB14AE" w:rsidP="00B03866">
            <w:pPr>
              <w:pStyle w:val="Prrafodelista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ESTRATEGIAS METACOGNITIVAS Hacen posible el control del propio aprendizaje mediante:</w:t>
            </w:r>
          </w:p>
          <w:p w14:paraId="6380B0D1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concentración de la atención.</w:t>
            </w:r>
          </w:p>
          <w:p w14:paraId="5B0C3AA2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planeación del aprendizaje.</w:t>
            </w:r>
          </w:p>
          <w:p w14:paraId="7F324A97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evaluación del propio aprendizaje.</w:t>
            </w:r>
          </w:p>
          <w:p w14:paraId="476478B8" w14:textId="77777777" w:rsidR="00EB14AE" w:rsidRDefault="00EB14AE" w:rsidP="00F33BD8">
            <w:pPr>
              <w:pStyle w:val="Prrafodelista"/>
              <w:spacing w:line="240" w:lineRule="auto"/>
              <w:ind w:left="774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7477FA0A" w14:textId="77777777" w:rsidR="00EB14AE" w:rsidRDefault="00EB14AE" w:rsidP="00B03866">
            <w:pPr>
              <w:pStyle w:val="Prrafodelista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Arial" w:hAnsi="Arial" w:cs="Arial"/>
                <w:bCs/>
              </w:rPr>
              <w:t>ESTRATEGIAS AFECTIVAS Ayudan a los estudiantes a ganar control sobre sus emociones, actitudes, motivaciones y valores.</w:t>
            </w:r>
          </w:p>
          <w:p w14:paraId="39C0519C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disminución de la ansiedad.</w:t>
            </w:r>
          </w:p>
          <w:p w14:paraId="2207B0CE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propia estimulación.</w:t>
            </w:r>
          </w:p>
          <w:p w14:paraId="1C168E3A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medición de nuestra temperatura emocional.</w:t>
            </w:r>
          </w:p>
          <w:p w14:paraId="285B142C" w14:textId="77777777" w:rsidR="00EB14AE" w:rsidRDefault="00EB14AE" w:rsidP="00F33BD8">
            <w:pPr>
              <w:pStyle w:val="Prrafodelista"/>
              <w:spacing w:line="240" w:lineRule="auto"/>
              <w:ind w:left="1494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4921B24D" w14:textId="77777777" w:rsidR="00EB14AE" w:rsidRDefault="00EB14AE" w:rsidP="00B03866">
            <w:pPr>
              <w:pStyle w:val="Prrafodelista"/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ESTRATEGIAS SOCIALES Apoyan a </w:t>
            </w:r>
            <w:r>
              <w:rPr>
                <w:rFonts w:ascii="Arial" w:hAnsi="Arial" w:cs="Arial"/>
                <w:bCs/>
              </w:rPr>
              <w:lastRenderedPageBreak/>
              <w:t>los estudiantes en:</w:t>
            </w:r>
          </w:p>
          <w:p w14:paraId="2CC21767" w14:textId="77777777" w:rsidR="00EB14AE" w:rsidRDefault="00EB14AE" w:rsidP="00EB14AE">
            <w:pPr>
              <w:pStyle w:val="Prrafodelista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 interacción con otros y comprender la formulación de preguntas.</w:t>
            </w:r>
          </w:p>
          <w:p w14:paraId="2D08A5AF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cooperación con otros.</w:t>
            </w:r>
          </w:p>
          <w:p w14:paraId="3FC8E731" w14:textId="77777777" w:rsidR="00EB14AE" w:rsidRDefault="00EB14AE" w:rsidP="00B03866">
            <w:pPr>
              <w:pStyle w:val="Prrafodelista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empatía con otros.</w:t>
            </w:r>
          </w:p>
        </w:tc>
        <w:tc>
          <w:tcPr>
            <w:tcW w:w="1641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1A9F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Textos de bibliobanco</w:t>
            </w:r>
            <w:r w:rsidR="00CE59EF">
              <w:rPr>
                <w:rFonts w:ascii="Arial" w:hAnsi="Arial" w:cs="Arial"/>
              </w:rPr>
              <w:t>.</w:t>
            </w:r>
          </w:p>
          <w:p w14:paraId="30BBF4BE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Fotocopias</w:t>
            </w:r>
          </w:p>
          <w:p w14:paraId="35A8F298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Biblioteca</w:t>
            </w:r>
          </w:p>
          <w:p w14:paraId="2D6F7554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Videos ambientales</w:t>
            </w:r>
          </w:p>
          <w:p w14:paraId="27F4F5A1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Laboratorios de Ciencias Naturales</w:t>
            </w:r>
          </w:p>
          <w:p w14:paraId="7B7FDA5B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Salas de video</w:t>
            </w:r>
          </w:p>
          <w:p w14:paraId="72E8D017" w14:textId="77777777" w:rsidR="008D664F" w:rsidRDefault="008D664F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</w:p>
          <w:p w14:paraId="6883E615" w14:textId="77777777" w:rsidR="008D664F" w:rsidRDefault="008D664F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CE59EF">
              <w:rPr>
                <w:rFonts w:ascii="Arial" w:hAnsi="Arial" w:cs="Arial"/>
                <w:bCs/>
              </w:rPr>
              <w:t>Educación financiera: Cartilla grados 8° y 9°. Pág: 41-45</w:t>
            </w:r>
          </w:p>
          <w:p w14:paraId="271EAAD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D391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</w:t>
            </w:r>
          </w:p>
          <w:p w14:paraId="5B9D5D3B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 individuales y en grupo</w:t>
            </w:r>
          </w:p>
          <w:p w14:paraId="3F0E8E6E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Prácticas experimentales</w:t>
            </w:r>
          </w:p>
          <w:p w14:paraId="2C7ADE50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 informes de laboratorio</w:t>
            </w:r>
          </w:p>
          <w:p w14:paraId="00AF806D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del cuaderno y notas organizadas.</w:t>
            </w:r>
          </w:p>
          <w:p w14:paraId="67DE9582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materiales  con ilustraciones y mensajes  ambientales</w:t>
            </w:r>
          </w:p>
          <w:p w14:paraId="611A9A1B" w14:textId="77777777" w:rsidR="00CE59EF" w:rsidRDefault="00CE59EF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5496E91B" w14:textId="77777777" w:rsidR="008D664F" w:rsidRDefault="008D664F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 w:rsidRPr="00CE59EF">
              <w:rPr>
                <w:rFonts w:ascii="Arial" w:hAnsi="Arial" w:cs="Arial"/>
                <w:bCs/>
              </w:rPr>
              <w:t>Educación financiera: Actividades diseñadas en la cartilla y aplicadas por el docente.</w:t>
            </w:r>
          </w:p>
          <w:p w14:paraId="3C798ED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9CCBD" w14:textId="77777777" w:rsidR="00EB14AE" w:rsidRDefault="00EB14AE" w:rsidP="00F33BD8">
            <w:pPr>
              <w:pStyle w:val="Standard"/>
            </w:pPr>
          </w:p>
        </w:tc>
      </w:tr>
      <w:tr w:rsidR="00EB14AE" w14:paraId="54E5DB72" w14:textId="77777777" w:rsidTr="00F028ED">
        <w:trPr>
          <w:gridAfter w:val="1"/>
          <w:wAfter w:w="18" w:type="pct"/>
          <w:trHeight w:val="363"/>
        </w:trPr>
        <w:tc>
          <w:tcPr>
            <w:tcW w:w="4958" w:type="pct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2C33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EVALUACION</w:t>
            </w:r>
          </w:p>
        </w:tc>
        <w:tc>
          <w:tcPr>
            <w:tcW w:w="23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666E3" w14:textId="77777777" w:rsidR="00EB14AE" w:rsidRDefault="00EB14AE" w:rsidP="00F33BD8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EB14AE" w14:paraId="1F80525B" w14:textId="77777777" w:rsidTr="00F028ED">
        <w:trPr>
          <w:gridAfter w:val="1"/>
          <w:wAfter w:w="18" w:type="pct"/>
          <w:trHeight w:val="437"/>
        </w:trPr>
        <w:tc>
          <w:tcPr>
            <w:tcW w:w="167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7B1C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165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9AB8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1651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4B81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PROCEDIMIENTO</w:t>
            </w:r>
          </w:p>
        </w:tc>
      </w:tr>
      <w:tr w:rsidR="00EB14AE" w14:paraId="1FC9D458" w14:textId="77777777" w:rsidTr="00F028ED">
        <w:trPr>
          <w:trHeight w:val="2502"/>
        </w:trPr>
        <w:tc>
          <w:tcPr>
            <w:tcW w:w="168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3345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Continua:</w:t>
            </w:r>
          </w:p>
          <w:p w14:paraId="058F991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Seguimiento que permita apreciar el progreso y dificultades de cada estudiante.</w:t>
            </w:r>
          </w:p>
          <w:p w14:paraId="70F1A61A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017E38F9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625C4FF1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0A73C631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16870B7D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65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6B0A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individual.</w:t>
            </w:r>
          </w:p>
          <w:p w14:paraId="37A7340D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grupo.</w:t>
            </w:r>
          </w:p>
          <w:p w14:paraId="2484B343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Consulta(s).</w:t>
            </w:r>
          </w:p>
          <w:p w14:paraId="11DDD155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Talleres.</w:t>
            </w:r>
          </w:p>
        </w:tc>
        <w:tc>
          <w:tcPr>
            <w:tcW w:w="165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6201" w14:textId="77777777" w:rsidR="00EB14AE" w:rsidRDefault="00EB14AE" w:rsidP="00EB14AE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Consultar en diferentes fuentes, información  sobre el tema  asignado para adquirir conocimientos previos y luego socializarlos en clase.</w:t>
            </w:r>
          </w:p>
          <w:p w14:paraId="742075B6" w14:textId="77777777" w:rsidR="00EB14AE" w:rsidRDefault="00EB14AE" w:rsidP="00EB14AE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</w:p>
          <w:p w14:paraId="1C50AD8C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Explicación del tema.</w:t>
            </w:r>
          </w:p>
          <w:p w14:paraId="5E1E930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55FB2BBD" w14:textId="77777777" w:rsidR="00EB14AE" w:rsidRPr="00E41998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Solución y socialización de talleres en pequeños grupos de trabajo.</w:t>
            </w:r>
          </w:p>
        </w:tc>
      </w:tr>
      <w:tr w:rsidR="00EB14AE" w14:paraId="4B2A586A" w14:textId="77777777" w:rsidTr="00F028ED">
        <w:trPr>
          <w:trHeight w:val="2509"/>
        </w:trPr>
        <w:tc>
          <w:tcPr>
            <w:tcW w:w="16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3EFEA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Valorativa:</w:t>
            </w:r>
          </w:p>
          <w:p w14:paraId="6F77A37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Valora el desempeño de los estudiantes con base en la relación entre los Estándares Básicos de Competencias, los Indicadores asumidos por la institución y las evidencias del desempeño demostrado por el estudiante</w:t>
            </w:r>
          </w:p>
        </w:tc>
        <w:tc>
          <w:tcPr>
            <w:tcW w:w="1724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2D06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Interés demostrado durante el desarrollo de las clases.</w:t>
            </w:r>
          </w:p>
          <w:p w14:paraId="031737E5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Solución de talleres individuales.</w:t>
            </w:r>
          </w:p>
          <w:p w14:paraId="2CC7F135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Sustentación de  informes de laboratorio</w:t>
            </w:r>
          </w:p>
          <w:p w14:paraId="0D7D4DC2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y notas organizadas.</w:t>
            </w:r>
          </w:p>
          <w:p w14:paraId="1B1CCB3E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33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D31B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informe de la práctica realizada en el laboratorio.</w:t>
            </w:r>
          </w:p>
          <w:p w14:paraId="39887485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Mantener de forma organizada las notas de clase y el resumen de los diferentes contenidos.</w:t>
            </w:r>
          </w:p>
          <w:p w14:paraId="42EAF79F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en clase.</w:t>
            </w:r>
          </w:p>
        </w:tc>
      </w:tr>
      <w:tr w:rsidR="00EB14AE" w14:paraId="5B9667C8" w14:textId="77777777" w:rsidTr="00F028ED">
        <w:trPr>
          <w:trHeight w:val="1209"/>
        </w:trPr>
        <w:tc>
          <w:tcPr>
            <w:tcW w:w="16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C98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Integral:</w:t>
            </w:r>
          </w:p>
          <w:p w14:paraId="2AD7076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Que tenga en la cuenta lo cognitivo, lo personal y lo comportamental</w:t>
            </w:r>
          </w:p>
          <w:p w14:paraId="1643EAD0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724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F2B9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identifican los criterios en cada nivel, permitiendo que el </w:t>
            </w:r>
            <w:r w:rsidR="00662A9B">
              <w:rPr>
                <w:rFonts w:ascii="Arial" w:hAnsi="Arial" w:cs="Arial"/>
              </w:rPr>
              <w:t>estudiante</w:t>
            </w:r>
            <w:r>
              <w:rPr>
                <w:rFonts w:ascii="Arial" w:hAnsi="Arial" w:cs="Arial"/>
              </w:rPr>
              <w:t xml:space="preserve"> pueda conocerlos y saber lo que ha alcanzado y lo que le falta por desarrollar. Los rangos deben representar los grados de logro, por </w:t>
            </w:r>
            <w:r>
              <w:rPr>
                <w:rFonts w:ascii="Arial" w:hAnsi="Arial" w:cs="Arial"/>
              </w:rPr>
              <w:lastRenderedPageBreak/>
              <w:t>medio de escala valorativa.</w:t>
            </w:r>
          </w:p>
        </w:tc>
        <w:tc>
          <w:tcPr>
            <w:tcW w:w="1633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6FC9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Pruebas orales y escritas</w:t>
            </w:r>
          </w:p>
          <w:p w14:paraId="2E743DEC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Sustentaciones</w:t>
            </w:r>
          </w:p>
          <w:p w14:paraId="3C7860A6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Demostraciones</w:t>
            </w:r>
          </w:p>
          <w:p w14:paraId="712098F1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</w:t>
            </w:r>
          </w:p>
          <w:p w14:paraId="0A985130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actitudes</w:t>
            </w:r>
          </w:p>
          <w:p w14:paraId="106F46D4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Los aportes al tema tratado</w:t>
            </w:r>
          </w:p>
          <w:p w14:paraId="17FCE2D3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14AE" w14:paraId="50D48B20" w14:textId="77777777" w:rsidTr="00F028ED">
        <w:trPr>
          <w:trHeight w:val="1128"/>
        </w:trPr>
        <w:tc>
          <w:tcPr>
            <w:tcW w:w="16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4729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lastRenderedPageBreak/>
              <w:t>Formativa e inclusiva:</w:t>
            </w:r>
          </w:p>
          <w:p w14:paraId="226ED221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Con el fin de mejorar el procedimiento y el aprendizaje, aplicando estrategias de apoyo.</w:t>
            </w:r>
          </w:p>
        </w:tc>
        <w:tc>
          <w:tcPr>
            <w:tcW w:w="1724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F47D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del rendimiento académico individual y  grupal.</w:t>
            </w:r>
          </w:p>
          <w:p w14:paraId="17D3113E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y replanteamiento de las estrategias metodológicas.</w:t>
            </w:r>
          </w:p>
        </w:tc>
        <w:tc>
          <w:tcPr>
            <w:tcW w:w="1633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22FC" w14:textId="77777777" w:rsidR="00EB14AE" w:rsidRDefault="00EB14AE" w:rsidP="00F33BD8">
            <w:pPr>
              <w:pStyle w:val="Standard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6BCFDE82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Diálogo con el </w:t>
            </w:r>
            <w:r w:rsidR="00662A9B">
              <w:rPr>
                <w:rFonts w:ascii="Arial" w:hAnsi="Arial" w:cs="Arial"/>
              </w:rPr>
              <w:t>estudiante</w:t>
            </w:r>
            <w:r>
              <w:rPr>
                <w:rFonts w:ascii="Arial" w:hAnsi="Arial" w:cs="Arial"/>
              </w:rPr>
              <w:t xml:space="preserve"> y padre de familia para establecer las causas de su rendimiento y actitud.</w:t>
            </w:r>
          </w:p>
          <w:p w14:paraId="20980D93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un plan de refuerzo.</w:t>
            </w:r>
          </w:p>
          <w:p w14:paraId="044D8D0F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Motivación y seguimiento continuo.</w:t>
            </w:r>
          </w:p>
          <w:p w14:paraId="2E2924F5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 personalizada.</w:t>
            </w:r>
          </w:p>
          <w:p w14:paraId="7B7BA0C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14AE" w14:paraId="3D633756" w14:textId="77777777" w:rsidTr="00F028ED">
        <w:trPr>
          <w:trHeight w:val="845"/>
        </w:trPr>
        <w:tc>
          <w:tcPr>
            <w:tcW w:w="16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1C60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Equitativa y flexible:</w:t>
            </w:r>
          </w:p>
          <w:p w14:paraId="244F48DF" w14:textId="77777777" w:rsidR="00EB14AE" w:rsidRDefault="00EB14AE" w:rsidP="00F33BD8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</w:rPr>
              <w:t xml:space="preserve">Basada en </w:t>
            </w:r>
            <w:r>
              <w:rPr>
                <w:rFonts w:ascii="Arial" w:hAnsi="Arial" w:cs="Arial"/>
                <w:bCs/>
                <w:lang w:val="es-MX"/>
              </w:rPr>
              <w:t xml:space="preserve">la historia </w:t>
            </w:r>
            <w:r>
              <w:rPr>
                <w:rFonts w:ascii="Arial" w:hAnsi="Arial" w:cs="Arial"/>
                <w:bCs/>
              </w:rPr>
              <w:t>personal, ritmos y niveles de aprendizaje</w:t>
            </w:r>
            <w:r>
              <w:rPr>
                <w:rFonts w:ascii="Arial" w:hAnsi="Arial" w:cs="Arial"/>
                <w:bCs/>
                <w:lang w:val="es-MX"/>
              </w:rPr>
              <w:t xml:space="preserve">, intereses, capacidades y limitaciones </w:t>
            </w:r>
            <w:r>
              <w:rPr>
                <w:rFonts w:ascii="Arial" w:hAnsi="Arial" w:cs="Arial"/>
                <w:bCs/>
              </w:rPr>
              <w:t xml:space="preserve">del </w:t>
            </w:r>
            <w:r>
              <w:rPr>
                <w:rFonts w:ascii="Arial" w:hAnsi="Arial" w:cs="Arial"/>
                <w:bCs/>
                <w:lang w:val="es-MX"/>
              </w:rPr>
              <w:t>educando.</w:t>
            </w:r>
          </w:p>
        </w:tc>
        <w:tc>
          <w:tcPr>
            <w:tcW w:w="1724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5D1E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Identificar las diferencias individuales  que se evidencian en el grupo.</w:t>
            </w:r>
          </w:p>
          <w:p w14:paraId="19201407" w14:textId="77777777" w:rsidR="00EB14AE" w:rsidRDefault="00EB14AE" w:rsidP="00F33BD8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lang w:val="es-MX"/>
              </w:rPr>
              <w:t xml:space="preserve">Diálogos permanentes con los </w:t>
            </w:r>
            <w:r w:rsidR="00662A9B">
              <w:rPr>
                <w:rFonts w:ascii="Arial" w:hAnsi="Arial" w:cs="Arial"/>
                <w:lang w:val="es-MX"/>
              </w:rPr>
              <w:t>estudiante</w:t>
            </w:r>
            <w:r>
              <w:rPr>
                <w:rFonts w:ascii="Arial" w:hAnsi="Arial" w:cs="Arial"/>
                <w:lang w:val="es-MX"/>
              </w:rPr>
              <w:t>s con dificultades.</w:t>
            </w:r>
          </w:p>
          <w:p w14:paraId="7EAD18FF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Planes de mejoramiento.</w:t>
            </w:r>
          </w:p>
        </w:tc>
        <w:tc>
          <w:tcPr>
            <w:tcW w:w="1633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E147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conjunta entre </w:t>
            </w:r>
            <w:r w:rsidR="00662A9B">
              <w:rPr>
                <w:rFonts w:ascii="Arial" w:hAnsi="Arial" w:cs="Arial"/>
              </w:rPr>
              <w:t>estudiante</w:t>
            </w:r>
            <w:r>
              <w:rPr>
                <w:rFonts w:ascii="Arial" w:hAnsi="Arial" w:cs="Arial"/>
              </w:rPr>
              <w:t xml:space="preserve">, padre de familia y docente de un plan de mejoramiento.             </w:t>
            </w:r>
          </w:p>
        </w:tc>
      </w:tr>
      <w:tr w:rsidR="00EB14AE" w14:paraId="791100DB" w14:textId="77777777" w:rsidTr="00F028ED">
        <w:trPr>
          <w:trHeight w:val="1547"/>
        </w:trPr>
        <w:tc>
          <w:tcPr>
            <w:tcW w:w="16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B037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Sistemática:</w:t>
            </w:r>
          </w:p>
          <w:p w14:paraId="3FCAFCE1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Basada en principios pedagógicos y relacionados con los fines y objetivos de la educación, los contenidos y los métodos.</w:t>
            </w:r>
          </w:p>
        </w:tc>
        <w:tc>
          <w:tcPr>
            <w:tcW w:w="1724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27D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Presentar oportunamente los resultados de las evaluaciones.</w:t>
            </w:r>
          </w:p>
          <w:p w14:paraId="5C8956B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procesos de retroalimentación</w:t>
            </w:r>
          </w:p>
        </w:tc>
        <w:tc>
          <w:tcPr>
            <w:tcW w:w="1633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B51A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 y corregir actividades y evaluaciones</w:t>
            </w:r>
          </w:p>
          <w:p w14:paraId="30C05B45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Aclarar dudas</w:t>
            </w:r>
          </w:p>
          <w:p w14:paraId="5E7A4214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Profundizar sobre el tema</w:t>
            </w:r>
          </w:p>
          <w:p w14:paraId="1345D535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14AE" w14:paraId="33A554E6" w14:textId="77777777" w:rsidTr="00F028ED">
        <w:trPr>
          <w:trHeight w:val="844"/>
        </w:trPr>
        <w:tc>
          <w:tcPr>
            <w:tcW w:w="16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D104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Participativa: que propicie la autoevaluación,  la Coevaluación y la Heteroevaluación.</w:t>
            </w:r>
          </w:p>
        </w:tc>
        <w:tc>
          <w:tcPr>
            <w:tcW w:w="1724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138E1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Indagar sobre la historia personal, familiar e institucional del </w:t>
            </w:r>
            <w:r w:rsidR="00662A9B">
              <w:rPr>
                <w:rFonts w:ascii="Arial" w:hAnsi="Arial" w:cs="Arial"/>
              </w:rPr>
              <w:t>estudiante</w:t>
            </w:r>
            <w:r>
              <w:rPr>
                <w:rFonts w:ascii="Arial" w:hAnsi="Arial" w:cs="Arial"/>
              </w:rPr>
              <w:t>. Conocer el proyecto de vida del estudiante.</w:t>
            </w:r>
          </w:p>
          <w:p w14:paraId="26BFF2F2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de Sico orientación</w:t>
            </w:r>
          </w:p>
          <w:p w14:paraId="2CD7F446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3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EA68" w14:textId="77777777" w:rsidR="00EB14AE" w:rsidRDefault="005B7ADB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Autoevaluación.</w:t>
            </w:r>
          </w:p>
          <w:p w14:paraId="17A794D7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Heteroevaluación</w:t>
            </w:r>
            <w:r w:rsidR="005B7ADB">
              <w:rPr>
                <w:rFonts w:ascii="Arial" w:hAnsi="Arial" w:cs="Arial"/>
              </w:rPr>
              <w:t>.</w:t>
            </w:r>
          </w:p>
          <w:p w14:paraId="1305B5BA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Coevaluación</w:t>
            </w:r>
            <w:r w:rsidR="005B7ADB">
              <w:rPr>
                <w:rFonts w:ascii="Arial" w:hAnsi="Arial" w:cs="Arial"/>
              </w:rPr>
              <w:t>.</w:t>
            </w:r>
          </w:p>
          <w:p w14:paraId="5D196E32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Teniendo en cuenta Interés, capacidades individuales, ritmos de aprendizaje, dificultades, limitaciones de tipo afectivo, familiar, nutricional, entorno social, físicas y discapacidad de cualquier índole.</w:t>
            </w:r>
          </w:p>
        </w:tc>
      </w:tr>
      <w:tr w:rsidR="00EB14AE" w14:paraId="5BED8807" w14:textId="77777777" w:rsidTr="00F028ED">
        <w:trPr>
          <w:gridAfter w:val="2"/>
          <w:wAfter w:w="42" w:type="pct"/>
          <w:trHeight w:val="797"/>
        </w:trPr>
        <w:tc>
          <w:tcPr>
            <w:tcW w:w="4710" w:type="pct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C223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4642969A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ADECUACIONES CURRICULARES</w:t>
            </w:r>
          </w:p>
          <w:p w14:paraId="03985C47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Diálogo permanente con el estudiante y el padre de familia.</w:t>
            </w:r>
          </w:p>
          <w:p w14:paraId="0718CA77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Establecer compromisos con el estudiante.</w:t>
            </w:r>
          </w:p>
          <w:p w14:paraId="5D1BF352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Reforzar conocimientos extra clase.</w:t>
            </w:r>
          </w:p>
          <w:p w14:paraId="1452848E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Trabajar coordinadamente con Sico orientación.</w:t>
            </w:r>
          </w:p>
          <w:p w14:paraId="3CB4076A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Formar grupos especiales de trabajo con tutoría de los más avanzados.</w:t>
            </w:r>
          </w:p>
          <w:p w14:paraId="618D4074" w14:textId="77777777" w:rsidR="00DC5DA9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Hacer repasos al terminar el tema para</w:t>
            </w:r>
            <w:r w:rsidR="007B5948">
              <w:rPr>
                <w:rFonts w:ascii="Arial" w:hAnsi="Arial" w:cs="Arial"/>
                <w:bCs/>
              </w:rPr>
              <w:t xml:space="preserve"> aclarar dudas.</w:t>
            </w:r>
          </w:p>
          <w:p w14:paraId="02EE7EE8" w14:textId="77777777" w:rsidR="004D5CE2" w:rsidRDefault="004D5CE2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28738D1" w14:textId="77777777" w:rsidR="004D5CE2" w:rsidRPr="004D5CE2" w:rsidRDefault="004D5CE2" w:rsidP="004D5CE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4D5CE2">
              <w:rPr>
                <w:rFonts w:ascii="Arial" w:hAnsi="Arial" w:cs="Arial"/>
                <w:bCs/>
              </w:rPr>
              <w:t>Se Incluyen los tres principios del Diseño Universal del Aprendizaje para la realización de la planeación de las clases y actividades</w:t>
            </w:r>
            <w:r w:rsidR="00E547EF">
              <w:rPr>
                <w:rFonts w:ascii="Arial" w:hAnsi="Arial" w:cs="Arial"/>
                <w:bCs/>
              </w:rPr>
              <w:t xml:space="preserve"> </w:t>
            </w:r>
            <w:r w:rsidRPr="004D5CE2">
              <w:rPr>
                <w:rFonts w:ascii="Arial" w:hAnsi="Arial" w:cs="Arial"/>
                <w:bCs/>
              </w:rPr>
              <w:t>propuestas.</w:t>
            </w:r>
          </w:p>
          <w:p w14:paraId="689B55AF" w14:textId="77777777" w:rsidR="004D5CE2" w:rsidRPr="004D5CE2" w:rsidRDefault="004D5CE2" w:rsidP="004D5CE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4D5CE2">
              <w:rPr>
                <w:rFonts w:ascii="Arial" w:hAnsi="Arial" w:cs="Arial"/>
                <w:bCs/>
              </w:rPr>
              <w:t>Además se realizarán ajustes y flexibilizaciones curriculares para estudiantes con NEE o discapacidad, orientado desde los PIAR</w:t>
            </w:r>
          </w:p>
          <w:p w14:paraId="2A330E6A" w14:textId="77777777" w:rsidR="004D5CE2" w:rsidRDefault="004D5CE2" w:rsidP="004D5CE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4D5CE2">
              <w:rPr>
                <w:rFonts w:ascii="Arial" w:hAnsi="Arial" w:cs="Arial"/>
                <w:bCs/>
              </w:rPr>
              <w:t>(Plan Individual de Ajustes Razonables). Decreto 1421 de 2017</w:t>
            </w:r>
          </w:p>
          <w:p w14:paraId="03BCCB4F" w14:textId="77777777" w:rsidR="004D5CE2" w:rsidRDefault="004D5CE2" w:rsidP="004D5CE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03E28" w14:textId="77777777" w:rsidR="00EB14AE" w:rsidRDefault="00EB14AE" w:rsidP="00F33BD8">
            <w:pPr>
              <w:pStyle w:val="Standard"/>
            </w:pPr>
          </w:p>
        </w:tc>
      </w:tr>
      <w:tr w:rsidR="00EB14AE" w14:paraId="67DBE615" w14:textId="77777777" w:rsidTr="00F028ED">
        <w:trPr>
          <w:gridAfter w:val="2"/>
          <w:wAfter w:w="42" w:type="pct"/>
          <w:trHeight w:val="362"/>
        </w:trPr>
        <w:tc>
          <w:tcPr>
            <w:tcW w:w="4710" w:type="pct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86C5A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PLANES DE APOYO</w:t>
            </w:r>
          </w:p>
        </w:tc>
        <w:tc>
          <w:tcPr>
            <w:tcW w:w="248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1A38C" w14:textId="77777777" w:rsidR="00EB14AE" w:rsidRDefault="00EB14AE" w:rsidP="00F33BD8">
            <w:pPr>
              <w:pStyle w:val="Standard"/>
            </w:pPr>
          </w:p>
        </w:tc>
      </w:tr>
      <w:tr w:rsidR="00EB14AE" w14:paraId="79137493" w14:textId="77777777" w:rsidTr="00F028ED">
        <w:trPr>
          <w:gridAfter w:val="2"/>
          <w:wAfter w:w="42" w:type="pct"/>
          <w:trHeight w:val="362"/>
        </w:trPr>
        <w:tc>
          <w:tcPr>
            <w:tcW w:w="2001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A49E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1634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3E4E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1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0862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PROFUNDIZACION</w:t>
            </w:r>
          </w:p>
        </w:tc>
        <w:tc>
          <w:tcPr>
            <w:tcW w:w="248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B6D79" w14:textId="77777777" w:rsidR="00EB14AE" w:rsidRDefault="00EB14AE" w:rsidP="00F33BD8">
            <w:pPr>
              <w:pStyle w:val="Standard"/>
            </w:pPr>
          </w:p>
        </w:tc>
      </w:tr>
      <w:tr w:rsidR="00EB14AE" w14:paraId="641489C2" w14:textId="77777777" w:rsidTr="00F028ED">
        <w:trPr>
          <w:gridAfter w:val="2"/>
          <w:wAfter w:w="42" w:type="pct"/>
          <w:trHeight w:val="362"/>
        </w:trPr>
        <w:tc>
          <w:tcPr>
            <w:tcW w:w="2001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1F63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Talleres.</w:t>
            </w:r>
          </w:p>
          <w:p w14:paraId="20FD2010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 y sustentación.</w:t>
            </w:r>
          </w:p>
          <w:p w14:paraId="29C3CC79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Diálogo con el </w:t>
            </w:r>
            <w:r w:rsidR="00662A9B">
              <w:rPr>
                <w:rFonts w:ascii="Arial" w:hAnsi="Arial" w:cs="Arial"/>
              </w:rPr>
              <w:t>estudiante</w:t>
            </w:r>
            <w:r>
              <w:rPr>
                <w:rFonts w:ascii="Arial" w:hAnsi="Arial" w:cs="Arial"/>
              </w:rPr>
              <w:t xml:space="preserve"> y padre de familia o acudiente.</w:t>
            </w:r>
          </w:p>
          <w:p w14:paraId="5787FC72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por parte del docente.</w:t>
            </w:r>
          </w:p>
          <w:p w14:paraId="16EC8DFD" w14:textId="77777777" w:rsidR="00EB14AE" w:rsidRDefault="00EB14AE" w:rsidP="00F33BD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escrita sobre los temas analizados en clase.</w:t>
            </w:r>
          </w:p>
        </w:tc>
        <w:tc>
          <w:tcPr>
            <w:tcW w:w="1634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DDF5" w14:textId="77777777" w:rsidR="00EB14AE" w:rsidRDefault="00EB14AE" w:rsidP="00F33BD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 y sustentación sobre el tema desarrollado: Dinámica de poblaciones y  microorganismos.</w:t>
            </w:r>
          </w:p>
          <w:p w14:paraId="57C2B893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por parte del docente.</w:t>
            </w:r>
          </w:p>
          <w:p w14:paraId="642FBE8F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oral y escrita sobre la consulta.</w:t>
            </w:r>
          </w:p>
        </w:tc>
        <w:tc>
          <w:tcPr>
            <w:tcW w:w="1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6804" w14:textId="77777777" w:rsidR="00EB14AE" w:rsidRDefault="00EB14AE" w:rsidP="00F33BD8">
            <w:pPr>
              <w:pStyle w:val="Standard"/>
              <w:jc w:val="both"/>
            </w:pPr>
            <w:r>
              <w:rPr>
                <w:rFonts w:ascii="Arial" w:hAnsi="Arial" w:cs="Arial"/>
                <w:lang w:val="es-ES"/>
              </w:rPr>
              <w:t xml:space="preserve">Búsqueda en diversas fuentes de artículos sobre los últimos avances científicos en el campo de la </w:t>
            </w:r>
            <w:r>
              <w:rPr>
                <w:rFonts w:ascii="Arial" w:hAnsi="Arial" w:cs="Arial"/>
              </w:rPr>
              <w:t>Dinámica de poblaciones y  microorganismos.</w:t>
            </w:r>
          </w:p>
          <w:p w14:paraId="3BD922CB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Socialización del tema ante el grupo.</w:t>
            </w:r>
          </w:p>
          <w:p w14:paraId="1418883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8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E3784" w14:textId="77777777" w:rsidR="00EB14AE" w:rsidRDefault="00EB14AE" w:rsidP="00F33BD8">
            <w:pPr>
              <w:pStyle w:val="Standard"/>
            </w:pPr>
          </w:p>
        </w:tc>
      </w:tr>
      <w:tr w:rsidR="00EB14AE" w14:paraId="728C46FF" w14:textId="77777777" w:rsidTr="00F028ED">
        <w:trPr>
          <w:gridAfter w:val="2"/>
          <w:wAfter w:w="42" w:type="pct"/>
          <w:trHeight w:val="362"/>
        </w:trPr>
        <w:tc>
          <w:tcPr>
            <w:tcW w:w="4710" w:type="pct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CA45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A5D7709" w14:textId="77777777" w:rsidR="00EB14AE" w:rsidRDefault="00EB14AE" w:rsidP="00F33BD8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b/>
              </w:rPr>
              <w:t>OBSERVACIONES</w:t>
            </w:r>
            <w:r>
              <w:rPr>
                <w:rFonts w:ascii="Arial" w:hAnsi="Arial" w:cs="Arial"/>
              </w:rPr>
              <w:t>.</w:t>
            </w:r>
          </w:p>
          <w:p w14:paraId="5EAC5010" w14:textId="77777777" w:rsidR="00EB14AE" w:rsidRDefault="00EB14AE" w:rsidP="002813C1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Cs/>
              </w:rPr>
              <w:t xml:space="preserve">Los contenidos del área serán tema de trabajo de las actividades institucionales cuando estas interfieran en el desarrollo de </w:t>
            </w:r>
            <w:r>
              <w:rPr>
                <w:rFonts w:ascii="Arial" w:hAnsi="Arial" w:cs="Arial"/>
                <w:bCs/>
              </w:rPr>
              <w:lastRenderedPageBreak/>
              <w:t>los mismos y podrán materializarse en consultas, carteleras, representaciones, proyecciones, exposiciones relacionadas con la actividad institucional programada.</w:t>
            </w:r>
          </w:p>
        </w:tc>
        <w:tc>
          <w:tcPr>
            <w:tcW w:w="248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864B6" w14:textId="77777777" w:rsidR="00EB14AE" w:rsidRDefault="00EB14AE" w:rsidP="00F33BD8">
            <w:pPr>
              <w:pStyle w:val="Standard"/>
              <w:jc w:val="both"/>
            </w:pPr>
          </w:p>
        </w:tc>
      </w:tr>
    </w:tbl>
    <w:p w14:paraId="0A8C9D46" w14:textId="77777777" w:rsidR="00226ECE" w:rsidRDefault="00226ECE" w:rsidP="00EB14AE">
      <w:pPr>
        <w:pStyle w:val="Sinespaciado"/>
      </w:pPr>
    </w:p>
    <w:p w14:paraId="4F7A4AFD" w14:textId="77777777" w:rsidR="00226ECE" w:rsidRDefault="00226ECE">
      <w:pPr>
        <w:spacing w:after="0" w:line="240" w:lineRule="auto"/>
      </w:pPr>
      <w:r>
        <w:br w:type="page"/>
      </w:r>
    </w:p>
    <w:p w14:paraId="219BAD78" w14:textId="77777777" w:rsidR="00EB14AE" w:rsidRDefault="00EB14AE" w:rsidP="00EB14AE">
      <w:pPr>
        <w:pStyle w:val="Sinespaciado"/>
      </w:pPr>
      <w:r>
        <w:rPr>
          <w:noProof/>
          <w:lang w:val="es-ES" w:eastAsia="es-ES"/>
        </w:rPr>
        <w:lastRenderedPageBreak/>
        <w:drawing>
          <wp:inline distT="0" distB="0" distL="0" distR="0" wp14:anchorId="3A023046" wp14:editId="0102BB82">
            <wp:extent cx="7908925" cy="144399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92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A9B19" w14:textId="77777777" w:rsidR="00EB14AE" w:rsidRDefault="00EB14AE" w:rsidP="00EB14AE">
      <w:pPr>
        <w:pStyle w:val="Sinespaciado"/>
        <w:rPr>
          <w:rFonts w:ascii="Arial" w:hAnsi="Arial" w:cs="Arial"/>
        </w:rPr>
      </w:pPr>
    </w:p>
    <w:p w14:paraId="6AFD0B5C" w14:textId="77777777" w:rsidR="00601507" w:rsidRDefault="00601507" w:rsidP="00601507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  <w:r w:rsidRPr="00601507">
        <w:rPr>
          <w:rFonts w:ascii="Arial" w:hAnsi="Arial" w:cs="Arial"/>
          <w:b/>
        </w:rPr>
        <w:t>SECRETARÍA DE EDUCACIÓN</w:t>
      </w:r>
    </w:p>
    <w:p w14:paraId="08A9BD3D" w14:textId="77777777" w:rsidR="002813C1" w:rsidRPr="00601507" w:rsidRDefault="002813C1" w:rsidP="00601507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</w:p>
    <w:p w14:paraId="72CD8787" w14:textId="77777777" w:rsidR="003F1707" w:rsidRPr="00F10C2B" w:rsidRDefault="003F1707" w:rsidP="003F1707">
      <w:pPr>
        <w:pStyle w:val="Sinespaciado"/>
        <w:rPr>
          <w:rFonts w:ascii="Arial" w:hAnsi="Arial" w:cs="Arial"/>
          <w:b/>
        </w:rPr>
      </w:pPr>
      <w:r w:rsidRPr="00F10C2B">
        <w:rPr>
          <w:rFonts w:ascii="Arial" w:hAnsi="Arial" w:cs="Arial"/>
          <w:b/>
        </w:rPr>
        <w:t xml:space="preserve">AREA: CIENCIAS NATURALES Y EDUCACIÓN AMBIENTAL </w:t>
      </w:r>
    </w:p>
    <w:p w14:paraId="51D532FD" w14:textId="77777777" w:rsidR="003F1707" w:rsidRPr="00F10C2B" w:rsidRDefault="003F1707" w:rsidP="003F1707">
      <w:pPr>
        <w:pStyle w:val="Standard"/>
        <w:spacing w:after="0" w:line="240" w:lineRule="auto"/>
        <w:rPr>
          <w:rFonts w:ascii="Arial" w:hAnsi="Arial" w:cs="Arial"/>
          <w:b/>
        </w:rPr>
      </w:pPr>
      <w:r w:rsidRPr="00F10C2B">
        <w:rPr>
          <w:rFonts w:ascii="Arial" w:hAnsi="Arial" w:cs="Arial"/>
          <w:b/>
        </w:rPr>
        <w:t>COMPONENTE DE FORMACION: TÉCNICO CIENTÍFICO</w:t>
      </w:r>
    </w:p>
    <w:p w14:paraId="7B11F1F1" w14:textId="77777777" w:rsidR="003F1707" w:rsidRPr="00F10C2B" w:rsidRDefault="003F1707" w:rsidP="003F1707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NOVENO</w:t>
      </w:r>
    </w:p>
    <w:p w14:paraId="7A7BA92D" w14:textId="77777777" w:rsidR="002813C1" w:rsidRPr="00601507" w:rsidRDefault="003F1707" w:rsidP="00601507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lang w:eastAsia="es-CO"/>
        </w:rPr>
      </w:pPr>
      <w:r w:rsidRPr="00F10C2B">
        <w:rPr>
          <w:rFonts w:ascii="Arial" w:hAnsi="Arial" w:cs="Arial"/>
          <w:b/>
          <w:lang w:eastAsia="es-CO"/>
        </w:rPr>
        <w:t>OBJETIVOS</w:t>
      </w:r>
      <w:r>
        <w:rPr>
          <w:rFonts w:ascii="Arial" w:hAnsi="Arial" w:cs="Arial"/>
          <w:b/>
          <w:lang w:eastAsia="es-CO"/>
        </w:rPr>
        <w:t xml:space="preserve"> DEL GRADO:</w:t>
      </w:r>
    </w:p>
    <w:p w14:paraId="751622A6" w14:textId="77777777" w:rsidR="005B7ADB" w:rsidRPr="001C13A2" w:rsidRDefault="005B7ADB" w:rsidP="005B7A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13A2">
        <w:rPr>
          <w:rFonts w:ascii="Arial" w:hAnsi="Arial" w:cs="Arial"/>
        </w:rPr>
        <w:t>Explicar la variabilidad en las poblaciones y la diversidad biológica como consecuencia de estrategias de reproducción, cambios genéticos y</w:t>
      </w:r>
      <w:r>
        <w:rPr>
          <w:rFonts w:ascii="Arial" w:hAnsi="Arial" w:cs="Arial"/>
        </w:rPr>
        <w:t xml:space="preserve"> </w:t>
      </w:r>
      <w:r w:rsidRPr="001C13A2">
        <w:rPr>
          <w:rFonts w:ascii="Arial" w:hAnsi="Arial" w:cs="Arial"/>
        </w:rPr>
        <w:t>selección natural.</w:t>
      </w:r>
    </w:p>
    <w:p w14:paraId="6D3C2B85" w14:textId="77777777" w:rsidR="005B7ADB" w:rsidRDefault="005B7ADB" w:rsidP="005B7A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13A2">
        <w:rPr>
          <w:rFonts w:ascii="Arial" w:hAnsi="Arial" w:cs="Arial"/>
        </w:rPr>
        <w:t>Identificar aplicaciones de algunos conocimientos sobre la herencia y la reproducción al mejoramiento de la calidad de vida de las poblaciones.</w:t>
      </w:r>
    </w:p>
    <w:p w14:paraId="385E78D7" w14:textId="77777777" w:rsidR="005B7ADB" w:rsidRPr="001C13A2" w:rsidRDefault="005B7ADB" w:rsidP="005B7A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13A2">
        <w:rPr>
          <w:rFonts w:ascii="Arial" w:hAnsi="Arial" w:cs="Arial"/>
        </w:rPr>
        <w:t>Explicar condiciones de cambio y conservación en diversos sistemas teniendo en cuenta transferencia y transporte de energía y su interacción</w:t>
      </w:r>
      <w:r>
        <w:rPr>
          <w:rFonts w:ascii="Arial" w:hAnsi="Arial" w:cs="Arial"/>
        </w:rPr>
        <w:t xml:space="preserve"> </w:t>
      </w:r>
      <w:r w:rsidRPr="001C13A2">
        <w:rPr>
          <w:rFonts w:ascii="Arial" w:hAnsi="Arial" w:cs="Arial"/>
        </w:rPr>
        <w:t>con la materia.</w:t>
      </w:r>
    </w:p>
    <w:p w14:paraId="1B4E9CC2" w14:textId="77777777" w:rsidR="005B7ADB" w:rsidRDefault="005B7ADB" w:rsidP="005B7ADB">
      <w:pPr>
        <w:pStyle w:val="Sinespaciado"/>
        <w:jc w:val="both"/>
        <w:rPr>
          <w:rFonts w:ascii="Arial" w:hAnsi="Arial" w:cs="Arial"/>
          <w:lang w:eastAsia="es-CO"/>
        </w:rPr>
      </w:pPr>
      <w:r w:rsidRPr="001C13A2">
        <w:rPr>
          <w:rFonts w:ascii="Arial" w:hAnsi="Arial" w:cs="Arial"/>
        </w:rPr>
        <w:t>Identificar aplicaciones comerciales e industriales del transporte de energía y de las interacciones de la materia</w:t>
      </w:r>
      <w:r w:rsidRPr="001C13A2">
        <w:rPr>
          <w:rFonts w:ascii="Arial" w:hAnsi="Arial" w:cs="Arial"/>
          <w:lang w:eastAsia="es-CO"/>
        </w:rPr>
        <w:t>.</w:t>
      </w:r>
    </w:p>
    <w:p w14:paraId="31E09159" w14:textId="77777777" w:rsidR="00E547EF" w:rsidRPr="001C13A2" w:rsidRDefault="00E547EF" w:rsidP="005B7ADB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E547EF" w14:paraId="182B0296" w14:textId="77777777" w:rsidTr="00E547EF">
        <w:tc>
          <w:tcPr>
            <w:tcW w:w="13146" w:type="dxa"/>
          </w:tcPr>
          <w:p w14:paraId="0F34D921" w14:textId="77777777" w:rsidR="00A15599" w:rsidRPr="00AC0D96" w:rsidRDefault="00A15599" w:rsidP="00A1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PERIODO: 3</w:t>
            </w:r>
          </w:p>
          <w:p w14:paraId="797A79A3" w14:textId="77777777" w:rsidR="00A15599" w:rsidRPr="00AC0D96" w:rsidRDefault="00A15599" w:rsidP="00A1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0D96">
              <w:rPr>
                <w:rFonts w:ascii="Arial" w:hAnsi="Arial" w:cs="Arial"/>
                <w:b/>
                <w:sz w:val="24"/>
                <w:szCs w:val="24"/>
              </w:rPr>
              <w:t>INTENSIDAD HORARIA</w:t>
            </w:r>
            <w:r>
              <w:rPr>
                <w:rFonts w:ascii="Arial" w:hAnsi="Arial" w:cs="Arial"/>
                <w:b/>
                <w:sz w:val="24"/>
                <w:szCs w:val="24"/>
              </w:rPr>
              <w:t>: 2</w:t>
            </w:r>
            <w:r w:rsidRPr="00AC0D96">
              <w:rPr>
                <w:rFonts w:ascii="Arial" w:hAnsi="Arial" w:cs="Arial"/>
                <w:b/>
                <w:sz w:val="24"/>
                <w:szCs w:val="24"/>
              </w:rPr>
              <w:t xml:space="preserve">0 horas </w:t>
            </w:r>
          </w:p>
          <w:p w14:paraId="6A995A53" w14:textId="77777777" w:rsidR="00E547EF" w:rsidRDefault="003F1707" w:rsidP="00A15599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DE </w:t>
            </w:r>
            <w:r w:rsidR="00A15599" w:rsidRPr="00AC0D96">
              <w:rPr>
                <w:rFonts w:ascii="Arial" w:hAnsi="Arial" w:cs="Arial"/>
                <w:b/>
                <w:sz w:val="24"/>
                <w:szCs w:val="24"/>
              </w:rPr>
              <w:t>SEMANAS: 10</w:t>
            </w:r>
          </w:p>
        </w:tc>
      </w:tr>
      <w:tr w:rsidR="00E547EF" w14:paraId="22F16D40" w14:textId="77777777" w:rsidTr="00E547EF">
        <w:tc>
          <w:tcPr>
            <w:tcW w:w="13146" w:type="dxa"/>
          </w:tcPr>
          <w:p w14:paraId="450F0591" w14:textId="77777777" w:rsidR="00A15599" w:rsidRDefault="00A15599" w:rsidP="00A15599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PREGUNTAS PROBLEMATIZADORAS</w:t>
            </w:r>
          </w:p>
          <w:p w14:paraId="6C5553AE" w14:textId="77777777" w:rsidR="00A15599" w:rsidRDefault="00A15599" w:rsidP="00A15599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0782968" w14:textId="77777777" w:rsidR="00A15599" w:rsidRPr="00EB14AE" w:rsidRDefault="00A15599" w:rsidP="00A15599">
            <w:pPr>
              <w:pStyle w:val="Sinespaciado"/>
              <w:rPr>
                <w:rFonts w:ascii="Arial" w:hAnsi="Arial" w:cs="Arial"/>
                <w:bCs/>
              </w:rPr>
            </w:pPr>
            <w:r w:rsidRPr="00EB14AE">
              <w:rPr>
                <w:rFonts w:ascii="Arial" w:hAnsi="Arial" w:cs="Arial"/>
                <w:bCs/>
              </w:rPr>
              <w:t>¿Cómo aparecieron las especies que actualmente conocemos?</w:t>
            </w:r>
          </w:p>
          <w:p w14:paraId="3CD9438A" w14:textId="77777777" w:rsidR="00A15599" w:rsidRPr="00EB14AE" w:rsidRDefault="00A15599" w:rsidP="00A15599">
            <w:pPr>
              <w:pStyle w:val="Sinespaciado"/>
              <w:rPr>
                <w:rFonts w:ascii="Arial" w:hAnsi="Arial" w:cs="Arial"/>
                <w:bCs/>
              </w:rPr>
            </w:pPr>
            <w:r w:rsidRPr="00EB14AE">
              <w:rPr>
                <w:rFonts w:ascii="Arial" w:hAnsi="Arial" w:cs="Arial"/>
                <w:bCs/>
              </w:rPr>
              <w:t>¿De qué manera evoluciona un grupo de seres vivos?</w:t>
            </w:r>
            <w:bookmarkStart w:id="0" w:name="_GoBack"/>
            <w:bookmarkEnd w:id="0"/>
          </w:p>
          <w:p w14:paraId="7600C6EB" w14:textId="77777777" w:rsidR="00A15599" w:rsidRPr="00EB14AE" w:rsidRDefault="00A15599" w:rsidP="00A15599">
            <w:pPr>
              <w:pStyle w:val="Sinespaciado"/>
              <w:rPr>
                <w:rFonts w:ascii="Arial" w:hAnsi="Arial" w:cs="Arial"/>
                <w:bCs/>
              </w:rPr>
            </w:pPr>
            <w:r w:rsidRPr="00EB14AE">
              <w:rPr>
                <w:rFonts w:ascii="Arial" w:hAnsi="Arial" w:cs="Arial"/>
                <w:bCs/>
              </w:rPr>
              <w:t>¿Cómo han cambiado las especies en el tiempo?</w:t>
            </w:r>
          </w:p>
          <w:p w14:paraId="16DC11A5" w14:textId="77777777" w:rsidR="00A15599" w:rsidRDefault="00A15599" w:rsidP="00A15599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39DAC8E" w14:textId="77777777" w:rsidR="00E547EF" w:rsidRDefault="00E547EF" w:rsidP="00EB14A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547EF" w14:paraId="65D65492" w14:textId="77777777" w:rsidTr="00E547EF">
        <w:tc>
          <w:tcPr>
            <w:tcW w:w="13146" w:type="dxa"/>
          </w:tcPr>
          <w:p w14:paraId="22F8E36E" w14:textId="77777777" w:rsidR="00A15599" w:rsidRPr="00EB14AE" w:rsidRDefault="00A15599" w:rsidP="00A15599">
            <w:pPr>
              <w:pStyle w:val="Sinespaciado"/>
              <w:rPr>
                <w:rFonts w:ascii="Arial" w:hAnsi="Arial" w:cs="Arial"/>
                <w:b/>
              </w:rPr>
            </w:pPr>
            <w:r w:rsidRPr="00EB14AE">
              <w:rPr>
                <w:rFonts w:ascii="Arial" w:hAnsi="Arial" w:cs="Arial"/>
                <w:b/>
              </w:rPr>
              <w:lastRenderedPageBreak/>
              <w:t>EJES CURRICULARES</w:t>
            </w:r>
          </w:p>
          <w:p w14:paraId="4139A8C2" w14:textId="77777777" w:rsidR="00A15599" w:rsidRPr="00EB14AE" w:rsidRDefault="00A15599" w:rsidP="00A15599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Me aproximo al conocimiento como científico natural</w:t>
            </w:r>
          </w:p>
          <w:p w14:paraId="5C0C0459" w14:textId="77777777" w:rsidR="00A15599" w:rsidRPr="00EB14AE" w:rsidRDefault="00A15599" w:rsidP="00A15599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Manejo conocimientos propios de las Ciencias naturales</w:t>
            </w:r>
          </w:p>
          <w:p w14:paraId="540FBD6C" w14:textId="77777777" w:rsidR="00A15599" w:rsidRPr="00EB14AE" w:rsidRDefault="00A15599" w:rsidP="00A15599">
            <w:pPr>
              <w:pStyle w:val="Sinespaciado"/>
              <w:rPr>
                <w:rFonts w:ascii="Arial" w:hAnsi="Arial" w:cs="Arial"/>
              </w:rPr>
            </w:pPr>
            <w:r w:rsidRPr="00EB14AE">
              <w:rPr>
                <w:rFonts w:ascii="Arial" w:hAnsi="Arial" w:cs="Arial"/>
              </w:rPr>
              <w:t>Desarrollo compromisos personales y sociales.</w:t>
            </w:r>
          </w:p>
          <w:p w14:paraId="7AE2B212" w14:textId="77777777" w:rsidR="00E547EF" w:rsidRDefault="00E547EF" w:rsidP="00EB14AE">
            <w:pPr>
              <w:pStyle w:val="Sinespaciado"/>
              <w:rPr>
                <w:rFonts w:ascii="Arial" w:hAnsi="Arial" w:cs="Arial"/>
              </w:rPr>
            </w:pPr>
          </w:p>
        </w:tc>
      </w:tr>
    </w:tbl>
    <w:tbl>
      <w:tblPr>
        <w:tblW w:w="1322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73"/>
        <w:gridCol w:w="4179"/>
        <w:gridCol w:w="142"/>
        <w:gridCol w:w="7"/>
        <w:gridCol w:w="4103"/>
        <w:gridCol w:w="229"/>
        <w:gridCol w:w="197"/>
        <w:gridCol w:w="40"/>
      </w:tblGrid>
      <w:tr w:rsidR="00A76CCE" w14:paraId="0884C33E" w14:textId="77777777" w:rsidTr="00381F84">
        <w:trPr>
          <w:gridAfter w:val="1"/>
          <w:wAfter w:w="40" w:type="dxa"/>
          <w:trHeight w:val="696"/>
        </w:trPr>
        <w:tc>
          <w:tcPr>
            <w:tcW w:w="131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64F0" w14:textId="77777777" w:rsidR="00A76CCE" w:rsidRDefault="00A76CC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1684DB7" w14:textId="77777777" w:rsidR="00A76CCE" w:rsidRDefault="00A76CC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COMPETENCIAS:</w:t>
            </w:r>
          </w:p>
          <w:p w14:paraId="197A28FE" w14:textId="77777777" w:rsidR="00A76CCE" w:rsidRDefault="00A76CC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E8364FF" w14:textId="77777777" w:rsidR="00A76CCE" w:rsidRDefault="00A76CCE" w:rsidP="00280DA0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E04B62">
              <w:rPr>
                <w:rFonts w:ascii="Arial" w:hAnsi="Arial" w:cs="Arial"/>
                <w:bCs/>
              </w:rPr>
              <w:t>Uso comprensivo del conocimiento.</w:t>
            </w:r>
          </w:p>
          <w:p w14:paraId="11C69658" w14:textId="77777777" w:rsidR="00A76CCE" w:rsidRPr="00E04B62" w:rsidRDefault="00A76CCE" w:rsidP="00280DA0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A82680B" w14:textId="77777777" w:rsidR="00A76CCE" w:rsidRDefault="00A76CCE" w:rsidP="00280DA0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E04B62">
              <w:rPr>
                <w:rFonts w:ascii="Arial" w:hAnsi="Arial" w:cs="Arial"/>
                <w:bCs/>
              </w:rPr>
              <w:t>Explicación de fenómenos.</w:t>
            </w:r>
          </w:p>
          <w:p w14:paraId="47DE18B4" w14:textId="77777777" w:rsidR="00A76CCE" w:rsidRPr="00E04B62" w:rsidRDefault="00A76CCE" w:rsidP="00280DA0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E669FC3" w14:textId="77777777" w:rsidR="00A76CCE" w:rsidRPr="00E04B62" w:rsidRDefault="00A76CCE" w:rsidP="00280DA0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E04B62">
              <w:rPr>
                <w:rFonts w:ascii="Arial" w:hAnsi="Arial" w:cs="Arial"/>
                <w:bCs/>
              </w:rPr>
              <w:t xml:space="preserve">Indagación. </w:t>
            </w:r>
          </w:p>
          <w:p w14:paraId="320BC4AC" w14:textId="77777777" w:rsidR="00A76CCE" w:rsidRDefault="00A76CC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6CCE" w14:paraId="1E1A2CD0" w14:textId="77777777" w:rsidTr="00381F84">
        <w:trPr>
          <w:gridAfter w:val="1"/>
          <w:wAfter w:w="40" w:type="dxa"/>
          <w:trHeight w:val="2082"/>
        </w:trPr>
        <w:tc>
          <w:tcPr>
            <w:tcW w:w="131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E34F" w14:textId="77777777" w:rsidR="00A76CCE" w:rsidRDefault="00A76CC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91739F8" w14:textId="77777777" w:rsidR="00A76CCE" w:rsidRDefault="00A76CC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ESTANDARES:</w:t>
            </w:r>
          </w:p>
          <w:p w14:paraId="3B17CAFE" w14:textId="77777777" w:rsidR="00A76CCE" w:rsidRDefault="00A76CCE" w:rsidP="00F33BD8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1AD33B55" w14:textId="77777777" w:rsidR="00A76CCE" w:rsidRDefault="00A76CCE" w:rsidP="003A6B9D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ascii="Arial" w:hAnsi="Arial" w:cs="Arial"/>
                <w:bCs/>
              </w:rPr>
              <w:t>Identifica y</w:t>
            </w:r>
            <w:r>
              <w:rPr>
                <w:rFonts w:ascii="Arial" w:hAnsi="Arial" w:cs="Arial"/>
              </w:rPr>
              <w:t xml:space="preserve"> usa adecuadamente el lenguaje propio de las ciencias.</w:t>
            </w:r>
          </w:p>
          <w:p w14:paraId="3497E32D" w14:textId="77777777" w:rsidR="00A76CCE" w:rsidRDefault="00A76CCE" w:rsidP="003A6B9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Explico y comparo algunas adaptaciones de seres vivos en ecosistemas del mundo y de Colombia. </w:t>
            </w:r>
          </w:p>
          <w:p w14:paraId="41F31123" w14:textId="77777777" w:rsidR="00A76CCE" w:rsidRDefault="00A76CCE" w:rsidP="003A6B9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Formulo hipótesis acerca del origen y evolución de un grupo de organismos.</w:t>
            </w:r>
          </w:p>
          <w:p w14:paraId="24E532C0" w14:textId="77777777" w:rsidR="00A76CCE" w:rsidRDefault="00A76CCE" w:rsidP="003A6B9D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Comparo diferentes teorías sobre el origen de las especies.</w:t>
            </w:r>
          </w:p>
          <w:p w14:paraId="07D8AAB9" w14:textId="77777777" w:rsidR="00AC523D" w:rsidRDefault="00A76CCE" w:rsidP="00F33BD8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Cuida, respeta y exige respeto: por los seres vivos y los objetos de su entorno.</w:t>
            </w:r>
          </w:p>
        </w:tc>
      </w:tr>
      <w:tr w:rsidR="00AC523D" w14:paraId="0DD7285C" w14:textId="77777777" w:rsidTr="00381F84">
        <w:trPr>
          <w:gridAfter w:val="1"/>
          <w:wAfter w:w="40" w:type="dxa"/>
          <w:trHeight w:val="2082"/>
        </w:trPr>
        <w:tc>
          <w:tcPr>
            <w:tcW w:w="131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E47A" w14:textId="77777777" w:rsidR="00AC523D" w:rsidRDefault="00AC523D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DBA</w:t>
            </w:r>
          </w:p>
          <w:p w14:paraId="478B1002" w14:textId="77777777" w:rsidR="00AC523D" w:rsidRDefault="004D1ABC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Comprendo el origen del universo y de la vida a partir de varias teorías y las causas de la diversidad biológicas. </w:t>
            </w:r>
          </w:p>
          <w:p w14:paraId="3CF207F3" w14:textId="77777777" w:rsidR="004D1ABC" w:rsidRPr="004D1ABC" w:rsidRDefault="004D1ABC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Analiza teorías científicas sobre el origen de las especies (selección natural </w:t>
            </w:r>
            <w:r w:rsidR="00D5547E">
              <w:rPr>
                <w:rFonts w:ascii="Arial" w:hAnsi="Arial" w:cs="Arial"/>
                <w:bCs/>
              </w:rPr>
              <w:t xml:space="preserve">y ancestro común) como modelo científico que sustentan sus explicaciones desde diferentes evidencias y argumentaciones. </w:t>
            </w:r>
          </w:p>
          <w:p w14:paraId="2C27CC58" w14:textId="77777777" w:rsidR="00E1485A" w:rsidRPr="00E815E6" w:rsidRDefault="00E815E6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A239FA" w14:paraId="7EAA5789" w14:textId="77777777" w:rsidTr="00A239FA">
        <w:trPr>
          <w:gridAfter w:val="1"/>
          <w:wAfter w:w="40" w:type="dxa"/>
          <w:trHeight w:val="983"/>
        </w:trPr>
        <w:tc>
          <w:tcPr>
            <w:tcW w:w="131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037A" w14:textId="77777777" w:rsidR="00A239FA" w:rsidRDefault="00A239FA" w:rsidP="00A239F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MATRIZ DE REFERENCIA</w:t>
            </w:r>
          </w:p>
          <w:p w14:paraId="70761FAE" w14:textId="77777777" w:rsidR="00A239FA" w:rsidRDefault="00A239FA" w:rsidP="00A239F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15E6">
              <w:rPr>
                <w:rFonts w:ascii="Arial" w:hAnsi="Arial" w:cs="Arial"/>
                <w:bCs/>
              </w:rPr>
              <w:t xml:space="preserve">Analiza que las diferencias y similitudes entre los organismos son el resultado de su historia evolutiva y de sus adaptaciones al </w:t>
            </w:r>
            <w:r>
              <w:rPr>
                <w:rFonts w:ascii="Arial" w:hAnsi="Arial" w:cs="Arial"/>
                <w:bCs/>
              </w:rPr>
              <w:t>medio.</w:t>
            </w:r>
          </w:p>
        </w:tc>
      </w:tr>
      <w:tr w:rsidR="00AC523D" w14:paraId="220EDF2A" w14:textId="77777777" w:rsidTr="00381F84">
        <w:trPr>
          <w:gridAfter w:val="1"/>
          <w:wAfter w:w="40" w:type="dxa"/>
          <w:trHeight w:val="561"/>
        </w:trPr>
        <w:tc>
          <w:tcPr>
            <w:tcW w:w="131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1063" w14:textId="77777777" w:rsidR="00AC523D" w:rsidRDefault="00AC523D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INDICADORES</w:t>
            </w:r>
          </w:p>
          <w:p w14:paraId="0C9A9C48" w14:textId="77777777" w:rsidR="00AC523D" w:rsidRDefault="00AC523D" w:rsidP="00CE59EF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14:paraId="226A225E" w14:textId="77777777" w:rsidR="00AC523D" w:rsidRDefault="00AC523D" w:rsidP="003A6B9D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y explica algunos aspectos de la teoría de la evolución.</w:t>
            </w:r>
          </w:p>
          <w:p w14:paraId="5CB52A11" w14:textId="77777777" w:rsidR="00E1485A" w:rsidRDefault="00E1485A" w:rsidP="003A6B9D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2D1BB7AD" w14:textId="77777777" w:rsidR="00AC523D" w:rsidRDefault="00AC523D" w:rsidP="003A6B9D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y explica la importancia de las adaptaciones y la selección natural para el proceso evolutivo.</w:t>
            </w:r>
          </w:p>
          <w:p w14:paraId="1B623819" w14:textId="77777777" w:rsidR="00AC523D" w:rsidRPr="003A6B9D" w:rsidRDefault="00AC523D" w:rsidP="00CE59EF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  <w:tr w:rsidR="00EB14AE" w14:paraId="05FFC4FD" w14:textId="77777777" w:rsidTr="00381F84">
        <w:trPr>
          <w:gridAfter w:val="1"/>
          <w:wAfter w:w="40" w:type="dxa"/>
          <w:trHeight w:val="386"/>
        </w:trPr>
        <w:tc>
          <w:tcPr>
            <w:tcW w:w="131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1E0F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CONTENIDOS</w:t>
            </w:r>
          </w:p>
          <w:p w14:paraId="6051EA15" w14:textId="77777777" w:rsidR="0062383B" w:rsidRPr="000B38E6" w:rsidRDefault="000B38E6" w:rsidP="00080C74">
            <w:pPr>
              <w:pStyle w:val="Standard"/>
              <w:jc w:val="both"/>
              <w:rPr>
                <w:rFonts w:ascii="Arial" w:hAnsi="Arial" w:cs="Arial"/>
              </w:rPr>
            </w:pPr>
            <w:r w:rsidRPr="000B38E6">
              <w:rPr>
                <w:rFonts w:ascii="Arial" w:hAnsi="Arial" w:cs="Arial"/>
              </w:rPr>
              <w:t>Teorías evolutivas.</w:t>
            </w:r>
          </w:p>
          <w:p w14:paraId="418E1027" w14:textId="77777777" w:rsidR="000B38E6" w:rsidRPr="000B38E6" w:rsidRDefault="000B38E6" w:rsidP="00080C74">
            <w:pPr>
              <w:pStyle w:val="Standard"/>
              <w:jc w:val="both"/>
              <w:rPr>
                <w:rFonts w:ascii="Arial" w:hAnsi="Arial" w:cs="Arial"/>
              </w:rPr>
            </w:pPr>
            <w:r w:rsidRPr="000B38E6">
              <w:rPr>
                <w:rFonts w:ascii="Arial" w:hAnsi="Arial" w:cs="Arial"/>
              </w:rPr>
              <w:t>Adaptaciones.</w:t>
            </w:r>
          </w:p>
          <w:p w14:paraId="020E90EC" w14:textId="77777777" w:rsidR="00080C74" w:rsidRDefault="00AC523D" w:rsidP="00080C74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Selección natural. </w:t>
            </w:r>
          </w:p>
          <w:p w14:paraId="03DA5EAB" w14:textId="77777777" w:rsidR="00E43CE2" w:rsidRDefault="00E43CE2" w:rsidP="00E43CE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Educación financiera: Reciclamos. </w:t>
            </w:r>
          </w:p>
          <w:p w14:paraId="6B6E6AB0" w14:textId="77777777" w:rsidR="00E43CE2" w:rsidRPr="00AC523D" w:rsidRDefault="00E43CE2" w:rsidP="00080C74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EB14AE" w14:paraId="52D90EF5" w14:textId="77777777" w:rsidTr="00381F84">
        <w:trPr>
          <w:gridAfter w:val="1"/>
          <w:wAfter w:w="40" w:type="dxa"/>
          <w:trHeight w:val="271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C732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A63A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C979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ACTITUDINAL</w:t>
            </w:r>
          </w:p>
        </w:tc>
      </w:tr>
      <w:tr w:rsidR="00EB14AE" w14:paraId="15D4BC69" w14:textId="77777777" w:rsidTr="00381F84">
        <w:trPr>
          <w:gridAfter w:val="1"/>
          <w:wAfter w:w="40" w:type="dxa"/>
          <w:trHeight w:val="929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AB56" w14:textId="77777777" w:rsidR="00EB14AE" w:rsidRDefault="00EB14AE" w:rsidP="00F33BD8">
            <w:pPr>
              <w:pStyle w:val="Standard"/>
              <w:jc w:val="both"/>
            </w:pPr>
          </w:p>
          <w:p w14:paraId="15FCF662" w14:textId="77777777" w:rsidR="00226ECE" w:rsidRDefault="00226ECE" w:rsidP="00226EC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 y explica algunos aspectos de la teoría de la evolución.</w:t>
            </w:r>
          </w:p>
          <w:p w14:paraId="2484D60F" w14:textId="77777777" w:rsidR="00226ECE" w:rsidRDefault="00226ECE" w:rsidP="00226EC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y explica las Características y componentes del suelo y la importancia de la microfauna que habita en él.</w:t>
            </w:r>
          </w:p>
          <w:p w14:paraId="1714C9BB" w14:textId="77777777" w:rsidR="00226ECE" w:rsidRDefault="00226ECE" w:rsidP="00226ECE">
            <w:pPr>
              <w:pStyle w:val="Standard"/>
              <w:jc w:val="both"/>
            </w:pPr>
            <w:r>
              <w:rPr>
                <w:rFonts w:ascii="Arial" w:hAnsi="Arial" w:cs="Arial"/>
              </w:rPr>
              <w:t xml:space="preserve">Analiza y explica la dinámica de las poblaciones en términos de densidad, </w:t>
            </w:r>
            <w:r>
              <w:rPr>
                <w:rFonts w:ascii="Arial" w:hAnsi="Arial" w:cs="Arial"/>
              </w:rPr>
              <w:lastRenderedPageBreak/>
              <w:t>tasa de crecimiento y sobrepoblación.</w:t>
            </w:r>
          </w:p>
        </w:tc>
        <w:tc>
          <w:tcPr>
            <w:tcW w:w="43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BAF7" w14:textId="77777777" w:rsidR="00EB14AE" w:rsidRDefault="00EB14AE" w:rsidP="00F33BD8">
            <w:pPr>
              <w:pStyle w:val="Standard"/>
              <w:rPr>
                <w:rFonts w:ascii="Arial" w:hAnsi="Arial" w:cs="Arial"/>
              </w:rPr>
            </w:pPr>
          </w:p>
          <w:p w14:paraId="729059C3" w14:textId="77777777" w:rsidR="00226ECE" w:rsidRDefault="00226ECE" w:rsidP="00226EC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Debate teorías científicas mediante comprensión de información contenida en artículos, revistas, videos, etc.</w:t>
            </w:r>
          </w:p>
          <w:p w14:paraId="26D08B59" w14:textId="77777777" w:rsidR="00226ECE" w:rsidRDefault="00226ECE" w:rsidP="00F33BD8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9266" w14:textId="77777777" w:rsidR="00D855D1" w:rsidRDefault="00D855D1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77C32E50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Cuida, respeta y exige respeto: por los seres vivos y los objetos de su entorno.</w:t>
            </w:r>
          </w:p>
        </w:tc>
      </w:tr>
      <w:tr w:rsidR="00EB14AE" w14:paraId="0E4206C3" w14:textId="77777777" w:rsidTr="00381F84">
        <w:trPr>
          <w:trHeight w:val="396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B9AD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METODOLOGIA</w:t>
            </w:r>
          </w:p>
        </w:tc>
        <w:tc>
          <w:tcPr>
            <w:tcW w:w="43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D7CC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  <w:p w14:paraId="61127E8E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F870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  <w:p w14:paraId="6A8094E9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D9FA2" w14:textId="77777777" w:rsidR="00EB14AE" w:rsidRDefault="00EB14AE" w:rsidP="00F33BD8">
            <w:pPr>
              <w:pStyle w:val="Standard"/>
              <w:rPr>
                <w:b/>
              </w:rPr>
            </w:pPr>
          </w:p>
        </w:tc>
      </w:tr>
      <w:tr w:rsidR="00EB14AE" w14:paraId="3A28F96F" w14:textId="77777777" w:rsidTr="00381F84">
        <w:trPr>
          <w:trHeight w:val="774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A1273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1B7294AE" w14:textId="77777777" w:rsidR="00EB14AE" w:rsidRDefault="00EB14AE" w:rsidP="00F33BD8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</w:rPr>
              <w:t xml:space="preserve">Se asume como modelo pedagógico institucional, </w:t>
            </w:r>
            <w:r>
              <w:rPr>
                <w:rStyle w:val="Enfasis"/>
                <w:rFonts w:ascii="Arial" w:hAnsi="Arial" w:cs="Arial"/>
                <w:bCs/>
                <w:u w:val="single"/>
              </w:rPr>
              <w:t xml:space="preserve">el </w:t>
            </w:r>
            <w:r>
              <w:rPr>
                <w:rStyle w:val="Enfasis"/>
                <w:rFonts w:ascii="Arial" w:hAnsi="Arial" w:cs="Arial"/>
                <w:bCs/>
              </w:rPr>
              <w:t>modelo</w:t>
            </w:r>
            <w:r>
              <w:rPr>
                <w:rStyle w:val="Enfasis"/>
                <w:rFonts w:ascii="Arial" w:hAnsi="Arial" w:cs="Arial"/>
                <w:bCs/>
                <w:u w:val="single"/>
              </w:rPr>
              <w:t xml:space="preserve"> pedagógico social.</w:t>
            </w:r>
            <w:r>
              <w:rPr>
                <w:rFonts w:ascii="Arial" w:hAnsi="Arial" w:cs="Arial"/>
                <w:bCs/>
              </w:rPr>
              <w:t xml:space="preserve"> Desde esta perspectiva, el énfasis se realiza en el aprendizaje experiencial y experimental.</w:t>
            </w:r>
          </w:p>
          <w:p w14:paraId="15BE94F4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ESTRATEGIAS INDIRECTAS</w:t>
            </w:r>
          </w:p>
          <w:p w14:paraId="4B6521E4" w14:textId="77777777" w:rsidR="00EB14AE" w:rsidRDefault="00EB14AE" w:rsidP="00B03866">
            <w:pPr>
              <w:pStyle w:val="Prrafodelista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ESTRATEGIAS METACOGNITIVAS Hacen posible el control del propio aprendizaje mediante:</w:t>
            </w:r>
          </w:p>
          <w:p w14:paraId="01D20C16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concentración de la atención.</w:t>
            </w:r>
          </w:p>
          <w:p w14:paraId="72265CD0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planeación del aprendizaje.</w:t>
            </w:r>
          </w:p>
          <w:p w14:paraId="44C399F1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evaluación del propio aprendizaje.</w:t>
            </w:r>
          </w:p>
          <w:p w14:paraId="1EF57F34" w14:textId="77777777" w:rsidR="00EB14AE" w:rsidRDefault="00EB14AE" w:rsidP="00F33BD8">
            <w:pPr>
              <w:pStyle w:val="Prrafodelista"/>
              <w:spacing w:line="240" w:lineRule="auto"/>
              <w:ind w:left="774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4B1DC0C3" w14:textId="77777777" w:rsidR="00EB14AE" w:rsidRDefault="00EB14AE" w:rsidP="00B03866">
            <w:pPr>
              <w:pStyle w:val="Prrafodelista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Arial" w:hAnsi="Arial" w:cs="Arial"/>
                <w:bCs/>
              </w:rPr>
              <w:t>ESTRATEGIAS AFECTIVAS Ayudan a los estudiantes a ganar control sobre sus emociones, actitudes, motivaciones y valores.</w:t>
            </w:r>
          </w:p>
          <w:p w14:paraId="4F78CEA2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disminución de la ansiedad.</w:t>
            </w:r>
          </w:p>
          <w:p w14:paraId="689BF5DD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propia estimulación.</w:t>
            </w:r>
          </w:p>
          <w:p w14:paraId="42341765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medición de nuestra temperatura emocional.</w:t>
            </w:r>
          </w:p>
          <w:p w14:paraId="63725E0C" w14:textId="77777777" w:rsidR="00EB14AE" w:rsidRDefault="00EB14AE" w:rsidP="00F33BD8">
            <w:pPr>
              <w:pStyle w:val="Prrafodelista"/>
              <w:spacing w:line="240" w:lineRule="auto"/>
              <w:ind w:left="1494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358EE2D4" w14:textId="77777777" w:rsidR="00EB14AE" w:rsidRDefault="00EB14AE" w:rsidP="00B03866">
            <w:pPr>
              <w:pStyle w:val="Prrafodelista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ESTRATEGIAS SOCIALES Apoyan a los estudiantes en:</w:t>
            </w:r>
          </w:p>
          <w:p w14:paraId="45A0AB25" w14:textId="77777777" w:rsidR="00EB14AE" w:rsidRDefault="00EB14AE" w:rsidP="00EB14AE">
            <w:pPr>
              <w:pStyle w:val="Prrafodelista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Su interacción con otros y </w:t>
            </w:r>
            <w:r>
              <w:rPr>
                <w:rFonts w:ascii="Arial" w:hAnsi="Arial" w:cs="Arial"/>
                <w:bCs/>
              </w:rPr>
              <w:lastRenderedPageBreak/>
              <w:t>comprender la formulación de preguntas.</w:t>
            </w:r>
          </w:p>
          <w:p w14:paraId="3FD272E6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cooperación con otros.</w:t>
            </w:r>
          </w:p>
          <w:p w14:paraId="078EADD6" w14:textId="77777777" w:rsidR="00EB14AE" w:rsidRDefault="00EB14AE" w:rsidP="00B03866">
            <w:pPr>
              <w:pStyle w:val="Prrafodelista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empatía con otros.</w:t>
            </w:r>
          </w:p>
          <w:p w14:paraId="07AF9AC6" w14:textId="77777777" w:rsidR="00EB14AE" w:rsidRDefault="00EB14AE" w:rsidP="00F33BD8">
            <w:pPr>
              <w:pStyle w:val="Prrafodelista"/>
              <w:spacing w:line="240" w:lineRule="auto"/>
              <w:ind w:left="3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61F6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59A817DF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Textos de bibliobanco</w:t>
            </w:r>
          </w:p>
          <w:p w14:paraId="20A8A972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Fotocopias</w:t>
            </w:r>
          </w:p>
          <w:p w14:paraId="01792F51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Biblioteca</w:t>
            </w:r>
          </w:p>
          <w:p w14:paraId="2118F30C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Videos ambientales</w:t>
            </w:r>
          </w:p>
          <w:p w14:paraId="5530C4D0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Laboratorios de Ciencias Naturales</w:t>
            </w:r>
          </w:p>
          <w:p w14:paraId="4AFB4068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Salas de video</w:t>
            </w:r>
          </w:p>
          <w:p w14:paraId="23E2BA0A" w14:textId="77777777" w:rsidR="0062383B" w:rsidRDefault="0062383B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DC30BE">
              <w:rPr>
                <w:rFonts w:ascii="Arial" w:hAnsi="Arial" w:cs="Arial"/>
                <w:bCs/>
              </w:rPr>
              <w:t>Educación financiera: Cartilla grados 8° y 9°. Pág: 70-72</w:t>
            </w:r>
          </w:p>
          <w:p w14:paraId="4C07C675" w14:textId="77777777" w:rsidR="00EB14AE" w:rsidRDefault="00EB14AE" w:rsidP="00B1708E">
            <w:pPr>
              <w:pStyle w:val="Standard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5284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214B6DE4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</w:t>
            </w:r>
          </w:p>
          <w:p w14:paraId="65C398CB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 individuales y en grupo</w:t>
            </w:r>
          </w:p>
          <w:p w14:paraId="1BC9A334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Prácticas experimentales</w:t>
            </w:r>
          </w:p>
          <w:p w14:paraId="2186B43F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 informes de laboratorio</w:t>
            </w:r>
          </w:p>
          <w:p w14:paraId="47BD8AC3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del cuaderno y notas organizadas.</w:t>
            </w:r>
          </w:p>
          <w:p w14:paraId="4D812551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materiales  con ilustraciones y mensajes  ambientales</w:t>
            </w:r>
          </w:p>
          <w:p w14:paraId="6E818364" w14:textId="77777777" w:rsidR="00EB14AE" w:rsidRDefault="0062383B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DC30BE">
              <w:rPr>
                <w:rFonts w:ascii="Arial" w:hAnsi="Arial" w:cs="Arial"/>
                <w:bCs/>
              </w:rPr>
              <w:t>Educación financiera: Actividades diseñadas en la cartilla y aplicadas por el docente</w:t>
            </w:r>
            <w:r w:rsidR="00DC30B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9A93E7" w14:textId="77777777" w:rsidR="00EB14AE" w:rsidRDefault="00EB14AE" w:rsidP="00F33BD8">
            <w:pPr>
              <w:pStyle w:val="Standard"/>
            </w:pPr>
          </w:p>
        </w:tc>
      </w:tr>
      <w:tr w:rsidR="00D855D1" w14:paraId="030CCE25" w14:textId="77777777" w:rsidTr="00A239FA">
        <w:trPr>
          <w:gridAfter w:val="2"/>
          <w:wAfter w:w="237" w:type="dxa"/>
          <w:trHeight w:val="492"/>
        </w:trPr>
        <w:tc>
          <w:tcPr>
            <w:tcW w:w="129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DC2F" w14:textId="77777777" w:rsidR="00D855D1" w:rsidRDefault="00D855D1" w:rsidP="00D855D1">
            <w:pPr>
              <w:pStyle w:val="Standard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EVALUACION</w:t>
            </w:r>
          </w:p>
        </w:tc>
      </w:tr>
      <w:tr w:rsidR="00EB14AE" w14:paraId="564C5B61" w14:textId="77777777" w:rsidTr="00381F84">
        <w:trPr>
          <w:gridAfter w:val="2"/>
          <w:wAfter w:w="237" w:type="dxa"/>
          <w:trHeight w:val="437"/>
        </w:trPr>
        <w:tc>
          <w:tcPr>
            <w:tcW w:w="4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1778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4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08A6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9FAD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PROCEDIMIENTO</w:t>
            </w:r>
          </w:p>
        </w:tc>
      </w:tr>
      <w:tr w:rsidR="00EB14AE" w14:paraId="7220FE47" w14:textId="77777777" w:rsidTr="00381F84">
        <w:trPr>
          <w:gridAfter w:val="2"/>
          <w:wAfter w:w="237" w:type="dxa"/>
          <w:trHeight w:val="2691"/>
        </w:trPr>
        <w:tc>
          <w:tcPr>
            <w:tcW w:w="4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8688" w14:textId="77777777" w:rsidR="00D855D1" w:rsidRDefault="00D855D1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0DE7F7A3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Continua:</w:t>
            </w:r>
          </w:p>
          <w:p w14:paraId="1713CEB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Seguimiento que permita apreciar el progreso y dificultades de cada estudiante.</w:t>
            </w:r>
          </w:p>
          <w:p w14:paraId="6DEE9D5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761728C2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71839AFA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60DD5670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2649FD00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BB91" w14:textId="77777777" w:rsidR="00D855D1" w:rsidRDefault="00D855D1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48D7B052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individual.</w:t>
            </w:r>
          </w:p>
          <w:p w14:paraId="1594235E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grupo.</w:t>
            </w:r>
          </w:p>
          <w:p w14:paraId="6F1D7E00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Consulta(s).</w:t>
            </w:r>
          </w:p>
          <w:p w14:paraId="5977B052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Talleres.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3066" w14:textId="77777777" w:rsidR="00D855D1" w:rsidRDefault="00D855D1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</w:p>
          <w:p w14:paraId="1EB1A780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Consultar en diferentes fuentes, información  sobre el tema  asignado para adquirir conocimientos previos y luego socializarlos en clase.</w:t>
            </w:r>
          </w:p>
          <w:p w14:paraId="2073A94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1032B39C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Explicación del tema.</w:t>
            </w:r>
          </w:p>
          <w:p w14:paraId="042129D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074EB922" w14:textId="77777777" w:rsidR="00EB14AE" w:rsidRPr="00710C3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Solución y socialización de talleres en pequeños grupos de trabajo.</w:t>
            </w:r>
          </w:p>
        </w:tc>
      </w:tr>
      <w:tr w:rsidR="00EB14AE" w14:paraId="014A8B4C" w14:textId="77777777" w:rsidTr="00381F84">
        <w:trPr>
          <w:gridAfter w:val="2"/>
          <w:wAfter w:w="237" w:type="dxa"/>
          <w:trHeight w:val="2509"/>
        </w:trPr>
        <w:tc>
          <w:tcPr>
            <w:tcW w:w="4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DB15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Valorativa:</w:t>
            </w:r>
          </w:p>
          <w:p w14:paraId="6C2CA70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Valora el desempeño de los estudiantes con base en la relación entre los Estándares Básicos de Competencias, los Indicadores asumidos por la institución y las evidencias del desempeño demostrado por el estudiante</w:t>
            </w:r>
          </w:p>
        </w:tc>
        <w:tc>
          <w:tcPr>
            <w:tcW w:w="4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38ED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Interés demostrado durante el desarrollo de las clases.</w:t>
            </w:r>
          </w:p>
          <w:p w14:paraId="17C18D2E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Solución de talleres individuales.</w:t>
            </w:r>
          </w:p>
          <w:p w14:paraId="7751D036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Sustentación de  informes de laboratorio</w:t>
            </w:r>
          </w:p>
          <w:p w14:paraId="18AD91CB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y notas organizadas.</w:t>
            </w:r>
          </w:p>
          <w:p w14:paraId="55BEDB0E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9EC6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informe de la práctica realizada en el laboratorio.</w:t>
            </w:r>
          </w:p>
          <w:p w14:paraId="4B65E0FB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Mantener de forma organizada las notas de clase y el resumen de los diferentes contenidos.</w:t>
            </w:r>
          </w:p>
          <w:p w14:paraId="1E74C8DD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en clase.</w:t>
            </w:r>
          </w:p>
        </w:tc>
      </w:tr>
      <w:tr w:rsidR="00EB14AE" w14:paraId="0640CD90" w14:textId="77777777" w:rsidTr="00381F84">
        <w:trPr>
          <w:gridAfter w:val="2"/>
          <w:wAfter w:w="237" w:type="dxa"/>
          <w:trHeight w:val="1209"/>
        </w:trPr>
        <w:tc>
          <w:tcPr>
            <w:tcW w:w="4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A140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lastRenderedPageBreak/>
              <w:t>Integral:</w:t>
            </w:r>
          </w:p>
          <w:p w14:paraId="490CE865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Que tenga en la cuenta lo cognitivo, lo personal y lo comportamental</w:t>
            </w:r>
          </w:p>
          <w:p w14:paraId="0F3C4F5C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4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445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identifican los criterios en cada nivel, permitiendo que el </w:t>
            </w:r>
            <w:r w:rsidR="00662A9B">
              <w:rPr>
                <w:rFonts w:ascii="Arial" w:hAnsi="Arial" w:cs="Arial"/>
              </w:rPr>
              <w:t>estudiante</w:t>
            </w:r>
            <w:r>
              <w:rPr>
                <w:rFonts w:ascii="Arial" w:hAnsi="Arial" w:cs="Arial"/>
              </w:rPr>
              <w:t xml:space="preserve"> pueda conocerlos y saber lo que ha alcanzado y lo que le falta por desarrollar. Los rangos deben representar los grados de logro, por medio de escala valorativa.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18EB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orales y escritas</w:t>
            </w:r>
          </w:p>
          <w:p w14:paraId="796CE29C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Sustentaciones</w:t>
            </w:r>
          </w:p>
          <w:p w14:paraId="613E6272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Demostraciones</w:t>
            </w:r>
          </w:p>
          <w:p w14:paraId="31539F49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</w:t>
            </w:r>
          </w:p>
          <w:p w14:paraId="70126E43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actitudes</w:t>
            </w:r>
          </w:p>
          <w:p w14:paraId="0E1CE9C4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aportes al tema tratado</w:t>
            </w:r>
          </w:p>
        </w:tc>
      </w:tr>
      <w:tr w:rsidR="00EB14AE" w14:paraId="017552ED" w14:textId="77777777" w:rsidTr="00381F84">
        <w:trPr>
          <w:gridAfter w:val="2"/>
          <w:wAfter w:w="237" w:type="dxa"/>
          <w:trHeight w:val="1128"/>
        </w:trPr>
        <w:tc>
          <w:tcPr>
            <w:tcW w:w="4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BA1E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Formativa e inclusiva:</w:t>
            </w:r>
          </w:p>
          <w:p w14:paraId="3F630291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Con el fin de mejorar el procedimiento y el aprendizaje, aplicando estrategias de apoyo.</w:t>
            </w:r>
          </w:p>
        </w:tc>
        <w:tc>
          <w:tcPr>
            <w:tcW w:w="4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3D48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del rendimiento académico individual y  grupal.</w:t>
            </w:r>
          </w:p>
          <w:p w14:paraId="7149CD5E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y replanteamiento de las estrategias metodológicas.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83AA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59BFD59E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Diálogo con el </w:t>
            </w:r>
            <w:r w:rsidR="00662A9B">
              <w:rPr>
                <w:rFonts w:ascii="Arial" w:hAnsi="Arial" w:cs="Arial"/>
              </w:rPr>
              <w:t>estudiante</w:t>
            </w:r>
            <w:r>
              <w:rPr>
                <w:rFonts w:ascii="Arial" w:hAnsi="Arial" w:cs="Arial"/>
              </w:rPr>
              <w:t xml:space="preserve"> y padre de familia para establecer las causas de su rendimiento y actitud.</w:t>
            </w:r>
          </w:p>
          <w:p w14:paraId="2F72E57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un plan de refuerzo.</w:t>
            </w:r>
          </w:p>
          <w:p w14:paraId="65D9E29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Motivación y seguimiento continuo.</w:t>
            </w:r>
          </w:p>
          <w:p w14:paraId="72D79FD0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 personalizada.</w:t>
            </w:r>
          </w:p>
          <w:p w14:paraId="551AD54A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14AE" w14:paraId="0BD71F71" w14:textId="77777777" w:rsidTr="00381F84">
        <w:trPr>
          <w:gridAfter w:val="2"/>
          <w:wAfter w:w="237" w:type="dxa"/>
          <w:trHeight w:val="845"/>
        </w:trPr>
        <w:tc>
          <w:tcPr>
            <w:tcW w:w="4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F5D0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Equitativa y flexible:</w:t>
            </w:r>
          </w:p>
          <w:p w14:paraId="12B4EA62" w14:textId="77777777" w:rsidR="00EB14AE" w:rsidRDefault="00EB14AE" w:rsidP="00F33BD8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Cs/>
              </w:rPr>
              <w:t xml:space="preserve">Basada en </w:t>
            </w:r>
            <w:r>
              <w:rPr>
                <w:rFonts w:ascii="Arial" w:hAnsi="Arial" w:cs="Arial"/>
                <w:bCs/>
                <w:lang w:val="es-MX"/>
              </w:rPr>
              <w:t xml:space="preserve">la historia </w:t>
            </w:r>
            <w:r>
              <w:rPr>
                <w:rFonts w:ascii="Arial" w:hAnsi="Arial" w:cs="Arial"/>
                <w:bCs/>
              </w:rPr>
              <w:t>personal, ritmos y niveles de aprendizaje</w:t>
            </w:r>
            <w:r>
              <w:rPr>
                <w:rFonts w:ascii="Arial" w:hAnsi="Arial" w:cs="Arial"/>
                <w:bCs/>
                <w:lang w:val="es-MX"/>
              </w:rPr>
              <w:t xml:space="preserve">, intereses, capacidades y limitaciones </w:t>
            </w:r>
            <w:r>
              <w:rPr>
                <w:rFonts w:ascii="Arial" w:hAnsi="Arial" w:cs="Arial"/>
                <w:bCs/>
              </w:rPr>
              <w:t xml:space="preserve">del </w:t>
            </w:r>
            <w:r>
              <w:rPr>
                <w:rFonts w:ascii="Arial" w:hAnsi="Arial" w:cs="Arial"/>
                <w:bCs/>
                <w:lang w:val="es-MX"/>
              </w:rPr>
              <w:t>educando.</w:t>
            </w:r>
          </w:p>
        </w:tc>
        <w:tc>
          <w:tcPr>
            <w:tcW w:w="4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06AF6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Identificar las diferencias individuales  que se evidencian en el grupo.</w:t>
            </w:r>
          </w:p>
          <w:p w14:paraId="5C6427C9" w14:textId="77777777" w:rsidR="00EB14AE" w:rsidRDefault="00EB14AE" w:rsidP="00F33BD8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lang w:val="es-MX"/>
              </w:rPr>
              <w:t xml:space="preserve">Diálogos permanentes con los </w:t>
            </w:r>
            <w:r w:rsidR="00662A9B">
              <w:rPr>
                <w:rFonts w:ascii="Arial" w:hAnsi="Arial" w:cs="Arial"/>
                <w:lang w:val="es-MX"/>
              </w:rPr>
              <w:t>estudiante</w:t>
            </w:r>
            <w:r>
              <w:rPr>
                <w:rFonts w:ascii="Arial" w:hAnsi="Arial" w:cs="Arial"/>
                <w:lang w:val="es-MX"/>
              </w:rPr>
              <w:t>s con dificultades.</w:t>
            </w:r>
          </w:p>
          <w:p w14:paraId="09572609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Planes de mejoramiento.</w:t>
            </w: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DCD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conjunta entre </w:t>
            </w:r>
            <w:r w:rsidR="00662A9B">
              <w:rPr>
                <w:rFonts w:ascii="Arial" w:hAnsi="Arial" w:cs="Arial"/>
              </w:rPr>
              <w:t>estudiante</w:t>
            </w:r>
            <w:r>
              <w:rPr>
                <w:rFonts w:ascii="Arial" w:hAnsi="Arial" w:cs="Arial"/>
              </w:rPr>
              <w:t xml:space="preserve">, padre de familia y docente de un plan de mejoramiento.             </w:t>
            </w:r>
          </w:p>
        </w:tc>
      </w:tr>
      <w:tr w:rsidR="00EB14AE" w14:paraId="2E15AC08" w14:textId="77777777" w:rsidTr="00381F84">
        <w:trPr>
          <w:gridAfter w:val="2"/>
          <w:wAfter w:w="237" w:type="dxa"/>
          <w:trHeight w:val="1547"/>
        </w:trPr>
        <w:tc>
          <w:tcPr>
            <w:tcW w:w="4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E4E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Sistemática:</w:t>
            </w:r>
          </w:p>
          <w:p w14:paraId="19A43EC1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Basada en principios pedagógicos y relacionados con los fines y objetivos de la educación, los contenidos y los métodos.</w:t>
            </w:r>
          </w:p>
        </w:tc>
        <w:tc>
          <w:tcPr>
            <w:tcW w:w="4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1FBF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Presentar oportunamente los resultados de las evaluaciones.</w:t>
            </w:r>
          </w:p>
          <w:p w14:paraId="4BB6AD9D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procesos de retroalimentación</w:t>
            </w:r>
          </w:p>
          <w:p w14:paraId="3A2F47F6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7FBC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 y corregir actividades y evaluaciones</w:t>
            </w:r>
          </w:p>
          <w:p w14:paraId="6C792131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Aclarar dudas</w:t>
            </w:r>
          </w:p>
          <w:p w14:paraId="7DFB431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Profundizar sobre el tema</w:t>
            </w:r>
          </w:p>
          <w:p w14:paraId="2B49D7F2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4AEE2BD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14AE" w14:paraId="0B4FF7F2" w14:textId="77777777" w:rsidTr="00381F84">
        <w:trPr>
          <w:gridAfter w:val="2"/>
          <w:wAfter w:w="237" w:type="dxa"/>
          <w:trHeight w:val="844"/>
        </w:trPr>
        <w:tc>
          <w:tcPr>
            <w:tcW w:w="4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743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Participativa: que propicie la autoevaluación,  la Coevaluación y la Heteroevaluación.</w:t>
            </w:r>
          </w:p>
        </w:tc>
        <w:tc>
          <w:tcPr>
            <w:tcW w:w="43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3C7F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Indagar sobre la historia personal, familiar e institucional del </w:t>
            </w:r>
            <w:r w:rsidR="00662A9B">
              <w:rPr>
                <w:rFonts w:ascii="Arial" w:hAnsi="Arial" w:cs="Arial"/>
              </w:rPr>
              <w:t>estudiante</w:t>
            </w:r>
            <w:r>
              <w:rPr>
                <w:rFonts w:ascii="Arial" w:hAnsi="Arial" w:cs="Arial"/>
              </w:rPr>
              <w:t>. Conocer el proyecto de vida del estudiante.</w:t>
            </w:r>
          </w:p>
          <w:p w14:paraId="423597CC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de Sico orientación</w:t>
            </w:r>
          </w:p>
          <w:p w14:paraId="1D0D47C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488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 evaluación,</w:t>
            </w:r>
          </w:p>
          <w:p w14:paraId="5DF6357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Heteroevaluación</w:t>
            </w:r>
          </w:p>
          <w:p w14:paraId="496DE894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Coevaluación</w:t>
            </w:r>
          </w:p>
          <w:p w14:paraId="18804125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Teniendo en cuenta Interés, capacidades individuales, ritmos de aprendizaje, dificultades, limitaciones de tipo afectivo, familiar, nutricional, entorno social, físicas y discapacidad de cualquier índole.</w:t>
            </w:r>
          </w:p>
        </w:tc>
      </w:tr>
      <w:tr w:rsidR="00EB14AE" w14:paraId="13F14CC4" w14:textId="77777777" w:rsidTr="00381F84">
        <w:trPr>
          <w:gridAfter w:val="2"/>
          <w:wAfter w:w="237" w:type="dxa"/>
          <w:trHeight w:val="797"/>
        </w:trPr>
        <w:tc>
          <w:tcPr>
            <w:tcW w:w="127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7A7AE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73186A7E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0E0788">
              <w:rPr>
                <w:rFonts w:ascii="Arial" w:hAnsi="Arial" w:cs="Arial"/>
                <w:b/>
              </w:rPr>
              <w:t>ADECUACIONES</w:t>
            </w:r>
            <w:r>
              <w:rPr>
                <w:rFonts w:ascii="Arial" w:hAnsi="Arial" w:cs="Arial"/>
                <w:b/>
              </w:rPr>
              <w:t xml:space="preserve"> CURRICULARES</w:t>
            </w:r>
          </w:p>
          <w:p w14:paraId="0ABA4B07" w14:textId="77777777" w:rsidR="00E1485A" w:rsidRPr="000E0788" w:rsidRDefault="00E1485A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7DD0AB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Diálogo permanente con el estudiante y el padre de familia.</w:t>
            </w:r>
          </w:p>
          <w:p w14:paraId="65F0A050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Establecer compromisos con el estudiante.</w:t>
            </w:r>
          </w:p>
          <w:p w14:paraId="5B42FFBE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Reforzar conocimientos extra clase.</w:t>
            </w:r>
          </w:p>
          <w:p w14:paraId="3459FE55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Trabajar coordinadamente con Sico orientación.</w:t>
            </w:r>
          </w:p>
          <w:p w14:paraId="7B7EC25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Formar grupos especiales de trabajo con tutoría de los más avanzados.</w:t>
            </w:r>
          </w:p>
          <w:p w14:paraId="48F27E0A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Hacer repasos al terminar el tema para aclarar dudas.</w:t>
            </w:r>
          </w:p>
          <w:p w14:paraId="19DA17FB" w14:textId="77777777" w:rsidR="004D5CE2" w:rsidRDefault="004D5CE2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ED6C38F" w14:textId="77777777" w:rsidR="004D5CE2" w:rsidRPr="004D5CE2" w:rsidRDefault="004D5CE2" w:rsidP="004D5CE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4D5CE2">
              <w:rPr>
                <w:rFonts w:ascii="Arial" w:hAnsi="Arial" w:cs="Arial"/>
                <w:bCs/>
              </w:rPr>
              <w:t>Se Incluyen los tres principios del Diseño Universal del Aprendizaje para la realización de la planeación de las clases y actividades</w:t>
            </w:r>
          </w:p>
          <w:p w14:paraId="70193ACF" w14:textId="77777777" w:rsidR="004D5CE2" w:rsidRPr="004D5CE2" w:rsidRDefault="004D5CE2" w:rsidP="004D5CE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4D5CE2">
              <w:rPr>
                <w:rFonts w:ascii="Arial" w:hAnsi="Arial" w:cs="Arial"/>
                <w:bCs/>
              </w:rPr>
              <w:t>propuestas.</w:t>
            </w:r>
          </w:p>
          <w:p w14:paraId="12F20CB1" w14:textId="77777777" w:rsidR="004D5CE2" w:rsidRPr="004D5CE2" w:rsidRDefault="004D5CE2" w:rsidP="004D5CE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4D5CE2">
              <w:rPr>
                <w:rFonts w:ascii="Arial" w:hAnsi="Arial" w:cs="Arial"/>
                <w:bCs/>
              </w:rPr>
              <w:t>Además se realizarán ajustes y flexibilizaciones curriculares para estudiantes con NEE o discapacidad, orientado desde los PIAR</w:t>
            </w:r>
          </w:p>
          <w:p w14:paraId="6ADD8E95" w14:textId="77777777" w:rsidR="004D5CE2" w:rsidRDefault="004D5CE2" w:rsidP="004D5CE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4D5CE2">
              <w:rPr>
                <w:rFonts w:ascii="Arial" w:hAnsi="Arial" w:cs="Arial"/>
                <w:bCs/>
              </w:rPr>
              <w:t>(Plan Individual de Ajustes Razonables). Decreto 1421 de 2017</w:t>
            </w:r>
          </w:p>
          <w:p w14:paraId="50B3D161" w14:textId="77777777" w:rsidR="004D5CE2" w:rsidRDefault="004D5CE2" w:rsidP="004D5CE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45BC5" w14:textId="77777777" w:rsidR="00EB14AE" w:rsidRDefault="00EB14AE" w:rsidP="00F33BD8">
            <w:pPr>
              <w:pStyle w:val="Standard"/>
            </w:pPr>
          </w:p>
        </w:tc>
      </w:tr>
      <w:tr w:rsidR="00EB14AE" w14:paraId="6F04F896" w14:textId="77777777" w:rsidTr="00A239FA">
        <w:trPr>
          <w:gridAfter w:val="2"/>
          <w:wAfter w:w="237" w:type="dxa"/>
          <w:trHeight w:val="211"/>
        </w:trPr>
        <w:tc>
          <w:tcPr>
            <w:tcW w:w="127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B786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PLANES DE APOYO</w:t>
            </w:r>
          </w:p>
        </w:tc>
        <w:tc>
          <w:tcPr>
            <w:tcW w:w="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F4B9F" w14:textId="77777777" w:rsidR="00EB14AE" w:rsidRDefault="00EB14AE" w:rsidP="00F33BD8">
            <w:pPr>
              <w:pStyle w:val="Standard"/>
            </w:pPr>
          </w:p>
        </w:tc>
      </w:tr>
      <w:tr w:rsidR="00EB14AE" w14:paraId="73DA8902" w14:textId="77777777" w:rsidTr="00381F84">
        <w:trPr>
          <w:gridAfter w:val="2"/>
          <w:wAfter w:w="237" w:type="dxa"/>
          <w:trHeight w:val="362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8CED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3272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4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0ACB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PROFUNDIZACION</w:t>
            </w:r>
          </w:p>
        </w:tc>
        <w:tc>
          <w:tcPr>
            <w:tcW w:w="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EDD40" w14:textId="77777777" w:rsidR="00EB14AE" w:rsidRDefault="00EB14AE" w:rsidP="00F33BD8">
            <w:pPr>
              <w:pStyle w:val="Standard"/>
            </w:pPr>
          </w:p>
        </w:tc>
      </w:tr>
      <w:tr w:rsidR="00EB14AE" w14:paraId="54ED3BA1" w14:textId="77777777" w:rsidTr="00381F84">
        <w:trPr>
          <w:gridAfter w:val="2"/>
          <w:wAfter w:w="237" w:type="dxa"/>
          <w:trHeight w:val="362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0ABD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Talleres.</w:t>
            </w:r>
          </w:p>
          <w:p w14:paraId="6BF3B59F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 y sustentación.</w:t>
            </w:r>
          </w:p>
          <w:p w14:paraId="7F8B811B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Diálogo con el </w:t>
            </w:r>
            <w:r w:rsidR="00662A9B">
              <w:rPr>
                <w:rFonts w:ascii="Arial" w:hAnsi="Arial" w:cs="Arial"/>
              </w:rPr>
              <w:t>estudiante</w:t>
            </w:r>
            <w:r>
              <w:rPr>
                <w:rFonts w:ascii="Arial" w:hAnsi="Arial" w:cs="Arial"/>
              </w:rPr>
              <w:t xml:space="preserve"> y padre de familia o acudiente.</w:t>
            </w:r>
          </w:p>
          <w:p w14:paraId="25E4DBD3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por parte del docente.</w:t>
            </w:r>
          </w:p>
          <w:p w14:paraId="57D20099" w14:textId="77777777" w:rsidR="00EB14AE" w:rsidRDefault="00EB14AE" w:rsidP="00F33BD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escrita sobre los temas analizados en clase.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CA58" w14:textId="77777777" w:rsidR="00EB14AE" w:rsidRDefault="00EB14AE" w:rsidP="00F33BD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 y sustentación sobre el tema desarrollado: Dinámica de poblaciones y  microorganismos.</w:t>
            </w:r>
          </w:p>
          <w:p w14:paraId="44F866DD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por parte del docente.</w:t>
            </w:r>
          </w:p>
          <w:p w14:paraId="088EFE69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oral y escrita sobre la consulta.</w:t>
            </w:r>
          </w:p>
        </w:tc>
        <w:tc>
          <w:tcPr>
            <w:tcW w:w="4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B89D" w14:textId="77777777" w:rsidR="00EB14AE" w:rsidRDefault="00EB14AE" w:rsidP="00F33BD8">
            <w:pPr>
              <w:pStyle w:val="Standard"/>
            </w:pPr>
            <w:r>
              <w:rPr>
                <w:rFonts w:ascii="Arial" w:hAnsi="Arial" w:cs="Arial"/>
                <w:lang w:val="es-ES"/>
              </w:rPr>
              <w:t xml:space="preserve">Búsqueda en diversas fuentes de artículos sobre los últimos avances científicos en el campo de la </w:t>
            </w:r>
            <w:r>
              <w:rPr>
                <w:rFonts w:ascii="Arial" w:hAnsi="Arial" w:cs="Arial"/>
              </w:rPr>
              <w:t>Dinámica de poblaciones y  microorganismos.</w:t>
            </w:r>
          </w:p>
          <w:p w14:paraId="79316142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Socialización del tema ante el grupo.</w:t>
            </w:r>
          </w:p>
          <w:p w14:paraId="766D157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51DE47A2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EE8FE" w14:textId="77777777" w:rsidR="00EB14AE" w:rsidRDefault="00EB14AE" w:rsidP="00F33BD8">
            <w:pPr>
              <w:pStyle w:val="Standard"/>
            </w:pPr>
          </w:p>
        </w:tc>
      </w:tr>
      <w:tr w:rsidR="00EB14AE" w14:paraId="390EBB3D" w14:textId="77777777" w:rsidTr="00381F84">
        <w:trPr>
          <w:gridAfter w:val="2"/>
          <w:wAfter w:w="237" w:type="dxa"/>
          <w:trHeight w:val="362"/>
        </w:trPr>
        <w:tc>
          <w:tcPr>
            <w:tcW w:w="127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63C9" w14:textId="77777777" w:rsidR="00EB14AE" w:rsidRDefault="00E1485A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  <w:p w14:paraId="4BA1D6C2" w14:textId="77777777" w:rsidR="00E1485A" w:rsidRPr="00E1485A" w:rsidRDefault="00EB14AE" w:rsidP="00A239FA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Cs/>
              </w:rPr>
              <w:t>Los contenidos del área serán tema de trabajo de las actividades institucionales cuando estas interfieran en el desarrollo de los mismos y podrán materializarse en consultas, carteleras, representaciones, proyecciones, exposiciones relacionadas con la actividad institucional programada.</w:t>
            </w:r>
          </w:p>
        </w:tc>
        <w:tc>
          <w:tcPr>
            <w:tcW w:w="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B8A7EC" w14:textId="77777777" w:rsidR="00EB14AE" w:rsidRDefault="00EB14AE" w:rsidP="00F33BD8">
            <w:pPr>
              <w:pStyle w:val="Standard"/>
            </w:pPr>
          </w:p>
        </w:tc>
      </w:tr>
    </w:tbl>
    <w:p w14:paraId="0531D6F9" w14:textId="77777777" w:rsidR="00EB14AE" w:rsidRDefault="00EB14AE" w:rsidP="00EB14AE">
      <w:pPr>
        <w:pStyle w:val="Sinespaciado"/>
      </w:pPr>
      <w:r>
        <w:rPr>
          <w:noProof/>
          <w:lang w:val="es-ES" w:eastAsia="es-ES"/>
        </w:rPr>
        <w:lastRenderedPageBreak/>
        <w:drawing>
          <wp:inline distT="0" distB="0" distL="0" distR="0" wp14:anchorId="60E0280A" wp14:editId="126D0238">
            <wp:extent cx="7908925" cy="144399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92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0D0B1" w14:textId="77777777" w:rsidR="00EB14AE" w:rsidRDefault="00EB14AE" w:rsidP="00EB14AE">
      <w:pPr>
        <w:pStyle w:val="Sinespaciado"/>
        <w:rPr>
          <w:rFonts w:ascii="Arial" w:hAnsi="Arial" w:cs="Arial"/>
        </w:rPr>
      </w:pPr>
    </w:p>
    <w:p w14:paraId="74230604" w14:textId="77777777" w:rsidR="00601507" w:rsidRDefault="00601507" w:rsidP="00601507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  <w:r w:rsidRPr="00601507">
        <w:rPr>
          <w:rFonts w:ascii="Arial" w:hAnsi="Arial" w:cs="Arial"/>
          <w:b/>
        </w:rPr>
        <w:t>SECRETARÍA DE EDUCACIÓN</w:t>
      </w:r>
    </w:p>
    <w:p w14:paraId="7EAAC0FC" w14:textId="77777777" w:rsidR="00E1485A" w:rsidRPr="00601507" w:rsidRDefault="00E1485A" w:rsidP="00601507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</w:p>
    <w:p w14:paraId="77BA755C" w14:textId="77777777" w:rsidR="00601507" w:rsidRPr="00601507" w:rsidRDefault="00601507" w:rsidP="00601507">
      <w:pPr>
        <w:pStyle w:val="Standard"/>
        <w:spacing w:after="0" w:line="240" w:lineRule="auto"/>
        <w:rPr>
          <w:rFonts w:ascii="Arial" w:hAnsi="Arial" w:cs="Arial"/>
        </w:rPr>
      </w:pPr>
      <w:r w:rsidRPr="00601507">
        <w:rPr>
          <w:rFonts w:ascii="Arial" w:hAnsi="Arial" w:cs="Arial"/>
        </w:rPr>
        <w:t>COMPONENTE DE FORMACION: Técnico científico</w:t>
      </w:r>
    </w:p>
    <w:p w14:paraId="47354754" w14:textId="77777777" w:rsidR="00601507" w:rsidRPr="00601507" w:rsidRDefault="00601507" w:rsidP="00601507">
      <w:pPr>
        <w:pStyle w:val="Sinespaciado"/>
        <w:rPr>
          <w:rFonts w:ascii="Arial" w:hAnsi="Arial" w:cs="Arial"/>
        </w:rPr>
      </w:pPr>
      <w:r w:rsidRPr="00601507">
        <w:rPr>
          <w:rFonts w:ascii="Arial" w:hAnsi="Arial" w:cs="Arial"/>
        </w:rPr>
        <w:t xml:space="preserve">AREA: Ciencias Naturales y Educación Ambiental </w:t>
      </w:r>
    </w:p>
    <w:p w14:paraId="61FE338F" w14:textId="77777777" w:rsidR="00601507" w:rsidRDefault="00601507" w:rsidP="00601507">
      <w:pPr>
        <w:pStyle w:val="Sinespaciado"/>
        <w:rPr>
          <w:rFonts w:ascii="Arial" w:hAnsi="Arial" w:cs="Arial"/>
        </w:rPr>
      </w:pPr>
      <w:r w:rsidRPr="00601507">
        <w:rPr>
          <w:rFonts w:ascii="Arial" w:hAnsi="Arial" w:cs="Arial"/>
        </w:rPr>
        <w:t>GRADO</w:t>
      </w:r>
      <w:r w:rsidR="00DC30BE">
        <w:rPr>
          <w:rFonts w:ascii="Arial" w:hAnsi="Arial" w:cs="Arial"/>
        </w:rPr>
        <w:t>: NOVENO.</w:t>
      </w:r>
    </w:p>
    <w:p w14:paraId="700CF12D" w14:textId="77777777" w:rsidR="00E1485A" w:rsidRPr="00601507" w:rsidRDefault="00E1485A" w:rsidP="00601507">
      <w:pPr>
        <w:pStyle w:val="Sinespaciado"/>
        <w:rPr>
          <w:rFonts w:ascii="Arial" w:hAnsi="Arial" w:cs="Arial"/>
        </w:rPr>
      </w:pPr>
    </w:p>
    <w:p w14:paraId="3B8D51B2" w14:textId="77777777" w:rsidR="00601507" w:rsidRDefault="00601507" w:rsidP="00601507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lang w:eastAsia="es-CO"/>
        </w:rPr>
      </w:pPr>
      <w:r w:rsidRPr="00601507">
        <w:rPr>
          <w:rFonts w:ascii="Arial" w:hAnsi="Arial" w:cs="Arial"/>
          <w:b/>
          <w:lang w:eastAsia="es-CO"/>
        </w:rPr>
        <w:t>OBJETIVOS</w:t>
      </w:r>
    </w:p>
    <w:p w14:paraId="3783E75E" w14:textId="77777777" w:rsidR="00E1485A" w:rsidRPr="00601507" w:rsidRDefault="00E1485A" w:rsidP="00601507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lang w:eastAsia="es-CO"/>
        </w:rPr>
      </w:pPr>
    </w:p>
    <w:p w14:paraId="5A4FC27C" w14:textId="77777777" w:rsidR="00DC30BE" w:rsidRPr="001C13A2" w:rsidRDefault="00DC30BE" w:rsidP="00DC3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13A2">
        <w:rPr>
          <w:rFonts w:ascii="Arial" w:hAnsi="Arial" w:cs="Arial"/>
        </w:rPr>
        <w:t>Explicar la variabilidad en las poblaciones y la diversidad biológica como consecuencia de estrategias de reproducción, cambios genéticos y</w:t>
      </w:r>
      <w:r>
        <w:rPr>
          <w:rFonts w:ascii="Arial" w:hAnsi="Arial" w:cs="Arial"/>
        </w:rPr>
        <w:t xml:space="preserve"> </w:t>
      </w:r>
      <w:r w:rsidRPr="001C13A2">
        <w:rPr>
          <w:rFonts w:ascii="Arial" w:hAnsi="Arial" w:cs="Arial"/>
        </w:rPr>
        <w:t>selección natural.</w:t>
      </w:r>
    </w:p>
    <w:p w14:paraId="40E4F7DF" w14:textId="77777777" w:rsidR="00DC30BE" w:rsidRDefault="00DC30BE" w:rsidP="00DC3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13A2">
        <w:rPr>
          <w:rFonts w:ascii="Arial" w:hAnsi="Arial" w:cs="Arial"/>
        </w:rPr>
        <w:t>Identificar aplicaciones de algunos conocimientos sobre la herencia y la reproducción al mejoramiento de la calidad de vida de las poblaciones.</w:t>
      </w:r>
    </w:p>
    <w:p w14:paraId="2B060446" w14:textId="77777777" w:rsidR="00DC30BE" w:rsidRPr="001C13A2" w:rsidRDefault="00DC30BE" w:rsidP="00DC3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13A2">
        <w:rPr>
          <w:rFonts w:ascii="Arial" w:hAnsi="Arial" w:cs="Arial"/>
        </w:rPr>
        <w:t>Explicar condiciones de cambio y conservación en diversos sistemas teniendo en cuenta transferencia y transporte de energía y su interacción</w:t>
      </w:r>
      <w:r>
        <w:rPr>
          <w:rFonts w:ascii="Arial" w:hAnsi="Arial" w:cs="Arial"/>
        </w:rPr>
        <w:t xml:space="preserve"> </w:t>
      </w:r>
      <w:r w:rsidRPr="001C13A2">
        <w:rPr>
          <w:rFonts w:ascii="Arial" w:hAnsi="Arial" w:cs="Arial"/>
        </w:rPr>
        <w:t>con la materia.</w:t>
      </w:r>
    </w:p>
    <w:p w14:paraId="20DEB83D" w14:textId="77777777" w:rsidR="00DC30BE" w:rsidRPr="001C13A2" w:rsidRDefault="00DC30BE" w:rsidP="00DC30BE">
      <w:pPr>
        <w:pStyle w:val="Sinespaciado"/>
        <w:jc w:val="both"/>
        <w:rPr>
          <w:rFonts w:ascii="Arial" w:hAnsi="Arial" w:cs="Arial"/>
        </w:rPr>
      </w:pPr>
      <w:r w:rsidRPr="001C13A2">
        <w:rPr>
          <w:rFonts w:ascii="Arial" w:hAnsi="Arial" w:cs="Arial"/>
        </w:rPr>
        <w:t>Identificar aplicaciones comerciales e industriales del transporte de energía y de las interacciones de la materia</w:t>
      </w:r>
      <w:r w:rsidRPr="001C13A2">
        <w:rPr>
          <w:rFonts w:ascii="Arial" w:hAnsi="Arial" w:cs="Arial"/>
          <w:lang w:eastAsia="es-CO"/>
        </w:rPr>
        <w:t>.</w:t>
      </w:r>
    </w:p>
    <w:p w14:paraId="1B4EC897" w14:textId="77777777" w:rsidR="00EB14AE" w:rsidRDefault="00EB14AE" w:rsidP="00EB14AE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2E1F1B" w14:paraId="41546DA6" w14:textId="77777777" w:rsidTr="002E1F1B">
        <w:tc>
          <w:tcPr>
            <w:tcW w:w="13146" w:type="dxa"/>
          </w:tcPr>
          <w:p w14:paraId="387206D2" w14:textId="77777777" w:rsidR="002E1F1B" w:rsidRPr="00AC0D96" w:rsidRDefault="002E1F1B" w:rsidP="002E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PERIODO: 4</w:t>
            </w:r>
          </w:p>
          <w:p w14:paraId="097C8873" w14:textId="77777777" w:rsidR="002E1F1B" w:rsidRPr="00AC0D96" w:rsidRDefault="002E1F1B" w:rsidP="002E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0D96">
              <w:rPr>
                <w:rFonts w:ascii="Arial" w:hAnsi="Arial" w:cs="Arial"/>
                <w:b/>
                <w:sz w:val="24"/>
                <w:szCs w:val="24"/>
              </w:rPr>
              <w:t>INTENSIDAD HORARIA</w:t>
            </w:r>
            <w:r>
              <w:rPr>
                <w:rFonts w:ascii="Arial" w:hAnsi="Arial" w:cs="Arial"/>
                <w:b/>
                <w:sz w:val="24"/>
                <w:szCs w:val="24"/>
              </w:rPr>
              <w:t>: 2</w:t>
            </w:r>
            <w:r w:rsidRPr="00AC0D96">
              <w:rPr>
                <w:rFonts w:ascii="Arial" w:hAnsi="Arial" w:cs="Arial"/>
                <w:b/>
                <w:sz w:val="24"/>
                <w:szCs w:val="24"/>
              </w:rPr>
              <w:t xml:space="preserve">0 horas </w:t>
            </w:r>
          </w:p>
          <w:p w14:paraId="098B554F" w14:textId="77777777" w:rsidR="002E1F1B" w:rsidRDefault="002E1F1B" w:rsidP="002E1F1B">
            <w:pPr>
              <w:pStyle w:val="Sinespaciado"/>
              <w:rPr>
                <w:rFonts w:ascii="Arial" w:hAnsi="Arial" w:cs="Arial"/>
              </w:rPr>
            </w:pPr>
            <w:r w:rsidRPr="00AC0D96">
              <w:rPr>
                <w:rFonts w:ascii="Arial" w:hAnsi="Arial" w:cs="Arial"/>
                <w:b/>
                <w:sz w:val="24"/>
                <w:szCs w:val="24"/>
              </w:rPr>
              <w:t>SEMANAS: 10</w:t>
            </w:r>
          </w:p>
        </w:tc>
      </w:tr>
      <w:tr w:rsidR="002E1F1B" w14:paraId="6F7BD22B" w14:textId="77777777" w:rsidTr="002E1F1B">
        <w:tc>
          <w:tcPr>
            <w:tcW w:w="13146" w:type="dxa"/>
          </w:tcPr>
          <w:p w14:paraId="5EFF4AC0" w14:textId="77777777" w:rsidR="002E1F1B" w:rsidRDefault="002E1F1B" w:rsidP="002E1F1B">
            <w:pPr>
              <w:pStyle w:val="Sinespaciado"/>
              <w:rPr>
                <w:rFonts w:ascii="Arial" w:hAnsi="Arial" w:cs="Arial"/>
                <w:b/>
              </w:rPr>
            </w:pPr>
            <w:r w:rsidRPr="00E1485A">
              <w:rPr>
                <w:rFonts w:ascii="Arial" w:hAnsi="Arial" w:cs="Arial"/>
                <w:b/>
              </w:rPr>
              <w:t>PREGUNTAS PROBLEMATIZADORAS</w:t>
            </w:r>
          </w:p>
          <w:p w14:paraId="02E3929A" w14:textId="77777777" w:rsidR="002E1F1B" w:rsidRDefault="002E1F1B" w:rsidP="00EB14A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2E1F1B" w14:paraId="4A4B1754" w14:textId="77777777" w:rsidTr="002E1F1B">
        <w:tc>
          <w:tcPr>
            <w:tcW w:w="13146" w:type="dxa"/>
          </w:tcPr>
          <w:p w14:paraId="7C3AAC9D" w14:textId="77777777" w:rsidR="002E1F1B" w:rsidRDefault="002E1F1B" w:rsidP="002E1F1B">
            <w:pPr>
              <w:pStyle w:val="Sinespaciado"/>
              <w:rPr>
                <w:rFonts w:ascii="Arial" w:eastAsia="Times New Roman" w:hAnsi="Arial" w:cs="Arial"/>
                <w:b/>
                <w:lang w:eastAsia="es-CO"/>
              </w:rPr>
            </w:pPr>
            <w:r w:rsidRPr="00EB14AE">
              <w:rPr>
                <w:rFonts w:ascii="Arial" w:eastAsia="Times New Roman" w:hAnsi="Arial" w:cs="Arial"/>
                <w:b/>
                <w:lang w:eastAsia="es-CO"/>
              </w:rPr>
              <w:t>EJES CURRICULARES</w:t>
            </w:r>
          </w:p>
          <w:p w14:paraId="71FCF0A7" w14:textId="77777777" w:rsidR="002E1F1B" w:rsidRPr="00EB14AE" w:rsidRDefault="002E1F1B" w:rsidP="002E1F1B">
            <w:pPr>
              <w:pStyle w:val="Sinespaciado"/>
              <w:rPr>
                <w:rFonts w:ascii="Arial" w:eastAsia="Times New Roman" w:hAnsi="Arial" w:cs="Arial"/>
                <w:b/>
                <w:lang w:eastAsia="es-CO"/>
              </w:rPr>
            </w:pPr>
          </w:p>
          <w:p w14:paraId="0FA92CFC" w14:textId="77777777" w:rsidR="002E1F1B" w:rsidRPr="00EB14AE" w:rsidRDefault="002E1F1B" w:rsidP="002E1F1B">
            <w:pPr>
              <w:pStyle w:val="Sinespaciado"/>
              <w:rPr>
                <w:rFonts w:ascii="Arial" w:eastAsia="Times New Roman" w:hAnsi="Arial" w:cs="Arial"/>
                <w:lang w:eastAsia="es-CO"/>
              </w:rPr>
            </w:pPr>
            <w:r w:rsidRPr="00EB14AE">
              <w:rPr>
                <w:rFonts w:ascii="Arial" w:eastAsia="Times New Roman" w:hAnsi="Arial" w:cs="Arial"/>
                <w:lang w:eastAsia="es-CO"/>
              </w:rPr>
              <w:t>Me aproximo al conocimiento como científico natural</w:t>
            </w:r>
          </w:p>
          <w:p w14:paraId="682F6BD4" w14:textId="77777777" w:rsidR="002E1F1B" w:rsidRPr="00EB14AE" w:rsidRDefault="002E1F1B" w:rsidP="002E1F1B">
            <w:pPr>
              <w:pStyle w:val="Sinespaciado"/>
              <w:rPr>
                <w:rFonts w:ascii="Arial" w:eastAsia="Times New Roman" w:hAnsi="Arial" w:cs="Arial"/>
                <w:lang w:eastAsia="es-CO"/>
              </w:rPr>
            </w:pPr>
            <w:r w:rsidRPr="00EB14AE">
              <w:rPr>
                <w:rFonts w:ascii="Arial" w:eastAsia="Times New Roman" w:hAnsi="Arial" w:cs="Arial"/>
                <w:lang w:eastAsia="es-CO"/>
              </w:rPr>
              <w:lastRenderedPageBreak/>
              <w:t>Manejo conocimientos propios de las Ciencias naturales</w:t>
            </w:r>
          </w:p>
          <w:p w14:paraId="7E488B43" w14:textId="77777777" w:rsidR="002E1F1B" w:rsidRPr="00EB14AE" w:rsidRDefault="002E1F1B" w:rsidP="002E1F1B">
            <w:pPr>
              <w:pStyle w:val="Sinespaciado"/>
              <w:rPr>
                <w:rFonts w:ascii="Arial" w:eastAsia="Times New Roman" w:hAnsi="Arial" w:cs="Arial"/>
                <w:lang w:eastAsia="es-CO"/>
              </w:rPr>
            </w:pPr>
            <w:r w:rsidRPr="00EB14AE">
              <w:rPr>
                <w:rFonts w:ascii="Arial" w:eastAsia="Times New Roman" w:hAnsi="Arial" w:cs="Arial"/>
                <w:lang w:eastAsia="es-CO"/>
              </w:rPr>
              <w:t>Desarrollo compromisos personales y sociales.</w:t>
            </w:r>
          </w:p>
          <w:p w14:paraId="40139515" w14:textId="77777777" w:rsidR="002E1F1B" w:rsidRDefault="002E1F1B" w:rsidP="00EB14AE">
            <w:pPr>
              <w:pStyle w:val="Sinespaciado"/>
              <w:rPr>
                <w:rFonts w:ascii="Arial" w:hAnsi="Arial" w:cs="Arial"/>
              </w:rPr>
            </w:pPr>
          </w:p>
        </w:tc>
      </w:tr>
    </w:tbl>
    <w:tbl>
      <w:tblPr>
        <w:tblW w:w="1322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9"/>
        <w:gridCol w:w="24"/>
        <w:gridCol w:w="26"/>
        <w:gridCol w:w="916"/>
        <w:gridCol w:w="3437"/>
        <w:gridCol w:w="15"/>
        <w:gridCol w:w="42"/>
        <w:gridCol w:w="809"/>
        <w:gridCol w:w="3685"/>
        <w:gridCol w:w="40"/>
      </w:tblGrid>
      <w:tr w:rsidR="00E1485A" w14:paraId="060D194F" w14:textId="77777777" w:rsidTr="004B7220">
        <w:trPr>
          <w:gridAfter w:val="1"/>
          <w:wAfter w:w="40" w:type="dxa"/>
          <w:trHeight w:val="696"/>
        </w:trPr>
        <w:tc>
          <w:tcPr>
            <w:tcW w:w="131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BD0B" w14:textId="77777777" w:rsidR="00E1485A" w:rsidRDefault="00E1485A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5C32C6F" w14:textId="77777777" w:rsidR="00E1485A" w:rsidRDefault="00E1485A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COMPETENCIAS:</w:t>
            </w:r>
          </w:p>
          <w:p w14:paraId="4B8C6535" w14:textId="77777777" w:rsidR="00E1485A" w:rsidRDefault="00E1485A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41375A6" w14:textId="77777777" w:rsidR="00E1485A" w:rsidRDefault="00E1485A" w:rsidP="00280DA0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E04B62">
              <w:rPr>
                <w:rFonts w:ascii="Arial" w:hAnsi="Arial" w:cs="Arial"/>
                <w:bCs/>
              </w:rPr>
              <w:t>Uso comprensivo del conocimiento.</w:t>
            </w:r>
          </w:p>
          <w:p w14:paraId="59954183" w14:textId="77777777" w:rsidR="00E1485A" w:rsidRPr="00E04B62" w:rsidRDefault="00E1485A" w:rsidP="00280DA0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DFF211F" w14:textId="77777777" w:rsidR="00E1485A" w:rsidRDefault="00E1485A" w:rsidP="00280DA0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E04B62">
              <w:rPr>
                <w:rFonts w:ascii="Arial" w:hAnsi="Arial" w:cs="Arial"/>
                <w:bCs/>
              </w:rPr>
              <w:t>Explicación de fenómenos.</w:t>
            </w:r>
          </w:p>
          <w:p w14:paraId="4FA676A1" w14:textId="77777777" w:rsidR="00E1485A" w:rsidRPr="00E04B62" w:rsidRDefault="00E1485A" w:rsidP="00280DA0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021EC8F" w14:textId="77777777" w:rsidR="00E1485A" w:rsidRPr="00E04B62" w:rsidRDefault="00E1485A" w:rsidP="00280DA0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E04B62">
              <w:rPr>
                <w:rFonts w:ascii="Arial" w:hAnsi="Arial" w:cs="Arial"/>
                <w:bCs/>
              </w:rPr>
              <w:t xml:space="preserve">Indagación. </w:t>
            </w:r>
          </w:p>
          <w:p w14:paraId="707CFD44" w14:textId="77777777" w:rsidR="00E1485A" w:rsidRDefault="00E1485A" w:rsidP="00280DA0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485A" w14:paraId="22993E35" w14:textId="77777777" w:rsidTr="004B7220">
        <w:trPr>
          <w:gridAfter w:val="1"/>
          <w:wAfter w:w="40" w:type="dxa"/>
          <w:trHeight w:val="548"/>
        </w:trPr>
        <w:tc>
          <w:tcPr>
            <w:tcW w:w="131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AC10" w14:textId="77777777" w:rsidR="00E1485A" w:rsidRDefault="00E1485A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C25BCC7" w14:textId="77777777" w:rsidR="00E1485A" w:rsidRDefault="00E1485A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ESTANDARES:</w:t>
            </w:r>
          </w:p>
          <w:p w14:paraId="3EC7E566" w14:textId="77777777" w:rsidR="00E1485A" w:rsidRDefault="00E1485A" w:rsidP="00280DA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B8625C" w14:textId="77777777" w:rsidR="00E1485A" w:rsidRDefault="00E1485A" w:rsidP="00280DA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los ciclos biogeoquímicos y su incidencia en el equilibrio de los ecosistemas.</w:t>
            </w:r>
          </w:p>
          <w:p w14:paraId="5DA210E7" w14:textId="77777777" w:rsidR="00E1485A" w:rsidRDefault="00E1485A" w:rsidP="00F33BD8">
            <w:pPr>
              <w:pStyle w:val="Prrafodelista"/>
              <w:spacing w:line="240" w:lineRule="auto"/>
              <w:ind w:left="0"/>
              <w:jc w:val="both"/>
            </w:pPr>
            <w:r>
              <w:rPr>
                <w:rFonts w:ascii="Arial" w:hAnsi="Arial" w:cs="Arial"/>
                <w:bCs/>
              </w:rPr>
              <w:t>Identifico y</w:t>
            </w:r>
            <w:r>
              <w:rPr>
                <w:rFonts w:ascii="Arial" w:hAnsi="Arial" w:cs="Arial"/>
              </w:rPr>
              <w:t xml:space="preserve"> uso adecuadamente el lenguaje propio de las ciencias.</w:t>
            </w:r>
          </w:p>
          <w:p w14:paraId="2D6F5193" w14:textId="77777777" w:rsidR="00E1485A" w:rsidRDefault="00E1485A" w:rsidP="00F33BD8">
            <w:pPr>
              <w:pStyle w:val="Prrafodelista"/>
              <w:spacing w:line="240" w:lineRule="auto"/>
              <w:ind w:left="0"/>
              <w:jc w:val="both"/>
            </w:pPr>
            <w:r>
              <w:rPr>
                <w:rFonts w:ascii="Arial" w:hAnsi="Arial" w:cs="Arial"/>
              </w:rPr>
              <w:t>Cuido, respeto y exijo respeto por los seres vivos y los objetos de mi entorno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E815E6" w14:paraId="315E13FF" w14:textId="77777777" w:rsidTr="004B7220">
        <w:trPr>
          <w:gridAfter w:val="1"/>
          <w:wAfter w:w="40" w:type="dxa"/>
          <w:trHeight w:val="561"/>
        </w:trPr>
        <w:tc>
          <w:tcPr>
            <w:tcW w:w="131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4DDE" w14:textId="77777777" w:rsidR="00E815E6" w:rsidRDefault="00E815E6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65C3CF4" w14:textId="77777777" w:rsidR="00E815E6" w:rsidRDefault="00E815E6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DBA</w:t>
            </w:r>
          </w:p>
          <w:p w14:paraId="6B9B277E" w14:textId="77777777" w:rsidR="001E35BC" w:rsidRDefault="001E35BC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A46F839" w14:textId="77777777" w:rsidR="00E815E6" w:rsidRDefault="001E35BC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Describo y relaciono los ciclos del agua, de algunos elementos y de la energía en los ecosistemas. </w:t>
            </w:r>
          </w:p>
          <w:p w14:paraId="4FAD6877" w14:textId="77777777" w:rsidR="001E35BC" w:rsidRDefault="001E35BC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A8D7B31" w14:textId="77777777" w:rsidR="001E35BC" w:rsidRPr="001E35BC" w:rsidRDefault="001E35BC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Comprendo la relación entre los ciclos del carbono, del nitrógeno y del agua, explicando su importancia en el mantenimiento de los ecosistemas. </w:t>
            </w:r>
          </w:p>
          <w:p w14:paraId="30BBD819" w14:textId="77777777" w:rsidR="00E815E6" w:rsidRPr="003B4D20" w:rsidRDefault="00E815E6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B7220" w14:paraId="0A319D1E" w14:textId="77777777" w:rsidTr="004B7220">
        <w:trPr>
          <w:gridAfter w:val="1"/>
          <w:wAfter w:w="40" w:type="dxa"/>
          <w:trHeight w:val="561"/>
        </w:trPr>
        <w:tc>
          <w:tcPr>
            <w:tcW w:w="131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DA1C" w14:textId="77777777" w:rsidR="004B7220" w:rsidRDefault="004B7220" w:rsidP="004B7220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MATRIZ DE REFERENCIA</w:t>
            </w:r>
          </w:p>
          <w:p w14:paraId="708907AF" w14:textId="77777777" w:rsidR="004B7220" w:rsidRDefault="004B7220" w:rsidP="004B7220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3F8C886" w14:textId="77777777" w:rsidR="004B7220" w:rsidRDefault="004B7220" w:rsidP="004B7220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6156B">
              <w:rPr>
                <w:rFonts w:ascii="Arial" w:hAnsi="Arial" w:cs="Arial"/>
              </w:rPr>
              <w:t>Comprender que en un ecosistema los seres vivos interactúan con otros organismos y con el ambiente físico, y que los seres vivos dependen de estas relaciones.</w:t>
            </w:r>
          </w:p>
        </w:tc>
      </w:tr>
      <w:tr w:rsidR="00E815E6" w14:paraId="7331D8D3" w14:textId="77777777" w:rsidTr="004B7220">
        <w:trPr>
          <w:gridAfter w:val="1"/>
          <w:wAfter w:w="40" w:type="dxa"/>
          <w:trHeight w:val="561"/>
        </w:trPr>
        <w:tc>
          <w:tcPr>
            <w:tcW w:w="131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329C" w14:textId="77777777" w:rsidR="00E815E6" w:rsidRDefault="00E815E6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15352AE" w14:textId="77777777" w:rsidR="00E815E6" w:rsidRDefault="00E815E6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INDICADORES</w:t>
            </w:r>
          </w:p>
          <w:p w14:paraId="3497A60B" w14:textId="77777777" w:rsidR="00E815E6" w:rsidRDefault="00E815E6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8C9BCC1" w14:textId="77777777" w:rsidR="00E815E6" w:rsidRDefault="00E815E6" w:rsidP="00CE59EF">
            <w:pPr>
              <w:pStyle w:val="Prrafodelista1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Analiza y explica la importancia  de los ciclos biogeoquímicos y las características de los ecosistemas.</w:t>
            </w:r>
          </w:p>
          <w:p w14:paraId="2E5AF9E7" w14:textId="77777777" w:rsidR="00E815E6" w:rsidRDefault="00E815E6" w:rsidP="00CE59EF">
            <w:pPr>
              <w:pStyle w:val="Prrafodelista"/>
              <w:spacing w:line="240" w:lineRule="auto"/>
              <w:ind w:left="0"/>
              <w:jc w:val="both"/>
            </w:pPr>
          </w:p>
        </w:tc>
      </w:tr>
      <w:tr w:rsidR="00EB14AE" w14:paraId="50522EC1" w14:textId="77777777" w:rsidTr="004B7220">
        <w:trPr>
          <w:gridAfter w:val="1"/>
          <w:wAfter w:w="40" w:type="dxa"/>
          <w:trHeight w:val="386"/>
        </w:trPr>
        <w:tc>
          <w:tcPr>
            <w:tcW w:w="131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028C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CONTENIDOS</w:t>
            </w:r>
          </w:p>
          <w:p w14:paraId="7D66A446" w14:textId="77777777" w:rsidR="00DC5DA9" w:rsidRDefault="002354AA" w:rsidP="00DC5DA9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Ciclos biogeoquímicos.</w:t>
            </w:r>
          </w:p>
          <w:p w14:paraId="65B91574" w14:textId="77777777" w:rsidR="002354AA" w:rsidRDefault="002354AA" w:rsidP="00DC5DA9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878DF15" w14:textId="77777777" w:rsidR="002354AA" w:rsidRDefault="002354AA" w:rsidP="00DC5DA9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Alteraciones de los ciclos biogeoquímicos. </w:t>
            </w:r>
          </w:p>
          <w:p w14:paraId="2012D73D" w14:textId="77777777" w:rsidR="002354AA" w:rsidRDefault="002354AA" w:rsidP="00DC5DA9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DD7F1E4" w14:textId="77777777" w:rsidR="007D7EF8" w:rsidRPr="00E96405" w:rsidRDefault="007D7EF8" w:rsidP="007D7EF8">
            <w:pPr>
              <w:pStyle w:val="Standard"/>
              <w:jc w:val="both"/>
              <w:rPr>
                <w:rFonts w:ascii="Arial" w:hAnsi="Arial" w:cs="Arial"/>
              </w:rPr>
            </w:pPr>
            <w:r w:rsidRPr="00E96405">
              <w:rPr>
                <w:rFonts w:ascii="Arial" w:hAnsi="Arial" w:cs="Arial"/>
              </w:rPr>
              <w:t>Educación</w:t>
            </w:r>
            <w:r w:rsidR="00DA482B">
              <w:rPr>
                <w:rFonts w:ascii="Arial" w:hAnsi="Arial" w:cs="Arial"/>
              </w:rPr>
              <w:t xml:space="preserve"> financiera: nos vamos de feria. </w:t>
            </w:r>
          </w:p>
          <w:p w14:paraId="30676A2E" w14:textId="77777777" w:rsidR="007D7EF8" w:rsidRPr="00E96405" w:rsidRDefault="007D7EF8" w:rsidP="007D7EF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E96405">
              <w:rPr>
                <w:rFonts w:ascii="Arial" w:hAnsi="Arial" w:cs="Arial"/>
              </w:rPr>
              <w:t>Lectura y análisis: Exploración de importante mina de oro en Colombia es aún incierta.</w:t>
            </w:r>
          </w:p>
          <w:p w14:paraId="0A6142F4" w14:textId="77777777" w:rsidR="007D7EF8" w:rsidRDefault="007D7EF8" w:rsidP="00DC5DA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B14AE" w14:paraId="1E6AA08C" w14:textId="77777777" w:rsidTr="004B7220">
        <w:trPr>
          <w:gridAfter w:val="1"/>
          <w:wAfter w:w="40" w:type="dxa"/>
          <w:trHeight w:val="271"/>
        </w:trPr>
        <w:tc>
          <w:tcPr>
            <w:tcW w:w="42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9114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2ACD8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A89F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ACTITUDINAL</w:t>
            </w:r>
          </w:p>
        </w:tc>
      </w:tr>
      <w:tr w:rsidR="00EB14AE" w14:paraId="65E2A7AE" w14:textId="77777777" w:rsidTr="004B7220">
        <w:trPr>
          <w:gridAfter w:val="1"/>
          <w:wAfter w:w="40" w:type="dxa"/>
          <w:trHeight w:val="625"/>
        </w:trPr>
        <w:tc>
          <w:tcPr>
            <w:tcW w:w="42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EAF4" w14:textId="77777777" w:rsidR="008B3038" w:rsidRDefault="008B3038" w:rsidP="00F33BD8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744B9982" w14:textId="77777777" w:rsidR="00EB14AE" w:rsidRDefault="00EB14AE" w:rsidP="00F33BD8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 y explica algunos aspectos de la teoría de la evolución.</w:t>
            </w:r>
          </w:p>
          <w:p w14:paraId="134D0EA2" w14:textId="77777777" w:rsidR="00EB14AE" w:rsidRDefault="00EB14AE" w:rsidP="00F33BD8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y explica las Características y componentes del suelo y la importancia de la microfauna que habita en él.</w:t>
            </w:r>
          </w:p>
          <w:p w14:paraId="0E3720D1" w14:textId="77777777" w:rsidR="00EB14AE" w:rsidRDefault="00EB14AE" w:rsidP="00F33BD8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y explica la dinámica de las poblaciones en términos de densidad, tasa de crecimiento y sobrepoblación.</w:t>
            </w:r>
          </w:p>
        </w:tc>
        <w:tc>
          <w:tcPr>
            <w:tcW w:w="4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9BBC" w14:textId="77777777" w:rsidR="008B3038" w:rsidRDefault="008B3038" w:rsidP="008B3038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3D4D62C6" w14:textId="77777777" w:rsidR="008B3038" w:rsidRDefault="008B3038" w:rsidP="008B3038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Debate teorías científicas mediante comprensión de información contenida en artículos, revistas, videos, etc.</w:t>
            </w:r>
          </w:p>
          <w:p w14:paraId="5CD319EC" w14:textId="77777777" w:rsidR="00EB14AE" w:rsidRDefault="00EB14AE" w:rsidP="00F33BD8">
            <w:pPr>
              <w:pStyle w:val="Standard"/>
              <w:jc w:val="both"/>
              <w:rPr>
                <w:rFonts w:ascii="Arial" w:hAnsi="Arial" w:cs="Arial"/>
              </w:rPr>
            </w:pPr>
          </w:p>
          <w:p w14:paraId="29966454" w14:textId="77777777" w:rsidR="00EB14AE" w:rsidRDefault="00EB14AE" w:rsidP="00F33BD8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4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AC15" w14:textId="77777777" w:rsidR="00EB14AE" w:rsidRDefault="00EB14AE" w:rsidP="00F33BD8">
            <w:pPr>
              <w:pStyle w:val="Standard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Tomo decisiones responsables y compartidas: sobre alimentación y práctica de ejercicio que favorezcan mi salud.</w:t>
            </w:r>
          </w:p>
          <w:p w14:paraId="013D52A3" w14:textId="77777777" w:rsidR="00EB14AE" w:rsidRDefault="00EB14AE" w:rsidP="00F33BD8">
            <w:pPr>
              <w:pStyle w:val="Standard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Analizo y valoro: Críticamente los papeles tradicionales de género en nuestra cultura con respecto a la sexualidad y la reproducción.</w:t>
            </w:r>
          </w:p>
          <w:p w14:paraId="2897E2C0" w14:textId="77777777" w:rsidR="00EB14AE" w:rsidRDefault="00EB14AE" w:rsidP="00F33BD8">
            <w:pPr>
              <w:pStyle w:val="Standard"/>
              <w:spacing w:line="240" w:lineRule="auto"/>
            </w:pPr>
            <w:r>
              <w:rPr>
                <w:rFonts w:ascii="Arial" w:hAnsi="Arial" w:cs="Arial"/>
              </w:rPr>
              <w:t>Identifico: Diferencias en las formas de vivir, pensar, solucionar problemas o aplicar conocimientos.</w:t>
            </w:r>
          </w:p>
        </w:tc>
      </w:tr>
      <w:tr w:rsidR="00EB14AE" w14:paraId="04D3C835" w14:textId="77777777" w:rsidTr="004B7220">
        <w:trPr>
          <w:trHeight w:val="396"/>
        </w:trPr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B1F0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21FC0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  <w:p w14:paraId="0B08E13E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CEDA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  <w:p w14:paraId="4FCD7E66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6FCFA" w14:textId="77777777" w:rsidR="00EB14AE" w:rsidRDefault="00EB14AE" w:rsidP="00F33BD8">
            <w:pPr>
              <w:pStyle w:val="Standard"/>
              <w:rPr>
                <w:b/>
              </w:rPr>
            </w:pPr>
          </w:p>
        </w:tc>
      </w:tr>
      <w:tr w:rsidR="00EB14AE" w14:paraId="2926487A" w14:textId="77777777" w:rsidTr="004B7220">
        <w:trPr>
          <w:trHeight w:val="774"/>
        </w:trPr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545F" w14:textId="77777777" w:rsidR="00EB14AE" w:rsidRDefault="00EB14AE" w:rsidP="00F33BD8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</w:rPr>
              <w:t xml:space="preserve">Se asume como modelo pedagógico institucional, </w:t>
            </w:r>
            <w:r>
              <w:rPr>
                <w:rStyle w:val="Enfasis"/>
                <w:rFonts w:ascii="Arial" w:hAnsi="Arial" w:cs="Arial"/>
                <w:bCs/>
                <w:u w:val="single"/>
              </w:rPr>
              <w:t xml:space="preserve">el </w:t>
            </w:r>
            <w:r>
              <w:rPr>
                <w:rStyle w:val="Enfasis"/>
                <w:rFonts w:ascii="Arial" w:hAnsi="Arial" w:cs="Arial"/>
                <w:bCs/>
              </w:rPr>
              <w:t>modelo</w:t>
            </w:r>
            <w:r>
              <w:rPr>
                <w:rStyle w:val="Enfasis"/>
                <w:rFonts w:ascii="Arial" w:hAnsi="Arial" w:cs="Arial"/>
                <w:bCs/>
                <w:u w:val="single"/>
              </w:rPr>
              <w:t xml:space="preserve"> pedagógico social.</w:t>
            </w:r>
            <w:r>
              <w:rPr>
                <w:rFonts w:ascii="Arial" w:hAnsi="Arial" w:cs="Arial"/>
                <w:bCs/>
              </w:rPr>
              <w:t xml:space="preserve"> Desde esta perspectiva, el énfasis se realiza en el aprendizaje experiencial y experimental.</w:t>
            </w:r>
          </w:p>
          <w:p w14:paraId="6015A66A" w14:textId="77777777" w:rsidR="00EB14AE" w:rsidRDefault="00EB14AE" w:rsidP="00F33BD8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lastRenderedPageBreak/>
              <w:t>ESTRATEGIAS INDIRECTAS</w:t>
            </w:r>
          </w:p>
          <w:p w14:paraId="399E0B8C" w14:textId="77777777" w:rsidR="00EB14AE" w:rsidRDefault="00EB14AE" w:rsidP="00B03866">
            <w:pPr>
              <w:pStyle w:val="Prrafodelista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ESTRATEGIAS METACOGNITIVAS Hacen posible el control del propio aprendizaje mediante:</w:t>
            </w:r>
          </w:p>
          <w:p w14:paraId="7F2DC7EE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concentración de la atención.</w:t>
            </w:r>
          </w:p>
          <w:p w14:paraId="1A5C0002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planeación del aprendizaje.</w:t>
            </w:r>
          </w:p>
          <w:p w14:paraId="5678FAA8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evaluación del propio aprendizaje.</w:t>
            </w:r>
          </w:p>
          <w:p w14:paraId="7A34E621" w14:textId="77777777" w:rsidR="00EB14AE" w:rsidRDefault="00EB14AE" w:rsidP="00F33BD8">
            <w:pPr>
              <w:pStyle w:val="Prrafodelista"/>
              <w:spacing w:line="240" w:lineRule="auto"/>
              <w:ind w:left="774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5A6D7DCB" w14:textId="77777777" w:rsidR="00EB14AE" w:rsidRDefault="00EB14AE" w:rsidP="00B03866">
            <w:pPr>
              <w:pStyle w:val="Prrafodelista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Arial" w:hAnsi="Arial" w:cs="Arial"/>
                <w:bCs/>
              </w:rPr>
              <w:t>ESTRATEGIAS AFECTIVAS Ayudan a los estudiantes a ganar control sobre sus emociones, actitudes, motivaciones y valores.</w:t>
            </w:r>
          </w:p>
          <w:p w14:paraId="357FADB0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disminución de la ansiedad.</w:t>
            </w:r>
          </w:p>
          <w:p w14:paraId="7E3703B6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propia estimulación.</w:t>
            </w:r>
          </w:p>
          <w:p w14:paraId="1F9667F6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medición de nuestra temperatura emocional.</w:t>
            </w:r>
          </w:p>
          <w:p w14:paraId="681F122B" w14:textId="77777777" w:rsidR="00EB14AE" w:rsidRDefault="00EB14AE" w:rsidP="00F33BD8">
            <w:pPr>
              <w:pStyle w:val="Prrafodelista"/>
              <w:spacing w:line="240" w:lineRule="auto"/>
              <w:ind w:left="1494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0B08F89B" w14:textId="77777777" w:rsidR="00EB14AE" w:rsidRDefault="00EB14AE" w:rsidP="00B03866">
            <w:pPr>
              <w:pStyle w:val="Prrafodelista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ESTRATEGIAS SOCIALES Apoyan a los estudiantes en:</w:t>
            </w:r>
          </w:p>
          <w:p w14:paraId="723604E2" w14:textId="77777777" w:rsidR="00EB14AE" w:rsidRDefault="00EB14AE" w:rsidP="00EB14AE">
            <w:pPr>
              <w:pStyle w:val="Prrafodelista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 interacción con otros y comprender la formulación de preguntas.</w:t>
            </w:r>
          </w:p>
          <w:p w14:paraId="1D66433F" w14:textId="77777777" w:rsidR="00EB14AE" w:rsidRDefault="00EB14AE" w:rsidP="00EB14AE">
            <w:pPr>
              <w:pStyle w:val="Prrafodelist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cooperación con otros.</w:t>
            </w:r>
          </w:p>
          <w:p w14:paraId="772E8626" w14:textId="77777777" w:rsidR="00EB14AE" w:rsidRDefault="00EB14AE" w:rsidP="00B03866">
            <w:pPr>
              <w:pStyle w:val="Prrafodelista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empatía con otros.</w:t>
            </w:r>
          </w:p>
          <w:p w14:paraId="4EDD5DD5" w14:textId="77777777" w:rsidR="00EB14AE" w:rsidRDefault="00EB14AE" w:rsidP="00F33BD8">
            <w:pPr>
              <w:pStyle w:val="Prrafodelista"/>
              <w:spacing w:line="240" w:lineRule="auto"/>
              <w:ind w:left="3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A24D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Textos de bibliobanco</w:t>
            </w:r>
          </w:p>
          <w:p w14:paraId="5F10295B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Fotocopias</w:t>
            </w:r>
          </w:p>
          <w:p w14:paraId="0A0F698B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Biblioteca</w:t>
            </w:r>
          </w:p>
          <w:p w14:paraId="0C50B90A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Videos ambientales</w:t>
            </w:r>
          </w:p>
          <w:p w14:paraId="0FD76950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Laboratorios de Ciencias Naturales</w:t>
            </w:r>
          </w:p>
          <w:p w14:paraId="55EFC9C6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>Salas de video</w:t>
            </w:r>
          </w:p>
          <w:p w14:paraId="6B1C951B" w14:textId="77777777" w:rsidR="00EB14AE" w:rsidRDefault="007D7EF8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2354AA">
              <w:rPr>
                <w:rFonts w:ascii="Arial" w:hAnsi="Arial" w:cs="Arial"/>
                <w:bCs/>
              </w:rPr>
              <w:t>Educación financiera: Cartilla grados 8° y 9°. Pág: 123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2764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Consultas</w:t>
            </w:r>
          </w:p>
          <w:p w14:paraId="55A10776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 individuales y en grupo</w:t>
            </w:r>
          </w:p>
          <w:p w14:paraId="1DA8156F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Prácticas experimentales</w:t>
            </w:r>
          </w:p>
          <w:p w14:paraId="544AF573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 informes de laboratorio</w:t>
            </w:r>
          </w:p>
          <w:p w14:paraId="5AB72A79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Presentación del cuaderno y notas </w:t>
            </w:r>
            <w:r>
              <w:rPr>
                <w:rFonts w:ascii="Arial" w:hAnsi="Arial" w:cs="Arial"/>
              </w:rPr>
              <w:lastRenderedPageBreak/>
              <w:t>organizadas.</w:t>
            </w:r>
          </w:p>
          <w:p w14:paraId="3FE53ACD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materiales  con ilustraciones y mensajes  ambientales</w:t>
            </w:r>
          </w:p>
          <w:p w14:paraId="580D91F4" w14:textId="77777777" w:rsidR="00EB14AE" w:rsidRDefault="007D7EF8" w:rsidP="00F33BD8">
            <w:pPr>
              <w:pStyle w:val="Standard"/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354AA">
              <w:rPr>
                <w:rFonts w:ascii="Arial" w:hAnsi="Arial" w:cs="Arial"/>
                <w:bCs/>
              </w:rPr>
              <w:t>Educación financiera: Actividades diseñadas en la cartilla y aplicadas por el docente.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5226C" w14:textId="77777777" w:rsidR="00EB14AE" w:rsidRDefault="00EB14AE" w:rsidP="00F33BD8">
            <w:pPr>
              <w:pStyle w:val="Standard"/>
            </w:pPr>
          </w:p>
        </w:tc>
      </w:tr>
      <w:tr w:rsidR="00EB14AE" w14:paraId="1B29CAFE" w14:textId="77777777" w:rsidTr="004B7220">
        <w:trPr>
          <w:trHeight w:val="363"/>
        </w:trPr>
        <w:tc>
          <w:tcPr>
            <w:tcW w:w="131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2F7C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EVALUACION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5869B" w14:textId="77777777" w:rsidR="00EB14AE" w:rsidRDefault="00EB14AE" w:rsidP="00F33BD8">
            <w:pPr>
              <w:pStyle w:val="Standard"/>
              <w:rPr>
                <w:b/>
              </w:rPr>
            </w:pPr>
          </w:p>
        </w:tc>
      </w:tr>
      <w:tr w:rsidR="00EB14AE" w14:paraId="106C5F44" w14:textId="77777777" w:rsidTr="004B7220">
        <w:trPr>
          <w:gridAfter w:val="1"/>
          <w:wAfter w:w="40" w:type="dxa"/>
          <w:trHeight w:val="437"/>
        </w:trPr>
        <w:tc>
          <w:tcPr>
            <w:tcW w:w="4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2E38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44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D9CE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AE45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PROCEDIMIENTO</w:t>
            </w:r>
          </w:p>
        </w:tc>
      </w:tr>
      <w:tr w:rsidR="00EB14AE" w14:paraId="40F4BECD" w14:textId="77777777" w:rsidTr="004B7220">
        <w:trPr>
          <w:gridAfter w:val="1"/>
          <w:wAfter w:w="40" w:type="dxa"/>
          <w:trHeight w:val="2813"/>
        </w:trPr>
        <w:tc>
          <w:tcPr>
            <w:tcW w:w="4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7125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lastRenderedPageBreak/>
              <w:t>Continua:</w:t>
            </w:r>
          </w:p>
          <w:p w14:paraId="21F4702F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Seguimiento que permita apreciar el progreso y dificultades de cada estudiante.</w:t>
            </w:r>
          </w:p>
          <w:p w14:paraId="39808973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1325DA7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2E3AF155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</w:p>
          <w:p w14:paraId="26490526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44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5047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individual.</w:t>
            </w:r>
          </w:p>
          <w:p w14:paraId="62AFACF3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grupo.</w:t>
            </w:r>
          </w:p>
          <w:p w14:paraId="088ADB78" w14:textId="77777777" w:rsidR="00EB14AE" w:rsidRDefault="00EB14AE" w:rsidP="00F33BD8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Consulta(s).</w:t>
            </w:r>
          </w:p>
          <w:p w14:paraId="5212415E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Talleres.</w:t>
            </w:r>
          </w:p>
        </w:tc>
        <w:tc>
          <w:tcPr>
            <w:tcW w:w="4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8486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Consultar en diferentes fuentes, información  sobre el tema  asignado para adquirir conocimientos previos y luego socializarlos en clase.</w:t>
            </w:r>
          </w:p>
          <w:p w14:paraId="5B82C632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42FA4AE0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Explicación del tema.</w:t>
            </w:r>
          </w:p>
          <w:p w14:paraId="17173DA2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71A4238D" w14:textId="77777777" w:rsidR="00EB14AE" w:rsidRPr="002551C0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Solución y socialización de talleres en pequeños grupos de trabajo.</w:t>
            </w:r>
          </w:p>
        </w:tc>
      </w:tr>
      <w:tr w:rsidR="00EB14AE" w14:paraId="4264989B" w14:textId="77777777" w:rsidTr="004B7220">
        <w:trPr>
          <w:gridAfter w:val="1"/>
          <w:wAfter w:w="40" w:type="dxa"/>
          <w:trHeight w:val="2108"/>
        </w:trPr>
        <w:tc>
          <w:tcPr>
            <w:tcW w:w="4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8B94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Valorativa:</w:t>
            </w:r>
          </w:p>
          <w:p w14:paraId="621F5CB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Valora el desempeño de los estudiantes con base en la relación entre los Estándares Básicos de Competencias, los Indicadores asumidos por la institución y las evidencias del desempeño demostrado por el estudiante</w:t>
            </w:r>
          </w:p>
        </w:tc>
        <w:tc>
          <w:tcPr>
            <w:tcW w:w="44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E245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Interés demostrado durante el desarrollo de las clases.</w:t>
            </w:r>
          </w:p>
          <w:p w14:paraId="4FD972B1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Solución de talleres individuales.</w:t>
            </w:r>
          </w:p>
          <w:p w14:paraId="6411D347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Sustentación de  informes de laboratorio</w:t>
            </w:r>
          </w:p>
          <w:p w14:paraId="1AE348FA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y notas organizadas.</w:t>
            </w:r>
          </w:p>
          <w:p w14:paraId="1C734DCE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870B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informe de la práctica realizada en el laboratorio.</w:t>
            </w:r>
          </w:p>
          <w:p w14:paraId="5A55751B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Mantener de forma organizada las notas de clase y el resumen de los diferentes contenidos.</w:t>
            </w:r>
          </w:p>
          <w:p w14:paraId="1B7A6AEC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en clase.</w:t>
            </w:r>
          </w:p>
        </w:tc>
      </w:tr>
      <w:tr w:rsidR="00EB14AE" w14:paraId="66056089" w14:textId="77777777" w:rsidTr="004B7220">
        <w:trPr>
          <w:gridAfter w:val="1"/>
          <w:wAfter w:w="40" w:type="dxa"/>
          <w:trHeight w:val="1209"/>
        </w:trPr>
        <w:tc>
          <w:tcPr>
            <w:tcW w:w="4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46F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Integral:</w:t>
            </w:r>
          </w:p>
          <w:p w14:paraId="1E92C86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Que tenga en la cuenta lo cognitivo, lo personal y lo comportamental</w:t>
            </w:r>
          </w:p>
          <w:p w14:paraId="001EDA42" w14:textId="77777777" w:rsidR="00EB14AE" w:rsidRDefault="00EB14AE" w:rsidP="00F33BD8">
            <w:pPr>
              <w:pStyle w:val="Prrafodelista"/>
              <w:spacing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44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CA5A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identifican los criterios en cada nivel, permitiendo que el </w:t>
            </w:r>
            <w:r w:rsidR="00662A9B">
              <w:rPr>
                <w:rFonts w:ascii="Arial" w:hAnsi="Arial" w:cs="Arial"/>
              </w:rPr>
              <w:t>estudiante</w:t>
            </w:r>
            <w:r>
              <w:rPr>
                <w:rFonts w:ascii="Arial" w:hAnsi="Arial" w:cs="Arial"/>
              </w:rPr>
              <w:t xml:space="preserve"> pueda conocerlos y saber lo que ha alcanzado y lo que le falta por desarrollar. Los rangos deben representar los grados de logro, por medio de escala valorativa.</w:t>
            </w:r>
          </w:p>
        </w:tc>
        <w:tc>
          <w:tcPr>
            <w:tcW w:w="4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B743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orales y escritas</w:t>
            </w:r>
          </w:p>
          <w:p w14:paraId="00256208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Sustentaciones</w:t>
            </w:r>
          </w:p>
          <w:p w14:paraId="352E7478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Demostraciones</w:t>
            </w:r>
          </w:p>
          <w:p w14:paraId="5236F5D6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</w:t>
            </w:r>
          </w:p>
          <w:p w14:paraId="2181FD98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actitudes</w:t>
            </w:r>
          </w:p>
          <w:p w14:paraId="12EA6472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aportes al tema tratado</w:t>
            </w:r>
          </w:p>
          <w:p w14:paraId="451C340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14AE" w14:paraId="288260AC" w14:textId="77777777" w:rsidTr="004B7220">
        <w:trPr>
          <w:gridAfter w:val="1"/>
          <w:wAfter w:w="40" w:type="dxa"/>
          <w:trHeight w:val="1128"/>
        </w:trPr>
        <w:tc>
          <w:tcPr>
            <w:tcW w:w="4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601A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Formativa e inclusiva:</w:t>
            </w:r>
          </w:p>
          <w:p w14:paraId="2154BAB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Con el fin de mejorar el procedimiento y el aprendizaje, aplicando estrategias de apoyo.</w:t>
            </w:r>
          </w:p>
        </w:tc>
        <w:tc>
          <w:tcPr>
            <w:tcW w:w="44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95EF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del rendimiento académico individual y  grupal.</w:t>
            </w:r>
          </w:p>
          <w:p w14:paraId="6803C60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y replanteamiento de las estrategias metodológicas.</w:t>
            </w:r>
          </w:p>
        </w:tc>
        <w:tc>
          <w:tcPr>
            <w:tcW w:w="4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17420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Diálogo con el </w:t>
            </w:r>
            <w:r w:rsidR="00662A9B">
              <w:rPr>
                <w:rFonts w:ascii="Arial" w:hAnsi="Arial" w:cs="Arial"/>
              </w:rPr>
              <w:t>estudiante</w:t>
            </w:r>
            <w:r>
              <w:rPr>
                <w:rFonts w:ascii="Arial" w:hAnsi="Arial" w:cs="Arial"/>
              </w:rPr>
              <w:t xml:space="preserve"> y padre de familia para establecer las causas de su rendimiento y actitud.</w:t>
            </w:r>
          </w:p>
          <w:p w14:paraId="4560F18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un plan de refuerzo.</w:t>
            </w:r>
          </w:p>
          <w:p w14:paraId="331F86D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Motivación y seguimiento continuo.</w:t>
            </w:r>
          </w:p>
          <w:p w14:paraId="5B85A18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 personalizada.</w:t>
            </w:r>
          </w:p>
          <w:p w14:paraId="30939330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14AE" w14:paraId="0903B94E" w14:textId="77777777" w:rsidTr="004B7220">
        <w:trPr>
          <w:gridAfter w:val="1"/>
          <w:wAfter w:w="40" w:type="dxa"/>
          <w:trHeight w:val="845"/>
        </w:trPr>
        <w:tc>
          <w:tcPr>
            <w:tcW w:w="4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5DDC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Equitativa y flexible:</w:t>
            </w:r>
          </w:p>
          <w:p w14:paraId="5DF47D50" w14:textId="77777777" w:rsidR="00EB14AE" w:rsidRDefault="00EB14AE" w:rsidP="00F33BD8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Cs/>
              </w:rPr>
              <w:t xml:space="preserve">Basada en </w:t>
            </w:r>
            <w:r>
              <w:rPr>
                <w:rFonts w:ascii="Arial" w:hAnsi="Arial" w:cs="Arial"/>
                <w:bCs/>
                <w:lang w:val="es-MX"/>
              </w:rPr>
              <w:t xml:space="preserve">la historia </w:t>
            </w:r>
            <w:r>
              <w:rPr>
                <w:rFonts w:ascii="Arial" w:hAnsi="Arial" w:cs="Arial"/>
                <w:bCs/>
              </w:rPr>
              <w:t>personal, ritmos y niveles de aprendizaje</w:t>
            </w:r>
            <w:r>
              <w:rPr>
                <w:rFonts w:ascii="Arial" w:hAnsi="Arial" w:cs="Arial"/>
                <w:bCs/>
                <w:lang w:val="es-MX"/>
              </w:rPr>
              <w:t xml:space="preserve">, intereses, capacidades y limitaciones </w:t>
            </w:r>
            <w:r>
              <w:rPr>
                <w:rFonts w:ascii="Arial" w:hAnsi="Arial" w:cs="Arial"/>
                <w:bCs/>
              </w:rPr>
              <w:t xml:space="preserve">del </w:t>
            </w:r>
            <w:r>
              <w:rPr>
                <w:rFonts w:ascii="Arial" w:hAnsi="Arial" w:cs="Arial"/>
                <w:bCs/>
                <w:lang w:val="es-MX"/>
              </w:rPr>
              <w:t>educando.</w:t>
            </w:r>
          </w:p>
        </w:tc>
        <w:tc>
          <w:tcPr>
            <w:tcW w:w="44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4F5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Identificar las diferencias individuales  que se evidencian en el grupo.</w:t>
            </w:r>
          </w:p>
          <w:p w14:paraId="2D8877F3" w14:textId="77777777" w:rsidR="00EB14AE" w:rsidRDefault="00EB14AE" w:rsidP="00F33BD8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lang w:val="es-MX"/>
              </w:rPr>
              <w:t xml:space="preserve">Diálogos permanentes con los </w:t>
            </w:r>
            <w:r w:rsidR="00662A9B">
              <w:rPr>
                <w:rFonts w:ascii="Arial" w:hAnsi="Arial" w:cs="Arial"/>
                <w:lang w:val="es-MX"/>
              </w:rPr>
              <w:t>estudiante</w:t>
            </w:r>
            <w:r>
              <w:rPr>
                <w:rFonts w:ascii="Arial" w:hAnsi="Arial" w:cs="Arial"/>
                <w:lang w:val="es-MX"/>
              </w:rPr>
              <w:t>s con dificultades.</w:t>
            </w:r>
          </w:p>
          <w:p w14:paraId="676E79B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Planes de mejoramiento.</w:t>
            </w:r>
          </w:p>
        </w:tc>
        <w:tc>
          <w:tcPr>
            <w:tcW w:w="4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7CE2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conjunta entre </w:t>
            </w:r>
            <w:r w:rsidR="00662A9B">
              <w:rPr>
                <w:rFonts w:ascii="Arial" w:hAnsi="Arial" w:cs="Arial"/>
              </w:rPr>
              <w:t>estudiante</w:t>
            </w:r>
            <w:r>
              <w:rPr>
                <w:rFonts w:ascii="Arial" w:hAnsi="Arial" w:cs="Arial"/>
              </w:rPr>
              <w:t xml:space="preserve">, padre de familia y docente de un plan de mejoramiento.             </w:t>
            </w:r>
          </w:p>
        </w:tc>
      </w:tr>
      <w:tr w:rsidR="00EB14AE" w14:paraId="40978846" w14:textId="77777777" w:rsidTr="004B7220">
        <w:trPr>
          <w:gridAfter w:val="1"/>
          <w:wAfter w:w="40" w:type="dxa"/>
          <w:trHeight w:val="1547"/>
        </w:trPr>
        <w:tc>
          <w:tcPr>
            <w:tcW w:w="4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989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Sistemática:</w:t>
            </w:r>
          </w:p>
          <w:p w14:paraId="6C32959F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Basada en principios pedagógicos y relacionados con los fines y objetivos de la educación, los contenidos y los métodos.</w:t>
            </w:r>
          </w:p>
        </w:tc>
        <w:tc>
          <w:tcPr>
            <w:tcW w:w="44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DA9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Presentar oportunamente los resultados de las evaluaciones.</w:t>
            </w:r>
          </w:p>
          <w:p w14:paraId="61A8A700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procesos de retroalimentación</w:t>
            </w:r>
          </w:p>
        </w:tc>
        <w:tc>
          <w:tcPr>
            <w:tcW w:w="4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843E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 y corregir actividades y evaluaciones</w:t>
            </w:r>
          </w:p>
          <w:p w14:paraId="20ACFED0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Aclarar dudas</w:t>
            </w:r>
          </w:p>
          <w:p w14:paraId="27B8458F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Profundizar sobre el tema</w:t>
            </w:r>
          </w:p>
          <w:p w14:paraId="63514A2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14AE" w14:paraId="121BA77E" w14:textId="77777777" w:rsidTr="004B7220">
        <w:trPr>
          <w:gridAfter w:val="1"/>
          <w:wAfter w:w="40" w:type="dxa"/>
          <w:trHeight w:val="844"/>
        </w:trPr>
        <w:tc>
          <w:tcPr>
            <w:tcW w:w="4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BCCD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Participativa: que propicie la autoevaluación,  la Coevaluación y la Heteroevaluación.</w:t>
            </w:r>
          </w:p>
        </w:tc>
        <w:tc>
          <w:tcPr>
            <w:tcW w:w="44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B001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Indagar sobre la historia personal, familiar e institucional del </w:t>
            </w:r>
            <w:r w:rsidR="00662A9B">
              <w:rPr>
                <w:rFonts w:ascii="Arial" w:hAnsi="Arial" w:cs="Arial"/>
              </w:rPr>
              <w:t>estudiante</w:t>
            </w:r>
            <w:r>
              <w:rPr>
                <w:rFonts w:ascii="Arial" w:hAnsi="Arial" w:cs="Arial"/>
              </w:rPr>
              <w:t>. Conocer el proyecto de vida del estudiante.</w:t>
            </w:r>
          </w:p>
          <w:p w14:paraId="523304A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de Sico orientación</w:t>
            </w:r>
          </w:p>
          <w:p w14:paraId="0A468943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75DA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 evaluación,</w:t>
            </w:r>
          </w:p>
          <w:p w14:paraId="2C1213F9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Heteroevaluación</w:t>
            </w:r>
          </w:p>
          <w:p w14:paraId="4C9500E3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Coevaluación</w:t>
            </w:r>
          </w:p>
          <w:p w14:paraId="0B4FDE9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Teniendo en cuenta Interés, capacidades individuales, ritmos de aprendizaje, dificultades, limitaciones de tipo afectivo, familiar, nutricional, entorno social, físicas y discapacidad de cualquier índole.</w:t>
            </w:r>
          </w:p>
        </w:tc>
      </w:tr>
      <w:tr w:rsidR="00EB14AE" w14:paraId="7C33D00B" w14:textId="77777777" w:rsidTr="004B7220">
        <w:trPr>
          <w:trHeight w:val="797"/>
        </w:trPr>
        <w:tc>
          <w:tcPr>
            <w:tcW w:w="131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55AE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3E4C3EF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ADECUACIONES CURRICULARES</w:t>
            </w:r>
          </w:p>
          <w:p w14:paraId="5A3D8BDA" w14:textId="77777777" w:rsidR="00B52BA7" w:rsidRDefault="00B52BA7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62B16D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Diálogo permanente con el estudiante y el padre de familia.</w:t>
            </w:r>
          </w:p>
          <w:p w14:paraId="3E181E7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Establecer compromisos con el estudiante.</w:t>
            </w:r>
          </w:p>
          <w:p w14:paraId="3E562F7F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Reforzar conocimientos extra clase.</w:t>
            </w:r>
          </w:p>
          <w:p w14:paraId="0B68FAAC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Trabajar coordinadamente con Sicoorientación.</w:t>
            </w:r>
          </w:p>
          <w:p w14:paraId="556562AA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Formar grupos especiales de trabajo con tutoría de los más avanzados.</w:t>
            </w:r>
          </w:p>
          <w:p w14:paraId="2D86E6DB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Hacer repasos al terminar el tema para aclarar dudas.</w:t>
            </w:r>
          </w:p>
          <w:p w14:paraId="2B5323E5" w14:textId="77777777" w:rsidR="004D5CE2" w:rsidRDefault="004D5CE2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F94D4D8" w14:textId="77777777" w:rsidR="004D5CE2" w:rsidRPr="004D5CE2" w:rsidRDefault="004D5CE2" w:rsidP="004D5CE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4D5CE2">
              <w:rPr>
                <w:rFonts w:ascii="Arial" w:hAnsi="Arial" w:cs="Arial"/>
                <w:bCs/>
              </w:rPr>
              <w:t>Se Incluyen los tres principios del Diseño Universal del Aprendizaje para la realización de la planeación de las clases y actividades</w:t>
            </w:r>
          </w:p>
          <w:p w14:paraId="7BB63556" w14:textId="77777777" w:rsidR="004D5CE2" w:rsidRPr="004D5CE2" w:rsidRDefault="004D5CE2" w:rsidP="004D5CE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4D5CE2">
              <w:rPr>
                <w:rFonts w:ascii="Arial" w:hAnsi="Arial" w:cs="Arial"/>
                <w:bCs/>
              </w:rPr>
              <w:t>propuestas.</w:t>
            </w:r>
          </w:p>
          <w:p w14:paraId="18292067" w14:textId="77777777" w:rsidR="004D5CE2" w:rsidRPr="004D5CE2" w:rsidRDefault="004D5CE2" w:rsidP="004D5CE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4D5CE2">
              <w:rPr>
                <w:rFonts w:ascii="Arial" w:hAnsi="Arial" w:cs="Arial"/>
                <w:bCs/>
              </w:rPr>
              <w:t>Además se realizarán ajustes y flexibilizaciones curriculares para estudiantes con NEE o discapacidad, orientado desde los PIAR</w:t>
            </w:r>
          </w:p>
          <w:p w14:paraId="7CCCC224" w14:textId="77777777" w:rsidR="004D5CE2" w:rsidRDefault="004D5CE2" w:rsidP="004D5CE2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4D5CE2">
              <w:rPr>
                <w:rFonts w:ascii="Arial" w:hAnsi="Arial" w:cs="Arial"/>
                <w:bCs/>
              </w:rPr>
              <w:t>(Plan Individual de Ajustes Razonables). Decreto 1421 de 2017</w:t>
            </w:r>
            <w:r>
              <w:rPr>
                <w:rFonts w:ascii="Arial" w:hAnsi="Arial" w:cs="Arial"/>
                <w:bCs/>
              </w:rPr>
              <w:t>.</w:t>
            </w:r>
          </w:p>
          <w:p w14:paraId="5640DE28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9780C5" w14:textId="77777777" w:rsidR="00EB14AE" w:rsidRDefault="00EB14AE" w:rsidP="00F33BD8">
            <w:pPr>
              <w:pStyle w:val="Standard"/>
            </w:pPr>
          </w:p>
        </w:tc>
      </w:tr>
      <w:tr w:rsidR="00EB14AE" w14:paraId="660A7DD9" w14:textId="77777777" w:rsidTr="004B7220">
        <w:trPr>
          <w:trHeight w:val="362"/>
        </w:trPr>
        <w:tc>
          <w:tcPr>
            <w:tcW w:w="131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124F6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EB3F206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PLANES DE APOYO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87EF0" w14:textId="77777777" w:rsidR="00EB14AE" w:rsidRDefault="00EB14AE" w:rsidP="00F33BD8">
            <w:pPr>
              <w:pStyle w:val="Standard"/>
            </w:pPr>
          </w:p>
        </w:tc>
      </w:tr>
      <w:tr w:rsidR="00EB14AE" w14:paraId="039D19ED" w14:textId="77777777" w:rsidTr="004B7220">
        <w:trPr>
          <w:trHeight w:val="362"/>
        </w:trPr>
        <w:tc>
          <w:tcPr>
            <w:tcW w:w="51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E4AB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43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511B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629C" w14:textId="77777777" w:rsidR="00EB14AE" w:rsidRDefault="00EB14AE" w:rsidP="00F33BD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PROFUNDIZACION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2C06F" w14:textId="77777777" w:rsidR="00EB14AE" w:rsidRDefault="00EB14AE" w:rsidP="00F33BD8">
            <w:pPr>
              <w:pStyle w:val="Standard"/>
            </w:pPr>
          </w:p>
        </w:tc>
      </w:tr>
      <w:tr w:rsidR="00EB14AE" w14:paraId="6F034090" w14:textId="77777777" w:rsidTr="004B7220">
        <w:trPr>
          <w:trHeight w:val="362"/>
        </w:trPr>
        <w:tc>
          <w:tcPr>
            <w:tcW w:w="51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4408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Talleres.</w:t>
            </w:r>
          </w:p>
          <w:p w14:paraId="1B56C3D2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 y sustentación.</w:t>
            </w:r>
          </w:p>
          <w:p w14:paraId="6AA30BC1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Diálogo con el </w:t>
            </w:r>
            <w:r w:rsidR="00662A9B">
              <w:rPr>
                <w:rFonts w:ascii="Arial" w:hAnsi="Arial" w:cs="Arial"/>
              </w:rPr>
              <w:t>estudiante</w:t>
            </w:r>
            <w:r>
              <w:rPr>
                <w:rFonts w:ascii="Arial" w:hAnsi="Arial" w:cs="Arial"/>
              </w:rPr>
              <w:t xml:space="preserve"> y padre de familia o acudiente.</w:t>
            </w:r>
          </w:p>
          <w:p w14:paraId="0C06DB5C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por parte del docente.</w:t>
            </w:r>
          </w:p>
          <w:p w14:paraId="7E1A0FA4" w14:textId="77777777" w:rsidR="00EB14AE" w:rsidRDefault="00EB14AE" w:rsidP="00F33BD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escrita sobre los temas analizados en clase.</w:t>
            </w:r>
          </w:p>
        </w:tc>
        <w:tc>
          <w:tcPr>
            <w:tcW w:w="43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01C3" w14:textId="77777777" w:rsidR="00EB14AE" w:rsidRDefault="00EB14AE" w:rsidP="00F33BD8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 y sustentación sobre el tema desarrollado: Dinámica de poblaciones y  microorganismos.</w:t>
            </w:r>
          </w:p>
          <w:p w14:paraId="7B6B60FD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Asesorías por parte del docente.</w:t>
            </w:r>
          </w:p>
          <w:p w14:paraId="6174D13B" w14:textId="77777777" w:rsidR="00EB14AE" w:rsidRDefault="00EB14AE" w:rsidP="00F33BD8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oral y escrita sobre la consulta.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A012" w14:textId="77777777" w:rsidR="00EB14AE" w:rsidRDefault="00EB14AE" w:rsidP="00F33BD8">
            <w:pPr>
              <w:pStyle w:val="Standard"/>
            </w:pPr>
            <w:r>
              <w:rPr>
                <w:rFonts w:ascii="Arial" w:hAnsi="Arial" w:cs="Arial"/>
                <w:lang w:val="es-ES"/>
              </w:rPr>
              <w:t xml:space="preserve">Búsqueda en diversas fuentes de artículos sobre los últimos avances científicos en el campo de la </w:t>
            </w:r>
            <w:r>
              <w:rPr>
                <w:rFonts w:ascii="Arial" w:hAnsi="Arial" w:cs="Arial"/>
              </w:rPr>
              <w:t>Dinámica de poblaciones y  microorganismos.</w:t>
            </w:r>
          </w:p>
          <w:p w14:paraId="5C88B1FF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Socialización del tema ante el grupo.</w:t>
            </w:r>
          </w:p>
          <w:p w14:paraId="03216D37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346787D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2E0B5" w14:textId="77777777" w:rsidR="00EB14AE" w:rsidRDefault="00EB14AE" w:rsidP="00F33BD8">
            <w:pPr>
              <w:pStyle w:val="Standard"/>
            </w:pPr>
          </w:p>
        </w:tc>
      </w:tr>
      <w:tr w:rsidR="00EB14AE" w14:paraId="44A75994" w14:textId="77777777" w:rsidTr="004B7220">
        <w:trPr>
          <w:trHeight w:val="362"/>
        </w:trPr>
        <w:tc>
          <w:tcPr>
            <w:tcW w:w="131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D916" w14:textId="77777777" w:rsidR="00EB14AE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9250CD0" w14:textId="77777777" w:rsidR="00EB14AE" w:rsidRPr="00B52BA7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B52BA7">
              <w:rPr>
                <w:rFonts w:ascii="Arial" w:hAnsi="Arial" w:cs="Arial"/>
                <w:b/>
              </w:rPr>
              <w:t>OBSERVACIONES:</w:t>
            </w:r>
          </w:p>
          <w:p w14:paraId="4D697016" w14:textId="77777777" w:rsidR="00B52BA7" w:rsidRPr="00B52BA7" w:rsidRDefault="00B52BA7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60FDE4BE" w14:textId="77777777" w:rsidR="00EB14AE" w:rsidRPr="00B52BA7" w:rsidRDefault="00EB14A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  <w:r w:rsidRPr="00B52BA7">
              <w:rPr>
                <w:rFonts w:ascii="Arial" w:hAnsi="Arial" w:cs="Arial"/>
                <w:bCs/>
              </w:rPr>
              <w:t>Los contenidos del área serán tema de trabajo de las actividades institucionales cuando estas interfieran en el desarrollo de los mismos y podrán materializarse en consultas, carteleras, representaciones, proyecciones, exposiciones relacionadas con la actividad institucional programada.</w:t>
            </w:r>
          </w:p>
          <w:p w14:paraId="073D2452" w14:textId="77777777" w:rsidR="00B1708E" w:rsidRPr="00B52BA7" w:rsidRDefault="00B1708E" w:rsidP="00F33BD8">
            <w:pPr>
              <w:pStyle w:val="Standard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FA7025A" w14:textId="77777777" w:rsidR="00B1708E" w:rsidRPr="00B52BA7" w:rsidRDefault="00B1708E" w:rsidP="00F33BD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B52BA7">
              <w:rPr>
                <w:rFonts w:ascii="Arial" w:hAnsi="Arial" w:cs="Arial"/>
              </w:rPr>
              <w:t>El desarrollo de las actividades propuestas por el proyecto “PROGRAMA DE EDUCACIÓN FINANCIERA” – FUNDACIÓN BANCOLOMBIA, son orientadas por el docente según su criterio y pertinencia con los temas en estudio.</w:t>
            </w:r>
          </w:p>
          <w:p w14:paraId="5512291C" w14:textId="77777777" w:rsidR="00EB14AE" w:rsidRPr="009A64DB" w:rsidRDefault="00EB14AE" w:rsidP="00F33BD8">
            <w:pPr>
              <w:pStyle w:val="Standard"/>
              <w:spacing w:after="0" w:line="240" w:lineRule="auto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FFF06" w14:textId="77777777" w:rsidR="00EB14AE" w:rsidRDefault="00EB14AE" w:rsidP="00F33BD8">
            <w:pPr>
              <w:pStyle w:val="Standard"/>
            </w:pPr>
          </w:p>
        </w:tc>
      </w:tr>
    </w:tbl>
    <w:p w14:paraId="632458C8" w14:textId="77777777" w:rsidR="0021312C" w:rsidRDefault="0021312C" w:rsidP="004D5CE2"/>
    <w:sectPr w:rsidR="0021312C" w:rsidSect="008707D7">
      <w:footerReference w:type="default" r:id="rId9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2E57C" w14:textId="77777777" w:rsidR="00F63F19" w:rsidRDefault="00F63F19">
      <w:pPr>
        <w:spacing w:after="0" w:line="240" w:lineRule="auto"/>
      </w:pPr>
      <w:r>
        <w:separator/>
      </w:r>
    </w:p>
  </w:endnote>
  <w:endnote w:type="continuationSeparator" w:id="0">
    <w:p w14:paraId="4BBCE1BA" w14:textId="77777777" w:rsidR="00F63F19" w:rsidRDefault="00F6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967BC" w14:textId="77777777" w:rsidR="00996EDA" w:rsidRDefault="00996EDA">
    <w:pPr>
      <w:pStyle w:val="Piedepgina"/>
      <w:jc w:val="center"/>
    </w:pPr>
    <w:r>
      <w:rPr>
        <w:lang w:val="es-ES"/>
      </w:rPr>
      <w:fldChar w:fldCharType="begin"/>
    </w:r>
    <w:r>
      <w:rPr>
        <w:lang w:val="es-ES"/>
      </w:rPr>
      <w:instrText xml:space="preserve"> PAGE </w:instrText>
    </w:r>
    <w:r>
      <w:rPr>
        <w:lang w:val="es-ES"/>
      </w:rPr>
      <w:fldChar w:fldCharType="separate"/>
    </w:r>
    <w:r w:rsidR="003F1707">
      <w:rPr>
        <w:noProof/>
        <w:lang w:val="es-ES"/>
      </w:rPr>
      <w:t>17</w:t>
    </w:r>
    <w:r>
      <w:rPr>
        <w:lang w:val="es-ES"/>
      </w:rPr>
      <w:fldChar w:fldCharType="end"/>
    </w:r>
  </w:p>
  <w:p w14:paraId="483D71CF" w14:textId="77777777" w:rsidR="00996EDA" w:rsidRDefault="00996ED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AE393" w14:textId="77777777" w:rsidR="00F63F19" w:rsidRDefault="00F63F19">
      <w:pPr>
        <w:spacing w:after="0" w:line="240" w:lineRule="auto"/>
      </w:pPr>
      <w:r>
        <w:separator/>
      </w:r>
    </w:p>
  </w:footnote>
  <w:footnote w:type="continuationSeparator" w:id="0">
    <w:p w14:paraId="4E895CEB" w14:textId="77777777" w:rsidR="00F63F19" w:rsidRDefault="00F6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649"/>
    <w:multiLevelType w:val="multilevel"/>
    <w:tmpl w:val="342CF67C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1C059B2"/>
    <w:multiLevelType w:val="multilevel"/>
    <w:tmpl w:val="ABA69BE2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2674B3C"/>
    <w:multiLevelType w:val="multilevel"/>
    <w:tmpl w:val="ED5812E8"/>
    <w:styleLink w:val="WWNum28"/>
    <w:lvl w:ilvl="0">
      <w:numFmt w:val="bullet"/>
      <w:lvlText w:val="­"/>
      <w:lvlJc w:val="left"/>
      <w:rPr>
        <w:rFonts w:ascii="Sylfaen" w:hAnsi="Sylfae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3E34083"/>
    <w:multiLevelType w:val="multilevel"/>
    <w:tmpl w:val="38A220F4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E45107B"/>
    <w:multiLevelType w:val="multilevel"/>
    <w:tmpl w:val="F806B7D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FDD4E68"/>
    <w:multiLevelType w:val="multilevel"/>
    <w:tmpl w:val="6A20AC22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4EA0B02"/>
    <w:multiLevelType w:val="multilevel"/>
    <w:tmpl w:val="DE5066A2"/>
    <w:styleLink w:val="WWNum5"/>
    <w:lvl w:ilvl="0">
      <w:numFmt w:val="bullet"/>
      <w:lvlText w:val=""/>
      <w:lvlJc w:val="left"/>
      <w:rPr>
        <w:rFonts w:ascii="Symbol" w:eastAsia="Times New Roman" w:hAnsi="Symbol" w:cs="Tahom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7EF704C"/>
    <w:multiLevelType w:val="multilevel"/>
    <w:tmpl w:val="D6BA2DFE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88610FB"/>
    <w:multiLevelType w:val="hybridMultilevel"/>
    <w:tmpl w:val="3AE84B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F7963"/>
    <w:multiLevelType w:val="hybridMultilevel"/>
    <w:tmpl w:val="C1A69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710FA"/>
    <w:multiLevelType w:val="multilevel"/>
    <w:tmpl w:val="E5FA32FC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0B331D5"/>
    <w:multiLevelType w:val="multilevel"/>
    <w:tmpl w:val="ECFABF40"/>
    <w:styleLink w:val="WWNum26"/>
    <w:lvl w:ilvl="0">
      <w:numFmt w:val="bullet"/>
      <w:lvlText w:val="­"/>
      <w:lvlJc w:val="left"/>
      <w:rPr>
        <w:rFonts w:ascii="Sylfaen" w:hAnsi="Sylfae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E64654F"/>
    <w:multiLevelType w:val="multilevel"/>
    <w:tmpl w:val="A0B6E810"/>
    <w:styleLink w:val="WWNum4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F127198"/>
    <w:multiLevelType w:val="multilevel"/>
    <w:tmpl w:val="25EE9E38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32117306"/>
    <w:multiLevelType w:val="multilevel"/>
    <w:tmpl w:val="EF96030E"/>
    <w:styleLink w:val="WWNum35"/>
    <w:lvl w:ilvl="0">
      <w:numFmt w:val="bullet"/>
      <w:lvlText w:val="­"/>
      <w:lvlJc w:val="left"/>
      <w:rPr>
        <w:rFonts w:ascii="Sylfaen" w:hAnsi="Sylfae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8EE39C7"/>
    <w:multiLevelType w:val="multilevel"/>
    <w:tmpl w:val="A10E37CA"/>
    <w:styleLink w:val="WWNum36"/>
    <w:lvl w:ilvl="0">
      <w:numFmt w:val="bullet"/>
      <w:lvlText w:val="­"/>
      <w:lvlJc w:val="left"/>
      <w:rPr>
        <w:rFonts w:ascii="Sylfaen" w:hAnsi="Sylfae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3DBB7B5A"/>
    <w:multiLevelType w:val="multilevel"/>
    <w:tmpl w:val="DEE0E2B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40111BFB"/>
    <w:multiLevelType w:val="hybridMultilevel"/>
    <w:tmpl w:val="6A0A886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DC3F92"/>
    <w:multiLevelType w:val="multilevel"/>
    <w:tmpl w:val="287808AC"/>
    <w:styleLink w:val="WWNum27"/>
    <w:lvl w:ilvl="0">
      <w:numFmt w:val="bullet"/>
      <w:lvlText w:val="­"/>
      <w:lvlJc w:val="left"/>
      <w:rPr>
        <w:rFonts w:ascii="Sylfaen" w:hAnsi="Sylfaen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45A93332"/>
    <w:multiLevelType w:val="multilevel"/>
    <w:tmpl w:val="98B4D234"/>
    <w:styleLink w:val="WWNum30"/>
    <w:lvl w:ilvl="0">
      <w:numFmt w:val="bullet"/>
      <w:lvlText w:val="­"/>
      <w:lvlJc w:val="left"/>
      <w:rPr>
        <w:rFonts w:ascii="Sylfaen" w:hAnsi="Sylfae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47B76CF1"/>
    <w:multiLevelType w:val="multilevel"/>
    <w:tmpl w:val="3990CA4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482A490E"/>
    <w:multiLevelType w:val="multilevel"/>
    <w:tmpl w:val="B7D04A5C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48BD50EF"/>
    <w:multiLevelType w:val="multilevel"/>
    <w:tmpl w:val="57F24F3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4B856FCC"/>
    <w:multiLevelType w:val="hybridMultilevel"/>
    <w:tmpl w:val="436CD58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8C7B6E"/>
    <w:multiLevelType w:val="multilevel"/>
    <w:tmpl w:val="0AD62CD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58115F1E"/>
    <w:multiLevelType w:val="multilevel"/>
    <w:tmpl w:val="944A59DE"/>
    <w:styleLink w:val="WWNum32"/>
    <w:lvl w:ilvl="0">
      <w:numFmt w:val="bullet"/>
      <w:lvlText w:val="­"/>
      <w:lvlJc w:val="left"/>
      <w:rPr>
        <w:rFonts w:ascii="Sylfaen" w:hAnsi="Sylfae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5A6524C6"/>
    <w:multiLevelType w:val="multilevel"/>
    <w:tmpl w:val="D59427C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5B186D77"/>
    <w:multiLevelType w:val="multilevel"/>
    <w:tmpl w:val="62469F4C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5BA33786"/>
    <w:multiLevelType w:val="multilevel"/>
    <w:tmpl w:val="BD18B24A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5D303488"/>
    <w:multiLevelType w:val="multilevel"/>
    <w:tmpl w:val="EF68FB7C"/>
    <w:styleLink w:val="WWNum34"/>
    <w:lvl w:ilvl="0">
      <w:numFmt w:val="bullet"/>
      <w:lvlText w:val="­"/>
      <w:lvlJc w:val="left"/>
      <w:rPr>
        <w:rFonts w:ascii="Sylfaen" w:hAnsi="Sylfaen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60CC4F64"/>
    <w:multiLevelType w:val="multilevel"/>
    <w:tmpl w:val="04BE4708"/>
    <w:styleLink w:val="WWNum29"/>
    <w:lvl w:ilvl="0">
      <w:numFmt w:val="bullet"/>
      <w:lvlText w:val="­"/>
      <w:lvlJc w:val="left"/>
      <w:rPr>
        <w:rFonts w:ascii="Sylfaen" w:hAnsi="Sylfae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619260FB"/>
    <w:multiLevelType w:val="multilevel"/>
    <w:tmpl w:val="728828D4"/>
    <w:styleLink w:val="WWNum31"/>
    <w:lvl w:ilvl="0">
      <w:numFmt w:val="bullet"/>
      <w:lvlText w:val="­"/>
      <w:lvlJc w:val="left"/>
      <w:rPr>
        <w:rFonts w:ascii="Sylfaen" w:hAnsi="Sylfae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65B3425F"/>
    <w:multiLevelType w:val="hybridMultilevel"/>
    <w:tmpl w:val="62A4988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CD681F"/>
    <w:multiLevelType w:val="hybridMultilevel"/>
    <w:tmpl w:val="8D5691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83D0B"/>
    <w:multiLevelType w:val="multilevel"/>
    <w:tmpl w:val="06C863A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6D937472"/>
    <w:multiLevelType w:val="multilevel"/>
    <w:tmpl w:val="05829FC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6FE043BD"/>
    <w:multiLevelType w:val="multilevel"/>
    <w:tmpl w:val="E244099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723B080C"/>
    <w:multiLevelType w:val="multilevel"/>
    <w:tmpl w:val="DCF08F8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759D5027"/>
    <w:multiLevelType w:val="multilevel"/>
    <w:tmpl w:val="4B3A69E8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7C4E154C"/>
    <w:multiLevelType w:val="multilevel"/>
    <w:tmpl w:val="70A01640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7E3750CB"/>
    <w:multiLevelType w:val="multilevel"/>
    <w:tmpl w:val="A31A8D42"/>
    <w:styleLink w:val="WWNum33"/>
    <w:lvl w:ilvl="0">
      <w:numFmt w:val="bullet"/>
      <w:lvlText w:val="­"/>
      <w:lvlJc w:val="left"/>
      <w:rPr>
        <w:rFonts w:ascii="Sylfaen" w:hAnsi="Sylfae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7E433346"/>
    <w:multiLevelType w:val="multilevel"/>
    <w:tmpl w:val="75C0C8C2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7"/>
  </w:num>
  <w:num w:numId="2">
    <w:abstractNumId w:val="20"/>
  </w:num>
  <w:num w:numId="3">
    <w:abstractNumId w:val="4"/>
  </w:num>
  <w:num w:numId="4">
    <w:abstractNumId w:val="12"/>
  </w:num>
  <w:num w:numId="5">
    <w:abstractNumId w:val="6"/>
  </w:num>
  <w:num w:numId="6">
    <w:abstractNumId w:val="35"/>
  </w:num>
  <w:num w:numId="7">
    <w:abstractNumId w:val="34"/>
  </w:num>
  <w:num w:numId="8">
    <w:abstractNumId w:val="27"/>
  </w:num>
  <w:num w:numId="9">
    <w:abstractNumId w:val="24"/>
  </w:num>
  <w:num w:numId="10">
    <w:abstractNumId w:val="0"/>
  </w:num>
  <w:num w:numId="11">
    <w:abstractNumId w:val="26"/>
  </w:num>
  <w:num w:numId="12">
    <w:abstractNumId w:val="36"/>
  </w:num>
  <w:num w:numId="13">
    <w:abstractNumId w:val="21"/>
  </w:num>
  <w:num w:numId="14">
    <w:abstractNumId w:val="5"/>
  </w:num>
  <w:num w:numId="15">
    <w:abstractNumId w:val="3"/>
  </w:num>
  <w:num w:numId="16">
    <w:abstractNumId w:val="22"/>
  </w:num>
  <w:num w:numId="17">
    <w:abstractNumId w:val="1"/>
  </w:num>
  <w:num w:numId="18">
    <w:abstractNumId w:val="28"/>
  </w:num>
  <w:num w:numId="19">
    <w:abstractNumId w:val="13"/>
  </w:num>
  <w:num w:numId="20">
    <w:abstractNumId w:val="7"/>
  </w:num>
  <w:num w:numId="21">
    <w:abstractNumId w:val="38"/>
  </w:num>
  <w:num w:numId="22">
    <w:abstractNumId w:val="16"/>
  </w:num>
  <w:num w:numId="23">
    <w:abstractNumId w:val="39"/>
  </w:num>
  <w:num w:numId="24">
    <w:abstractNumId w:val="41"/>
  </w:num>
  <w:num w:numId="25">
    <w:abstractNumId w:val="10"/>
  </w:num>
  <w:num w:numId="26">
    <w:abstractNumId w:val="11"/>
  </w:num>
  <w:num w:numId="27">
    <w:abstractNumId w:val="18"/>
  </w:num>
  <w:num w:numId="28">
    <w:abstractNumId w:val="2"/>
  </w:num>
  <w:num w:numId="29">
    <w:abstractNumId w:val="30"/>
  </w:num>
  <w:num w:numId="30">
    <w:abstractNumId w:val="19"/>
  </w:num>
  <w:num w:numId="31">
    <w:abstractNumId w:val="31"/>
  </w:num>
  <w:num w:numId="32">
    <w:abstractNumId w:val="25"/>
  </w:num>
  <w:num w:numId="33">
    <w:abstractNumId w:val="40"/>
  </w:num>
  <w:num w:numId="34">
    <w:abstractNumId w:val="29"/>
  </w:num>
  <w:num w:numId="35">
    <w:abstractNumId w:val="14"/>
  </w:num>
  <w:num w:numId="36">
    <w:abstractNumId w:val="15"/>
  </w:num>
  <w:num w:numId="37">
    <w:abstractNumId w:val="6"/>
  </w:num>
  <w:num w:numId="38">
    <w:abstractNumId w:val="23"/>
  </w:num>
  <w:num w:numId="39">
    <w:abstractNumId w:val="33"/>
  </w:num>
  <w:num w:numId="40">
    <w:abstractNumId w:val="32"/>
  </w:num>
  <w:num w:numId="41">
    <w:abstractNumId w:val="17"/>
  </w:num>
  <w:num w:numId="42">
    <w:abstractNumId w:val="9"/>
  </w:num>
  <w:num w:numId="43">
    <w:abstractNumId w:va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4AE"/>
    <w:rsid w:val="000052C5"/>
    <w:rsid w:val="00061715"/>
    <w:rsid w:val="00080C74"/>
    <w:rsid w:val="000928E4"/>
    <w:rsid w:val="000B38E6"/>
    <w:rsid w:val="000C5AA2"/>
    <w:rsid w:val="000C7320"/>
    <w:rsid w:val="000C7BA4"/>
    <w:rsid w:val="000F421D"/>
    <w:rsid w:val="00153516"/>
    <w:rsid w:val="001C13A2"/>
    <w:rsid w:val="001E35BC"/>
    <w:rsid w:val="0021312C"/>
    <w:rsid w:val="00225AEA"/>
    <w:rsid w:val="00226ECE"/>
    <w:rsid w:val="002354AA"/>
    <w:rsid w:val="00273FCD"/>
    <w:rsid w:val="00280DA0"/>
    <w:rsid w:val="002813C1"/>
    <w:rsid w:val="002E1F1B"/>
    <w:rsid w:val="003549ED"/>
    <w:rsid w:val="00381F84"/>
    <w:rsid w:val="003A6B9D"/>
    <w:rsid w:val="003B4D20"/>
    <w:rsid w:val="003F1707"/>
    <w:rsid w:val="003F24D4"/>
    <w:rsid w:val="003F5E22"/>
    <w:rsid w:val="004540A4"/>
    <w:rsid w:val="0049323F"/>
    <w:rsid w:val="004B7220"/>
    <w:rsid w:val="004D1ABC"/>
    <w:rsid w:val="004D5CE2"/>
    <w:rsid w:val="0052176F"/>
    <w:rsid w:val="0055720F"/>
    <w:rsid w:val="005B7ADB"/>
    <w:rsid w:val="005D1718"/>
    <w:rsid w:val="00601507"/>
    <w:rsid w:val="0062383B"/>
    <w:rsid w:val="00662A9B"/>
    <w:rsid w:val="006D68D1"/>
    <w:rsid w:val="006E49BD"/>
    <w:rsid w:val="00727C94"/>
    <w:rsid w:val="007309E7"/>
    <w:rsid w:val="0074148F"/>
    <w:rsid w:val="0077751C"/>
    <w:rsid w:val="007809A9"/>
    <w:rsid w:val="00784BD2"/>
    <w:rsid w:val="007B5948"/>
    <w:rsid w:val="007C31A2"/>
    <w:rsid w:val="007D7EF8"/>
    <w:rsid w:val="008620D0"/>
    <w:rsid w:val="00862D0E"/>
    <w:rsid w:val="00864642"/>
    <w:rsid w:val="008707D7"/>
    <w:rsid w:val="008922F8"/>
    <w:rsid w:val="00894D77"/>
    <w:rsid w:val="008B3038"/>
    <w:rsid w:val="008C3BFF"/>
    <w:rsid w:val="008D664F"/>
    <w:rsid w:val="008E73F5"/>
    <w:rsid w:val="00996EDA"/>
    <w:rsid w:val="00A15599"/>
    <w:rsid w:val="00A21B1D"/>
    <w:rsid w:val="00A239FA"/>
    <w:rsid w:val="00A76CCE"/>
    <w:rsid w:val="00AA01F4"/>
    <w:rsid w:val="00AC523D"/>
    <w:rsid w:val="00B03866"/>
    <w:rsid w:val="00B1708E"/>
    <w:rsid w:val="00B52BA7"/>
    <w:rsid w:val="00B64002"/>
    <w:rsid w:val="00B84E09"/>
    <w:rsid w:val="00BF1C01"/>
    <w:rsid w:val="00C14AF3"/>
    <w:rsid w:val="00C40BFE"/>
    <w:rsid w:val="00C55238"/>
    <w:rsid w:val="00CE59EF"/>
    <w:rsid w:val="00D5547E"/>
    <w:rsid w:val="00D630C6"/>
    <w:rsid w:val="00D75D70"/>
    <w:rsid w:val="00D855D1"/>
    <w:rsid w:val="00DA482B"/>
    <w:rsid w:val="00DC04A1"/>
    <w:rsid w:val="00DC30BE"/>
    <w:rsid w:val="00DC5DA9"/>
    <w:rsid w:val="00DD7CBC"/>
    <w:rsid w:val="00DE0021"/>
    <w:rsid w:val="00E04B62"/>
    <w:rsid w:val="00E1485A"/>
    <w:rsid w:val="00E15552"/>
    <w:rsid w:val="00E43CE2"/>
    <w:rsid w:val="00E547EF"/>
    <w:rsid w:val="00E815E6"/>
    <w:rsid w:val="00E96405"/>
    <w:rsid w:val="00EB14AE"/>
    <w:rsid w:val="00EB4449"/>
    <w:rsid w:val="00ED399B"/>
    <w:rsid w:val="00EF6AA3"/>
    <w:rsid w:val="00F028ED"/>
    <w:rsid w:val="00F33BD8"/>
    <w:rsid w:val="00F40706"/>
    <w:rsid w:val="00F6109D"/>
    <w:rsid w:val="00F63F19"/>
    <w:rsid w:val="00F75E6A"/>
    <w:rsid w:val="00F9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901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A4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0C7BA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qFormat/>
    <w:rsid w:val="000C7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nhideWhenUsed/>
    <w:qFormat/>
    <w:rsid w:val="000C7B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0C7BA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0C7BA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0C7BA4"/>
    <w:p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ar"/>
    <w:unhideWhenUsed/>
    <w:qFormat/>
    <w:rsid w:val="000C7BA4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nhideWhenUsed/>
    <w:qFormat/>
    <w:rsid w:val="000C7BA4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nhideWhenUsed/>
    <w:qFormat/>
    <w:rsid w:val="000C7BA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C7BA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0C7BA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ar">
    <w:name w:val="Título 3 Car"/>
    <w:link w:val="Ttulo3"/>
    <w:rsid w:val="000C7BA4"/>
    <w:rPr>
      <w:rFonts w:ascii="Cambria" w:eastAsia="Times New Roman" w:hAnsi="Cambria"/>
      <w:b/>
      <w:bCs/>
      <w:sz w:val="26"/>
      <w:szCs w:val="26"/>
    </w:rPr>
  </w:style>
  <w:style w:type="character" w:customStyle="1" w:styleId="Ttulo4Car">
    <w:name w:val="Título 4 Car"/>
    <w:link w:val="Ttulo4"/>
    <w:rsid w:val="000C7BA4"/>
    <w:rPr>
      <w:rFonts w:eastAsia="Times New Roman"/>
      <w:b/>
      <w:bCs/>
      <w:sz w:val="28"/>
      <w:szCs w:val="28"/>
    </w:rPr>
  </w:style>
  <w:style w:type="character" w:customStyle="1" w:styleId="Ttulo5Car">
    <w:name w:val="Título 5 Car"/>
    <w:link w:val="Ttulo5"/>
    <w:rsid w:val="000C7BA4"/>
    <w:rPr>
      <w:rFonts w:eastAsia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0C7BA4"/>
    <w:rPr>
      <w:rFonts w:eastAsia="Times New Roman"/>
      <w:b/>
      <w:bCs/>
      <w:sz w:val="22"/>
      <w:szCs w:val="22"/>
    </w:rPr>
  </w:style>
  <w:style w:type="character" w:customStyle="1" w:styleId="Ttulo7Car">
    <w:name w:val="Título 7 Car"/>
    <w:link w:val="Ttulo7"/>
    <w:rsid w:val="000C7BA4"/>
    <w:rPr>
      <w:rFonts w:eastAsia="Times New Roman"/>
      <w:sz w:val="24"/>
      <w:szCs w:val="24"/>
    </w:rPr>
  </w:style>
  <w:style w:type="character" w:customStyle="1" w:styleId="Ttulo8Car">
    <w:name w:val="Título 8 Car"/>
    <w:link w:val="Ttulo8"/>
    <w:rsid w:val="000C7BA4"/>
    <w:rPr>
      <w:rFonts w:eastAsia="Times New Roman"/>
      <w:i/>
      <w:iCs/>
      <w:sz w:val="24"/>
      <w:szCs w:val="24"/>
    </w:rPr>
  </w:style>
  <w:style w:type="character" w:customStyle="1" w:styleId="Ttulo9Car">
    <w:name w:val="Título 9 Car"/>
    <w:link w:val="Ttulo9"/>
    <w:rsid w:val="000C7BA4"/>
    <w:rPr>
      <w:rFonts w:ascii="Cambria" w:eastAsia="Times New Roman" w:hAnsi="Cambria"/>
      <w:sz w:val="22"/>
      <w:szCs w:val="22"/>
    </w:rPr>
  </w:style>
  <w:style w:type="paragraph" w:styleId="Epgrafe">
    <w:name w:val="caption"/>
    <w:basedOn w:val="Normal"/>
    <w:next w:val="Normal"/>
    <w:unhideWhenUsed/>
    <w:qFormat/>
    <w:rsid w:val="000C7BA4"/>
    <w:rPr>
      <w:b/>
      <w:bCs/>
      <w:sz w:val="20"/>
      <w:szCs w:val="20"/>
    </w:rPr>
  </w:style>
  <w:style w:type="character" w:styleId="Textoennegrita">
    <w:name w:val="Strong"/>
    <w:uiPriority w:val="22"/>
    <w:qFormat/>
    <w:rsid w:val="000C7BA4"/>
    <w:rPr>
      <w:b/>
      <w:bCs/>
    </w:rPr>
  </w:style>
  <w:style w:type="character" w:styleId="Enfasis">
    <w:name w:val="Emphasis"/>
    <w:qFormat/>
    <w:rsid w:val="000C7BA4"/>
    <w:rPr>
      <w:i/>
      <w:iCs/>
    </w:rPr>
  </w:style>
  <w:style w:type="paragraph" w:styleId="Sinespaciado">
    <w:name w:val="No Spacing"/>
    <w:qFormat/>
    <w:rsid w:val="000C7BA4"/>
    <w:rPr>
      <w:sz w:val="22"/>
      <w:szCs w:val="22"/>
    </w:rPr>
  </w:style>
  <w:style w:type="paragraph" w:styleId="Prrafodelista">
    <w:name w:val="List Paragraph"/>
    <w:basedOn w:val="Normal"/>
    <w:qFormat/>
    <w:rsid w:val="000C7BA4"/>
    <w:pPr>
      <w:ind w:left="720"/>
      <w:contextualSpacing/>
    </w:pPr>
  </w:style>
  <w:style w:type="paragraph" w:customStyle="1" w:styleId="Standard">
    <w:name w:val="Standard"/>
    <w:rsid w:val="00EB14AE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  <w:lang w:eastAsia="es-CO"/>
    </w:rPr>
  </w:style>
  <w:style w:type="paragraph" w:customStyle="1" w:styleId="Heading">
    <w:name w:val="Heading"/>
    <w:basedOn w:val="Standard"/>
    <w:next w:val="Textbody"/>
    <w:rsid w:val="00EB14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B14AE"/>
    <w:pPr>
      <w:spacing w:after="120"/>
    </w:pPr>
  </w:style>
  <w:style w:type="paragraph" w:styleId="Lista">
    <w:name w:val="List"/>
    <w:basedOn w:val="Textbody"/>
    <w:rsid w:val="00EB14AE"/>
    <w:rPr>
      <w:rFonts w:cs="Mangal"/>
    </w:rPr>
  </w:style>
  <w:style w:type="paragraph" w:customStyle="1" w:styleId="Index">
    <w:name w:val="Index"/>
    <w:basedOn w:val="Standard"/>
    <w:rsid w:val="00EB14AE"/>
    <w:pPr>
      <w:suppressLineNumbers/>
    </w:pPr>
    <w:rPr>
      <w:rFonts w:cs="Mangal"/>
    </w:rPr>
  </w:style>
  <w:style w:type="paragraph" w:customStyle="1" w:styleId="Prrafodelista1">
    <w:name w:val="Párrafo de lista1"/>
    <w:basedOn w:val="Standard"/>
    <w:rsid w:val="00EB14AE"/>
    <w:pPr>
      <w:spacing w:after="0"/>
      <w:ind w:left="720"/>
    </w:pPr>
    <w:rPr>
      <w:rFonts w:cs="Calibri"/>
      <w:lang w:val="es-MX" w:eastAsia="en-US"/>
    </w:rPr>
  </w:style>
  <w:style w:type="paragraph" w:styleId="Textodeglobo">
    <w:name w:val="Balloon Text"/>
    <w:basedOn w:val="Standard"/>
    <w:link w:val="TextodegloboCar"/>
    <w:rsid w:val="00EB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B14AE"/>
    <w:rPr>
      <w:rFonts w:ascii="Tahoma" w:eastAsia="Times New Roman" w:hAnsi="Tahoma" w:cs="Tahoma"/>
      <w:kern w:val="3"/>
      <w:sz w:val="16"/>
      <w:szCs w:val="16"/>
      <w:lang w:eastAsia="es-CO"/>
    </w:rPr>
  </w:style>
  <w:style w:type="paragraph" w:customStyle="1" w:styleId="TableContents">
    <w:name w:val="Table Contents"/>
    <w:basedOn w:val="Standard"/>
    <w:rsid w:val="00EB14AE"/>
    <w:pPr>
      <w:suppressLineNumbers/>
    </w:pPr>
  </w:style>
  <w:style w:type="character" w:customStyle="1" w:styleId="StrongEmphasis">
    <w:name w:val="Strong Emphasis"/>
    <w:rsid w:val="00EB14AE"/>
    <w:rPr>
      <w:b/>
      <w:bCs/>
    </w:rPr>
  </w:style>
  <w:style w:type="character" w:customStyle="1" w:styleId="ListLabel1">
    <w:name w:val="ListLabel 1"/>
    <w:rsid w:val="00EB14AE"/>
    <w:rPr>
      <w:rFonts w:cs="Courier New"/>
    </w:rPr>
  </w:style>
  <w:style w:type="character" w:customStyle="1" w:styleId="ListLabel2">
    <w:name w:val="ListLabel 2"/>
    <w:rsid w:val="00EB14AE"/>
    <w:rPr>
      <w:rFonts w:cs="Times New Roman"/>
    </w:rPr>
  </w:style>
  <w:style w:type="character" w:customStyle="1" w:styleId="ListLabel3">
    <w:name w:val="ListLabel 3"/>
    <w:rsid w:val="00EB14AE"/>
    <w:rPr>
      <w:rFonts w:cs="Times New Roman"/>
      <w:b/>
    </w:rPr>
  </w:style>
  <w:style w:type="character" w:customStyle="1" w:styleId="ListLabel4">
    <w:name w:val="ListLabel 4"/>
    <w:rsid w:val="00EB14AE"/>
    <w:rPr>
      <w:rFonts w:eastAsia="Times New Roman" w:cs="Tahoma"/>
    </w:rPr>
  </w:style>
  <w:style w:type="paragraph" w:styleId="Encabezado">
    <w:name w:val="header"/>
    <w:basedOn w:val="Normal"/>
    <w:link w:val="EncabezadoCar"/>
    <w:rsid w:val="00EB14AE"/>
    <w:pPr>
      <w:widowControl w:val="0"/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</w:pPr>
    <w:rPr>
      <w:kern w:val="3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EB14AE"/>
    <w:rPr>
      <w:kern w:val="3"/>
    </w:rPr>
  </w:style>
  <w:style w:type="paragraph" w:styleId="Piedepgina">
    <w:name w:val="footer"/>
    <w:basedOn w:val="Normal"/>
    <w:link w:val="PiedepginaCar"/>
    <w:rsid w:val="00EB14AE"/>
    <w:pPr>
      <w:widowControl w:val="0"/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</w:pPr>
    <w:rPr>
      <w:kern w:val="3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EB14AE"/>
    <w:rPr>
      <w:kern w:val="3"/>
    </w:rPr>
  </w:style>
  <w:style w:type="numbering" w:customStyle="1" w:styleId="WWNum1">
    <w:name w:val="WWNum1"/>
    <w:basedOn w:val="Sinlista"/>
    <w:rsid w:val="00EB14AE"/>
    <w:pPr>
      <w:numPr>
        <w:numId w:val="1"/>
      </w:numPr>
    </w:pPr>
  </w:style>
  <w:style w:type="numbering" w:customStyle="1" w:styleId="WWNum2">
    <w:name w:val="WWNum2"/>
    <w:basedOn w:val="Sinlista"/>
    <w:rsid w:val="00EB14AE"/>
    <w:pPr>
      <w:numPr>
        <w:numId w:val="2"/>
      </w:numPr>
    </w:pPr>
  </w:style>
  <w:style w:type="numbering" w:customStyle="1" w:styleId="WWNum3">
    <w:name w:val="WWNum3"/>
    <w:basedOn w:val="Sinlista"/>
    <w:rsid w:val="00EB14AE"/>
    <w:pPr>
      <w:numPr>
        <w:numId w:val="3"/>
      </w:numPr>
    </w:pPr>
  </w:style>
  <w:style w:type="numbering" w:customStyle="1" w:styleId="WWNum4">
    <w:name w:val="WWNum4"/>
    <w:basedOn w:val="Sinlista"/>
    <w:rsid w:val="00EB14AE"/>
    <w:pPr>
      <w:numPr>
        <w:numId w:val="4"/>
      </w:numPr>
    </w:pPr>
  </w:style>
  <w:style w:type="numbering" w:customStyle="1" w:styleId="WWNum5">
    <w:name w:val="WWNum5"/>
    <w:basedOn w:val="Sinlista"/>
    <w:rsid w:val="00EB14AE"/>
    <w:pPr>
      <w:numPr>
        <w:numId w:val="5"/>
      </w:numPr>
    </w:pPr>
  </w:style>
  <w:style w:type="numbering" w:customStyle="1" w:styleId="WWNum6">
    <w:name w:val="WWNum6"/>
    <w:basedOn w:val="Sinlista"/>
    <w:rsid w:val="00EB14AE"/>
    <w:pPr>
      <w:numPr>
        <w:numId w:val="6"/>
      </w:numPr>
    </w:pPr>
  </w:style>
  <w:style w:type="numbering" w:customStyle="1" w:styleId="WWNum7">
    <w:name w:val="WWNum7"/>
    <w:basedOn w:val="Sinlista"/>
    <w:rsid w:val="00EB14AE"/>
    <w:pPr>
      <w:numPr>
        <w:numId w:val="7"/>
      </w:numPr>
    </w:pPr>
  </w:style>
  <w:style w:type="numbering" w:customStyle="1" w:styleId="WWNum8">
    <w:name w:val="WWNum8"/>
    <w:basedOn w:val="Sinlista"/>
    <w:rsid w:val="00EB14AE"/>
    <w:pPr>
      <w:numPr>
        <w:numId w:val="8"/>
      </w:numPr>
    </w:pPr>
  </w:style>
  <w:style w:type="numbering" w:customStyle="1" w:styleId="WWNum9">
    <w:name w:val="WWNum9"/>
    <w:basedOn w:val="Sinlista"/>
    <w:rsid w:val="00EB14AE"/>
    <w:pPr>
      <w:numPr>
        <w:numId w:val="9"/>
      </w:numPr>
    </w:pPr>
  </w:style>
  <w:style w:type="numbering" w:customStyle="1" w:styleId="WWNum10">
    <w:name w:val="WWNum10"/>
    <w:basedOn w:val="Sinlista"/>
    <w:rsid w:val="00EB14AE"/>
    <w:pPr>
      <w:numPr>
        <w:numId w:val="10"/>
      </w:numPr>
    </w:pPr>
  </w:style>
  <w:style w:type="numbering" w:customStyle="1" w:styleId="WWNum11">
    <w:name w:val="WWNum11"/>
    <w:basedOn w:val="Sinlista"/>
    <w:rsid w:val="00EB14AE"/>
    <w:pPr>
      <w:numPr>
        <w:numId w:val="11"/>
      </w:numPr>
    </w:pPr>
  </w:style>
  <w:style w:type="numbering" w:customStyle="1" w:styleId="WWNum12">
    <w:name w:val="WWNum12"/>
    <w:basedOn w:val="Sinlista"/>
    <w:rsid w:val="00EB14AE"/>
    <w:pPr>
      <w:numPr>
        <w:numId w:val="12"/>
      </w:numPr>
    </w:pPr>
  </w:style>
  <w:style w:type="numbering" w:customStyle="1" w:styleId="WWNum13">
    <w:name w:val="WWNum13"/>
    <w:basedOn w:val="Sinlista"/>
    <w:rsid w:val="00EB14AE"/>
    <w:pPr>
      <w:numPr>
        <w:numId w:val="13"/>
      </w:numPr>
    </w:pPr>
  </w:style>
  <w:style w:type="numbering" w:customStyle="1" w:styleId="WWNum14">
    <w:name w:val="WWNum14"/>
    <w:basedOn w:val="Sinlista"/>
    <w:rsid w:val="00EB14AE"/>
    <w:pPr>
      <w:numPr>
        <w:numId w:val="14"/>
      </w:numPr>
    </w:pPr>
  </w:style>
  <w:style w:type="numbering" w:customStyle="1" w:styleId="WWNum15">
    <w:name w:val="WWNum15"/>
    <w:basedOn w:val="Sinlista"/>
    <w:rsid w:val="00EB14AE"/>
    <w:pPr>
      <w:numPr>
        <w:numId w:val="15"/>
      </w:numPr>
    </w:pPr>
  </w:style>
  <w:style w:type="numbering" w:customStyle="1" w:styleId="WWNum16">
    <w:name w:val="WWNum16"/>
    <w:basedOn w:val="Sinlista"/>
    <w:rsid w:val="00EB14AE"/>
    <w:pPr>
      <w:numPr>
        <w:numId w:val="16"/>
      </w:numPr>
    </w:pPr>
  </w:style>
  <w:style w:type="numbering" w:customStyle="1" w:styleId="WWNum17">
    <w:name w:val="WWNum17"/>
    <w:basedOn w:val="Sinlista"/>
    <w:rsid w:val="00EB14AE"/>
    <w:pPr>
      <w:numPr>
        <w:numId w:val="17"/>
      </w:numPr>
    </w:pPr>
  </w:style>
  <w:style w:type="numbering" w:customStyle="1" w:styleId="WWNum18">
    <w:name w:val="WWNum18"/>
    <w:basedOn w:val="Sinlista"/>
    <w:rsid w:val="00EB14AE"/>
    <w:pPr>
      <w:numPr>
        <w:numId w:val="18"/>
      </w:numPr>
    </w:pPr>
  </w:style>
  <w:style w:type="numbering" w:customStyle="1" w:styleId="WWNum19">
    <w:name w:val="WWNum19"/>
    <w:basedOn w:val="Sinlista"/>
    <w:rsid w:val="00EB14AE"/>
    <w:pPr>
      <w:numPr>
        <w:numId w:val="19"/>
      </w:numPr>
    </w:pPr>
  </w:style>
  <w:style w:type="numbering" w:customStyle="1" w:styleId="WWNum20">
    <w:name w:val="WWNum20"/>
    <w:basedOn w:val="Sinlista"/>
    <w:rsid w:val="00EB14AE"/>
    <w:pPr>
      <w:numPr>
        <w:numId w:val="20"/>
      </w:numPr>
    </w:pPr>
  </w:style>
  <w:style w:type="numbering" w:customStyle="1" w:styleId="WWNum21">
    <w:name w:val="WWNum21"/>
    <w:basedOn w:val="Sinlista"/>
    <w:rsid w:val="00EB14AE"/>
    <w:pPr>
      <w:numPr>
        <w:numId w:val="21"/>
      </w:numPr>
    </w:pPr>
  </w:style>
  <w:style w:type="numbering" w:customStyle="1" w:styleId="WWNum22">
    <w:name w:val="WWNum22"/>
    <w:basedOn w:val="Sinlista"/>
    <w:rsid w:val="00EB14AE"/>
    <w:pPr>
      <w:numPr>
        <w:numId w:val="22"/>
      </w:numPr>
    </w:pPr>
  </w:style>
  <w:style w:type="numbering" w:customStyle="1" w:styleId="WWNum23">
    <w:name w:val="WWNum23"/>
    <w:basedOn w:val="Sinlista"/>
    <w:rsid w:val="00EB14AE"/>
    <w:pPr>
      <w:numPr>
        <w:numId w:val="23"/>
      </w:numPr>
    </w:pPr>
  </w:style>
  <w:style w:type="numbering" w:customStyle="1" w:styleId="WWNum24">
    <w:name w:val="WWNum24"/>
    <w:basedOn w:val="Sinlista"/>
    <w:rsid w:val="00EB14AE"/>
    <w:pPr>
      <w:numPr>
        <w:numId w:val="24"/>
      </w:numPr>
    </w:pPr>
  </w:style>
  <w:style w:type="numbering" w:customStyle="1" w:styleId="WWNum25">
    <w:name w:val="WWNum25"/>
    <w:basedOn w:val="Sinlista"/>
    <w:rsid w:val="00EB14AE"/>
    <w:pPr>
      <w:numPr>
        <w:numId w:val="25"/>
      </w:numPr>
    </w:pPr>
  </w:style>
  <w:style w:type="numbering" w:customStyle="1" w:styleId="WWNum26">
    <w:name w:val="WWNum26"/>
    <w:basedOn w:val="Sinlista"/>
    <w:rsid w:val="00EB14AE"/>
    <w:pPr>
      <w:numPr>
        <w:numId w:val="26"/>
      </w:numPr>
    </w:pPr>
  </w:style>
  <w:style w:type="numbering" w:customStyle="1" w:styleId="WWNum27">
    <w:name w:val="WWNum27"/>
    <w:basedOn w:val="Sinlista"/>
    <w:rsid w:val="00EB14AE"/>
    <w:pPr>
      <w:numPr>
        <w:numId w:val="27"/>
      </w:numPr>
    </w:pPr>
  </w:style>
  <w:style w:type="numbering" w:customStyle="1" w:styleId="WWNum28">
    <w:name w:val="WWNum28"/>
    <w:basedOn w:val="Sinlista"/>
    <w:rsid w:val="00EB14AE"/>
    <w:pPr>
      <w:numPr>
        <w:numId w:val="28"/>
      </w:numPr>
    </w:pPr>
  </w:style>
  <w:style w:type="numbering" w:customStyle="1" w:styleId="WWNum29">
    <w:name w:val="WWNum29"/>
    <w:basedOn w:val="Sinlista"/>
    <w:rsid w:val="00EB14AE"/>
    <w:pPr>
      <w:numPr>
        <w:numId w:val="29"/>
      </w:numPr>
    </w:pPr>
  </w:style>
  <w:style w:type="numbering" w:customStyle="1" w:styleId="WWNum30">
    <w:name w:val="WWNum30"/>
    <w:basedOn w:val="Sinlista"/>
    <w:rsid w:val="00EB14AE"/>
    <w:pPr>
      <w:numPr>
        <w:numId w:val="30"/>
      </w:numPr>
    </w:pPr>
  </w:style>
  <w:style w:type="numbering" w:customStyle="1" w:styleId="WWNum31">
    <w:name w:val="WWNum31"/>
    <w:basedOn w:val="Sinlista"/>
    <w:rsid w:val="00EB14AE"/>
    <w:pPr>
      <w:numPr>
        <w:numId w:val="31"/>
      </w:numPr>
    </w:pPr>
  </w:style>
  <w:style w:type="numbering" w:customStyle="1" w:styleId="WWNum32">
    <w:name w:val="WWNum32"/>
    <w:basedOn w:val="Sinlista"/>
    <w:rsid w:val="00EB14AE"/>
    <w:pPr>
      <w:numPr>
        <w:numId w:val="32"/>
      </w:numPr>
    </w:pPr>
  </w:style>
  <w:style w:type="numbering" w:customStyle="1" w:styleId="WWNum33">
    <w:name w:val="WWNum33"/>
    <w:basedOn w:val="Sinlista"/>
    <w:rsid w:val="00EB14AE"/>
    <w:pPr>
      <w:numPr>
        <w:numId w:val="33"/>
      </w:numPr>
    </w:pPr>
  </w:style>
  <w:style w:type="numbering" w:customStyle="1" w:styleId="WWNum34">
    <w:name w:val="WWNum34"/>
    <w:basedOn w:val="Sinlista"/>
    <w:rsid w:val="00EB14AE"/>
    <w:pPr>
      <w:numPr>
        <w:numId w:val="34"/>
      </w:numPr>
    </w:pPr>
  </w:style>
  <w:style w:type="numbering" w:customStyle="1" w:styleId="WWNum35">
    <w:name w:val="WWNum35"/>
    <w:basedOn w:val="Sinlista"/>
    <w:rsid w:val="00EB14AE"/>
    <w:pPr>
      <w:numPr>
        <w:numId w:val="35"/>
      </w:numPr>
    </w:pPr>
  </w:style>
  <w:style w:type="numbering" w:customStyle="1" w:styleId="WWNum36">
    <w:name w:val="WWNum36"/>
    <w:basedOn w:val="Sinlista"/>
    <w:rsid w:val="00EB14AE"/>
    <w:pPr>
      <w:numPr>
        <w:numId w:val="36"/>
      </w:numPr>
    </w:pPr>
  </w:style>
  <w:style w:type="table" w:styleId="Tablaconcuadrcula">
    <w:name w:val="Table Grid"/>
    <w:basedOn w:val="Tablanormal"/>
    <w:uiPriority w:val="59"/>
    <w:rsid w:val="00996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5z0">
    <w:name w:val="WW8Num5z0"/>
    <w:rsid w:val="00996EDA"/>
    <w:rPr>
      <w:rFonts w:ascii="Symbol" w:hAnsi="Symbol" w:cs="Symbol" w:hint="default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tulo1Car">
    <w:name w:val="WWNum10"/>
    <w:pPr>
      <w:numPr>
        <w:numId w:val="10"/>
      </w:numPr>
    </w:pPr>
  </w:style>
  <w:style w:type="numbering" w:customStyle="1" w:styleId="Ttulo2Car">
    <w:name w:val="WWNum17"/>
    <w:pPr>
      <w:numPr>
        <w:numId w:val="17"/>
      </w:numPr>
    </w:pPr>
  </w:style>
  <w:style w:type="numbering" w:customStyle="1" w:styleId="Ttulo3Car">
    <w:name w:val="WWNum28"/>
    <w:pPr>
      <w:numPr>
        <w:numId w:val="28"/>
      </w:numPr>
    </w:pPr>
  </w:style>
  <w:style w:type="numbering" w:customStyle="1" w:styleId="Ttulo4Car">
    <w:name w:val="WWNum15"/>
    <w:pPr>
      <w:numPr>
        <w:numId w:val="15"/>
      </w:numPr>
    </w:pPr>
  </w:style>
  <w:style w:type="numbering" w:customStyle="1" w:styleId="Ttulo5Car">
    <w:name w:val="WWNum3"/>
  </w:style>
  <w:style w:type="numbering" w:customStyle="1" w:styleId="Ttulo6Car">
    <w:name w:val="WWNum14"/>
    <w:pPr>
      <w:numPr>
        <w:numId w:val="14"/>
      </w:numPr>
    </w:pPr>
  </w:style>
  <w:style w:type="numbering" w:customStyle="1" w:styleId="Ttulo7Car">
    <w:name w:val="WWNum5"/>
    <w:pPr>
      <w:numPr>
        <w:numId w:val="5"/>
      </w:numPr>
    </w:pPr>
  </w:style>
  <w:style w:type="numbering" w:customStyle="1" w:styleId="Ttulo8Car">
    <w:name w:val="WWNum20"/>
    <w:pPr>
      <w:numPr>
        <w:numId w:val="20"/>
      </w:numPr>
    </w:pPr>
  </w:style>
  <w:style w:type="numbering" w:customStyle="1" w:styleId="Ttulo9Car">
    <w:name w:val="WWNum25"/>
    <w:pPr>
      <w:numPr>
        <w:numId w:val="25"/>
      </w:numPr>
    </w:pPr>
  </w:style>
  <w:style w:type="numbering" w:customStyle="1" w:styleId="Epgrafe">
    <w:name w:val="WWNum26"/>
    <w:pPr>
      <w:numPr>
        <w:numId w:val="26"/>
      </w:numPr>
    </w:pPr>
  </w:style>
  <w:style w:type="numbering" w:customStyle="1" w:styleId="Textoennegrita">
    <w:name w:val="WWNum4"/>
  </w:style>
  <w:style w:type="numbering" w:customStyle="1" w:styleId="Enfasis">
    <w:name w:val="WWNum19"/>
    <w:pPr>
      <w:numPr>
        <w:numId w:val="19"/>
      </w:numPr>
    </w:pPr>
  </w:style>
  <w:style w:type="numbering" w:customStyle="1" w:styleId="Sinespaciado">
    <w:name w:val="WWNum35"/>
    <w:pPr>
      <w:numPr>
        <w:numId w:val="35"/>
      </w:numPr>
    </w:pPr>
  </w:style>
  <w:style w:type="numbering" w:customStyle="1" w:styleId="Prrafodelista">
    <w:name w:val="WWNum36"/>
    <w:pPr>
      <w:numPr>
        <w:numId w:val="36"/>
      </w:numPr>
    </w:pPr>
  </w:style>
  <w:style w:type="numbering" w:customStyle="1" w:styleId="Standard">
    <w:name w:val="WWNum22"/>
    <w:pPr>
      <w:numPr>
        <w:numId w:val="22"/>
      </w:numPr>
    </w:pPr>
  </w:style>
  <w:style w:type="numbering" w:customStyle="1" w:styleId="Heading">
    <w:name w:val="WWNum27"/>
    <w:pPr>
      <w:numPr>
        <w:numId w:val="27"/>
      </w:numPr>
    </w:pPr>
  </w:style>
  <w:style w:type="numbering" w:customStyle="1" w:styleId="Textbody">
    <w:name w:val="WWNum30"/>
    <w:pPr>
      <w:numPr>
        <w:numId w:val="30"/>
      </w:numPr>
    </w:pPr>
  </w:style>
  <w:style w:type="numbering" w:customStyle="1" w:styleId="Lista">
    <w:name w:val="WWNum2"/>
  </w:style>
  <w:style w:type="numbering" w:customStyle="1" w:styleId="Index">
    <w:name w:val="WWNum13"/>
    <w:pPr>
      <w:numPr>
        <w:numId w:val="13"/>
      </w:numPr>
    </w:pPr>
  </w:style>
  <w:style w:type="numbering" w:customStyle="1" w:styleId="Prrafodelista1">
    <w:name w:val="WWNum16"/>
    <w:pPr>
      <w:numPr>
        <w:numId w:val="16"/>
      </w:numPr>
    </w:pPr>
  </w:style>
  <w:style w:type="numbering" w:customStyle="1" w:styleId="Textodeglobo">
    <w:name w:val="WWNum9"/>
    <w:pPr>
      <w:numPr>
        <w:numId w:val="9"/>
      </w:numPr>
    </w:pPr>
  </w:style>
  <w:style w:type="numbering" w:customStyle="1" w:styleId="TextodegloboCar">
    <w:name w:val="WWNum32"/>
    <w:pPr>
      <w:numPr>
        <w:numId w:val="32"/>
      </w:numPr>
    </w:pPr>
  </w:style>
  <w:style w:type="numbering" w:customStyle="1" w:styleId="TableContents">
    <w:name w:val="WWNum11"/>
    <w:pPr>
      <w:numPr>
        <w:numId w:val="11"/>
      </w:numPr>
    </w:pPr>
  </w:style>
  <w:style w:type="numbering" w:customStyle="1" w:styleId="StrongEmphasis">
    <w:name w:val="WWNum8"/>
    <w:pPr>
      <w:numPr>
        <w:numId w:val="8"/>
      </w:numPr>
    </w:pPr>
  </w:style>
  <w:style w:type="numbering" w:customStyle="1" w:styleId="ListLabel1">
    <w:name w:val="WWNum18"/>
    <w:pPr>
      <w:numPr>
        <w:numId w:val="18"/>
      </w:numPr>
    </w:pPr>
  </w:style>
  <w:style w:type="numbering" w:customStyle="1" w:styleId="ListLabel2">
    <w:name w:val="WWNum34"/>
    <w:pPr>
      <w:numPr>
        <w:numId w:val="34"/>
      </w:numPr>
    </w:pPr>
  </w:style>
  <w:style w:type="numbering" w:customStyle="1" w:styleId="ListLabel3">
    <w:name w:val="WWNum29"/>
    <w:pPr>
      <w:numPr>
        <w:numId w:val="29"/>
      </w:numPr>
    </w:pPr>
  </w:style>
  <w:style w:type="numbering" w:customStyle="1" w:styleId="ListLabel4">
    <w:name w:val="WWNum31"/>
    <w:pPr>
      <w:numPr>
        <w:numId w:val="31"/>
      </w:numPr>
    </w:pPr>
  </w:style>
  <w:style w:type="numbering" w:customStyle="1" w:styleId="Encabezado">
    <w:name w:val="WWNum7"/>
    <w:pPr>
      <w:numPr>
        <w:numId w:val="7"/>
      </w:numPr>
    </w:pPr>
  </w:style>
  <w:style w:type="numbering" w:customStyle="1" w:styleId="EncabezadoCar">
    <w:name w:val="WWNum6"/>
    <w:pPr>
      <w:numPr>
        <w:numId w:val="6"/>
      </w:numPr>
    </w:pPr>
  </w:style>
  <w:style w:type="numbering" w:customStyle="1" w:styleId="Piedepgina">
    <w:name w:val="WWNum12"/>
    <w:pPr>
      <w:numPr>
        <w:numId w:val="12"/>
      </w:numPr>
    </w:pPr>
  </w:style>
  <w:style w:type="numbering" w:customStyle="1" w:styleId="PiedepginaCar">
    <w:name w:val="WWNum1"/>
  </w:style>
  <w:style w:type="numbering" w:customStyle="1" w:styleId="WWNum1">
    <w:name w:val="WWNum21"/>
    <w:pPr>
      <w:numPr>
        <w:numId w:val="21"/>
      </w:numPr>
    </w:pPr>
  </w:style>
  <w:style w:type="numbering" w:customStyle="1" w:styleId="WWNum2">
    <w:name w:val="WWNum23"/>
    <w:pPr>
      <w:numPr>
        <w:numId w:val="23"/>
      </w:numPr>
    </w:pPr>
  </w:style>
  <w:style w:type="numbering" w:customStyle="1" w:styleId="WWNum3">
    <w:name w:val="WWNum33"/>
    <w:pPr>
      <w:numPr>
        <w:numId w:val="33"/>
      </w:numPr>
    </w:pPr>
  </w:style>
  <w:style w:type="numbering" w:customStyle="1" w:styleId="WWNum4">
    <w:name w:val="WWNum24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29</Pages>
  <Words>5510</Words>
  <Characters>30308</Characters>
  <Application>Microsoft Macintosh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Familiar</Company>
  <LinksUpToDate>false</LinksUpToDate>
  <CharactersWithSpaces>35747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Blanca Aristizabal</cp:lastModifiedBy>
  <cp:revision>59</cp:revision>
  <dcterms:created xsi:type="dcterms:W3CDTF">2018-10-10T13:40:00Z</dcterms:created>
  <dcterms:modified xsi:type="dcterms:W3CDTF">2019-08-21T00:26:00Z</dcterms:modified>
</cp:coreProperties>
</file>