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8B" w:rsidRDefault="000F398B" w:rsidP="000E7837">
      <w:pPr>
        <w:pStyle w:val="Sinespaciado"/>
        <w:jc w:val="center"/>
        <w:rPr>
          <w:rFonts w:ascii="Arial" w:hAnsi="Arial" w:cs="Arial"/>
          <w:b/>
        </w:rPr>
      </w:pPr>
    </w:p>
    <w:p w:rsidR="000F398B" w:rsidRDefault="000F398B" w:rsidP="000E7837">
      <w:pPr>
        <w:pStyle w:val="Sinespaciado"/>
        <w:jc w:val="center"/>
        <w:rPr>
          <w:rFonts w:ascii="Arial" w:hAnsi="Arial" w:cs="Arial"/>
          <w:b/>
        </w:rPr>
      </w:pPr>
      <w:r w:rsidRPr="00C9127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673B78" wp14:editId="6B614B66">
            <wp:extent cx="8620125" cy="819150"/>
            <wp:effectExtent l="0" t="0" r="9525" b="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37" w:rsidRPr="000E7837" w:rsidRDefault="000E7837" w:rsidP="000E7837">
      <w:pPr>
        <w:pStyle w:val="Sinespaciado"/>
        <w:jc w:val="center"/>
        <w:rPr>
          <w:rFonts w:ascii="Arial" w:hAnsi="Arial" w:cs="Arial"/>
          <w:b/>
        </w:rPr>
      </w:pPr>
      <w:r w:rsidRPr="000E7837">
        <w:rPr>
          <w:rFonts w:ascii="Arial" w:hAnsi="Arial" w:cs="Arial"/>
          <w:b/>
        </w:rPr>
        <w:t>SECRETARIA DE EDUCACION</w:t>
      </w:r>
    </w:p>
    <w:p w:rsidR="000E7837" w:rsidRPr="000E7837" w:rsidRDefault="000E7837" w:rsidP="000E7837">
      <w:pPr>
        <w:pStyle w:val="Sinespaciado"/>
        <w:rPr>
          <w:rFonts w:ascii="Arial" w:hAnsi="Arial" w:cs="Arial"/>
        </w:rPr>
      </w:pPr>
    </w:p>
    <w:p w:rsidR="000F398B" w:rsidRPr="007C5975" w:rsidRDefault="000F398B" w:rsidP="000F398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0F398B" w:rsidRDefault="000F398B" w:rsidP="000F398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OCTAVO</w:t>
      </w:r>
    </w:p>
    <w:p w:rsidR="000F398B" w:rsidRDefault="000F398B" w:rsidP="000F3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Construir lenguajes simbólicos a partir de las propias vivencias.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*Re significar elementos del contexto social en símbolos artísticos.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*Analizar el impacto del quehacer artístico en los distintos momentos de la historia.</w:t>
      </w:r>
    </w:p>
    <w:p w:rsid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*Proyectar las propuestas artísticas como producto del dominio de los lenguajes artísticos.</w:t>
      </w:r>
    </w:p>
    <w:p w:rsidR="00AF7110" w:rsidRDefault="00AF7110" w:rsidP="000E783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F7110" w:rsidTr="00DD5112">
        <w:tc>
          <w:tcPr>
            <w:tcW w:w="14000" w:type="dxa"/>
          </w:tcPr>
          <w:p w:rsidR="00AF7110" w:rsidRPr="00DD5112" w:rsidRDefault="00AF7110" w:rsidP="00AF71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>PERIODO</w:t>
            </w:r>
            <w:r w:rsidRPr="00DD5112">
              <w:rPr>
                <w:rFonts w:ascii="Arial" w:hAnsi="Arial" w:cs="Arial"/>
                <w:szCs w:val="24"/>
              </w:rPr>
              <w:t xml:space="preserve">: </w:t>
            </w:r>
            <w:r w:rsidRPr="00DD5112">
              <w:rPr>
                <w:rFonts w:ascii="Arial" w:hAnsi="Arial" w:cs="Arial"/>
                <w:b/>
                <w:szCs w:val="24"/>
              </w:rPr>
              <w:t>1</w:t>
            </w:r>
          </w:p>
          <w:p w:rsidR="00AF7110" w:rsidRPr="00DD5112" w:rsidRDefault="00AF7110" w:rsidP="00AF71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B594E" w:rsidRPr="00DD5112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AF7110" w:rsidRDefault="002B594E" w:rsidP="00AF71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AF7110" w:rsidRPr="00DD5112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AF7110" w:rsidTr="00DD5112">
        <w:tc>
          <w:tcPr>
            <w:tcW w:w="14000" w:type="dxa"/>
          </w:tcPr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PREGUNTA PROBLEMATIZADORA</w:t>
            </w:r>
            <w:r w:rsidRPr="001E2C0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E2C01">
              <w:rPr>
                <w:rFonts w:ascii="Arial" w:hAnsi="Arial" w:cs="Arial"/>
                <w:b/>
                <w:bCs/>
              </w:rPr>
              <w:t>¿Cómo construir lenguajes simbólicos a partir de las sensaciones, los sentimientos, las emociones y las impresiones cotidianas?</w:t>
            </w:r>
          </w:p>
          <w:p w:rsidR="00AF7110" w:rsidRDefault="00AF7110" w:rsidP="000E78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7110" w:rsidTr="00DD5112">
        <w:tc>
          <w:tcPr>
            <w:tcW w:w="14000" w:type="dxa"/>
          </w:tcPr>
          <w:p w:rsidR="00AF7110" w:rsidRPr="000F398B" w:rsidRDefault="00AF7110" w:rsidP="00AF7110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0F398B">
              <w:rPr>
                <w:rFonts w:ascii="Arial" w:hAnsi="Arial" w:cs="Arial"/>
                <w:b/>
                <w:color w:val="000000"/>
              </w:rPr>
              <w:t xml:space="preserve">EJES CURRICULARES  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</w:rPr>
            </w:pPr>
            <w:r w:rsidRPr="000F398B">
              <w:rPr>
                <w:rFonts w:ascii="Arial" w:hAnsi="Arial" w:cs="Arial"/>
                <w:b/>
              </w:rPr>
              <w:t>1. Sensibilidad cenestésica</w:t>
            </w:r>
            <w:r w:rsidRPr="00613C1E">
              <w:rPr>
                <w:rFonts w:ascii="Arial" w:hAnsi="Arial" w:cs="Arial"/>
              </w:rPr>
              <w:t>: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13C1E">
              <w:rPr>
                <w:rFonts w:ascii="Arial" w:hAnsi="Arial" w:cs="Arial"/>
                <w:sz w:val="23"/>
                <w:szCs w:val="23"/>
              </w:rPr>
              <w:t>Exploración de las diferentes posibilidades motrices de mi cuerpo.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13C1E">
              <w:rPr>
                <w:rFonts w:ascii="Arial" w:hAnsi="Arial" w:cs="Arial"/>
                <w:sz w:val="23"/>
                <w:szCs w:val="23"/>
              </w:rPr>
              <w:t>Vivencio las capacidades motrices gruesas a través de experiencias corporales.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13C1E">
              <w:rPr>
                <w:rFonts w:ascii="Arial" w:hAnsi="Arial" w:cs="Arial"/>
                <w:sz w:val="23"/>
                <w:szCs w:val="23"/>
              </w:rPr>
              <w:t>Exploración de mis posibilidades motrices finas, a través de experiencias corporales.</w:t>
            </w:r>
          </w:p>
          <w:p w:rsidR="00AF7110" w:rsidRPr="00613C1E" w:rsidRDefault="00AF7110" w:rsidP="00AF7110">
            <w:pPr>
              <w:spacing w:after="0" w:line="259" w:lineRule="auto"/>
              <w:ind w:left="2"/>
              <w:rPr>
                <w:rFonts w:ascii="Arial" w:hAnsi="Arial" w:cs="Arial"/>
                <w:highlight w:val="yellow"/>
              </w:rPr>
            </w:pPr>
            <w:r w:rsidRPr="000F398B">
              <w:rPr>
                <w:rFonts w:ascii="Arial" w:hAnsi="Arial" w:cs="Arial"/>
                <w:b/>
                <w:sz w:val="23"/>
                <w:szCs w:val="23"/>
              </w:rPr>
              <w:t>2.Sensibilidad visual</w:t>
            </w:r>
            <w:r w:rsidRPr="00613C1E">
              <w:rPr>
                <w:rFonts w:ascii="Arial" w:hAnsi="Arial" w:cs="Arial"/>
                <w:sz w:val="23"/>
                <w:szCs w:val="23"/>
              </w:rPr>
              <w:t>:</w:t>
            </w:r>
            <w:r w:rsidRPr="00613C1E">
              <w:rPr>
                <w:rFonts w:ascii="Arial" w:hAnsi="Arial" w:cs="Arial"/>
                <w:highlight w:val="yellow"/>
              </w:rPr>
              <w:t xml:space="preserve"> 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</w:rPr>
              <w:t>Exploración con diferentes experiencias visuales.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AF7110" w:rsidRPr="00613C1E" w:rsidRDefault="00AF7110" w:rsidP="00AF7110">
            <w:pPr>
              <w:spacing w:after="0" w:line="238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AF7110" w:rsidRPr="000F398B" w:rsidRDefault="00AF7110" w:rsidP="00AF71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0F398B">
              <w:rPr>
                <w:rFonts w:ascii="Arial" w:hAnsi="Arial" w:cs="Arial"/>
                <w:b/>
              </w:rPr>
              <w:t>3. Sensibilidad auditiva: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</w:rPr>
              <w:lastRenderedPageBreak/>
              <w:t>Exploración con diferentes experiencias sonoras.</w:t>
            </w:r>
          </w:p>
          <w:p w:rsidR="00AF7110" w:rsidRPr="00613C1E" w:rsidRDefault="00AF7110" w:rsidP="00AF71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AF7110" w:rsidRDefault="00AF7110" w:rsidP="00AF7110">
            <w:pPr>
              <w:spacing w:after="0" w:line="240" w:lineRule="auto"/>
              <w:rPr>
                <w:rFonts w:ascii="Arial" w:hAnsi="Arial" w:cs="Arial"/>
              </w:rPr>
            </w:pPr>
            <w:r w:rsidRPr="00613C1E">
              <w:rPr>
                <w:rFonts w:ascii="Arial" w:hAnsi="Arial" w:cs="Arial"/>
              </w:rPr>
              <w:t>Exploración de las posibilidades motrices a través de experiencias sonoras.</w:t>
            </w:r>
          </w:p>
        </w:tc>
      </w:tr>
      <w:tr w:rsidR="00AF7110" w:rsidTr="00DD5112">
        <w:tc>
          <w:tcPr>
            <w:tcW w:w="14000" w:type="dxa"/>
          </w:tcPr>
          <w:p w:rsidR="00AF7110" w:rsidRPr="001E2C01" w:rsidRDefault="00AF7110" w:rsidP="00AF7110">
            <w:pPr>
              <w:spacing w:after="0" w:line="240" w:lineRule="auto"/>
              <w:rPr>
                <w:rStyle w:val="Textoennegrita"/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COMPETENCIAS: </w:t>
            </w:r>
          </w:p>
          <w:p w:rsidR="00AF7110" w:rsidRDefault="00AF7110" w:rsidP="00AF71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</w:t>
            </w:r>
            <w:r w:rsidRPr="00921BD1">
              <w:rPr>
                <w:rStyle w:val="Textoennegrita"/>
                <w:rFonts w:ascii="Arial" w:hAnsi="Arial" w:cs="Arial"/>
              </w:rPr>
              <w:t xml:space="preserve">, </w:t>
            </w:r>
            <w:r w:rsidRPr="00921BD1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AF7110" w:rsidRPr="00921BD1" w:rsidRDefault="00AF7110" w:rsidP="00AF7110">
            <w:pPr>
              <w:spacing w:after="0" w:line="240" w:lineRule="auto"/>
              <w:rPr>
                <w:rFonts w:ascii="Arial" w:hAnsi="Arial" w:cs="Arial"/>
              </w:rPr>
            </w:pPr>
          </w:p>
          <w:p w:rsidR="00AF7110" w:rsidRPr="00921BD1" w:rsidRDefault="00AF7110" w:rsidP="00AF71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>COMPETENCIAS FINANCIERAS:</w:t>
            </w:r>
          </w:p>
          <w:p w:rsidR="00AF7110" w:rsidRPr="00921BD1" w:rsidRDefault="00AF7110" w:rsidP="00AF7110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. Diseñar un proyecto de vida que oriente las propias acciones.</w:t>
            </w:r>
          </w:p>
          <w:p w:rsidR="00AF7110" w:rsidRPr="00921BD1" w:rsidRDefault="00AF7110" w:rsidP="00AF7110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. Manejar las finanzas del día a día con impecabilidad.</w:t>
            </w:r>
          </w:p>
          <w:p w:rsidR="00AF7110" w:rsidRPr="00AF7110" w:rsidRDefault="00AF7110" w:rsidP="000E783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21BD1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AF7110" w:rsidTr="00DD5112">
        <w:tc>
          <w:tcPr>
            <w:tcW w:w="14000" w:type="dxa"/>
          </w:tcPr>
          <w:p w:rsidR="00AF7110" w:rsidRDefault="00AF7110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AF7110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 xml:space="preserve"> SENSIBILIDAD </w:t>
            </w: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</w:rPr>
              <w:t>APRECIACIÓN ESTETICA</w:t>
            </w:r>
          </w:p>
          <w:p w:rsidR="00AF7110" w:rsidRPr="00AF7110" w:rsidRDefault="00AF7110" w:rsidP="000E78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 xml:space="preserve"> COMUNICACIÓN </w:t>
            </w:r>
          </w:p>
        </w:tc>
      </w:tr>
      <w:tr w:rsidR="00AF7110" w:rsidTr="00DD5112">
        <w:tc>
          <w:tcPr>
            <w:tcW w:w="14000" w:type="dxa"/>
          </w:tcPr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F7110" w:rsidRPr="001E2C01" w:rsidRDefault="00AF7110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F7110" w:rsidRPr="001E2C01" w:rsidRDefault="00AF7110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AF7110" w:rsidRDefault="00AF7110" w:rsidP="000E78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7110" w:rsidTr="00DD5112">
        <w:tc>
          <w:tcPr>
            <w:tcW w:w="14000" w:type="dxa"/>
          </w:tcPr>
          <w:p w:rsidR="00AF7110" w:rsidRDefault="00AF7110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DBA</w:t>
            </w:r>
          </w:p>
          <w:p w:rsidR="00AF7110" w:rsidRPr="001E2C01" w:rsidRDefault="00AF7110" w:rsidP="00AF7110">
            <w:pPr>
              <w:pStyle w:val="Sinespaciad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Relaciona los significados de las ilustraciones que interpreta con los contextos sociales, culturales, políticos y económicos en los que se han producido. Ej. La Vorágine</w:t>
            </w:r>
          </w:p>
          <w:p w:rsidR="00AF7110" w:rsidRDefault="00AF7110" w:rsidP="000E78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5112" w:rsidTr="00DD5112">
        <w:tc>
          <w:tcPr>
            <w:tcW w:w="14000" w:type="dxa"/>
          </w:tcPr>
          <w:p w:rsidR="00DD5112" w:rsidRDefault="00DD5112" w:rsidP="00DD51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>MATRIZ DE REFERENCIA</w:t>
            </w: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COMPETENCIA COMUNICATIVA: PROCESO ESCRITOR:</w:t>
            </w: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1.COMPONENTE SEMANTICO:</w:t>
            </w: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  <w:b/>
              </w:rPr>
              <w:t>APRENDIZAJE:</w:t>
            </w:r>
            <w:r w:rsidRPr="00921BD1">
              <w:rPr>
                <w:rFonts w:ascii="Arial" w:hAnsi="Arial" w:cs="Arial"/>
              </w:rPr>
              <w:t xml:space="preserve"> </w:t>
            </w: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lastRenderedPageBreak/>
              <w:t>Da cuenta de las estrategias discursivas pertinentes y adecuadas al propósito de producción de un texto, en una situación de comunicación particular</w:t>
            </w:r>
          </w:p>
          <w:p w:rsidR="00DD5112" w:rsidRPr="00921BD1" w:rsidRDefault="00DD5112" w:rsidP="00DD51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>EVIDENCIA:</w:t>
            </w:r>
          </w:p>
          <w:p w:rsidR="00DD5112" w:rsidRDefault="00DD5112" w:rsidP="00DD5112">
            <w:pPr>
              <w:spacing w:after="0" w:line="240" w:lineRule="auto"/>
            </w:pPr>
            <w:r w:rsidRPr="00921BD1">
              <w:rPr>
                <w:rFonts w:ascii="Arial" w:hAnsi="Arial" w:cs="Arial"/>
              </w:rPr>
              <w:t>Identifica la correspondencia entre el léxico empleado y el auditorio al que se dirige un texto.</w:t>
            </w:r>
          </w:p>
          <w:p w:rsidR="00DD5112" w:rsidRPr="001E2C01" w:rsidRDefault="00DD5112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74"/>
        <w:gridCol w:w="1478"/>
        <w:gridCol w:w="3119"/>
        <w:gridCol w:w="1842"/>
        <w:gridCol w:w="3261"/>
      </w:tblGrid>
      <w:tr w:rsidR="001208D1" w:rsidRPr="001E2C01" w:rsidTr="00E45EE6">
        <w:trPr>
          <w:trHeight w:val="366"/>
        </w:trPr>
        <w:tc>
          <w:tcPr>
            <w:tcW w:w="14029" w:type="dxa"/>
            <w:gridSpan w:val="6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921BD1" w:rsidRPr="00921BD1" w:rsidRDefault="00921BD1" w:rsidP="00921BD1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921BD1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C907B7" w:rsidRPr="00921BD1" w:rsidRDefault="00921BD1" w:rsidP="00AF711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21BD1">
              <w:rPr>
                <w:rFonts w:ascii="Arial" w:hAnsi="Arial" w:cs="Arial"/>
                <w:b/>
                <w:bCs/>
              </w:rPr>
              <w:t>AFIANZAMIENTOS</w:t>
            </w:r>
          </w:p>
          <w:p w:rsidR="00921BD1" w:rsidRPr="00921BD1" w:rsidRDefault="00921BD1" w:rsidP="00921BD1">
            <w:pPr>
              <w:pStyle w:val="Prrafodelista"/>
              <w:spacing w:after="0" w:line="240" w:lineRule="auto"/>
              <w:ind w:left="420"/>
              <w:rPr>
                <w:rFonts w:ascii="Arial" w:hAnsi="Arial" w:cs="Arial"/>
                <w:b/>
                <w:bCs/>
                <w:color w:val="000000"/>
              </w:rPr>
            </w:pPr>
          </w:p>
          <w:p w:rsidR="007906CF" w:rsidRPr="001E2C01" w:rsidRDefault="007906CF" w:rsidP="00921BD1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EXPRESION MUSICAL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La Música: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Sensibilidad y mundo sonoro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Sonidos placenteros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Polución auditiva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eastAsia="es-ES_tradnl"/>
              </w:rPr>
              <w:t>Los instrumentos de cuerda y las características propias del grupo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CO" w:eastAsia="es-ES_tradnl"/>
              </w:rPr>
              <w:t xml:space="preserve">La lira, </w:t>
            </w: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violín,</w:t>
            </w:r>
            <w:r w:rsidRPr="001E2C01">
              <w:rPr>
                <w:rFonts w:ascii="Arial" w:hAnsi="Arial" w:cs="Arial"/>
                <w:bCs/>
                <w:color w:val="000000"/>
                <w:lang w:val="es-CO" w:eastAsia="es-ES_tradnl"/>
              </w:rPr>
              <w:t xml:space="preserve"> los cornos, el arpa</w:t>
            </w: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,</w:t>
            </w:r>
            <w:r w:rsidR="00921BD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</w:t>
            </w: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piano y sus generalidades;</w:t>
            </w:r>
          </w:p>
          <w:p w:rsidR="007906CF" w:rsidRPr="001E2C01" w:rsidRDefault="00921BD1" w:rsidP="00C9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           </w:t>
            </w:r>
            <w:r w:rsidR="007906CF"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guitarra, el tiple y la bandola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Las piezas musicales ejecutadas sólo por grupos de cuerdas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Los instrumentos de cuerda en la orquesta sinfónica</w:t>
            </w:r>
          </w:p>
          <w:p w:rsidR="007906CF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música clásica y su influencia en otros géneros como el rock</w:t>
            </w:r>
          </w:p>
          <w:p w:rsidR="00921BD1" w:rsidRPr="001E2C01" w:rsidRDefault="00921BD1" w:rsidP="00921B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906CF" w:rsidRPr="001E2C01" w:rsidRDefault="007906CF" w:rsidP="00921B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Música y partituras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pentagrama y su lectura.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Lectura de piezas musicales cortas desde el pentagrama</w:t>
            </w:r>
          </w:p>
          <w:p w:rsidR="007906CF" w:rsidRPr="001E2C01" w:rsidRDefault="007906CF" w:rsidP="00921B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Memoria y música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música popular y los representantes del género en la región andina. 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</w:t>
            </w:r>
            <w:r w:rsidRPr="001E2C01">
              <w:rPr>
                <w:rFonts w:ascii="Arial" w:hAnsi="Arial" w:cs="Arial"/>
                <w:bCs/>
                <w:color w:val="000000"/>
              </w:rPr>
              <w:t>eseña histórica de los principales exponentes en los diferentes géneros musicales.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Festival del “Mono Núñez”. Reseña histórica.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Antioquia le canta a Colombia. Reseña histórica.</w:t>
            </w:r>
          </w:p>
          <w:p w:rsidR="007906CF" w:rsidRPr="001E2C01" w:rsidRDefault="007906CF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83F85" w:rsidRPr="001E2C01" w:rsidRDefault="00183F85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 xml:space="preserve">EXPRESION </w:t>
            </w:r>
            <w:r w:rsidR="00C907B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CULTURAL </w:t>
            </w: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Y PATRIMONIO DE LA REGIÓN ANDINA</w:t>
            </w:r>
          </w:p>
          <w:p w:rsidR="00183F85" w:rsidRPr="001E2C01" w:rsidRDefault="00183F85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arte precolombino</w:t>
            </w:r>
          </w:p>
          <w:p w:rsidR="00183F85" w:rsidRPr="001E2C01" w:rsidRDefault="00183F85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Arte zoomorfo  </w:t>
            </w:r>
          </w:p>
          <w:p w:rsidR="00183F85" w:rsidRPr="001E2C01" w:rsidRDefault="00183F85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Arte antropomorfo</w:t>
            </w:r>
          </w:p>
          <w:p w:rsidR="003A54C5" w:rsidRPr="001E2C01" w:rsidRDefault="00183F85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Diseños y colores precolombinos.</w:t>
            </w:r>
          </w:p>
          <w:p w:rsidR="007906CF" w:rsidRPr="001E2C01" w:rsidRDefault="007906CF" w:rsidP="00C912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: 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naturaleza muerta- Bodegón y el equilibrio visual.</w:t>
            </w:r>
          </w:p>
          <w:p w:rsidR="007906CF" w:rsidRPr="001E2C01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luz, la sombra y la técnica de lápices de colores.</w:t>
            </w:r>
          </w:p>
          <w:p w:rsidR="007906CF" w:rsidRDefault="007906CF" w:rsidP="00C907B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perspectiva en el renacimiento</w:t>
            </w:r>
          </w:p>
          <w:p w:rsidR="00C907B7" w:rsidRPr="001E2C01" w:rsidRDefault="00C907B7" w:rsidP="00C907B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C907B7" w:rsidRPr="00C907B7" w:rsidRDefault="00C907B7" w:rsidP="00C907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C907B7">
              <w:rPr>
                <w:rFonts w:ascii="Arial" w:hAnsi="Arial" w:cs="Arial"/>
                <w:b/>
                <w:bCs/>
              </w:rPr>
              <w:t>EDUCACIÓN FINANCIERA</w:t>
            </w:r>
            <w:r w:rsidRPr="00C907B7">
              <w:rPr>
                <w:rFonts w:ascii="Arial" w:hAnsi="Arial" w:cs="Arial"/>
                <w:b/>
                <w:i/>
              </w:rPr>
              <w:t xml:space="preserve">. </w:t>
            </w:r>
          </w:p>
          <w:p w:rsidR="00C907B7" w:rsidRPr="00C907B7" w:rsidRDefault="00C907B7" w:rsidP="00C907B7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C907B7">
              <w:rPr>
                <w:rFonts w:ascii="Arial" w:hAnsi="Arial" w:cs="Arial"/>
              </w:rPr>
              <w:t xml:space="preserve">            “Un sábado en la tarde”</w:t>
            </w:r>
          </w:p>
          <w:p w:rsidR="00183F85" w:rsidRPr="001E2C01" w:rsidRDefault="00183F85" w:rsidP="00C912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1208D1" w:rsidRPr="001E2C01" w:rsidRDefault="001208D1" w:rsidP="00C907B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8313C2" w:rsidRPr="00921BD1" w:rsidRDefault="00183F85" w:rsidP="00AF711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21BD1">
              <w:rPr>
                <w:rFonts w:ascii="Arial" w:hAnsi="Arial" w:cs="Arial"/>
                <w:b/>
                <w:lang w:val="es-ES_tradnl"/>
              </w:rPr>
              <w:t>TEXTO: “La vaca”</w:t>
            </w:r>
            <w:r w:rsidRPr="00921BD1">
              <w:rPr>
                <w:rFonts w:ascii="Arial" w:hAnsi="Arial" w:cs="Arial"/>
                <w:lang w:val="es-ES_tradnl"/>
              </w:rPr>
              <w:t xml:space="preserve"> Dr. Camilo Cruz. Ed. Taller del Éxito. E.U. 2006</w:t>
            </w:r>
          </w:p>
          <w:p w:rsidR="00183F85" w:rsidRPr="001E2C01" w:rsidRDefault="00183F85" w:rsidP="00C907B7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8D1" w:rsidRPr="001E2C01" w:rsidTr="00C907B7">
        <w:trPr>
          <w:trHeight w:val="220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1208D1" w:rsidRPr="001E2C01" w:rsidTr="00C907B7">
        <w:trPr>
          <w:trHeight w:val="662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F1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C907B7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C907B7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F10FA4" w:rsidRPr="001E2C01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</w:p>
          <w:p w:rsidR="001208D1" w:rsidRPr="001E2C01" w:rsidRDefault="001208D1" w:rsidP="00F10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1208D1" w:rsidRPr="001E2C01" w:rsidTr="00C907B7">
        <w:trPr>
          <w:trHeight w:val="220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1208D1" w:rsidRPr="001E2C01" w:rsidTr="00C907B7">
        <w:trPr>
          <w:trHeight w:val="1133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Se entregaran talleres de consulta para trabajar en clase en forma grupal los cuales sustentaran.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F10FA4" w:rsidRPr="001E2C01" w:rsidRDefault="00F10FA4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7B7">
              <w:rPr>
                <w:rFonts w:ascii="Arial" w:hAnsi="Arial" w:cs="Arial"/>
                <w:b/>
              </w:rPr>
              <w:t>Educación Financiera:</w:t>
            </w:r>
            <w:r w:rsidRPr="00C907B7">
              <w:rPr>
                <w:rFonts w:ascii="Arial" w:hAnsi="Arial" w:cs="Arial"/>
              </w:rPr>
              <w:t xml:space="preserve"> Tus Sueños representación gráfica mediante fotografía o dibujo Pág. 20. Realizar un afiche donde se refleje tu sueño Pág. 26</w:t>
            </w:r>
          </w:p>
        </w:tc>
      </w:tr>
      <w:tr w:rsidR="001208D1" w:rsidRPr="001E2C01" w:rsidTr="00E45EE6">
        <w:trPr>
          <w:trHeight w:val="220"/>
        </w:trPr>
        <w:tc>
          <w:tcPr>
            <w:tcW w:w="14029" w:type="dxa"/>
            <w:gridSpan w:val="6"/>
            <w:shd w:val="clear" w:color="auto" w:fill="auto"/>
          </w:tcPr>
          <w:p w:rsidR="001208D1" w:rsidRPr="001E2C01" w:rsidRDefault="001208D1" w:rsidP="00DD51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8313C2" w:rsidRPr="001E2C01" w:rsidTr="00C907B7">
        <w:trPr>
          <w:trHeight w:val="220"/>
        </w:trPr>
        <w:tc>
          <w:tcPr>
            <w:tcW w:w="1555" w:type="dxa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3261" w:type="dxa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8313C2" w:rsidRPr="001E2C01" w:rsidTr="00C907B7">
        <w:trPr>
          <w:trHeight w:val="2543"/>
        </w:trPr>
        <w:tc>
          <w:tcPr>
            <w:tcW w:w="1555" w:type="dxa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lastRenderedPageBreak/>
              <w:t>Continua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208D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  <w:p w:rsidR="00C907B7" w:rsidRPr="001E2C01" w:rsidRDefault="00C907B7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C907B7" w:rsidRPr="001E2C01">
              <w:rPr>
                <w:rFonts w:ascii="Arial" w:hAnsi="Arial" w:cs="Arial"/>
                <w:bCs/>
                <w:color w:val="000000"/>
              </w:rPr>
              <w:t>planchas y</w:t>
            </w:r>
            <w:r w:rsidR="00C907B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E2C01">
              <w:rPr>
                <w:rFonts w:ascii="Arial" w:hAnsi="Arial" w:cs="Arial"/>
                <w:bCs/>
                <w:color w:val="000000"/>
              </w:rPr>
              <w:t>consulta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Video foros</w:t>
            </w:r>
          </w:p>
          <w:p w:rsidR="001208D1" w:rsidRPr="001E2C01" w:rsidRDefault="001208D1" w:rsidP="00C907B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Muestra  colectiva de trabajos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C907B7" w:rsidRPr="001E2C01">
              <w:rPr>
                <w:rFonts w:ascii="Arial" w:hAnsi="Arial" w:cs="Arial"/>
                <w:bCs/>
                <w:color w:val="000000"/>
              </w:rPr>
              <w:t>trabajará</w:t>
            </w:r>
            <w:r w:rsidRPr="001E2C01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Explicación del proceso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Suministrar el  material para evaluar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3261" w:type="dxa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>Mínimo 1 vez en el periodo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8D1" w:rsidRPr="001E2C01" w:rsidTr="00E45EE6">
        <w:trPr>
          <w:trHeight w:val="220"/>
        </w:trPr>
        <w:tc>
          <w:tcPr>
            <w:tcW w:w="14029" w:type="dxa"/>
            <w:gridSpan w:val="6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 xml:space="preserve">PLAN DE </w:t>
            </w:r>
            <w:r w:rsidR="00EA0A74" w:rsidRPr="001E2C01">
              <w:rPr>
                <w:rFonts w:ascii="Arial" w:hAnsi="Arial" w:cs="Arial"/>
                <w:b/>
                <w:bCs/>
                <w:color w:val="000000"/>
              </w:rPr>
              <w:t>MEJORAMIENTO</w:t>
            </w:r>
          </w:p>
        </w:tc>
      </w:tr>
      <w:tr w:rsidR="001208D1" w:rsidRPr="001E2C01" w:rsidTr="00C907B7">
        <w:trPr>
          <w:trHeight w:val="220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E2C01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1208D1" w:rsidRPr="001E2C01" w:rsidTr="00C907B7">
        <w:trPr>
          <w:trHeight w:val="1118"/>
        </w:trPr>
        <w:tc>
          <w:tcPr>
            <w:tcW w:w="4329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Se entregaran los talleres con anticipación para desarrollar y sustentar de acuerdo a los temas del periodo.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97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1208D1" w:rsidRPr="001E2C01" w:rsidRDefault="001208D1" w:rsidP="00C9127C">
            <w:pPr>
              <w:spacing w:after="0" w:line="240" w:lineRule="auto"/>
              <w:ind w:right="2192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208D1" w:rsidRPr="001E2C01" w:rsidTr="00E45EE6">
        <w:trPr>
          <w:trHeight w:val="1354"/>
        </w:trPr>
        <w:tc>
          <w:tcPr>
            <w:tcW w:w="14029" w:type="dxa"/>
            <w:gridSpan w:val="6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E2C01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208D1" w:rsidRPr="001E2C01" w:rsidTr="00E45EE6">
        <w:trPr>
          <w:trHeight w:val="220"/>
        </w:trPr>
        <w:tc>
          <w:tcPr>
            <w:tcW w:w="14029" w:type="dxa"/>
            <w:gridSpan w:val="6"/>
            <w:shd w:val="clear" w:color="auto" w:fill="auto"/>
          </w:tcPr>
          <w:p w:rsidR="001208D1" w:rsidRPr="001E2C0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1208D1" w:rsidRPr="001E2C01" w:rsidRDefault="001208D1" w:rsidP="001208D1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D5112" w:rsidRDefault="00DD5112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722CFC" w:rsidRDefault="00722CFC" w:rsidP="00444988">
      <w:pPr>
        <w:pStyle w:val="Sinespaciado"/>
        <w:jc w:val="center"/>
        <w:rPr>
          <w:rFonts w:ascii="Arial" w:hAnsi="Arial" w:cs="Arial"/>
          <w:b/>
        </w:rPr>
      </w:pPr>
      <w:r w:rsidRPr="00C9127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9BBB1CA" wp14:editId="10A08B3F">
            <wp:extent cx="8562975" cy="828675"/>
            <wp:effectExtent l="0" t="0" r="9525" b="9525"/>
            <wp:docPr id="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534" cy="82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88" w:rsidRDefault="00444988" w:rsidP="004449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722CFC" w:rsidRDefault="00722CFC" w:rsidP="00444988">
      <w:pPr>
        <w:pStyle w:val="Sinespaciado"/>
        <w:jc w:val="center"/>
        <w:rPr>
          <w:rFonts w:ascii="Arial" w:hAnsi="Arial" w:cs="Arial"/>
          <w:b/>
        </w:rPr>
      </w:pPr>
    </w:p>
    <w:p w:rsidR="000F398B" w:rsidRPr="007C5975" w:rsidRDefault="000F398B" w:rsidP="000F398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0F398B" w:rsidRDefault="000F398B" w:rsidP="000F398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OCTA</w:t>
      </w:r>
      <w:r w:rsidR="002B594E">
        <w:rPr>
          <w:rFonts w:ascii="Arial" w:hAnsi="Arial" w:cs="Arial"/>
          <w:b/>
        </w:rPr>
        <w:t>VO</w:t>
      </w:r>
    </w:p>
    <w:p w:rsidR="000F398B" w:rsidRDefault="000F398B" w:rsidP="000F3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Construir lenguajes simbólicos a partir de las propias vivencias.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*Re significar elementos del contexto social en símbolos artísticos.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*Analizar el impacto del quehacer artístico en los distintos momentos de la historia.</w:t>
      </w:r>
    </w:p>
    <w:p w:rsidR="000E7837" w:rsidRDefault="000E7837" w:rsidP="00444988">
      <w:pPr>
        <w:pStyle w:val="Sinespaciado"/>
        <w:rPr>
          <w:rFonts w:ascii="Arial" w:hAnsi="Arial" w:cs="Arial"/>
        </w:rPr>
      </w:pPr>
      <w:r w:rsidRPr="000E7837">
        <w:rPr>
          <w:rFonts w:ascii="Arial" w:hAnsi="Arial" w:cs="Arial"/>
        </w:rPr>
        <w:t>*Proyectar las propuestas artísticas como producto del dominio de los lenguajes artísticos</w:t>
      </w:r>
    </w:p>
    <w:p w:rsidR="00DD5112" w:rsidRDefault="00DD5112" w:rsidP="0044498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DD5112" w:rsidTr="00375091">
        <w:tc>
          <w:tcPr>
            <w:tcW w:w="13575" w:type="dxa"/>
          </w:tcPr>
          <w:p w:rsidR="00AF30BC" w:rsidRPr="00DD5112" w:rsidRDefault="00AF30BC" w:rsidP="00AF30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>PERIODO</w:t>
            </w:r>
            <w:r w:rsidRPr="00DD5112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2</w:t>
            </w:r>
          </w:p>
          <w:p w:rsidR="00AF30BC" w:rsidRPr="00DD5112" w:rsidRDefault="00AF30BC" w:rsidP="00AF30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B594E" w:rsidRPr="00DD5112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DD5112" w:rsidRDefault="002B594E" w:rsidP="00AF30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AF30BC" w:rsidRPr="00DD5112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DD5112" w:rsidTr="00375091">
        <w:tc>
          <w:tcPr>
            <w:tcW w:w="13575" w:type="dxa"/>
          </w:tcPr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PROCESOS BÁSICOS O EJES CURRICULARES  O  ENUNCIADO IDENTIFICADOR O PREGUNTAS PROBLEMATIZADORAS </w:t>
            </w:r>
          </w:p>
          <w:p w:rsidR="00AF30BC" w:rsidRPr="00C9127C" w:rsidRDefault="00AF30BC" w:rsidP="00AF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</w:rPr>
            </w:pPr>
            <w:r w:rsidRPr="00C9127C">
              <w:rPr>
                <w:rFonts w:ascii="Cambria" w:hAnsi="Cambria" w:cs="Arial"/>
                <w:b/>
                <w:bCs/>
                <w:color w:val="943634"/>
              </w:rPr>
              <w:t>¿</w:t>
            </w:r>
            <w:r w:rsidRPr="00C9127C">
              <w:rPr>
                <w:rFonts w:ascii="Cambria" w:hAnsi="Cambria" w:cs="Arial"/>
                <w:b/>
                <w:bCs/>
              </w:rPr>
              <w:t>Cómo re significar elementos del contexto social y traducirlos en lenguajes simbólicos?</w:t>
            </w:r>
          </w:p>
          <w:p w:rsidR="00AF30BC" w:rsidRDefault="00AF30BC" w:rsidP="00AF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943634"/>
                <w:sz w:val="20"/>
                <w:szCs w:val="20"/>
                <w:lang w:val="es-ES_tradnl" w:eastAsia="es-ES_tradnl"/>
              </w:rPr>
            </w:pPr>
          </w:p>
          <w:p w:rsidR="00DD5112" w:rsidRPr="00AF30BC" w:rsidRDefault="00DD5112" w:rsidP="0044498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D5112" w:rsidTr="00375091">
        <w:tc>
          <w:tcPr>
            <w:tcW w:w="13575" w:type="dxa"/>
          </w:tcPr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22CFC">
              <w:rPr>
                <w:rFonts w:ascii="Arial" w:hAnsi="Arial" w:cs="Arial"/>
                <w:b/>
                <w:color w:val="000000"/>
              </w:rPr>
              <w:t xml:space="preserve">EJES CURRICULARES  </w:t>
            </w:r>
          </w:p>
          <w:p w:rsidR="00AF30BC" w:rsidRPr="00722CFC" w:rsidRDefault="00AF30BC" w:rsidP="00AF30BC">
            <w:pPr>
              <w:spacing w:after="0" w:line="240" w:lineRule="auto"/>
              <w:rPr>
                <w:b/>
              </w:rPr>
            </w:pPr>
            <w:r w:rsidRPr="00722CFC">
              <w:rPr>
                <w:b/>
              </w:rPr>
              <w:t>1. Sensibilidad cenestésica: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Exploración de las diferentes posibilidades motrices de mi cuerpo.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Vivencio las capacidades motrices gruesas a través de experiencias corporales.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Exploración de mis posibilidades motrices finas, a través de experiencias corporales.</w:t>
            </w:r>
          </w:p>
          <w:p w:rsidR="00AF30BC" w:rsidRPr="00722CFC" w:rsidRDefault="00AF30BC" w:rsidP="00AF30BC">
            <w:pPr>
              <w:spacing w:after="0" w:line="240" w:lineRule="auto"/>
              <w:ind w:left="2"/>
              <w:rPr>
                <w:b/>
                <w:highlight w:val="yellow"/>
              </w:rPr>
            </w:pPr>
            <w:r w:rsidRPr="00722CFC">
              <w:rPr>
                <w:b/>
                <w:sz w:val="23"/>
                <w:szCs w:val="23"/>
              </w:rPr>
              <w:t>2.Sensibilidad visual:</w:t>
            </w:r>
            <w:r w:rsidRPr="00722CFC">
              <w:rPr>
                <w:b/>
                <w:highlight w:val="yellow"/>
              </w:rPr>
              <w:t xml:space="preserve"> 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</w:rPr>
            </w:pPr>
            <w:r w:rsidRPr="00EB427C">
              <w:t>Exploración con diferentes experiencias visuales.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</w:rPr>
            </w:pPr>
            <w:r w:rsidRPr="00EB427C">
              <w:t>Experimentación de las capacidades visuales a través de ejercicios de observación.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</w:rPr>
            </w:pPr>
            <w:r w:rsidRPr="00EB427C">
              <w:t>Exploración de las posibilidades motrices finas a través de ejercicios visuales.</w:t>
            </w:r>
          </w:p>
          <w:p w:rsidR="00AF30BC" w:rsidRPr="00722CFC" w:rsidRDefault="00AF30BC" w:rsidP="00AF30BC">
            <w:pPr>
              <w:spacing w:after="0" w:line="240" w:lineRule="auto"/>
              <w:rPr>
                <w:b/>
              </w:rPr>
            </w:pPr>
            <w:r w:rsidRPr="00722CFC">
              <w:rPr>
                <w:b/>
              </w:rPr>
              <w:t>3. Sensibilidad auditiva: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</w:rPr>
            </w:pPr>
            <w:r w:rsidRPr="00EB427C">
              <w:t>Exploración con diferentes experiencias sonoras.</w:t>
            </w:r>
          </w:p>
          <w:p w:rsidR="00AF30BC" w:rsidRPr="00EB427C" w:rsidRDefault="00AF30BC" w:rsidP="00AF30BC">
            <w:pPr>
              <w:spacing w:after="0" w:line="240" w:lineRule="auto"/>
              <w:rPr>
                <w:b/>
              </w:rPr>
            </w:pPr>
            <w:r w:rsidRPr="00EB427C">
              <w:lastRenderedPageBreak/>
              <w:t>Desarrollo de mis capacidades de escucha a través de experiencias sonoras.</w:t>
            </w:r>
          </w:p>
          <w:p w:rsidR="00DD5112" w:rsidRDefault="00AF30BC" w:rsidP="00AF30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B427C">
              <w:t>Exploración de las posibilidades motrices a través de experiencias sonoras.</w:t>
            </w:r>
          </w:p>
        </w:tc>
      </w:tr>
      <w:tr w:rsidR="00DD5112" w:rsidTr="00375091">
        <w:tc>
          <w:tcPr>
            <w:tcW w:w="13575" w:type="dxa"/>
          </w:tcPr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2C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COMPETENCIAS: </w:t>
            </w:r>
          </w:p>
          <w:p w:rsidR="00AF30BC" w:rsidRPr="00722CFC" w:rsidRDefault="00AF30BC" w:rsidP="00AF30BC">
            <w:pPr>
              <w:spacing w:line="240" w:lineRule="auto"/>
              <w:rPr>
                <w:rFonts w:ascii="Arial" w:hAnsi="Arial" w:cs="Arial"/>
              </w:rPr>
            </w:pPr>
            <w:r w:rsidRPr="00722CFC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CIUDADANAS,</w:t>
            </w:r>
            <w:r w:rsidRPr="00722CFC">
              <w:rPr>
                <w:rStyle w:val="Textoennegrita"/>
                <w:rFonts w:ascii="Arial" w:hAnsi="Arial" w:cs="Arial"/>
              </w:rPr>
              <w:t xml:space="preserve"> </w:t>
            </w:r>
            <w:r w:rsidRPr="00722CFC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2CFC">
              <w:rPr>
                <w:rFonts w:ascii="Arial" w:hAnsi="Arial" w:cs="Arial"/>
                <w:b/>
              </w:rPr>
              <w:t>COMPETENCIAS FINANCIERAS: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. Diseñar un proyecto de vida que oriente las propias acciones.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. Manejar las finanzas del día a día con impecabilidad.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  <w:p w:rsidR="00DD5112" w:rsidRDefault="00DD5112" w:rsidP="0044498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12" w:rsidTr="00375091">
        <w:tc>
          <w:tcPr>
            <w:tcW w:w="13575" w:type="dxa"/>
          </w:tcPr>
          <w:p w:rsidR="00AF30BC" w:rsidRDefault="00AF30BC" w:rsidP="00AF3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ESTANDARES: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SENSIBILIDAD</w:t>
            </w:r>
          </w:p>
          <w:p w:rsidR="00AF30BC" w:rsidRPr="00C9127C" w:rsidRDefault="00AF30BC" w:rsidP="00AF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 xml:space="preserve"> APRECIACIÓN ESTETICA</w:t>
            </w:r>
          </w:p>
          <w:p w:rsidR="00DD5112" w:rsidRDefault="00AF30BC" w:rsidP="00AF30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COMUNICACIÓN</w:t>
            </w:r>
          </w:p>
        </w:tc>
      </w:tr>
      <w:tr w:rsidR="00DD5112" w:rsidTr="00375091">
        <w:tc>
          <w:tcPr>
            <w:tcW w:w="13575" w:type="dxa"/>
          </w:tcPr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INDICADORES</w:t>
            </w:r>
          </w:p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F30BC" w:rsidRPr="00C9127C" w:rsidRDefault="00AF30BC" w:rsidP="00AF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Decido autónomamente durante la ejecución musical o escénica respecto al interpretar y/o proponer indicaciones técnico-expresivas.</w:t>
            </w:r>
          </w:p>
          <w:p w:rsidR="00DD5112" w:rsidRDefault="00DD5112" w:rsidP="0044498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12" w:rsidTr="00375091">
        <w:tc>
          <w:tcPr>
            <w:tcW w:w="13575" w:type="dxa"/>
          </w:tcPr>
          <w:p w:rsidR="00AF30BC" w:rsidRPr="00C9127C" w:rsidRDefault="00AF30BC" w:rsidP="00AF30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DBA</w:t>
            </w:r>
          </w:p>
          <w:p w:rsidR="00AF30B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Identifica y jerarquiza la información más relevante de una ilustración para ampliar su compresión</w:t>
            </w:r>
          </w:p>
          <w:p w:rsidR="00DD5112" w:rsidRDefault="00DD5112" w:rsidP="0044498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12" w:rsidTr="00375091">
        <w:tc>
          <w:tcPr>
            <w:tcW w:w="13575" w:type="dxa"/>
          </w:tcPr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2CFC">
              <w:rPr>
                <w:rFonts w:ascii="Arial" w:hAnsi="Arial" w:cs="Arial"/>
                <w:b/>
              </w:rPr>
              <w:t>MATRIZ DE REFERENCIA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COMPETENCIA COMUNICATIVA: PROCESO ESCRITOR: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2.COMPONENTE SEMANTICO: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  <w:b/>
              </w:rPr>
              <w:t>APRENDIZAJE:</w:t>
            </w:r>
            <w:r w:rsidRPr="00722CFC">
              <w:rPr>
                <w:rFonts w:ascii="Arial" w:hAnsi="Arial" w:cs="Arial"/>
              </w:rPr>
              <w:t xml:space="preserve"> 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2CFC">
              <w:rPr>
                <w:rFonts w:ascii="Arial" w:hAnsi="Arial" w:cs="Arial"/>
                <w:b/>
              </w:rPr>
              <w:t>EVIDENCIA: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 xml:space="preserve">Selecciona líneas de consulta atendiendo a las características del tema y el propósito del escrito. </w:t>
            </w:r>
          </w:p>
          <w:p w:rsidR="00AF30BC" w:rsidRPr="00722CFC" w:rsidRDefault="00AF30BC" w:rsidP="00AF30BC">
            <w:p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</w:rPr>
              <w:t xml:space="preserve">Identifica el contenido que abarca la problemática a desarrollar. </w:t>
            </w:r>
          </w:p>
          <w:p w:rsidR="00DD5112" w:rsidRDefault="00DD5112" w:rsidP="0044498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373"/>
        <w:gridCol w:w="3014"/>
        <w:gridCol w:w="1688"/>
        <w:gridCol w:w="2139"/>
        <w:gridCol w:w="2693"/>
      </w:tblGrid>
      <w:tr w:rsidR="001208D1" w:rsidRPr="00C9127C" w:rsidTr="00722CFC">
        <w:trPr>
          <w:trHeight w:val="309"/>
        </w:trPr>
        <w:tc>
          <w:tcPr>
            <w:tcW w:w="13603" w:type="dxa"/>
            <w:gridSpan w:val="6"/>
            <w:shd w:val="clear" w:color="auto" w:fill="auto"/>
          </w:tcPr>
          <w:p w:rsidR="001208D1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CONTENIDOS</w:t>
            </w:r>
          </w:p>
          <w:p w:rsidR="00C907B7" w:rsidRDefault="00C907B7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1BD1" w:rsidRPr="00722CFC" w:rsidRDefault="00921BD1" w:rsidP="00722CF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22CFC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921BD1" w:rsidRPr="00722CFC" w:rsidRDefault="00921BD1" w:rsidP="00722CFC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722CFC">
              <w:rPr>
                <w:rFonts w:ascii="Arial" w:hAnsi="Arial" w:cs="Arial"/>
                <w:b/>
                <w:bCs/>
              </w:rPr>
              <w:t>AFIANZAMIENTOS</w:t>
            </w:r>
          </w:p>
          <w:p w:rsidR="00C907B7" w:rsidRPr="00C9127C" w:rsidRDefault="00C907B7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EXPRESIÓN PLÁSTICA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: 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Teoría del color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Escala de grises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claroscuro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Contraste tonal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Tipos de iluminación.    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EXPRESION CORPORAL:         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Expresión corporal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: 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teatro y la ambientación de escenarios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La luz y los espacios escénicos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La expresión corporal y el lenguaje de las manos.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teatro y otras formas de representación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teatro de sombras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Sombras chinescas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Memoria y cultura de la región andina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Los teatros y los eventos teatrales artísticos más destacados de la región andina</w:t>
            </w:r>
          </w:p>
          <w:p w:rsidR="008D4033" w:rsidRPr="00C9127C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sz w:val="20"/>
                <w:szCs w:val="20"/>
                <w:lang w:val="es-ES_tradnl"/>
              </w:rPr>
              <w:t>Principales exponentes del teatro en la región andina. Corta biografía.</w:t>
            </w:r>
          </w:p>
          <w:p w:rsidR="008D4033" w:rsidRPr="00613C1E" w:rsidRDefault="008D4033" w:rsidP="00613C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Fiestas y eventos más destacados de la región. Breve reseña histórica</w:t>
            </w:r>
          </w:p>
          <w:p w:rsidR="00613C1E" w:rsidRPr="00613C1E" w:rsidRDefault="00722CFC" w:rsidP="00613C1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C1E">
              <w:rPr>
                <w:rFonts w:ascii="Arial" w:hAnsi="Arial" w:cs="Arial"/>
                <w:b/>
                <w:bCs/>
                <w:sz w:val="20"/>
                <w:szCs w:val="20"/>
              </w:rPr>
              <w:t>EDUCACIÓN FINANCIERA</w:t>
            </w:r>
            <w:r w:rsidR="00613C1E" w:rsidRPr="00613C1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13C1E" w:rsidRPr="00613C1E">
              <w:rPr>
                <w:rFonts w:ascii="Arial" w:hAnsi="Arial" w:cs="Arial"/>
                <w:bCs/>
                <w:sz w:val="20"/>
                <w:szCs w:val="20"/>
              </w:rPr>
              <w:t xml:space="preserve"> “A la Salida del Colegio”</w:t>
            </w:r>
          </w:p>
          <w:p w:rsidR="001208D1" w:rsidRPr="00C9127C" w:rsidRDefault="00A86469" w:rsidP="00613C1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</w:t>
            </w:r>
            <w:r w:rsidR="001208D1"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XPRESION LITERARIA (PLAN NACIONAL LECTOR –PNL)</w:t>
            </w:r>
          </w:p>
          <w:p w:rsidR="00917731" w:rsidRPr="00C9127C" w:rsidRDefault="0091773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Lecturas reflexivas: Competencia interpretativa visual y argumentativa</w:t>
            </w:r>
          </w:p>
          <w:p w:rsidR="006A6AA8" w:rsidRPr="00375091" w:rsidRDefault="008D4033" w:rsidP="0037509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2CF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TEXTO</w:t>
            </w:r>
            <w:r w:rsidR="00613C1E" w:rsidRPr="00722CF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:” SANGRE</w:t>
            </w:r>
            <w:r w:rsidRPr="00722CF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CAMPEON</w:t>
            </w:r>
            <w:r w:rsidRPr="00722CFC">
              <w:rPr>
                <w:rFonts w:ascii="Arial" w:hAnsi="Arial" w:cs="Arial"/>
                <w:sz w:val="20"/>
                <w:szCs w:val="20"/>
                <w:lang w:val="es-ES_tradnl"/>
              </w:rPr>
              <w:t>” Carlos Cuauhtémoc Sánchez. Ed. Selectas Diamante.MEX.2001</w:t>
            </w:r>
          </w:p>
          <w:p w:rsidR="00375091" w:rsidRPr="00375091" w:rsidRDefault="00375091" w:rsidP="0037509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13C2" w:rsidRPr="00C9127C" w:rsidTr="00722CFC">
        <w:trPr>
          <w:trHeight w:val="186"/>
        </w:trPr>
        <w:tc>
          <w:tcPr>
            <w:tcW w:w="4069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CONCEPTUAL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PROCEDIMENTAL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ACTITUDINAL</w:t>
            </w:r>
          </w:p>
        </w:tc>
      </w:tr>
      <w:tr w:rsidR="008313C2" w:rsidRPr="00C9127C" w:rsidTr="00722CFC">
        <w:trPr>
          <w:trHeight w:val="944"/>
        </w:trPr>
        <w:tc>
          <w:tcPr>
            <w:tcW w:w="4069" w:type="dxa"/>
            <w:gridSpan w:val="2"/>
            <w:shd w:val="clear" w:color="auto" w:fill="auto"/>
          </w:tcPr>
          <w:p w:rsidR="001208D1" w:rsidRPr="00C9127C" w:rsidRDefault="001208D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1208D1" w:rsidRPr="00C9127C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Elabora paralelos sobre</w:t>
            </w:r>
            <w:r w:rsidR="00D627D8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los conceptos básicos</w:t>
            </w:r>
          </w:p>
          <w:p w:rsidR="001208D1" w:rsidRPr="00C9127C" w:rsidRDefault="001208D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de la música contemporánea y los</w:t>
            </w:r>
            <w:r w:rsidR="00D627D8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sustenta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208D1" w:rsidRDefault="001208D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Es respetuoso con los</w:t>
            </w:r>
            <w:r w:rsidR="00D627D8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trabajos de sus compañeros y mantiene su espacio de trabajo limpio y ordenado.</w:t>
            </w:r>
          </w:p>
          <w:p w:rsidR="00375091" w:rsidRDefault="0037509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375091" w:rsidRDefault="0037509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  <w:p w:rsidR="00375091" w:rsidRPr="00C9127C" w:rsidRDefault="00375091" w:rsidP="003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3C2" w:rsidRPr="00C9127C" w:rsidTr="00722CFC">
        <w:trPr>
          <w:trHeight w:val="186"/>
        </w:trPr>
        <w:tc>
          <w:tcPr>
            <w:tcW w:w="4069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</w:tr>
      <w:tr w:rsidR="008313C2" w:rsidRPr="00C9127C" w:rsidTr="00722CFC">
        <w:trPr>
          <w:trHeight w:val="1330"/>
        </w:trPr>
        <w:tc>
          <w:tcPr>
            <w:tcW w:w="4069" w:type="dxa"/>
            <w:gridSpan w:val="2"/>
            <w:shd w:val="clear" w:color="auto" w:fill="auto"/>
          </w:tcPr>
          <w:p w:rsidR="001208D1" w:rsidRPr="009C4CFF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lastRenderedPageBreak/>
              <w:t xml:space="preserve">Se </w:t>
            </w:r>
            <w:r w:rsidR="009C4CFF" w:rsidRPr="009C4CFF">
              <w:rPr>
                <w:rFonts w:ascii="Arial" w:hAnsi="Arial" w:cs="Arial"/>
                <w:bCs/>
                <w:color w:val="000000"/>
              </w:rPr>
              <w:t>entregarán</w:t>
            </w:r>
            <w:r w:rsidRPr="009C4CFF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9C4CFF" w:rsidRPr="009C4CFF">
              <w:rPr>
                <w:rFonts w:ascii="Arial" w:hAnsi="Arial" w:cs="Arial"/>
                <w:bCs/>
                <w:color w:val="000000"/>
              </w:rPr>
              <w:t>sustentarán</w:t>
            </w:r>
            <w:r w:rsidRPr="009C4CFF">
              <w:rPr>
                <w:rFonts w:ascii="Arial" w:hAnsi="Arial" w:cs="Arial"/>
                <w:bCs/>
                <w:color w:val="000000"/>
              </w:rPr>
              <w:t>.</w:t>
            </w:r>
          </w:p>
          <w:p w:rsidR="001208D1" w:rsidRPr="009C4CFF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802757" w:rsidRPr="009C4CFF" w:rsidRDefault="001208D1" w:rsidP="00D627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  <w:r w:rsidR="00802757" w:rsidRPr="009C4C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1208D1" w:rsidRPr="009C4CFF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D627D8" w:rsidRPr="009C4CFF" w:rsidRDefault="00D627D8" w:rsidP="00C912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b/>
              </w:rPr>
              <w:t>Educación financiera:</w:t>
            </w:r>
            <w:r w:rsidRPr="009C4CFF">
              <w:rPr>
                <w:rFonts w:ascii="Arial" w:hAnsi="Arial" w:cs="Arial"/>
              </w:rPr>
              <w:t xml:space="preserve"> Publicidad con sentido social pág. 32 </w:t>
            </w:r>
          </w:p>
        </w:tc>
      </w:tr>
      <w:tr w:rsidR="001208D1" w:rsidRPr="00C9127C" w:rsidTr="00722CFC">
        <w:trPr>
          <w:trHeight w:val="186"/>
        </w:trPr>
        <w:tc>
          <w:tcPr>
            <w:tcW w:w="13603" w:type="dxa"/>
            <w:gridSpan w:val="6"/>
            <w:shd w:val="clear" w:color="auto" w:fill="auto"/>
          </w:tcPr>
          <w:p w:rsidR="001208D1" w:rsidRPr="00D627D8" w:rsidRDefault="001208D1" w:rsidP="00D6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7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EVALUACION</w:t>
            </w:r>
          </w:p>
        </w:tc>
      </w:tr>
      <w:tr w:rsidR="00E45EE6" w:rsidRPr="00C9127C" w:rsidTr="003D61A6">
        <w:trPr>
          <w:trHeight w:val="186"/>
        </w:trPr>
        <w:tc>
          <w:tcPr>
            <w:tcW w:w="1696" w:type="dxa"/>
            <w:shd w:val="clear" w:color="auto" w:fill="auto"/>
          </w:tcPr>
          <w:p w:rsidR="00E45EE6" w:rsidRPr="00C9127C" w:rsidRDefault="008361B5" w:rsidP="00E45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45EE6" w:rsidRPr="00C9127C" w:rsidRDefault="00E45EE6" w:rsidP="00E45E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PROCESO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45EE6" w:rsidRPr="00C9127C" w:rsidRDefault="00E45EE6" w:rsidP="00E45E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2693" w:type="dxa"/>
            <w:shd w:val="clear" w:color="auto" w:fill="auto"/>
          </w:tcPr>
          <w:p w:rsidR="00E45EE6" w:rsidRPr="00C9127C" w:rsidRDefault="00E45EE6" w:rsidP="00E45E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FRECUENCIA</w:t>
            </w:r>
          </w:p>
        </w:tc>
      </w:tr>
      <w:tr w:rsidR="008361B5" w:rsidRPr="00C9127C" w:rsidTr="003D61A6">
        <w:trPr>
          <w:trHeight w:val="186"/>
        </w:trPr>
        <w:tc>
          <w:tcPr>
            <w:tcW w:w="1696" w:type="dxa"/>
            <w:shd w:val="clear" w:color="auto" w:fill="auto"/>
          </w:tcPr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Continua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Participativa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Escritos, afiches plegables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boletines, recetas, planchas 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consultas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Evaluación por pares Coevaluación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Video foros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Muestra  colectiva de trabajos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trabajara en equipos o de manera individual organizando los diferentes materiales en los cuales se van a trabajar. 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Explicación del proceso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Dar los parámetros para calificar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Suministrar el  material para evaluar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Sistematización de la información obtenida</w:t>
            </w:r>
          </w:p>
        </w:tc>
        <w:tc>
          <w:tcPr>
            <w:tcW w:w="2693" w:type="dxa"/>
            <w:shd w:val="clear" w:color="auto" w:fill="auto"/>
          </w:tcPr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Permanente de acuerdo a los temas de clase.</w:t>
            </w:r>
          </w:p>
          <w:p w:rsidR="008361B5" w:rsidRPr="00C9127C" w:rsidRDefault="008361B5" w:rsidP="008361B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61B5" w:rsidRPr="00C9127C" w:rsidRDefault="008361B5" w:rsidP="00836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Mínimo 1 vez en el periodo</w:t>
            </w:r>
          </w:p>
          <w:p w:rsidR="008361B5" w:rsidRPr="00C9127C" w:rsidRDefault="008361B5" w:rsidP="008361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13608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  <w:gridCol w:w="4394"/>
      </w:tblGrid>
      <w:tr w:rsidR="00722CFC" w:rsidRPr="00D40790" w:rsidTr="003D61A6">
        <w:trPr>
          <w:trHeight w:val="231"/>
        </w:trPr>
        <w:tc>
          <w:tcPr>
            <w:tcW w:w="13608" w:type="dxa"/>
            <w:gridSpan w:val="3"/>
          </w:tcPr>
          <w:p w:rsidR="00722CFC" w:rsidRPr="003D61A6" w:rsidRDefault="00722CFC" w:rsidP="003D61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3D61A6">
              <w:rPr>
                <w:rFonts w:ascii="Arial" w:hAnsi="Arial" w:cs="Arial"/>
                <w:b/>
                <w:bCs/>
              </w:rPr>
              <w:t>PLAN DE MEJORAMIENTO</w:t>
            </w:r>
          </w:p>
        </w:tc>
      </w:tr>
      <w:tr w:rsidR="00722CFC" w:rsidRPr="00F72058" w:rsidTr="003D61A6">
        <w:trPr>
          <w:trHeight w:val="218"/>
        </w:trPr>
        <w:tc>
          <w:tcPr>
            <w:tcW w:w="4253" w:type="dxa"/>
          </w:tcPr>
          <w:p w:rsidR="00722CFC" w:rsidRPr="00F72058" w:rsidRDefault="00722CFC" w:rsidP="003D61A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4961" w:type="dxa"/>
          </w:tcPr>
          <w:p w:rsidR="00722CFC" w:rsidRPr="003D61A6" w:rsidRDefault="00722CFC" w:rsidP="003D61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D61A6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4394" w:type="dxa"/>
          </w:tcPr>
          <w:p w:rsidR="00722CFC" w:rsidRPr="00F72058" w:rsidRDefault="00722CFC" w:rsidP="003D61A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722CFC" w:rsidRPr="00F72058" w:rsidTr="003D61A6">
        <w:trPr>
          <w:trHeight w:val="899"/>
        </w:trPr>
        <w:tc>
          <w:tcPr>
            <w:tcW w:w="4253" w:type="dxa"/>
          </w:tcPr>
          <w:p w:rsidR="00722CFC" w:rsidRPr="00F72058" w:rsidRDefault="00722CFC" w:rsidP="003D61A6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entregarán los talleres con anticipación para desarrollar y sustentar de acuerdo a los temas del periodo.</w:t>
            </w:r>
          </w:p>
        </w:tc>
        <w:tc>
          <w:tcPr>
            <w:tcW w:w="4961" w:type="dxa"/>
          </w:tcPr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4394" w:type="dxa"/>
          </w:tcPr>
          <w:p w:rsidR="00722CFC" w:rsidRPr="00F72058" w:rsidRDefault="00722CFC" w:rsidP="003D61A6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722CFC" w:rsidRPr="00F72058" w:rsidRDefault="00722CFC" w:rsidP="003D61A6">
            <w:pPr>
              <w:spacing w:after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2CFC" w:rsidRPr="00F72058" w:rsidTr="003D61A6">
        <w:trPr>
          <w:trHeight w:val="1143"/>
        </w:trPr>
        <w:tc>
          <w:tcPr>
            <w:tcW w:w="13608" w:type="dxa"/>
            <w:gridSpan w:val="3"/>
          </w:tcPr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61A6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722CFC" w:rsidRPr="00F72058" w:rsidTr="003D61A6">
        <w:trPr>
          <w:trHeight w:val="218"/>
        </w:trPr>
        <w:tc>
          <w:tcPr>
            <w:tcW w:w="13608" w:type="dxa"/>
            <w:gridSpan w:val="3"/>
          </w:tcPr>
          <w:p w:rsidR="00722CFC" w:rsidRPr="003D61A6" w:rsidRDefault="00722CFC" w:rsidP="003D61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61A6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434236" w:rsidRPr="00183F85" w:rsidRDefault="00D627D8" w:rsidP="001208D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="0086581C" w:rsidRPr="00C9127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08EB1B0" wp14:editId="7D435A31">
            <wp:extent cx="8648700" cy="704850"/>
            <wp:effectExtent l="0" t="0" r="0" b="0"/>
            <wp:docPr id="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50" cy="7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04" w:rsidRDefault="00FA5F04" w:rsidP="00FA5F04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FA5F04" w:rsidRDefault="00FA5F04" w:rsidP="000E7837">
      <w:pPr>
        <w:pStyle w:val="Sinespaciado"/>
        <w:rPr>
          <w:rFonts w:ascii="Arial" w:hAnsi="Arial" w:cs="Arial"/>
          <w:b/>
        </w:rPr>
      </w:pPr>
    </w:p>
    <w:p w:rsidR="000F398B" w:rsidRPr="007C5975" w:rsidRDefault="000F398B" w:rsidP="000F398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0F398B" w:rsidRDefault="000F398B" w:rsidP="000F398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OCTAVO</w:t>
      </w:r>
    </w:p>
    <w:p w:rsidR="000F398B" w:rsidRDefault="000F398B" w:rsidP="000F398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HENRY GAVIRIA</w:t>
      </w:r>
    </w:p>
    <w:p w:rsidR="000F398B" w:rsidRDefault="000F398B" w:rsidP="000F3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Construir lenguajes simbólicos a partir de las propias vivencias.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*Re significar elementos del contexto social en símbolos artísticos.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*Analizar el impacto del quehacer artístico en los distintos momentos de la historia.</w:t>
      </w:r>
    </w:p>
    <w:p w:rsidR="000E7837" w:rsidRDefault="000E7837" w:rsidP="000F398B">
      <w:pPr>
        <w:pStyle w:val="Sinespaciado"/>
        <w:rPr>
          <w:rFonts w:ascii="Arial" w:hAnsi="Arial" w:cs="Arial"/>
          <w:b/>
          <w:sz w:val="20"/>
          <w:szCs w:val="20"/>
        </w:rPr>
      </w:pPr>
      <w:r w:rsidRPr="000E7837">
        <w:rPr>
          <w:rFonts w:ascii="Arial" w:hAnsi="Arial" w:cs="Arial"/>
        </w:rPr>
        <w:t>*Proyectar las propuestas artísticas como producto del dominio de los lenguajes artísticos</w:t>
      </w:r>
    </w:p>
    <w:p w:rsidR="000E7837" w:rsidRDefault="000E7837" w:rsidP="008547A5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8547A5" w:rsidTr="00B563B2">
        <w:tc>
          <w:tcPr>
            <w:tcW w:w="13433" w:type="dxa"/>
          </w:tcPr>
          <w:p w:rsidR="008547A5" w:rsidRPr="00DD5112" w:rsidRDefault="008547A5" w:rsidP="008547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>PERIODO</w:t>
            </w:r>
            <w:r w:rsidRPr="00DD5112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  <w:p w:rsidR="008547A5" w:rsidRPr="00DD5112" w:rsidRDefault="008547A5" w:rsidP="008547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B594E" w:rsidRPr="00DD5112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8547A5" w:rsidRDefault="002B594E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8547A5" w:rsidRPr="00DD5112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8547A5" w:rsidTr="00B563B2">
        <w:tc>
          <w:tcPr>
            <w:tcW w:w="13433" w:type="dxa"/>
          </w:tcPr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b/>
                <w:bCs/>
                <w:color w:val="943634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sz w:val="20"/>
                <w:szCs w:val="20"/>
              </w:rPr>
              <w:t>PREGUNTA PROBLEMATIZADORA</w:t>
            </w:r>
          </w:p>
          <w:p w:rsidR="008547A5" w:rsidRPr="00C9127C" w:rsidRDefault="008547A5" w:rsidP="008547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61A6">
              <w:rPr>
                <w:rFonts w:ascii="Arial" w:eastAsia="Calibri" w:hAnsi="Arial" w:cs="Arial"/>
                <w:bCs/>
                <w:lang w:eastAsia="en-US"/>
              </w:rPr>
              <w:t>¿</w:t>
            </w:r>
            <w:r w:rsidRPr="00C9127C">
              <w:rPr>
                <w:rFonts w:ascii="Arial" w:eastAsia="Calibri" w:hAnsi="Arial" w:cs="Arial"/>
                <w:b/>
                <w:bCs/>
                <w:lang w:eastAsia="en-US"/>
              </w:rPr>
              <w:t xml:space="preserve">Cómo analizar el impacto del quehacer artístico en los distintos momentos de la historia? 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A5" w:rsidTr="00B563B2">
        <w:tc>
          <w:tcPr>
            <w:tcW w:w="13433" w:type="dxa"/>
          </w:tcPr>
          <w:p w:rsidR="008547A5" w:rsidRPr="003D61A6" w:rsidRDefault="008547A5" w:rsidP="008547A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D61A6">
              <w:rPr>
                <w:rFonts w:ascii="Arial" w:hAnsi="Arial" w:cs="Arial"/>
                <w:b/>
                <w:color w:val="000000"/>
              </w:rPr>
              <w:t xml:space="preserve">EJES CURRICULARES  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>1. Sensibilidad cenestésica: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D61A6">
              <w:rPr>
                <w:rFonts w:ascii="Arial" w:hAnsi="Arial" w:cs="Arial"/>
                <w:sz w:val="23"/>
                <w:szCs w:val="23"/>
              </w:rPr>
              <w:t>Exploración de las diferentes posibilidades motrices de mi cuerpo.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D61A6">
              <w:rPr>
                <w:rFonts w:ascii="Arial" w:hAnsi="Arial" w:cs="Arial"/>
                <w:sz w:val="23"/>
                <w:szCs w:val="23"/>
              </w:rPr>
              <w:t>Vivencio las capacidades motrices gruesas a través de experiencias corporales.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D61A6">
              <w:rPr>
                <w:rFonts w:ascii="Arial" w:hAnsi="Arial" w:cs="Arial"/>
                <w:sz w:val="23"/>
                <w:szCs w:val="23"/>
              </w:rPr>
              <w:t>Exploración de mis posibilidades motrices finas, a través de experiencias corporales.</w:t>
            </w:r>
          </w:p>
          <w:p w:rsidR="008547A5" w:rsidRPr="003D61A6" w:rsidRDefault="008547A5" w:rsidP="008547A5">
            <w:pPr>
              <w:spacing w:after="0" w:line="259" w:lineRule="auto"/>
              <w:ind w:left="2"/>
              <w:rPr>
                <w:rFonts w:ascii="Arial" w:hAnsi="Arial" w:cs="Arial"/>
                <w:b/>
                <w:highlight w:val="yellow"/>
              </w:rPr>
            </w:pPr>
            <w:r w:rsidRPr="003D61A6">
              <w:rPr>
                <w:rFonts w:ascii="Arial" w:hAnsi="Arial" w:cs="Arial"/>
                <w:b/>
                <w:sz w:val="23"/>
                <w:szCs w:val="23"/>
              </w:rPr>
              <w:t>2.Sensibilidad visual:</w:t>
            </w:r>
            <w:r w:rsidRPr="003D61A6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</w:rPr>
              <w:t>Exploración con diferentes experiencias visuales.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8547A5" w:rsidRPr="003D61A6" w:rsidRDefault="008547A5" w:rsidP="008547A5">
            <w:pPr>
              <w:spacing w:after="0" w:line="238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>3. Sensibilidad auditiva: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</w:rPr>
              <w:t>Exploración con diferentes experiencias sonoras.</w:t>
            </w:r>
          </w:p>
          <w:p w:rsidR="008547A5" w:rsidRPr="003D61A6" w:rsidRDefault="008547A5" w:rsidP="008547A5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</w:rPr>
              <w:lastRenderedPageBreak/>
              <w:t>Desarrollo de mis capacidades de escucha a través de experiencias sonoras.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D61A6">
              <w:rPr>
                <w:rFonts w:ascii="Arial" w:hAnsi="Arial" w:cs="Arial"/>
              </w:rPr>
              <w:t>Exploración de las posibilidades motrices a través de experiencias sonoras.</w:t>
            </w:r>
          </w:p>
        </w:tc>
      </w:tr>
      <w:tr w:rsidR="008547A5" w:rsidTr="00B563B2">
        <w:tc>
          <w:tcPr>
            <w:tcW w:w="13433" w:type="dxa"/>
          </w:tcPr>
          <w:p w:rsidR="008547A5" w:rsidRDefault="008547A5" w:rsidP="008547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COMPETENCIAS: </w:t>
            </w: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</w:t>
            </w:r>
            <w:r w:rsidRPr="003D61A6">
              <w:rPr>
                <w:rStyle w:val="Textoennegrita"/>
                <w:rFonts w:ascii="Arial" w:hAnsi="Arial" w:cs="Arial"/>
              </w:rPr>
              <w:t xml:space="preserve">, </w:t>
            </w:r>
            <w:r w:rsidRPr="003D61A6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</w:rPr>
            </w:pP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>COMPETENCIAS FINANCIERAS:</w:t>
            </w: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. Diseñar un proyecto de vida que oriente las propias acciones.</w:t>
            </w: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. Manejar las finanzas del día a día con impecabilidad.</w:t>
            </w:r>
          </w:p>
          <w:p w:rsidR="008547A5" w:rsidRPr="003D61A6" w:rsidRDefault="008547A5" w:rsidP="008547A5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A5" w:rsidTr="00B563B2">
        <w:tc>
          <w:tcPr>
            <w:tcW w:w="13433" w:type="dxa"/>
          </w:tcPr>
          <w:p w:rsidR="008547A5" w:rsidRDefault="008547A5" w:rsidP="008547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ESTANDARES: </w:t>
            </w:r>
          </w:p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SENSIBILIDAD</w:t>
            </w:r>
          </w:p>
          <w:p w:rsidR="008547A5" w:rsidRPr="00C9127C" w:rsidRDefault="008547A5" w:rsidP="0085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APRECIACIÓN ESTETICA</w:t>
            </w:r>
          </w:p>
          <w:p w:rsidR="008547A5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COMUNICACIÓN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A5" w:rsidTr="00B563B2">
        <w:tc>
          <w:tcPr>
            <w:tcW w:w="13433" w:type="dxa"/>
          </w:tcPr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INDICADORES</w:t>
            </w:r>
          </w:p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8547A5" w:rsidRPr="00C9127C" w:rsidRDefault="008547A5" w:rsidP="00854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47A5" w:rsidRPr="00C9127C" w:rsidRDefault="008547A5" w:rsidP="0085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Decido autónomamente durante la ejecución musical o escénica respecto al interpretar y/o proponer indicaciones técnico-expresivas.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A5" w:rsidTr="00B563B2">
        <w:tc>
          <w:tcPr>
            <w:tcW w:w="13433" w:type="dxa"/>
          </w:tcPr>
          <w:p w:rsidR="008547A5" w:rsidRPr="00C9127C" w:rsidRDefault="008547A5" w:rsidP="0085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DBA</w:t>
            </w:r>
          </w:p>
          <w:p w:rsidR="008547A5" w:rsidRDefault="008547A5" w:rsidP="008547A5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Identifica la forma como el autor desarrolla un análisis en torno a una serie de ideas o eventos propuestos, en un orden determinado y La relación entre ellos. Ej. A partir de una columna de opinión, organiza la información dada por el autor: LA opinión periódica: “Promover la paz o continuar la guerra”. </w:t>
            </w:r>
          </w:p>
          <w:p w:rsidR="008547A5" w:rsidRDefault="008547A5" w:rsidP="008547A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A5" w:rsidTr="00B563B2">
        <w:tc>
          <w:tcPr>
            <w:tcW w:w="13433" w:type="dxa"/>
          </w:tcPr>
          <w:p w:rsidR="00B563B2" w:rsidRPr="003D61A6" w:rsidRDefault="00B563B2" w:rsidP="00B563B2">
            <w:pPr>
              <w:spacing w:line="240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>MATRIZ DE REFERENCIA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COMPETENCIA COMUNICATIVA: PROCESO ESCRITOR: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3.COMPONENTE SEMANTICO: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 xml:space="preserve">APRENDIZAJE: 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lastRenderedPageBreak/>
              <w:t>Relaciona textos y moviliza saberes previos para ampliar referentes y contenidos ideológicos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61A6">
              <w:rPr>
                <w:rFonts w:ascii="Arial" w:hAnsi="Arial" w:cs="Arial"/>
                <w:b/>
              </w:rPr>
              <w:t>EVIDENCIA: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Relaciona, identifica y deduce información para construir el sentido global del texto.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 xml:space="preserve">Infiere visiones de mundo o referentes ideológicos en los textos que lee. 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Relaciona el contenido de un texto con otros textos de la cultura.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 xml:space="preserve">Evalúa las formas de referir o recuperar información en el texto. </w:t>
            </w:r>
          </w:p>
          <w:p w:rsidR="00B563B2" w:rsidRPr="003D61A6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 xml:space="preserve">Evalúa el estilo y léxico del texto atendiendo a las exigencias de la situación de comunicación y al rol del interlocutor. </w:t>
            </w:r>
          </w:p>
          <w:p w:rsidR="008547A5" w:rsidRPr="00B563B2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</w:rPr>
              <w:t>Evalúa la pertinencia del conteni</w:t>
            </w:r>
            <w:r>
              <w:rPr>
                <w:rFonts w:ascii="Arial" w:hAnsi="Arial" w:cs="Arial"/>
              </w:rPr>
              <w:t>do en relación con el propósito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39"/>
        <w:gridCol w:w="3468"/>
        <w:gridCol w:w="749"/>
        <w:gridCol w:w="757"/>
        <w:gridCol w:w="3469"/>
      </w:tblGrid>
      <w:tr w:rsidR="001208D1" w:rsidRPr="00C9127C" w:rsidTr="00B563B2">
        <w:trPr>
          <w:trHeight w:val="374"/>
        </w:trPr>
        <w:tc>
          <w:tcPr>
            <w:tcW w:w="13329" w:type="dxa"/>
            <w:gridSpan w:val="6"/>
            <w:shd w:val="clear" w:color="auto" w:fill="auto"/>
          </w:tcPr>
          <w:p w:rsidR="006A6AA8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CONTENIDOS</w:t>
            </w:r>
          </w:p>
          <w:p w:rsidR="00921BD1" w:rsidRPr="003D61A6" w:rsidRDefault="00921BD1" w:rsidP="00921BD1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3D61A6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921BD1" w:rsidRPr="003D61A6" w:rsidRDefault="00921BD1" w:rsidP="00921BD1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3D61A6">
              <w:rPr>
                <w:rFonts w:ascii="Arial" w:hAnsi="Arial" w:cs="Arial"/>
                <w:b/>
                <w:bCs/>
              </w:rPr>
              <w:t>AFIANZAMIENTOS</w:t>
            </w:r>
          </w:p>
          <w:p w:rsidR="00350D85" w:rsidRPr="00C9127C" w:rsidRDefault="00350D85" w:rsidP="00C9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EXPRESION REGIONAL </w:t>
            </w:r>
          </w:p>
          <w:p w:rsidR="006A6AA8" w:rsidRPr="00C9127C" w:rsidRDefault="006A6AA8" w:rsidP="00C9127C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Memoria y medios de comunicación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televisión, el cine y la radio en Colombia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  <w:t>Historia y actualidad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  <w:t>Programas y personajes de la televisión,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 cine y la radio,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  <w:t xml:space="preserve"> que son memorables en el país</w:t>
            </w:r>
          </w:p>
          <w:p w:rsidR="006A6AA8" w:rsidRPr="00C9127C" w:rsidRDefault="006A6AA8" w:rsidP="00C9127C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Medios audiovisuales.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  <w:t>Origen y evolución.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CO"/>
              </w:rPr>
              <w:t>Los más representativos en el país</w:t>
            </w:r>
          </w:p>
          <w:p w:rsidR="006A6AA8" w:rsidRPr="00C9127C" w:rsidRDefault="006A6AA8" w:rsidP="00C9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6AA8" w:rsidRPr="00C9127C" w:rsidRDefault="006A6AA8" w:rsidP="00C912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EXPRESION PLASTICA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color en la edad antigua y media.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Colores luz y colores pigmentos, adyacentes y complementarios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La composición y el arte clásico.  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El color en el arte precolombino y en el arte quiteño                           </w:t>
            </w:r>
          </w:p>
          <w:p w:rsidR="006A6AA8" w:rsidRPr="00C9127C" w:rsidRDefault="006A6AA8" w:rsidP="00C9127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6A6AA8" w:rsidRPr="00C9127C" w:rsidRDefault="006A6AA8" w:rsidP="00C912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EXPRESION HISTORICA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Historia del arte S´XV Y SXVI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9127C">
              <w:rPr>
                <w:rFonts w:ascii="Arial" w:hAnsi="Arial" w:cs="Arial"/>
                <w:sz w:val="20"/>
                <w:szCs w:val="20"/>
                <w:lang w:val="es-ES_tradnl"/>
              </w:rPr>
              <w:t>Historia del arte gótico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sz w:val="20"/>
                <w:szCs w:val="20"/>
                <w:lang w:val="es-ES_tradnl"/>
              </w:rPr>
              <w:t>Historia del arte del renacimiento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Las culturas aztecas, mayas e incas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Orígenes de los mitos y las leyendas</w:t>
            </w:r>
          </w:p>
          <w:p w:rsidR="006A6AA8" w:rsidRPr="00C9127C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Mitos americanos precolombinos: La Leyenda de Zipaquirá y la de Bachué</w:t>
            </w:r>
          </w:p>
          <w:p w:rsidR="006A6AA8" w:rsidRDefault="006A6AA8" w:rsidP="00C04F3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Mitos americanos poscoloniales: La madre monte, la llorona, la pata sola, el cura sin cabeza, el hojarasquín del monte.</w:t>
            </w:r>
          </w:p>
          <w:p w:rsidR="00C04F30" w:rsidRPr="00C9127C" w:rsidRDefault="00C04F30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C04F30" w:rsidRPr="00C04F30" w:rsidRDefault="00C04F30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 xml:space="preserve">EDUCACIÓN FINANCIERA: </w:t>
            </w:r>
            <w:r w:rsidRPr="00C04F30">
              <w:rPr>
                <w:rFonts w:ascii="Arial" w:hAnsi="Arial" w:cs="Arial"/>
                <w:sz w:val="20"/>
                <w:szCs w:val="20"/>
                <w:lang w:val="es-ES_tradnl"/>
              </w:rPr>
              <w:t>“Del Asfalto a la calle”</w:t>
            </w:r>
          </w:p>
          <w:p w:rsidR="006A6AA8" w:rsidRPr="00C9127C" w:rsidRDefault="006A6AA8" w:rsidP="00C9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1208D1" w:rsidRPr="00C9127C" w:rsidRDefault="001208D1" w:rsidP="00C04F3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EXPRESION LITERARIA (PLAN NACIONAL LECTOR –PNL)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Lecturas reflexivas: Competencia interpretativa visual y argumentativa</w:t>
            </w:r>
          </w:p>
          <w:p w:rsidR="00802757" w:rsidRPr="00C04F30" w:rsidRDefault="006A6AA8" w:rsidP="0086581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TEXTO</w:t>
            </w:r>
            <w:r w:rsidR="00C04F30" w:rsidRPr="00C912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:” ZORO</w:t>
            </w:r>
            <w:r w:rsidRPr="00C9127C">
              <w:rPr>
                <w:rFonts w:ascii="Arial" w:hAnsi="Arial" w:cs="Arial"/>
                <w:sz w:val="20"/>
                <w:szCs w:val="20"/>
                <w:lang w:val="es-ES_tradnl"/>
              </w:rPr>
              <w:t>” Jairo Aníbal Niño. Ed. Panamericana.Bog.1996</w:t>
            </w:r>
          </w:p>
        </w:tc>
      </w:tr>
      <w:tr w:rsidR="003D61A6" w:rsidRPr="00C9127C" w:rsidTr="00B563B2">
        <w:tc>
          <w:tcPr>
            <w:tcW w:w="4886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CONCEPTUAL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PROCEDIMENTAL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ACTITUDINAL</w:t>
            </w:r>
          </w:p>
        </w:tc>
      </w:tr>
      <w:tr w:rsidR="003D61A6" w:rsidRPr="00C9127C" w:rsidTr="00B563B2">
        <w:tc>
          <w:tcPr>
            <w:tcW w:w="4886" w:type="dxa"/>
            <w:gridSpan w:val="2"/>
            <w:shd w:val="clear" w:color="auto" w:fill="auto"/>
          </w:tcPr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Identifica los conceptos propios de la música contemporánea y su tendencia.</w:t>
            </w:r>
          </w:p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Elabora paralelos sobre</w:t>
            </w:r>
          </w:p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los conceptos básicos</w:t>
            </w:r>
          </w:p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de la música contemporánea y los</w:t>
            </w:r>
          </w:p>
          <w:p w:rsidR="00350D85" w:rsidRPr="00C9127C" w:rsidRDefault="00350D85" w:rsidP="008658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sustenta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Es respetuoso con los</w:t>
            </w:r>
          </w:p>
          <w:p w:rsidR="00350D85" w:rsidRPr="00C9127C" w:rsidRDefault="00350D85" w:rsidP="00AF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trabajos de sus compañeros y mantiene su espacio de trabajo limpio y ordenado.</w:t>
            </w:r>
          </w:p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61A6" w:rsidRPr="00C9127C" w:rsidTr="00B563B2">
        <w:tc>
          <w:tcPr>
            <w:tcW w:w="4886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</w:tr>
      <w:tr w:rsidR="003D61A6" w:rsidRPr="00C9127C" w:rsidTr="00B563B2">
        <w:tc>
          <w:tcPr>
            <w:tcW w:w="4886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</w:t>
            </w:r>
            <w:r w:rsidR="0086581C"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entregarán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talleres de consulta para trabajar en clase en forma grupal los cuales </w:t>
            </w:r>
            <w:r w:rsidR="0086581C"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sustentarán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350D85" w:rsidRPr="00C9127C" w:rsidRDefault="00350D85" w:rsidP="00AF71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</w:t>
            </w:r>
            <w:r w:rsidR="0086581C"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entregarán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materiales para trabajar individual en actividades plásticas.</w:t>
            </w:r>
          </w:p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350D85" w:rsidRDefault="00350D85" w:rsidP="00AF71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Consultas, exposiciones, obras teatrales, bailes, trabajos prácticos de plástica, pequeñas artesanías, entre otros.</w:t>
            </w:r>
          </w:p>
          <w:p w:rsidR="00350D85" w:rsidRPr="00C9127C" w:rsidRDefault="00350D85" w:rsidP="00AF71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</w:rPr>
              <w:t>Educación Financiera:</w:t>
            </w:r>
            <w:r w:rsidRPr="00C04F30">
              <w:rPr>
                <w:rFonts w:ascii="Arial" w:hAnsi="Arial" w:cs="Arial"/>
              </w:rPr>
              <w:t xml:space="preserve"> Entrega proyecto de vida.</w:t>
            </w:r>
          </w:p>
        </w:tc>
      </w:tr>
      <w:tr w:rsidR="0086581C" w:rsidRPr="00C04F30" w:rsidTr="00B563B2">
        <w:tc>
          <w:tcPr>
            <w:tcW w:w="13329" w:type="dxa"/>
            <w:gridSpan w:val="6"/>
            <w:shd w:val="clear" w:color="auto" w:fill="auto"/>
          </w:tcPr>
          <w:p w:rsidR="0086581C" w:rsidRPr="00C04F30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  <w:bCs/>
                <w:sz w:val="20"/>
                <w:szCs w:val="20"/>
              </w:rPr>
              <w:t>EVALUACION</w:t>
            </w:r>
          </w:p>
        </w:tc>
      </w:tr>
      <w:tr w:rsidR="0086581C" w:rsidRPr="00C9127C" w:rsidTr="00B563B2">
        <w:tc>
          <w:tcPr>
            <w:tcW w:w="2547" w:type="dxa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2339" w:type="dxa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PROCESO</w:t>
            </w:r>
          </w:p>
        </w:tc>
        <w:tc>
          <w:tcPr>
            <w:tcW w:w="4974" w:type="dxa"/>
            <w:gridSpan w:val="3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3469" w:type="dxa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FRECUENCIA</w:t>
            </w:r>
          </w:p>
        </w:tc>
      </w:tr>
      <w:tr w:rsidR="0086581C" w:rsidRPr="00C9127C" w:rsidTr="00B563B2">
        <w:tc>
          <w:tcPr>
            <w:tcW w:w="2547" w:type="dxa"/>
            <w:shd w:val="clear" w:color="auto" w:fill="auto"/>
          </w:tcPr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C4CFF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339" w:type="dxa"/>
            <w:shd w:val="clear" w:color="auto" w:fill="auto"/>
          </w:tcPr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t>Escritos, afiches plegables, boletines, recetas, planchas y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Video foros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Muestra colectiva de trabajos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74" w:type="dxa"/>
            <w:gridSpan w:val="3"/>
            <w:shd w:val="clear" w:color="auto" w:fill="auto"/>
          </w:tcPr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t xml:space="preserve">Se trabajará en equipos o de manera individual organizando los diferentes materiales en los cuales se van a trabajar. 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Explicación del proceso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Suministrar el material para evaluar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3469" w:type="dxa"/>
            <w:shd w:val="clear" w:color="auto" w:fill="auto"/>
          </w:tcPr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C4CFF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86581C" w:rsidRPr="009C4CFF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C4CFF">
              <w:rPr>
                <w:rFonts w:ascii="Arial" w:hAnsi="Arial" w:cs="Arial"/>
                <w:color w:val="000000"/>
              </w:rPr>
              <w:t>Mínimo 1 vez en el periodo</w:t>
            </w:r>
          </w:p>
          <w:p w:rsidR="0086581C" w:rsidRPr="009C4CFF" w:rsidRDefault="0086581C" w:rsidP="00AF71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581C" w:rsidRPr="00C9127C" w:rsidTr="00B563B2">
        <w:tc>
          <w:tcPr>
            <w:tcW w:w="13329" w:type="dxa"/>
            <w:gridSpan w:val="6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DE MEJORAMIENTO</w:t>
            </w:r>
          </w:p>
        </w:tc>
      </w:tr>
      <w:tr w:rsidR="0086581C" w:rsidRPr="00C9127C" w:rsidTr="00B563B2">
        <w:tc>
          <w:tcPr>
            <w:tcW w:w="2547" w:type="dxa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DE RECUPERACION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DE NIVELACION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86581C" w:rsidRPr="00C9127C" w:rsidRDefault="0086581C" w:rsidP="00AF71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DE PROFUNDIZACION</w:t>
            </w:r>
          </w:p>
        </w:tc>
      </w:tr>
      <w:tr w:rsidR="0086581C" w:rsidRPr="003D61A6" w:rsidTr="00B563B2">
        <w:tc>
          <w:tcPr>
            <w:tcW w:w="2547" w:type="dxa"/>
            <w:shd w:val="clear" w:color="auto" w:fill="auto"/>
          </w:tcPr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 xml:space="preserve">Se entregarán los talleres con anticipación para </w:t>
            </w:r>
            <w:r w:rsidRPr="003D61A6">
              <w:rPr>
                <w:rFonts w:ascii="Arial" w:hAnsi="Arial" w:cs="Arial"/>
                <w:bCs/>
                <w:color w:val="000000"/>
              </w:rPr>
              <w:lastRenderedPageBreak/>
              <w:t>desarrollar y sustentar de acuerdo a los temas del periodo.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7" w:type="dxa"/>
            <w:gridSpan w:val="2"/>
            <w:shd w:val="clear" w:color="auto" w:fill="auto"/>
          </w:tcPr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lastRenderedPageBreak/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86581C" w:rsidRPr="003D61A6" w:rsidRDefault="0086581C" w:rsidP="00AF7110">
            <w:pPr>
              <w:spacing w:after="0" w:line="240" w:lineRule="auto"/>
              <w:ind w:right="2192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581C" w:rsidRPr="003D61A6" w:rsidTr="00B563B2">
        <w:tc>
          <w:tcPr>
            <w:tcW w:w="13329" w:type="dxa"/>
            <w:gridSpan w:val="6"/>
            <w:shd w:val="clear" w:color="auto" w:fill="auto"/>
          </w:tcPr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61A6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D61A6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581C" w:rsidRPr="003D61A6" w:rsidTr="00B563B2">
        <w:tc>
          <w:tcPr>
            <w:tcW w:w="13329" w:type="dxa"/>
            <w:gridSpan w:val="6"/>
            <w:shd w:val="clear" w:color="auto" w:fill="auto"/>
          </w:tcPr>
          <w:p w:rsidR="0086581C" w:rsidRPr="003D61A6" w:rsidRDefault="0086581C" w:rsidP="00AF71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61A6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434236" w:rsidRPr="003D61A6" w:rsidRDefault="000F75E9" w:rsidP="001208D1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3D61A6">
        <w:rPr>
          <w:rFonts w:ascii="Arial" w:hAnsi="Arial" w:cs="Arial"/>
          <w:b/>
          <w:bCs/>
          <w:color w:val="000000"/>
        </w:rPr>
        <w:br w:type="page"/>
      </w:r>
    </w:p>
    <w:p w:rsidR="0086581C" w:rsidRDefault="0086581C" w:rsidP="001208D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127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C64CE77" wp14:editId="22518CB7">
            <wp:extent cx="8401050" cy="704850"/>
            <wp:effectExtent l="0" t="0" r="0" b="0"/>
            <wp:docPr id="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88" w:rsidRDefault="00444988" w:rsidP="004449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86581C" w:rsidRDefault="0086581C" w:rsidP="00444988">
      <w:pPr>
        <w:pStyle w:val="Sinespaciado"/>
        <w:jc w:val="center"/>
        <w:rPr>
          <w:rFonts w:ascii="Arial" w:hAnsi="Arial" w:cs="Arial"/>
          <w:b/>
        </w:rPr>
      </w:pPr>
    </w:p>
    <w:p w:rsidR="000F398B" w:rsidRPr="007C5975" w:rsidRDefault="000F398B" w:rsidP="000F398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0F398B" w:rsidRDefault="000F398B" w:rsidP="000F398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OCTAVO</w:t>
      </w:r>
    </w:p>
    <w:p w:rsidR="000F398B" w:rsidRDefault="000F398B" w:rsidP="000F39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Construir lenguajes simbólicos a partir de las propias vivencias.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*Re significar elementos del contexto social en símbolos artísticos.</w:t>
      </w:r>
    </w:p>
    <w:p w:rsidR="000E7837" w:rsidRPr="000E7837" w:rsidRDefault="000E7837" w:rsidP="000E7837">
      <w:pPr>
        <w:spacing w:after="0" w:line="240" w:lineRule="auto"/>
        <w:rPr>
          <w:rFonts w:ascii="Arial" w:hAnsi="Arial" w:cs="Arial"/>
        </w:rPr>
      </w:pPr>
      <w:r w:rsidRPr="000E7837">
        <w:rPr>
          <w:rFonts w:ascii="Arial" w:hAnsi="Arial" w:cs="Arial"/>
        </w:rPr>
        <w:t>*Analizar el impacto del quehacer artístico en los distintos momentos de la historia.</w:t>
      </w:r>
    </w:p>
    <w:p w:rsidR="000E7837" w:rsidRDefault="000E7837" w:rsidP="00444988">
      <w:pPr>
        <w:pStyle w:val="Sinespaciado"/>
        <w:rPr>
          <w:rFonts w:ascii="Arial" w:hAnsi="Arial" w:cs="Arial"/>
          <w:b/>
          <w:sz w:val="20"/>
          <w:szCs w:val="20"/>
        </w:rPr>
      </w:pPr>
      <w:r w:rsidRPr="000E7837">
        <w:rPr>
          <w:rFonts w:ascii="Arial" w:hAnsi="Arial" w:cs="Arial"/>
        </w:rPr>
        <w:t>*Proyectar las propuestas artísticas como producto del dominio de los lenguajes artísticos</w:t>
      </w:r>
    </w:p>
    <w:p w:rsidR="000E7837" w:rsidRDefault="000E7837" w:rsidP="00B563B2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B563B2" w:rsidTr="00A315DA">
        <w:tc>
          <w:tcPr>
            <w:tcW w:w="5000" w:type="pct"/>
          </w:tcPr>
          <w:p w:rsidR="00B563B2" w:rsidRPr="00DD5112" w:rsidRDefault="00B563B2" w:rsidP="00B563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>PERIODO</w:t>
            </w:r>
            <w:r w:rsidRPr="00DD5112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  <w:p w:rsidR="00B563B2" w:rsidRPr="00DD5112" w:rsidRDefault="00B563B2" w:rsidP="00B563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 w:rsidRPr="00DD5112"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B594E" w:rsidRPr="00DD5112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B563B2" w:rsidRDefault="002B594E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bookmarkStart w:id="0" w:name="_GoBack"/>
            <w:bookmarkEnd w:id="0"/>
            <w:r w:rsidR="00B563B2" w:rsidRPr="00DD5112">
              <w:rPr>
                <w:rFonts w:ascii="Arial" w:hAnsi="Arial" w:cs="Arial"/>
                <w:b/>
                <w:szCs w:val="24"/>
              </w:rPr>
              <w:t>EMANAS: 10</w:t>
            </w:r>
          </w:p>
        </w:tc>
      </w:tr>
      <w:tr w:rsidR="00B563B2" w:rsidTr="00A315DA">
        <w:tc>
          <w:tcPr>
            <w:tcW w:w="5000" w:type="pct"/>
          </w:tcPr>
          <w:p w:rsidR="00B563B2" w:rsidRPr="00C9127C" w:rsidRDefault="00B563B2" w:rsidP="00B56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PREGUNTA PROBLEMATIZADORA</w:t>
            </w:r>
          </w:p>
          <w:p w:rsidR="00B563B2" w:rsidRDefault="00B563B2" w:rsidP="00B563B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C9127C">
              <w:rPr>
                <w:rFonts w:ascii="Cambria" w:hAnsi="Cambria" w:cs="Arial"/>
                <w:b/>
                <w:bCs/>
              </w:rPr>
              <w:t>¿Cómo construir lenguajes simbólicos a partir de las sensaciones, los sentimientos, las emociones y las impresiones cotidianas?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3B2" w:rsidTr="00A315DA">
        <w:tc>
          <w:tcPr>
            <w:tcW w:w="5000" w:type="pct"/>
          </w:tcPr>
          <w:p w:rsidR="00B563B2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13C1E">
              <w:rPr>
                <w:rFonts w:ascii="Arial" w:hAnsi="Arial" w:cs="Arial"/>
                <w:b/>
              </w:rPr>
              <w:t xml:space="preserve">EJES CURRICULARES  </w:t>
            </w:r>
          </w:p>
          <w:p w:rsidR="00B563B2" w:rsidRPr="009C4CFF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  <w:b/>
              </w:rPr>
              <w:t>1. Sensibilidad cenestésica:</w:t>
            </w:r>
          </w:p>
          <w:p w:rsidR="00B563B2" w:rsidRPr="009C4CFF" w:rsidRDefault="00B563B2" w:rsidP="00B563B2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C4CFF">
              <w:rPr>
                <w:rFonts w:ascii="Arial" w:hAnsi="Arial" w:cs="Arial"/>
                <w:sz w:val="23"/>
                <w:szCs w:val="23"/>
              </w:rPr>
              <w:t>Exploración de las diferentes posibilidades motrices de mi cuerpo.</w:t>
            </w:r>
          </w:p>
          <w:p w:rsidR="00B563B2" w:rsidRPr="009C4CFF" w:rsidRDefault="00B563B2" w:rsidP="00B563B2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C4CFF">
              <w:rPr>
                <w:rFonts w:ascii="Arial" w:hAnsi="Arial" w:cs="Arial"/>
                <w:sz w:val="23"/>
                <w:szCs w:val="23"/>
              </w:rPr>
              <w:t>Vivencio las capacidades motrices gruesas a través de experiencias corporales.</w:t>
            </w:r>
          </w:p>
          <w:p w:rsidR="00B563B2" w:rsidRPr="009C4CFF" w:rsidRDefault="00B563B2" w:rsidP="00B563B2">
            <w:pPr>
              <w:spacing w:after="0"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C4CFF">
              <w:rPr>
                <w:rFonts w:ascii="Arial" w:hAnsi="Arial" w:cs="Arial"/>
                <w:sz w:val="23"/>
                <w:szCs w:val="23"/>
              </w:rPr>
              <w:t>Exploración de mis posibilidades motrices finas, a través de experiencias corporales.</w:t>
            </w:r>
          </w:p>
          <w:p w:rsidR="00B563B2" w:rsidRPr="009C4CFF" w:rsidRDefault="00B563B2" w:rsidP="00B563B2">
            <w:pPr>
              <w:spacing w:after="0" w:line="259" w:lineRule="auto"/>
              <w:ind w:left="2"/>
              <w:rPr>
                <w:rFonts w:ascii="Arial" w:hAnsi="Arial" w:cs="Arial"/>
                <w:b/>
                <w:highlight w:val="yellow"/>
              </w:rPr>
            </w:pPr>
            <w:r w:rsidRPr="009C4CFF">
              <w:rPr>
                <w:rFonts w:ascii="Arial" w:hAnsi="Arial" w:cs="Arial"/>
                <w:b/>
                <w:sz w:val="23"/>
                <w:szCs w:val="23"/>
              </w:rPr>
              <w:t>2.Sensibilidad visual:</w:t>
            </w:r>
            <w:r w:rsidRPr="009C4CFF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:rsidR="00B563B2" w:rsidRPr="009C4CFF" w:rsidRDefault="00B563B2" w:rsidP="00B563B2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</w:rPr>
              <w:t>Exploración con diferentes experiencias visuales.</w:t>
            </w:r>
          </w:p>
          <w:p w:rsidR="00B563B2" w:rsidRPr="009C4CFF" w:rsidRDefault="00B563B2" w:rsidP="00B563B2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B563B2" w:rsidRPr="009C4CFF" w:rsidRDefault="00B563B2" w:rsidP="00B563B2">
            <w:pPr>
              <w:spacing w:after="0" w:line="238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B563B2" w:rsidRPr="009C4CFF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  <w:b/>
              </w:rPr>
              <w:t>3. Sensibilidad auditiva:</w:t>
            </w:r>
          </w:p>
          <w:p w:rsidR="00B563B2" w:rsidRPr="009C4CFF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</w:rPr>
              <w:t>Exploración con diferentes experiencias sonoras.</w:t>
            </w:r>
          </w:p>
          <w:p w:rsidR="00B563B2" w:rsidRPr="009C4CFF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4CFF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C4CFF">
              <w:rPr>
                <w:rFonts w:ascii="Arial" w:hAnsi="Arial" w:cs="Arial"/>
              </w:rPr>
              <w:t>Exploración de las posibilidades motrices a través de experiencias sonoras.</w:t>
            </w:r>
          </w:p>
        </w:tc>
      </w:tr>
      <w:tr w:rsidR="00B563B2" w:rsidTr="00A315DA">
        <w:tc>
          <w:tcPr>
            <w:tcW w:w="5000" w:type="pct"/>
          </w:tcPr>
          <w:p w:rsidR="00B563B2" w:rsidRPr="004E5D9D" w:rsidRDefault="00B563B2" w:rsidP="00B56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5D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COMPETENCIAS</w:t>
            </w:r>
          </w:p>
          <w:p w:rsidR="00B563B2" w:rsidRPr="004E5D9D" w:rsidRDefault="00B563B2" w:rsidP="00B563B2">
            <w:pPr>
              <w:rPr>
                <w:rFonts w:ascii="Arial" w:hAnsi="Arial" w:cs="Arial"/>
              </w:rPr>
            </w:pPr>
            <w:r w:rsidRPr="004E5D9D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CIUDADANAS,</w:t>
            </w:r>
            <w:r w:rsidRPr="004E5D9D">
              <w:rPr>
                <w:rStyle w:val="Textoennegrita"/>
                <w:rFonts w:ascii="Arial" w:hAnsi="Arial" w:cs="Arial"/>
              </w:rPr>
              <w:t xml:space="preserve"> </w:t>
            </w:r>
            <w:r w:rsidRPr="004E5D9D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B563B2" w:rsidRPr="004E5D9D" w:rsidRDefault="00B563B2" w:rsidP="00B56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5D9D">
              <w:rPr>
                <w:rFonts w:ascii="Arial" w:hAnsi="Arial" w:cs="Arial"/>
                <w:b/>
              </w:rPr>
              <w:t>COMPETENCIAS FINANCIERAS:</w:t>
            </w:r>
          </w:p>
          <w:p w:rsidR="00B563B2" w:rsidRPr="004E5D9D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4E5D9D">
              <w:rPr>
                <w:rFonts w:ascii="Arial" w:hAnsi="Arial" w:cs="Arial"/>
              </w:rPr>
              <w:t>. Diseñar un proyecto de vida que oriente las propias acciones.</w:t>
            </w:r>
          </w:p>
          <w:p w:rsidR="00B563B2" w:rsidRPr="004E5D9D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4E5D9D">
              <w:rPr>
                <w:rFonts w:ascii="Arial" w:hAnsi="Arial" w:cs="Arial"/>
              </w:rPr>
              <w:t>. Manejar las finanzas del día a día con impecabilidad.</w:t>
            </w:r>
          </w:p>
          <w:p w:rsidR="00B563B2" w:rsidRPr="004E5D9D" w:rsidRDefault="00B563B2" w:rsidP="00B563B2">
            <w:pPr>
              <w:spacing w:after="0" w:line="240" w:lineRule="auto"/>
              <w:rPr>
                <w:rFonts w:ascii="Arial" w:hAnsi="Arial" w:cs="Arial"/>
              </w:rPr>
            </w:pPr>
            <w:r w:rsidRPr="004E5D9D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3B2" w:rsidTr="00A315DA">
        <w:tc>
          <w:tcPr>
            <w:tcW w:w="5000" w:type="pct"/>
          </w:tcPr>
          <w:p w:rsidR="00B563B2" w:rsidRDefault="00B563B2" w:rsidP="00B563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ESTANDARES: </w:t>
            </w:r>
          </w:p>
          <w:p w:rsidR="00B563B2" w:rsidRDefault="00B563B2" w:rsidP="00B56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 xml:space="preserve">SENSIBILIDAD </w:t>
            </w:r>
          </w:p>
          <w:p w:rsidR="00B563B2" w:rsidRPr="001E2C01" w:rsidRDefault="00B563B2" w:rsidP="00B56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</w:rPr>
              <w:t>APRECIACIÓN ESTETICA</w:t>
            </w:r>
          </w:p>
          <w:p w:rsidR="00B563B2" w:rsidRDefault="00B563B2" w:rsidP="00B563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 xml:space="preserve"> COMUNICACIÓN 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3B2" w:rsidTr="00A315DA">
        <w:tc>
          <w:tcPr>
            <w:tcW w:w="5000" w:type="pct"/>
          </w:tcPr>
          <w:p w:rsidR="00A315DA" w:rsidRPr="00C9127C" w:rsidRDefault="00A315DA" w:rsidP="00A315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INDICADORES</w:t>
            </w:r>
          </w:p>
          <w:p w:rsidR="00A315DA" w:rsidRPr="004E5D9D" w:rsidRDefault="00A315DA" w:rsidP="00A315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5D9D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A315DA" w:rsidRPr="004E5D9D" w:rsidRDefault="00A315DA" w:rsidP="00A315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315DA" w:rsidRPr="004E5D9D" w:rsidRDefault="00A315DA" w:rsidP="00A315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5D9D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315DA" w:rsidRPr="004E5D9D" w:rsidRDefault="00A315DA" w:rsidP="00A315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315DA" w:rsidRPr="004E5D9D" w:rsidRDefault="00A315DA" w:rsidP="00A3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E5D9D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3B2" w:rsidTr="00A315DA">
        <w:tc>
          <w:tcPr>
            <w:tcW w:w="5000" w:type="pct"/>
          </w:tcPr>
          <w:p w:rsidR="00A315DA" w:rsidRPr="00C9127C" w:rsidRDefault="00A315DA" w:rsidP="00A3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DBA</w:t>
            </w:r>
          </w:p>
          <w:p w:rsidR="00A315DA" w:rsidRDefault="00A315DA" w:rsidP="00A315D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todas las etapas de la escritura en la elabora con de textos coherentes y cohesionados, con criterios cercanos a los de una publicación.</w:t>
            </w:r>
          </w:p>
          <w:p w:rsidR="00A315DA" w:rsidRDefault="00A315DA" w:rsidP="00A315D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Construye graficas narrativas abundantes en acciones, detalles y matices. </w:t>
            </w:r>
          </w:p>
          <w:p w:rsidR="00B563B2" w:rsidRDefault="00B563B2" w:rsidP="00B563B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5DA" w:rsidTr="00A315DA">
        <w:tc>
          <w:tcPr>
            <w:tcW w:w="5000" w:type="pct"/>
          </w:tcPr>
          <w:p w:rsidR="00A315DA" w:rsidRDefault="00A315DA" w:rsidP="00A315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>MATRIZ DE REFERENCIA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COMPETENCIA COMUNICATIVA: PROCESO ESCRITOR: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4.COMPONENTE SEMANTICO: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>APRENDIZAJE: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t>Da cuenta de los mecanismos de uso y control de las estrategias discursivas, para adecuar el texto a la situación de comunicación.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BD1">
              <w:rPr>
                <w:rFonts w:ascii="Arial" w:hAnsi="Arial" w:cs="Arial"/>
                <w:b/>
              </w:rPr>
              <w:t xml:space="preserve">EVIDENCIA: </w:t>
            </w:r>
          </w:p>
          <w:p w:rsidR="00A315DA" w:rsidRPr="00921BD1" w:rsidRDefault="00A315DA" w:rsidP="00A315DA">
            <w:pPr>
              <w:spacing w:after="0" w:line="240" w:lineRule="auto"/>
              <w:rPr>
                <w:rFonts w:ascii="Arial" w:hAnsi="Arial" w:cs="Arial"/>
              </w:rPr>
            </w:pPr>
            <w:r w:rsidRPr="00921BD1">
              <w:rPr>
                <w:rFonts w:ascii="Arial" w:hAnsi="Arial" w:cs="Arial"/>
              </w:rPr>
              <w:lastRenderedPageBreak/>
              <w:t>Evalúa la validez o pertinencia de la información de un texto y su adecuación al contexto comunicativo.</w:t>
            </w:r>
          </w:p>
          <w:p w:rsidR="00A315DA" w:rsidRPr="00C9127C" w:rsidRDefault="00A315DA" w:rsidP="00A3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235"/>
        <w:gridCol w:w="1682"/>
        <w:gridCol w:w="1590"/>
        <w:gridCol w:w="3000"/>
        <w:gridCol w:w="2611"/>
      </w:tblGrid>
      <w:tr w:rsidR="001208D1" w:rsidRPr="00C9127C" w:rsidTr="00A315DA">
        <w:trPr>
          <w:trHeight w:val="374"/>
        </w:trPr>
        <w:tc>
          <w:tcPr>
            <w:tcW w:w="5000" w:type="pct"/>
            <w:gridSpan w:val="6"/>
            <w:shd w:val="clear" w:color="auto" w:fill="auto"/>
          </w:tcPr>
          <w:p w:rsidR="008D4033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CONTENIDOS</w:t>
            </w:r>
          </w:p>
          <w:p w:rsidR="00C04F30" w:rsidRDefault="00C04F30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1BD1" w:rsidRPr="008A3640" w:rsidRDefault="00921BD1" w:rsidP="00921BD1">
            <w:pPr>
              <w:pStyle w:val="Prrafodelista"/>
              <w:numPr>
                <w:ilvl w:val="0"/>
                <w:numId w:val="32"/>
              </w:numPr>
              <w:spacing w:after="0"/>
              <w:rPr>
                <w:b/>
                <w:bCs/>
              </w:rPr>
            </w:pPr>
            <w:r w:rsidRPr="008A3640">
              <w:rPr>
                <w:b/>
                <w:bCs/>
              </w:rPr>
              <w:t>APRESTAMIENTOS</w:t>
            </w:r>
            <w:r>
              <w:rPr>
                <w:b/>
                <w:bCs/>
              </w:rPr>
              <w:t xml:space="preserve"> MANUALES</w:t>
            </w:r>
          </w:p>
          <w:p w:rsidR="00921BD1" w:rsidRDefault="00921BD1" w:rsidP="00921BD1">
            <w:pPr>
              <w:pStyle w:val="Prrafodelista"/>
              <w:numPr>
                <w:ilvl w:val="0"/>
                <w:numId w:val="32"/>
              </w:numPr>
              <w:spacing w:after="0"/>
            </w:pPr>
            <w:r w:rsidRPr="008A3640">
              <w:rPr>
                <w:b/>
                <w:bCs/>
              </w:rPr>
              <w:t>AFIANZAMIENTOS</w:t>
            </w:r>
          </w:p>
          <w:p w:rsidR="00C04F30" w:rsidRPr="00C9127C" w:rsidRDefault="00C04F30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ES_tradnl"/>
              </w:rPr>
              <w:t>EXPRESION PLASTICA- GRAFICA Y ESCULTORICA</w:t>
            </w:r>
          </w:p>
          <w:p w:rsidR="008D4033" w:rsidRPr="00C9127C" w:rsidRDefault="008D4033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Expresión gráfica –visual: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Lenguajes visuales: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Percepción visual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Mensaje visual casual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Mensaje visual intencionado</w:t>
            </w:r>
          </w:p>
          <w:p w:rsidR="008D4033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La comunicación visual</w:t>
            </w:r>
          </w:p>
          <w:p w:rsidR="00C04F30" w:rsidRPr="00C9127C" w:rsidRDefault="00C04F30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8D4033" w:rsidRPr="00C9127C" w:rsidRDefault="00C04F30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EXPRESIÓN PLÁSTICA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: </w:t>
            </w:r>
          </w:p>
          <w:p w:rsidR="008D4033" w:rsidRPr="00C9127C" w:rsidRDefault="008D4033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Expresión escultórica: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Figuras tridimensionales: en bidimensional y en físico.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Modelado con arcilla y porcelanicron  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Mosaico en </w:t>
            </w:r>
            <w:r w:rsidR="00C04F30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papel de</w:t>
            </w:r>
            <w:r w:rsidR="0018336B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colores y rasgado.</w:t>
            </w:r>
          </w:p>
          <w:p w:rsidR="008D4033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Desfile de mitos y leyendas de la región</w:t>
            </w:r>
          </w:p>
          <w:p w:rsidR="00C04F30" w:rsidRPr="00C9127C" w:rsidRDefault="00C04F30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8D4033" w:rsidRPr="00C9127C" w:rsidRDefault="008D4033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Manualidades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Diseños navideños (tarjetas, adornos, pesebres, faroles)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Material reciclable – reutilizable</w:t>
            </w:r>
          </w:p>
          <w:p w:rsidR="008D4033" w:rsidRPr="00C9127C" w:rsidRDefault="00C04F30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Diseños y</w:t>
            </w:r>
            <w:r w:rsidR="008D4033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vestuarios con materiales de desecho</w:t>
            </w:r>
          </w:p>
          <w:p w:rsidR="008D4033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El maquillaje corporal para la puesta en escena.</w:t>
            </w:r>
          </w:p>
          <w:p w:rsidR="00BC46AA" w:rsidRPr="00C9127C" w:rsidRDefault="008D4033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Coros o tunas navideños.</w:t>
            </w:r>
          </w:p>
          <w:p w:rsidR="00BC46AA" w:rsidRDefault="00BC46AA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Instrumentos navideños con materiales reciclables</w:t>
            </w:r>
          </w:p>
          <w:p w:rsidR="00C04F30" w:rsidRPr="00C9127C" w:rsidRDefault="00C04F30" w:rsidP="00C04F30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18336B" w:rsidRPr="00C9127C" w:rsidRDefault="0018336B" w:rsidP="00C04F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Memoria y diversidad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de la región andina.</w:t>
            </w:r>
          </w:p>
          <w:p w:rsidR="0018336B" w:rsidRPr="00C9127C" w:rsidRDefault="00C04F30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Diversidad folclórica</w:t>
            </w:r>
            <w:r w:rsidR="00BC46AA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:</w:t>
            </w:r>
            <w:r w:rsidR="0018336B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 trajes típicos, danzas típicas de la región por departamentos.</w:t>
            </w:r>
          </w:p>
          <w:p w:rsidR="0018336B" w:rsidRPr="00C9127C" w:rsidRDefault="0018336B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Flora, fauna y arte: influencia del paisaje en la plástica de la región.</w:t>
            </w:r>
          </w:p>
          <w:p w:rsidR="0018336B" w:rsidRPr="00C9127C" w:rsidRDefault="0018336B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Cultura y religiosidad</w:t>
            </w:r>
          </w:p>
          <w:p w:rsidR="00BC46AA" w:rsidRPr="00C9127C" w:rsidRDefault="0018336B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 xml:space="preserve">Tradición desde las culturas religiosas en la </w:t>
            </w:r>
            <w:r w:rsidR="00BC46AA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región andina. (celebraciones más destacadas)</w:t>
            </w:r>
          </w:p>
          <w:p w:rsidR="0018336B" w:rsidRDefault="00BC46AA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C</w:t>
            </w:r>
            <w:r w:rsidR="0018336B"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ostumbres decembrinas de la región</w:t>
            </w: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: el arte de los alumbrados. (sitios importantes de la región)</w:t>
            </w:r>
          </w:p>
          <w:p w:rsidR="00C04F30" w:rsidRPr="00C9127C" w:rsidRDefault="00C04F30" w:rsidP="00C04F3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  <w:p w:rsidR="00C04F30" w:rsidRPr="00C04F30" w:rsidRDefault="00C04F30" w:rsidP="00C04F3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</w:rPr>
              <w:t>Educación Financiera</w:t>
            </w:r>
          </w:p>
          <w:p w:rsidR="0018336B" w:rsidRPr="00C04F30" w:rsidRDefault="00C04F30" w:rsidP="00C0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C04F30">
              <w:rPr>
                <w:rFonts w:ascii="Arial" w:hAnsi="Arial" w:cs="Arial"/>
              </w:rPr>
              <w:t>“Mejor buscamos ayuda”</w:t>
            </w:r>
          </w:p>
          <w:p w:rsidR="001208D1" w:rsidRPr="00C9127C" w:rsidRDefault="001208D1" w:rsidP="00C04F3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EXPRESION LITERARIA (PLAN NACIONAL LECTOR –PNL)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Lecturas reflexivas: Competencia interpretativa visual y argumentativa</w:t>
            </w:r>
          </w:p>
          <w:p w:rsidR="001208D1" w:rsidRPr="009C4CFF" w:rsidRDefault="00BC46AA" w:rsidP="00AF711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4CFF">
              <w:rPr>
                <w:b/>
                <w:sz w:val="20"/>
                <w:szCs w:val="20"/>
                <w:lang w:val="es-ES_tradnl"/>
              </w:rPr>
              <w:t xml:space="preserve">TEXTO: “EL VIEJO Y EL MAR” </w:t>
            </w:r>
            <w:r w:rsidR="00040D03" w:rsidRPr="009C4CFF">
              <w:rPr>
                <w:rFonts w:ascii="Arial" w:hAnsi="Arial" w:cs="Arial"/>
                <w:sz w:val="20"/>
                <w:szCs w:val="20"/>
                <w:lang w:val="es-ES_tradnl"/>
              </w:rPr>
              <w:t>Ernst Hemingway.</w:t>
            </w:r>
          </w:p>
          <w:p w:rsidR="000F75E9" w:rsidRPr="00C9127C" w:rsidRDefault="000F75E9" w:rsidP="000F75E9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8D1" w:rsidRPr="00C9127C" w:rsidTr="00A315DA">
        <w:tc>
          <w:tcPr>
            <w:tcW w:w="1826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CONCEPTUAL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PROCEDIMENTAL</w:t>
            </w: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ACTITUDINAL</w:t>
            </w:r>
          </w:p>
        </w:tc>
      </w:tr>
      <w:tr w:rsidR="001208D1" w:rsidRPr="00C9127C" w:rsidTr="00A315DA">
        <w:tc>
          <w:tcPr>
            <w:tcW w:w="1826" w:type="pct"/>
            <w:gridSpan w:val="2"/>
            <w:shd w:val="clear" w:color="auto" w:fill="auto"/>
          </w:tcPr>
          <w:p w:rsidR="001208D1" w:rsidRPr="00C9127C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1208D1" w:rsidRPr="00C9127C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Elabora paralelos sobre</w:t>
            </w:r>
            <w:r w:rsidR="00C04F30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los conceptos básicos</w:t>
            </w:r>
            <w:r w:rsidR="00C04F30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de la música contemporánea y los</w:t>
            </w:r>
            <w:r w:rsidR="00C04F30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sustenta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9127C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Es respetuoso con los</w:t>
            </w:r>
          </w:p>
          <w:p w:rsidR="001208D1" w:rsidRPr="00C9127C" w:rsidRDefault="001208D1" w:rsidP="00C9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  <w:t>trabajos de sus compañeros y mantiene su espacio de trabajo limpio y ordenado.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8D1" w:rsidRPr="00C9127C" w:rsidTr="00A315DA">
        <w:tc>
          <w:tcPr>
            <w:tcW w:w="1826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</w:tr>
      <w:tr w:rsidR="001208D1" w:rsidRPr="00C9127C" w:rsidTr="00A315DA">
        <w:tc>
          <w:tcPr>
            <w:tcW w:w="1826" w:type="pct"/>
            <w:gridSpan w:val="2"/>
            <w:shd w:val="clear" w:color="auto" w:fill="auto"/>
          </w:tcPr>
          <w:p w:rsidR="001208D1" w:rsidRPr="00C04F30" w:rsidRDefault="001208D1" w:rsidP="00C912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Cs/>
                <w:sz w:val="20"/>
                <w:szCs w:val="20"/>
              </w:rPr>
              <w:t>Se entregaran talleres de consulta para trabajar en clase en forma grupal los cuales sustentaran.</w:t>
            </w:r>
          </w:p>
          <w:p w:rsidR="001208D1" w:rsidRPr="00C04F30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08D1" w:rsidRPr="00C04F30" w:rsidRDefault="001208D1" w:rsidP="006B03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Cs/>
                <w:sz w:val="20"/>
                <w:szCs w:val="20"/>
              </w:rPr>
              <w:t>Se entregaran materiales para trabajar individual en actividades plásticas.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1208D1" w:rsidRPr="00C04F30" w:rsidRDefault="001208D1" w:rsidP="00C912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F30">
              <w:rPr>
                <w:rFonts w:ascii="Arial" w:hAnsi="Arial" w:cs="Arial"/>
                <w:sz w:val="20"/>
                <w:szCs w:val="2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04F30" w:rsidRDefault="001208D1" w:rsidP="00C912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F30">
              <w:rPr>
                <w:rFonts w:ascii="Arial" w:hAnsi="Arial" w:cs="Arial"/>
                <w:sz w:val="20"/>
                <w:szCs w:val="20"/>
              </w:rPr>
              <w:t>Consultas, exposiciones, obras teatrales, bailes, trabajos prácticos de plástica, pequeñas artesanías, entre otros.</w:t>
            </w:r>
          </w:p>
          <w:p w:rsidR="006B03CF" w:rsidRPr="00C04F30" w:rsidRDefault="006B03CF" w:rsidP="00C912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03CF" w:rsidRPr="00C04F30" w:rsidRDefault="006B03CF" w:rsidP="00C912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</w:rPr>
              <w:t>Educación Financiera:</w:t>
            </w:r>
            <w:r w:rsidRPr="00C04F30">
              <w:rPr>
                <w:rFonts w:ascii="Arial" w:hAnsi="Arial" w:cs="Arial"/>
              </w:rPr>
              <w:t xml:space="preserve"> Emprendimiento pág. 65</w:t>
            </w:r>
          </w:p>
        </w:tc>
      </w:tr>
      <w:tr w:rsidR="001208D1" w:rsidRPr="00C9127C" w:rsidTr="00A315DA">
        <w:tc>
          <w:tcPr>
            <w:tcW w:w="5000" w:type="pct"/>
            <w:gridSpan w:val="6"/>
            <w:shd w:val="clear" w:color="auto" w:fill="auto"/>
          </w:tcPr>
          <w:p w:rsidR="001208D1" w:rsidRPr="00C04F30" w:rsidRDefault="001208D1" w:rsidP="00A315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F30">
              <w:rPr>
                <w:rFonts w:ascii="Arial" w:hAnsi="Arial" w:cs="Arial"/>
                <w:b/>
                <w:bCs/>
                <w:sz w:val="20"/>
                <w:szCs w:val="20"/>
              </w:rPr>
              <w:t>EVALUACION</w:t>
            </w:r>
          </w:p>
        </w:tc>
      </w:tr>
      <w:tr w:rsidR="008313C2" w:rsidRPr="00C9127C" w:rsidTr="00A315DA">
        <w:tc>
          <w:tcPr>
            <w:tcW w:w="670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1757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PROCESO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933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FRECUENCIA</w:t>
            </w:r>
          </w:p>
        </w:tc>
      </w:tr>
      <w:tr w:rsidR="008313C2" w:rsidRPr="00C9127C" w:rsidTr="00A315DA">
        <w:tc>
          <w:tcPr>
            <w:tcW w:w="670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Continua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Participativa</w:t>
            </w:r>
          </w:p>
        </w:tc>
        <w:tc>
          <w:tcPr>
            <w:tcW w:w="1757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Escritos, afiches plegables, boletines, recetas, planchas  y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consultas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Evaluación por pares Coevaluación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Video foros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Muestra  colectiva de trabajos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trabajara en equipos o de manera individual organizando los diferentes materiales en los cuales se van a trabajar. 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Explicación del proceso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Dar los parámetros para calificar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Suministrar el  material para evaluar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Sistematización de la información obtenida</w:t>
            </w:r>
          </w:p>
        </w:tc>
        <w:tc>
          <w:tcPr>
            <w:tcW w:w="933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Permanente de acuerdo a los temas de clase.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color w:val="000000"/>
                <w:sz w:val="20"/>
                <w:szCs w:val="20"/>
              </w:rPr>
              <w:t>Mínimo 1 vez en el periodo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D1" w:rsidRPr="00C9127C" w:rsidTr="00A315DA">
        <w:tc>
          <w:tcPr>
            <w:tcW w:w="5000" w:type="pct"/>
            <w:gridSpan w:val="6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DE </w:t>
            </w:r>
            <w:r w:rsidR="00BC46AA"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MEJORAMIENTO</w:t>
            </w:r>
          </w:p>
        </w:tc>
      </w:tr>
      <w:tr w:rsidR="001208D1" w:rsidRPr="00C9127C" w:rsidTr="00A315DA">
        <w:tc>
          <w:tcPr>
            <w:tcW w:w="670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DE RECUPERACION</w:t>
            </w:r>
          </w:p>
        </w:tc>
        <w:tc>
          <w:tcPr>
            <w:tcW w:w="2325" w:type="pct"/>
            <w:gridSpan w:val="3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DE NIVELACION</w:t>
            </w: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DE PROFUNDIZACION</w:t>
            </w:r>
          </w:p>
        </w:tc>
      </w:tr>
      <w:tr w:rsidR="001208D1" w:rsidRPr="00C9127C" w:rsidTr="00A315DA">
        <w:tc>
          <w:tcPr>
            <w:tcW w:w="670" w:type="pct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Se entregaran los talleres con anticipación para desarrollar y sustentar de acuerdo a los temas del periodo.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3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2005" w:type="pct"/>
            <w:gridSpan w:val="2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-Desarrollar trabajos de monitoria en el grupo con los compañeros que presentan dificultades.</w:t>
            </w:r>
          </w:p>
          <w:p w:rsidR="001208D1" w:rsidRPr="00C9127C" w:rsidRDefault="001208D1" w:rsidP="00C9127C">
            <w:pPr>
              <w:spacing w:after="0" w:line="240" w:lineRule="auto"/>
              <w:ind w:right="219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208D1" w:rsidRPr="00C9127C" w:rsidTr="00A315DA">
        <w:tc>
          <w:tcPr>
            <w:tcW w:w="5000" w:type="pct"/>
            <w:gridSpan w:val="6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ADECUACIONES CUIRRICULARES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Trabajo de campo en el espacio institucional o en sus alrededores.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Exposiciones periódicas en el aula de clase o en salas institucionales.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Trabajo colaborativo con los diferentes proyectos institucionales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Eventos culturales y extracurriculares</w:t>
            </w:r>
          </w:p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208D1" w:rsidRPr="00C9127C" w:rsidTr="00A315DA">
        <w:tc>
          <w:tcPr>
            <w:tcW w:w="5000" w:type="pct"/>
            <w:gridSpan w:val="6"/>
            <w:shd w:val="clear" w:color="auto" w:fill="auto"/>
          </w:tcPr>
          <w:p w:rsidR="001208D1" w:rsidRPr="00C9127C" w:rsidRDefault="001208D1" w:rsidP="00C9127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2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</w:tbl>
    <w:p w:rsidR="001208D1" w:rsidRPr="00183F85" w:rsidRDefault="001208D1" w:rsidP="001208D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08D1" w:rsidRPr="00183F85" w:rsidRDefault="001208D1" w:rsidP="001208D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208D1" w:rsidRPr="00183F85" w:rsidSect="000E7837">
      <w:pgSz w:w="16838" w:h="11906" w:orient="landscape"/>
      <w:pgMar w:top="1701" w:right="1417" w:bottom="141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EA1"/>
    <w:multiLevelType w:val="hybridMultilevel"/>
    <w:tmpl w:val="4D426C8A"/>
    <w:lvl w:ilvl="0" w:tplc="3FB2EC00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543BB8"/>
    <w:multiLevelType w:val="hybridMultilevel"/>
    <w:tmpl w:val="9C94719E"/>
    <w:lvl w:ilvl="0" w:tplc="A6244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B00C8"/>
    <w:multiLevelType w:val="hybridMultilevel"/>
    <w:tmpl w:val="2F18F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38A"/>
    <w:multiLevelType w:val="hybridMultilevel"/>
    <w:tmpl w:val="E77C3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1187"/>
    <w:multiLevelType w:val="hybridMultilevel"/>
    <w:tmpl w:val="2AFA3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002C"/>
    <w:multiLevelType w:val="hybridMultilevel"/>
    <w:tmpl w:val="87AC5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7425"/>
    <w:multiLevelType w:val="hybridMultilevel"/>
    <w:tmpl w:val="2250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8C7"/>
    <w:multiLevelType w:val="hybridMultilevel"/>
    <w:tmpl w:val="0168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E3F30"/>
    <w:multiLevelType w:val="hybridMultilevel"/>
    <w:tmpl w:val="8BB4F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F7627"/>
    <w:multiLevelType w:val="hybridMultilevel"/>
    <w:tmpl w:val="EFE25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4A93"/>
    <w:multiLevelType w:val="hybridMultilevel"/>
    <w:tmpl w:val="6FB4B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437F5"/>
    <w:multiLevelType w:val="hybridMultilevel"/>
    <w:tmpl w:val="5D40FD58"/>
    <w:lvl w:ilvl="0" w:tplc="5D3E8A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FA8218D"/>
    <w:multiLevelType w:val="hybridMultilevel"/>
    <w:tmpl w:val="EA28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0433"/>
    <w:multiLevelType w:val="hybridMultilevel"/>
    <w:tmpl w:val="8984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62C4D"/>
    <w:multiLevelType w:val="hybridMultilevel"/>
    <w:tmpl w:val="3E78D940"/>
    <w:lvl w:ilvl="0" w:tplc="8564B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13CD7"/>
    <w:multiLevelType w:val="hybridMultilevel"/>
    <w:tmpl w:val="869451F0"/>
    <w:lvl w:ilvl="0" w:tplc="B0F2B2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6901A17"/>
    <w:multiLevelType w:val="hybridMultilevel"/>
    <w:tmpl w:val="3A3ED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902F4"/>
    <w:multiLevelType w:val="hybridMultilevel"/>
    <w:tmpl w:val="D77E8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B0821"/>
    <w:multiLevelType w:val="hybridMultilevel"/>
    <w:tmpl w:val="3D44D34C"/>
    <w:lvl w:ilvl="0" w:tplc="7D16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9846A4"/>
    <w:multiLevelType w:val="hybridMultilevel"/>
    <w:tmpl w:val="ED661288"/>
    <w:lvl w:ilvl="0" w:tplc="88CCA2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06750"/>
    <w:multiLevelType w:val="hybridMultilevel"/>
    <w:tmpl w:val="5DA63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74F5"/>
    <w:multiLevelType w:val="hybridMultilevel"/>
    <w:tmpl w:val="5E92688A"/>
    <w:lvl w:ilvl="0" w:tplc="C4EAB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17C22"/>
    <w:multiLevelType w:val="hybridMultilevel"/>
    <w:tmpl w:val="60CE28D0"/>
    <w:lvl w:ilvl="0" w:tplc="50042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34C4E"/>
    <w:multiLevelType w:val="hybridMultilevel"/>
    <w:tmpl w:val="08ECB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5B00"/>
    <w:multiLevelType w:val="hybridMultilevel"/>
    <w:tmpl w:val="37CE3BC2"/>
    <w:lvl w:ilvl="0" w:tplc="41B05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6431"/>
    <w:multiLevelType w:val="hybridMultilevel"/>
    <w:tmpl w:val="E2B26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111C"/>
    <w:multiLevelType w:val="hybridMultilevel"/>
    <w:tmpl w:val="5AE6A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573C9"/>
    <w:multiLevelType w:val="hybridMultilevel"/>
    <w:tmpl w:val="78B8B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794D"/>
    <w:multiLevelType w:val="hybridMultilevel"/>
    <w:tmpl w:val="FED255A6"/>
    <w:lvl w:ilvl="0" w:tplc="88D0F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BF05A0"/>
    <w:multiLevelType w:val="hybridMultilevel"/>
    <w:tmpl w:val="3A925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240A8"/>
    <w:multiLevelType w:val="hybridMultilevel"/>
    <w:tmpl w:val="6F740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2E94"/>
    <w:multiLevelType w:val="hybridMultilevel"/>
    <w:tmpl w:val="1D7C7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5"/>
  </w:num>
  <w:num w:numId="4">
    <w:abstractNumId w:val="15"/>
  </w:num>
  <w:num w:numId="5">
    <w:abstractNumId w:val="22"/>
  </w:num>
  <w:num w:numId="6">
    <w:abstractNumId w:val="10"/>
  </w:num>
  <w:num w:numId="7">
    <w:abstractNumId w:val="4"/>
  </w:num>
  <w:num w:numId="8">
    <w:abstractNumId w:val="9"/>
  </w:num>
  <w:num w:numId="9">
    <w:abstractNumId w:val="23"/>
  </w:num>
  <w:num w:numId="10">
    <w:abstractNumId w:val="31"/>
  </w:num>
  <w:num w:numId="11">
    <w:abstractNumId w:val="19"/>
  </w:num>
  <w:num w:numId="12">
    <w:abstractNumId w:val="13"/>
  </w:num>
  <w:num w:numId="13">
    <w:abstractNumId w:val="26"/>
  </w:num>
  <w:num w:numId="14">
    <w:abstractNumId w:val="6"/>
  </w:num>
  <w:num w:numId="15">
    <w:abstractNumId w:val="1"/>
  </w:num>
  <w:num w:numId="16">
    <w:abstractNumId w:val="24"/>
  </w:num>
  <w:num w:numId="17">
    <w:abstractNumId w:val="18"/>
  </w:num>
  <w:num w:numId="18">
    <w:abstractNumId w:val="14"/>
  </w:num>
  <w:num w:numId="19">
    <w:abstractNumId w:val="17"/>
  </w:num>
  <w:num w:numId="20">
    <w:abstractNumId w:val="3"/>
  </w:num>
  <w:num w:numId="21">
    <w:abstractNumId w:val="7"/>
  </w:num>
  <w:num w:numId="22">
    <w:abstractNumId w:val="2"/>
  </w:num>
  <w:num w:numId="23">
    <w:abstractNumId w:val="28"/>
  </w:num>
  <w:num w:numId="24">
    <w:abstractNumId w:val="11"/>
  </w:num>
  <w:num w:numId="25">
    <w:abstractNumId w:val="21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8"/>
  </w:num>
  <w:num w:numId="31">
    <w:abstractNumId w:val="27"/>
  </w:num>
  <w:num w:numId="32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D1"/>
    <w:rsid w:val="00002383"/>
    <w:rsid w:val="00005422"/>
    <w:rsid w:val="0000713B"/>
    <w:rsid w:val="000075B2"/>
    <w:rsid w:val="00007DA3"/>
    <w:rsid w:val="00014BE9"/>
    <w:rsid w:val="00023812"/>
    <w:rsid w:val="00024189"/>
    <w:rsid w:val="000256C5"/>
    <w:rsid w:val="0002760E"/>
    <w:rsid w:val="00033540"/>
    <w:rsid w:val="000348B8"/>
    <w:rsid w:val="00040D03"/>
    <w:rsid w:val="000417D6"/>
    <w:rsid w:val="00046CB6"/>
    <w:rsid w:val="00054406"/>
    <w:rsid w:val="00063552"/>
    <w:rsid w:val="00065129"/>
    <w:rsid w:val="00065336"/>
    <w:rsid w:val="00071A18"/>
    <w:rsid w:val="00073C55"/>
    <w:rsid w:val="000749E5"/>
    <w:rsid w:val="00076EBD"/>
    <w:rsid w:val="00082CE6"/>
    <w:rsid w:val="0008467C"/>
    <w:rsid w:val="000872B4"/>
    <w:rsid w:val="00087358"/>
    <w:rsid w:val="00093741"/>
    <w:rsid w:val="00095033"/>
    <w:rsid w:val="000A076C"/>
    <w:rsid w:val="000A2767"/>
    <w:rsid w:val="000A6E29"/>
    <w:rsid w:val="000A7756"/>
    <w:rsid w:val="000B0FFA"/>
    <w:rsid w:val="000B4D29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A8A"/>
    <w:rsid w:val="000E1949"/>
    <w:rsid w:val="000E2D5B"/>
    <w:rsid w:val="000E44D8"/>
    <w:rsid w:val="000E66AE"/>
    <w:rsid w:val="000E7837"/>
    <w:rsid w:val="000F00B5"/>
    <w:rsid w:val="000F398B"/>
    <w:rsid w:val="000F75E9"/>
    <w:rsid w:val="00101374"/>
    <w:rsid w:val="00103864"/>
    <w:rsid w:val="00104200"/>
    <w:rsid w:val="00105FFE"/>
    <w:rsid w:val="001077EC"/>
    <w:rsid w:val="00113D01"/>
    <w:rsid w:val="00113EAF"/>
    <w:rsid w:val="00114650"/>
    <w:rsid w:val="0011627E"/>
    <w:rsid w:val="0011765B"/>
    <w:rsid w:val="001208D1"/>
    <w:rsid w:val="0012128D"/>
    <w:rsid w:val="00124D3F"/>
    <w:rsid w:val="001254A6"/>
    <w:rsid w:val="00126E8A"/>
    <w:rsid w:val="0012733B"/>
    <w:rsid w:val="001308B7"/>
    <w:rsid w:val="001308F0"/>
    <w:rsid w:val="00131D58"/>
    <w:rsid w:val="00135141"/>
    <w:rsid w:val="00137C90"/>
    <w:rsid w:val="00142148"/>
    <w:rsid w:val="00144A9B"/>
    <w:rsid w:val="00150082"/>
    <w:rsid w:val="00154807"/>
    <w:rsid w:val="0015703A"/>
    <w:rsid w:val="001607CE"/>
    <w:rsid w:val="001623B0"/>
    <w:rsid w:val="00163891"/>
    <w:rsid w:val="00164894"/>
    <w:rsid w:val="00170C86"/>
    <w:rsid w:val="001729C8"/>
    <w:rsid w:val="001761E2"/>
    <w:rsid w:val="00176AD2"/>
    <w:rsid w:val="00181E53"/>
    <w:rsid w:val="00182676"/>
    <w:rsid w:val="0018336B"/>
    <w:rsid w:val="00183F85"/>
    <w:rsid w:val="0019310C"/>
    <w:rsid w:val="001A02EE"/>
    <w:rsid w:val="001A0EA0"/>
    <w:rsid w:val="001A4A97"/>
    <w:rsid w:val="001A68A5"/>
    <w:rsid w:val="001A7E0B"/>
    <w:rsid w:val="001C0ECA"/>
    <w:rsid w:val="001C12C5"/>
    <w:rsid w:val="001C1FD9"/>
    <w:rsid w:val="001C4A5A"/>
    <w:rsid w:val="001C4FA3"/>
    <w:rsid w:val="001E1439"/>
    <w:rsid w:val="001E1C49"/>
    <w:rsid w:val="001E2C01"/>
    <w:rsid w:val="001E557E"/>
    <w:rsid w:val="001F53A4"/>
    <w:rsid w:val="001F5CC1"/>
    <w:rsid w:val="00210767"/>
    <w:rsid w:val="002167F6"/>
    <w:rsid w:val="0022470F"/>
    <w:rsid w:val="00224853"/>
    <w:rsid w:val="00225FB3"/>
    <w:rsid w:val="002264F5"/>
    <w:rsid w:val="00230E09"/>
    <w:rsid w:val="00233D7D"/>
    <w:rsid w:val="00235F9C"/>
    <w:rsid w:val="00237025"/>
    <w:rsid w:val="00240709"/>
    <w:rsid w:val="00240EF1"/>
    <w:rsid w:val="00242B07"/>
    <w:rsid w:val="002452DC"/>
    <w:rsid w:val="00245CFE"/>
    <w:rsid w:val="0024727A"/>
    <w:rsid w:val="0025064E"/>
    <w:rsid w:val="002558F4"/>
    <w:rsid w:val="00255F83"/>
    <w:rsid w:val="00264A71"/>
    <w:rsid w:val="00266298"/>
    <w:rsid w:val="00267142"/>
    <w:rsid w:val="00275780"/>
    <w:rsid w:val="0027621F"/>
    <w:rsid w:val="002832C6"/>
    <w:rsid w:val="002847B8"/>
    <w:rsid w:val="00284A56"/>
    <w:rsid w:val="00290AD8"/>
    <w:rsid w:val="0029273D"/>
    <w:rsid w:val="00293F8E"/>
    <w:rsid w:val="002A6975"/>
    <w:rsid w:val="002A6D4E"/>
    <w:rsid w:val="002A7700"/>
    <w:rsid w:val="002B03C0"/>
    <w:rsid w:val="002B594E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90F"/>
    <w:rsid w:val="002E09DE"/>
    <w:rsid w:val="002E254F"/>
    <w:rsid w:val="002E52D8"/>
    <w:rsid w:val="002F0584"/>
    <w:rsid w:val="002F2DDE"/>
    <w:rsid w:val="002F2EA8"/>
    <w:rsid w:val="00301E4A"/>
    <w:rsid w:val="003025FE"/>
    <w:rsid w:val="00317FBB"/>
    <w:rsid w:val="0032162F"/>
    <w:rsid w:val="003219CD"/>
    <w:rsid w:val="00331576"/>
    <w:rsid w:val="00333290"/>
    <w:rsid w:val="003447D2"/>
    <w:rsid w:val="003476FB"/>
    <w:rsid w:val="00350D85"/>
    <w:rsid w:val="00350E70"/>
    <w:rsid w:val="003519A6"/>
    <w:rsid w:val="00353302"/>
    <w:rsid w:val="00353353"/>
    <w:rsid w:val="00361FEB"/>
    <w:rsid w:val="003653AD"/>
    <w:rsid w:val="00366E7E"/>
    <w:rsid w:val="003677D0"/>
    <w:rsid w:val="0037033C"/>
    <w:rsid w:val="00374559"/>
    <w:rsid w:val="00374E52"/>
    <w:rsid w:val="00375091"/>
    <w:rsid w:val="00375811"/>
    <w:rsid w:val="00375BFB"/>
    <w:rsid w:val="0038033A"/>
    <w:rsid w:val="00380408"/>
    <w:rsid w:val="003805B5"/>
    <w:rsid w:val="00380FED"/>
    <w:rsid w:val="00385B9C"/>
    <w:rsid w:val="003913E6"/>
    <w:rsid w:val="003914AA"/>
    <w:rsid w:val="00394765"/>
    <w:rsid w:val="003959DE"/>
    <w:rsid w:val="00395E49"/>
    <w:rsid w:val="00397E0F"/>
    <w:rsid w:val="003A54C5"/>
    <w:rsid w:val="003A6636"/>
    <w:rsid w:val="003B3260"/>
    <w:rsid w:val="003B494C"/>
    <w:rsid w:val="003B595F"/>
    <w:rsid w:val="003B59F9"/>
    <w:rsid w:val="003B7BF4"/>
    <w:rsid w:val="003C1980"/>
    <w:rsid w:val="003C5DDE"/>
    <w:rsid w:val="003D61A6"/>
    <w:rsid w:val="003E0BD1"/>
    <w:rsid w:val="003E2950"/>
    <w:rsid w:val="003E37AE"/>
    <w:rsid w:val="003E580D"/>
    <w:rsid w:val="003E605C"/>
    <w:rsid w:val="003F08CC"/>
    <w:rsid w:val="003F0A09"/>
    <w:rsid w:val="003F5B08"/>
    <w:rsid w:val="003F76A1"/>
    <w:rsid w:val="00411205"/>
    <w:rsid w:val="004146F8"/>
    <w:rsid w:val="00415E27"/>
    <w:rsid w:val="0042267A"/>
    <w:rsid w:val="0042486F"/>
    <w:rsid w:val="00426C93"/>
    <w:rsid w:val="00432543"/>
    <w:rsid w:val="00434236"/>
    <w:rsid w:val="00440325"/>
    <w:rsid w:val="00444988"/>
    <w:rsid w:val="0044563C"/>
    <w:rsid w:val="0045041B"/>
    <w:rsid w:val="00450F29"/>
    <w:rsid w:val="00451836"/>
    <w:rsid w:val="00454360"/>
    <w:rsid w:val="0046019D"/>
    <w:rsid w:val="0046038B"/>
    <w:rsid w:val="00461991"/>
    <w:rsid w:val="00466C07"/>
    <w:rsid w:val="00473CC6"/>
    <w:rsid w:val="00476978"/>
    <w:rsid w:val="00481F08"/>
    <w:rsid w:val="00485003"/>
    <w:rsid w:val="004869F3"/>
    <w:rsid w:val="00491571"/>
    <w:rsid w:val="00497AF9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812"/>
    <w:rsid w:val="004C571F"/>
    <w:rsid w:val="004C7A04"/>
    <w:rsid w:val="004C7B93"/>
    <w:rsid w:val="004D387C"/>
    <w:rsid w:val="004D6CEE"/>
    <w:rsid w:val="004E0340"/>
    <w:rsid w:val="004E189F"/>
    <w:rsid w:val="004E39A0"/>
    <w:rsid w:val="004E4276"/>
    <w:rsid w:val="004E56FD"/>
    <w:rsid w:val="004E5D9D"/>
    <w:rsid w:val="004F0EC1"/>
    <w:rsid w:val="004F154E"/>
    <w:rsid w:val="004F185F"/>
    <w:rsid w:val="004F6B1F"/>
    <w:rsid w:val="004F79E7"/>
    <w:rsid w:val="005025F8"/>
    <w:rsid w:val="00502924"/>
    <w:rsid w:val="0050789E"/>
    <w:rsid w:val="00512B98"/>
    <w:rsid w:val="00520382"/>
    <w:rsid w:val="00521D62"/>
    <w:rsid w:val="00522A45"/>
    <w:rsid w:val="005250AD"/>
    <w:rsid w:val="005264BF"/>
    <w:rsid w:val="005301DD"/>
    <w:rsid w:val="00534F83"/>
    <w:rsid w:val="005366DE"/>
    <w:rsid w:val="00542AB7"/>
    <w:rsid w:val="005435D6"/>
    <w:rsid w:val="00543AC7"/>
    <w:rsid w:val="005505BE"/>
    <w:rsid w:val="005548CF"/>
    <w:rsid w:val="00556228"/>
    <w:rsid w:val="005675C7"/>
    <w:rsid w:val="00574A05"/>
    <w:rsid w:val="00580B4C"/>
    <w:rsid w:val="005819C7"/>
    <w:rsid w:val="00583DDF"/>
    <w:rsid w:val="005847CC"/>
    <w:rsid w:val="00586839"/>
    <w:rsid w:val="005920B6"/>
    <w:rsid w:val="00592368"/>
    <w:rsid w:val="005956B3"/>
    <w:rsid w:val="00595D95"/>
    <w:rsid w:val="005A24D0"/>
    <w:rsid w:val="005A4C65"/>
    <w:rsid w:val="005A6516"/>
    <w:rsid w:val="005B0791"/>
    <w:rsid w:val="005B39FF"/>
    <w:rsid w:val="005B7A01"/>
    <w:rsid w:val="005C0AAE"/>
    <w:rsid w:val="005C6E77"/>
    <w:rsid w:val="005D128C"/>
    <w:rsid w:val="005D33CB"/>
    <w:rsid w:val="005D5FF3"/>
    <w:rsid w:val="005D6C36"/>
    <w:rsid w:val="005E0FA5"/>
    <w:rsid w:val="005E2071"/>
    <w:rsid w:val="005E31F3"/>
    <w:rsid w:val="005E40AF"/>
    <w:rsid w:val="005F0780"/>
    <w:rsid w:val="005F2AF4"/>
    <w:rsid w:val="005F437A"/>
    <w:rsid w:val="005F5008"/>
    <w:rsid w:val="005F5455"/>
    <w:rsid w:val="006036F5"/>
    <w:rsid w:val="00605BC1"/>
    <w:rsid w:val="00610A9F"/>
    <w:rsid w:val="00613C1E"/>
    <w:rsid w:val="00617021"/>
    <w:rsid w:val="00617409"/>
    <w:rsid w:val="00620EF3"/>
    <w:rsid w:val="00622926"/>
    <w:rsid w:val="006259BE"/>
    <w:rsid w:val="0062718E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8BA"/>
    <w:rsid w:val="006701F1"/>
    <w:rsid w:val="00671786"/>
    <w:rsid w:val="006741CB"/>
    <w:rsid w:val="00674A8D"/>
    <w:rsid w:val="00674B6B"/>
    <w:rsid w:val="00675EFB"/>
    <w:rsid w:val="00676895"/>
    <w:rsid w:val="00680269"/>
    <w:rsid w:val="00683203"/>
    <w:rsid w:val="00684039"/>
    <w:rsid w:val="006853BC"/>
    <w:rsid w:val="0068749D"/>
    <w:rsid w:val="00693883"/>
    <w:rsid w:val="00694EE0"/>
    <w:rsid w:val="006951F6"/>
    <w:rsid w:val="00695846"/>
    <w:rsid w:val="00696081"/>
    <w:rsid w:val="0069731A"/>
    <w:rsid w:val="006A2A3E"/>
    <w:rsid w:val="006A6AA8"/>
    <w:rsid w:val="006B03CF"/>
    <w:rsid w:val="006B147F"/>
    <w:rsid w:val="006B38A4"/>
    <w:rsid w:val="006B678E"/>
    <w:rsid w:val="006B78BB"/>
    <w:rsid w:val="006B7AE2"/>
    <w:rsid w:val="006C63B3"/>
    <w:rsid w:val="006C63B8"/>
    <w:rsid w:val="006D1444"/>
    <w:rsid w:val="006D2090"/>
    <w:rsid w:val="006D2B93"/>
    <w:rsid w:val="006D619A"/>
    <w:rsid w:val="006D65C8"/>
    <w:rsid w:val="006E0F03"/>
    <w:rsid w:val="006E3C1F"/>
    <w:rsid w:val="006E6BF3"/>
    <w:rsid w:val="006F4CF6"/>
    <w:rsid w:val="006F6DB0"/>
    <w:rsid w:val="007024D2"/>
    <w:rsid w:val="007032ED"/>
    <w:rsid w:val="00704F95"/>
    <w:rsid w:val="00710F38"/>
    <w:rsid w:val="00712891"/>
    <w:rsid w:val="00712BFB"/>
    <w:rsid w:val="007176DF"/>
    <w:rsid w:val="00722CFC"/>
    <w:rsid w:val="00725310"/>
    <w:rsid w:val="007310D1"/>
    <w:rsid w:val="007356CE"/>
    <w:rsid w:val="00737C00"/>
    <w:rsid w:val="00740189"/>
    <w:rsid w:val="00740EF0"/>
    <w:rsid w:val="007425A5"/>
    <w:rsid w:val="00746A9D"/>
    <w:rsid w:val="00757851"/>
    <w:rsid w:val="007615C4"/>
    <w:rsid w:val="00762042"/>
    <w:rsid w:val="00766467"/>
    <w:rsid w:val="0078087F"/>
    <w:rsid w:val="007854D4"/>
    <w:rsid w:val="007906CF"/>
    <w:rsid w:val="0079071A"/>
    <w:rsid w:val="00790D9C"/>
    <w:rsid w:val="00796EF7"/>
    <w:rsid w:val="007A5761"/>
    <w:rsid w:val="007B77E8"/>
    <w:rsid w:val="007B79C6"/>
    <w:rsid w:val="007C1BD9"/>
    <w:rsid w:val="007C6028"/>
    <w:rsid w:val="007C7883"/>
    <w:rsid w:val="007D419A"/>
    <w:rsid w:val="007D429E"/>
    <w:rsid w:val="007E1CFC"/>
    <w:rsid w:val="007F2389"/>
    <w:rsid w:val="007F371A"/>
    <w:rsid w:val="007F42DE"/>
    <w:rsid w:val="007F60EA"/>
    <w:rsid w:val="007F6B2D"/>
    <w:rsid w:val="00802648"/>
    <w:rsid w:val="00802757"/>
    <w:rsid w:val="00805330"/>
    <w:rsid w:val="00816451"/>
    <w:rsid w:val="00817686"/>
    <w:rsid w:val="00821976"/>
    <w:rsid w:val="008275A5"/>
    <w:rsid w:val="00827600"/>
    <w:rsid w:val="008313BC"/>
    <w:rsid w:val="008313C2"/>
    <w:rsid w:val="008361B5"/>
    <w:rsid w:val="00840C50"/>
    <w:rsid w:val="00843FF8"/>
    <w:rsid w:val="00845F1D"/>
    <w:rsid w:val="0084646F"/>
    <w:rsid w:val="00851948"/>
    <w:rsid w:val="00851A64"/>
    <w:rsid w:val="00852F99"/>
    <w:rsid w:val="008547A5"/>
    <w:rsid w:val="00856310"/>
    <w:rsid w:val="00857EFB"/>
    <w:rsid w:val="00860957"/>
    <w:rsid w:val="00863AE1"/>
    <w:rsid w:val="0086437C"/>
    <w:rsid w:val="008644C2"/>
    <w:rsid w:val="0086581C"/>
    <w:rsid w:val="0087248A"/>
    <w:rsid w:val="0087331D"/>
    <w:rsid w:val="00875FC3"/>
    <w:rsid w:val="00880397"/>
    <w:rsid w:val="00884D5D"/>
    <w:rsid w:val="00887EA5"/>
    <w:rsid w:val="008915B4"/>
    <w:rsid w:val="00892F19"/>
    <w:rsid w:val="008951C8"/>
    <w:rsid w:val="00897B3F"/>
    <w:rsid w:val="008A354B"/>
    <w:rsid w:val="008A4201"/>
    <w:rsid w:val="008A5AF4"/>
    <w:rsid w:val="008B0AD1"/>
    <w:rsid w:val="008B3E8B"/>
    <w:rsid w:val="008B4F83"/>
    <w:rsid w:val="008B6C71"/>
    <w:rsid w:val="008C13B5"/>
    <w:rsid w:val="008C1EB6"/>
    <w:rsid w:val="008C643A"/>
    <w:rsid w:val="008C65A9"/>
    <w:rsid w:val="008D0B0F"/>
    <w:rsid w:val="008D0E43"/>
    <w:rsid w:val="008D1BFD"/>
    <w:rsid w:val="008D200E"/>
    <w:rsid w:val="008D4033"/>
    <w:rsid w:val="008E2F87"/>
    <w:rsid w:val="008E3AF8"/>
    <w:rsid w:val="008E5044"/>
    <w:rsid w:val="008E77AA"/>
    <w:rsid w:val="008F6A2C"/>
    <w:rsid w:val="008F6D3A"/>
    <w:rsid w:val="009009BA"/>
    <w:rsid w:val="00900D5C"/>
    <w:rsid w:val="00903605"/>
    <w:rsid w:val="0090764A"/>
    <w:rsid w:val="009078B7"/>
    <w:rsid w:val="0091063B"/>
    <w:rsid w:val="009108DC"/>
    <w:rsid w:val="0091600E"/>
    <w:rsid w:val="00917731"/>
    <w:rsid w:val="00917746"/>
    <w:rsid w:val="00917B2A"/>
    <w:rsid w:val="00920A05"/>
    <w:rsid w:val="00921BD1"/>
    <w:rsid w:val="00922AA9"/>
    <w:rsid w:val="00922AAC"/>
    <w:rsid w:val="00922AEA"/>
    <w:rsid w:val="00923D24"/>
    <w:rsid w:val="00924172"/>
    <w:rsid w:val="009303A0"/>
    <w:rsid w:val="0093123D"/>
    <w:rsid w:val="00931849"/>
    <w:rsid w:val="00932845"/>
    <w:rsid w:val="00937299"/>
    <w:rsid w:val="00943591"/>
    <w:rsid w:val="00944CB1"/>
    <w:rsid w:val="0094562E"/>
    <w:rsid w:val="00946890"/>
    <w:rsid w:val="00950FC1"/>
    <w:rsid w:val="00952C8D"/>
    <w:rsid w:val="009542EC"/>
    <w:rsid w:val="00957FDB"/>
    <w:rsid w:val="00960CD8"/>
    <w:rsid w:val="009663AF"/>
    <w:rsid w:val="00966AFD"/>
    <w:rsid w:val="009672DE"/>
    <w:rsid w:val="00970030"/>
    <w:rsid w:val="00971A7C"/>
    <w:rsid w:val="00973BD7"/>
    <w:rsid w:val="0097717D"/>
    <w:rsid w:val="009827E6"/>
    <w:rsid w:val="00985E6F"/>
    <w:rsid w:val="00986466"/>
    <w:rsid w:val="009A2B45"/>
    <w:rsid w:val="009A5934"/>
    <w:rsid w:val="009B0B81"/>
    <w:rsid w:val="009B20A8"/>
    <w:rsid w:val="009B6F39"/>
    <w:rsid w:val="009B7A9D"/>
    <w:rsid w:val="009C4CFF"/>
    <w:rsid w:val="009D3E73"/>
    <w:rsid w:val="009D6873"/>
    <w:rsid w:val="009D7481"/>
    <w:rsid w:val="009D7778"/>
    <w:rsid w:val="009D77F7"/>
    <w:rsid w:val="009D7A62"/>
    <w:rsid w:val="009E0A60"/>
    <w:rsid w:val="009E18F9"/>
    <w:rsid w:val="009E3964"/>
    <w:rsid w:val="009E70DB"/>
    <w:rsid w:val="009F0E73"/>
    <w:rsid w:val="009F486A"/>
    <w:rsid w:val="00A060B2"/>
    <w:rsid w:val="00A0677F"/>
    <w:rsid w:val="00A1486F"/>
    <w:rsid w:val="00A14A79"/>
    <w:rsid w:val="00A22163"/>
    <w:rsid w:val="00A24736"/>
    <w:rsid w:val="00A250F8"/>
    <w:rsid w:val="00A27FE6"/>
    <w:rsid w:val="00A30780"/>
    <w:rsid w:val="00A30F95"/>
    <w:rsid w:val="00A315DA"/>
    <w:rsid w:val="00A33FA3"/>
    <w:rsid w:val="00A344C9"/>
    <w:rsid w:val="00A368D7"/>
    <w:rsid w:val="00A415C4"/>
    <w:rsid w:val="00A416F8"/>
    <w:rsid w:val="00A46091"/>
    <w:rsid w:val="00A52F38"/>
    <w:rsid w:val="00A5724F"/>
    <w:rsid w:val="00A670B4"/>
    <w:rsid w:val="00A715BE"/>
    <w:rsid w:val="00A746F3"/>
    <w:rsid w:val="00A82809"/>
    <w:rsid w:val="00A83CEE"/>
    <w:rsid w:val="00A84190"/>
    <w:rsid w:val="00A86469"/>
    <w:rsid w:val="00A86514"/>
    <w:rsid w:val="00A87C19"/>
    <w:rsid w:val="00A92255"/>
    <w:rsid w:val="00A949D3"/>
    <w:rsid w:val="00AA11A8"/>
    <w:rsid w:val="00AA1F63"/>
    <w:rsid w:val="00AB0529"/>
    <w:rsid w:val="00AB5B83"/>
    <w:rsid w:val="00AB7B99"/>
    <w:rsid w:val="00AD0A17"/>
    <w:rsid w:val="00AD1503"/>
    <w:rsid w:val="00AD2B79"/>
    <w:rsid w:val="00AD2C1B"/>
    <w:rsid w:val="00AD338F"/>
    <w:rsid w:val="00AD5A9E"/>
    <w:rsid w:val="00AD7CB9"/>
    <w:rsid w:val="00AE104F"/>
    <w:rsid w:val="00AE10BB"/>
    <w:rsid w:val="00AE406A"/>
    <w:rsid w:val="00AE54E7"/>
    <w:rsid w:val="00AF30BC"/>
    <w:rsid w:val="00AF3858"/>
    <w:rsid w:val="00AF3EEC"/>
    <w:rsid w:val="00AF676A"/>
    <w:rsid w:val="00AF6E64"/>
    <w:rsid w:val="00AF7110"/>
    <w:rsid w:val="00B06CB8"/>
    <w:rsid w:val="00B10309"/>
    <w:rsid w:val="00B103B7"/>
    <w:rsid w:val="00B11612"/>
    <w:rsid w:val="00B1343E"/>
    <w:rsid w:val="00B1634F"/>
    <w:rsid w:val="00B17276"/>
    <w:rsid w:val="00B22E7A"/>
    <w:rsid w:val="00B23B6E"/>
    <w:rsid w:val="00B241B5"/>
    <w:rsid w:val="00B24361"/>
    <w:rsid w:val="00B33E6D"/>
    <w:rsid w:val="00B3680A"/>
    <w:rsid w:val="00B52CCE"/>
    <w:rsid w:val="00B55392"/>
    <w:rsid w:val="00B563B2"/>
    <w:rsid w:val="00B64E12"/>
    <w:rsid w:val="00B7584E"/>
    <w:rsid w:val="00B75B5F"/>
    <w:rsid w:val="00B77B5E"/>
    <w:rsid w:val="00B804F1"/>
    <w:rsid w:val="00B8096E"/>
    <w:rsid w:val="00B81B7D"/>
    <w:rsid w:val="00B8243A"/>
    <w:rsid w:val="00B83090"/>
    <w:rsid w:val="00B869CD"/>
    <w:rsid w:val="00B906D2"/>
    <w:rsid w:val="00BA197C"/>
    <w:rsid w:val="00BB0A2F"/>
    <w:rsid w:val="00BB3398"/>
    <w:rsid w:val="00BC179F"/>
    <w:rsid w:val="00BC46AA"/>
    <w:rsid w:val="00BC4BC3"/>
    <w:rsid w:val="00BC5E13"/>
    <w:rsid w:val="00BD0C0C"/>
    <w:rsid w:val="00BD1CD0"/>
    <w:rsid w:val="00BE236F"/>
    <w:rsid w:val="00BE2E25"/>
    <w:rsid w:val="00BE6F3B"/>
    <w:rsid w:val="00BE797D"/>
    <w:rsid w:val="00BF262D"/>
    <w:rsid w:val="00BF268C"/>
    <w:rsid w:val="00BF2ACF"/>
    <w:rsid w:val="00C04F30"/>
    <w:rsid w:val="00C229B8"/>
    <w:rsid w:val="00C23715"/>
    <w:rsid w:val="00C24C1E"/>
    <w:rsid w:val="00C25E27"/>
    <w:rsid w:val="00C26F2E"/>
    <w:rsid w:val="00C336DC"/>
    <w:rsid w:val="00C3491B"/>
    <w:rsid w:val="00C3640C"/>
    <w:rsid w:val="00C37156"/>
    <w:rsid w:val="00C46371"/>
    <w:rsid w:val="00C500EE"/>
    <w:rsid w:val="00C51BB0"/>
    <w:rsid w:val="00C52D61"/>
    <w:rsid w:val="00C53011"/>
    <w:rsid w:val="00C53FDB"/>
    <w:rsid w:val="00C54213"/>
    <w:rsid w:val="00C55574"/>
    <w:rsid w:val="00C564E3"/>
    <w:rsid w:val="00C61951"/>
    <w:rsid w:val="00C71B34"/>
    <w:rsid w:val="00C733CC"/>
    <w:rsid w:val="00C75203"/>
    <w:rsid w:val="00C81233"/>
    <w:rsid w:val="00C8257B"/>
    <w:rsid w:val="00C826AD"/>
    <w:rsid w:val="00C8494B"/>
    <w:rsid w:val="00C86CEA"/>
    <w:rsid w:val="00C906ED"/>
    <w:rsid w:val="00C907B7"/>
    <w:rsid w:val="00C9127C"/>
    <w:rsid w:val="00C94C41"/>
    <w:rsid w:val="00CA2204"/>
    <w:rsid w:val="00CA6CFD"/>
    <w:rsid w:val="00CB0F19"/>
    <w:rsid w:val="00CB5437"/>
    <w:rsid w:val="00CB7E99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D43"/>
    <w:rsid w:val="00D06169"/>
    <w:rsid w:val="00D06D7B"/>
    <w:rsid w:val="00D078FC"/>
    <w:rsid w:val="00D079B0"/>
    <w:rsid w:val="00D11B09"/>
    <w:rsid w:val="00D12D5B"/>
    <w:rsid w:val="00D15287"/>
    <w:rsid w:val="00D234F5"/>
    <w:rsid w:val="00D3147B"/>
    <w:rsid w:val="00D4076B"/>
    <w:rsid w:val="00D42073"/>
    <w:rsid w:val="00D43EB8"/>
    <w:rsid w:val="00D4461F"/>
    <w:rsid w:val="00D627D8"/>
    <w:rsid w:val="00D66C62"/>
    <w:rsid w:val="00D6768C"/>
    <w:rsid w:val="00D7316A"/>
    <w:rsid w:val="00D757CF"/>
    <w:rsid w:val="00D775F7"/>
    <w:rsid w:val="00D81FB1"/>
    <w:rsid w:val="00D85639"/>
    <w:rsid w:val="00D867EB"/>
    <w:rsid w:val="00D86FBE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5E04"/>
    <w:rsid w:val="00DC6FB5"/>
    <w:rsid w:val="00DC70D6"/>
    <w:rsid w:val="00DD5112"/>
    <w:rsid w:val="00DE0B46"/>
    <w:rsid w:val="00DE0E21"/>
    <w:rsid w:val="00DE0E58"/>
    <w:rsid w:val="00DE7406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34B8"/>
    <w:rsid w:val="00E150DE"/>
    <w:rsid w:val="00E16FB5"/>
    <w:rsid w:val="00E17350"/>
    <w:rsid w:val="00E17E5B"/>
    <w:rsid w:val="00E2190A"/>
    <w:rsid w:val="00E23457"/>
    <w:rsid w:val="00E23C4D"/>
    <w:rsid w:val="00E24C3F"/>
    <w:rsid w:val="00E24E37"/>
    <w:rsid w:val="00E2797A"/>
    <w:rsid w:val="00E27EF2"/>
    <w:rsid w:val="00E30B26"/>
    <w:rsid w:val="00E364AB"/>
    <w:rsid w:val="00E37185"/>
    <w:rsid w:val="00E41146"/>
    <w:rsid w:val="00E41421"/>
    <w:rsid w:val="00E4278D"/>
    <w:rsid w:val="00E43208"/>
    <w:rsid w:val="00E45EE6"/>
    <w:rsid w:val="00E47CA8"/>
    <w:rsid w:val="00E53659"/>
    <w:rsid w:val="00E53D58"/>
    <w:rsid w:val="00E55228"/>
    <w:rsid w:val="00E60671"/>
    <w:rsid w:val="00E66A9A"/>
    <w:rsid w:val="00E67DAA"/>
    <w:rsid w:val="00E71AA4"/>
    <w:rsid w:val="00E726EB"/>
    <w:rsid w:val="00E72B2F"/>
    <w:rsid w:val="00E73C64"/>
    <w:rsid w:val="00E77417"/>
    <w:rsid w:val="00E80C66"/>
    <w:rsid w:val="00E907EC"/>
    <w:rsid w:val="00E938FF"/>
    <w:rsid w:val="00E96D6A"/>
    <w:rsid w:val="00EA0A74"/>
    <w:rsid w:val="00EA4765"/>
    <w:rsid w:val="00EA5FD9"/>
    <w:rsid w:val="00EB252C"/>
    <w:rsid w:val="00EB300E"/>
    <w:rsid w:val="00EB41E2"/>
    <w:rsid w:val="00EB56C2"/>
    <w:rsid w:val="00EC7688"/>
    <w:rsid w:val="00ED5192"/>
    <w:rsid w:val="00ED7CE5"/>
    <w:rsid w:val="00EE15D8"/>
    <w:rsid w:val="00EF2B7B"/>
    <w:rsid w:val="00EF2BDC"/>
    <w:rsid w:val="00EF3534"/>
    <w:rsid w:val="00F002FD"/>
    <w:rsid w:val="00F01393"/>
    <w:rsid w:val="00F10FA4"/>
    <w:rsid w:val="00F12F23"/>
    <w:rsid w:val="00F13B9D"/>
    <w:rsid w:val="00F21534"/>
    <w:rsid w:val="00F224A7"/>
    <w:rsid w:val="00F23415"/>
    <w:rsid w:val="00F24F72"/>
    <w:rsid w:val="00F30350"/>
    <w:rsid w:val="00F30817"/>
    <w:rsid w:val="00F36DCF"/>
    <w:rsid w:val="00F40024"/>
    <w:rsid w:val="00F42A42"/>
    <w:rsid w:val="00F5113F"/>
    <w:rsid w:val="00F51478"/>
    <w:rsid w:val="00F51E19"/>
    <w:rsid w:val="00F55BF2"/>
    <w:rsid w:val="00F56BF1"/>
    <w:rsid w:val="00F606F4"/>
    <w:rsid w:val="00F616BA"/>
    <w:rsid w:val="00F67A42"/>
    <w:rsid w:val="00F72B07"/>
    <w:rsid w:val="00F754AE"/>
    <w:rsid w:val="00F77C9D"/>
    <w:rsid w:val="00F8489B"/>
    <w:rsid w:val="00F86E24"/>
    <w:rsid w:val="00FA04D3"/>
    <w:rsid w:val="00FA06F1"/>
    <w:rsid w:val="00FA2436"/>
    <w:rsid w:val="00FA2675"/>
    <w:rsid w:val="00FA5F04"/>
    <w:rsid w:val="00FB0070"/>
    <w:rsid w:val="00FB3CDC"/>
    <w:rsid w:val="00FB47E2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D7880"/>
    <w:rsid w:val="00FE1672"/>
    <w:rsid w:val="00FE2C97"/>
    <w:rsid w:val="00FE7230"/>
    <w:rsid w:val="00FF1BD9"/>
    <w:rsid w:val="00FF205D"/>
    <w:rsid w:val="00FF3013"/>
    <w:rsid w:val="00FF630F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E4CF"/>
  <w15:docId w15:val="{6B03A47D-A4C0-4CD5-9D9D-DF83A6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D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208D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uiPriority w:val="1"/>
    <w:qFormat/>
    <w:rsid w:val="001208D1"/>
    <w:rPr>
      <w:rFonts w:eastAsia="Times New Roman"/>
      <w:sz w:val="22"/>
      <w:szCs w:val="22"/>
    </w:rPr>
  </w:style>
  <w:style w:type="character" w:styleId="Textoennegrita">
    <w:name w:val="Strong"/>
    <w:uiPriority w:val="22"/>
    <w:qFormat/>
    <w:rsid w:val="001208D1"/>
    <w:rPr>
      <w:b/>
      <w:bCs/>
    </w:rPr>
  </w:style>
  <w:style w:type="paragraph" w:styleId="Prrafodelista">
    <w:name w:val="List Paragraph"/>
    <w:basedOn w:val="Normal"/>
    <w:uiPriority w:val="99"/>
    <w:qFormat/>
    <w:rsid w:val="001208D1"/>
    <w:pPr>
      <w:ind w:left="720"/>
      <w:contextualSpacing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12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8D1"/>
    <w:rPr>
      <w:rFonts w:ascii="Tahoma" w:eastAsia="Times New Roman" w:hAnsi="Tahoma" w:cs="Tahoma"/>
      <w:sz w:val="16"/>
      <w:szCs w:val="16"/>
      <w:lang w:val="es-CO" w:eastAsia="es-CO"/>
    </w:rPr>
  </w:style>
  <w:style w:type="paragraph" w:styleId="Revisin">
    <w:name w:val="Revision"/>
    <w:hidden/>
    <w:uiPriority w:val="99"/>
    <w:semiHidden/>
    <w:rsid w:val="00E45EE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88A2-509E-4969-B587-8A724E0E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3982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HP</cp:lastModifiedBy>
  <cp:revision>3</cp:revision>
  <cp:lastPrinted>2015-09-23T10:05:00Z</cp:lastPrinted>
  <dcterms:created xsi:type="dcterms:W3CDTF">2019-08-27T03:47:00Z</dcterms:created>
  <dcterms:modified xsi:type="dcterms:W3CDTF">2019-08-27T04:01:00Z</dcterms:modified>
</cp:coreProperties>
</file>