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0" w:name="_GoBack"/>
            <w:bookmarkEnd w:id="0"/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Plan de apoyo segundo periodo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Asignatura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Artística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docente o los docentes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Liliana González Vásquez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Grupo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567EC1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8</w:t>
            </w:r>
            <w:r w:rsidR="00264CED"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°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estudiante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Estándar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Estímulos, sensaciones, emociones, sentimientos, como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recursos que contribuyen a </w:t>
            </w:r>
            <w:r w:rsidR="00567EC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c</w:t>
            </w: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onfigurar la expresión artística</w:t>
            </w:r>
            <w:r w:rsidR="00567EC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 y la creatividad</w:t>
            </w: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.</w:t>
            </w:r>
            <w:r w:rsidRPr="004D4E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Competencia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Sensibilidad</w:t>
            </w:r>
          </w:p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Apreciación estética.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Comunicación</w:t>
            </w: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Indicadores de desempeño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8230C1" w:rsidP="00A754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Utilización adecuada de las herramientas en el proceso creativo. Reconociendo la teoría del color y su aplicación en su proceso creativo. 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Contenidos 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Reconocimiento de algunos elementos de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expresión artística como: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dibujo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-La pintura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collage</w:t>
            </w:r>
          </w:p>
          <w:p w:rsidR="00264CED" w:rsidRPr="00F45B17" w:rsidRDefault="00A75453" w:rsidP="00A754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-Técnicas mixtas</w:t>
            </w: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 w:rsidR="00264CED"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 de las actividades a desarrollar por el estudiante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EC1" w:rsidRDefault="00567EC1" w:rsidP="00567EC1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880D0F">
              <w:rPr>
                <w:rFonts w:ascii="Arial" w:hAnsi="Arial" w:cs="Arial"/>
                <w:lang w:val="es-MX"/>
              </w:rPr>
              <w:t>En el arte es muy importante dibujar de muestra</w:t>
            </w:r>
            <w:r>
              <w:rPr>
                <w:rFonts w:ascii="Arial" w:hAnsi="Arial" w:cs="Arial"/>
                <w:lang w:val="es-MX"/>
              </w:rPr>
              <w:t xml:space="preserve"> (</w:t>
            </w:r>
            <w:r w:rsidRPr="00880D0F">
              <w:rPr>
                <w:rFonts w:ascii="Arial" w:hAnsi="Arial" w:cs="Arial"/>
                <w:lang w:val="es-MX"/>
              </w:rPr>
              <w:t xml:space="preserve">mimesis) ya que nos ayuda a desarrollar la motricidad fina y nos permite aprender a </w:t>
            </w:r>
            <w:r>
              <w:rPr>
                <w:rFonts w:ascii="Arial" w:hAnsi="Arial" w:cs="Arial"/>
                <w:lang w:val="es-MX"/>
              </w:rPr>
              <w:t>dibujar.</w:t>
            </w:r>
          </w:p>
          <w:p w:rsidR="00567EC1" w:rsidRPr="00880D0F" w:rsidRDefault="00567EC1" w:rsidP="00567EC1">
            <w:pPr>
              <w:pStyle w:val="Prrafodelista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 teoría del color es un grupo de reglas básicas en la mezcla de colores para lograr el efecto deseado combinando colores y pigmentos en una obra realizada. La teoría del color explica cómo se forman los colores y la forma en que complementan entre sí.</w:t>
            </w:r>
          </w:p>
          <w:p w:rsidR="00567EC1" w:rsidRPr="00880D0F" w:rsidRDefault="00567EC1" w:rsidP="00567EC1">
            <w:pPr>
              <w:pStyle w:val="Prrafodelista"/>
              <w:spacing w:after="200" w:line="276" w:lineRule="auto"/>
              <w:rPr>
                <w:rFonts w:ascii="Arial" w:hAnsi="Arial" w:cs="Arial"/>
                <w:color w:val="1D1D1D"/>
                <w:shd w:val="clear" w:color="auto" w:fill="FFFFFF"/>
              </w:rPr>
            </w:pPr>
            <w:r w:rsidRPr="00880D0F">
              <w:rPr>
                <w:rFonts w:ascii="Arial" w:hAnsi="Arial" w:cs="Arial"/>
                <w:color w:val="1D1D1D"/>
                <w:shd w:val="clear" w:color="auto" w:fill="FFFFFF"/>
              </w:rPr>
              <w:t>La composición es importante porque interviene en la percepción de la obra de arte, es lo que hace que una pieza sea llamativa y dinámica, o tranquila y relajante. La composición es un elemento importante para la pintura y el dibujo. Son primordiales la forma y el color.</w:t>
            </w:r>
          </w:p>
          <w:p w:rsidR="00567EC1" w:rsidRPr="00880D0F" w:rsidRDefault="00567EC1" w:rsidP="00567EC1">
            <w:pPr>
              <w:pStyle w:val="Prrafodelista"/>
              <w:spacing w:after="200" w:line="276" w:lineRule="auto"/>
              <w:rPr>
                <w:rFonts w:ascii="Arial" w:hAnsi="Arial" w:cs="Arial"/>
                <w:color w:val="1D1D1D"/>
                <w:shd w:val="clear" w:color="auto" w:fill="FFFFFF"/>
              </w:rPr>
            </w:pPr>
          </w:p>
          <w:p w:rsidR="00567EC1" w:rsidRPr="00880D0F" w:rsidRDefault="00567EC1" w:rsidP="00567EC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MX"/>
              </w:rPr>
            </w:pPr>
            <w:r w:rsidRPr="00880D0F">
              <w:rPr>
                <w:rFonts w:ascii="Arial" w:hAnsi="Arial" w:cs="Arial"/>
                <w:lang w:val="es-MX"/>
              </w:rPr>
              <w:t>¿</w:t>
            </w:r>
            <w:r>
              <w:rPr>
                <w:rFonts w:ascii="Arial" w:hAnsi="Arial" w:cs="Arial"/>
                <w:lang w:val="es-MX"/>
              </w:rPr>
              <w:t>Escribe q</w:t>
            </w:r>
            <w:r w:rsidRPr="00880D0F">
              <w:rPr>
                <w:rFonts w:ascii="Arial" w:hAnsi="Arial" w:cs="Arial"/>
                <w:lang w:val="es-MX"/>
              </w:rPr>
              <w:t>ué es la teoría del color en el arte?</w:t>
            </w:r>
          </w:p>
          <w:p w:rsidR="00567EC1" w:rsidRPr="00880D0F" w:rsidRDefault="00AC1D31" w:rsidP="00567EC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 xml:space="preserve">Dibuja tu mascota </w:t>
            </w:r>
            <w:r w:rsidR="00567EC1" w:rsidRPr="00880D0F">
              <w:rPr>
                <w:rFonts w:ascii="Arial" w:hAnsi="Arial" w:cs="Arial"/>
                <w:lang w:val="es-MX"/>
              </w:rPr>
              <w:t>y si no tienes dibuja cualquier animal</w:t>
            </w:r>
            <w:r w:rsidR="00567EC1">
              <w:rPr>
                <w:rFonts w:ascii="Arial" w:hAnsi="Arial" w:cs="Arial"/>
                <w:lang w:val="es-MX"/>
              </w:rPr>
              <w:t xml:space="preserve"> de toda una hoja</w:t>
            </w:r>
            <w:r>
              <w:rPr>
                <w:rFonts w:ascii="Arial" w:hAnsi="Arial" w:cs="Arial"/>
                <w:lang w:val="es-MX"/>
              </w:rPr>
              <w:t xml:space="preserve"> en su hábitat (en la casa, en la selva, en el agua, etc)</w:t>
            </w:r>
            <w:r w:rsidR="00567EC1">
              <w:rPr>
                <w:rFonts w:ascii="Arial" w:hAnsi="Arial" w:cs="Arial"/>
                <w:lang w:val="es-MX"/>
              </w:rPr>
              <w:t xml:space="preserve"> y </w:t>
            </w:r>
            <w:r>
              <w:rPr>
                <w:rFonts w:ascii="Arial" w:hAnsi="Arial" w:cs="Arial"/>
                <w:lang w:val="es-MX"/>
              </w:rPr>
              <w:t>lo coloreas o lo pintas, teniendo en cuenta los colores primarios, secundarios, terciarios y neutros</w:t>
            </w:r>
            <w:r w:rsidR="00567EC1">
              <w:rPr>
                <w:rFonts w:ascii="Arial" w:hAnsi="Arial" w:cs="Arial"/>
                <w:lang w:val="es-MX"/>
              </w:rPr>
              <w:t>.</w:t>
            </w:r>
          </w:p>
          <w:p w:rsidR="00567EC1" w:rsidRDefault="00AC1D31" w:rsidP="00567EC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Dibuja</w:t>
            </w:r>
            <w:r w:rsidR="00567EC1" w:rsidRPr="00880D0F">
              <w:rPr>
                <w:rFonts w:ascii="Arial" w:hAnsi="Arial" w:cs="Arial"/>
                <w:lang w:val="es-MX"/>
              </w:rPr>
              <w:t xml:space="preserve"> de muestra en la bitácora o en toda una hoja de block el siguiente paisaje, agrégale </w:t>
            </w:r>
            <w:r>
              <w:rPr>
                <w:rFonts w:ascii="Arial" w:hAnsi="Arial" w:cs="Arial"/>
                <w:lang w:val="es-MX"/>
              </w:rPr>
              <w:t>más elementos como árboles</w:t>
            </w:r>
            <w:r w:rsidR="00567EC1" w:rsidRPr="00880D0F">
              <w:rPr>
                <w:rFonts w:ascii="Arial" w:hAnsi="Arial" w:cs="Arial"/>
                <w:lang w:val="es-MX"/>
              </w:rPr>
              <w:t xml:space="preserve">, plantas, casas, flores, animales, </w:t>
            </w:r>
            <w:r w:rsidR="00567EC1">
              <w:rPr>
                <w:rFonts w:ascii="Arial" w:hAnsi="Arial" w:cs="Arial"/>
                <w:lang w:val="es-MX"/>
              </w:rPr>
              <w:t>frutas</w:t>
            </w:r>
            <w:r w:rsidR="00567EC1" w:rsidRPr="00880D0F">
              <w:rPr>
                <w:rFonts w:ascii="Arial" w:hAnsi="Arial" w:cs="Arial"/>
                <w:lang w:val="es-MX"/>
              </w:rPr>
              <w:t>, personas.</w:t>
            </w:r>
          </w:p>
          <w:p w:rsidR="00AC1D31" w:rsidRDefault="00AC1D31" w:rsidP="00567EC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Colorea o pinta toda la composición que dibujaste de muestra (dibujo).</w:t>
            </w:r>
          </w:p>
          <w:p w:rsidR="00264CED" w:rsidRPr="00F45B17" w:rsidRDefault="00264CED" w:rsidP="00567E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Indicaciones para la los estudiantes: Forma de entrega y fecha máxima de entrega</w:t>
            </w:r>
          </w:p>
        </w:tc>
      </w:tr>
      <w:tr w:rsidR="00264CED" w:rsidRPr="00F45B17" w:rsidTr="00987293">
        <w:trPr>
          <w:trHeight w:val="309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AC1D31">
            <w:pPr>
              <w:pStyle w:val="Prrafodelista"/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1" w:name="_Hlk120733843"/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ESTE TRABAJO ES PARA LOS ESTUDIANTES QUE NO ALCANZARON LOS LOGROS</w:t>
            </w:r>
            <w:r w:rsidR="007D48AA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DEL SEGUNDO PERIODO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, DEBE HACERSE EN HOJAS DE BLOCK, CON PORTADA BIEN PRESENTADO, SE DEBE HACER COMPLETO Y LOS DIBUJOS COLOREADOS CON COLORES O PINTADOS</w:t>
            </w:r>
            <w:r w:rsidR="00A75453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CON VINILOS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. EL TRABAJO TIENE UNA VALORACION DEL 30%, EL DIBUJO EL 50% Y LA EVALUACIÓN DE 20%. PARA UN CONSOLIDADO DEL 100%</w:t>
            </w:r>
            <w:bookmarkEnd w:id="1"/>
            <w:r w:rsidR="007D48AA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. </w:t>
            </w:r>
            <w:r w:rsidR="007D48AA" w:rsidRPr="007D48AA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FECHA DE ENTREGA EL 10 DE SEPTIEMBRE</w:t>
            </w:r>
            <w:r w:rsidR="007D48AA">
              <w:rPr>
                <w:rStyle w:val="granate1"/>
                <w:rFonts w:eastAsia="Calibri"/>
                <w:b w:val="0"/>
                <w:color w:val="000000"/>
              </w:rPr>
              <w:t>.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C37267" w:rsidRDefault="00C37267"/>
    <w:p w:rsidR="00962A76" w:rsidRDefault="00962A76"/>
    <w:p w:rsidR="00962A76" w:rsidRDefault="00AC1D31">
      <w:r>
        <w:rPr>
          <w:noProof/>
          <w:lang w:val="es-CO" w:eastAsia="es-CO"/>
        </w:rPr>
        <w:drawing>
          <wp:inline distT="0" distB="0" distL="0" distR="0">
            <wp:extent cx="6343650" cy="5153025"/>
            <wp:effectExtent l="0" t="0" r="0" b="9525"/>
            <wp:docPr id="1" name="Imagen 1" descr="Dibujos de Paisaje para colorear - Dibujos Para Colorear - COLOREARTV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Paisaje para colorear - Dibujos Para Colorear - COLOREARTV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716" cy="51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400AF"/>
    <w:multiLevelType w:val="hybridMultilevel"/>
    <w:tmpl w:val="FE32779E"/>
    <w:lvl w:ilvl="0" w:tplc="81BC72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7390A"/>
    <w:multiLevelType w:val="hybridMultilevel"/>
    <w:tmpl w:val="B34E6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6"/>
    <w:rsid w:val="00264CED"/>
    <w:rsid w:val="002A1EE6"/>
    <w:rsid w:val="00567EC1"/>
    <w:rsid w:val="007D48AA"/>
    <w:rsid w:val="008230C1"/>
    <w:rsid w:val="00962A76"/>
    <w:rsid w:val="00A75453"/>
    <w:rsid w:val="00AC1D31"/>
    <w:rsid w:val="00B44666"/>
    <w:rsid w:val="00C37267"/>
    <w:rsid w:val="00E7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A480-85C7-4693-B3DE-AF193763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CE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C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anate1">
    <w:name w:val="granate1"/>
    <w:rsid w:val="00264CED"/>
    <w:rPr>
      <w:rFonts w:ascii="Arial" w:hAnsi="Arial" w:cs="Arial" w:hint="default"/>
      <w:b/>
      <w:bCs/>
      <w:color w:val="8B240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Institucion Educativa Barrio Olaya Herrera</cp:lastModifiedBy>
  <cp:revision>2</cp:revision>
  <dcterms:created xsi:type="dcterms:W3CDTF">2024-08-15T19:58:00Z</dcterms:created>
  <dcterms:modified xsi:type="dcterms:W3CDTF">2024-08-15T19:58:00Z</dcterms:modified>
</cp:coreProperties>
</file>