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6A3E1" w14:textId="77777777" w:rsidR="004D4E4F" w:rsidRDefault="004D4E4F" w:rsidP="00EE6603"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C7372F" w14:paraId="2D7C103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99E892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C7372F" w14:paraId="52278D12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B86EC65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830EF1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5BD616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C7372F" w14:paraId="3E98BBB6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5060A6" w14:textId="3BA75187" w:rsidR="00F45B17" w:rsidRPr="00C7372F" w:rsidRDefault="00EE6603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Inglés</w:t>
            </w:r>
            <w:r w:rsidR="00F45B17"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5B4A13D0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661541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C7372F" w14:paraId="0CD43F6C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E6EB0E" w14:textId="37347C23" w:rsidR="00F45B17" w:rsidRPr="00C7372F" w:rsidRDefault="00EE6603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Alejandro Ramírez Foronda</w:t>
            </w:r>
            <w:r w:rsidR="00F45B17"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03E7ADF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91C2B7" w14:textId="2AD0EEEE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</w:t>
            </w:r>
            <w:r w:rsidR="00EE6603"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ado </w:t>
            </w:r>
          </w:p>
        </w:tc>
      </w:tr>
      <w:tr w:rsidR="00F45B17" w:rsidRPr="00C7372F" w14:paraId="0D91C00C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099B25" w14:textId="09D41D5E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234E19"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</w:tr>
      <w:tr w:rsidR="00F45B17" w:rsidRPr="00C7372F" w14:paraId="1A3B323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814B87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C7372F" w14:paraId="51758A69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0330D7" w14:textId="0AB1C901" w:rsidR="00F45B17" w:rsidRPr="00C7372F" w:rsidRDefault="00EE6603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1-2</w:t>
            </w:r>
          </w:p>
        </w:tc>
      </w:tr>
      <w:tr w:rsidR="00F45B17" w:rsidRPr="00C7372F" w14:paraId="66A9FB8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4BC3F9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C7372F" w14:paraId="3CCAD3F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D7831B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C7372F">
              <w:rPr>
                <w:rFonts w:ascii="Arial" w:hAnsi="Arial" w:cs="Arial"/>
                <w:sz w:val="22"/>
                <w:szCs w:val="22"/>
                <w:lang w:val="es-CO"/>
              </w:rPr>
              <w:t xml:space="preserve">Escucha </w:t>
            </w:r>
          </w:p>
          <w:p w14:paraId="4ECD517D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C7372F">
              <w:rPr>
                <w:rFonts w:ascii="Arial" w:hAnsi="Arial" w:cs="Arial"/>
                <w:sz w:val="22"/>
                <w:szCs w:val="22"/>
                <w:lang w:val="es-CO"/>
              </w:rPr>
              <w:t xml:space="preserve">Lectura </w:t>
            </w:r>
          </w:p>
          <w:p w14:paraId="35BC0878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C7372F">
              <w:rPr>
                <w:rFonts w:ascii="Arial" w:hAnsi="Arial" w:cs="Arial"/>
                <w:sz w:val="22"/>
                <w:szCs w:val="22"/>
                <w:lang w:val="es-CO"/>
              </w:rPr>
              <w:t xml:space="preserve">Escritura </w:t>
            </w:r>
          </w:p>
          <w:p w14:paraId="099DB831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</w:rPr>
            </w:pPr>
            <w:r w:rsidRPr="00C7372F">
              <w:rPr>
                <w:rFonts w:ascii="Arial" w:hAnsi="Arial" w:cs="Arial"/>
                <w:sz w:val="22"/>
                <w:szCs w:val="22"/>
              </w:rPr>
              <w:t xml:space="preserve">Monólogo </w:t>
            </w:r>
          </w:p>
          <w:p w14:paraId="02AFE60E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</w:rPr>
            </w:pPr>
            <w:r w:rsidRPr="00C7372F">
              <w:rPr>
                <w:rFonts w:ascii="Arial" w:hAnsi="Arial" w:cs="Arial"/>
                <w:sz w:val="22"/>
                <w:szCs w:val="22"/>
              </w:rPr>
              <w:t>Conversación</w:t>
            </w:r>
          </w:p>
          <w:p w14:paraId="22233C3E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48C42A5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C328279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0AB91CC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898D892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438896C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91B98F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C7372F" w14:paraId="264CF14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038F8A" w14:textId="77777777" w:rsidR="00EE6603" w:rsidRPr="00E91F83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Gramatical</w:t>
            </w:r>
          </w:p>
          <w:p w14:paraId="05F2EEA3" w14:textId="77777777" w:rsidR="00EE6603" w:rsidRPr="00E91F83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Pragmática</w:t>
            </w:r>
          </w:p>
          <w:p w14:paraId="073112A8" w14:textId="672CF54A" w:rsidR="00EE6603" w:rsidRPr="00E91F83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Enciclopédica</w:t>
            </w:r>
          </w:p>
          <w:p w14:paraId="34CA2137" w14:textId="79EDDE8E" w:rsidR="00EE6603" w:rsidRPr="00E91F83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Sociolingüística</w:t>
            </w:r>
          </w:p>
          <w:p w14:paraId="756B69E8" w14:textId="77777777" w:rsidR="00EE6603" w:rsidRPr="00E91F83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Literaria</w:t>
            </w:r>
          </w:p>
          <w:p w14:paraId="72CD1958" w14:textId="0C42DA03" w:rsidR="00EE6603" w:rsidRPr="00E91F83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Textual</w:t>
            </w:r>
          </w:p>
          <w:p w14:paraId="17A57787" w14:textId="0D7A403C" w:rsidR="00EE6603" w:rsidRPr="00E91F83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Semántica</w:t>
            </w:r>
          </w:p>
          <w:p w14:paraId="6A0D9654" w14:textId="2329DA39" w:rsidR="00F45B17" w:rsidRPr="00E91F8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1DD4031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0D105AF" w14:textId="77777777" w:rsidR="00F45B17" w:rsidRPr="00E91F8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5C6A536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9863348" w14:textId="77777777" w:rsidR="00F45B17" w:rsidRPr="00E91F8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04708529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0DA499" w14:textId="77777777" w:rsidR="00F45B17" w:rsidRPr="00E91F8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C7372F" w14:paraId="065375C6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EB77EB" w14:textId="77777777" w:rsidR="00EE6603" w:rsidRPr="00E91F83" w:rsidRDefault="00EE6603" w:rsidP="00EE66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Saber conocer</w:t>
            </w:r>
          </w:p>
          <w:p w14:paraId="72A81EC7" w14:textId="75180F21" w:rsidR="00234E19" w:rsidRPr="00E91F83" w:rsidRDefault="00234E19" w:rsidP="00234E1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Reconoce palabras y expresiones sobre ciertas prácticas culturales y sociales.</w:t>
            </w:r>
          </w:p>
          <w:p w14:paraId="59E5FE8E" w14:textId="7B541EF6" w:rsidR="00234E19" w:rsidRPr="00E91F83" w:rsidRDefault="00234E19" w:rsidP="00234E1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Identifica información sobre prácticas culturales y sociales más comunes.</w:t>
            </w:r>
          </w:p>
          <w:p w14:paraId="79C0E56B" w14:textId="613BB12D" w:rsidR="00234E19" w:rsidRPr="00E91F83" w:rsidRDefault="00234E19" w:rsidP="00234E1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Reconoce información general y específica en textos narrativos y descriptivos orales y escritos relacionados con temas académicos de interés.</w:t>
            </w:r>
          </w:p>
          <w:p w14:paraId="218AB03C" w14:textId="54A8D8F3" w:rsidR="00234E19" w:rsidRPr="00E91F83" w:rsidRDefault="00234E19" w:rsidP="00234E1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Distingue expresiones relacionadas con: causa/efecto, síntesis, etc.</w:t>
            </w:r>
          </w:p>
          <w:p w14:paraId="39039333" w14:textId="1691001F" w:rsidR="00234E19" w:rsidRPr="00E91F83" w:rsidRDefault="00234E19" w:rsidP="00234E1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Identifica estructuras básicas de los tiempos presente, pasado y futuro simple y perfecto.</w:t>
            </w:r>
          </w:p>
          <w:p w14:paraId="78161E5C" w14:textId="4A700489" w:rsidR="00234E19" w:rsidRPr="00E91F83" w:rsidRDefault="00234E19" w:rsidP="00234E1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Diferencia las estructuras de los condicionales reales e irreales.</w:t>
            </w:r>
          </w:p>
          <w:p w14:paraId="7782A9A4" w14:textId="77777777" w:rsidR="00234E19" w:rsidRPr="00E91F83" w:rsidRDefault="00234E19" w:rsidP="00234E1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21A3C41B" w14:textId="77777777" w:rsidR="00EE6603" w:rsidRPr="00E91F83" w:rsidRDefault="00EE6603" w:rsidP="00EE66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Saber hacer</w:t>
            </w:r>
          </w:p>
          <w:p w14:paraId="3CB9EC55" w14:textId="04B4FEC4" w:rsidR="00234E19" w:rsidRPr="00E91F83" w:rsidRDefault="00234E19" w:rsidP="00234E1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Produce textos publicitarios sencillos sobre prácticas culturales y sociales que causan problemas</w:t>
            </w:r>
          </w:p>
          <w:p w14:paraId="43AC4B26" w14:textId="77777777" w:rsidR="00234E19" w:rsidRPr="00E91F83" w:rsidRDefault="00234E19" w:rsidP="00234E1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proofErr w:type="gramStart"/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</w:t>
            </w:r>
            <w:proofErr w:type="gramEnd"/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salud en las personas.</w:t>
            </w:r>
          </w:p>
          <w:p w14:paraId="715E23AA" w14:textId="458D6FAF" w:rsidR="00234E19" w:rsidRPr="00E91F83" w:rsidRDefault="00234E19" w:rsidP="00234E1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• </w:t>
            </w: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Justifica verbalmente y de manera respetuosa su punto de vista sobre la campaña más efectiva a partir</w:t>
            </w:r>
            <w:r w:rsidR="00C7372F"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del vocabulario, expresiones y estructuras vistas.</w:t>
            </w:r>
          </w:p>
          <w:p w14:paraId="5E5BBFAA" w14:textId="22B42869" w:rsidR="00EE6603" w:rsidRPr="00E91F83" w:rsidRDefault="00234E19" w:rsidP="00234E1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lastRenderedPageBreak/>
              <w:t>• Realiza sustentación oral de una campaña publicitaria con claridad y confianza.</w:t>
            </w:r>
          </w:p>
          <w:p w14:paraId="5D34D30A" w14:textId="77777777" w:rsidR="00234E19" w:rsidRPr="00E91F83" w:rsidRDefault="00234E19" w:rsidP="00234E1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2CCD5D79" w14:textId="77777777" w:rsidR="00EE6603" w:rsidRPr="00E91F83" w:rsidRDefault="00EE6603" w:rsidP="00EE66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Saber ser</w:t>
            </w:r>
          </w:p>
          <w:p w14:paraId="2BDB10AA" w14:textId="6EE2E926" w:rsidR="00234E19" w:rsidRPr="00E91F83" w:rsidRDefault="00234E19" w:rsidP="00234E1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Respeta las diferencias personales y culturales.</w:t>
            </w:r>
          </w:p>
          <w:p w14:paraId="1E929180" w14:textId="77777777" w:rsidR="00EE6603" w:rsidRPr="00E91F83" w:rsidRDefault="00234E19" w:rsidP="00234E1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Reconoce las consecuencias de ciertas prácticas culturales y sociales en la salud de las personas.</w:t>
            </w:r>
          </w:p>
          <w:p w14:paraId="6BB127DF" w14:textId="599EA451" w:rsidR="00C7372F" w:rsidRPr="00E91F83" w:rsidRDefault="00C7372F" w:rsidP="00234E1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451BE2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AD9E5CD" w14:textId="77777777" w:rsidR="00F45B17" w:rsidRPr="00E91F8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46EE6C3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EF84EA8" w14:textId="77777777" w:rsidR="00F45B17" w:rsidRPr="00E91F8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754FE68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3BAEE2C" w14:textId="77777777" w:rsidR="00F45B17" w:rsidRPr="00E91F8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3278507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4C7D87" w14:textId="77777777" w:rsidR="00F45B17" w:rsidRPr="00E91F8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 xml:space="preserve">Contenidos </w:t>
            </w:r>
          </w:p>
        </w:tc>
      </w:tr>
      <w:tr w:rsidR="00F45B17" w:rsidRPr="00C7372F" w14:paraId="364E9394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384336" w14:textId="77777777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Verbos modales</w:t>
            </w:r>
          </w:p>
          <w:p w14:paraId="79586C6F" w14:textId="77777777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Adverbios de frecuencia</w:t>
            </w:r>
          </w:p>
          <w:p w14:paraId="28318198" w14:textId="6EC1322E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Adverbios de tiempo</w:t>
            </w:r>
          </w:p>
          <w:p w14:paraId="5404131A" w14:textId="124E155E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Marcadores del discurso</w:t>
            </w:r>
          </w:p>
          <w:p w14:paraId="48931A8A" w14:textId="77777777" w:rsidR="00F45B17" w:rsidRPr="00E91F83" w:rsidRDefault="00F45B17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  <w:r w:rsidR="007A2069"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Hábitos</w:t>
            </w:r>
          </w:p>
          <w:p w14:paraId="173C4662" w14:textId="7F1CE242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Deseos</w:t>
            </w:r>
          </w:p>
          <w:p w14:paraId="7E45A4CA" w14:textId="523131EC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Enfermedades</w:t>
            </w:r>
          </w:p>
          <w:p w14:paraId="4D01A109" w14:textId="7A7D6F63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Partes del cuerpo</w:t>
            </w:r>
          </w:p>
          <w:p w14:paraId="6B2167D6" w14:textId="48D7130B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Alimentos</w:t>
            </w:r>
          </w:p>
          <w:p w14:paraId="5218F7FE" w14:textId="36BA2CCC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Deportes y actividades físicas</w:t>
            </w:r>
          </w:p>
          <w:p w14:paraId="4860B569" w14:textId="36FF9B82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Emociones y sentimientos</w:t>
            </w:r>
          </w:p>
          <w:p w14:paraId="2BA5C7ED" w14:textId="2323F251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Rasgos de la personalidad</w:t>
            </w:r>
          </w:p>
          <w:p w14:paraId="56263E30" w14:textId="15F1FBBB" w:rsidR="007A2069" w:rsidRPr="00E91F83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Preguntas abiertas y cerradas</w:t>
            </w:r>
          </w:p>
          <w:p w14:paraId="4CB42725" w14:textId="39223B7E" w:rsidR="007A2069" w:rsidRPr="00E91F83" w:rsidRDefault="007A2069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7BDB309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F806622" w14:textId="77777777" w:rsidR="00F45B17" w:rsidRPr="00E91F8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32CF5A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2E41601" w14:textId="77777777" w:rsidR="00F45B17" w:rsidRPr="00E91F8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3D45602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D9314F" w14:textId="77777777" w:rsidR="00F45B17" w:rsidRPr="00E91F8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5B4BF1" w14:paraId="3F36DB16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4C9AD9" w14:textId="5F46E0CF" w:rsidR="008D1327" w:rsidRPr="00E91F83" w:rsidRDefault="005B4BF1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lang w:eastAsia="es-CO"/>
              </w:rPr>
              <w:t>Realizar una oración afirmada y una negada con cada verbo modal acerca de los hábitos saludables que deberíamos tener.</w:t>
            </w:r>
          </w:p>
          <w:p w14:paraId="440C1B88" w14:textId="7D870EA9" w:rsidR="005B4BF1" w:rsidRPr="00E91F83" w:rsidRDefault="005B4BF1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Escribir una oración con cada adverbio de frecuencia acerca de los hábitos saludables que tienes.</w:t>
            </w:r>
          </w:p>
          <w:p w14:paraId="5FD2F81E" w14:textId="6C925FF1" w:rsidR="005B4BF1" w:rsidRPr="00E91F83" w:rsidRDefault="005B4BF1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Consultar que son “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discourse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markers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”, dar ejemplos de cada tipo y realiza una oración con dos ejemplos de cada uno de estos tipos.</w:t>
            </w:r>
          </w:p>
          <w:p w14:paraId="7678BC9E" w14:textId="7AE92682" w:rsidR="005B4BF1" w:rsidRPr="00E91F83" w:rsidRDefault="005B4BF1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n-US" w:eastAsia="es-CO"/>
              </w:rPr>
            </w:pP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>Escribir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4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>oraciones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>afirmadas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y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>cuatro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>negadas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con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>las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>expresiones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de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>hábitos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(used to / to be used to / to be getting used to / got used to)</w:t>
            </w:r>
          </w:p>
          <w:p w14:paraId="1C6950F6" w14:textId="65104CAB" w:rsidR="005B4BF1" w:rsidRPr="00E91F83" w:rsidRDefault="005B4BF1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Escribir 4 deseos afirmativos y 4 negativos en presente utilizando las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escrtucturas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proofErr w:type="gram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( I</w:t>
            </w:r>
            <w:proofErr w:type="gram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wish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… /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if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only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I…)</w:t>
            </w:r>
          </w:p>
          <w:p w14:paraId="457C1F5B" w14:textId="361D429C" w:rsidR="005B4BF1" w:rsidRPr="00E91F83" w:rsidRDefault="005B4BF1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Realizar la lectura y el taller del texto “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My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healthy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breakfast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”</w:t>
            </w:r>
          </w:p>
          <w:p w14:paraId="2C61B9B8" w14:textId="2B64A81D" w:rsidR="005B4BF1" w:rsidRPr="00E91F83" w:rsidRDefault="005B4BF1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Ver el video “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eastAsia="es-CO"/>
              </w:rPr>
              <w:t>Nutrition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eastAsia="es-CO"/>
              </w:rPr>
              <w:t xml:space="preserve">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eastAsia="es-CO"/>
              </w:rPr>
              <w:t>for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eastAsia="es-CO"/>
              </w:rPr>
              <w:t xml:space="preserve"> a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eastAsia="es-CO"/>
              </w:rPr>
              <w:t>Healthy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eastAsia="es-CO"/>
              </w:rPr>
              <w:t xml:space="preserve"> </w:t>
            </w:r>
            <w:proofErr w:type="spellStart"/>
            <w:r w:rsidRPr="00E91F83">
              <w:rPr>
                <w:rFonts w:ascii="Arial" w:eastAsia="Times New Roman" w:hAnsi="Arial" w:cs="Arial"/>
                <w:color w:val="000000"/>
                <w:lang w:eastAsia="es-CO"/>
              </w:rPr>
              <w:t>Life</w:t>
            </w:r>
            <w:proofErr w:type="spellEnd"/>
            <w:r w:rsidRPr="00E91F83">
              <w:rPr>
                <w:rFonts w:ascii="Arial" w:eastAsia="Times New Roman" w:hAnsi="Arial" w:cs="Arial"/>
                <w:color w:val="000000"/>
                <w:lang w:eastAsia="es-CO"/>
              </w:rPr>
              <w:t>”</w:t>
            </w:r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y extraer 10 lecciones. </w:t>
            </w:r>
            <w:hyperlink r:id="rId8" w:history="1">
              <w:r w:rsidR="00EA118D" w:rsidRPr="00E91F83">
                <w:rPr>
                  <w:rStyle w:val="Hipervnculo"/>
                  <w:rFonts w:ascii="Arial" w:eastAsia="Times New Roman" w:hAnsi="Arial" w:cs="Arial"/>
                  <w:lang w:val="es-CO" w:eastAsia="es-CO"/>
                </w:rPr>
                <w:t>https://www.youtube.com/watch?si=WAbWu-_Cbxb1688U&amp;v=c06dTj0v0sM&amp;feature=youtu.be</w:t>
              </w:r>
            </w:hyperlink>
          </w:p>
          <w:p w14:paraId="6E9FF175" w14:textId="1A98D095" w:rsidR="00EA118D" w:rsidRPr="00E91F83" w:rsidRDefault="00EA118D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Describir las 3 </w:t>
            </w:r>
            <w:proofErr w:type="gram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ultimas</w:t>
            </w:r>
            <w:proofErr w:type="gram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veces que estuviste enfermo, lesionado o herido. ¿Qué tenías?, síntomas y tratamiento.</w:t>
            </w:r>
          </w:p>
          <w:p w14:paraId="045F0038" w14:textId="77777777" w:rsidR="00EA118D" w:rsidRPr="00E91F83" w:rsidRDefault="00EA118D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Traducir la lista de los adverbios de tiempo y realizar una oración con cada uno.</w:t>
            </w:r>
          </w:p>
          <w:p w14:paraId="0E1F5F39" w14:textId="4A383633" w:rsidR="00EA118D" w:rsidRPr="00E91F83" w:rsidRDefault="00EA118D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Realizar 5 preguntas abiertas y 5 cerradas en pasado, presente y futuro y entrevistar a alguien con ellas. Registrar las respuestas.</w:t>
            </w:r>
          </w:p>
          <w:p w14:paraId="1F2D47F6" w14:textId="06F3FE83" w:rsidR="00EA118D" w:rsidRPr="00E91F83" w:rsidRDefault="00EA118D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Describe los beneficios para el cuerpo y la mente de un deporte, una actividad física o un hábito que </w:t>
            </w:r>
            <w:proofErr w:type="gramStart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>tu</w:t>
            </w:r>
            <w:proofErr w:type="gramEnd"/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tengas.</w:t>
            </w:r>
          </w:p>
          <w:p w14:paraId="0E0CFF22" w14:textId="60CC7EA7" w:rsidR="00EA118D" w:rsidRPr="00E91F83" w:rsidRDefault="00EA118D" w:rsidP="00EA118D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91F83">
              <w:rPr>
                <w:rFonts w:ascii="Arial" w:eastAsia="Times New Roman" w:hAnsi="Arial" w:cs="Arial"/>
                <w:color w:val="000000"/>
                <w:lang w:val="es-CO" w:eastAsia="es-CO"/>
              </w:rPr>
              <w:lastRenderedPageBreak/>
              <w:t xml:space="preserve"> Utiliza las ilustraciones de las emociones y los sentimientos para describirte con 5 que te identifican y 5 que no.</w:t>
            </w:r>
          </w:p>
          <w:p w14:paraId="29871B81" w14:textId="136CE641" w:rsidR="008D1327" w:rsidRPr="00E91F83" w:rsidRDefault="008D132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5B4BF1" w14:paraId="5B8889B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67FAFD0" w14:textId="77777777" w:rsidR="00F45B17" w:rsidRPr="005B4BF1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5B4BF1" w14:paraId="56882E2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0181271" w14:textId="77777777" w:rsidR="00F45B17" w:rsidRPr="005B4BF1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5654777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045DF" w14:textId="575188FB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los estudiantes: Forma de entrega y fecha máxima de entrega</w:t>
            </w:r>
          </w:p>
        </w:tc>
      </w:tr>
      <w:tr w:rsidR="00F45B17" w:rsidRPr="00C7372F" w14:paraId="1D9D7C08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7376B3" w14:textId="58F1FD35" w:rsidR="00F45B17" w:rsidRPr="00C7372F" w:rsidRDefault="006A4BE6" w:rsidP="006A4BE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La fecha para la entrega de las actividades pendientes será </w:t>
            </w:r>
            <w:r w:rsidR="00EA118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 parir d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el día 1</w:t>
            </w:r>
            <w:r w:rsidR="00EA118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6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de agosto</w:t>
            </w:r>
            <w:r w:rsidR="00695E45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hasta el 15 de septiembre 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de 2024 y las formas de entrega </w:t>
            </w:r>
            <w:r w:rsidR="00EA118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será en hojas de block y resuelto a mano.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F45B17"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0D3894D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AC11ED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B2B6CE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B259CA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3BFCCD0E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C535957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49754D7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826"/>
        <w:gridCol w:w="784"/>
        <w:gridCol w:w="1387"/>
        <w:gridCol w:w="2304"/>
        <w:gridCol w:w="1003"/>
        <w:gridCol w:w="1397"/>
        <w:gridCol w:w="1335"/>
      </w:tblGrid>
      <w:tr w:rsidR="009F5D66" w:rsidRPr="00C7372F" w14:paraId="7E8E8CAE" w14:textId="77777777" w:rsidTr="009F5D66">
        <w:trPr>
          <w:trHeight w:val="517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9EAE39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FORMATO ESPECIAL REGISTRO RESULTADOS PLANES DE APOYO</w:t>
            </w:r>
          </w:p>
        </w:tc>
      </w:tr>
      <w:tr w:rsidR="009F5D66" w:rsidRPr="00C7372F" w14:paraId="5576BB19" w14:textId="77777777" w:rsidTr="009F5D66">
        <w:trPr>
          <w:trHeight w:val="517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DB7F675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29430042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8AB1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959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CF21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DAB6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5B05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C606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D415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805C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FIRMA ESTUDIANTE</w:t>
            </w:r>
          </w:p>
        </w:tc>
      </w:tr>
      <w:tr w:rsidR="009F5D66" w:rsidRPr="00C7372F" w14:paraId="28A5D023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B0B5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0C33B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EE801B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6533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23C0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06EDE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A06B3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4FE8E1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518B8E5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A4B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87D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A204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5BE8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8EB4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4470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6D9A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0EA2E2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C7372F" w14:paraId="063168E5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0A26D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3558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F53A6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E99C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EB81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561A5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FD01C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FF7B7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524C3C67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BDA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6A7A8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AC400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E2A63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CF181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BE06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BD60D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4FA3C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75E1FAF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0D17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04B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E19D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0FC9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845C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9E4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EAD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C2A933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C46FC0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D63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8830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8800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4ABD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137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BA7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C377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8931C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7AF9FB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770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FD2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F6A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EF3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F9B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8DA7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2F78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4DE0A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4CA9C74A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E26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839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BB0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E0F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483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095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6AF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0FC3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37707D7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F49E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2417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5337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4248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A807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F809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50A9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F3B4E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60F83C7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99C0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4F23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E2C0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C243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49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F3BB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299B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C10C0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BF7D930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8B9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BCD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DC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246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C76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A76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9EC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C8D5C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41B98A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ED5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3FEF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089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B984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D5C0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FF43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80DD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C7A54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89DFC7C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7F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AC5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131A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B191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EC3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BD1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DD20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C02D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83EFC5D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06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lastRenderedPageBreak/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74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696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693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EE3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BDC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304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78AA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941D0A2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451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93E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227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2AC9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3511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B3A3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5663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CF06B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35D4C4A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DA02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048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C8B0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DBA3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ED9A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0C2B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9F73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7DB6A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0E7D2B24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76B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075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E79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EBF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479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0BB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B36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9884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FC4DC6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CAB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8E93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77F1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300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E1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23E8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0C4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B577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3633A16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7A02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7B80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AF54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062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2F4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A34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2285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71B4D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05B82BE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CB93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BA7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4F0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C93C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BD8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408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82B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5AAD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3B01CBE8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97BC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B3D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39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E8EB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5FE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CC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1B16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6F75A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AF8543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524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872B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4931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D7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5D18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3094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779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AB701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639243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640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3F7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0A7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DE6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3D4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9BC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BF5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3665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64AA8F5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F364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356D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7E7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C2D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B2E9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6F5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DB41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B3AAC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1578C96F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00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F79A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9FFD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9EB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79C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974D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937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09B53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C10E14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566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A3C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C94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ADA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484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254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2D2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408C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12A467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42B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9C8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DC4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FC6A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36C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46EE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E72B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B4EE6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40504B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E692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3A9F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810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DAC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2FF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83C9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8C5D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99CAC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4FF49A0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D05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A15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98B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861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D40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49E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6F4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F2645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1D76AA8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3C9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5E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AFD5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137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7E26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4F85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7C53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34F3B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662A977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620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25D9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3D5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A66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595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C81C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B3A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8B96F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132E36B2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342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C0A3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32D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2A4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DCE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AF2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52E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F1D9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4663E0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F4F72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BB28C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1833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780F5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F072A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6BAE3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0822C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2A93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D7C324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6630F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7143D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43FC8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3B78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93151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9D02E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86036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3D874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00A15BBC" w14:textId="77777777" w:rsidR="004D4E4F" w:rsidRDefault="004D4E4F" w:rsidP="008B2AC8">
      <w:pPr>
        <w:ind w:firstLine="708"/>
      </w:pPr>
    </w:p>
    <w:p w14:paraId="4948E688" w14:textId="77777777" w:rsidR="004D4E4F" w:rsidRDefault="004D4E4F" w:rsidP="008B2AC8">
      <w:pPr>
        <w:ind w:firstLine="708"/>
      </w:pPr>
    </w:p>
    <w:p w14:paraId="0CC0C1D5" w14:textId="77777777" w:rsidR="004D4E4F" w:rsidRDefault="004D4E4F" w:rsidP="008B2AC8">
      <w:pPr>
        <w:ind w:firstLine="708"/>
      </w:pPr>
    </w:p>
    <w:p w14:paraId="59D8BFD3" w14:textId="77777777" w:rsidR="004D4E4F" w:rsidRDefault="004D4E4F" w:rsidP="008B2AC8">
      <w:pPr>
        <w:ind w:firstLine="708"/>
      </w:pPr>
    </w:p>
    <w:p w14:paraId="6B43EB60" w14:textId="77777777" w:rsidR="004D4E4F" w:rsidRPr="008B2AC8" w:rsidRDefault="004D4E4F" w:rsidP="008B2AC8">
      <w:pPr>
        <w:ind w:firstLine="708"/>
      </w:pPr>
    </w:p>
    <w:sectPr w:rsidR="004D4E4F" w:rsidRPr="008B2AC8" w:rsidSect="00161CFD">
      <w:headerReference w:type="default" r:id="rId9"/>
      <w:footerReference w:type="default" r:id="rId10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450FAE" w14:textId="77777777" w:rsidR="00975BE4" w:rsidRDefault="00975BE4" w:rsidP="008041E4">
      <w:r>
        <w:separator/>
      </w:r>
    </w:p>
  </w:endnote>
  <w:endnote w:type="continuationSeparator" w:id="0">
    <w:p w14:paraId="18A1FE77" w14:textId="77777777" w:rsidR="00975BE4" w:rsidRDefault="00975BE4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EA4FC1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5C028E75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FA52E" w14:textId="77777777" w:rsidR="00975BE4" w:rsidRDefault="00975BE4" w:rsidP="008041E4">
      <w:r>
        <w:separator/>
      </w:r>
    </w:p>
  </w:footnote>
  <w:footnote w:type="continuationSeparator" w:id="0">
    <w:p w14:paraId="3B5B4594" w14:textId="77777777" w:rsidR="00975BE4" w:rsidRDefault="00975BE4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6AF53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EEF657" wp14:editId="2A6D4D36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7CFC8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7E2B0A36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5433C2A9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60BFAFC6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0EEF657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3E37CFC8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7E2B0A36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5433C2A9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60BFAFC6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47C0B6ED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47368FA5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133175DA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6B82D58E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1AA0C8B"/>
    <w:multiLevelType w:val="hybridMultilevel"/>
    <w:tmpl w:val="BB60F2C0"/>
    <w:lvl w:ilvl="0" w:tplc="C3A64A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504D70"/>
    <w:multiLevelType w:val="hybridMultilevel"/>
    <w:tmpl w:val="672A0F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8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19"/>
  </w:num>
  <w:num w:numId="8">
    <w:abstractNumId w:val="17"/>
  </w:num>
  <w:num w:numId="9">
    <w:abstractNumId w:val="10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16"/>
  </w:num>
  <w:num w:numId="15">
    <w:abstractNumId w:val="8"/>
  </w:num>
  <w:num w:numId="16">
    <w:abstractNumId w:val="25"/>
  </w:num>
  <w:num w:numId="17">
    <w:abstractNumId w:val="12"/>
  </w:num>
  <w:num w:numId="18">
    <w:abstractNumId w:val="1"/>
  </w:num>
  <w:num w:numId="19">
    <w:abstractNumId w:val="9"/>
  </w:num>
  <w:num w:numId="20">
    <w:abstractNumId w:val="23"/>
  </w:num>
  <w:num w:numId="21">
    <w:abstractNumId w:val="22"/>
  </w:num>
  <w:num w:numId="22">
    <w:abstractNumId w:val="28"/>
  </w:num>
  <w:num w:numId="23">
    <w:abstractNumId w:val="13"/>
  </w:num>
  <w:num w:numId="24">
    <w:abstractNumId w:val="7"/>
  </w:num>
  <w:num w:numId="25">
    <w:abstractNumId w:val="24"/>
  </w:num>
  <w:num w:numId="26">
    <w:abstractNumId w:val="20"/>
  </w:num>
  <w:num w:numId="27">
    <w:abstractNumId w:val="2"/>
  </w:num>
  <w:num w:numId="28">
    <w:abstractNumId w:val="2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34E19"/>
    <w:rsid w:val="002374CE"/>
    <w:rsid w:val="00237ACA"/>
    <w:rsid w:val="00275267"/>
    <w:rsid w:val="002800FC"/>
    <w:rsid w:val="00295F60"/>
    <w:rsid w:val="002B1027"/>
    <w:rsid w:val="002B11BC"/>
    <w:rsid w:val="002B7AAB"/>
    <w:rsid w:val="002C5218"/>
    <w:rsid w:val="002D72A8"/>
    <w:rsid w:val="002F14A8"/>
    <w:rsid w:val="002F7455"/>
    <w:rsid w:val="002F7E32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B7632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0974"/>
    <w:rsid w:val="004B113D"/>
    <w:rsid w:val="004B2657"/>
    <w:rsid w:val="004C7073"/>
    <w:rsid w:val="004D249D"/>
    <w:rsid w:val="004D4E4F"/>
    <w:rsid w:val="004E314B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4BF1"/>
    <w:rsid w:val="005B541D"/>
    <w:rsid w:val="005B5A7B"/>
    <w:rsid w:val="005B6689"/>
    <w:rsid w:val="005C6481"/>
    <w:rsid w:val="005D674D"/>
    <w:rsid w:val="00607C11"/>
    <w:rsid w:val="006227D8"/>
    <w:rsid w:val="00630291"/>
    <w:rsid w:val="00652B48"/>
    <w:rsid w:val="00667012"/>
    <w:rsid w:val="006678F4"/>
    <w:rsid w:val="006867DB"/>
    <w:rsid w:val="00695E45"/>
    <w:rsid w:val="006A16D4"/>
    <w:rsid w:val="006A20E6"/>
    <w:rsid w:val="006A4B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372EC"/>
    <w:rsid w:val="007456CD"/>
    <w:rsid w:val="0074602D"/>
    <w:rsid w:val="00766C49"/>
    <w:rsid w:val="0078360D"/>
    <w:rsid w:val="0078390D"/>
    <w:rsid w:val="007A0791"/>
    <w:rsid w:val="007A2069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1327"/>
    <w:rsid w:val="008D25BC"/>
    <w:rsid w:val="008D5B67"/>
    <w:rsid w:val="00910DB8"/>
    <w:rsid w:val="00915B37"/>
    <w:rsid w:val="00941D1B"/>
    <w:rsid w:val="0094514E"/>
    <w:rsid w:val="00953C39"/>
    <w:rsid w:val="00956E60"/>
    <w:rsid w:val="00975BE4"/>
    <w:rsid w:val="009902AC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97972"/>
    <w:rsid w:val="00AC14C2"/>
    <w:rsid w:val="00AC3918"/>
    <w:rsid w:val="00AC6A69"/>
    <w:rsid w:val="00AD2DDD"/>
    <w:rsid w:val="00AE1914"/>
    <w:rsid w:val="00AF1EC8"/>
    <w:rsid w:val="00AF7C12"/>
    <w:rsid w:val="00B20266"/>
    <w:rsid w:val="00B32482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372F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36A11"/>
    <w:rsid w:val="00D404A3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91F83"/>
    <w:rsid w:val="00EA118D"/>
    <w:rsid w:val="00EA672E"/>
    <w:rsid w:val="00EB06E5"/>
    <w:rsid w:val="00EB742A"/>
    <w:rsid w:val="00EC087D"/>
    <w:rsid w:val="00EC4D3B"/>
    <w:rsid w:val="00EE601D"/>
    <w:rsid w:val="00EE6603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B7264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4E2BF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A118D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A1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si=WAbWu-_Cbxb1688U&amp;v=c06dTj0v0sM&amp;feature=youtu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95365-9AD3-4A9A-B392-F0B03F38D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630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4093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2024-08-13T20:27:00Z</dcterms:created>
  <dcterms:modified xsi:type="dcterms:W3CDTF">2024-08-13T20:27:00Z</dcterms:modified>
</cp:coreProperties>
</file>