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4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6"/>
        <w:gridCol w:w="5606"/>
        <w:gridCol w:w="1334"/>
      </w:tblGrid>
      <w:tr w:rsidR="00B16ADD" w:rsidTr="00B16ADD">
        <w:trPr>
          <w:trHeight w:val="464"/>
        </w:trPr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Pr="0048462B" w:rsidRDefault="00B16ADD" w:rsidP="0048462B">
            <w:pPr>
              <w:spacing w:line="256" w:lineRule="auto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809625" cy="857250"/>
                  <wp:effectExtent l="0" t="0" r="9525" b="0"/>
                  <wp:docPr id="1" name="Imagen 1" descr="ESCUDO FINA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FINA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INSTITUCIÓN EDUCATIVA LA ASUNCIÓN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2"/>
              </w:rPr>
            </w:pPr>
            <w:r>
              <w:rPr>
                <w:rFonts w:ascii="Arial" w:hAnsi="Arial" w:cs="Arial"/>
                <w:sz w:val="14"/>
                <w:szCs w:val="12"/>
              </w:rPr>
              <w:t>Aprobada mediante Resolución 10033 Octubre 11 de 2013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0C3848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8°</w:t>
            </w:r>
          </w:p>
        </w:tc>
      </w:tr>
      <w:tr w:rsidR="00B16ADD" w:rsidRPr="00B16ADD" w:rsidTr="00B16ADD">
        <w:trPr>
          <w:trHeight w:val="2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B16AD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8A0D28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PLAN DE APOYO PARA</w:t>
            </w:r>
            <w:r w:rsidR="001C40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PROMOCIÓN ANTICIPADA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C4042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111593">
              <w:rPr>
                <w:rFonts w:ascii="Arial" w:hAnsi="Arial" w:cs="Arial"/>
                <w:b/>
                <w:bCs/>
                <w:sz w:val="22"/>
                <w:szCs w:val="22"/>
              </w:rPr>
              <w:t>EL AÑO 20</w:t>
            </w:r>
            <w:r w:rsidR="007B0CCC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  <w:p w:rsidR="002E1F59" w:rsidRDefault="002E1F59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EDUCACIÓN RELIGIOSA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BD2FBD" w:rsidRPr="00B16ADD" w:rsidTr="00B16ADD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2D289C" w:rsidRDefault="002D289C"/>
    <w:p w:rsidR="002E1F59" w:rsidRDefault="002E1F59" w:rsidP="00BD2FB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2E1F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E1BFA" w:rsidRDefault="002E1F59">
      <w:pPr>
        <w:rPr>
          <w:b/>
          <w:sz w:val="20"/>
          <w:szCs w:val="20"/>
        </w:rPr>
      </w:pPr>
      <w:r w:rsidRPr="002E1F59">
        <w:rPr>
          <w:b/>
          <w:sz w:val="20"/>
          <w:szCs w:val="20"/>
        </w:rPr>
        <w:lastRenderedPageBreak/>
        <w:t>DOCENTE: JORGE IVÁN HINCAPIÉ TORRES</w:t>
      </w:r>
    </w:p>
    <w:p w:rsidR="00601DCA" w:rsidRDefault="00601DCA">
      <w:pPr>
        <w:rPr>
          <w:b/>
          <w:sz w:val="20"/>
          <w:szCs w:val="20"/>
        </w:rPr>
      </w:pPr>
    </w:p>
    <w:p w:rsidR="003B466F" w:rsidRDefault="003B466F">
      <w:pPr>
        <w:rPr>
          <w:b/>
          <w:sz w:val="20"/>
          <w:szCs w:val="20"/>
        </w:rPr>
      </w:pPr>
    </w:p>
    <w:p w:rsidR="003B466F" w:rsidRDefault="00977F71">
      <w:pPr>
        <w:rPr>
          <w:sz w:val="20"/>
          <w:szCs w:val="20"/>
        </w:rPr>
      </w:pPr>
      <w:r>
        <w:rPr>
          <w:sz w:val="20"/>
          <w:szCs w:val="20"/>
        </w:rPr>
        <w:t>CON BAS</w:t>
      </w:r>
      <w:r w:rsidR="005179E2">
        <w:rPr>
          <w:sz w:val="20"/>
          <w:szCs w:val="20"/>
        </w:rPr>
        <w:t>E EN</w:t>
      </w:r>
      <w:r w:rsidR="007B0CCC">
        <w:rPr>
          <w:sz w:val="20"/>
          <w:szCs w:val="20"/>
        </w:rPr>
        <w:t xml:space="preserve"> LO VISTO DURANTE EL AÑO 2019</w:t>
      </w:r>
      <w:r w:rsidR="001C4042">
        <w:rPr>
          <w:sz w:val="20"/>
          <w:szCs w:val="20"/>
        </w:rPr>
        <w:t xml:space="preserve"> </w:t>
      </w:r>
      <w:r w:rsidR="005179E2">
        <w:rPr>
          <w:sz w:val="20"/>
          <w:szCs w:val="20"/>
        </w:rPr>
        <w:t xml:space="preserve"> </w:t>
      </w:r>
      <w:r>
        <w:rPr>
          <w:sz w:val="20"/>
          <w:szCs w:val="20"/>
        </w:rPr>
        <w:t>DESARROLLE EL SIGUIENTE TALLER:</w:t>
      </w:r>
    </w:p>
    <w:p w:rsidR="00601DCA" w:rsidRDefault="00601DCA">
      <w:pPr>
        <w:rPr>
          <w:sz w:val="20"/>
          <w:szCs w:val="20"/>
        </w:rPr>
      </w:pPr>
    </w:p>
    <w:p w:rsidR="00977F71" w:rsidRDefault="00977F71">
      <w:pPr>
        <w:rPr>
          <w:sz w:val="20"/>
          <w:szCs w:val="20"/>
        </w:rPr>
      </w:pPr>
    </w:p>
    <w:p w:rsidR="00977F71" w:rsidRDefault="00977F71">
      <w:pPr>
        <w:rPr>
          <w:sz w:val="20"/>
          <w:szCs w:val="20"/>
        </w:rPr>
      </w:pPr>
    </w:p>
    <w:p w:rsidR="00977F71" w:rsidRPr="00A03CCD" w:rsidRDefault="00A03CC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0C3848">
        <w:rPr>
          <w:sz w:val="28"/>
          <w:szCs w:val="28"/>
        </w:rPr>
        <w:t>Definir con tus palabras el término conflicto.</w:t>
      </w:r>
    </w:p>
    <w:p w:rsidR="00977F71" w:rsidRPr="003B1917" w:rsidRDefault="00977F71">
      <w:pPr>
        <w:rPr>
          <w:sz w:val="28"/>
          <w:szCs w:val="28"/>
        </w:rPr>
      </w:pPr>
    </w:p>
    <w:p w:rsidR="00977F71" w:rsidRPr="003B1917" w:rsidRDefault="00111593">
      <w:pPr>
        <w:rPr>
          <w:sz w:val="28"/>
          <w:szCs w:val="28"/>
        </w:rPr>
      </w:pPr>
      <w:r>
        <w:rPr>
          <w:sz w:val="28"/>
          <w:szCs w:val="28"/>
        </w:rPr>
        <w:t>2. Explicar las cinco (5)</w:t>
      </w:r>
      <w:r w:rsidR="000C3848">
        <w:rPr>
          <w:sz w:val="28"/>
          <w:szCs w:val="28"/>
        </w:rPr>
        <w:t xml:space="preserve"> formas de afrontar los conflictos, para cada caso utiliza un ejemplo de la vida real.</w:t>
      </w:r>
    </w:p>
    <w:p w:rsidR="00861262" w:rsidRPr="003B1917" w:rsidRDefault="00861262">
      <w:pPr>
        <w:rPr>
          <w:sz w:val="28"/>
          <w:szCs w:val="28"/>
        </w:rPr>
      </w:pPr>
    </w:p>
    <w:p w:rsidR="00861262" w:rsidRPr="003B1917" w:rsidRDefault="00861262">
      <w:pPr>
        <w:rPr>
          <w:sz w:val="28"/>
          <w:szCs w:val="28"/>
        </w:rPr>
      </w:pPr>
      <w:r w:rsidRPr="003B1917">
        <w:rPr>
          <w:sz w:val="28"/>
          <w:szCs w:val="28"/>
        </w:rPr>
        <w:t xml:space="preserve">3. </w:t>
      </w:r>
      <w:r w:rsidR="000C3848">
        <w:rPr>
          <w:sz w:val="28"/>
          <w:szCs w:val="28"/>
        </w:rPr>
        <w:t>¿Cuáles son las razones por las que se organiza el pequeño resto de Israel?</w:t>
      </w:r>
    </w:p>
    <w:p w:rsidR="00861262" w:rsidRPr="003B1917" w:rsidRDefault="00861262">
      <w:pPr>
        <w:rPr>
          <w:sz w:val="28"/>
          <w:szCs w:val="28"/>
        </w:rPr>
      </w:pPr>
    </w:p>
    <w:p w:rsidR="00111593" w:rsidRPr="00111593" w:rsidRDefault="00861262" w:rsidP="00111593">
      <w:pPr>
        <w:rPr>
          <w:sz w:val="28"/>
          <w:szCs w:val="28"/>
        </w:rPr>
      </w:pPr>
      <w:r w:rsidRPr="003B1917">
        <w:rPr>
          <w:sz w:val="28"/>
          <w:szCs w:val="28"/>
        </w:rPr>
        <w:t xml:space="preserve">4. </w:t>
      </w:r>
      <w:proofErr w:type="gramStart"/>
      <w:r w:rsidR="000C3848">
        <w:rPr>
          <w:sz w:val="28"/>
          <w:szCs w:val="28"/>
        </w:rPr>
        <w:t>¿</w:t>
      </w:r>
      <w:proofErr w:type="gramEnd"/>
      <w:r w:rsidR="000C3848">
        <w:rPr>
          <w:sz w:val="28"/>
          <w:szCs w:val="28"/>
        </w:rPr>
        <w:t>Qué situaciones padeció el pueblo de Israel, y qué le dio Dios</w:t>
      </w:r>
      <w:r w:rsidR="00601DCA">
        <w:rPr>
          <w:sz w:val="28"/>
          <w:szCs w:val="28"/>
        </w:rPr>
        <w:t xml:space="preserve"> a su pueblo a pesar de su rebeldía y org</w:t>
      </w:r>
      <w:r w:rsidR="00111593">
        <w:rPr>
          <w:sz w:val="28"/>
          <w:szCs w:val="28"/>
        </w:rPr>
        <w:t>ullo.</w:t>
      </w:r>
    </w:p>
    <w:p w:rsidR="00111593" w:rsidRPr="003B1917" w:rsidRDefault="00111593" w:rsidP="00111593">
      <w:pPr>
        <w:rPr>
          <w:sz w:val="28"/>
          <w:szCs w:val="28"/>
        </w:rPr>
      </w:pPr>
    </w:p>
    <w:p w:rsidR="00111593" w:rsidRPr="003B1917" w:rsidRDefault="00111593" w:rsidP="00111593">
      <w:pPr>
        <w:rPr>
          <w:sz w:val="28"/>
          <w:szCs w:val="28"/>
        </w:rPr>
      </w:pPr>
      <w:r>
        <w:rPr>
          <w:sz w:val="28"/>
          <w:szCs w:val="28"/>
        </w:rPr>
        <w:t>5. Explica, ¿por qué la vida es diversidad y conflicto?</w:t>
      </w:r>
    </w:p>
    <w:p w:rsidR="00111593" w:rsidRPr="003B1917" w:rsidRDefault="00111593" w:rsidP="00111593">
      <w:pPr>
        <w:rPr>
          <w:sz w:val="28"/>
          <w:szCs w:val="28"/>
        </w:rPr>
      </w:pPr>
    </w:p>
    <w:p w:rsidR="00111593" w:rsidRPr="003B1917" w:rsidRDefault="00111593" w:rsidP="00111593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3B1917">
        <w:rPr>
          <w:sz w:val="28"/>
          <w:szCs w:val="28"/>
        </w:rPr>
        <w:t xml:space="preserve">. </w:t>
      </w:r>
      <w:r>
        <w:rPr>
          <w:sz w:val="28"/>
          <w:szCs w:val="28"/>
        </w:rPr>
        <w:t>Elabora un mapa conceptual con el contenido del sub tema sobre la Reconciliación y los Elementos de la Reconciliación.</w:t>
      </w:r>
    </w:p>
    <w:p w:rsidR="00111593" w:rsidRPr="003B1917" w:rsidRDefault="00111593" w:rsidP="00111593">
      <w:pPr>
        <w:rPr>
          <w:sz w:val="28"/>
          <w:szCs w:val="28"/>
        </w:rPr>
      </w:pPr>
    </w:p>
    <w:p w:rsidR="00111593" w:rsidRPr="003B1917" w:rsidRDefault="00111593" w:rsidP="00111593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3B1917">
        <w:rPr>
          <w:sz w:val="28"/>
          <w:szCs w:val="28"/>
        </w:rPr>
        <w:t xml:space="preserve">. </w:t>
      </w:r>
      <w:r>
        <w:rPr>
          <w:sz w:val="28"/>
          <w:szCs w:val="28"/>
        </w:rPr>
        <w:t>¿Qué aporta lo religioso a la superación del conflicto?</w:t>
      </w:r>
    </w:p>
    <w:p w:rsidR="00111593" w:rsidRPr="003B1917" w:rsidRDefault="00111593" w:rsidP="00111593">
      <w:pPr>
        <w:rPr>
          <w:sz w:val="28"/>
          <w:szCs w:val="28"/>
        </w:rPr>
      </w:pPr>
    </w:p>
    <w:p w:rsidR="00111593" w:rsidRDefault="00111593" w:rsidP="00111593">
      <w:pPr>
        <w:rPr>
          <w:sz w:val="28"/>
          <w:szCs w:val="28"/>
        </w:rPr>
      </w:pPr>
      <w:r>
        <w:rPr>
          <w:sz w:val="28"/>
          <w:szCs w:val="28"/>
        </w:rPr>
        <w:t>8. ¿Cuáles son los tres ejemplos de acciones por la Paz  que trabajamos en clase? Explica cada uno de ellos.</w:t>
      </w:r>
    </w:p>
    <w:p w:rsidR="00111593" w:rsidRDefault="00111593" w:rsidP="00111593">
      <w:pPr>
        <w:rPr>
          <w:sz w:val="28"/>
          <w:szCs w:val="28"/>
        </w:rPr>
      </w:pPr>
    </w:p>
    <w:p w:rsidR="00111593" w:rsidRDefault="00111593" w:rsidP="00111593">
      <w:pPr>
        <w:rPr>
          <w:sz w:val="28"/>
          <w:szCs w:val="28"/>
        </w:rPr>
      </w:pPr>
      <w:r>
        <w:rPr>
          <w:sz w:val="28"/>
          <w:szCs w:val="28"/>
        </w:rPr>
        <w:t>9. ¿En qué consiste, El Llamado a la Reconciliación Universal Con la Naturaleza?</w:t>
      </w:r>
    </w:p>
    <w:p w:rsidR="00111593" w:rsidRDefault="00111593" w:rsidP="00111593">
      <w:pPr>
        <w:rPr>
          <w:sz w:val="28"/>
          <w:szCs w:val="28"/>
        </w:rPr>
      </w:pPr>
    </w:p>
    <w:p w:rsidR="00111593" w:rsidRDefault="00111593" w:rsidP="00111593">
      <w:pPr>
        <w:rPr>
          <w:sz w:val="28"/>
          <w:szCs w:val="28"/>
        </w:rPr>
      </w:pPr>
      <w:r>
        <w:rPr>
          <w:sz w:val="28"/>
          <w:szCs w:val="28"/>
        </w:rPr>
        <w:t xml:space="preserve">10. ¿Cuáles son algunas expresiones de la oración por la Paz de San Francisco de Asís? </w:t>
      </w:r>
    </w:p>
    <w:p w:rsidR="00111593" w:rsidRDefault="00111593" w:rsidP="00111593">
      <w:pPr>
        <w:rPr>
          <w:sz w:val="28"/>
          <w:szCs w:val="28"/>
        </w:rPr>
      </w:pPr>
    </w:p>
    <w:p w:rsidR="00111593" w:rsidRDefault="00111593" w:rsidP="00111593">
      <w:pPr>
        <w:rPr>
          <w:sz w:val="28"/>
          <w:szCs w:val="28"/>
        </w:rPr>
      </w:pPr>
      <w:r>
        <w:rPr>
          <w:sz w:val="28"/>
          <w:szCs w:val="28"/>
        </w:rPr>
        <w:t>11. Si quieres seguir a Jesús, ¿qué debes modificar en tu vida según el libro de la biblia que leíste?</w:t>
      </w:r>
    </w:p>
    <w:p w:rsidR="00111593" w:rsidRDefault="00111593" w:rsidP="00111593">
      <w:pPr>
        <w:rPr>
          <w:sz w:val="28"/>
          <w:szCs w:val="28"/>
        </w:rPr>
      </w:pPr>
    </w:p>
    <w:p w:rsidR="00111593" w:rsidRDefault="00111593" w:rsidP="00111593">
      <w:pPr>
        <w:rPr>
          <w:sz w:val="28"/>
          <w:szCs w:val="28"/>
        </w:rPr>
      </w:pPr>
    </w:p>
    <w:sectPr w:rsidR="00111593" w:rsidSect="002E1F5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41F41"/>
    <w:multiLevelType w:val="hybridMultilevel"/>
    <w:tmpl w:val="5E5E90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50841E4"/>
    <w:multiLevelType w:val="hybridMultilevel"/>
    <w:tmpl w:val="1BC241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B689E"/>
    <w:multiLevelType w:val="multilevel"/>
    <w:tmpl w:val="6E6236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B16ADD"/>
    <w:rsid w:val="000B2B56"/>
    <w:rsid w:val="000C3848"/>
    <w:rsid w:val="000E1BFA"/>
    <w:rsid w:val="00111593"/>
    <w:rsid w:val="00136C2E"/>
    <w:rsid w:val="001C4042"/>
    <w:rsid w:val="002D289C"/>
    <w:rsid w:val="002E1F59"/>
    <w:rsid w:val="00332A0E"/>
    <w:rsid w:val="003B1917"/>
    <w:rsid w:val="003B466F"/>
    <w:rsid w:val="0048462B"/>
    <w:rsid w:val="004D163B"/>
    <w:rsid w:val="005179E2"/>
    <w:rsid w:val="00601DCA"/>
    <w:rsid w:val="00611A7F"/>
    <w:rsid w:val="0072491B"/>
    <w:rsid w:val="00781787"/>
    <w:rsid w:val="007B0CCC"/>
    <w:rsid w:val="00851509"/>
    <w:rsid w:val="00861262"/>
    <w:rsid w:val="00880796"/>
    <w:rsid w:val="008A0D28"/>
    <w:rsid w:val="00977F71"/>
    <w:rsid w:val="00A03CCD"/>
    <w:rsid w:val="00B16ADD"/>
    <w:rsid w:val="00BD2FBD"/>
    <w:rsid w:val="00CA7A61"/>
    <w:rsid w:val="00CC338E"/>
    <w:rsid w:val="00CD7F7D"/>
    <w:rsid w:val="00D07D6F"/>
    <w:rsid w:val="00D14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6ADD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16ADD"/>
    <w:rPr>
      <w:b/>
      <w:bCs/>
    </w:rPr>
  </w:style>
  <w:style w:type="paragraph" w:styleId="Prrafodelista">
    <w:name w:val="List Paragraph"/>
    <w:basedOn w:val="Normal"/>
    <w:uiPriority w:val="34"/>
    <w:qFormat/>
    <w:rsid w:val="000E1B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6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62B"/>
    <w:rPr>
      <w:rFonts w:ascii="Tahoma" w:eastAsia="Times New Roman" w:hAnsi="Tahoma" w:cs="Tahoma"/>
      <w:sz w:val="16"/>
      <w:szCs w:val="16"/>
      <w:lang w:val="es-CO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93BE7-3549-41B6-86F5-085E9ED5A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</dc:creator>
  <cp:keywords/>
  <dc:description/>
  <cp:lastModifiedBy>Administrador</cp:lastModifiedBy>
  <cp:revision>3</cp:revision>
  <dcterms:created xsi:type="dcterms:W3CDTF">2019-02-16T22:26:00Z</dcterms:created>
  <dcterms:modified xsi:type="dcterms:W3CDTF">2020-02-18T01:04:00Z</dcterms:modified>
</cp:coreProperties>
</file>