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8446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06"/>
        <w:gridCol w:w="5606"/>
        <w:gridCol w:w="1334"/>
      </w:tblGrid>
      <w:tr w:rsidR="00B16ADD" w:rsidTr="00B16ADD">
        <w:trPr>
          <w:trHeight w:val="464"/>
        </w:trPr>
        <w:tc>
          <w:tcPr>
            <w:tcW w:w="1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ADD" w:rsidRPr="0048462B" w:rsidRDefault="00B16ADD" w:rsidP="0048462B">
            <w:pPr>
              <w:spacing w:line="256" w:lineRule="auto"/>
              <w:rPr>
                <w:rFonts w:ascii="Arial" w:hAnsi="Arial" w:cs="Arial"/>
              </w:rPr>
            </w:pPr>
            <w:bookmarkStart w:id="0" w:name="_GoBack"/>
            <w:bookmarkEnd w:id="0"/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809625" cy="857250"/>
                  <wp:effectExtent l="0" t="0" r="9525" b="0"/>
                  <wp:docPr id="1" name="Imagen 1" descr="ESCUDO FINAL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ESCUDO FINAL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ADD" w:rsidRDefault="00B16ADD">
            <w:pPr>
              <w:spacing w:line="256" w:lineRule="auto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  <w:p w:rsidR="00B16ADD" w:rsidRDefault="00B16ADD">
            <w:pPr>
              <w:spacing w:line="256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INSTITUCIÓN EDUCATIVA LA ASUNCIÓN</w:t>
            </w:r>
          </w:p>
          <w:p w:rsidR="00B16ADD" w:rsidRDefault="00B16ADD">
            <w:pPr>
              <w:spacing w:line="256" w:lineRule="auto"/>
              <w:jc w:val="center"/>
              <w:rPr>
                <w:rFonts w:ascii="Arial" w:hAnsi="Arial" w:cs="Arial"/>
                <w:sz w:val="14"/>
                <w:szCs w:val="12"/>
              </w:rPr>
            </w:pPr>
            <w:r>
              <w:rPr>
                <w:rFonts w:ascii="Arial" w:hAnsi="Arial" w:cs="Arial"/>
                <w:sz w:val="14"/>
                <w:szCs w:val="12"/>
              </w:rPr>
              <w:t>Aprobada mediante Resolución 10033 Octubre 11 de 2013</w:t>
            </w:r>
          </w:p>
          <w:p w:rsidR="00B16ADD" w:rsidRDefault="00B16ADD">
            <w:pPr>
              <w:spacing w:line="256" w:lineRule="auto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ADD" w:rsidRDefault="00A03CCD">
            <w:pPr>
              <w:spacing w:line="256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7°</w:t>
            </w:r>
          </w:p>
        </w:tc>
      </w:tr>
      <w:tr w:rsidR="00B16ADD" w:rsidRPr="00B16ADD" w:rsidTr="00B16ADD">
        <w:trPr>
          <w:trHeight w:val="27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ADD" w:rsidRDefault="00B16ADD">
            <w:pPr>
              <w:spacing w:line="256" w:lineRule="auto"/>
              <w:rPr>
                <w:rFonts w:ascii="Arial" w:hAnsi="Arial" w:cs="Arial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ADD" w:rsidRDefault="00F53732">
            <w:pPr>
              <w:spacing w:line="256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PLAN DE APOYO PARA</w:t>
            </w:r>
            <w:r w:rsidR="00411C3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PROMOCIÓN ANTICIPADA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411C3D">
              <w:rPr>
                <w:rFonts w:ascii="Arial" w:hAnsi="Arial" w:cs="Arial"/>
                <w:b/>
                <w:bCs/>
                <w:sz w:val="22"/>
                <w:szCs w:val="22"/>
              </w:rPr>
              <w:t>DEL AÑO 20</w:t>
            </w:r>
            <w:r w:rsidR="00611B32">
              <w:rPr>
                <w:rFonts w:ascii="Arial" w:hAnsi="Arial" w:cs="Arial"/>
                <w:b/>
                <w:bCs/>
                <w:sz w:val="22"/>
                <w:szCs w:val="22"/>
              </w:rPr>
              <w:t>20</w:t>
            </w:r>
          </w:p>
          <w:p w:rsidR="002E1F59" w:rsidRDefault="002E1F59">
            <w:pPr>
              <w:spacing w:line="256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EDUCACIÓN RELIGIOSA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ADD" w:rsidRDefault="00B16ADD">
            <w:pPr>
              <w:spacing w:line="25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BD2FBD" w:rsidRPr="00B16ADD" w:rsidTr="00B16ADD">
        <w:trPr>
          <w:trHeight w:val="2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FBD" w:rsidRDefault="00BD2FBD">
            <w:pPr>
              <w:spacing w:line="256" w:lineRule="auto"/>
              <w:rPr>
                <w:rFonts w:ascii="Arial" w:hAnsi="Arial" w:cs="Arial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FBD" w:rsidRDefault="00BD2FBD">
            <w:pPr>
              <w:spacing w:line="25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FBD" w:rsidRDefault="00BD2FBD">
            <w:pPr>
              <w:spacing w:line="256" w:lineRule="auto"/>
              <w:rPr>
                <w:rFonts w:ascii="Arial" w:hAnsi="Arial" w:cs="Arial"/>
                <w:b/>
                <w:bCs/>
              </w:rPr>
            </w:pPr>
          </w:p>
        </w:tc>
      </w:tr>
    </w:tbl>
    <w:p w:rsidR="002D289C" w:rsidRDefault="002D289C"/>
    <w:p w:rsidR="002E1F59" w:rsidRDefault="002E1F59" w:rsidP="00BD2FBD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  <w:sectPr w:rsidR="002E1F5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0E1BFA" w:rsidRDefault="002E1F59">
      <w:pPr>
        <w:rPr>
          <w:b/>
          <w:sz w:val="20"/>
          <w:szCs w:val="20"/>
        </w:rPr>
      </w:pPr>
      <w:r w:rsidRPr="002E1F59">
        <w:rPr>
          <w:b/>
          <w:sz w:val="20"/>
          <w:szCs w:val="20"/>
        </w:rPr>
        <w:lastRenderedPageBreak/>
        <w:t>DOCENTE: JORGE IVÁN HINCAPIÉ TORRES</w:t>
      </w:r>
    </w:p>
    <w:p w:rsidR="003B466F" w:rsidRDefault="003B466F">
      <w:pPr>
        <w:rPr>
          <w:b/>
          <w:sz w:val="20"/>
          <w:szCs w:val="20"/>
        </w:rPr>
      </w:pPr>
    </w:p>
    <w:p w:rsidR="003B466F" w:rsidRDefault="00977F71">
      <w:pPr>
        <w:rPr>
          <w:sz w:val="20"/>
          <w:szCs w:val="20"/>
        </w:rPr>
      </w:pPr>
      <w:r>
        <w:rPr>
          <w:sz w:val="20"/>
          <w:szCs w:val="20"/>
        </w:rPr>
        <w:t>CON BAS</w:t>
      </w:r>
      <w:r w:rsidR="00294989">
        <w:rPr>
          <w:sz w:val="20"/>
          <w:szCs w:val="20"/>
        </w:rPr>
        <w:t>E EN</w:t>
      </w:r>
      <w:r w:rsidR="00611B32">
        <w:rPr>
          <w:sz w:val="20"/>
          <w:szCs w:val="20"/>
        </w:rPr>
        <w:t xml:space="preserve"> LO VISTO DURANTE EL AÑO 2019</w:t>
      </w:r>
      <w:r w:rsidR="00411C3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DESARROLLE EL SIGUIENTE TALLER:</w:t>
      </w:r>
    </w:p>
    <w:p w:rsidR="00977F71" w:rsidRDefault="00977F71">
      <w:pPr>
        <w:rPr>
          <w:sz w:val="20"/>
          <w:szCs w:val="20"/>
        </w:rPr>
      </w:pPr>
    </w:p>
    <w:p w:rsidR="00977F71" w:rsidRDefault="00977F71">
      <w:pPr>
        <w:rPr>
          <w:sz w:val="20"/>
          <w:szCs w:val="20"/>
        </w:rPr>
      </w:pPr>
    </w:p>
    <w:p w:rsidR="00977F71" w:rsidRDefault="00A03CCD" w:rsidP="00CD61D8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1. Representar con imágenes cada una de las siguientes expresiones: </w:t>
      </w:r>
      <w:r>
        <w:rPr>
          <w:b/>
          <w:sz w:val="28"/>
          <w:szCs w:val="28"/>
        </w:rPr>
        <w:t>enamoramiento, compromiso, madurez en el amor, fecundidad, y toda una vida juntos.</w:t>
      </w:r>
    </w:p>
    <w:p w:rsidR="00294989" w:rsidRPr="00CD61D8" w:rsidRDefault="00294989" w:rsidP="00CD61D8">
      <w:pPr>
        <w:jc w:val="both"/>
        <w:rPr>
          <w:b/>
          <w:sz w:val="28"/>
          <w:szCs w:val="28"/>
        </w:rPr>
      </w:pPr>
    </w:p>
    <w:p w:rsidR="00861262" w:rsidRDefault="00CD61D8" w:rsidP="00CD61D8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A03CCD">
        <w:rPr>
          <w:sz w:val="28"/>
          <w:szCs w:val="28"/>
        </w:rPr>
        <w:t xml:space="preserve">. Según El papa Benedicto </w:t>
      </w:r>
      <w:proofErr w:type="gramStart"/>
      <w:r w:rsidR="00A03CCD">
        <w:rPr>
          <w:sz w:val="28"/>
          <w:szCs w:val="28"/>
        </w:rPr>
        <w:t>XVI :</w:t>
      </w:r>
      <w:proofErr w:type="gramEnd"/>
      <w:r w:rsidR="00A03CCD">
        <w:rPr>
          <w:sz w:val="28"/>
          <w:szCs w:val="28"/>
        </w:rPr>
        <w:t xml:space="preserve"> ¿la familia es?, ¿dónde está fundada la familia?, ¿en qué se apoya?, ¿qué relación existe entre matrimonio y familia</w:t>
      </w:r>
      <w:r w:rsidR="00851509">
        <w:rPr>
          <w:sz w:val="28"/>
          <w:szCs w:val="28"/>
        </w:rPr>
        <w:t>?</w:t>
      </w:r>
    </w:p>
    <w:p w:rsidR="00294989" w:rsidRPr="003B1917" w:rsidRDefault="00294989" w:rsidP="00CD61D8">
      <w:pPr>
        <w:jc w:val="both"/>
        <w:rPr>
          <w:sz w:val="28"/>
          <w:szCs w:val="28"/>
        </w:rPr>
      </w:pPr>
    </w:p>
    <w:p w:rsidR="00861262" w:rsidRDefault="00CD61D8" w:rsidP="00CD61D8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861262" w:rsidRPr="003B1917">
        <w:rPr>
          <w:sz w:val="28"/>
          <w:szCs w:val="28"/>
        </w:rPr>
        <w:t xml:space="preserve">. </w:t>
      </w:r>
      <w:r w:rsidR="00851509">
        <w:rPr>
          <w:sz w:val="28"/>
          <w:szCs w:val="28"/>
        </w:rPr>
        <w:t xml:space="preserve">Según su opinión, </w:t>
      </w:r>
      <w:r w:rsidR="00861262" w:rsidRPr="003B1917">
        <w:rPr>
          <w:sz w:val="28"/>
          <w:szCs w:val="28"/>
        </w:rPr>
        <w:t>¿Qué</w:t>
      </w:r>
      <w:r w:rsidR="00851509">
        <w:rPr>
          <w:sz w:val="28"/>
          <w:szCs w:val="28"/>
        </w:rPr>
        <w:t xml:space="preserve"> significa, “la familia es una escuela de humanización del ser humano”?</w:t>
      </w:r>
    </w:p>
    <w:p w:rsidR="00294989" w:rsidRPr="003B1917" w:rsidRDefault="00294989" w:rsidP="00CD61D8">
      <w:pPr>
        <w:jc w:val="both"/>
        <w:rPr>
          <w:sz w:val="28"/>
          <w:szCs w:val="28"/>
        </w:rPr>
      </w:pPr>
    </w:p>
    <w:p w:rsidR="00861262" w:rsidRDefault="00CD61D8" w:rsidP="00CD61D8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861262" w:rsidRPr="003B1917">
        <w:rPr>
          <w:sz w:val="28"/>
          <w:szCs w:val="28"/>
        </w:rPr>
        <w:t xml:space="preserve">. </w:t>
      </w:r>
      <w:r w:rsidR="00851509">
        <w:rPr>
          <w:sz w:val="28"/>
          <w:szCs w:val="28"/>
        </w:rPr>
        <w:t>¿Por qué la familia está en crisis?</w:t>
      </w:r>
    </w:p>
    <w:p w:rsidR="00294989" w:rsidRDefault="00294989" w:rsidP="00CD61D8">
      <w:pPr>
        <w:jc w:val="both"/>
        <w:rPr>
          <w:sz w:val="28"/>
          <w:szCs w:val="28"/>
        </w:rPr>
      </w:pPr>
    </w:p>
    <w:p w:rsidR="00CD61D8" w:rsidRDefault="00294989" w:rsidP="00CD61D8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CD61D8">
        <w:rPr>
          <w:sz w:val="28"/>
          <w:szCs w:val="28"/>
        </w:rPr>
        <w:t>. Escribe las siete (7) Expresiones Marianas trabajadas en clase. Cada una con su debida explicación o interpretación</w:t>
      </w:r>
      <w:r>
        <w:rPr>
          <w:sz w:val="28"/>
          <w:szCs w:val="28"/>
        </w:rPr>
        <w:t>.</w:t>
      </w:r>
    </w:p>
    <w:p w:rsidR="00294989" w:rsidRPr="00CD61D8" w:rsidRDefault="00294989" w:rsidP="00CD61D8">
      <w:pPr>
        <w:jc w:val="both"/>
        <w:rPr>
          <w:b/>
          <w:sz w:val="28"/>
          <w:szCs w:val="28"/>
        </w:rPr>
      </w:pPr>
    </w:p>
    <w:p w:rsidR="00CD61D8" w:rsidRDefault="00294989" w:rsidP="00CD61D8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CD61D8" w:rsidRPr="003B1917">
        <w:rPr>
          <w:sz w:val="28"/>
          <w:szCs w:val="28"/>
        </w:rPr>
        <w:t xml:space="preserve">. </w:t>
      </w:r>
      <w:r w:rsidR="00CD61D8">
        <w:rPr>
          <w:sz w:val="28"/>
          <w:szCs w:val="28"/>
        </w:rPr>
        <w:t>Con base en el texto de Lc 1,26-38 escribe y explica las palabras con las que la virgen María demuestra su disponibilidad al llamado de Dios.</w:t>
      </w:r>
    </w:p>
    <w:p w:rsidR="00294989" w:rsidRPr="003B1917" w:rsidRDefault="00294989" w:rsidP="00CD61D8">
      <w:pPr>
        <w:jc w:val="both"/>
        <w:rPr>
          <w:sz w:val="28"/>
          <w:szCs w:val="28"/>
        </w:rPr>
      </w:pPr>
    </w:p>
    <w:p w:rsidR="00CD61D8" w:rsidRDefault="00294989" w:rsidP="00CD61D8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CD61D8" w:rsidRPr="003B1917">
        <w:rPr>
          <w:sz w:val="28"/>
          <w:szCs w:val="28"/>
        </w:rPr>
        <w:t xml:space="preserve">. </w:t>
      </w:r>
      <w:r w:rsidR="00CD61D8">
        <w:rPr>
          <w:sz w:val="28"/>
          <w:szCs w:val="28"/>
        </w:rPr>
        <w:t>Con base en la ficha, Los Valores En La Familia De Nazareth, escribe los valores de María, José y Jesús.</w:t>
      </w:r>
    </w:p>
    <w:p w:rsidR="00294989" w:rsidRPr="00CD61D8" w:rsidRDefault="00294989" w:rsidP="00CD61D8">
      <w:pPr>
        <w:jc w:val="both"/>
        <w:rPr>
          <w:b/>
          <w:sz w:val="28"/>
          <w:szCs w:val="28"/>
        </w:rPr>
      </w:pPr>
    </w:p>
    <w:p w:rsidR="00CD61D8" w:rsidRDefault="00294989" w:rsidP="00CD61D8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CD61D8">
        <w:rPr>
          <w:sz w:val="28"/>
          <w:szCs w:val="28"/>
        </w:rPr>
        <w:t>. ¿Por qué razón la Familia de Nazareth es Modelo de Virtudes que debe encarnar una Familia?</w:t>
      </w:r>
    </w:p>
    <w:p w:rsidR="00294989" w:rsidRDefault="00294989" w:rsidP="00CD61D8">
      <w:pPr>
        <w:jc w:val="both"/>
        <w:rPr>
          <w:sz w:val="28"/>
          <w:szCs w:val="28"/>
        </w:rPr>
      </w:pPr>
    </w:p>
    <w:p w:rsidR="00CD61D8" w:rsidRDefault="00294989" w:rsidP="00CD61D8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CD61D8">
        <w:rPr>
          <w:sz w:val="28"/>
          <w:szCs w:val="28"/>
        </w:rPr>
        <w:t>. Representa con láminas cada una de las tres frases del Papa Juan Pablo II, sobre la familia, y escribe un mensaje en cada representación.</w:t>
      </w:r>
    </w:p>
    <w:p w:rsidR="00294989" w:rsidRDefault="00294989" w:rsidP="00CD61D8">
      <w:pPr>
        <w:jc w:val="both"/>
        <w:rPr>
          <w:sz w:val="28"/>
          <w:szCs w:val="28"/>
        </w:rPr>
      </w:pPr>
    </w:p>
    <w:p w:rsidR="00CD61D8" w:rsidRDefault="00294989" w:rsidP="00CD61D8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10</w:t>
      </w:r>
      <w:r w:rsidR="00CD61D8">
        <w:rPr>
          <w:sz w:val="28"/>
          <w:szCs w:val="28"/>
        </w:rPr>
        <w:t xml:space="preserve">. ¿Qué entiendes por, “FAMILIA, COMUNIDAD DE PERSONAS”, y qué se puede sugerir para qué las relaciones en las familias sean más humanas y respetuosas? </w:t>
      </w:r>
    </w:p>
    <w:sectPr w:rsidR="00CD61D8" w:rsidSect="002E1F59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D41F41"/>
    <w:multiLevelType w:val="hybridMultilevel"/>
    <w:tmpl w:val="5E5E90F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350841E4"/>
    <w:multiLevelType w:val="hybridMultilevel"/>
    <w:tmpl w:val="1BC241C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EB689E"/>
    <w:multiLevelType w:val="multilevel"/>
    <w:tmpl w:val="6E6236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savePreviewPicture/>
  <w:compat/>
  <w:rsids>
    <w:rsidRoot w:val="00B16ADD"/>
    <w:rsid w:val="000E1BFA"/>
    <w:rsid w:val="00136C2E"/>
    <w:rsid w:val="00294989"/>
    <w:rsid w:val="002D289C"/>
    <w:rsid w:val="002E1F59"/>
    <w:rsid w:val="003B1917"/>
    <w:rsid w:val="003B466F"/>
    <w:rsid w:val="00411C3D"/>
    <w:rsid w:val="0048462B"/>
    <w:rsid w:val="00565A80"/>
    <w:rsid w:val="00611A7F"/>
    <w:rsid w:val="00611B32"/>
    <w:rsid w:val="0072491B"/>
    <w:rsid w:val="00781787"/>
    <w:rsid w:val="007F6DB4"/>
    <w:rsid w:val="0081245A"/>
    <w:rsid w:val="00851509"/>
    <w:rsid w:val="00861262"/>
    <w:rsid w:val="00977F71"/>
    <w:rsid w:val="00A03CCD"/>
    <w:rsid w:val="00B16ADD"/>
    <w:rsid w:val="00B513B4"/>
    <w:rsid w:val="00BB1BFB"/>
    <w:rsid w:val="00BD2FBD"/>
    <w:rsid w:val="00CA7A61"/>
    <w:rsid w:val="00CC338E"/>
    <w:rsid w:val="00CD61D8"/>
    <w:rsid w:val="00D07D6F"/>
    <w:rsid w:val="00D148A8"/>
    <w:rsid w:val="00F537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6A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CO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16ADD"/>
    <w:pPr>
      <w:spacing w:before="100" w:beforeAutospacing="1" w:after="100" w:afterAutospacing="1"/>
    </w:pPr>
    <w:rPr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16ADD"/>
    <w:rPr>
      <w:b/>
      <w:bCs/>
    </w:rPr>
  </w:style>
  <w:style w:type="paragraph" w:styleId="Prrafodelista">
    <w:name w:val="List Paragraph"/>
    <w:basedOn w:val="Normal"/>
    <w:uiPriority w:val="34"/>
    <w:qFormat/>
    <w:rsid w:val="000E1BF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8462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462B"/>
    <w:rPr>
      <w:rFonts w:ascii="Tahoma" w:eastAsia="Times New Roman" w:hAnsi="Tahoma" w:cs="Tahoma"/>
      <w:sz w:val="16"/>
      <w:szCs w:val="16"/>
      <w:lang w:val="es-CO" w:eastAsia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28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F57769-A284-4959-84DA-67EAFDF1A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230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Lizet</dc:creator>
  <cp:keywords/>
  <dc:description/>
  <cp:lastModifiedBy>Administrador</cp:lastModifiedBy>
  <cp:revision>3</cp:revision>
  <dcterms:created xsi:type="dcterms:W3CDTF">2019-02-16T22:24:00Z</dcterms:created>
  <dcterms:modified xsi:type="dcterms:W3CDTF">2020-02-18T01:05:00Z</dcterms:modified>
</cp:coreProperties>
</file>