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bookmarkStart w:id="0" w:name="_GoBack"/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3404">
        <w:rPr>
          <w:rFonts w:ascii="Arial" w:eastAsia="Times New Roman" w:hAnsi="Arial" w:cs="Arial"/>
          <w:color w:val="222222"/>
          <w:sz w:val="24"/>
          <w:szCs w:val="24"/>
        </w:rPr>
        <w:br/>
        <w:t>TRANSICIÓN</w:t>
      </w: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8C340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https://www.superlectores.com/NormaLab/Files/Lesson/Structure/Lpc_Len_Transicion_Est/</w:t>
        </w:r>
      </w:hyperlink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3404">
        <w:rPr>
          <w:rFonts w:ascii="Arial" w:eastAsia="Times New Roman" w:hAnsi="Arial" w:cs="Arial"/>
          <w:color w:val="222222"/>
          <w:sz w:val="24"/>
          <w:szCs w:val="24"/>
        </w:rPr>
        <w:t>PRIMERO</w:t>
      </w: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8C340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https://www.superlectores.com/NormaLab/Files/Lesson/Structure/Lpc_Len_01_Est/</w:t>
        </w:r>
      </w:hyperlink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3404">
        <w:rPr>
          <w:rFonts w:ascii="Arial" w:eastAsia="Times New Roman" w:hAnsi="Arial" w:cs="Arial"/>
          <w:color w:val="222222"/>
          <w:sz w:val="24"/>
          <w:szCs w:val="24"/>
        </w:rPr>
        <w:t>SEGUNDO</w:t>
      </w: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Pr="008C340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https://www.superlectores.com/NormaLab/Files/Lesson/Structure/Lpc_Len_02a_Est/</w:t>
        </w:r>
      </w:hyperlink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3404">
        <w:rPr>
          <w:rFonts w:ascii="Arial" w:eastAsia="Times New Roman" w:hAnsi="Arial" w:cs="Arial"/>
          <w:color w:val="222222"/>
          <w:sz w:val="24"/>
          <w:szCs w:val="24"/>
        </w:rPr>
        <w:t>TERCERO</w:t>
      </w: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8C340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https://www.superlectores.com/NormaLab/Files/Lesson/Structure/Lpc_Len_03_Est/</w:t>
        </w:r>
      </w:hyperlink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3404">
        <w:rPr>
          <w:rFonts w:ascii="Arial" w:eastAsia="Times New Roman" w:hAnsi="Arial" w:cs="Arial"/>
          <w:color w:val="222222"/>
          <w:sz w:val="24"/>
          <w:szCs w:val="24"/>
        </w:rPr>
        <w:t>CUARTO</w:t>
      </w: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Pr="008C340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https://www.superlectores.com/NormaLab/Files/Lesson/Structure/Lpc_Len_04_Est/</w:t>
        </w:r>
      </w:hyperlink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3404">
        <w:rPr>
          <w:rFonts w:ascii="Arial" w:eastAsia="Times New Roman" w:hAnsi="Arial" w:cs="Arial"/>
          <w:color w:val="222222"/>
          <w:sz w:val="24"/>
          <w:szCs w:val="24"/>
        </w:rPr>
        <w:t>QUINTO</w:t>
      </w: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9" w:tgtFrame="_blank" w:history="1">
        <w:r w:rsidRPr="008C340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https://www.superlectores.com/NormaLab/Files/Lesson/Structure/Lpc_Len_05_Est/</w:t>
        </w:r>
      </w:hyperlink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3404">
        <w:rPr>
          <w:rFonts w:ascii="Arial" w:eastAsia="Times New Roman" w:hAnsi="Arial" w:cs="Arial"/>
          <w:color w:val="222222"/>
          <w:sz w:val="24"/>
          <w:szCs w:val="24"/>
        </w:rPr>
        <w:t>SEXTO</w:t>
      </w: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0" w:tgtFrame="_blank" w:history="1">
        <w:r w:rsidRPr="008C340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https://www.superlectores.com/NormaLab/Files/Lesson/Structure/Lpc_Len_06_Est/</w:t>
        </w:r>
      </w:hyperlink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3404">
        <w:rPr>
          <w:rFonts w:ascii="Arial" w:eastAsia="Times New Roman" w:hAnsi="Arial" w:cs="Arial"/>
          <w:color w:val="222222"/>
          <w:sz w:val="24"/>
          <w:szCs w:val="24"/>
        </w:rPr>
        <w:t>SÉPTIMO</w:t>
      </w: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1" w:tgtFrame="_blank" w:history="1">
        <w:r w:rsidRPr="008C340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https://www.superlectores.com/NormaLab/Files/Lesson/Structure/Lpc_Len_07_Est/</w:t>
        </w:r>
      </w:hyperlink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3404">
        <w:rPr>
          <w:rFonts w:ascii="Arial" w:eastAsia="Times New Roman" w:hAnsi="Arial" w:cs="Arial"/>
          <w:color w:val="222222"/>
          <w:sz w:val="24"/>
          <w:szCs w:val="24"/>
        </w:rPr>
        <w:t>OCTAVO</w:t>
      </w: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2" w:tgtFrame="_blank" w:history="1">
        <w:r w:rsidRPr="008C340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https://www.superlectores.com/NormaLab/Files/Lesson/Structure/Lpc_Len_08_Est/</w:t>
        </w:r>
      </w:hyperlink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3404">
        <w:rPr>
          <w:rFonts w:ascii="Arial" w:eastAsia="Times New Roman" w:hAnsi="Arial" w:cs="Arial"/>
          <w:color w:val="222222"/>
          <w:sz w:val="24"/>
          <w:szCs w:val="24"/>
        </w:rPr>
        <w:t>NOVENO</w:t>
      </w: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3" w:tgtFrame="_blank" w:history="1">
        <w:r w:rsidRPr="008C340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https://www.superlectores.com/NormaLab/Files/Lesson/Structure/Lpc_Len_09_Est/</w:t>
        </w:r>
      </w:hyperlink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3404">
        <w:rPr>
          <w:rFonts w:ascii="Arial" w:eastAsia="Times New Roman" w:hAnsi="Arial" w:cs="Arial"/>
          <w:color w:val="222222"/>
          <w:sz w:val="24"/>
          <w:szCs w:val="24"/>
        </w:rPr>
        <w:t>DÉCIMO</w:t>
      </w: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4" w:tgtFrame="_blank" w:history="1">
        <w:r w:rsidRPr="008C340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https://www.superlectores.com/NormaLab/Files/Lesson/Structure/Lpc_Len_10_Est/</w:t>
        </w:r>
      </w:hyperlink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3404">
        <w:rPr>
          <w:rFonts w:ascii="Arial" w:eastAsia="Times New Roman" w:hAnsi="Arial" w:cs="Arial"/>
          <w:color w:val="222222"/>
          <w:sz w:val="24"/>
          <w:szCs w:val="24"/>
        </w:rPr>
        <w:t>ONCE</w:t>
      </w:r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5" w:tgtFrame="_blank" w:history="1">
        <w:r w:rsidRPr="008C340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https://www.superlectores.com/NormaLab/Files/Lesson/Structure/Lpc_Len_11_Est/</w:t>
        </w:r>
      </w:hyperlink>
    </w:p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bookmarkEnd w:id="0"/>
    <w:p w:rsidR="008C3404" w:rsidRPr="008C3404" w:rsidRDefault="008C3404" w:rsidP="008C3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</w:p>
    <w:sectPr w:rsidR="008C3404" w:rsidRPr="008C3404" w:rsidSect="008C340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04"/>
    <w:rsid w:val="002016B6"/>
    <w:rsid w:val="008C3404"/>
    <w:rsid w:val="008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D63A"/>
  <w15:chartTrackingRefBased/>
  <w15:docId w15:val="{F53C1BD1-C601-4108-B81C-D97711A1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3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9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8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2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9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82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9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9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4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3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9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1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74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1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55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0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7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14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4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3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3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77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0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8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13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1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8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2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lectores.com/NormaLab/Files/Lesson/Structure/Lpc_Len_04_Est/" TargetMode="External"/><Relationship Id="rId13" Type="http://schemas.openxmlformats.org/officeDocument/2006/relationships/hyperlink" Target="https://www.superlectores.com/NormaLab/Files/Lesson/Structure/Lpc_Len_09_E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perlectores.com/NormaLab/Files/Lesson/Structure/Lpc_Len_03_Est/" TargetMode="External"/><Relationship Id="rId12" Type="http://schemas.openxmlformats.org/officeDocument/2006/relationships/hyperlink" Target="https://www.superlectores.com/NormaLab/Files/Lesson/Structure/Lpc_Len_08_Es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uperlectores.com/NormaLab/Files/Lesson/Structure/Lpc_Len_02a_Est/" TargetMode="External"/><Relationship Id="rId11" Type="http://schemas.openxmlformats.org/officeDocument/2006/relationships/hyperlink" Target="https://www.superlectores.com/NormaLab/Files/Lesson/Structure/Lpc_Len_07_Est/" TargetMode="External"/><Relationship Id="rId5" Type="http://schemas.openxmlformats.org/officeDocument/2006/relationships/hyperlink" Target="https://www.superlectores.com/NormaLab/Files/Lesson/Structure/Lpc_Len_01_Est/" TargetMode="External"/><Relationship Id="rId15" Type="http://schemas.openxmlformats.org/officeDocument/2006/relationships/hyperlink" Target="https://www.superlectores.com/NormaLab/Files/Lesson/Structure/Lpc_Len_11_Est/" TargetMode="External"/><Relationship Id="rId10" Type="http://schemas.openxmlformats.org/officeDocument/2006/relationships/hyperlink" Target="https://www.superlectores.com/NormaLab/Files/Lesson/Structure/Lpc_Len_06_Est/" TargetMode="External"/><Relationship Id="rId4" Type="http://schemas.openxmlformats.org/officeDocument/2006/relationships/hyperlink" Target="https://www.superlectores.com/NormaLab/Files/Lesson/Structure/Lpc_Len_Transicion_Est/" TargetMode="External"/><Relationship Id="rId9" Type="http://schemas.openxmlformats.org/officeDocument/2006/relationships/hyperlink" Target="https://www.superlectores.com/NormaLab/Files/Lesson/Structure/Lpc_Len_05_Est/" TargetMode="External"/><Relationship Id="rId14" Type="http://schemas.openxmlformats.org/officeDocument/2006/relationships/hyperlink" Target="https://www.superlectores.com/NormaLab/Files/Lesson/Structure/Lpc_Len_10_Es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2</cp:revision>
  <dcterms:created xsi:type="dcterms:W3CDTF">2020-05-20T02:20:00Z</dcterms:created>
  <dcterms:modified xsi:type="dcterms:W3CDTF">2020-05-20T02:20:00Z</dcterms:modified>
</cp:coreProperties>
</file>