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416"/>
        <w:tblW w:w="10740" w:type="dxa"/>
        <w:tblLook w:val="04A0" w:firstRow="1" w:lastRow="0" w:firstColumn="1" w:lastColumn="0" w:noHBand="0" w:noVBand="1"/>
      </w:tblPr>
      <w:tblGrid>
        <w:gridCol w:w="1384"/>
        <w:gridCol w:w="7655"/>
        <w:gridCol w:w="1701"/>
      </w:tblGrid>
      <w:tr w:rsidR="005F664C" w:rsidRPr="00255D24" w:rsidTr="005F664C">
        <w:trPr>
          <w:trHeight w:val="983"/>
        </w:trPr>
        <w:tc>
          <w:tcPr>
            <w:tcW w:w="1384" w:type="dxa"/>
          </w:tcPr>
          <w:p w:rsidR="005F664C" w:rsidRPr="00255D24" w:rsidRDefault="005F664C" w:rsidP="005F664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55D24"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1D221D71" wp14:editId="40D04899">
                  <wp:simplePos x="0" y="0"/>
                  <wp:positionH relativeFrom="column">
                    <wp:posOffset>119990</wp:posOffset>
                  </wp:positionH>
                  <wp:positionV relativeFrom="paragraph">
                    <wp:posOffset>80504</wp:posOffset>
                  </wp:positionV>
                  <wp:extent cx="546265" cy="633958"/>
                  <wp:effectExtent l="0" t="0" r="635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265" cy="633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5" w:type="dxa"/>
          </w:tcPr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  <w:t>INSTITUCION EDUCATIVA RODRIGO CORREA PALACIO</w:t>
            </w:r>
          </w:p>
          <w:p w:rsidR="005F664C" w:rsidRPr="00255D24" w:rsidRDefault="005F664C" w:rsidP="005F664C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s-CO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Aprobada por Resolución 16218 de Noviembre 27 de 2002</w:t>
            </w:r>
          </w:p>
          <w:p w:rsidR="005F664C" w:rsidRPr="00255D24" w:rsidRDefault="005F664C" w:rsidP="005F664C">
            <w:pPr>
              <w:jc w:val="center"/>
              <w:rPr>
                <w:rFonts w:ascii="Arial" w:eastAsia="Lucida Sans Unicode" w:hAnsi="Arial" w:cs="Arial"/>
                <w:sz w:val="24"/>
                <w:szCs w:val="24"/>
              </w:rPr>
            </w:pPr>
            <w:r w:rsidRPr="00255D24">
              <w:rPr>
                <w:rFonts w:ascii="Arial" w:eastAsia="Times New Roman" w:hAnsi="Arial" w:cs="Arial"/>
                <w:sz w:val="24"/>
                <w:szCs w:val="24"/>
                <w:lang w:eastAsia="es-CO"/>
              </w:rPr>
              <w:t>DANE 105001006483 - NIT 811031045-6</w:t>
            </w:r>
          </w:p>
        </w:tc>
        <w:tc>
          <w:tcPr>
            <w:tcW w:w="1701" w:type="dxa"/>
          </w:tcPr>
          <w:p w:rsidR="005F664C" w:rsidRPr="00255D24" w:rsidRDefault="005F664C" w:rsidP="005F66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5D24"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  <w:drawing>
                <wp:inline distT="0" distB="0" distL="0" distR="0" wp14:anchorId="117DF98A" wp14:editId="28DAE273">
                  <wp:extent cx="685529" cy="676893"/>
                  <wp:effectExtent l="38100" t="38100" r="38735" b="47625"/>
                  <wp:docPr id="2" name="Imagen 2" descr="Resultado de imagen para participac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para participac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474" cy="672889"/>
                          </a:xfrm>
                          <a:prstGeom prst="rect">
                            <a:avLst/>
                          </a:prstGeom>
                          <a:noFill/>
                          <a:ln w="38100" cmpd="sng">
                            <a:solidFill>
                              <a:srgbClr val="0070C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75F0C" w:rsidRPr="00255D24" w:rsidTr="005F664C">
        <w:trPr>
          <w:trHeight w:val="983"/>
        </w:trPr>
        <w:tc>
          <w:tcPr>
            <w:tcW w:w="1384" w:type="dxa"/>
          </w:tcPr>
          <w:p w:rsidR="00875F0C" w:rsidRPr="00255D24" w:rsidRDefault="00875F0C" w:rsidP="005F664C">
            <w:pPr>
              <w:rPr>
                <w:rFonts w:ascii="Arial" w:eastAsia="Lucida Sans Unicode" w:hAnsi="Arial" w:cs="Arial"/>
                <w:b/>
                <w:noProof/>
                <w:sz w:val="24"/>
                <w:szCs w:val="24"/>
                <w:lang w:eastAsia="es-CO"/>
              </w:rPr>
            </w:pPr>
          </w:p>
        </w:tc>
        <w:tc>
          <w:tcPr>
            <w:tcW w:w="7655" w:type="dxa"/>
          </w:tcPr>
          <w:p w:rsidR="00875F0C" w:rsidRPr="00255D24" w:rsidRDefault="00875F0C" w:rsidP="005F664C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es-CO"/>
              </w:rPr>
            </w:pPr>
          </w:p>
        </w:tc>
        <w:tc>
          <w:tcPr>
            <w:tcW w:w="1701" w:type="dxa"/>
          </w:tcPr>
          <w:p w:rsidR="00875F0C" w:rsidRPr="00255D24" w:rsidRDefault="00875F0C" w:rsidP="005F664C">
            <w:pPr>
              <w:jc w:val="center"/>
              <w:rPr>
                <w:rFonts w:ascii="Arial" w:eastAsia="Lucida Sans Unicode" w:hAnsi="Arial" w:cs="Arial"/>
                <w:noProof/>
                <w:sz w:val="24"/>
                <w:szCs w:val="24"/>
                <w:lang w:eastAsia="es-CO"/>
              </w:rPr>
            </w:pPr>
          </w:p>
        </w:tc>
      </w:tr>
    </w:tbl>
    <w:p w:rsidR="009C4AFA" w:rsidRDefault="009C4AFA"/>
    <w:p w:rsidR="005F664C" w:rsidRDefault="005F664C" w:rsidP="005F664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DE UTILES ESCOLARES 2023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</w:rPr>
      </w:pP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Grado: </w:t>
      </w:r>
      <w:r w:rsidR="00CA07AB">
        <w:rPr>
          <w:rFonts w:ascii="Arial" w:hAnsi="Arial" w:cs="Arial"/>
          <w:b/>
          <w:sz w:val="24"/>
          <w:szCs w:val="24"/>
          <w:u w:val="single"/>
        </w:rPr>
        <w:t>SEXTO</w:t>
      </w:r>
    </w:p>
    <w:p w:rsidR="005F664C" w:rsidRDefault="005F664C" w:rsidP="005F664C">
      <w:pPr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88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2134"/>
        <w:gridCol w:w="6353"/>
        <w:gridCol w:w="191"/>
      </w:tblGrid>
      <w:tr w:rsidR="005F664C" w:rsidRPr="00816700" w:rsidTr="00CA07AB">
        <w:trPr>
          <w:trHeight w:val="473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CANTIDAD.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81670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DESCRIPCIÓN.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816700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409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ESPAÑOL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63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español- siempre disponible en clase de ambas materias.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CA07AB">
        <w:trPr>
          <w:trHeight w:val="1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CA07AB" w:rsidRDefault="00CA07AB" w:rsidP="00CA07A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LECTURA CRÍTICA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664C" w:rsidRPr="005F664C" w:rsidRDefault="00CA07AB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de hojas blancas tamaño carta, para la presentación de trabajos escritos. Normas (APA).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9944BD" w:rsidRDefault="009944BD" w:rsidP="00994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Diccionario de ingles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NATURALES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 o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Lápices y lapiceros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60F0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Borrador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</w:t>
            </w:r>
            <w:r w:rsidR="005F664C"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acapuntas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1</w:t>
            </w:r>
            <w:r w:rsidR="005F664C"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860F0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colores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5F664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5F664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 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860F09" w:rsidRDefault="00860F09" w:rsidP="00860F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ARTISTICA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Bock de dibujo hoja blanca, base treinta doble carta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664C" w:rsidRPr="005F664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664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grade de colores de buena calidad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Juego de marcadores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Marcador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Vinilo grande amarillo,azul,rojo,blanco y negro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Pincel pequeño, mediano y grande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¼ de cartón paja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875F0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Pliego de cartulina blanca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427ED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Caja de plastilina grande</w:t>
            </w:r>
            <w:r w:rsidR="008533F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o barras de colores primarios, negra y blanca.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8533F0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Pr="008533F0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Lápiz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N.</w:t>
            </w: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2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4233C9">
        <w:trPr>
          <w:trHeight w:val="315"/>
        </w:trPr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533F0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33F0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Borrador de nata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33F0" w:rsidRPr="005F664C" w:rsidRDefault="008533F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7ED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DC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ED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Lápiz 6B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7EDC" w:rsidRPr="005F664C" w:rsidRDefault="00427ED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Regla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Compas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Silicona mediana liquida o colbon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45770E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1A4383" w:rsidRDefault="001A4383" w:rsidP="001A43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 xml:space="preserve">RELIGION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</w:t>
            </w:r>
            <w:r w:rsidR="00D54AE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D54AE0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CIENCIAS SOCIALES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tamaño carta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Carpeta con legajador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1A4383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Pr="004233C9" w:rsidRDefault="00875F0C" w:rsidP="00875F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MATEMATICAS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P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para matemáticas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para estadística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cuadriculado para geometría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P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 w:rsidRPr="00875F0C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compas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P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Transportador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P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Escuadra y regla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P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Block cuadriculado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3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P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Lápices y lapiceros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P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Borrador 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Pr="00875F0C" w:rsidRDefault="00875F0C" w:rsidP="00875F0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sacapuntas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875F0C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F0C" w:rsidRDefault="00875F0C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F0C" w:rsidRDefault="00875F0C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EMPRENDIMIENTO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75F0C" w:rsidRPr="005F664C" w:rsidRDefault="00875F0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A4383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4383" w:rsidRDefault="00C34B1F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4383" w:rsidRDefault="00C34B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4383" w:rsidRPr="005F664C" w:rsidRDefault="001A4383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INFORMATICA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C34B1F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 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C34B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100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4233C9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Pr="004233C9" w:rsidRDefault="004233C9" w:rsidP="004233C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EDUCACION FISICA RECREACION Y DEPORTES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4233C9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3C9" w:rsidRDefault="00C34B1F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33C9" w:rsidRDefault="00C34B1F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33C9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15F0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07" w:rsidRPr="005F664C" w:rsidRDefault="00D15F0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07" w:rsidRDefault="00D15F0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07" w:rsidRPr="00D15F07" w:rsidRDefault="00D15F07" w:rsidP="00D15F0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CO"/>
              </w:rPr>
              <w:t>ETICA Y VALORES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07" w:rsidRPr="005F664C" w:rsidRDefault="00D15F0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D15F07" w:rsidRPr="005F664C" w:rsidTr="005F664C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07" w:rsidRPr="005F664C" w:rsidRDefault="00D15F0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5F07" w:rsidRDefault="00D15F07" w:rsidP="00427ED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 xml:space="preserve">             1</w:t>
            </w:r>
          </w:p>
        </w:tc>
        <w:tc>
          <w:tcPr>
            <w:tcW w:w="6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5F07" w:rsidRDefault="00D15F0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Cuaderno de 50 hojas rayado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F07" w:rsidRPr="005F664C" w:rsidRDefault="00D15F07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31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664C" w:rsidRPr="005F664C" w:rsidRDefault="005F664C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5F664C" w:rsidRPr="005F664C" w:rsidTr="008E1485">
        <w:trPr>
          <w:trHeight w:val="645"/>
        </w:trPr>
        <w:tc>
          <w:tcPr>
            <w:tcW w:w="8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F664C" w:rsidRPr="005F664C" w:rsidRDefault="004233C9" w:rsidP="008E1485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s-CO"/>
              </w:rPr>
              <w:t>Todo debidamente marcado.</w:t>
            </w:r>
          </w:p>
        </w:tc>
      </w:tr>
    </w:tbl>
    <w:p w:rsidR="005F664C" w:rsidRPr="005F664C" w:rsidRDefault="005F664C" w:rsidP="00636D80">
      <w:pPr>
        <w:rPr>
          <w:rFonts w:ascii="Arial" w:eastAsia="Times New Roman" w:hAnsi="Arial" w:cs="Arial"/>
          <w:bCs/>
          <w:color w:val="000000"/>
          <w:sz w:val="24"/>
          <w:szCs w:val="24"/>
          <w:lang w:eastAsia="es-CO"/>
        </w:rPr>
      </w:pPr>
    </w:p>
    <w:sectPr w:rsidR="005F664C" w:rsidRPr="005F66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4C"/>
    <w:rsid w:val="001A4383"/>
    <w:rsid w:val="004233C9"/>
    <w:rsid w:val="00427EDC"/>
    <w:rsid w:val="0045770E"/>
    <w:rsid w:val="005F664C"/>
    <w:rsid w:val="00636D80"/>
    <w:rsid w:val="008533F0"/>
    <w:rsid w:val="00860F09"/>
    <w:rsid w:val="00866C19"/>
    <w:rsid w:val="00875F0C"/>
    <w:rsid w:val="009944BD"/>
    <w:rsid w:val="009C4AFA"/>
    <w:rsid w:val="00A561BF"/>
    <w:rsid w:val="00C34B1F"/>
    <w:rsid w:val="00CA07AB"/>
    <w:rsid w:val="00D15F07"/>
    <w:rsid w:val="00D5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A12CA-3956-4BD1-920E-A86757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6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6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2022-12-13T19:44:00Z</dcterms:created>
  <dcterms:modified xsi:type="dcterms:W3CDTF">2022-12-13T19:44:00Z</dcterms:modified>
</cp:coreProperties>
</file>