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Look w:val="04A0" w:firstRow="1" w:lastRow="0" w:firstColumn="1" w:lastColumn="0" w:noHBand="0" w:noVBand="1"/>
      </w:tblPr>
      <w:tblGrid>
        <w:gridCol w:w="5949"/>
        <w:gridCol w:w="2551"/>
        <w:gridCol w:w="2290"/>
      </w:tblGrid>
      <w:tr w:rsidR="00B8035B" w:rsidRPr="00FF1132" w14:paraId="3CC96E23" w14:textId="77777777" w:rsidTr="007E3337">
        <w:trPr>
          <w:trHeight w:val="454"/>
        </w:trPr>
        <w:tc>
          <w:tcPr>
            <w:tcW w:w="5949" w:type="dxa"/>
            <w:vAlign w:val="center"/>
          </w:tcPr>
          <w:p w14:paraId="1F77A428" w14:textId="11CE9B51" w:rsidR="00B8035B" w:rsidRPr="00FF1132" w:rsidRDefault="00B8035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Área:  Ciencias Naturales</w:t>
            </w:r>
          </w:p>
        </w:tc>
        <w:tc>
          <w:tcPr>
            <w:tcW w:w="2551" w:type="dxa"/>
            <w:vAlign w:val="center"/>
          </w:tcPr>
          <w:p w14:paraId="4BE14BB3" w14:textId="77777777" w:rsidR="00B8035B" w:rsidRPr="00FF1132" w:rsidRDefault="00B8035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Grado: Tercero</w:t>
            </w:r>
          </w:p>
        </w:tc>
        <w:tc>
          <w:tcPr>
            <w:tcW w:w="2290" w:type="dxa"/>
            <w:vAlign w:val="center"/>
          </w:tcPr>
          <w:p w14:paraId="1D220292" w14:textId="3ED3D99F" w:rsidR="00B8035B" w:rsidRPr="00FF1132" w:rsidRDefault="00B8035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 xml:space="preserve">Periodo: </w:t>
            </w:r>
            <w:r w:rsidR="006D110A" w:rsidRPr="00FF1132">
              <w:rPr>
                <w:rFonts w:ascii="Arial" w:hAnsi="Arial" w:cs="Arial"/>
                <w:b/>
                <w:color w:val="auto"/>
                <w:sz w:val="22"/>
                <w:szCs w:val="22"/>
              </w:rPr>
              <w:t>Tercero</w:t>
            </w:r>
          </w:p>
        </w:tc>
      </w:tr>
      <w:tr w:rsidR="00B8035B" w:rsidRPr="00FF1132" w14:paraId="123DADF9" w14:textId="77777777" w:rsidTr="007E3337">
        <w:trPr>
          <w:trHeight w:val="454"/>
        </w:trPr>
        <w:tc>
          <w:tcPr>
            <w:tcW w:w="10790" w:type="dxa"/>
            <w:gridSpan w:val="3"/>
            <w:vAlign w:val="center"/>
          </w:tcPr>
          <w:p w14:paraId="178567C9" w14:textId="77777777" w:rsidR="00B8035B" w:rsidRPr="00FF1132" w:rsidRDefault="00B8035B" w:rsidP="00FF1132">
            <w:pPr>
              <w:spacing w:line="240" w:lineRule="auto"/>
              <w:ind w:left="0"/>
              <w:jc w:val="both"/>
              <w:rPr>
                <w:rFonts w:ascii="Arial" w:hAnsi="Arial" w:cs="Arial"/>
                <w:color w:val="auto"/>
                <w:sz w:val="22"/>
                <w:szCs w:val="22"/>
              </w:rPr>
            </w:pPr>
            <w:r w:rsidRPr="00FF1132">
              <w:rPr>
                <w:rFonts w:ascii="Arial" w:hAnsi="Arial" w:cs="Arial"/>
                <w:b/>
                <w:color w:val="auto"/>
                <w:sz w:val="22"/>
                <w:szCs w:val="22"/>
              </w:rPr>
              <w:t>Responsable:</w:t>
            </w:r>
            <w:r w:rsidRPr="00FF1132">
              <w:rPr>
                <w:rFonts w:ascii="Arial" w:hAnsi="Arial" w:cs="Arial"/>
                <w:color w:val="auto"/>
                <w:sz w:val="22"/>
                <w:szCs w:val="22"/>
              </w:rPr>
              <w:t xml:space="preserve"> </w:t>
            </w:r>
          </w:p>
          <w:p w14:paraId="73EB541F" w14:textId="77777777" w:rsidR="00B8035B" w:rsidRPr="00FF1132" w:rsidRDefault="00B8035B" w:rsidP="00FF1132">
            <w:pPr>
              <w:spacing w:line="240" w:lineRule="auto"/>
              <w:ind w:left="0"/>
              <w:jc w:val="both"/>
              <w:rPr>
                <w:rFonts w:ascii="Arial" w:hAnsi="Arial" w:cs="Arial"/>
                <w:color w:val="auto"/>
                <w:sz w:val="22"/>
                <w:szCs w:val="22"/>
              </w:rPr>
            </w:pPr>
            <w:r w:rsidRPr="00FF1132">
              <w:rPr>
                <w:rFonts w:ascii="Arial" w:hAnsi="Arial" w:cs="Arial"/>
                <w:color w:val="auto"/>
                <w:sz w:val="22"/>
                <w:szCs w:val="22"/>
              </w:rPr>
              <w:t>Fanny Yadira Corrales Moguea</w:t>
            </w:r>
          </w:p>
          <w:p w14:paraId="26071BC1" w14:textId="77777777" w:rsidR="00B8035B" w:rsidRPr="00FF1132" w:rsidRDefault="00B8035B" w:rsidP="00FF1132">
            <w:pPr>
              <w:spacing w:line="240" w:lineRule="auto"/>
              <w:ind w:left="0"/>
              <w:jc w:val="both"/>
              <w:rPr>
                <w:rFonts w:ascii="Arial" w:hAnsi="Arial" w:cs="Arial"/>
                <w:color w:val="auto"/>
                <w:sz w:val="22"/>
                <w:szCs w:val="22"/>
              </w:rPr>
            </w:pPr>
            <w:r w:rsidRPr="00FF1132">
              <w:rPr>
                <w:rFonts w:ascii="Arial" w:hAnsi="Arial" w:cs="Arial"/>
                <w:color w:val="auto"/>
                <w:sz w:val="22"/>
                <w:szCs w:val="22"/>
              </w:rPr>
              <w:t>Emérita Serrano Bracamonte</w:t>
            </w:r>
          </w:p>
          <w:p w14:paraId="69844450" w14:textId="46F36B99" w:rsidR="00B8035B" w:rsidRPr="00FF1132" w:rsidRDefault="00B8035B" w:rsidP="00FF1132">
            <w:pPr>
              <w:spacing w:line="240" w:lineRule="auto"/>
              <w:ind w:left="0"/>
              <w:jc w:val="both"/>
              <w:rPr>
                <w:rFonts w:ascii="Arial" w:hAnsi="Arial" w:cs="Arial"/>
                <w:color w:val="auto"/>
                <w:sz w:val="22"/>
                <w:szCs w:val="22"/>
              </w:rPr>
            </w:pPr>
            <w:r w:rsidRPr="00FF1132">
              <w:rPr>
                <w:rFonts w:ascii="Arial" w:hAnsi="Arial" w:cs="Arial"/>
                <w:color w:val="auto"/>
                <w:sz w:val="22"/>
                <w:szCs w:val="22"/>
              </w:rPr>
              <w:t>María Leticia Yepes</w:t>
            </w:r>
            <w:r w:rsidR="00245FDE" w:rsidRPr="00FF1132">
              <w:rPr>
                <w:rFonts w:ascii="Arial" w:hAnsi="Arial" w:cs="Arial"/>
                <w:color w:val="auto"/>
                <w:sz w:val="22"/>
                <w:szCs w:val="22"/>
              </w:rPr>
              <w:t xml:space="preserve"> Palacio</w:t>
            </w:r>
          </w:p>
        </w:tc>
      </w:tr>
      <w:tr w:rsidR="00BA3B7B" w:rsidRPr="00FF1132" w14:paraId="30D391AB" w14:textId="77777777" w:rsidTr="007E3337">
        <w:trPr>
          <w:trHeight w:val="454"/>
        </w:trPr>
        <w:tc>
          <w:tcPr>
            <w:tcW w:w="10790" w:type="dxa"/>
            <w:gridSpan w:val="3"/>
            <w:vAlign w:val="center"/>
          </w:tcPr>
          <w:p w14:paraId="3F882A2F" w14:textId="77777777" w:rsidR="00BA3B7B" w:rsidRPr="00FF1132" w:rsidRDefault="00BA3B7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 xml:space="preserve">Ámbitos conceptuales: </w:t>
            </w:r>
          </w:p>
          <w:p w14:paraId="65C7177A"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digestivo.</w:t>
            </w:r>
          </w:p>
          <w:p w14:paraId="21DC8B53"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respiratorio.</w:t>
            </w:r>
          </w:p>
          <w:p w14:paraId="24D9A720"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circulatorio.</w:t>
            </w:r>
          </w:p>
          <w:p w14:paraId="4CED4466"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excretor.</w:t>
            </w:r>
          </w:p>
          <w:p w14:paraId="4565EBB9" w14:textId="77777777"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Sistema reproductor.</w:t>
            </w:r>
          </w:p>
          <w:p w14:paraId="7210FCE8" w14:textId="3EC929A4" w:rsidR="00BA3B7B" w:rsidRPr="00FF1132" w:rsidRDefault="00BA3B7B"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Cadenas alimenticias.</w:t>
            </w:r>
          </w:p>
          <w:p w14:paraId="38A51113" w14:textId="717471BC" w:rsidR="004220E4" w:rsidRPr="00FF1132" w:rsidRDefault="004220E4" w:rsidP="00FF1132">
            <w:pPr>
              <w:pStyle w:val="Prrafodelista"/>
              <w:numPr>
                <w:ilvl w:val="0"/>
                <w:numId w:val="17"/>
              </w:numPr>
              <w:spacing w:line="240" w:lineRule="auto"/>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La protección del ambiente, la ecología y la preservación de los recursos naturales.</w:t>
            </w:r>
          </w:p>
          <w:p w14:paraId="6CFB9D56" w14:textId="42FE2C87" w:rsidR="004220E4" w:rsidRPr="00FF1132" w:rsidRDefault="004220E4"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Proyecto pedagógico de prevención integral a la drogadicción</w:t>
            </w:r>
          </w:p>
          <w:p w14:paraId="464F58C9" w14:textId="188699E0" w:rsidR="004220E4" w:rsidRPr="00FF1132" w:rsidRDefault="004220E4" w:rsidP="00FF1132">
            <w:pPr>
              <w:pStyle w:val="Prrafodelista"/>
              <w:numPr>
                <w:ilvl w:val="0"/>
                <w:numId w:val="17"/>
              </w:numPr>
              <w:spacing w:line="240" w:lineRule="auto"/>
              <w:jc w:val="both"/>
              <w:rPr>
                <w:rFonts w:ascii="Arial" w:hAnsi="Arial" w:cs="Arial"/>
                <w:color w:val="auto"/>
                <w:sz w:val="22"/>
                <w:szCs w:val="22"/>
              </w:rPr>
            </w:pPr>
            <w:r w:rsidRPr="00FF1132">
              <w:rPr>
                <w:rFonts w:ascii="Arial" w:hAnsi="Arial" w:cs="Arial"/>
                <w:color w:val="auto"/>
                <w:sz w:val="22"/>
                <w:szCs w:val="22"/>
              </w:rPr>
              <w:t>Proyecto educación sexual</w:t>
            </w:r>
          </w:p>
          <w:p w14:paraId="66CF1132" w14:textId="77777777" w:rsidR="00BA3B7B" w:rsidRPr="00FF1132" w:rsidRDefault="00BA3B7B" w:rsidP="00FF1132">
            <w:pPr>
              <w:spacing w:line="240" w:lineRule="auto"/>
              <w:ind w:left="0"/>
              <w:jc w:val="both"/>
              <w:rPr>
                <w:rFonts w:ascii="Arial" w:hAnsi="Arial" w:cs="Arial"/>
                <w:b/>
                <w:color w:val="auto"/>
                <w:sz w:val="22"/>
                <w:szCs w:val="22"/>
              </w:rPr>
            </w:pPr>
          </w:p>
        </w:tc>
      </w:tr>
      <w:tr w:rsidR="00BA3B7B" w:rsidRPr="00FF1132" w14:paraId="2552C195" w14:textId="77777777" w:rsidTr="007E3337">
        <w:trPr>
          <w:trHeight w:val="454"/>
        </w:trPr>
        <w:tc>
          <w:tcPr>
            <w:tcW w:w="10790" w:type="dxa"/>
            <w:gridSpan w:val="3"/>
            <w:vAlign w:val="center"/>
          </w:tcPr>
          <w:p w14:paraId="6310C09A" w14:textId="77777777" w:rsidR="00BA3B7B" w:rsidRPr="00FF1132" w:rsidRDefault="00BA3B7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Competencias generales:</w:t>
            </w:r>
          </w:p>
          <w:p w14:paraId="311247A1" w14:textId="057491CA" w:rsidR="00BA3B7B" w:rsidRPr="00FF1132" w:rsidRDefault="00BA3B7B"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bCs/>
                <w:color w:val="auto"/>
                <w:sz w:val="22"/>
                <w:szCs w:val="22"/>
              </w:rPr>
              <w:t>Identificar, indagar, explicar, comunicar y socializar.</w:t>
            </w:r>
          </w:p>
        </w:tc>
      </w:tr>
      <w:tr w:rsidR="00BA3B7B" w:rsidRPr="00FF1132" w14:paraId="2991EC01" w14:textId="77777777" w:rsidTr="007E3337">
        <w:trPr>
          <w:trHeight w:val="454"/>
        </w:trPr>
        <w:tc>
          <w:tcPr>
            <w:tcW w:w="10790" w:type="dxa"/>
            <w:gridSpan w:val="3"/>
            <w:vAlign w:val="center"/>
          </w:tcPr>
          <w:p w14:paraId="6D9EC800" w14:textId="77777777" w:rsidR="00BA3B7B" w:rsidRPr="00FF1132" w:rsidRDefault="00BA3B7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Competencia especifica del periodo:</w:t>
            </w:r>
          </w:p>
          <w:p w14:paraId="5B3E3CD1" w14:textId="6FE097C2" w:rsidR="00BA3B7B" w:rsidRPr="00FF1132" w:rsidRDefault="00AE201A" w:rsidP="00FF1132">
            <w:pPr>
              <w:pStyle w:val="Prrafodelista"/>
              <w:numPr>
                <w:ilvl w:val="0"/>
                <w:numId w:val="19"/>
              </w:numPr>
              <w:spacing w:line="240" w:lineRule="auto"/>
              <w:jc w:val="both"/>
              <w:rPr>
                <w:rFonts w:ascii="Arial" w:hAnsi="Arial" w:cs="Arial"/>
                <w:bCs/>
                <w:color w:val="auto"/>
                <w:sz w:val="22"/>
                <w:szCs w:val="22"/>
              </w:rPr>
            </w:pPr>
            <w:r>
              <w:rPr>
                <w:rFonts w:ascii="Arial" w:hAnsi="Arial" w:cs="Arial"/>
                <w:color w:val="000000"/>
                <w:sz w:val="22"/>
                <w:szCs w:val="22"/>
              </w:rPr>
              <w:t>Identificar</w:t>
            </w:r>
            <w:r w:rsidR="00BA3B7B" w:rsidRPr="00FF1132">
              <w:rPr>
                <w:rFonts w:ascii="Arial" w:hAnsi="Arial" w:cs="Arial"/>
                <w:color w:val="000000"/>
                <w:sz w:val="22"/>
                <w:szCs w:val="22"/>
              </w:rPr>
              <w:t xml:space="preserve"> las funciones vitales que definen a un ser vivo y las relaciona con distintas actividades que hace una persona.</w:t>
            </w:r>
          </w:p>
          <w:p w14:paraId="7DB01356" w14:textId="619D700D" w:rsidR="00BA3B7B" w:rsidRPr="00FF1132" w:rsidRDefault="00AE201A" w:rsidP="00FF1132">
            <w:pPr>
              <w:pStyle w:val="Prrafodelista"/>
              <w:numPr>
                <w:ilvl w:val="0"/>
                <w:numId w:val="19"/>
              </w:numPr>
              <w:spacing w:line="240" w:lineRule="auto"/>
              <w:jc w:val="both"/>
              <w:rPr>
                <w:rFonts w:ascii="Arial" w:hAnsi="Arial" w:cs="Arial"/>
                <w:bCs/>
                <w:color w:val="auto"/>
                <w:sz w:val="22"/>
                <w:szCs w:val="22"/>
              </w:rPr>
            </w:pPr>
            <w:r>
              <w:rPr>
                <w:rFonts w:ascii="Arial" w:hAnsi="Arial" w:cs="Arial"/>
                <w:color w:val="000000"/>
                <w:sz w:val="22"/>
                <w:szCs w:val="22"/>
              </w:rPr>
              <w:t>Relacionar</w:t>
            </w:r>
            <w:r w:rsidR="00BA3B7B" w:rsidRPr="00FF1132">
              <w:rPr>
                <w:rFonts w:ascii="Arial" w:hAnsi="Arial" w:cs="Arial"/>
                <w:color w:val="000000"/>
                <w:sz w:val="22"/>
                <w:szCs w:val="22"/>
              </w:rPr>
              <w:t xml:space="preserve"> los aparatos y sistemas del cuerpo humano con la función vital en la que se inscribe su funcionamiento.</w:t>
            </w:r>
          </w:p>
          <w:p w14:paraId="66E2BC48" w14:textId="4D9ACC99" w:rsidR="00BA3B7B" w:rsidRPr="00FF1132" w:rsidRDefault="00BA3B7B"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color w:val="000000"/>
                <w:sz w:val="22"/>
                <w:szCs w:val="22"/>
              </w:rPr>
              <w:t>Conocer la función de cada sistema o aparato, así como órganos más importantes que lo componen.</w:t>
            </w:r>
          </w:p>
          <w:p w14:paraId="235E01AE" w14:textId="5B0E64D5" w:rsidR="00BA3B7B" w:rsidRPr="00FF1132" w:rsidRDefault="00BA3B7B"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bCs/>
                <w:color w:val="000000"/>
                <w:sz w:val="22"/>
                <w:szCs w:val="22"/>
              </w:rPr>
              <w:t>Reconocer el flujo de energía a través de redes de alimento.</w:t>
            </w:r>
          </w:p>
          <w:p w14:paraId="523F32D8" w14:textId="243549A6" w:rsidR="00BA3B7B" w:rsidRPr="00FF1132" w:rsidRDefault="00BA3B7B"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bCs/>
                <w:color w:val="auto"/>
                <w:sz w:val="22"/>
                <w:szCs w:val="22"/>
              </w:rPr>
              <w:t>Identificar las diferentes estructuras que permiten el movimiento y el desplazamiento del ser humano.</w:t>
            </w:r>
          </w:p>
          <w:p w14:paraId="2B572F1C" w14:textId="5DEA53EE" w:rsidR="004220E4" w:rsidRPr="00FF1132" w:rsidRDefault="004220E4"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color w:val="auto"/>
                <w:sz w:val="22"/>
                <w:szCs w:val="22"/>
              </w:rPr>
              <w:t>Observar en la propia persona, así como en otros, una fuente para tener en cuenta los diferentes estilos de vida que le permitan la sana convivencia.</w:t>
            </w:r>
          </w:p>
          <w:p w14:paraId="78DA97AF" w14:textId="77777777" w:rsidR="00BA3B7B" w:rsidRPr="001B0F47" w:rsidRDefault="004220E4" w:rsidP="00FF1132">
            <w:pPr>
              <w:pStyle w:val="Prrafodelista"/>
              <w:numPr>
                <w:ilvl w:val="0"/>
                <w:numId w:val="19"/>
              </w:numPr>
              <w:spacing w:line="240" w:lineRule="auto"/>
              <w:jc w:val="both"/>
              <w:rPr>
                <w:rFonts w:ascii="Arial" w:hAnsi="Arial" w:cs="Arial"/>
                <w:bCs/>
                <w:color w:val="auto"/>
                <w:sz w:val="22"/>
                <w:szCs w:val="22"/>
              </w:rPr>
            </w:pPr>
            <w:r w:rsidRPr="00FF1132">
              <w:rPr>
                <w:rFonts w:ascii="Arial" w:hAnsi="Arial" w:cs="Arial"/>
                <w:color w:val="auto"/>
                <w:sz w:val="22"/>
                <w:szCs w:val="22"/>
              </w:rPr>
              <w:t>Presentar acciones viables para la preservación del medio.</w:t>
            </w:r>
          </w:p>
          <w:p w14:paraId="40481D1E" w14:textId="704CEFD7" w:rsidR="001B0F47" w:rsidRPr="00FF1132" w:rsidRDefault="001B0F47" w:rsidP="00FF1132">
            <w:pPr>
              <w:pStyle w:val="Prrafodelista"/>
              <w:numPr>
                <w:ilvl w:val="0"/>
                <w:numId w:val="19"/>
              </w:numPr>
              <w:spacing w:line="240" w:lineRule="auto"/>
              <w:jc w:val="both"/>
              <w:rPr>
                <w:rFonts w:ascii="Arial" w:hAnsi="Arial" w:cs="Arial"/>
                <w:bCs/>
                <w:color w:val="auto"/>
                <w:sz w:val="22"/>
                <w:szCs w:val="22"/>
              </w:rPr>
            </w:pPr>
            <w:r>
              <w:rPr>
                <w:rFonts w:ascii="Arial" w:hAnsi="Arial" w:cs="Arial"/>
                <w:color w:val="auto"/>
                <w:sz w:val="22"/>
                <w:szCs w:val="22"/>
              </w:rPr>
              <w:t xml:space="preserve">Generar una conciencia crítica sobre los tipos de adicciones </w:t>
            </w:r>
          </w:p>
        </w:tc>
      </w:tr>
      <w:tr w:rsidR="00B8035B" w:rsidRPr="00FF1132" w14:paraId="374A6AEB" w14:textId="77777777" w:rsidTr="007E3337">
        <w:tc>
          <w:tcPr>
            <w:tcW w:w="10790" w:type="dxa"/>
            <w:gridSpan w:val="3"/>
            <w:vAlign w:val="center"/>
          </w:tcPr>
          <w:p w14:paraId="06C15677" w14:textId="61F3049D" w:rsidR="00B8035B" w:rsidRPr="00FF1132" w:rsidRDefault="00B8035B"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 xml:space="preserve">Indicadores de logros </w:t>
            </w:r>
            <w:r w:rsidR="00014C65" w:rsidRPr="00FF1132">
              <w:rPr>
                <w:rFonts w:ascii="Arial" w:hAnsi="Arial" w:cs="Arial"/>
                <w:b/>
                <w:color w:val="auto"/>
                <w:sz w:val="22"/>
                <w:szCs w:val="22"/>
              </w:rPr>
              <w:t>del</w:t>
            </w:r>
            <w:r w:rsidRPr="00FF1132">
              <w:rPr>
                <w:rFonts w:ascii="Arial" w:hAnsi="Arial" w:cs="Arial"/>
                <w:b/>
                <w:color w:val="auto"/>
                <w:sz w:val="22"/>
                <w:szCs w:val="22"/>
              </w:rPr>
              <w:t xml:space="preserve"> período: </w:t>
            </w:r>
          </w:p>
          <w:p w14:paraId="2114F149" w14:textId="2A9C5046" w:rsidR="00B8035B" w:rsidRPr="00FF1132" w:rsidRDefault="00446083" w:rsidP="00FF1132">
            <w:pPr>
              <w:pStyle w:val="Prrafodelista"/>
              <w:numPr>
                <w:ilvl w:val="0"/>
                <w:numId w:val="18"/>
              </w:numPr>
              <w:spacing w:line="240" w:lineRule="auto"/>
              <w:jc w:val="both"/>
              <w:rPr>
                <w:rFonts w:ascii="Arial" w:hAnsi="Arial" w:cs="Arial"/>
                <w:color w:val="auto"/>
                <w:sz w:val="22"/>
                <w:szCs w:val="22"/>
              </w:rPr>
            </w:pPr>
            <w:r>
              <w:rPr>
                <w:rFonts w:ascii="Arial" w:hAnsi="Arial" w:cs="Arial"/>
                <w:color w:val="auto"/>
                <w:sz w:val="22"/>
                <w:szCs w:val="22"/>
              </w:rPr>
              <w:t>Identifica</w:t>
            </w:r>
            <w:r w:rsidR="003941B7" w:rsidRPr="00FF1132">
              <w:rPr>
                <w:rFonts w:ascii="Arial" w:hAnsi="Arial" w:cs="Arial"/>
                <w:color w:val="auto"/>
                <w:sz w:val="22"/>
                <w:szCs w:val="22"/>
              </w:rPr>
              <w:t xml:space="preserve"> de los sistemas del cuerpo humano y la función de sus órganos. </w:t>
            </w:r>
          </w:p>
          <w:p w14:paraId="410B62D6" w14:textId="6DF8D412" w:rsidR="000B5AB3" w:rsidRPr="00FF1132" w:rsidRDefault="00446083" w:rsidP="00FF1132">
            <w:pPr>
              <w:pStyle w:val="Prrafodelista"/>
              <w:numPr>
                <w:ilvl w:val="0"/>
                <w:numId w:val="18"/>
              </w:numPr>
              <w:spacing w:line="240" w:lineRule="auto"/>
              <w:jc w:val="both"/>
              <w:rPr>
                <w:rFonts w:ascii="Arial" w:hAnsi="Arial" w:cs="Arial"/>
                <w:color w:val="auto"/>
                <w:sz w:val="22"/>
                <w:szCs w:val="22"/>
              </w:rPr>
            </w:pPr>
            <w:r>
              <w:rPr>
                <w:rFonts w:ascii="Arial" w:hAnsi="Arial" w:cs="Arial"/>
                <w:color w:val="auto"/>
                <w:sz w:val="22"/>
                <w:szCs w:val="22"/>
              </w:rPr>
              <w:t>Reconoce</w:t>
            </w:r>
            <w:r w:rsidR="000B5AB3" w:rsidRPr="00FF1132">
              <w:rPr>
                <w:rFonts w:ascii="Arial" w:hAnsi="Arial" w:cs="Arial"/>
                <w:color w:val="auto"/>
                <w:sz w:val="22"/>
                <w:szCs w:val="22"/>
              </w:rPr>
              <w:t xml:space="preserve"> la función de la cadena alimenticia.</w:t>
            </w:r>
          </w:p>
          <w:p w14:paraId="5BD1D11E" w14:textId="3D803176" w:rsidR="000B5AB3" w:rsidRPr="00FF1132" w:rsidRDefault="000B5AB3" w:rsidP="00FF1132">
            <w:pPr>
              <w:pStyle w:val="Prrafodelista"/>
              <w:numPr>
                <w:ilvl w:val="0"/>
                <w:numId w:val="18"/>
              </w:numPr>
              <w:spacing w:line="240" w:lineRule="auto"/>
              <w:jc w:val="both"/>
              <w:rPr>
                <w:rFonts w:ascii="Arial" w:hAnsi="Arial" w:cs="Arial"/>
                <w:color w:val="auto"/>
                <w:sz w:val="22"/>
                <w:szCs w:val="22"/>
              </w:rPr>
            </w:pPr>
            <w:r w:rsidRPr="00FF1132">
              <w:rPr>
                <w:rFonts w:ascii="Arial" w:hAnsi="Arial" w:cs="Arial"/>
                <w:color w:val="auto"/>
                <w:sz w:val="22"/>
                <w:szCs w:val="22"/>
              </w:rPr>
              <w:t>Participa activamente y aporta de manera respetuosa en el trabajo de grupo.</w:t>
            </w:r>
          </w:p>
          <w:p w14:paraId="79F6430C" w14:textId="5940F1A4" w:rsidR="000B5AB3" w:rsidRPr="00FF1132" w:rsidRDefault="00446083" w:rsidP="00FF1132">
            <w:pPr>
              <w:pStyle w:val="Prrafodelista"/>
              <w:numPr>
                <w:ilvl w:val="0"/>
                <w:numId w:val="18"/>
              </w:numPr>
              <w:spacing w:line="240" w:lineRule="auto"/>
              <w:jc w:val="both"/>
              <w:rPr>
                <w:rFonts w:ascii="Arial" w:hAnsi="Arial" w:cs="Arial"/>
                <w:color w:val="auto"/>
                <w:sz w:val="22"/>
                <w:szCs w:val="22"/>
              </w:rPr>
            </w:pPr>
            <w:r>
              <w:rPr>
                <w:rFonts w:ascii="Arial" w:hAnsi="Arial" w:cs="Arial"/>
                <w:color w:val="auto"/>
                <w:sz w:val="22"/>
                <w:szCs w:val="22"/>
              </w:rPr>
              <w:t>Reconoce</w:t>
            </w:r>
            <w:r w:rsidR="000B5AB3" w:rsidRPr="00FF1132">
              <w:rPr>
                <w:rFonts w:ascii="Arial" w:hAnsi="Arial" w:cs="Arial"/>
                <w:color w:val="auto"/>
                <w:sz w:val="22"/>
                <w:szCs w:val="22"/>
              </w:rPr>
              <w:t xml:space="preserve"> la función de cada uno de los sistemas.</w:t>
            </w:r>
          </w:p>
          <w:p w14:paraId="3B794B4C" w14:textId="77777777" w:rsidR="00B8035B" w:rsidRPr="00FF1132" w:rsidRDefault="00B8035B" w:rsidP="00FF1132">
            <w:pPr>
              <w:spacing w:line="240" w:lineRule="auto"/>
              <w:ind w:left="0"/>
              <w:jc w:val="both"/>
              <w:rPr>
                <w:rFonts w:ascii="Arial" w:hAnsi="Arial" w:cs="Arial"/>
                <w:color w:val="auto"/>
                <w:sz w:val="22"/>
                <w:szCs w:val="22"/>
              </w:rPr>
            </w:pPr>
          </w:p>
        </w:tc>
      </w:tr>
      <w:tr w:rsidR="00B8035B" w:rsidRPr="00FF1132" w14:paraId="08FADAB9" w14:textId="77777777" w:rsidTr="007E3337">
        <w:trPr>
          <w:trHeight w:val="10067"/>
        </w:trPr>
        <w:tc>
          <w:tcPr>
            <w:tcW w:w="10790" w:type="dxa"/>
            <w:gridSpan w:val="3"/>
            <w:vAlign w:val="center"/>
          </w:tcPr>
          <w:p w14:paraId="6C78624C" w14:textId="2BFC051B" w:rsidR="00B8035B" w:rsidRPr="00FF1132" w:rsidRDefault="00FF1132" w:rsidP="00FF1132">
            <w:pPr>
              <w:spacing w:line="240" w:lineRule="auto"/>
              <w:ind w:left="0"/>
              <w:jc w:val="center"/>
              <w:rPr>
                <w:rFonts w:ascii="Arial" w:hAnsi="Arial" w:cs="Arial"/>
                <w:b/>
                <w:color w:val="auto"/>
                <w:sz w:val="22"/>
                <w:szCs w:val="22"/>
              </w:rPr>
            </w:pPr>
            <w:r w:rsidRPr="00FF1132">
              <w:rPr>
                <w:rFonts w:ascii="Arial" w:hAnsi="Arial" w:cs="Arial"/>
                <w:b/>
                <w:color w:val="auto"/>
                <w:sz w:val="22"/>
                <w:szCs w:val="22"/>
              </w:rPr>
              <w:lastRenderedPageBreak/>
              <w:t>SISTEMAS DEL CUERPO HUMANO</w:t>
            </w:r>
          </w:p>
          <w:p w14:paraId="167E4ADD" w14:textId="09AC0099" w:rsidR="00B8035B" w:rsidRPr="00FF1132" w:rsidRDefault="00B8035B"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En la nutrición participan los sistemas: Digestivo, circulatorio, respiratorio y excretor</w:t>
            </w:r>
          </w:p>
          <w:p w14:paraId="269F97C5" w14:textId="538E1E28" w:rsidR="00B8035B" w:rsidRPr="00FF1132" w:rsidRDefault="00B8035B" w:rsidP="00FF1132">
            <w:pPr>
              <w:spacing w:line="240" w:lineRule="auto"/>
              <w:ind w:left="0"/>
              <w:jc w:val="both"/>
              <w:rPr>
                <w:rFonts w:ascii="Arial" w:hAnsi="Arial" w:cs="Arial"/>
                <w:bCs/>
                <w:color w:val="auto"/>
                <w:sz w:val="22"/>
                <w:szCs w:val="22"/>
              </w:rPr>
            </w:pPr>
          </w:p>
          <w:p w14:paraId="0E27CA36" w14:textId="6DB608DC" w:rsidR="00B8035B" w:rsidRPr="00FF1132" w:rsidRDefault="00FF1132" w:rsidP="00FF1132">
            <w:pPr>
              <w:spacing w:line="240" w:lineRule="auto"/>
              <w:ind w:left="0"/>
              <w:jc w:val="both"/>
              <w:rPr>
                <w:rFonts w:ascii="Arial" w:hAnsi="Arial" w:cs="Arial"/>
                <w:b/>
                <w:color w:val="auto"/>
                <w:sz w:val="22"/>
                <w:szCs w:val="22"/>
              </w:rPr>
            </w:pPr>
            <w:r w:rsidRPr="00FF1132">
              <w:rPr>
                <w:rFonts w:ascii="Arial" w:hAnsi="Arial" w:cs="Arial"/>
                <w:b/>
                <w:noProof/>
                <w:color w:val="auto"/>
                <w:sz w:val="22"/>
                <w:szCs w:val="22"/>
                <w:lang w:val="en-US"/>
              </w:rPr>
              <w:drawing>
                <wp:anchor distT="0" distB="0" distL="114300" distR="114300" simplePos="0" relativeHeight="251658240" behindDoc="0" locked="0" layoutInCell="1" allowOverlap="1" wp14:anchorId="5F7FA52A" wp14:editId="4D2F007D">
                  <wp:simplePos x="0" y="0"/>
                  <wp:positionH relativeFrom="column">
                    <wp:posOffset>3700145</wp:posOffset>
                  </wp:positionH>
                  <wp:positionV relativeFrom="paragraph">
                    <wp:posOffset>83820</wp:posOffset>
                  </wp:positionV>
                  <wp:extent cx="2780030" cy="3533775"/>
                  <wp:effectExtent l="0" t="0" r="127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123c20d0180453141e8a8ffbcbca65d.jpg"/>
                          <pic:cNvPicPr/>
                        </pic:nvPicPr>
                        <pic:blipFill rotWithShape="1">
                          <a:blip r:embed="rId7" cstate="print">
                            <a:extLst>
                              <a:ext uri="{28A0092B-C50C-407E-A947-70E740481C1C}">
                                <a14:useLocalDpi xmlns:a14="http://schemas.microsoft.com/office/drawing/2010/main" val="0"/>
                              </a:ext>
                            </a:extLst>
                          </a:blip>
                          <a:srcRect t="2422" b="7703"/>
                          <a:stretch/>
                        </pic:blipFill>
                        <pic:spPr bwMode="auto">
                          <a:xfrm>
                            <a:off x="0" y="0"/>
                            <a:ext cx="2780030"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35B" w:rsidRPr="00FF1132">
              <w:rPr>
                <w:rFonts w:ascii="Arial" w:hAnsi="Arial" w:cs="Arial"/>
                <w:b/>
                <w:color w:val="auto"/>
                <w:sz w:val="22"/>
                <w:szCs w:val="22"/>
              </w:rPr>
              <w:t>Sistema Digestivo</w:t>
            </w:r>
          </w:p>
          <w:p w14:paraId="35BF7C11" w14:textId="1B5A2E7C" w:rsidR="00B8035B" w:rsidRPr="00FF1132" w:rsidRDefault="00B8035B" w:rsidP="00FF1132">
            <w:pPr>
              <w:spacing w:line="240" w:lineRule="auto"/>
              <w:ind w:left="0"/>
              <w:jc w:val="both"/>
              <w:rPr>
                <w:rFonts w:ascii="Arial" w:hAnsi="Arial" w:cs="Arial"/>
                <w:b/>
                <w:color w:val="auto"/>
                <w:sz w:val="22"/>
                <w:szCs w:val="22"/>
              </w:rPr>
            </w:pPr>
          </w:p>
          <w:p w14:paraId="3EE80B55" w14:textId="33384BD0" w:rsidR="00B8035B" w:rsidRPr="00FF1132" w:rsidRDefault="00B8035B" w:rsidP="00FF1132">
            <w:pPr>
              <w:spacing w:line="240" w:lineRule="auto"/>
              <w:ind w:left="0"/>
              <w:jc w:val="both"/>
              <w:rPr>
                <w:rFonts w:ascii="Arial" w:eastAsia="Arial" w:hAnsi="Arial" w:cs="Arial"/>
                <w:b/>
                <w:bCs/>
                <w:color w:val="auto"/>
                <w:sz w:val="22"/>
                <w:szCs w:val="22"/>
              </w:rPr>
            </w:pPr>
            <w:r w:rsidRPr="00FF1132">
              <w:rPr>
                <w:rFonts w:ascii="Arial" w:eastAsia="Arial" w:hAnsi="Arial" w:cs="Arial"/>
                <w:color w:val="auto"/>
                <w:sz w:val="22"/>
                <w:szCs w:val="22"/>
                <w:lang w:val="es-ES"/>
              </w:rPr>
              <w:t>El alimento que consumimos entra por la</w:t>
            </w:r>
            <w:r w:rsidRPr="00FF1132">
              <w:rPr>
                <w:rFonts w:ascii="Arial" w:eastAsia="Arial" w:hAnsi="Arial" w:cs="Arial"/>
                <w:b/>
                <w:bCs/>
                <w:color w:val="auto"/>
                <w:sz w:val="22"/>
                <w:szCs w:val="22"/>
                <w:lang w:val="es-ES"/>
              </w:rPr>
              <w:t xml:space="preserve"> boca</w:t>
            </w:r>
            <w:r w:rsidRPr="00FF1132">
              <w:rPr>
                <w:rFonts w:ascii="Arial" w:eastAsia="Arial" w:hAnsi="Arial" w:cs="Arial"/>
                <w:color w:val="auto"/>
                <w:sz w:val="22"/>
                <w:szCs w:val="22"/>
                <w:lang w:val="es-ES"/>
              </w:rPr>
              <w:t xml:space="preserve">, donde se mastica y se mezcla con la saliva formando así el </w:t>
            </w:r>
            <w:r w:rsidRPr="00FF1132">
              <w:rPr>
                <w:rFonts w:ascii="Arial" w:eastAsia="Arial" w:hAnsi="Arial" w:cs="Arial"/>
                <w:b/>
                <w:bCs/>
                <w:color w:val="auto"/>
                <w:sz w:val="22"/>
                <w:szCs w:val="22"/>
                <w:lang w:val="es-ES"/>
              </w:rPr>
              <w:t>bolo alimenticio</w:t>
            </w:r>
            <w:r w:rsidRPr="00FF1132">
              <w:rPr>
                <w:rFonts w:ascii="Arial" w:eastAsia="Arial" w:hAnsi="Arial" w:cs="Arial"/>
                <w:color w:val="auto"/>
                <w:sz w:val="22"/>
                <w:szCs w:val="22"/>
                <w:lang w:val="es-ES"/>
              </w:rPr>
              <w:t xml:space="preserve">, que pasa por la </w:t>
            </w:r>
            <w:r w:rsidRPr="00FF1132">
              <w:rPr>
                <w:rFonts w:ascii="Arial" w:eastAsia="Arial" w:hAnsi="Arial" w:cs="Arial"/>
                <w:b/>
                <w:bCs/>
                <w:color w:val="auto"/>
                <w:sz w:val="22"/>
                <w:szCs w:val="22"/>
                <w:lang w:val="es-ES"/>
              </w:rPr>
              <w:t>faringe</w:t>
            </w:r>
            <w:r w:rsidRPr="00FF1132">
              <w:rPr>
                <w:rFonts w:ascii="Arial" w:eastAsia="Arial" w:hAnsi="Arial" w:cs="Arial"/>
                <w:color w:val="auto"/>
                <w:sz w:val="22"/>
                <w:szCs w:val="22"/>
                <w:lang w:val="es-ES"/>
              </w:rPr>
              <w:t xml:space="preserve"> y después a </w:t>
            </w:r>
            <w:r w:rsidRPr="00FF1132">
              <w:rPr>
                <w:rFonts w:ascii="Arial" w:eastAsia="Arial" w:hAnsi="Arial" w:cs="Arial"/>
                <w:b/>
                <w:bCs/>
                <w:color w:val="auto"/>
                <w:sz w:val="22"/>
                <w:szCs w:val="22"/>
                <w:lang w:val="es-ES"/>
              </w:rPr>
              <w:t>estómago.</w:t>
            </w:r>
          </w:p>
          <w:p w14:paraId="67079FD5" w14:textId="3946309D" w:rsidR="00B8035B" w:rsidRPr="00FF1132" w:rsidRDefault="00B8035B" w:rsidP="00FF1132">
            <w:pPr>
              <w:spacing w:line="240" w:lineRule="auto"/>
              <w:ind w:left="0"/>
              <w:jc w:val="both"/>
              <w:rPr>
                <w:rFonts w:ascii="Arial" w:eastAsia="Arial" w:hAnsi="Arial" w:cs="Arial"/>
                <w:color w:val="auto"/>
                <w:sz w:val="22"/>
                <w:szCs w:val="22"/>
              </w:rPr>
            </w:pPr>
            <w:r w:rsidRPr="00FF1132">
              <w:rPr>
                <w:rFonts w:ascii="Arial" w:eastAsia="Arial" w:hAnsi="Arial" w:cs="Arial"/>
                <w:b/>
                <w:bCs/>
                <w:color w:val="auto"/>
                <w:sz w:val="22"/>
                <w:szCs w:val="22"/>
                <w:lang w:val="es-ES"/>
              </w:rPr>
              <w:t>El hígado</w:t>
            </w:r>
            <w:r w:rsidRPr="00FF1132">
              <w:rPr>
                <w:rFonts w:ascii="Arial" w:eastAsia="Arial" w:hAnsi="Arial" w:cs="Arial"/>
                <w:color w:val="auto"/>
                <w:sz w:val="22"/>
                <w:szCs w:val="22"/>
                <w:lang w:val="es-ES"/>
              </w:rPr>
              <w:t xml:space="preserve"> segrega bilis, la cual pasa por la vesícula y ésta, a su vez, la envía al</w:t>
            </w:r>
            <w:r w:rsidRPr="00FF1132">
              <w:rPr>
                <w:rFonts w:ascii="Arial" w:eastAsia="Arial" w:hAnsi="Arial" w:cs="Arial"/>
                <w:b/>
                <w:bCs/>
                <w:color w:val="auto"/>
                <w:sz w:val="22"/>
                <w:szCs w:val="22"/>
                <w:lang w:val="es-ES"/>
              </w:rPr>
              <w:t xml:space="preserve"> intestino delgado</w:t>
            </w:r>
            <w:r w:rsidRPr="00FF1132">
              <w:rPr>
                <w:rFonts w:ascii="Arial" w:eastAsia="Arial" w:hAnsi="Arial" w:cs="Arial"/>
                <w:color w:val="auto"/>
                <w:sz w:val="22"/>
                <w:szCs w:val="22"/>
                <w:lang w:val="es-ES"/>
              </w:rPr>
              <w:t>. La bilis ayuda a dirigir las grasas.</w:t>
            </w:r>
          </w:p>
          <w:p w14:paraId="2A8B940F" w14:textId="77777777" w:rsidR="00B8035B" w:rsidRPr="00FF1132" w:rsidRDefault="00B8035B" w:rsidP="00FF1132">
            <w:pPr>
              <w:spacing w:line="240" w:lineRule="auto"/>
              <w:ind w:left="0"/>
              <w:jc w:val="both"/>
              <w:rPr>
                <w:rFonts w:ascii="Arial" w:eastAsia="Arial" w:hAnsi="Arial" w:cs="Arial"/>
                <w:color w:val="auto"/>
                <w:sz w:val="22"/>
                <w:szCs w:val="22"/>
              </w:rPr>
            </w:pPr>
            <w:r w:rsidRPr="00FF1132">
              <w:rPr>
                <w:rFonts w:ascii="Arial" w:eastAsia="Arial" w:hAnsi="Arial" w:cs="Arial"/>
                <w:color w:val="auto"/>
                <w:sz w:val="22"/>
                <w:szCs w:val="22"/>
                <w:lang w:val="es-ES"/>
              </w:rPr>
              <w:t>Al pasar al intestino delgado,</w:t>
            </w:r>
            <w:r w:rsidRPr="00FF1132">
              <w:rPr>
                <w:rFonts w:ascii="Arial" w:eastAsia="Arial" w:hAnsi="Arial" w:cs="Arial"/>
                <w:b/>
                <w:bCs/>
                <w:color w:val="auto"/>
                <w:sz w:val="22"/>
                <w:szCs w:val="22"/>
                <w:lang w:val="es-ES"/>
              </w:rPr>
              <w:t xml:space="preserve"> </w:t>
            </w:r>
            <w:r w:rsidRPr="00FF1132">
              <w:rPr>
                <w:rFonts w:ascii="Arial" w:eastAsia="Arial" w:hAnsi="Arial" w:cs="Arial"/>
                <w:color w:val="auto"/>
                <w:sz w:val="22"/>
                <w:szCs w:val="22"/>
                <w:lang w:val="es-ES"/>
              </w:rPr>
              <w:t xml:space="preserve">la bilis y el jugo pancreático se mezclan con el jugo intestinal, terminando así la digestión. Los nutrientes pasan a la sangre y los residuos al </w:t>
            </w:r>
            <w:r w:rsidRPr="00FF1132">
              <w:rPr>
                <w:rFonts w:ascii="Arial" w:eastAsia="Arial" w:hAnsi="Arial" w:cs="Arial"/>
                <w:b/>
                <w:bCs/>
                <w:color w:val="auto"/>
                <w:sz w:val="22"/>
                <w:szCs w:val="22"/>
                <w:lang w:val="es-ES"/>
              </w:rPr>
              <w:t>intestino grueso.</w:t>
            </w:r>
          </w:p>
          <w:p w14:paraId="47BBC995" w14:textId="77777777" w:rsidR="00B8035B" w:rsidRPr="00FF1132" w:rsidRDefault="00B8035B" w:rsidP="00FF1132">
            <w:pPr>
              <w:spacing w:line="240" w:lineRule="auto"/>
              <w:ind w:left="0"/>
              <w:jc w:val="both"/>
              <w:rPr>
                <w:rFonts w:ascii="Arial" w:eastAsia="Arial" w:hAnsi="Arial" w:cs="Arial"/>
                <w:b/>
                <w:bCs/>
                <w:color w:val="auto"/>
                <w:sz w:val="22"/>
                <w:szCs w:val="22"/>
              </w:rPr>
            </w:pPr>
            <w:r w:rsidRPr="00FF1132">
              <w:rPr>
                <w:rFonts w:ascii="Arial" w:eastAsia="Arial" w:hAnsi="Arial" w:cs="Arial"/>
                <w:color w:val="auto"/>
                <w:sz w:val="22"/>
                <w:szCs w:val="22"/>
                <w:lang w:val="es-ES"/>
              </w:rPr>
              <w:t xml:space="preserve">La misión del estómago es mezclar el jugo gástrico que segrega con los alimentos ya masticados y ensalivados, y después los vacía lentamente en el </w:t>
            </w:r>
            <w:r w:rsidRPr="00FF1132">
              <w:rPr>
                <w:rFonts w:ascii="Arial" w:eastAsia="Arial" w:hAnsi="Arial" w:cs="Arial"/>
                <w:b/>
                <w:bCs/>
                <w:color w:val="auto"/>
                <w:sz w:val="22"/>
                <w:szCs w:val="22"/>
                <w:lang w:val="es-ES"/>
              </w:rPr>
              <w:t>intestino delgado.</w:t>
            </w:r>
          </w:p>
          <w:p w14:paraId="0A313392" w14:textId="77777777" w:rsidR="00B8035B" w:rsidRPr="00FF1132" w:rsidRDefault="00B8035B" w:rsidP="00FF1132">
            <w:pPr>
              <w:spacing w:line="240" w:lineRule="auto"/>
              <w:ind w:left="0"/>
              <w:jc w:val="both"/>
              <w:rPr>
                <w:rFonts w:ascii="Arial" w:eastAsia="Arial" w:hAnsi="Arial" w:cs="Arial"/>
                <w:color w:val="auto"/>
                <w:sz w:val="22"/>
                <w:szCs w:val="22"/>
              </w:rPr>
            </w:pPr>
            <w:r w:rsidRPr="00FF1132">
              <w:rPr>
                <w:rFonts w:ascii="Arial" w:eastAsia="Arial" w:hAnsi="Arial" w:cs="Arial"/>
                <w:b/>
                <w:bCs/>
                <w:color w:val="auto"/>
                <w:sz w:val="22"/>
                <w:szCs w:val="22"/>
                <w:lang w:val="es-ES"/>
              </w:rPr>
              <w:t>El páncreas</w:t>
            </w:r>
            <w:r w:rsidRPr="00FF1132">
              <w:rPr>
                <w:rFonts w:ascii="Arial" w:eastAsia="Arial" w:hAnsi="Arial" w:cs="Arial"/>
                <w:color w:val="auto"/>
                <w:sz w:val="22"/>
                <w:szCs w:val="22"/>
                <w:lang w:val="es-ES"/>
              </w:rPr>
              <w:t xml:space="preserve"> vierte en el intestino delgado el jugo pancreático, que descompone las grasas, azúcares y proteínas de los alimentos.</w:t>
            </w:r>
          </w:p>
          <w:p w14:paraId="1C9424BC" w14:textId="067160CF" w:rsidR="00B8035B" w:rsidRPr="00FF1132" w:rsidRDefault="00B8035B" w:rsidP="00FF1132">
            <w:pPr>
              <w:spacing w:line="240" w:lineRule="auto"/>
              <w:ind w:left="0"/>
              <w:jc w:val="both"/>
              <w:rPr>
                <w:rFonts w:ascii="Arial" w:eastAsia="Arial" w:hAnsi="Arial" w:cs="Arial"/>
                <w:b/>
                <w:bCs/>
                <w:color w:val="auto"/>
                <w:sz w:val="22"/>
                <w:szCs w:val="22"/>
              </w:rPr>
            </w:pPr>
            <w:r w:rsidRPr="00FF1132">
              <w:rPr>
                <w:rFonts w:ascii="Arial" w:eastAsia="Arial" w:hAnsi="Arial" w:cs="Arial"/>
                <w:color w:val="auto"/>
                <w:sz w:val="22"/>
                <w:szCs w:val="22"/>
                <w:lang w:val="es-ES"/>
              </w:rPr>
              <w:t xml:space="preserve">Los residuos de la digestión pasan al intestino grueso y se forman las heces que se arrojan por el </w:t>
            </w:r>
            <w:r w:rsidRPr="00FF1132">
              <w:rPr>
                <w:rFonts w:ascii="Arial" w:eastAsia="Arial" w:hAnsi="Arial" w:cs="Arial"/>
                <w:b/>
                <w:bCs/>
                <w:color w:val="auto"/>
                <w:sz w:val="22"/>
                <w:szCs w:val="22"/>
                <w:lang w:val="es-ES"/>
              </w:rPr>
              <w:t xml:space="preserve">recto </w:t>
            </w:r>
            <w:r w:rsidRPr="00FF1132">
              <w:rPr>
                <w:rFonts w:ascii="Arial" w:eastAsia="Arial" w:hAnsi="Arial" w:cs="Arial"/>
                <w:color w:val="auto"/>
                <w:sz w:val="22"/>
                <w:szCs w:val="22"/>
                <w:lang w:val="es-ES"/>
              </w:rPr>
              <w:t xml:space="preserve">o </w:t>
            </w:r>
            <w:r w:rsidRPr="00FF1132">
              <w:rPr>
                <w:rFonts w:ascii="Arial" w:eastAsia="Arial" w:hAnsi="Arial" w:cs="Arial"/>
                <w:b/>
                <w:bCs/>
                <w:color w:val="auto"/>
                <w:sz w:val="22"/>
                <w:szCs w:val="22"/>
                <w:lang w:val="es-ES"/>
              </w:rPr>
              <w:t>ano.</w:t>
            </w:r>
          </w:p>
          <w:p w14:paraId="6F553EAB" w14:textId="77777777" w:rsidR="00B8035B" w:rsidRPr="00FF1132" w:rsidRDefault="00B8035B" w:rsidP="00FF1132">
            <w:pPr>
              <w:spacing w:line="240" w:lineRule="auto"/>
              <w:ind w:left="0"/>
              <w:jc w:val="both"/>
              <w:rPr>
                <w:rFonts w:ascii="Arial" w:hAnsi="Arial" w:cs="Arial"/>
                <w:b/>
                <w:color w:val="auto"/>
                <w:sz w:val="22"/>
                <w:szCs w:val="22"/>
              </w:rPr>
            </w:pPr>
          </w:p>
          <w:p w14:paraId="69B25E2F" w14:textId="292CCBB7" w:rsidR="00B8035B" w:rsidRPr="00FF1132" w:rsidRDefault="00B8035B" w:rsidP="00FF1132">
            <w:pPr>
              <w:spacing w:line="240" w:lineRule="auto"/>
              <w:ind w:left="0"/>
              <w:jc w:val="both"/>
              <w:rPr>
                <w:rFonts w:ascii="Arial" w:hAnsi="Arial" w:cs="Arial"/>
                <w:b/>
                <w:color w:val="auto"/>
                <w:sz w:val="22"/>
                <w:szCs w:val="22"/>
              </w:rPr>
            </w:pPr>
          </w:p>
          <w:p w14:paraId="5C9C675B" w14:textId="1BC15824" w:rsidR="0090161F" w:rsidRPr="00FF1132" w:rsidRDefault="0090161F"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Sistema circulatorio</w:t>
            </w:r>
          </w:p>
          <w:p w14:paraId="41EA03ED" w14:textId="1C3DCA81" w:rsidR="00152C03" w:rsidRPr="00FF1132" w:rsidRDefault="00FF1132" w:rsidP="00FF1132">
            <w:pPr>
              <w:spacing w:line="240" w:lineRule="auto"/>
              <w:ind w:left="0"/>
              <w:jc w:val="both"/>
              <w:rPr>
                <w:rFonts w:ascii="Arial" w:hAnsi="Arial" w:cs="Arial"/>
                <w:b/>
                <w:color w:val="auto"/>
                <w:sz w:val="22"/>
                <w:szCs w:val="22"/>
              </w:rPr>
            </w:pPr>
            <w:r w:rsidRPr="00FF1132">
              <w:rPr>
                <w:rFonts w:ascii="Arial" w:hAnsi="Arial" w:cs="Arial"/>
                <w:noProof/>
                <w:sz w:val="22"/>
                <w:szCs w:val="22"/>
                <w:lang w:val="en-US"/>
              </w:rPr>
              <w:drawing>
                <wp:anchor distT="0" distB="0" distL="114300" distR="114300" simplePos="0" relativeHeight="251659264" behindDoc="0" locked="0" layoutInCell="1" allowOverlap="1" wp14:anchorId="6319E52F" wp14:editId="45E18A19">
                  <wp:simplePos x="0" y="0"/>
                  <wp:positionH relativeFrom="column">
                    <wp:posOffset>-55880</wp:posOffset>
                  </wp:positionH>
                  <wp:positionV relativeFrom="paragraph">
                    <wp:posOffset>186690</wp:posOffset>
                  </wp:positionV>
                  <wp:extent cx="3107690" cy="2419350"/>
                  <wp:effectExtent l="0" t="0" r="0" b="0"/>
                  <wp:wrapSquare wrapText="bothSides"/>
                  <wp:docPr id="14" name="Imagen 14" descr="El Corazón y sus Partes para Niños. Qué es el Corazón y Cómo Fun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orazón y sus Partes para Niños. Qué es el Corazón y Cómo Funcio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769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61F" w:rsidRPr="00FF1132">
              <w:rPr>
                <w:rFonts w:ascii="Arial" w:hAnsi="Arial" w:cs="Arial"/>
                <w:b/>
                <w:color w:val="auto"/>
                <w:sz w:val="22"/>
                <w:szCs w:val="22"/>
              </w:rPr>
              <w:t xml:space="preserve"> </w:t>
            </w:r>
          </w:p>
          <w:p w14:paraId="6BEE4812" w14:textId="25071859" w:rsidR="00152C03" w:rsidRPr="00FF1132" w:rsidRDefault="0090161F" w:rsidP="00FF1132">
            <w:pPr>
              <w:spacing w:line="240" w:lineRule="auto"/>
              <w:ind w:left="0"/>
              <w:jc w:val="both"/>
              <w:rPr>
                <w:rFonts w:ascii="Arial" w:hAnsi="Arial" w:cs="Arial"/>
                <w:color w:val="000000"/>
                <w:sz w:val="22"/>
                <w:szCs w:val="22"/>
                <w:shd w:val="clear" w:color="auto" w:fill="FFFFFF"/>
              </w:rPr>
            </w:pPr>
            <w:r w:rsidRPr="00FF1132">
              <w:rPr>
                <w:rFonts w:ascii="Arial" w:hAnsi="Arial" w:cs="Arial"/>
                <w:color w:val="000000"/>
                <w:sz w:val="22"/>
                <w:szCs w:val="22"/>
                <w:shd w:val="clear" w:color="auto" w:fill="FFFFFF"/>
              </w:rPr>
              <w:t xml:space="preserve">El aparato circulatorio es el encargado de distribuir el oxígeno y los alimentos por todo el cuerpo, y de recoger el dióxido de carbono y los productos de excreción procedentes de las células. </w:t>
            </w:r>
          </w:p>
          <w:p w14:paraId="47880639" w14:textId="5BA5B985" w:rsidR="0090161F" w:rsidRPr="00FF1132" w:rsidRDefault="0090161F" w:rsidP="00FF1132">
            <w:pPr>
              <w:spacing w:line="240" w:lineRule="auto"/>
              <w:ind w:left="0"/>
              <w:jc w:val="both"/>
              <w:rPr>
                <w:rFonts w:ascii="Arial" w:hAnsi="Arial" w:cs="Arial"/>
                <w:color w:val="000000"/>
                <w:sz w:val="22"/>
                <w:szCs w:val="22"/>
                <w:shd w:val="clear" w:color="auto" w:fill="FFFFFF"/>
              </w:rPr>
            </w:pPr>
            <w:r w:rsidRPr="00FF1132">
              <w:rPr>
                <w:rFonts w:ascii="Arial" w:hAnsi="Arial" w:cs="Arial"/>
                <w:color w:val="000000"/>
                <w:sz w:val="22"/>
                <w:szCs w:val="22"/>
                <w:shd w:val="clear" w:color="auto" w:fill="FFFFFF"/>
              </w:rPr>
              <w:t>Está formato por:</w:t>
            </w:r>
          </w:p>
          <w:p w14:paraId="1E669FFD" w14:textId="4A4AA7D6" w:rsidR="00152C03" w:rsidRPr="00FF1132" w:rsidRDefault="00152C03" w:rsidP="00FF1132">
            <w:pPr>
              <w:numPr>
                <w:ilvl w:val="0"/>
                <w:numId w:val="10"/>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color w:val="000000"/>
                <w:sz w:val="22"/>
                <w:szCs w:val="22"/>
                <w:lang w:eastAsia="es-CO"/>
              </w:rPr>
              <w:t>Un líquido circulatorio denominado </w:t>
            </w:r>
            <w:r w:rsidRPr="00FF1132">
              <w:rPr>
                <w:rFonts w:ascii="Arial" w:eastAsia="Times New Roman" w:hAnsi="Arial" w:cs="Arial"/>
                <w:b/>
                <w:bCs/>
                <w:color w:val="000000"/>
                <w:sz w:val="22"/>
                <w:szCs w:val="22"/>
                <w:lang w:eastAsia="es-CO"/>
              </w:rPr>
              <w:t>sangre</w:t>
            </w:r>
            <w:r w:rsidRPr="00FF1132">
              <w:rPr>
                <w:rFonts w:ascii="Arial" w:eastAsia="Times New Roman" w:hAnsi="Arial" w:cs="Arial"/>
                <w:color w:val="000000"/>
                <w:sz w:val="22"/>
                <w:szCs w:val="22"/>
                <w:lang w:eastAsia="es-CO"/>
              </w:rPr>
              <w:t>,</w:t>
            </w:r>
          </w:p>
          <w:p w14:paraId="621477D6" w14:textId="10D294F3" w:rsidR="00152C03" w:rsidRPr="00FF1132" w:rsidRDefault="00152C03" w:rsidP="00FF1132">
            <w:pPr>
              <w:numPr>
                <w:ilvl w:val="0"/>
                <w:numId w:val="10"/>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color w:val="000000"/>
                <w:sz w:val="22"/>
                <w:szCs w:val="22"/>
                <w:lang w:eastAsia="es-CO"/>
              </w:rPr>
              <w:t>Una bomba que impulsa la sangre denominada </w:t>
            </w:r>
            <w:r w:rsidRPr="00FF1132">
              <w:rPr>
                <w:rFonts w:ascii="Arial" w:eastAsia="Times New Roman" w:hAnsi="Arial" w:cs="Arial"/>
                <w:b/>
                <w:bCs/>
                <w:color w:val="000000"/>
                <w:sz w:val="22"/>
                <w:szCs w:val="22"/>
                <w:lang w:eastAsia="es-CO"/>
              </w:rPr>
              <w:t>corazón</w:t>
            </w:r>
            <w:r w:rsidRPr="00FF1132">
              <w:rPr>
                <w:rFonts w:ascii="Arial" w:eastAsia="Times New Roman" w:hAnsi="Arial" w:cs="Arial"/>
                <w:color w:val="000000"/>
                <w:sz w:val="22"/>
                <w:szCs w:val="22"/>
                <w:lang w:eastAsia="es-CO"/>
              </w:rPr>
              <w:t>, y</w:t>
            </w:r>
          </w:p>
          <w:p w14:paraId="46463F28" w14:textId="6C9F3CC5" w:rsidR="00152C03" w:rsidRPr="00FF1132" w:rsidRDefault="00152C03" w:rsidP="00FF1132">
            <w:pPr>
              <w:numPr>
                <w:ilvl w:val="0"/>
                <w:numId w:val="10"/>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color w:val="000000"/>
                <w:sz w:val="22"/>
                <w:szCs w:val="22"/>
                <w:lang w:eastAsia="es-CO"/>
              </w:rPr>
              <w:t>Unos conductos denominados </w:t>
            </w:r>
            <w:r w:rsidRPr="00FF1132">
              <w:rPr>
                <w:rFonts w:ascii="Arial" w:eastAsia="Times New Roman" w:hAnsi="Arial" w:cs="Arial"/>
                <w:b/>
                <w:bCs/>
                <w:color w:val="000000"/>
                <w:sz w:val="22"/>
                <w:szCs w:val="22"/>
                <w:lang w:eastAsia="es-CO"/>
              </w:rPr>
              <w:t>vasos sanguíneos</w:t>
            </w:r>
            <w:r w:rsidRPr="00FF1132">
              <w:rPr>
                <w:rFonts w:ascii="Arial" w:eastAsia="Times New Roman" w:hAnsi="Arial" w:cs="Arial"/>
                <w:color w:val="000000"/>
                <w:sz w:val="22"/>
                <w:szCs w:val="22"/>
                <w:lang w:eastAsia="es-CO"/>
              </w:rPr>
              <w:t xml:space="preserve"> (arterias, venas y capilares sanguíneos)</w:t>
            </w:r>
          </w:p>
          <w:p w14:paraId="567A0D46" w14:textId="151E9BBA" w:rsidR="00152C03" w:rsidRPr="00FF1132" w:rsidRDefault="00152C03" w:rsidP="00FF1132">
            <w:pPr>
              <w:shd w:val="clear" w:color="auto" w:fill="FFFFFF"/>
              <w:spacing w:before="100" w:beforeAutospacing="1" w:after="100" w:afterAutospacing="1" w:line="240" w:lineRule="auto"/>
              <w:ind w:left="0"/>
              <w:jc w:val="both"/>
              <w:rPr>
                <w:rFonts w:ascii="Arial" w:hAnsi="Arial" w:cs="Arial"/>
                <w:color w:val="000000"/>
                <w:sz w:val="22"/>
                <w:szCs w:val="22"/>
                <w:shd w:val="clear" w:color="auto" w:fill="FFFFFF"/>
              </w:rPr>
            </w:pPr>
            <w:r w:rsidRPr="00FF1132">
              <w:rPr>
                <w:rFonts w:ascii="Arial" w:eastAsia="Times New Roman" w:hAnsi="Arial" w:cs="Arial"/>
                <w:color w:val="000000"/>
                <w:sz w:val="22"/>
                <w:szCs w:val="22"/>
                <w:lang w:eastAsia="es-CO"/>
              </w:rPr>
              <w:t xml:space="preserve">El </w:t>
            </w:r>
            <w:r w:rsidRPr="00FF1132">
              <w:rPr>
                <w:rFonts w:ascii="Arial" w:eastAsia="Times New Roman" w:hAnsi="Arial" w:cs="Arial"/>
                <w:b/>
                <w:bCs/>
                <w:color w:val="000000"/>
                <w:sz w:val="22"/>
                <w:szCs w:val="22"/>
                <w:lang w:eastAsia="es-CO"/>
              </w:rPr>
              <w:t xml:space="preserve">corazón </w:t>
            </w:r>
            <w:r w:rsidRPr="00FF1132">
              <w:rPr>
                <w:rFonts w:ascii="Arial" w:hAnsi="Arial" w:cs="Arial"/>
                <w:color w:val="000000"/>
                <w:sz w:val="22"/>
                <w:szCs w:val="22"/>
                <w:shd w:val="clear" w:color="auto" w:fill="FFFFFF"/>
              </w:rPr>
              <w:t>funciona como una bomba aspirante e impelente. Para lo cual realiza movimientos de relajación (</w:t>
            </w:r>
            <w:r w:rsidRPr="00FF1132">
              <w:rPr>
                <w:rFonts w:ascii="Arial" w:hAnsi="Arial" w:cs="Arial"/>
                <w:b/>
                <w:bCs/>
                <w:color w:val="000000"/>
                <w:sz w:val="22"/>
                <w:szCs w:val="22"/>
                <w:shd w:val="clear" w:color="auto" w:fill="FFFFFF"/>
              </w:rPr>
              <w:t>diástoles</w:t>
            </w:r>
            <w:r w:rsidRPr="00FF1132">
              <w:rPr>
                <w:rFonts w:ascii="Arial" w:hAnsi="Arial" w:cs="Arial"/>
                <w:color w:val="000000"/>
                <w:sz w:val="22"/>
                <w:szCs w:val="22"/>
                <w:shd w:val="clear" w:color="auto" w:fill="FFFFFF"/>
              </w:rPr>
              <w:t>) seguidos de movimientos de contracción (</w:t>
            </w:r>
            <w:r w:rsidRPr="00FF1132">
              <w:rPr>
                <w:rFonts w:ascii="Arial" w:hAnsi="Arial" w:cs="Arial"/>
                <w:b/>
                <w:bCs/>
                <w:color w:val="000000"/>
                <w:sz w:val="22"/>
                <w:szCs w:val="22"/>
                <w:shd w:val="clear" w:color="auto" w:fill="FFFFFF"/>
              </w:rPr>
              <w:t>sístoles</w:t>
            </w:r>
            <w:r w:rsidRPr="00FF1132">
              <w:rPr>
                <w:rFonts w:ascii="Arial" w:hAnsi="Arial" w:cs="Arial"/>
                <w:color w:val="000000"/>
                <w:sz w:val="22"/>
                <w:szCs w:val="22"/>
                <w:shd w:val="clear" w:color="auto" w:fill="FFFFFF"/>
              </w:rPr>
              <w:t>). El </w:t>
            </w:r>
            <w:r w:rsidRPr="00FF1132">
              <w:rPr>
                <w:rFonts w:ascii="Arial" w:hAnsi="Arial" w:cs="Arial"/>
                <w:b/>
                <w:bCs/>
                <w:color w:val="000000"/>
                <w:sz w:val="22"/>
                <w:szCs w:val="22"/>
                <w:shd w:val="clear" w:color="auto" w:fill="FFFFFF"/>
              </w:rPr>
              <w:t>ciclo cardíaco</w:t>
            </w:r>
            <w:r w:rsidRPr="00FF1132">
              <w:rPr>
                <w:rFonts w:ascii="Arial" w:hAnsi="Arial" w:cs="Arial"/>
                <w:color w:val="000000"/>
                <w:sz w:val="22"/>
                <w:szCs w:val="22"/>
                <w:shd w:val="clear" w:color="auto" w:fill="FFFFFF"/>
              </w:rPr>
              <w:t> (latido) dura 0,8 segundos.</w:t>
            </w:r>
          </w:p>
          <w:p w14:paraId="259B9BF1" w14:textId="26075B26" w:rsidR="00152C03" w:rsidRPr="00FF1132" w:rsidRDefault="00152C03" w:rsidP="00FF1132">
            <w:pPr>
              <w:spacing w:line="240" w:lineRule="auto"/>
              <w:ind w:left="0"/>
              <w:jc w:val="both"/>
              <w:rPr>
                <w:rFonts w:ascii="Arial" w:hAnsi="Arial" w:cs="Arial"/>
                <w:b/>
                <w:color w:val="auto"/>
                <w:sz w:val="22"/>
                <w:szCs w:val="22"/>
              </w:rPr>
            </w:pPr>
          </w:p>
          <w:p w14:paraId="03408897" w14:textId="5DC4BCC7" w:rsidR="00310939" w:rsidRPr="00FF1132" w:rsidRDefault="00310939" w:rsidP="00FF1132">
            <w:pPr>
              <w:spacing w:line="240" w:lineRule="auto"/>
              <w:ind w:left="0"/>
              <w:jc w:val="both"/>
              <w:rPr>
                <w:rFonts w:ascii="Arial" w:hAnsi="Arial" w:cs="Arial"/>
                <w:b/>
                <w:color w:val="auto"/>
                <w:sz w:val="22"/>
                <w:szCs w:val="22"/>
              </w:rPr>
            </w:pPr>
          </w:p>
          <w:p w14:paraId="5F8B19C7" w14:textId="7668BEF5" w:rsidR="00310939" w:rsidRPr="00FF1132" w:rsidRDefault="00310939" w:rsidP="00FF1132">
            <w:pPr>
              <w:spacing w:line="240" w:lineRule="auto"/>
              <w:ind w:left="0"/>
              <w:jc w:val="both"/>
              <w:rPr>
                <w:rFonts w:ascii="Arial" w:hAnsi="Arial" w:cs="Arial"/>
                <w:b/>
                <w:color w:val="auto"/>
                <w:sz w:val="22"/>
                <w:szCs w:val="22"/>
              </w:rPr>
            </w:pPr>
          </w:p>
          <w:p w14:paraId="2B72AAC7" w14:textId="690E4BD0" w:rsidR="00310939" w:rsidRPr="00FF1132" w:rsidRDefault="00310939" w:rsidP="00FF1132">
            <w:pPr>
              <w:spacing w:line="240" w:lineRule="auto"/>
              <w:ind w:left="0"/>
              <w:jc w:val="both"/>
              <w:rPr>
                <w:rFonts w:ascii="Arial" w:hAnsi="Arial" w:cs="Arial"/>
                <w:b/>
                <w:color w:val="auto"/>
                <w:sz w:val="22"/>
                <w:szCs w:val="22"/>
              </w:rPr>
            </w:pPr>
          </w:p>
          <w:p w14:paraId="647F5B41" w14:textId="04DCADA6" w:rsidR="00310939" w:rsidRPr="00FF1132" w:rsidRDefault="00310939" w:rsidP="00FF1132">
            <w:pPr>
              <w:spacing w:line="240" w:lineRule="auto"/>
              <w:ind w:left="0"/>
              <w:jc w:val="both"/>
              <w:rPr>
                <w:rFonts w:ascii="Arial" w:hAnsi="Arial" w:cs="Arial"/>
                <w:b/>
                <w:color w:val="auto"/>
                <w:sz w:val="22"/>
                <w:szCs w:val="22"/>
              </w:rPr>
            </w:pPr>
          </w:p>
          <w:p w14:paraId="20FE7566" w14:textId="77777777" w:rsidR="00310939" w:rsidRPr="00FF1132" w:rsidRDefault="00310939" w:rsidP="00FF1132">
            <w:pPr>
              <w:spacing w:line="240" w:lineRule="auto"/>
              <w:ind w:left="0"/>
              <w:jc w:val="both"/>
              <w:rPr>
                <w:rFonts w:ascii="Arial" w:hAnsi="Arial" w:cs="Arial"/>
                <w:b/>
                <w:color w:val="auto"/>
                <w:sz w:val="22"/>
                <w:szCs w:val="22"/>
              </w:rPr>
            </w:pPr>
          </w:p>
          <w:p w14:paraId="4F1C9E98" w14:textId="17B4EF1B" w:rsidR="00152C03" w:rsidRPr="00FF1132" w:rsidRDefault="00310939" w:rsidP="00FF1132">
            <w:pPr>
              <w:spacing w:line="240" w:lineRule="auto"/>
              <w:ind w:left="0"/>
              <w:jc w:val="both"/>
              <w:rPr>
                <w:rFonts w:ascii="Arial" w:hAnsi="Arial" w:cs="Arial"/>
                <w:bCs/>
                <w:color w:val="auto"/>
                <w:sz w:val="22"/>
                <w:szCs w:val="22"/>
              </w:rPr>
            </w:pPr>
            <w:r w:rsidRPr="00FF1132">
              <w:rPr>
                <w:rFonts w:ascii="Arial" w:hAnsi="Arial" w:cs="Arial"/>
                <w:noProof/>
                <w:sz w:val="22"/>
                <w:szCs w:val="22"/>
                <w:lang w:val="en-US"/>
              </w:rPr>
              <w:drawing>
                <wp:anchor distT="0" distB="0" distL="114300" distR="114300" simplePos="0" relativeHeight="251660288" behindDoc="0" locked="0" layoutInCell="1" allowOverlap="1" wp14:anchorId="760F22D9" wp14:editId="70403E39">
                  <wp:simplePos x="0" y="0"/>
                  <wp:positionH relativeFrom="column">
                    <wp:posOffset>3928745</wp:posOffset>
                  </wp:positionH>
                  <wp:positionV relativeFrom="paragraph">
                    <wp:posOffset>244475</wp:posOffset>
                  </wp:positionV>
                  <wp:extent cx="2614930" cy="3779520"/>
                  <wp:effectExtent l="0" t="0" r="0" b="0"/>
                  <wp:wrapSquare wrapText="bothSides"/>
                  <wp:docPr id="4" name="Imagen 4" descr="Los vasos sanguíneos - Los Organi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vasos sanguíneos - Los Organism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4930" cy="377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C03" w:rsidRPr="00FF1132">
              <w:rPr>
                <w:rFonts w:ascii="Arial" w:hAnsi="Arial" w:cs="Arial"/>
                <w:bCs/>
                <w:color w:val="auto"/>
                <w:sz w:val="22"/>
                <w:szCs w:val="22"/>
              </w:rPr>
              <w:t xml:space="preserve">La </w:t>
            </w:r>
            <w:r w:rsidR="00152C03" w:rsidRPr="00FF1132">
              <w:rPr>
                <w:rFonts w:ascii="Arial" w:hAnsi="Arial" w:cs="Arial"/>
                <w:b/>
                <w:color w:val="auto"/>
                <w:sz w:val="22"/>
                <w:szCs w:val="22"/>
              </w:rPr>
              <w:t xml:space="preserve">sangre </w:t>
            </w:r>
            <w:r w:rsidR="00152C03" w:rsidRPr="00FF1132">
              <w:rPr>
                <w:rFonts w:ascii="Arial" w:hAnsi="Arial" w:cs="Arial"/>
                <w:bCs/>
                <w:color w:val="auto"/>
                <w:sz w:val="22"/>
                <w:szCs w:val="22"/>
              </w:rPr>
              <w:t xml:space="preserve">es un fluido de color rojizo que circula constantemente a </w:t>
            </w:r>
            <w:r w:rsidRPr="00FF1132">
              <w:rPr>
                <w:rFonts w:ascii="Arial" w:hAnsi="Arial" w:cs="Arial"/>
                <w:bCs/>
                <w:color w:val="auto"/>
                <w:sz w:val="22"/>
                <w:szCs w:val="22"/>
              </w:rPr>
              <w:t>través</w:t>
            </w:r>
            <w:r w:rsidR="00152C03" w:rsidRPr="00FF1132">
              <w:rPr>
                <w:rFonts w:ascii="Arial" w:hAnsi="Arial" w:cs="Arial"/>
                <w:bCs/>
                <w:color w:val="auto"/>
                <w:sz w:val="22"/>
                <w:szCs w:val="22"/>
              </w:rPr>
              <w:t xml:space="preserve"> de nuestro cuerpo. La sangre recoge los nutrientes absorbidos por el intestino delgado y lo lleva hacia todos los órganos y células de nuestro cuerpo. </w:t>
            </w:r>
            <w:r w:rsidRPr="00FF1132">
              <w:rPr>
                <w:rFonts w:ascii="Arial" w:hAnsi="Arial" w:cs="Arial"/>
                <w:bCs/>
                <w:color w:val="auto"/>
                <w:sz w:val="22"/>
                <w:szCs w:val="22"/>
              </w:rPr>
              <w:t>Así</w:t>
            </w:r>
            <w:r w:rsidR="00152C03" w:rsidRPr="00FF1132">
              <w:rPr>
                <w:rFonts w:ascii="Arial" w:hAnsi="Arial" w:cs="Arial"/>
                <w:bCs/>
                <w:color w:val="auto"/>
                <w:sz w:val="22"/>
                <w:szCs w:val="22"/>
              </w:rPr>
              <w:t xml:space="preserve"> mismo </w:t>
            </w:r>
            <w:r w:rsidRPr="00FF1132">
              <w:rPr>
                <w:rFonts w:ascii="Arial" w:hAnsi="Arial" w:cs="Arial"/>
                <w:bCs/>
                <w:color w:val="auto"/>
                <w:sz w:val="22"/>
                <w:szCs w:val="22"/>
              </w:rPr>
              <w:t>recoge</w:t>
            </w:r>
            <w:r w:rsidR="00152C03" w:rsidRPr="00FF1132">
              <w:rPr>
                <w:rFonts w:ascii="Arial" w:hAnsi="Arial" w:cs="Arial"/>
                <w:bCs/>
                <w:color w:val="auto"/>
                <w:sz w:val="22"/>
                <w:szCs w:val="22"/>
              </w:rPr>
              <w:t xml:space="preserve"> los desechos que estos producen, y los lleva hacia los órganos encargados de sacarlos del cuerpo.</w:t>
            </w:r>
          </w:p>
          <w:p w14:paraId="5D2FD209" w14:textId="0E9984E8" w:rsidR="00310939" w:rsidRPr="00FF1132" w:rsidRDefault="00310939" w:rsidP="00FF1132">
            <w:pPr>
              <w:spacing w:line="240" w:lineRule="auto"/>
              <w:ind w:left="0"/>
              <w:jc w:val="both"/>
              <w:rPr>
                <w:rFonts w:ascii="Arial" w:hAnsi="Arial" w:cs="Arial"/>
                <w:bCs/>
                <w:color w:val="auto"/>
                <w:sz w:val="22"/>
                <w:szCs w:val="22"/>
              </w:rPr>
            </w:pPr>
          </w:p>
          <w:p w14:paraId="7AA08D65" w14:textId="5ABEC471" w:rsidR="00310939" w:rsidRPr="00FF1132" w:rsidRDefault="00310939" w:rsidP="00FF1132">
            <w:pPr>
              <w:spacing w:line="240" w:lineRule="auto"/>
              <w:ind w:left="0"/>
              <w:jc w:val="both"/>
              <w:rPr>
                <w:rFonts w:ascii="Arial" w:eastAsia="Times New Roman" w:hAnsi="Arial" w:cs="Arial"/>
                <w:color w:val="auto"/>
                <w:sz w:val="22"/>
                <w:szCs w:val="22"/>
                <w:lang w:eastAsia="es-CO"/>
              </w:rPr>
            </w:pPr>
            <w:r w:rsidRPr="00FF1132">
              <w:rPr>
                <w:rFonts w:ascii="Arial" w:hAnsi="Arial" w:cs="Arial"/>
                <w:bCs/>
                <w:color w:val="auto"/>
                <w:sz w:val="22"/>
                <w:szCs w:val="22"/>
              </w:rPr>
              <w:t xml:space="preserve">Los </w:t>
            </w:r>
            <w:r w:rsidRPr="00FF1132">
              <w:rPr>
                <w:rFonts w:ascii="Arial" w:hAnsi="Arial" w:cs="Arial"/>
                <w:b/>
                <w:color w:val="auto"/>
                <w:sz w:val="22"/>
                <w:szCs w:val="22"/>
              </w:rPr>
              <w:t xml:space="preserve">vasos sanguíneos </w:t>
            </w:r>
            <w:r w:rsidRPr="00FF1132">
              <w:rPr>
                <w:rFonts w:ascii="Arial" w:hAnsi="Arial" w:cs="Arial"/>
                <w:bCs/>
                <w:color w:val="auto"/>
                <w:sz w:val="22"/>
                <w:szCs w:val="22"/>
              </w:rPr>
              <w:t>s</w:t>
            </w:r>
            <w:r w:rsidRPr="00FF1132">
              <w:rPr>
                <w:rFonts w:ascii="Arial" w:eastAsia="Times New Roman" w:hAnsi="Arial" w:cs="Arial"/>
                <w:color w:val="000000"/>
                <w:sz w:val="22"/>
                <w:szCs w:val="22"/>
                <w:shd w:val="clear" w:color="auto" w:fill="FFFFFF"/>
                <w:lang w:eastAsia="es-CO"/>
              </w:rPr>
              <w:t>e diferencian tres tipos denominados </w:t>
            </w:r>
            <w:r w:rsidRPr="00FF1132">
              <w:rPr>
                <w:rFonts w:ascii="Arial" w:eastAsia="Times New Roman" w:hAnsi="Arial" w:cs="Arial"/>
                <w:b/>
                <w:bCs/>
                <w:color w:val="000000"/>
                <w:sz w:val="22"/>
                <w:szCs w:val="22"/>
                <w:shd w:val="clear" w:color="auto" w:fill="FFFFFF"/>
                <w:lang w:eastAsia="es-CO"/>
              </w:rPr>
              <w:t>arterias</w:t>
            </w:r>
            <w:r w:rsidRPr="00FF1132">
              <w:rPr>
                <w:rFonts w:ascii="Arial" w:eastAsia="Times New Roman" w:hAnsi="Arial" w:cs="Arial"/>
                <w:color w:val="000000"/>
                <w:sz w:val="22"/>
                <w:szCs w:val="22"/>
                <w:shd w:val="clear" w:color="auto" w:fill="FFFFFF"/>
                <w:lang w:eastAsia="es-CO"/>
              </w:rPr>
              <w:t>, </w:t>
            </w:r>
            <w:r w:rsidRPr="00FF1132">
              <w:rPr>
                <w:rFonts w:ascii="Arial" w:eastAsia="Times New Roman" w:hAnsi="Arial" w:cs="Arial"/>
                <w:b/>
                <w:bCs/>
                <w:color w:val="000000"/>
                <w:sz w:val="22"/>
                <w:szCs w:val="22"/>
                <w:shd w:val="clear" w:color="auto" w:fill="FFFFFF"/>
                <w:lang w:eastAsia="es-CO"/>
              </w:rPr>
              <w:t>venas </w:t>
            </w:r>
            <w:r w:rsidRPr="00FF1132">
              <w:rPr>
                <w:rFonts w:ascii="Arial" w:eastAsia="Times New Roman" w:hAnsi="Arial" w:cs="Arial"/>
                <w:color w:val="000000"/>
                <w:sz w:val="22"/>
                <w:szCs w:val="22"/>
                <w:shd w:val="clear" w:color="auto" w:fill="FFFFFF"/>
                <w:lang w:eastAsia="es-CO"/>
              </w:rPr>
              <w:t>y </w:t>
            </w:r>
            <w:r w:rsidRPr="00FF1132">
              <w:rPr>
                <w:rFonts w:ascii="Arial" w:eastAsia="Times New Roman" w:hAnsi="Arial" w:cs="Arial"/>
                <w:b/>
                <w:bCs/>
                <w:color w:val="000000"/>
                <w:sz w:val="22"/>
                <w:szCs w:val="22"/>
                <w:shd w:val="clear" w:color="auto" w:fill="FFFFFF"/>
                <w:lang w:eastAsia="es-CO"/>
              </w:rPr>
              <w:t>capilares sanguíneos</w:t>
            </w:r>
            <w:r w:rsidRPr="00FF1132">
              <w:rPr>
                <w:rFonts w:ascii="Arial" w:eastAsia="Times New Roman" w:hAnsi="Arial" w:cs="Arial"/>
                <w:color w:val="000000"/>
                <w:sz w:val="22"/>
                <w:szCs w:val="22"/>
                <w:shd w:val="clear" w:color="auto" w:fill="FFFFFF"/>
                <w:lang w:eastAsia="es-CO"/>
              </w:rPr>
              <w:t>.</w:t>
            </w:r>
          </w:p>
          <w:p w14:paraId="1244B3DC" w14:textId="3A6876B1" w:rsidR="00310939" w:rsidRPr="00FF1132" w:rsidRDefault="00310939" w:rsidP="00FF1132">
            <w:pPr>
              <w:numPr>
                <w:ilvl w:val="0"/>
                <w:numId w:val="11"/>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b/>
                <w:bCs/>
                <w:color w:val="auto"/>
                <w:sz w:val="22"/>
                <w:szCs w:val="22"/>
                <w:lang w:eastAsia="es-CO"/>
              </w:rPr>
              <w:t>Arterias</w:t>
            </w:r>
            <w:r w:rsidRPr="00FF1132">
              <w:rPr>
                <w:rFonts w:ascii="Arial" w:eastAsia="Times New Roman" w:hAnsi="Arial" w:cs="Arial"/>
                <w:color w:val="auto"/>
                <w:sz w:val="22"/>
                <w:szCs w:val="22"/>
                <w:lang w:eastAsia="es-CO"/>
              </w:rPr>
              <w:t>. </w:t>
            </w:r>
            <w:r w:rsidRPr="00FF1132">
              <w:rPr>
                <w:rFonts w:ascii="Arial" w:eastAsia="Times New Roman" w:hAnsi="Arial" w:cs="Arial"/>
                <w:color w:val="000000"/>
                <w:sz w:val="22"/>
                <w:szCs w:val="22"/>
                <w:lang w:eastAsia="es-CO"/>
              </w:rPr>
              <w:t>Son los vasos que llevan sangre desde el corazón a otras partes del cuerpo. Son elásticas gracias a tener una gruesa capa muscular intermedia. Todas ellas, menos la arteria pulmonar, llevan sangre rica en oxígeno.</w:t>
            </w:r>
          </w:p>
          <w:p w14:paraId="2184B56E" w14:textId="3EEEB142" w:rsidR="00310939" w:rsidRPr="00FF1132" w:rsidRDefault="00310939" w:rsidP="00FF1132">
            <w:pPr>
              <w:numPr>
                <w:ilvl w:val="0"/>
                <w:numId w:val="11"/>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b/>
                <w:bCs/>
                <w:color w:val="auto"/>
                <w:sz w:val="22"/>
                <w:szCs w:val="22"/>
                <w:lang w:eastAsia="es-CO"/>
              </w:rPr>
              <w:t>Venas</w:t>
            </w:r>
            <w:r w:rsidRPr="00FF1132">
              <w:rPr>
                <w:rFonts w:ascii="Arial" w:eastAsia="Times New Roman" w:hAnsi="Arial" w:cs="Arial"/>
                <w:color w:val="auto"/>
                <w:sz w:val="22"/>
                <w:szCs w:val="22"/>
                <w:lang w:eastAsia="es-CO"/>
              </w:rPr>
              <w:t>. </w:t>
            </w:r>
            <w:r w:rsidRPr="00FF1132">
              <w:rPr>
                <w:rFonts w:ascii="Arial" w:eastAsia="Times New Roman" w:hAnsi="Arial" w:cs="Arial"/>
                <w:color w:val="000000"/>
                <w:sz w:val="22"/>
                <w:szCs w:val="22"/>
                <w:lang w:eastAsia="es-CO"/>
              </w:rPr>
              <w:t>Son los vasos que llevan sangre hacia el corazón. Son muy poco elásticas. Por ello precisan tener unas válvulas internas para evitar el regreso de la sangre. Todas ellas, menos la vena pulmonar, conducen sangre pobre en oxígeno.</w:t>
            </w:r>
          </w:p>
          <w:p w14:paraId="7B3104D0" w14:textId="4C470398" w:rsidR="00310939" w:rsidRPr="00FF1132" w:rsidRDefault="00310939" w:rsidP="00FF1132">
            <w:pPr>
              <w:numPr>
                <w:ilvl w:val="0"/>
                <w:numId w:val="11"/>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FF1132">
              <w:rPr>
                <w:rFonts w:ascii="Arial" w:eastAsia="Times New Roman" w:hAnsi="Arial" w:cs="Arial"/>
                <w:b/>
                <w:bCs/>
                <w:color w:val="auto"/>
                <w:sz w:val="22"/>
                <w:szCs w:val="22"/>
                <w:lang w:eastAsia="es-CO"/>
              </w:rPr>
              <w:t>Capilares sanguíneos</w:t>
            </w:r>
            <w:r w:rsidRPr="00FF1132">
              <w:rPr>
                <w:rFonts w:ascii="Arial" w:eastAsia="Times New Roman" w:hAnsi="Arial" w:cs="Arial"/>
                <w:color w:val="auto"/>
                <w:sz w:val="22"/>
                <w:szCs w:val="22"/>
                <w:lang w:eastAsia="es-CO"/>
              </w:rPr>
              <w:t>. </w:t>
            </w:r>
            <w:r w:rsidRPr="00FF1132">
              <w:rPr>
                <w:rFonts w:ascii="Arial" w:eastAsia="Times New Roman" w:hAnsi="Arial" w:cs="Arial"/>
                <w:color w:val="000000"/>
                <w:sz w:val="22"/>
                <w:szCs w:val="22"/>
                <w:lang w:eastAsia="es-CO"/>
              </w:rPr>
              <w:t>Son unos vasos extremadamente delgados, originados por las sucesivas ramificaciones de arterias y venas, que unen el final de las arterias con el principio de las venas.</w:t>
            </w:r>
          </w:p>
          <w:p w14:paraId="360CBAC3" w14:textId="7BB8FCAC" w:rsidR="00B8035B" w:rsidRDefault="00310939"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Sistema Respiratorio</w:t>
            </w:r>
          </w:p>
          <w:p w14:paraId="3AFBA139" w14:textId="5B61C5B2" w:rsidR="00FF1132" w:rsidRPr="00FF1132" w:rsidRDefault="00FF1132" w:rsidP="00FF1132">
            <w:pPr>
              <w:spacing w:line="240" w:lineRule="auto"/>
              <w:ind w:left="0"/>
              <w:jc w:val="both"/>
              <w:rPr>
                <w:rFonts w:ascii="Arial" w:hAnsi="Arial" w:cs="Arial"/>
                <w:b/>
                <w:color w:val="auto"/>
                <w:sz w:val="22"/>
                <w:szCs w:val="22"/>
              </w:rPr>
            </w:pPr>
            <w:r w:rsidRPr="00FF1132">
              <w:rPr>
                <w:rFonts w:ascii="Arial" w:hAnsi="Arial" w:cs="Arial"/>
                <w:noProof/>
                <w:sz w:val="22"/>
                <w:szCs w:val="22"/>
                <w:lang w:val="en-US"/>
              </w:rPr>
              <w:drawing>
                <wp:anchor distT="0" distB="0" distL="114300" distR="114300" simplePos="0" relativeHeight="251661312" behindDoc="0" locked="0" layoutInCell="1" allowOverlap="1" wp14:anchorId="418BF2DA" wp14:editId="0CEE1F04">
                  <wp:simplePos x="0" y="0"/>
                  <wp:positionH relativeFrom="column">
                    <wp:posOffset>-3133725</wp:posOffset>
                  </wp:positionH>
                  <wp:positionV relativeFrom="paragraph">
                    <wp:posOffset>85725</wp:posOffset>
                  </wp:positionV>
                  <wp:extent cx="3028950" cy="2119630"/>
                  <wp:effectExtent l="0" t="0" r="0" b="0"/>
                  <wp:wrapSquare wrapText="bothSides"/>
                  <wp:docPr id="6" name="Imagen 6" descr="Sistema respiratorio | Aprenda anatomía respir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tema respiratorio | Aprenda anatomía respirato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566D2" w14:textId="77777777" w:rsidR="00310939" w:rsidRPr="00FF1132" w:rsidRDefault="00310939" w:rsidP="00FF1132">
            <w:pPr>
              <w:pStyle w:val="cmparagraph"/>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El aparato respiratorio está formado por las </w:t>
            </w:r>
            <w:r w:rsidRPr="00FF1132">
              <w:rPr>
                <w:rStyle w:val="Textoennegrita"/>
                <w:rFonts w:ascii="Arial" w:hAnsi="Arial" w:cs="Arial"/>
                <w:sz w:val="22"/>
                <w:szCs w:val="22"/>
              </w:rPr>
              <w:t>vías aéreas</w:t>
            </w:r>
            <w:r w:rsidRPr="00FF1132">
              <w:rPr>
                <w:rFonts w:ascii="Arial" w:hAnsi="Arial" w:cs="Arial"/>
                <w:sz w:val="22"/>
                <w:szCs w:val="22"/>
              </w:rPr>
              <w:t> y por los </w:t>
            </w:r>
            <w:r w:rsidRPr="00FF1132">
              <w:rPr>
                <w:rStyle w:val="Textoennegrita"/>
                <w:rFonts w:ascii="Arial" w:hAnsi="Arial" w:cs="Arial"/>
                <w:sz w:val="22"/>
                <w:szCs w:val="22"/>
              </w:rPr>
              <w:t>pulmones</w:t>
            </w:r>
            <w:r w:rsidRPr="00FF1132">
              <w:rPr>
                <w:rFonts w:ascii="Arial" w:hAnsi="Arial" w:cs="Arial"/>
                <w:sz w:val="22"/>
                <w:szCs w:val="22"/>
              </w:rPr>
              <w:t>. A través de las vías aéreas el aire circula en dirección a los pulmones y es en estos órganos donde se realiza el intercambio de gases.</w:t>
            </w:r>
          </w:p>
          <w:p w14:paraId="184E20B1" w14:textId="79DF1B74" w:rsidR="00585FE7" w:rsidRPr="00FF1132" w:rsidRDefault="00310939" w:rsidP="00FF1132">
            <w:pPr>
              <w:pStyle w:val="cmparagraph"/>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En las vías aéreas diferenciamos la </w:t>
            </w:r>
            <w:r w:rsidRPr="00FF1132">
              <w:rPr>
                <w:rStyle w:val="nfasis"/>
                <w:rFonts w:ascii="Arial" w:hAnsi="Arial" w:cs="Arial"/>
                <w:b/>
                <w:bCs/>
                <w:i w:val="0"/>
                <w:iCs w:val="0"/>
                <w:sz w:val="22"/>
                <w:szCs w:val="22"/>
              </w:rPr>
              <w:t>vía aérea superior</w:t>
            </w:r>
            <w:r w:rsidRPr="00FF1132">
              <w:rPr>
                <w:rFonts w:ascii="Arial" w:hAnsi="Arial" w:cs="Arial"/>
                <w:i/>
                <w:iCs/>
                <w:sz w:val="22"/>
                <w:szCs w:val="22"/>
              </w:rPr>
              <w:t>,</w:t>
            </w:r>
            <w:r w:rsidRPr="00FF1132">
              <w:rPr>
                <w:rFonts w:ascii="Arial" w:hAnsi="Arial" w:cs="Arial"/>
                <w:sz w:val="22"/>
                <w:szCs w:val="22"/>
              </w:rPr>
              <w:t xml:space="preserve"> que va desde la nariz y la boca hasta las cuerdas vocales, e incluye la faringe y la laringe, y la </w:t>
            </w:r>
            <w:r w:rsidRPr="00FF1132">
              <w:rPr>
                <w:rStyle w:val="nfasis"/>
                <w:rFonts w:ascii="Arial" w:hAnsi="Arial" w:cs="Arial"/>
                <w:b/>
                <w:bCs/>
                <w:i w:val="0"/>
                <w:iCs w:val="0"/>
                <w:sz w:val="22"/>
                <w:szCs w:val="22"/>
              </w:rPr>
              <w:t>vía aérea inferior</w:t>
            </w:r>
            <w:r w:rsidRPr="00FF1132">
              <w:rPr>
                <w:rFonts w:ascii="Arial" w:hAnsi="Arial" w:cs="Arial"/>
                <w:i/>
                <w:iCs/>
                <w:sz w:val="22"/>
                <w:szCs w:val="22"/>
              </w:rPr>
              <w:t>,</w:t>
            </w:r>
            <w:r w:rsidRPr="00FF1132">
              <w:rPr>
                <w:rFonts w:ascii="Arial" w:hAnsi="Arial" w:cs="Arial"/>
                <w:sz w:val="22"/>
                <w:szCs w:val="22"/>
              </w:rPr>
              <w:t xml:space="preserve"> formada por la tráquea, los bronquios y sus ramificaciones en el interior de los pulmones, los bronquiolos.</w:t>
            </w:r>
          </w:p>
          <w:p w14:paraId="40ABF6EC" w14:textId="3EB16BC1" w:rsidR="00585FE7" w:rsidRPr="00FF1132" w:rsidRDefault="00585FE7" w:rsidP="00FF1132">
            <w:pPr>
              <w:pStyle w:val="cmparagraph"/>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 xml:space="preserve">Los </w:t>
            </w:r>
            <w:r w:rsidRPr="00FF1132">
              <w:rPr>
                <w:rFonts w:ascii="Arial" w:hAnsi="Arial" w:cs="Arial"/>
                <w:b/>
                <w:bCs/>
                <w:sz w:val="22"/>
                <w:szCs w:val="22"/>
              </w:rPr>
              <w:t xml:space="preserve">pulmones </w:t>
            </w:r>
            <w:r w:rsidRPr="00FF1132">
              <w:rPr>
                <w:rFonts w:ascii="Arial" w:hAnsi="Arial" w:cs="Arial"/>
                <w:sz w:val="22"/>
                <w:szCs w:val="22"/>
              </w:rPr>
              <w:t xml:space="preserve">son dos órganos en forma de bolsa ubicados en la caja torácica. En su interior, el </w:t>
            </w:r>
            <w:r w:rsidR="00FF1132" w:rsidRPr="00FF1132">
              <w:rPr>
                <w:rFonts w:ascii="Arial" w:hAnsi="Arial" w:cs="Arial"/>
                <w:sz w:val="22"/>
                <w:szCs w:val="22"/>
              </w:rPr>
              <w:t>oxígeno</w:t>
            </w:r>
            <w:r w:rsidRPr="00FF1132">
              <w:rPr>
                <w:rFonts w:ascii="Arial" w:hAnsi="Arial" w:cs="Arial"/>
                <w:sz w:val="22"/>
                <w:szCs w:val="22"/>
              </w:rPr>
              <w:t xml:space="preserve"> del aire pasa a la sangre.</w:t>
            </w:r>
          </w:p>
          <w:p w14:paraId="0945A71E" w14:textId="58C941D1" w:rsidR="00585FE7" w:rsidRPr="00FF1132" w:rsidRDefault="00585FE7" w:rsidP="00FF1132">
            <w:pPr>
              <w:pStyle w:val="cmparagraph"/>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La respiración se realiza mediante dos movimientos: la inspiración y la espiración.</w:t>
            </w:r>
            <w:r w:rsidRPr="00FF1132">
              <w:rPr>
                <w:rFonts w:ascii="Arial" w:hAnsi="Arial" w:cs="Arial"/>
                <w:noProof/>
                <w:sz w:val="22"/>
                <w:szCs w:val="22"/>
              </w:rPr>
              <w:t xml:space="preserve"> </w:t>
            </w:r>
          </w:p>
          <w:p w14:paraId="5FAA1CFB" w14:textId="2E8E5260" w:rsidR="00585FE7" w:rsidRPr="00FF1132" w:rsidRDefault="00585FE7" w:rsidP="00FF1132">
            <w:pPr>
              <w:pStyle w:val="cmparagraph"/>
              <w:numPr>
                <w:ilvl w:val="0"/>
                <w:numId w:val="12"/>
              </w:numPr>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 xml:space="preserve">Durante la </w:t>
            </w:r>
            <w:r w:rsidRPr="00FF1132">
              <w:rPr>
                <w:rFonts w:ascii="Arial" w:hAnsi="Arial" w:cs="Arial"/>
                <w:b/>
                <w:bCs/>
                <w:sz w:val="22"/>
                <w:szCs w:val="22"/>
              </w:rPr>
              <w:t xml:space="preserve">inspiración </w:t>
            </w:r>
            <w:r w:rsidRPr="00FF1132">
              <w:rPr>
                <w:rFonts w:ascii="Arial" w:hAnsi="Arial" w:cs="Arial"/>
                <w:sz w:val="22"/>
                <w:szCs w:val="22"/>
              </w:rPr>
              <w:t>los pulmones se hinchan porque el aire entra.</w:t>
            </w:r>
          </w:p>
          <w:p w14:paraId="24FB091D" w14:textId="7F2D37EF" w:rsidR="00585FE7" w:rsidRPr="00FF1132" w:rsidRDefault="00585FE7" w:rsidP="00FF1132">
            <w:pPr>
              <w:pStyle w:val="cmparagraph"/>
              <w:numPr>
                <w:ilvl w:val="0"/>
                <w:numId w:val="12"/>
              </w:numPr>
              <w:shd w:val="clear" w:color="auto" w:fill="FFFFFF"/>
              <w:spacing w:before="0" w:beforeAutospacing="0" w:after="150" w:afterAutospacing="0"/>
              <w:jc w:val="both"/>
              <w:rPr>
                <w:rFonts w:ascii="Arial" w:hAnsi="Arial" w:cs="Arial"/>
                <w:sz w:val="22"/>
                <w:szCs w:val="22"/>
              </w:rPr>
            </w:pPr>
            <w:r w:rsidRPr="00FF1132">
              <w:rPr>
                <w:rFonts w:ascii="Arial" w:hAnsi="Arial" w:cs="Arial"/>
                <w:sz w:val="22"/>
                <w:szCs w:val="22"/>
              </w:rPr>
              <w:t xml:space="preserve">Durante la </w:t>
            </w:r>
            <w:r w:rsidRPr="00FF1132">
              <w:rPr>
                <w:rFonts w:ascii="Arial" w:hAnsi="Arial" w:cs="Arial"/>
                <w:b/>
                <w:bCs/>
                <w:sz w:val="22"/>
                <w:szCs w:val="22"/>
              </w:rPr>
              <w:t xml:space="preserve">espiración </w:t>
            </w:r>
            <w:r w:rsidRPr="00FF1132">
              <w:rPr>
                <w:rFonts w:ascii="Arial" w:hAnsi="Arial" w:cs="Arial"/>
                <w:sz w:val="22"/>
                <w:szCs w:val="22"/>
              </w:rPr>
              <w:t>los pulmones se deshinchan porque expulsan el aire</w:t>
            </w:r>
          </w:p>
          <w:p w14:paraId="04C7C357" w14:textId="26288D4F" w:rsidR="00585FE7" w:rsidRDefault="00585FE7" w:rsidP="00FF1132">
            <w:pPr>
              <w:pStyle w:val="cmparagraph"/>
              <w:shd w:val="clear" w:color="auto" w:fill="FFFFFF"/>
              <w:spacing w:before="0" w:beforeAutospacing="0" w:after="150" w:afterAutospacing="0"/>
              <w:jc w:val="both"/>
              <w:rPr>
                <w:rFonts w:ascii="Arial" w:hAnsi="Arial" w:cs="Arial"/>
                <w:sz w:val="22"/>
                <w:szCs w:val="22"/>
              </w:rPr>
            </w:pPr>
          </w:p>
          <w:p w14:paraId="7CC1D3A8" w14:textId="77777777" w:rsidR="00FF1132" w:rsidRPr="00FF1132" w:rsidRDefault="00FF1132" w:rsidP="00FF1132">
            <w:pPr>
              <w:pStyle w:val="cmparagraph"/>
              <w:shd w:val="clear" w:color="auto" w:fill="FFFFFF"/>
              <w:spacing w:before="0" w:beforeAutospacing="0" w:after="150" w:afterAutospacing="0"/>
              <w:jc w:val="both"/>
              <w:rPr>
                <w:rFonts w:ascii="Arial" w:hAnsi="Arial" w:cs="Arial"/>
                <w:sz w:val="22"/>
                <w:szCs w:val="22"/>
              </w:rPr>
            </w:pPr>
          </w:p>
          <w:p w14:paraId="7CA8CDEC" w14:textId="4DED1C89" w:rsidR="00585FE7" w:rsidRPr="00FF1132" w:rsidRDefault="00585FE7" w:rsidP="00FF1132">
            <w:pPr>
              <w:pStyle w:val="cmparagraph"/>
              <w:shd w:val="clear" w:color="auto" w:fill="FFFFFF"/>
              <w:spacing w:before="0" w:beforeAutospacing="0" w:after="150" w:afterAutospacing="0"/>
              <w:jc w:val="both"/>
              <w:rPr>
                <w:rFonts w:ascii="Arial" w:hAnsi="Arial" w:cs="Arial"/>
                <w:b/>
                <w:bCs/>
                <w:sz w:val="22"/>
                <w:szCs w:val="22"/>
              </w:rPr>
            </w:pPr>
            <w:r w:rsidRPr="00FF1132">
              <w:rPr>
                <w:rFonts w:ascii="Arial" w:hAnsi="Arial" w:cs="Arial"/>
                <w:b/>
                <w:bCs/>
                <w:sz w:val="22"/>
                <w:szCs w:val="22"/>
              </w:rPr>
              <w:t xml:space="preserve">Sistema Excretor </w:t>
            </w:r>
            <w:r w:rsidR="00484347" w:rsidRPr="00FF1132">
              <w:rPr>
                <w:rFonts w:ascii="Arial" w:hAnsi="Arial" w:cs="Arial"/>
                <w:b/>
                <w:bCs/>
                <w:sz w:val="22"/>
                <w:szCs w:val="22"/>
              </w:rPr>
              <w:t>o Urinarios</w:t>
            </w:r>
          </w:p>
          <w:p w14:paraId="1C6CA43D" w14:textId="7622DFD3" w:rsidR="00484347" w:rsidRPr="00FF1132" w:rsidRDefault="00FF1132"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lastRenderedPageBreak/>
              <w:t>E</w:t>
            </w:r>
            <w:r w:rsidR="00484347" w:rsidRPr="00FF1132">
              <w:rPr>
                <w:rFonts w:ascii="Arial" w:hAnsi="Arial" w:cs="Arial"/>
                <w:color w:val="222222"/>
                <w:sz w:val="22"/>
                <w:szCs w:val="22"/>
                <w:shd w:val="clear" w:color="auto" w:fill="FFFFFF"/>
              </w:rPr>
              <w:t>s un aparato del cuerpo humano. Está formado por los </w:t>
            </w:r>
            <w:hyperlink r:id="rId11" w:tooltip="Riñón" w:history="1">
              <w:r w:rsidR="00484347" w:rsidRPr="00FF1132">
                <w:rPr>
                  <w:rStyle w:val="Hipervnculo"/>
                  <w:rFonts w:ascii="Arial" w:hAnsi="Arial" w:cs="Arial"/>
                  <w:b/>
                  <w:bCs/>
                  <w:color w:val="auto"/>
                  <w:sz w:val="22"/>
                  <w:szCs w:val="22"/>
                  <w:u w:val="none"/>
                  <w:shd w:val="clear" w:color="auto" w:fill="FFFFFF"/>
                </w:rPr>
                <w:t>riñones</w:t>
              </w:r>
            </w:hyperlink>
            <w:r w:rsidR="00484347" w:rsidRPr="00FF1132">
              <w:rPr>
                <w:rFonts w:ascii="Arial" w:hAnsi="Arial" w:cs="Arial"/>
                <w:b/>
                <w:bCs/>
                <w:sz w:val="22"/>
                <w:szCs w:val="22"/>
                <w:shd w:val="clear" w:color="auto" w:fill="FFFFFF"/>
              </w:rPr>
              <w:t> </w:t>
            </w:r>
            <w:r w:rsidR="00484347" w:rsidRPr="00FF1132">
              <w:rPr>
                <w:rFonts w:ascii="Arial" w:hAnsi="Arial" w:cs="Arial"/>
                <w:color w:val="222222"/>
                <w:sz w:val="22"/>
                <w:szCs w:val="22"/>
                <w:shd w:val="clear" w:color="auto" w:fill="FFFFFF"/>
              </w:rPr>
              <w:t>y la vía excretora, en él ocurre el </w:t>
            </w:r>
            <w:r w:rsidR="00484347" w:rsidRPr="00FF1132">
              <w:rPr>
                <w:rFonts w:ascii="Arial" w:hAnsi="Arial" w:cs="Arial"/>
                <w:i/>
                <w:iCs/>
                <w:color w:val="222222"/>
                <w:sz w:val="22"/>
                <w:szCs w:val="22"/>
                <w:shd w:val="clear" w:color="auto" w:fill="FFFFFF"/>
              </w:rPr>
              <w:t xml:space="preserve">proceso </w:t>
            </w:r>
            <w:r w:rsidR="00484347" w:rsidRPr="00FF1132">
              <w:rPr>
                <w:rFonts w:ascii="Arial" w:hAnsi="Arial" w:cs="Arial"/>
                <w:color w:val="222222"/>
                <w:sz w:val="22"/>
                <w:szCs w:val="22"/>
                <w:shd w:val="clear" w:color="auto" w:fill="FFFFFF"/>
              </w:rPr>
              <w:t>excretor, que consiste en limpiar la </w:t>
            </w:r>
            <w:hyperlink r:id="rId12" w:tooltip="Sangre" w:history="1">
              <w:r w:rsidR="00484347" w:rsidRPr="00FF1132">
                <w:rPr>
                  <w:rStyle w:val="Hipervnculo"/>
                  <w:rFonts w:ascii="Arial" w:hAnsi="Arial" w:cs="Arial"/>
                  <w:b/>
                  <w:bCs/>
                  <w:color w:val="auto"/>
                  <w:sz w:val="22"/>
                  <w:szCs w:val="22"/>
                  <w:u w:val="none"/>
                  <w:shd w:val="clear" w:color="auto" w:fill="FFFFFF"/>
                </w:rPr>
                <w:t>sangre</w:t>
              </w:r>
            </w:hyperlink>
            <w:r w:rsidR="00484347" w:rsidRPr="00FF1132">
              <w:rPr>
                <w:rFonts w:ascii="Arial" w:hAnsi="Arial" w:cs="Arial"/>
                <w:color w:val="222222"/>
                <w:sz w:val="22"/>
                <w:szCs w:val="22"/>
                <w:shd w:val="clear" w:color="auto" w:fill="FFFFFF"/>
              </w:rPr>
              <w:t> de sustancias de desecho formando la </w:t>
            </w:r>
            <w:hyperlink r:id="rId13" w:tooltip="Orina" w:history="1">
              <w:r w:rsidR="00484347" w:rsidRPr="00FF1132">
                <w:rPr>
                  <w:rStyle w:val="Hipervnculo"/>
                  <w:rFonts w:ascii="Arial" w:hAnsi="Arial" w:cs="Arial"/>
                  <w:b/>
                  <w:bCs/>
                  <w:color w:val="auto"/>
                  <w:sz w:val="22"/>
                  <w:szCs w:val="22"/>
                  <w:u w:val="none"/>
                  <w:shd w:val="clear" w:color="auto" w:fill="FFFFFF"/>
                </w:rPr>
                <w:t>orina</w:t>
              </w:r>
            </w:hyperlink>
            <w:r w:rsidR="00484347" w:rsidRPr="00FF1132">
              <w:rPr>
                <w:rFonts w:ascii="Arial" w:hAnsi="Arial" w:cs="Arial"/>
                <w:color w:val="222222"/>
                <w:sz w:val="22"/>
                <w:szCs w:val="22"/>
                <w:shd w:val="clear" w:color="auto" w:fill="FFFFFF"/>
              </w:rPr>
              <w:t> y expulsarlas al exterior por la uretra.</w:t>
            </w:r>
          </w:p>
          <w:p w14:paraId="29E23A57" w14:textId="634CC18E" w:rsidR="00F44069" w:rsidRPr="00FF1132" w:rsidRDefault="00F44069" w:rsidP="00FF1132">
            <w:pPr>
              <w:shd w:val="clear" w:color="auto" w:fill="FFFFFF"/>
              <w:spacing w:before="120" w:after="120" w:line="240" w:lineRule="auto"/>
              <w:ind w:left="0"/>
              <w:jc w:val="both"/>
              <w:rPr>
                <w:rFonts w:ascii="Arial" w:eastAsia="Times New Roman" w:hAnsi="Arial" w:cs="Arial"/>
                <w:color w:val="222222"/>
                <w:sz w:val="22"/>
                <w:szCs w:val="22"/>
                <w:lang w:eastAsia="es-CO"/>
              </w:rPr>
            </w:pPr>
            <w:r w:rsidRPr="00FF1132">
              <w:rPr>
                <w:rFonts w:ascii="Arial" w:eastAsia="Times New Roman" w:hAnsi="Arial" w:cs="Arial"/>
                <w:color w:val="222222"/>
                <w:sz w:val="22"/>
                <w:szCs w:val="22"/>
                <w:lang w:eastAsia="es-CO"/>
              </w:rPr>
              <w:t>El aparato urinario humano se compone de dos partes que son:</w:t>
            </w:r>
          </w:p>
          <w:p w14:paraId="66E4EED9" w14:textId="40ECCB8E" w:rsidR="00F44069" w:rsidRPr="00FF1132" w:rsidRDefault="00FF1132" w:rsidP="00FF1132">
            <w:pPr>
              <w:numPr>
                <w:ilvl w:val="0"/>
                <w:numId w:val="13"/>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hAnsi="Arial" w:cs="Arial"/>
                <w:noProof/>
                <w:sz w:val="22"/>
                <w:szCs w:val="22"/>
                <w:lang w:val="en-US"/>
              </w:rPr>
              <w:drawing>
                <wp:anchor distT="0" distB="0" distL="114300" distR="114300" simplePos="0" relativeHeight="251662336" behindDoc="0" locked="0" layoutInCell="1" allowOverlap="1" wp14:anchorId="3145DB59" wp14:editId="0B5DE88D">
                  <wp:simplePos x="0" y="0"/>
                  <wp:positionH relativeFrom="column">
                    <wp:posOffset>-27940</wp:posOffset>
                  </wp:positionH>
                  <wp:positionV relativeFrom="paragraph">
                    <wp:posOffset>282575</wp:posOffset>
                  </wp:positionV>
                  <wp:extent cx="3895725" cy="2581275"/>
                  <wp:effectExtent l="0" t="0" r="9525" b="9525"/>
                  <wp:wrapSquare wrapText="bothSides"/>
                  <wp:docPr id="8" name="Imagen 8" descr="Sistema r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stema renal"/>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 t="8523" r="2247" b="5934"/>
                          <a:stretch/>
                        </pic:blipFill>
                        <pic:spPr bwMode="auto">
                          <a:xfrm>
                            <a:off x="0" y="0"/>
                            <a:ext cx="3895725"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069" w:rsidRPr="00FF1132">
              <w:rPr>
                <w:rFonts w:ascii="Arial" w:eastAsia="Times New Roman" w:hAnsi="Arial" w:cs="Arial"/>
                <w:b/>
                <w:bCs/>
                <w:color w:val="222222"/>
                <w:sz w:val="22"/>
                <w:szCs w:val="22"/>
                <w:lang w:eastAsia="es-CO"/>
              </w:rPr>
              <w:t>Los </w:t>
            </w:r>
            <w:hyperlink r:id="rId15" w:tooltip="Riñón" w:history="1">
              <w:r w:rsidR="00F44069" w:rsidRPr="00FF1132">
                <w:rPr>
                  <w:rFonts w:ascii="Arial" w:eastAsia="Times New Roman" w:hAnsi="Arial" w:cs="Arial"/>
                  <w:b/>
                  <w:bCs/>
                  <w:color w:val="auto"/>
                  <w:sz w:val="22"/>
                  <w:szCs w:val="22"/>
                  <w:lang w:eastAsia="es-CO"/>
                </w:rPr>
                <w:t>riñones</w:t>
              </w:r>
            </w:hyperlink>
            <w:r w:rsidR="00F44069" w:rsidRPr="00FF1132">
              <w:rPr>
                <w:rFonts w:ascii="Arial" w:eastAsia="Times New Roman" w:hAnsi="Arial" w:cs="Arial"/>
                <w:color w:val="222222"/>
                <w:sz w:val="22"/>
                <w:szCs w:val="22"/>
                <w:lang w:eastAsia="es-CO"/>
              </w:rPr>
              <w:t>, que producen la orina y desempeñan otras funciones y</w:t>
            </w:r>
            <w:r w:rsidR="0007395C" w:rsidRPr="00FF1132">
              <w:rPr>
                <w:rFonts w:ascii="Arial" w:hAnsi="Arial" w:cs="Arial"/>
                <w:noProof/>
                <w:sz w:val="22"/>
                <w:szCs w:val="22"/>
              </w:rPr>
              <w:t xml:space="preserve"> </w:t>
            </w:r>
          </w:p>
          <w:p w14:paraId="77ABF377" w14:textId="14DB6CE2" w:rsidR="00F44069" w:rsidRPr="00FF1132" w:rsidRDefault="00F44069" w:rsidP="00FF1132">
            <w:pPr>
              <w:numPr>
                <w:ilvl w:val="0"/>
                <w:numId w:val="13"/>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eastAsia="Times New Roman" w:hAnsi="Arial" w:cs="Arial"/>
                <w:b/>
                <w:bCs/>
                <w:color w:val="222222"/>
                <w:sz w:val="22"/>
                <w:szCs w:val="22"/>
                <w:lang w:eastAsia="es-CO"/>
              </w:rPr>
              <w:t>La vía excretora</w:t>
            </w:r>
            <w:r w:rsidRPr="00FF1132">
              <w:rPr>
                <w:rFonts w:ascii="Arial" w:eastAsia="Times New Roman" w:hAnsi="Arial" w:cs="Arial"/>
                <w:color w:val="222222"/>
                <w:sz w:val="22"/>
                <w:szCs w:val="22"/>
                <w:lang w:eastAsia="es-CO"/>
              </w:rPr>
              <w:t>, que recoge la orina y la expulsa al exterior.</w:t>
            </w:r>
          </w:p>
          <w:p w14:paraId="1AA80702" w14:textId="77777777" w:rsidR="00F44069" w:rsidRPr="00FF1132" w:rsidRDefault="00F44069" w:rsidP="00FF1132">
            <w:pPr>
              <w:shd w:val="clear" w:color="auto" w:fill="FFFFFF"/>
              <w:spacing w:before="120" w:after="120" w:line="240" w:lineRule="auto"/>
              <w:ind w:left="0"/>
              <w:jc w:val="both"/>
              <w:rPr>
                <w:rFonts w:ascii="Arial" w:eastAsia="Times New Roman" w:hAnsi="Arial" w:cs="Arial"/>
                <w:color w:val="222222"/>
                <w:sz w:val="22"/>
                <w:szCs w:val="22"/>
                <w:lang w:eastAsia="es-CO"/>
              </w:rPr>
            </w:pPr>
            <w:r w:rsidRPr="00FF1132">
              <w:rPr>
                <w:rFonts w:ascii="Arial" w:eastAsia="Times New Roman" w:hAnsi="Arial" w:cs="Arial"/>
                <w:color w:val="222222"/>
                <w:sz w:val="22"/>
                <w:szCs w:val="22"/>
                <w:lang w:eastAsia="es-CO"/>
              </w:rPr>
              <w:t>La vía excretora está formada por un conjunto de conductos que son:</w:t>
            </w:r>
          </w:p>
          <w:p w14:paraId="3B21850F" w14:textId="5DC3973E" w:rsidR="00F44069" w:rsidRPr="00FF1132" w:rsidRDefault="00F44069" w:rsidP="00FF1132">
            <w:pPr>
              <w:numPr>
                <w:ilvl w:val="0"/>
                <w:numId w:val="14"/>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eastAsia="Times New Roman" w:hAnsi="Arial" w:cs="Arial"/>
                <w:b/>
                <w:bCs/>
                <w:color w:val="222222"/>
                <w:sz w:val="22"/>
                <w:szCs w:val="22"/>
                <w:lang w:eastAsia="es-CO"/>
              </w:rPr>
              <w:t>Los uréteres</w:t>
            </w:r>
            <w:r w:rsidRPr="00FF1132">
              <w:rPr>
                <w:rFonts w:ascii="Arial" w:eastAsia="Times New Roman" w:hAnsi="Arial" w:cs="Arial"/>
                <w:color w:val="222222"/>
                <w:sz w:val="22"/>
                <w:szCs w:val="22"/>
                <w:lang w:eastAsia="es-CO"/>
              </w:rPr>
              <w:t>, que conducen la orina desde los riñones a la vejiga urinaria</w:t>
            </w:r>
            <w:r w:rsidR="0007395C" w:rsidRPr="00FF1132">
              <w:rPr>
                <w:rFonts w:ascii="Arial" w:eastAsia="Times New Roman" w:hAnsi="Arial" w:cs="Arial"/>
                <w:color w:val="222222"/>
                <w:sz w:val="22"/>
                <w:szCs w:val="22"/>
                <w:lang w:eastAsia="es-CO"/>
              </w:rPr>
              <w:t>.</w:t>
            </w:r>
          </w:p>
          <w:p w14:paraId="0FFA662C" w14:textId="04D84627" w:rsidR="00F44069" w:rsidRPr="00FF1132" w:rsidRDefault="00F44069" w:rsidP="00FF1132">
            <w:pPr>
              <w:numPr>
                <w:ilvl w:val="0"/>
                <w:numId w:val="14"/>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eastAsia="Times New Roman" w:hAnsi="Arial" w:cs="Arial"/>
                <w:b/>
                <w:bCs/>
                <w:color w:val="222222"/>
                <w:sz w:val="22"/>
                <w:szCs w:val="22"/>
                <w:lang w:eastAsia="es-CO"/>
              </w:rPr>
              <w:t>La vejiga urinaria</w:t>
            </w:r>
            <w:r w:rsidRPr="00FF1132">
              <w:rPr>
                <w:rFonts w:ascii="Arial" w:eastAsia="Times New Roman" w:hAnsi="Arial" w:cs="Arial"/>
                <w:color w:val="222222"/>
                <w:sz w:val="22"/>
                <w:szCs w:val="22"/>
                <w:lang w:eastAsia="es-CO"/>
              </w:rPr>
              <w:t>, que es una bolsa muscular y elástica en la que se acumula la orina antes de ser expulsada al exterior. En el extremo inferior tiene un </w:t>
            </w:r>
            <w:hyperlink r:id="rId16" w:tooltip="Músculo" w:history="1">
              <w:r w:rsidRPr="00FF1132">
                <w:rPr>
                  <w:rFonts w:ascii="Arial" w:eastAsia="Times New Roman" w:hAnsi="Arial" w:cs="Arial"/>
                  <w:color w:val="auto"/>
                  <w:sz w:val="22"/>
                  <w:szCs w:val="22"/>
                  <w:lang w:eastAsia="es-CO"/>
                </w:rPr>
                <w:t>músculo</w:t>
              </w:r>
            </w:hyperlink>
            <w:r w:rsidRPr="00FF1132">
              <w:rPr>
                <w:rFonts w:ascii="Arial" w:eastAsia="Times New Roman" w:hAnsi="Arial" w:cs="Arial"/>
                <w:color w:val="auto"/>
                <w:sz w:val="22"/>
                <w:szCs w:val="22"/>
                <w:lang w:eastAsia="es-CO"/>
              </w:rPr>
              <w:t> </w:t>
            </w:r>
            <w:r w:rsidRPr="00FF1132">
              <w:rPr>
                <w:rFonts w:ascii="Arial" w:eastAsia="Times New Roman" w:hAnsi="Arial" w:cs="Arial"/>
                <w:color w:val="222222"/>
                <w:sz w:val="22"/>
                <w:szCs w:val="22"/>
                <w:lang w:eastAsia="es-CO"/>
              </w:rPr>
              <w:t>circular llamado esfínter, que se abre y cierra para controlar la micción (el acto de orinar)</w:t>
            </w:r>
          </w:p>
          <w:p w14:paraId="142E51AC" w14:textId="77777777" w:rsidR="00F44069" w:rsidRPr="00FF1132" w:rsidRDefault="00F44069" w:rsidP="00FF1132">
            <w:pPr>
              <w:numPr>
                <w:ilvl w:val="0"/>
                <w:numId w:val="14"/>
              </w:numPr>
              <w:shd w:val="clear" w:color="auto" w:fill="FFFFFF"/>
              <w:spacing w:before="100" w:beforeAutospacing="1" w:after="24" w:line="240" w:lineRule="auto"/>
              <w:ind w:left="384"/>
              <w:jc w:val="both"/>
              <w:rPr>
                <w:rFonts w:ascii="Arial" w:eastAsia="Times New Roman" w:hAnsi="Arial" w:cs="Arial"/>
                <w:color w:val="222222"/>
                <w:sz w:val="22"/>
                <w:szCs w:val="22"/>
                <w:lang w:eastAsia="es-CO"/>
              </w:rPr>
            </w:pPr>
            <w:r w:rsidRPr="00FF1132">
              <w:rPr>
                <w:rFonts w:ascii="Arial" w:eastAsia="Times New Roman" w:hAnsi="Arial" w:cs="Arial"/>
                <w:b/>
                <w:bCs/>
                <w:color w:val="222222"/>
                <w:sz w:val="22"/>
                <w:szCs w:val="22"/>
                <w:lang w:eastAsia="es-CO"/>
              </w:rPr>
              <w:t>La </w:t>
            </w:r>
            <w:hyperlink r:id="rId17" w:tooltip="Uretra" w:history="1">
              <w:r w:rsidRPr="00FF1132">
                <w:rPr>
                  <w:rFonts w:ascii="Arial" w:eastAsia="Times New Roman" w:hAnsi="Arial" w:cs="Arial"/>
                  <w:b/>
                  <w:bCs/>
                  <w:color w:val="auto"/>
                  <w:sz w:val="22"/>
                  <w:szCs w:val="22"/>
                  <w:lang w:eastAsia="es-CO"/>
                </w:rPr>
                <w:t>uretra</w:t>
              </w:r>
            </w:hyperlink>
            <w:r w:rsidRPr="00FF1132">
              <w:rPr>
                <w:rFonts w:ascii="Arial" w:eastAsia="Times New Roman" w:hAnsi="Arial" w:cs="Arial"/>
                <w:color w:val="222222"/>
                <w:sz w:val="22"/>
                <w:szCs w:val="22"/>
                <w:lang w:eastAsia="es-CO"/>
              </w:rPr>
              <w:t>, que es un conducto que transporta la orina desde la vejiga hasta el exterior. En su parte inferior presenta el esfínter uretral, por lo que se puede resistir el deseo de orinar.</w:t>
            </w:r>
          </w:p>
          <w:p w14:paraId="77A07C57" w14:textId="77777777" w:rsidR="00F44069" w:rsidRPr="00FF1132" w:rsidRDefault="00F44069"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p>
          <w:p w14:paraId="4E20285C" w14:textId="17CDB61A" w:rsidR="00F44069" w:rsidRPr="00FF1132" w:rsidRDefault="00F44069"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r w:rsidRPr="00FF1132">
              <w:rPr>
                <w:rFonts w:ascii="Arial" w:hAnsi="Arial" w:cs="Arial"/>
                <w:color w:val="222222"/>
                <w:sz w:val="22"/>
                <w:szCs w:val="22"/>
                <w:shd w:val="clear" w:color="auto" w:fill="FFFFFF"/>
              </w:rPr>
              <w:t xml:space="preserve">Otro órgano, la </w:t>
            </w:r>
            <w:r w:rsidRPr="00FF1132">
              <w:rPr>
                <w:rFonts w:ascii="Arial" w:hAnsi="Arial" w:cs="Arial"/>
                <w:b/>
                <w:bCs/>
                <w:color w:val="222222"/>
                <w:sz w:val="22"/>
                <w:szCs w:val="22"/>
                <w:shd w:val="clear" w:color="auto" w:fill="FFFFFF"/>
              </w:rPr>
              <w:t xml:space="preserve">piel, </w:t>
            </w:r>
            <w:r w:rsidRPr="00FF1132">
              <w:rPr>
                <w:rFonts w:ascii="Arial" w:hAnsi="Arial" w:cs="Arial"/>
                <w:color w:val="222222"/>
                <w:sz w:val="22"/>
                <w:szCs w:val="22"/>
                <w:shd w:val="clear" w:color="auto" w:fill="FFFFFF"/>
              </w:rPr>
              <w:t xml:space="preserve">también se encarga de eliminar residuos. En el interior de la piel se encuentran las </w:t>
            </w:r>
            <w:r w:rsidRPr="00FF1132">
              <w:rPr>
                <w:rFonts w:ascii="Arial" w:hAnsi="Arial" w:cs="Arial"/>
                <w:b/>
                <w:bCs/>
                <w:color w:val="222222"/>
                <w:sz w:val="22"/>
                <w:szCs w:val="22"/>
                <w:shd w:val="clear" w:color="auto" w:fill="FFFFFF"/>
              </w:rPr>
              <w:t xml:space="preserve">glándulas sudoríparas, </w:t>
            </w:r>
            <w:r w:rsidRPr="00FF1132">
              <w:rPr>
                <w:rFonts w:ascii="Arial" w:hAnsi="Arial" w:cs="Arial"/>
                <w:color w:val="222222"/>
                <w:sz w:val="22"/>
                <w:szCs w:val="22"/>
                <w:shd w:val="clear" w:color="auto" w:fill="FFFFFF"/>
              </w:rPr>
              <w:t>que limpian la sangre y forman el sudor, compuesto por agua, sales minerales, y algunas sustancias toxicas, sale a la superficie de la piel por los poros, y además de servir para eliminar desechos, sirve para evitar que la temperatura de nuestro cuerpo se eleve demasiado.</w:t>
            </w:r>
          </w:p>
          <w:p w14:paraId="49CFC78E" w14:textId="015FCE4A" w:rsidR="00F44069" w:rsidRPr="00FF1132" w:rsidRDefault="00F44069"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r w:rsidRPr="00FF1132">
              <w:rPr>
                <w:rFonts w:ascii="Arial" w:hAnsi="Arial" w:cs="Arial"/>
                <w:color w:val="222222"/>
                <w:sz w:val="22"/>
                <w:szCs w:val="22"/>
                <w:shd w:val="clear" w:color="auto" w:fill="FFFFFF"/>
              </w:rPr>
              <w:t xml:space="preserve">La piel es el órgano </w:t>
            </w:r>
            <w:r w:rsidR="0007395C" w:rsidRPr="00FF1132">
              <w:rPr>
                <w:rFonts w:ascii="Arial" w:hAnsi="Arial" w:cs="Arial"/>
                <w:color w:val="222222"/>
                <w:sz w:val="22"/>
                <w:szCs w:val="22"/>
                <w:shd w:val="clear" w:color="auto" w:fill="FFFFFF"/>
              </w:rPr>
              <w:t>más</w:t>
            </w:r>
            <w:r w:rsidRPr="00FF1132">
              <w:rPr>
                <w:rFonts w:ascii="Arial" w:hAnsi="Arial" w:cs="Arial"/>
                <w:color w:val="222222"/>
                <w:sz w:val="22"/>
                <w:szCs w:val="22"/>
                <w:shd w:val="clear" w:color="auto" w:fill="FFFFFF"/>
              </w:rPr>
              <w:t xml:space="preserve"> extenso.</w:t>
            </w:r>
          </w:p>
          <w:p w14:paraId="58554DB8" w14:textId="45A6F22D" w:rsidR="00585FE7" w:rsidRPr="00FF1132" w:rsidRDefault="00FF1132" w:rsidP="00FF1132">
            <w:pPr>
              <w:pStyle w:val="cmparagraph"/>
              <w:shd w:val="clear" w:color="auto" w:fill="FFFFFF"/>
              <w:spacing w:before="0" w:beforeAutospacing="0" w:after="150" w:afterAutospacing="0"/>
              <w:jc w:val="both"/>
              <w:rPr>
                <w:rFonts w:ascii="Arial" w:hAnsi="Arial" w:cs="Arial"/>
                <w:b/>
                <w:bCs/>
                <w:color w:val="222222"/>
                <w:sz w:val="22"/>
                <w:szCs w:val="22"/>
                <w:shd w:val="clear" w:color="auto" w:fill="FFFFFF"/>
              </w:rPr>
            </w:pPr>
            <w:r w:rsidRPr="00FF1132">
              <w:rPr>
                <w:rFonts w:ascii="Arial" w:hAnsi="Arial" w:cs="Arial"/>
                <w:b/>
                <w:bCs/>
                <w:color w:val="222222"/>
                <w:sz w:val="22"/>
                <w:szCs w:val="22"/>
                <w:shd w:val="clear" w:color="auto" w:fill="FFFFFF"/>
              </w:rPr>
              <w:t>SISTEMAS REPRODUCTORES MASCULINO Y FEMENINO</w:t>
            </w:r>
          </w:p>
          <w:p w14:paraId="1BB71D8A" w14:textId="2F69C5ED" w:rsidR="0007395C" w:rsidRPr="00FF1132" w:rsidRDefault="0007395C" w:rsidP="00FF1132">
            <w:pPr>
              <w:pStyle w:val="cmparagraph"/>
              <w:shd w:val="clear" w:color="auto" w:fill="FFFFFF"/>
              <w:spacing w:before="0" w:beforeAutospacing="0" w:after="150" w:afterAutospacing="0"/>
              <w:jc w:val="both"/>
              <w:rPr>
                <w:rFonts w:ascii="Arial" w:hAnsi="Arial" w:cs="Arial"/>
                <w:color w:val="2E2E2E"/>
                <w:sz w:val="22"/>
                <w:szCs w:val="22"/>
                <w:shd w:val="clear" w:color="auto" w:fill="FFFFFB"/>
              </w:rPr>
            </w:pPr>
            <w:r w:rsidRPr="00FF1132">
              <w:rPr>
                <w:rFonts w:ascii="Arial" w:hAnsi="Arial" w:cs="Arial"/>
                <w:color w:val="2E2E2E"/>
                <w:sz w:val="22"/>
                <w:szCs w:val="22"/>
                <w:shd w:val="clear" w:color="auto" w:fill="FFFFFB"/>
              </w:rPr>
              <w:t>Conjunto de órganos de la procreación (engendrar descendencia). En la mujer, abarca los ovarios, las trompas de Falopio, el útero, el cuello uterino y la vagina. En el hombre, abarca la próstata, los testículos y el pene. También se llama aparato genital y sistema reproductor.</w:t>
            </w:r>
          </w:p>
          <w:p w14:paraId="537A5CF3" w14:textId="77777777" w:rsidR="002B006B" w:rsidRPr="00FF1132" w:rsidRDefault="002B006B" w:rsidP="00FF1132">
            <w:pPr>
              <w:shd w:val="clear" w:color="auto" w:fill="FFFFFF"/>
              <w:spacing w:before="214" w:after="214" w:line="240" w:lineRule="auto"/>
              <w:ind w:left="0"/>
              <w:jc w:val="both"/>
              <w:outlineLvl w:val="1"/>
              <w:rPr>
                <w:rFonts w:ascii="Arial" w:eastAsia="Times New Roman" w:hAnsi="Arial" w:cs="Arial"/>
                <w:b/>
                <w:bCs/>
                <w:color w:val="auto"/>
                <w:sz w:val="22"/>
                <w:szCs w:val="22"/>
                <w:lang w:eastAsia="es-CO"/>
              </w:rPr>
            </w:pPr>
            <w:r w:rsidRPr="00FF1132">
              <w:rPr>
                <w:rFonts w:ascii="Arial" w:eastAsia="Times New Roman" w:hAnsi="Arial" w:cs="Arial"/>
                <w:b/>
                <w:bCs/>
                <w:color w:val="auto"/>
                <w:sz w:val="22"/>
                <w:szCs w:val="22"/>
                <w:lang w:eastAsia="es-CO"/>
              </w:rPr>
              <w:t>Órganos Aparato Reproductor</w:t>
            </w:r>
          </w:p>
          <w:p w14:paraId="184CB5D0" w14:textId="77777777" w:rsidR="002B006B" w:rsidRPr="00FF1132" w:rsidRDefault="002B006B" w:rsidP="00FF1132">
            <w:pPr>
              <w:shd w:val="clear" w:color="auto" w:fill="FFFFFF"/>
              <w:spacing w:after="428" w:line="240" w:lineRule="auto"/>
              <w:ind w:left="0"/>
              <w:jc w:val="both"/>
              <w:rPr>
                <w:rFonts w:ascii="Arial" w:eastAsia="Times New Roman" w:hAnsi="Arial" w:cs="Arial"/>
                <w:color w:val="auto"/>
                <w:sz w:val="22"/>
                <w:szCs w:val="22"/>
                <w:lang w:eastAsia="es-CO"/>
              </w:rPr>
            </w:pPr>
            <w:r w:rsidRPr="00FF1132">
              <w:rPr>
                <w:rFonts w:ascii="Arial" w:eastAsia="Times New Roman" w:hAnsi="Arial" w:cs="Arial"/>
                <w:color w:val="auto"/>
                <w:sz w:val="22"/>
                <w:szCs w:val="22"/>
                <w:lang w:eastAsia="es-CO"/>
              </w:rPr>
              <w:t>Tanto el </w:t>
            </w:r>
            <w:r w:rsidRPr="00FF1132">
              <w:rPr>
                <w:rFonts w:ascii="Arial" w:eastAsia="Times New Roman" w:hAnsi="Arial" w:cs="Arial"/>
                <w:b/>
                <w:bCs/>
                <w:color w:val="auto"/>
                <w:sz w:val="22"/>
                <w:szCs w:val="22"/>
                <w:lang w:eastAsia="es-CO"/>
              </w:rPr>
              <w:t>aparato reproductor masculino como el femenino</w:t>
            </w:r>
            <w:r w:rsidRPr="00FF1132">
              <w:rPr>
                <w:rFonts w:ascii="Arial" w:eastAsia="Times New Roman" w:hAnsi="Arial" w:cs="Arial"/>
                <w:color w:val="auto"/>
                <w:sz w:val="22"/>
                <w:szCs w:val="22"/>
                <w:lang w:eastAsia="es-CO"/>
              </w:rPr>
              <w:t> están constituidos por los siguientes </w:t>
            </w:r>
            <w:r w:rsidRPr="00FF1132">
              <w:rPr>
                <w:rFonts w:ascii="Arial" w:eastAsia="Times New Roman" w:hAnsi="Arial" w:cs="Arial"/>
                <w:b/>
                <w:bCs/>
                <w:color w:val="auto"/>
                <w:sz w:val="22"/>
                <w:szCs w:val="22"/>
                <w:lang w:eastAsia="es-CO"/>
              </w:rPr>
              <w:t>órganos:</w:t>
            </w:r>
            <w:r w:rsidRPr="00FF1132">
              <w:rPr>
                <w:rFonts w:ascii="Arial" w:eastAsia="Times New Roman" w:hAnsi="Arial" w:cs="Arial"/>
                <w:color w:val="auto"/>
                <w:sz w:val="22"/>
                <w:szCs w:val="22"/>
                <w:lang w:eastAsia="es-CO"/>
              </w:rPr>
              <w:t> </w:t>
            </w:r>
          </w:p>
          <w:p w14:paraId="51E7B6BE" w14:textId="77777777" w:rsidR="002B006B" w:rsidRPr="00FF1132" w:rsidRDefault="002B006B" w:rsidP="00FF1132">
            <w:pPr>
              <w:numPr>
                <w:ilvl w:val="0"/>
                <w:numId w:val="15"/>
              </w:numPr>
              <w:shd w:val="clear" w:color="auto" w:fill="FFFFFF"/>
              <w:spacing w:before="100" w:beforeAutospacing="1" w:after="100" w:afterAutospacing="1" w:line="240" w:lineRule="auto"/>
              <w:ind w:left="428"/>
              <w:jc w:val="both"/>
              <w:rPr>
                <w:rFonts w:ascii="Arial" w:eastAsia="Times New Roman" w:hAnsi="Arial" w:cs="Arial"/>
                <w:color w:val="auto"/>
                <w:sz w:val="22"/>
                <w:szCs w:val="22"/>
                <w:lang w:eastAsia="es-CO"/>
              </w:rPr>
            </w:pPr>
            <w:r w:rsidRPr="00FF1132">
              <w:rPr>
                <w:rFonts w:ascii="Arial" w:eastAsia="Times New Roman" w:hAnsi="Arial" w:cs="Arial"/>
                <w:b/>
                <w:bCs/>
                <w:color w:val="auto"/>
                <w:sz w:val="22"/>
                <w:szCs w:val="22"/>
                <w:lang w:eastAsia="es-CO"/>
              </w:rPr>
              <w:t>Las gónadas</w:t>
            </w:r>
            <w:r w:rsidRPr="00FF1132">
              <w:rPr>
                <w:rFonts w:ascii="Arial" w:eastAsia="Times New Roman" w:hAnsi="Arial" w:cs="Arial"/>
                <w:color w:val="auto"/>
                <w:sz w:val="22"/>
                <w:szCs w:val="22"/>
                <w:lang w:eastAsia="es-CO"/>
              </w:rPr>
              <w:t>, donde tienen lugar la formación de las células sexuales o gametos y la fabricación de hormonas sexuales.</w:t>
            </w:r>
          </w:p>
          <w:p w14:paraId="415A6A1F" w14:textId="77777777" w:rsidR="002B006B" w:rsidRPr="00FF1132" w:rsidRDefault="002B006B" w:rsidP="00FF1132">
            <w:pPr>
              <w:numPr>
                <w:ilvl w:val="0"/>
                <w:numId w:val="15"/>
              </w:numPr>
              <w:shd w:val="clear" w:color="auto" w:fill="FFFFFF"/>
              <w:spacing w:before="100" w:beforeAutospacing="1" w:after="100" w:afterAutospacing="1" w:line="240" w:lineRule="auto"/>
              <w:ind w:left="428"/>
              <w:jc w:val="both"/>
              <w:rPr>
                <w:rFonts w:ascii="Arial" w:eastAsia="Times New Roman" w:hAnsi="Arial" w:cs="Arial"/>
                <w:color w:val="auto"/>
                <w:sz w:val="22"/>
                <w:szCs w:val="22"/>
                <w:lang w:eastAsia="es-CO"/>
              </w:rPr>
            </w:pPr>
            <w:r w:rsidRPr="00FF1132">
              <w:rPr>
                <w:rFonts w:ascii="Arial" w:eastAsia="Times New Roman" w:hAnsi="Arial" w:cs="Arial"/>
                <w:color w:val="auto"/>
                <w:sz w:val="22"/>
                <w:szCs w:val="22"/>
                <w:lang w:eastAsia="es-CO"/>
              </w:rPr>
              <w:t>Los </w:t>
            </w:r>
            <w:r w:rsidRPr="00FF1132">
              <w:rPr>
                <w:rFonts w:ascii="Arial" w:eastAsia="Times New Roman" w:hAnsi="Arial" w:cs="Arial"/>
                <w:b/>
                <w:bCs/>
                <w:color w:val="auto"/>
                <w:sz w:val="22"/>
                <w:szCs w:val="22"/>
                <w:lang w:eastAsia="es-CO"/>
              </w:rPr>
              <w:t>conductos genitales</w:t>
            </w:r>
            <w:r w:rsidRPr="00FF1132">
              <w:rPr>
                <w:rFonts w:ascii="Arial" w:eastAsia="Times New Roman" w:hAnsi="Arial" w:cs="Arial"/>
                <w:color w:val="auto"/>
                <w:sz w:val="22"/>
                <w:szCs w:val="22"/>
                <w:lang w:eastAsia="es-CO"/>
              </w:rPr>
              <w:t> y las </w:t>
            </w:r>
            <w:r w:rsidRPr="00FF1132">
              <w:rPr>
                <w:rFonts w:ascii="Arial" w:eastAsia="Times New Roman" w:hAnsi="Arial" w:cs="Arial"/>
                <w:b/>
                <w:bCs/>
                <w:color w:val="auto"/>
                <w:sz w:val="22"/>
                <w:szCs w:val="22"/>
                <w:lang w:eastAsia="es-CO"/>
              </w:rPr>
              <w:t>glándulas accesorias</w:t>
            </w:r>
            <w:r w:rsidRPr="00FF1132">
              <w:rPr>
                <w:rFonts w:ascii="Arial" w:eastAsia="Times New Roman" w:hAnsi="Arial" w:cs="Arial"/>
                <w:color w:val="auto"/>
                <w:sz w:val="22"/>
                <w:szCs w:val="22"/>
                <w:lang w:eastAsia="es-CO"/>
              </w:rPr>
              <w:t>.</w:t>
            </w:r>
          </w:p>
          <w:p w14:paraId="30CA4014" w14:textId="4165FF64" w:rsidR="00446FF3" w:rsidRPr="00FF1132" w:rsidRDefault="002B006B" w:rsidP="00FF1132">
            <w:pPr>
              <w:numPr>
                <w:ilvl w:val="0"/>
                <w:numId w:val="15"/>
              </w:numPr>
              <w:shd w:val="clear" w:color="auto" w:fill="FFFFFF"/>
              <w:spacing w:before="100" w:beforeAutospacing="1" w:after="100" w:afterAutospacing="1" w:line="240" w:lineRule="auto"/>
              <w:ind w:left="428"/>
              <w:jc w:val="both"/>
              <w:rPr>
                <w:rFonts w:ascii="Arial" w:eastAsia="Times New Roman" w:hAnsi="Arial" w:cs="Arial"/>
                <w:color w:val="auto"/>
                <w:sz w:val="22"/>
                <w:szCs w:val="22"/>
                <w:lang w:eastAsia="es-CO"/>
              </w:rPr>
            </w:pPr>
            <w:r w:rsidRPr="00FF1132">
              <w:rPr>
                <w:rFonts w:ascii="Arial" w:eastAsia="Times New Roman" w:hAnsi="Arial" w:cs="Arial"/>
                <w:color w:val="auto"/>
                <w:sz w:val="22"/>
                <w:szCs w:val="22"/>
                <w:lang w:eastAsia="es-CO"/>
              </w:rPr>
              <w:t>Los </w:t>
            </w:r>
            <w:r w:rsidRPr="00FF1132">
              <w:rPr>
                <w:rFonts w:ascii="Arial" w:eastAsia="Times New Roman" w:hAnsi="Arial" w:cs="Arial"/>
                <w:b/>
                <w:bCs/>
                <w:color w:val="auto"/>
                <w:sz w:val="22"/>
                <w:szCs w:val="22"/>
                <w:lang w:eastAsia="es-CO"/>
              </w:rPr>
              <w:t>órganos copuladores</w:t>
            </w:r>
            <w:r w:rsidRPr="00FF1132">
              <w:rPr>
                <w:rFonts w:ascii="Arial" w:eastAsia="Times New Roman" w:hAnsi="Arial" w:cs="Arial"/>
                <w:color w:val="auto"/>
                <w:sz w:val="22"/>
                <w:szCs w:val="22"/>
                <w:lang w:eastAsia="es-CO"/>
              </w:rPr>
              <w:t>, cuya función es poner en contacto los gametos. </w:t>
            </w:r>
          </w:p>
          <w:p w14:paraId="07DAD444" w14:textId="0514367F" w:rsidR="002B006B" w:rsidRPr="00FF1132" w:rsidRDefault="002B006B" w:rsidP="00FF1132">
            <w:pPr>
              <w:pStyle w:val="cmparagraph"/>
              <w:shd w:val="clear" w:color="auto" w:fill="FFFFFF"/>
              <w:spacing w:before="0" w:beforeAutospacing="0" w:after="150" w:afterAutospacing="0"/>
              <w:jc w:val="both"/>
              <w:rPr>
                <w:rFonts w:ascii="Arial" w:hAnsi="Arial" w:cs="Arial"/>
                <w:b/>
                <w:bCs/>
                <w:color w:val="222222"/>
                <w:sz w:val="22"/>
                <w:szCs w:val="22"/>
                <w:shd w:val="clear" w:color="auto" w:fill="FFFFFF"/>
              </w:rPr>
            </w:pPr>
            <w:r w:rsidRPr="00FF1132">
              <w:rPr>
                <w:rFonts w:ascii="Arial" w:hAnsi="Arial" w:cs="Arial"/>
                <w:b/>
                <w:bCs/>
                <w:color w:val="222222"/>
                <w:sz w:val="22"/>
                <w:szCs w:val="22"/>
                <w:shd w:val="clear" w:color="auto" w:fill="FFFFFF"/>
              </w:rPr>
              <w:t>Órganos del Sistema Reproductor Masculino</w:t>
            </w:r>
          </w:p>
          <w:p w14:paraId="78D974D7" w14:textId="4002B540" w:rsidR="002B006B" w:rsidRPr="00FF1132" w:rsidRDefault="002B006B" w:rsidP="00FF1132">
            <w:pPr>
              <w:shd w:val="clear" w:color="auto" w:fill="FFFFFF"/>
              <w:spacing w:line="240" w:lineRule="auto"/>
              <w:ind w:left="0"/>
              <w:jc w:val="both"/>
              <w:textAlignment w:val="baseline"/>
              <w:rPr>
                <w:rFonts w:ascii="Arial" w:eastAsia="Times New Roman" w:hAnsi="Arial" w:cs="Arial"/>
                <w:color w:val="auto"/>
                <w:sz w:val="22"/>
                <w:szCs w:val="22"/>
                <w:lang w:eastAsia="es-CO"/>
              </w:rPr>
            </w:pPr>
            <w:r w:rsidRPr="00FF1132">
              <w:rPr>
                <w:rFonts w:ascii="Arial" w:eastAsia="Times New Roman" w:hAnsi="Arial" w:cs="Arial"/>
                <w:b/>
                <w:bCs/>
                <w:color w:val="auto"/>
                <w:sz w:val="22"/>
                <w:szCs w:val="22"/>
                <w:bdr w:val="none" w:sz="0" w:space="0" w:color="auto" w:frame="1"/>
                <w:lang w:eastAsia="es-CO"/>
              </w:rPr>
              <w:t>Testículos:</w:t>
            </w:r>
            <w:r w:rsidRPr="00FF1132">
              <w:rPr>
                <w:rFonts w:ascii="Arial" w:eastAsia="Times New Roman" w:hAnsi="Arial" w:cs="Arial"/>
                <w:color w:val="auto"/>
                <w:sz w:val="22"/>
                <w:szCs w:val="22"/>
                <w:lang w:eastAsia="es-CO"/>
              </w:rPr>
              <w:t> Tienen forma de huevo, son dos y están localizados en el escroto. Producen testosterona (la hormona masculina) y espermatozoides.</w:t>
            </w:r>
          </w:p>
          <w:p w14:paraId="43C14062" w14:textId="3F8770AF" w:rsidR="0052064B" w:rsidRPr="00FF1132" w:rsidRDefault="0052064B" w:rsidP="00FF1132">
            <w:pPr>
              <w:shd w:val="clear" w:color="auto" w:fill="FFFFFF"/>
              <w:spacing w:line="240" w:lineRule="auto"/>
              <w:ind w:left="0"/>
              <w:jc w:val="both"/>
              <w:textAlignment w:val="baseline"/>
              <w:rPr>
                <w:rFonts w:ascii="Arial" w:eastAsia="Times New Roman" w:hAnsi="Arial" w:cs="Arial"/>
                <w:color w:val="auto"/>
                <w:sz w:val="22"/>
                <w:szCs w:val="22"/>
                <w:lang w:eastAsia="es-CO"/>
              </w:rPr>
            </w:pPr>
          </w:p>
          <w:p w14:paraId="728340D7" w14:textId="409A4FA1" w:rsidR="002B006B" w:rsidRPr="00FF1132" w:rsidRDefault="00362C57" w:rsidP="00FF1132">
            <w:pPr>
              <w:shd w:val="clear" w:color="auto" w:fill="FFFFFF"/>
              <w:spacing w:line="240" w:lineRule="auto"/>
              <w:ind w:left="0"/>
              <w:jc w:val="both"/>
              <w:textAlignment w:val="baseline"/>
              <w:rPr>
                <w:rFonts w:ascii="Arial" w:hAnsi="Arial" w:cs="Arial"/>
                <w:color w:val="auto"/>
                <w:sz w:val="22"/>
                <w:szCs w:val="22"/>
                <w:shd w:val="clear" w:color="auto" w:fill="FFFFFF"/>
              </w:rPr>
            </w:pPr>
            <w:r w:rsidRPr="00FF1132">
              <w:rPr>
                <w:rFonts w:ascii="Arial" w:hAnsi="Arial" w:cs="Arial"/>
                <w:noProof/>
                <w:sz w:val="22"/>
                <w:szCs w:val="22"/>
                <w:lang w:val="en-US"/>
              </w:rPr>
              <w:drawing>
                <wp:anchor distT="0" distB="0" distL="114300" distR="114300" simplePos="0" relativeHeight="251663360" behindDoc="0" locked="0" layoutInCell="1" allowOverlap="1" wp14:anchorId="69B11793" wp14:editId="22A6D3F6">
                  <wp:simplePos x="0" y="0"/>
                  <wp:positionH relativeFrom="column">
                    <wp:posOffset>2630170</wp:posOffset>
                  </wp:positionH>
                  <wp:positionV relativeFrom="paragraph">
                    <wp:posOffset>74930</wp:posOffset>
                  </wp:positionV>
                  <wp:extent cx="3827780" cy="2656205"/>
                  <wp:effectExtent l="0" t="0" r="1270" b="0"/>
                  <wp:wrapSquare wrapText="bothSides"/>
                  <wp:docPr id="10" name="Imagen 10" descr="Aparato reproductor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rato reproductor masculi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7780" cy="265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06B" w:rsidRPr="00FF1132">
              <w:rPr>
                <w:rStyle w:val="Textoennegrita"/>
                <w:rFonts w:ascii="Arial" w:hAnsi="Arial" w:cs="Arial"/>
                <w:color w:val="auto"/>
                <w:sz w:val="22"/>
                <w:szCs w:val="22"/>
                <w:bdr w:val="none" w:sz="0" w:space="0" w:color="auto" w:frame="1"/>
                <w:shd w:val="clear" w:color="auto" w:fill="FFFFFF"/>
              </w:rPr>
              <w:t>Próstata:</w:t>
            </w:r>
            <w:r w:rsidR="002B006B" w:rsidRPr="00FF1132">
              <w:rPr>
                <w:rFonts w:ascii="Arial" w:hAnsi="Arial" w:cs="Arial"/>
                <w:color w:val="auto"/>
                <w:sz w:val="22"/>
                <w:szCs w:val="22"/>
                <w:shd w:val="clear" w:color="auto" w:fill="FFFFFF"/>
              </w:rPr>
              <w:t> Órgano que sólo tienen los hombres y que pertenece al aparato genitourinario. Está localizada a la salida de la vejiga urinaria. </w:t>
            </w:r>
          </w:p>
          <w:p w14:paraId="2A21FDB5" w14:textId="34A4D3C8" w:rsidR="0052064B" w:rsidRPr="00FF1132" w:rsidRDefault="0052064B" w:rsidP="00FF1132">
            <w:pPr>
              <w:shd w:val="clear" w:color="auto" w:fill="FFFFFF"/>
              <w:spacing w:line="240" w:lineRule="auto"/>
              <w:ind w:left="0"/>
              <w:jc w:val="both"/>
              <w:textAlignment w:val="baseline"/>
              <w:rPr>
                <w:rFonts w:ascii="Arial" w:hAnsi="Arial" w:cs="Arial"/>
                <w:color w:val="auto"/>
                <w:sz w:val="22"/>
                <w:szCs w:val="22"/>
                <w:shd w:val="clear" w:color="auto" w:fill="FFFFFF"/>
              </w:rPr>
            </w:pPr>
          </w:p>
          <w:p w14:paraId="73576B39" w14:textId="0569A2E1" w:rsidR="002B006B" w:rsidRPr="00FF1132" w:rsidRDefault="002B006B" w:rsidP="00FF1132">
            <w:pPr>
              <w:shd w:val="clear" w:color="auto" w:fill="FFFFFF"/>
              <w:spacing w:line="240" w:lineRule="auto"/>
              <w:ind w:left="0"/>
              <w:jc w:val="both"/>
              <w:textAlignment w:val="baseline"/>
              <w:rPr>
                <w:rFonts w:ascii="Arial" w:hAnsi="Arial" w:cs="Arial"/>
                <w:color w:val="auto"/>
                <w:sz w:val="22"/>
                <w:szCs w:val="22"/>
                <w:shd w:val="clear" w:color="auto" w:fill="FFFFFF"/>
              </w:rPr>
            </w:pPr>
            <w:r w:rsidRPr="00FF1132">
              <w:rPr>
                <w:rStyle w:val="Textoennegrita"/>
                <w:rFonts w:ascii="Arial" w:hAnsi="Arial" w:cs="Arial"/>
                <w:color w:val="auto"/>
                <w:sz w:val="22"/>
                <w:szCs w:val="22"/>
                <w:bdr w:val="none" w:sz="0" w:space="0" w:color="auto" w:frame="1"/>
                <w:shd w:val="clear" w:color="auto" w:fill="FFFFFF"/>
              </w:rPr>
              <w:t>Uretra:</w:t>
            </w:r>
            <w:r w:rsidRPr="00FF1132">
              <w:rPr>
                <w:rFonts w:ascii="Arial" w:hAnsi="Arial" w:cs="Arial"/>
                <w:color w:val="auto"/>
                <w:sz w:val="22"/>
                <w:szCs w:val="22"/>
                <w:shd w:val="clear" w:color="auto" w:fill="FFFFFF"/>
              </w:rPr>
              <w:t> Conducto de expulsión de la orina que previamente está almacenada en la vejiga, también permite el paso del semen hacia el exterior.</w:t>
            </w:r>
          </w:p>
          <w:p w14:paraId="533ADF61" w14:textId="61AC926B" w:rsidR="0052064B" w:rsidRPr="00FF1132" w:rsidRDefault="0052064B" w:rsidP="00FF1132">
            <w:pPr>
              <w:shd w:val="clear" w:color="auto" w:fill="FFFFFF"/>
              <w:spacing w:line="240" w:lineRule="auto"/>
              <w:ind w:left="0"/>
              <w:jc w:val="both"/>
              <w:textAlignment w:val="baseline"/>
              <w:rPr>
                <w:rFonts w:ascii="Arial" w:hAnsi="Arial" w:cs="Arial"/>
                <w:color w:val="auto"/>
                <w:sz w:val="22"/>
                <w:szCs w:val="22"/>
                <w:shd w:val="clear" w:color="auto" w:fill="FFFFFF"/>
              </w:rPr>
            </w:pPr>
          </w:p>
          <w:p w14:paraId="4FEBB031" w14:textId="7A10BC52" w:rsidR="002B006B" w:rsidRPr="00FF1132" w:rsidRDefault="002B006B" w:rsidP="00FF1132">
            <w:pPr>
              <w:shd w:val="clear" w:color="auto" w:fill="FFFFFF"/>
              <w:spacing w:line="240" w:lineRule="auto"/>
              <w:ind w:left="0"/>
              <w:jc w:val="both"/>
              <w:textAlignment w:val="baseline"/>
              <w:rPr>
                <w:rFonts w:ascii="Arial" w:hAnsi="Arial" w:cs="Arial"/>
                <w:color w:val="auto"/>
                <w:sz w:val="22"/>
                <w:szCs w:val="22"/>
                <w:shd w:val="clear" w:color="auto" w:fill="FFFFFF"/>
              </w:rPr>
            </w:pPr>
            <w:r w:rsidRPr="00FF1132">
              <w:rPr>
                <w:rStyle w:val="Textoennegrita"/>
                <w:rFonts w:ascii="Arial" w:hAnsi="Arial" w:cs="Arial"/>
                <w:color w:val="auto"/>
                <w:sz w:val="22"/>
                <w:szCs w:val="22"/>
                <w:bdr w:val="none" w:sz="0" w:space="0" w:color="auto" w:frame="1"/>
                <w:shd w:val="clear" w:color="auto" w:fill="FFFFFF"/>
              </w:rPr>
              <w:t>Pene:</w:t>
            </w:r>
            <w:r w:rsidRPr="00FF1132">
              <w:rPr>
                <w:rFonts w:ascii="Arial" w:hAnsi="Arial" w:cs="Arial"/>
                <w:color w:val="auto"/>
                <w:sz w:val="22"/>
                <w:szCs w:val="22"/>
                <w:shd w:val="clear" w:color="auto" w:fill="FFFFFF"/>
              </w:rPr>
              <w:t> Es, junto con el escroto, el órgano genital externo del hombre y juega un papel esencial en la reproducción humana.</w:t>
            </w:r>
            <w:r w:rsidR="00446FF3" w:rsidRPr="00FF1132">
              <w:rPr>
                <w:rFonts w:ascii="Arial" w:hAnsi="Arial" w:cs="Arial"/>
                <w:noProof/>
                <w:sz w:val="22"/>
                <w:szCs w:val="22"/>
              </w:rPr>
              <w:t xml:space="preserve"> </w:t>
            </w:r>
          </w:p>
          <w:p w14:paraId="51C5DB0A" w14:textId="2E70EA0C" w:rsidR="0052064B" w:rsidRPr="00FF1132" w:rsidRDefault="0052064B" w:rsidP="00FF1132">
            <w:pPr>
              <w:shd w:val="clear" w:color="auto" w:fill="FFFFFF"/>
              <w:spacing w:line="240" w:lineRule="auto"/>
              <w:ind w:left="0"/>
              <w:jc w:val="both"/>
              <w:textAlignment w:val="baseline"/>
              <w:rPr>
                <w:rFonts w:ascii="Arial" w:eastAsia="Times New Roman" w:hAnsi="Arial" w:cs="Arial"/>
                <w:color w:val="auto"/>
                <w:sz w:val="22"/>
                <w:szCs w:val="22"/>
                <w:shd w:val="clear" w:color="auto" w:fill="FFFFFF"/>
                <w:lang w:eastAsia="es-CO"/>
              </w:rPr>
            </w:pPr>
          </w:p>
          <w:p w14:paraId="67053262" w14:textId="606D7CAF" w:rsidR="0052064B" w:rsidRPr="00FF1132" w:rsidRDefault="00446FF3" w:rsidP="00FF1132">
            <w:pPr>
              <w:shd w:val="clear" w:color="auto" w:fill="FFFFFF"/>
              <w:spacing w:line="240" w:lineRule="auto"/>
              <w:ind w:left="0"/>
              <w:jc w:val="both"/>
              <w:textAlignment w:val="top"/>
              <w:rPr>
                <w:rFonts w:ascii="Arial" w:eastAsia="Times New Roman" w:hAnsi="Arial" w:cs="Arial"/>
                <w:b/>
                <w:bCs/>
                <w:color w:val="auto"/>
                <w:sz w:val="22"/>
                <w:szCs w:val="22"/>
                <w:lang w:eastAsia="es-CO"/>
              </w:rPr>
            </w:pPr>
            <w:r w:rsidRPr="00FF1132">
              <w:rPr>
                <w:rFonts w:ascii="Arial" w:eastAsia="Times New Roman" w:hAnsi="Arial" w:cs="Arial"/>
                <w:b/>
                <w:bCs/>
                <w:color w:val="auto"/>
                <w:sz w:val="22"/>
                <w:szCs w:val="22"/>
                <w:lang w:eastAsia="es-CO"/>
              </w:rPr>
              <w:t>Es</w:t>
            </w:r>
            <w:r w:rsidR="0052064B" w:rsidRPr="00FF1132">
              <w:rPr>
                <w:rFonts w:ascii="Arial" w:eastAsia="Times New Roman" w:hAnsi="Arial" w:cs="Arial"/>
                <w:b/>
                <w:bCs/>
                <w:color w:val="auto"/>
                <w:sz w:val="22"/>
                <w:szCs w:val="22"/>
                <w:lang w:eastAsia="es-CO"/>
              </w:rPr>
              <w:t>croto</w:t>
            </w:r>
            <w:r w:rsidRPr="00FF1132">
              <w:rPr>
                <w:rFonts w:ascii="Arial" w:eastAsia="Times New Roman" w:hAnsi="Arial" w:cs="Arial"/>
                <w:b/>
                <w:bCs/>
                <w:color w:val="auto"/>
                <w:sz w:val="22"/>
                <w:szCs w:val="22"/>
                <w:lang w:eastAsia="es-CO"/>
              </w:rPr>
              <w:t xml:space="preserve">: </w:t>
            </w:r>
            <w:r w:rsidR="0052064B" w:rsidRPr="00FF1132">
              <w:rPr>
                <w:rFonts w:ascii="Arial" w:eastAsia="Times New Roman" w:hAnsi="Arial" w:cs="Arial"/>
                <w:color w:val="auto"/>
                <w:sz w:val="22"/>
                <w:szCs w:val="22"/>
                <w:lang w:eastAsia="es-CO"/>
              </w:rPr>
              <w:t>Bolsa de piel rugosa y delgada, prolongación de la pared ventral, que cubre los testículos y las membranas que los envuelven.</w:t>
            </w:r>
          </w:p>
          <w:p w14:paraId="5D09A9F1" w14:textId="6FF87272" w:rsidR="00446FF3" w:rsidRPr="00FF1132" w:rsidRDefault="00446FF3" w:rsidP="00FF1132">
            <w:pPr>
              <w:pStyle w:val="cmparagraph"/>
              <w:shd w:val="clear" w:color="auto" w:fill="FFFFFF"/>
              <w:spacing w:before="0" w:beforeAutospacing="0" w:after="150" w:afterAutospacing="0"/>
              <w:jc w:val="both"/>
              <w:rPr>
                <w:rFonts w:ascii="Arial" w:hAnsi="Arial" w:cs="Arial"/>
                <w:color w:val="222222"/>
                <w:sz w:val="22"/>
                <w:szCs w:val="22"/>
                <w:shd w:val="clear" w:color="auto" w:fill="FFFFFF"/>
              </w:rPr>
            </w:pPr>
          </w:p>
          <w:p w14:paraId="7ADA33B3" w14:textId="140F6D7C" w:rsidR="002B006B" w:rsidRPr="00FF1132" w:rsidRDefault="002B006B" w:rsidP="00FF1132">
            <w:pPr>
              <w:pStyle w:val="cmparagraph"/>
              <w:shd w:val="clear" w:color="auto" w:fill="FFFFFF"/>
              <w:spacing w:before="0" w:beforeAutospacing="0" w:after="150" w:afterAutospacing="0"/>
              <w:jc w:val="both"/>
              <w:rPr>
                <w:rFonts w:ascii="Arial" w:hAnsi="Arial" w:cs="Arial"/>
                <w:b/>
                <w:bCs/>
                <w:sz w:val="22"/>
                <w:szCs w:val="22"/>
                <w:shd w:val="clear" w:color="auto" w:fill="FFFFFF"/>
              </w:rPr>
            </w:pPr>
            <w:r w:rsidRPr="00FF1132">
              <w:rPr>
                <w:rFonts w:ascii="Arial" w:hAnsi="Arial" w:cs="Arial"/>
                <w:b/>
                <w:bCs/>
                <w:sz w:val="22"/>
                <w:szCs w:val="22"/>
                <w:shd w:val="clear" w:color="auto" w:fill="FFFFFF"/>
              </w:rPr>
              <w:t>Sistema Reproductor Femenino</w:t>
            </w:r>
          </w:p>
          <w:p w14:paraId="678C9CC2" w14:textId="0F69411A" w:rsidR="0052064B" w:rsidRPr="00FF1132" w:rsidRDefault="0052064B" w:rsidP="00FF1132">
            <w:pPr>
              <w:pStyle w:val="Ttulo2"/>
              <w:shd w:val="clear" w:color="auto" w:fill="FFFFFF"/>
              <w:spacing w:before="0" w:beforeAutospacing="0" w:after="0" w:afterAutospacing="0"/>
              <w:jc w:val="both"/>
              <w:outlineLvl w:val="1"/>
              <w:rPr>
                <w:rFonts w:ascii="Arial" w:hAnsi="Arial" w:cs="Arial"/>
                <w:b w:val="0"/>
                <w:bCs w:val="0"/>
                <w:sz w:val="22"/>
                <w:szCs w:val="22"/>
              </w:rPr>
            </w:pPr>
            <w:r w:rsidRPr="00FF1132">
              <w:rPr>
                <w:rFonts w:ascii="Arial" w:hAnsi="Arial" w:cs="Arial"/>
                <w:sz w:val="22"/>
                <w:szCs w:val="22"/>
              </w:rPr>
              <w:t xml:space="preserve">La vagina: </w:t>
            </w:r>
            <w:r w:rsidRPr="00FF1132">
              <w:rPr>
                <w:rFonts w:ascii="Arial" w:hAnsi="Arial" w:cs="Arial"/>
                <w:b w:val="0"/>
                <w:bCs w:val="0"/>
                <w:sz w:val="22"/>
                <w:szCs w:val="22"/>
              </w:rPr>
              <w:t>es un</w:t>
            </w:r>
            <w:r w:rsidRPr="00FF1132">
              <w:rPr>
                <w:rFonts w:ascii="Arial" w:hAnsi="Arial" w:cs="Arial"/>
                <w:sz w:val="22"/>
                <w:szCs w:val="22"/>
              </w:rPr>
              <w:t> </w:t>
            </w:r>
            <w:r w:rsidRPr="00FF1132">
              <w:rPr>
                <w:rStyle w:val="Textoennegrita"/>
                <w:rFonts w:ascii="Arial" w:hAnsi="Arial" w:cs="Arial"/>
                <w:sz w:val="22"/>
                <w:szCs w:val="22"/>
              </w:rPr>
              <w:t>conducto</w:t>
            </w:r>
            <w:r w:rsidRPr="00FF1132">
              <w:rPr>
                <w:rFonts w:ascii="Arial" w:hAnsi="Arial" w:cs="Arial"/>
                <w:sz w:val="22"/>
                <w:szCs w:val="22"/>
              </w:rPr>
              <w:t> </w:t>
            </w:r>
            <w:r w:rsidRPr="00FF1132">
              <w:rPr>
                <w:rFonts w:ascii="Arial" w:hAnsi="Arial" w:cs="Arial"/>
                <w:b w:val="0"/>
                <w:bCs w:val="0"/>
                <w:sz w:val="22"/>
                <w:szCs w:val="22"/>
              </w:rPr>
              <w:t>interno recubierto por una mucosa que</w:t>
            </w:r>
            <w:r w:rsidRPr="00FF1132">
              <w:rPr>
                <w:rFonts w:ascii="Arial" w:hAnsi="Arial" w:cs="Arial"/>
                <w:sz w:val="22"/>
                <w:szCs w:val="22"/>
              </w:rPr>
              <w:t> </w:t>
            </w:r>
            <w:r w:rsidRPr="00FF1132">
              <w:rPr>
                <w:rStyle w:val="Textoennegrita"/>
                <w:rFonts w:ascii="Arial" w:hAnsi="Arial" w:cs="Arial"/>
                <w:sz w:val="22"/>
                <w:szCs w:val="22"/>
              </w:rPr>
              <w:t>comunica la vulva</w:t>
            </w:r>
            <w:r w:rsidRPr="00FF1132">
              <w:rPr>
                <w:rFonts w:ascii="Arial" w:hAnsi="Arial" w:cs="Arial"/>
                <w:sz w:val="22"/>
                <w:szCs w:val="22"/>
              </w:rPr>
              <w:t> </w:t>
            </w:r>
            <w:r w:rsidRPr="00FF1132">
              <w:rPr>
                <w:rFonts w:ascii="Arial" w:hAnsi="Arial" w:cs="Arial"/>
                <w:b w:val="0"/>
                <w:bCs w:val="0"/>
                <w:sz w:val="22"/>
                <w:szCs w:val="22"/>
              </w:rPr>
              <w:t>(órgano externo)</w:t>
            </w:r>
            <w:r w:rsidRPr="00FF1132">
              <w:rPr>
                <w:rFonts w:ascii="Arial" w:hAnsi="Arial" w:cs="Arial"/>
                <w:sz w:val="22"/>
                <w:szCs w:val="22"/>
              </w:rPr>
              <w:t xml:space="preserve"> </w:t>
            </w:r>
            <w:r w:rsidRPr="00FF1132">
              <w:rPr>
                <w:rFonts w:ascii="Arial" w:hAnsi="Arial" w:cs="Arial"/>
                <w:b w:val="0"/>
                <w:bCs w:val="0"/>
                <w:sz w:val="22"/>
                <w:szCs w:val="22"/>
              </w:rPr>
              <w:t>con el </w:t>
            </w:r>
            <w:r w:rsidRPr="00FF1132">
              <w:rPr>
                <w:rStyle w:val="Textoennegrita"/>
                <w:rFonts w:ascii="Arial" w:hAnsi="Arial" w:cs="Arial"/>
                <w:sz w:val="22"/>
                <w:szCs w:val="22"/>
              </w:rPr>
              <w:t>cuello del útero</w:t>
            </w:r>
            <w:r w:rsidRPr="00FF1132">
              <w:rPr>
                <w:rFonts w:ascii="Arial" w:hAnsi="Arial" w:cs="Arial"/>
                <w:sz w:val="22"/>
                <w:szCs w:val="22"/>
              </w:rPr>
              <w:t> </w:t>
            </w:r>
            <w:r w:rsidRPr="00FF1132">
              <w:rPr>
                <w:rFonts w:ascii="Arial" w:hAnsi="Arial" w:cs="Arial"/>
                <w:b w:val="0"/>
                <w:bCs w:val="0"/>
                <w:sz w:val="22"/>
                <w:szCs w:val="22"/>
              </w:rPr>
              <w:t>o cérvix.</w:t>
            </w:r>
          </w:p>
          <w:p w14:paraId="3540628F" w14:textId="53F348E1" w:rsidR="0052064B" w:rsidRPr="00FF1132" w:rsidRDefault="00446FF3" w:rsidP="00FF1132">
            <w:pPr>
              <w:pStyle w:val="Ttulo2"/>
              <w:shd w:val="clear" w:color="auto" w:fill="FFFFFF"/>
              <w:spacing w:before="0" w:beforeAutospacing="0" w:after="0" w:afterAutospacing="0"/>
              <w:jc w:val="both"/>
              <w:outlineLvl w:val="1"/>
              <w:rPr>
                <w:rFonts w:ascii="Arial" w:hAnsi="Arial" w:cs="Arial"/>
                <w:b w:val="0"/>
                <w:bCs w:val="0"/>
                <w:sz w:val="22"/>
                <w:szCs w:val="22"/>
              </w:rPr>
            </w:pPr>
            <w:r w:rsidRPr="00FF1132">
              <w:rPr>
                <w:rFonts w:ascii="Arial" w:hAnsi="Arial" w:cs="Arial"/>
                <w:noProof/>
                <w:sz w:val="22"/>
                <w:szCs w:val="22"/>
                <w:lang w:val="en-US" w:eastAsia="en-US"/>
              </w:rPr>
              <w:drawing>
                <wp:anchor distT="0" distB="0" distL="114300" distR="114300" simplePos="0" relativeHeight="251664384" behindDoc="0" locked="0" layoutInCell="1" allowOverlap="1" wp14:anchorId="726AF377" wp14:editId="1F5966C0">
                  <wp:simplePos x="0" y="0"/>
                  <wp:positionH relativeFrom="column">
                    <wp:posOffset>2707005</wp:posOffset>
                  </wp:positionH>
                  <wp:positionV relativeFrom="paragraph">
                    <wp:posOffset>119380</wp:posOffset>
                  </wp:positionV>
                  <wp:extent cx="3810000" cy="2894965"/>
                  <wp:effectExtent l="0" t="0" r="0" b="635"/>
                  <wp:wrapSquare wrapText="bothSides"/>
                  <wp:docPr id="12" name="Imagen 12" descr="Aparato reproductor femenino y sus partes - ¡CON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arato reproductor femenino y sus partes - ¡CON IMÁGE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9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40633" w14:textId="29650980" w:rsidR="0052064B" w:rsidRPr="00FF1132" w:rsidRDefault="0052064B" w:rsidP="00FF1132">
            <w:pPr>
              <w:pStyle w:val="Ttulo2"/>
              <w:shd w:val="clear" w:color="auto" w:fill="FFFFFF"/>
              <w:spacing w:before="0" w:beforeAutospacing="0" w:after="0" w:afterAutospacing="0"/>
              <w:jc w:val="both"/>
              <w:outlineLvl w:val="1"/>
              <w:rPr>
                <w:rFonts w:ascii="Arial" w:hAnsi="Arial" w:cs="Arial"/>
                <w:sz w:val="22"/>
                <w:szCs w:val="22"/>
              </w:rPr>
            </w:pPr>
            <w:r w:rsidRPr="00FF1132">
              <w:rPr>
                <w:rFonts w:ascii="Arial" w:hAnsi="Arial" w:cs="Arial"/>
                <w:sz w:val="22"/>
                <w:szCs w:val="22"/>
              </w:rPr>
              <w:t xml:space="preserve">El útero: </w:t>
            </w:r>
            <w:r w:rsidRPr="00FF1132">
              <w:rPr>
                <w:rFonts w:ascii="Arial" w:hAnsi="Arial" w:cs="Arial"/>
                <w:b w:val="0"/>
                <w:bCs w:val="0"/>
                <w:sz w:val="22"/>
                <w:szCs w:val="22"/>
              </w:rPr>
              <w:t>También llamado matriz, es el órgano ginecológico interno de</w:t>
            </w:r>
            <w:r w:rsidRPr="00FF1132">
              <w:rPr>
                <w:rFonts w:ascii="Arial" w:hAnsi="Arial" w:cs="Arial"/>
                <w:sz w:val="22"/>
                <w:szCs w:val="22"/>
              </w:rPr>
              <w:t> </w:t>
            </w:r>
            <w:r w:rsidRPr="00FF1132">
              <w:rPr>
                <w:rStyle w:val="Textoennegrita"/>
                <w:rFonts w:ascii="Arial" w:hAnsi="Arial" w:cs="Arial"/>
                <w:sz w:val="22"/>
                <w:szCs w:val="22"/>
              </w:rPr>
              <w:t>mayor tamaño</w:t>
            </w:r>
            <w:r w:rsidRPr="00FF1132">
              <w:rPr>
                <w:rFonts w:ascii="Arial" w:hAnsi="Arial" w:cs="Arial"/>
                <w:sz w:val="22"/>
                <w:szCs w:val="22"/>
              </w:rPr>
              <w:t>.</w:t>
            </w:r>
          </w:p>
          <w:p w14:paraId="030A1451" w14:textId="68744796" w:rsidR="0052064B" w:rsidRPr="00FF1132" w:rsidRDefault="0052064B" w:rsidP="00FF1132">
            <w:pPr>
              <w:pStyle w:val="Ttulo2"/>
              <w:shd w:val="clear" w:color="auto" w:fill="FFFFFF"/>
              <w:spacing w:before="0" w:beforeAutospacing="0" w:after="0" w:afterAutospacing="0"/>
              <w:jc w:val="both"/>
              <w:outlineLvl w:val="1"/>
              <w:rPr>
                <w:rFonts w:ascii="Arial" w:hAnsi="Arial" w:cs="Arial"/>
                <w:sz w:val="22"/>
                <w:szCs w:val="22"/>
              </w:rPr>
            </w:pPr>
          </w:p>
          <w:p w14:paraId="1D86C848" w14:textId="34BA22B3" w:rsidR="0052064B" w:rsidRPr="00FF1132" w:rsidRDefault="0052064B" w:rsidP="00FF1132">
            <w:pPr>
              <w:pStyle w:val="Ttulo2"/>
              <w:shd w:val="clear" w:color="auto" w:fill="FFFFFF"/>
              <w:spacing w:before="0" w:beforeAutospacing="0" w:after="0" w:afterAutospacing="0"/>
              <w:jc w:val="both"/>
              <w:outlineLvl w:val="1"/>
              <w:rPr>
                <w:rFonts w:ascii="Arial" w:hAnsi="Arial" w:cs="Arial"/>
                <w:b w:val="0"/>
                <w:bCs w:val="0"/>
                <w:sz w:val="22"/>
                <w:szCs w:val="22"/>
              </w:rPr>
            </w:pPr>
            <w:r w:rsidRPr="00FF1132">
              <w:rPr>
                <w:rFonts w:ascii="Arial" w:hAnsi="Arial" w:cs="Arial"/>
                <w:sz w:val="22"/>
                <w:szCs w:val="22"/>
              </w:rPr>
              <w:t>Las trompas de Falopio</w:t>
            </w:r>
            <w:r w:rsidRPr="00FF1132">
              <w:rPr>
                <w:rFonts w:ascii="Arial" w:hAnsi="Arial" w:cs="Arial"/>
                <w:b w:val="0"/>
                <w:bCs w:val="0"/>
                <w:sz w:val="22"/>
                <w:szCs w:val="22"/>
              </w:rPr>
              <w:t>: Las trompas de Falopio o trompas uterinas</w:t>
            </w:r>
            <w:r w:rsidRPr="00FF1132">
              <w:rPr>
                <w:rStyle w:val="Textoennegrita"/>
                <w:rFonts w:ascii="Arial" w:hAnsi="Arial" w:cs="Arial"/>
                <w:b/>
                <w:bCs/>
                <w:sz w:val="22"/>
                <w:szCs w:val="22"/>
              </w:rPr>
              <w:t> </w:t>
            </w:r>
            <w:r w:rsidRPr="00FF1132">
              <w:rPr>
                <w:rStyle w:val="Textoennegrita"/>
                <w:rFonts w:ascii="Arial" w:hAnsi="Arial" w:cs="Arial"/>
                <w:sz w:val="22"/>
                <w:szCs w:val="22"/>
              </w:rPr>
              <w:t>son 2 conductos</w:t>
            </w:r>
            <w:r w:rsidRPr="00FF1132">
              <w:rPr>
                <w:rFonts w:ascii="Arial" w:hAnsi="Arial" w:cs="Arial"/>
                <w:b w:val="0"/>
                <w:bCs w:val="0"/>
                <w:sz w:val="22"/>
                <w:szCs w:val="22"/>
              </w:rPr>
              <w:t> ubicados a izquierda y derecha del cuerpo del </w:t>
            </w:r>
            <w:r w:rsidRPr="00FF1132">
              <w:rPr>
                <w:rStyle w:val="Textoennegrita"/>
                <w:rFonts w:ascii="Arial" w:hAnsi="Arial" w:cs="Arial"/>
                <w:sz w:val="22"/>
                <w:szCs w:val="22"/>
              </w:rPr>
              <w:t>útero</w:t>
            </w:r>
            <w:r w:rsidRPr="00FF1132">
              <w:rPr>
                <w:rFonts w:ascii="Arial" w:hAnsi="Arial" w:cs="Arial"/>
                <w:sz w:val="22"/>
                <w:szCs w:val="22"/>
              </w:rPr>
              <w:t>,</w:t>
            </w:r>
            <w:r w:rsidRPr="00FF1132">
              <w:rPr>
                <w:rFonts w:ascii="Arial" w:hAnsi="Arial" w:cs="Arial"/>
                <w:b w:val="0"/>
                <w:bCs w:val="0"/>
                <w:sz w:val="22"/>
                <w:szCs w:val="22"/>
              </w:rPr>
              <w:t xml:space="preserve"> que lo unen con los </w:t>
            </w:r>
            <w:r w:rsidRPr="00FF1132">
              <w:rPr>
                <w:rStyle w:val="Textoennegrita"/>
                <w:rFonts w:ascii="Arial" w:hAnsi="Arial" w:cs="Arial"/>
                <w:sz w:val="22"/>
                <w:szCs w:val="22"/>
              </w:rPr>
              <w:t>ovarios</w:t>
            </w:r>
            <w:r w:rsidRPr="00FF1132">
              <w:rPr>
                <w:rFonts w:ascii="Arial" w:hAnsi="Arial" w:cs="Arial"/>
                <w:b w:val="0"/>
                <w:bCs w:val="0"/>
                <w:sz w:val="22"/>
                <w:szCs w:val="22"/>
              </w:rPr>
              <w:t>, que se encuentran en la cavidad abdominal. </w:t>
            </w:r>
          </w:p>
          <w:p w14:paraId="63D1EB23" w14:textId="1E01FDB6" w:rsidR="0052064B" w:rsidRPr="00FF1132" w:rsidRDefault="0052064B" w:rsidP="00FF1132">
            <w:pPr>
              <w:pStyle w:val="Ttulo2"/>
              <w:shd w:val="clear" w:color="auto" w:fill="FFFFFF"/>
              <w:spacing w:before="0" w:beforeAutospacing="0" w:after="0" w:afterAutospacing="0"/>
              <w:jc w:val="both"/>
              <w:outlineLvl w:val="1"/>
              <w:rPr>
                <w:rFonts w:ascii="Arial" w:hAnsi="Arial" w:cs="Arial"/>
                <w:b w:val="0"/>
                <w:bCs w:val="0"/>
                <w:sz w:val="22"/>
                <w:szCs w:val="22"/>
              </w:rPr>
            </w:pPr>
          </w:p>
          <w:p w14:paraId="5A28B83B" w14:textId="497AF49C" w:rsidR="0052064B" w:rsidRPr="00FF1132" w:rsidRDefault="0052064B" w:rsidP="00FF1132">
            <w:pPr>
              <w:pStyle w:val="Ttulo2"/>
              <w:shd w:val="clear" w:color="auto" w:fill="FFFFFF"/>
              <w:spacing w:before="0" w:beforeAutospacing="0" w:after="0" w:afterAutospacing="0"/>
              <w:jc w:val="both"/>
              <w:outlineLvl w:val="1"/>
              <w:rPr>
                <w:rFonts w:ascii="Arial" w:hAnsi="Arial" w:cs="Arial"/>
                <w:b w:val="0"/>
                <w:bCs w:val="0"/>
                <w:sz w:val="22"/>
                <w:szCs w:val="22"/>
              </w:rPr>
            </w:pPr>
            <w:r w:rsidRPr="00FF1132">
              <w:rPr>
                <w:rFonts w:ascii="Arial" w:hAnsi="Arial" w:cs="Arial"/>
                <w:spacing w:val="3"/>
                <w:sz w:val="22"/>
                <w:szCs w:val="22"/>
              </w:rPr>
              <w:t xml:space="preserve">Ovarios: </w:t>
            </w:r>
            <w:r w:rsidRPr="00FF1132">
              <w:rPr>
                <w:rFonts w:ascii="Arial" w:hAnsi="Arial" w:cs="Arial"/>
                <w:b w:val="0"/>
                <w:bCs w:val="0"/>
                <w:spacing w:val="2"/>
                <w:sz w:val="22"/>
                <w:szCs w:val="22"/>
              </w:rPr>
              <w:t>Los ovarios generalmente son de color perlado, forma oblonga y del tamaño de una nuez. Están unidos al útero mediante ligamentos. Además de producir hormonas sexuales femeninas (</w:t>
            </w:r>
            <w:r w:rsidRPr="00FF1132">
              <w:rPr>
                <w:rStyle w:val="genericdrug"/>
                <w:rFonts w:ascii="Arial" w:hAnsi="Arial" w:cs="Arial"/>
                <w:b w:val="0"/>
                <w:bCs w:val="0"/>
                <w:spacing w:val="2"/>
                <w:sz w:val="22"/>
                <w:szCs w:val="22"/>
              </w:rPr>
              <w:t>estrógenos</w:t>
            </w:r>
            <w:r w:rsidRPr="00FF1132">
              <w:rPr>
                <w:rFonts w:ascii="Arial" w:hAnsi="Arial" w:cs="Arial"/>
                <w:b w:val="0"/>
                <w:bCs w:val="0"/>
                <w:spacing w:val="2"/>
                <w:sz w:val="22"/>
                <w:szCs w:val="22"/>
              </w:rPr>
              <w:t> y </w:t>
            </w:r>
            <w:r w:rsidRPr="00FF1132">
              <w:rPr>
                <w:rStyle w:val="genericdrug"/>
                <w:rFonts w:ascii="Arial" w:hAnsi="Arial" w:cs="Arial"/>
                <w:b w:val="0"/>
                <w:bCs w:val="0"/>
                <w:spacing w:val="2"/>
                <w:sz w:val="22"/>
                <w:szCs w:val="22"/>
              </w:rPr>
              <w:t>progesterona</w:t>
            </w:r>
            <w:r w:rsidRPr="00FF1132">
              <w:rPr>
                <w:rFonts w:ascii="Arial" w:hAnsi="Arial" w:cs="Arial"/>
                <w:b w:val="0"/>
                <w:bCs w:val="0"/>
                <w:spacing w:val="2"/>
                <w:sz w:val="22"/>
                <w:szCs w:val="22"/>
              </w:rPr>
              <w:t>) y masculinas, los ovarios producen y liberan óvulos.</w:t>
            </w:r>
            <w:r w:rsidRPr="00FF1132">
              <w:rPr>
                <w:rFonts w:ascii="Arial" w:hAnsi="Arial" w:cs="Arial"/>
                <w:spacing w:val="2"/>
                <w:sz w:val="22"/>
                <w:szCs w:val="22"/>
              </w:rPr>
              <w:t> </w:t>
            </w:r>
          </w:p>
          <w:p w14:paraId="487586B7" w14:textId="77777777" w:rsidR="00362C57" w:rsidRPr="00FF1132" w:rsidRDefault="00362C57" w:rsidP="00FF1132">
            <w:pPr>
              <w:pStyle w:val="cmparagraph"/>
              <w:shd w:val="clear" w:color="auto" w:fill="FFFFFF"/>
              <w:spacing w:before="0" w:beforeAutospacing="0" w:after="150" w:afterAutospacing="0"/>
              <w:jc w:val="both"/>
              <w:rPr>
                <w:rFonts w:ascii="Arial" w:hAnsi="Arial" w:cs="Arial"/>
                <w:sz w:val="22"/>
                <w:szCs w:val="22"/>
              </w:rPr>
            </w:pPr>
          </w:p>
          <w:p w14:paraId="2EE7DCCE" w14:textId="6EA8D37A" w:rsidR="002B006B" w:rsidRPr="00FF1132" w:rsidRDefault="00FF1132" w:rsidP="00FF1132">
            <w:pPr>
              <w:pStyle w:val="cmparagraph"/>
              <w:shd w:val="clear" w:color="auto" w:fill="FFFFFF"/>
              <w:spacing w:before="0" w:beforeAutospacing="0" w:after="150" w:afterAutospacing="0"/>
              <w:jc w:val="both"/>
              <w:rPr>
                <w:rFonts w:ascii="Arial" w:hAnsi="Arial" w:cs="Arial"/>
                <w:b/>
                <w:bCs/>
                <w:color w:val="222222"/>
                <w:sz w:val="22"/>
                <w:szCs w:val="22"/>
                <w:shd w:val="clear" w:color="auto" w:fill="FFFFFF"/>
              </w:rPr>
            </w:pPr>
            <w:r w:rsidRPr="00FF1132">
              <w:rPr>
                <w:rFonts w:ascii="Arial" w:hAnsi="Arial" w:cs="Arial"/>
                <w:b/>
                <w:bCs/>
                <w:color w:val="222222"/>
                <w:sz w:val="22"/>
                <w:szCs w:val="22"/>
                <w:shd w:val="clear" w:color="auto" w:fill="FFFFFF"/>
              </w:rPr>
              <w:t>CADENA ALIMENTICIA</w:t>
            </w:r>
          </w:p>
          <w:p w14:paraId="13706699" w14:textId="49273EF3" w:rsidR="00780426" w:rsidRPr="00FF1132" w:rsidRDefault="00FF1132" w:rsidP="00FF1132">
            <w:pPr>
              <w:shd w:val="clear" w:color="auto" w:fill="FFFFFF"/>
              <w:spacing w:line="240" w:lineRule="auto"/>
              <w:ind w:left="0"/>
              <w:jc w:val="both"/>
              <w:rPr>
                <w:rFonts w:ascii="Arial" w:eastAsia="Times New Roman" w:hAnsi="Arial" w:cs="Arial"/>
                <w:color w:val="auto"/>
                <w:sz w:val="22"/>
                <w:szCs w:val="22"/>
                <w:lang w:eastAsia="es-CO"/>
              </w:rPr>
            </w:pPr>
            <w:r w:rsidRPr="00FF1132">
              <w:rPr>
                <w:rFonts w:ascii="Arial" w:hAnsi="Arial" w:cs="Arial"/>
                <w:noProof/>
                <w:sz w:val="22"/>
                <w:szCs w:val="22"/>
                <w:lang w:val="en-US"/>
              </w:rPr>
              <w:lastRenderedPageBreak/>
              <w:drawing>
                <wp:anchor distT="0" distB="0" distL="114300" distR="114300" simplePos="0" relativeHeight="251665408" behindDoc="0" locked="0" layoutInCell="1" allowOverlap="1" wp14:anchorId="45B8DE6A" wp14:editId="0ABBF2C8">
                  <wp:simplePos x="0" y="0"/>
                  <wp:positionH relativeFrom="column">
                    <wp:posOffset>-68580</wp:posOffset>
                  </wp:positionH>
                  <wp:positionV relativeFrom="paragraph">
                    <wp:posOffset>284480</wp:posOffset>
                  </wp:positionV>
                  <wp:extent cx="3703955" cy="19278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395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426" w:rsidRPr="00FF1132">
              <w:rPr>
                <w:rFonts w:ascii="Arial" w:eastAsia="Times New Roman" w:hAnsi="Arial" w:cs="Arial"/>
                <w:color w:val="auto"/>
                <w:sz w:val="22"/>
                <w:szCs w:val="22"/>
                <w:shd w:val="clear" w:color="auto" w:fill="FFFFFF"/>
                <w:lang w:eastAsia="es-CO"/>
              </w:rPr>
              <w:t>La </w:t>
            </w:r>
            <w:r w:rsidR="00780426" w:rsidRPr="00FF1132">
              <w:rPr>
                <w:rFonts w:ascii="Arial" w:eastAsia="Times New Roman" w:hAnsi="Arial" w:cs="Arial"/>
                <w:color w:val="auto"/>
                <w:sz w:val="22"/>
                <w:szCs w:val="22"/>
                <w:bdr w:val="none" w:sz="0" w:space="0" w:color="auto" w:frame="1"/>
                <w:shd w:val="clear" w:color="auto" w:fill="FFFFFF"/>
                <w:lang w:eastAsia="es-CO"/>
              </w:rPr>
              <w:t>cadena alimenticia</w:t>
            </w:r>
            <w:r w:rsidR="00780426" w:rsidRPr="00FF1132">
              <w:rPr>
                <w:rFonts w:ascii="Arial" w:eastAsia="Times New Roman" w:hAnsi="Arial" w:cs="Arial"/>
                <w:color w:val="auto"/>
                <w:sz w:val="22"/>
                <w:szCs w:val="22"/>
                <w:shd w:val="clear" w:color="auto" w:fill="FFFFFF"/>
                <w:lang w:eastAsia="es-CO"/>
              </w:rPr>
              <w:t> o </w:t>
            </w:r>
            <w:r w:rsidR="00780426" w:rsidRPr="00FF1132">
              <w:rPr>
                <w:rFonts w:ascii="Arial" w:eastAsia="Times New Roman" w:hAnsi="Arial" w:cs="Arial"/>
                <w:color w:val="auto"/>
                <w:sz w:val="22"/>
                <w:szCs w:val="22"/>
                <w:bdr w:val="none" w:sz="0" w:space="0" w:color="auto" w:frame="1"/>
                <w:shd w:val="clear" w:color="auto" w:fill="FFFFFF"/>
                <w:lang w:eastAsia="es-CO"/>
              </w:rPr>
              <w:t>cadena trófica</w:t>
            </w:r>
            <w:r w:rsidR="00780426" w:rsidRPr="00FF1132">
              <w:rPr>
                <w:rFonts w:ascii="Arial" w:eastAsia="Times New Roman" w:hAnsi="Arial" w:cs="Arial"/>
                <w:color w:val="auto"/>
                <w:sz w:val="22"/>
                <w:szCs w:val="22"/>
                <w:shd w:val="clear" w:color="auto" w:fill="FFFFFF"/>
                <w:lang w:eastAsia="es-CO"/>
              </w:rPr>
              <w:t> señala las </w:t>
            </w:r>
            <w:r w:rsidR="00780426" w:rsidRPr="00FF1132">
              <w:rPr>
                <w:rFonts w:ascii="Arial" w:eastAsia="Times New Roman" w:hAnsi="Arial" w:cs="Arial"/>
                <w:color w:val="auto"/>
                <w:sz w:val="22"/>
                <w:szCs w:val="22"/>
                <w:bdr w:val="none" w:sz="0" w:space="0" w:color="auto" w:frame="1"/>
                <w:shd w:val="clear" w:color="auto" w:fill="FFFFFF"/>
                <w:lang w:eastAsia="es-CO"/>
              </w:rPr>
              <w:t>relaciones alimenticias entre </w:t>
            </w:r>
            <w:r w:rsidR="00780426" w:rsidRPr="00FF1132">
              <w:rPr>
                <w:rFonts w:ascii="Arial" w:eastAsia="Times New Roman" w:hAnsi="Arial" w:cs="Arial"/>
                <w:b/>
                <w:bCs/>
                <w:color w:val="auto"/>
                <w:sz w:val="22"/>
                <w:szCs w:val="22"/>
                <w:bdr w:val="none" w:sz="0" w:space="0" w:color="auto" w:frame="1"/>
                <w:shd w:val="clear" w:color="auto" w:fill="FFFFFF"/>
                <w:lang w:eastAsia="es-CO"/>
              </w:rPr>
              <w:t>productores, consumidore</w:t>
            </w:r>
            <w:r w:rsidR="00780426" w:rsidRPr="00FF1132">
              <w:rPr>
                <w:rFonts w:ascii="Arial" w:eastAsia="Times New Roman" w:hAnsi="Arial" w:cs="Arial"/>
                <w:color w:val="auto"/>
                <w:sz w:val="22"/>
                <w:szCs w:val="22"/>
                <w:bdr w:val="none" w:sz="0" w:space="0" w:color="auto" w:frame="1"/>
                <w:shd w:val="clear" w:color="auto" w:fill="FFFFFF"/>
                <w:lang w:eastAsia="es-CO"/>
              </w:rPr>
              <w:t>s y </w:t>
            </w:r>
            <w:r w:rsidR="00780426" w:rsidRPr="00FF1132">
              <w:rPr>
                <w:rFonts w:ascii="Arial" w:eastAsia="Times New Roman" w:hAnsi="Arial" w:cs="Arial"/>
                <w:b/>
                <w:bCs/>
                <w:color w:val="auto"/>
                <w:sz w:val="22"/>
                <w:szCs w:val="22"/>
                <w:bdr w:val="none" w:sz="0" w:space="0" w:color="auto" w:frame="1"/>
                <w:shd w:val="clear" w:color="auto" w:fill="FFFFFF"/>
                <w:lang w:eastAsia="es-CO"/>
              </w:rPr>
              <w:t>descomponedores</w:t>
            </w:r>
            <w:r w:rsidR="00780426" w:rsidRPr="00FF1132">
              <w:rPr>
                <w:rFonts w:ascii="Arial" w:eastAsia="Times New Roman" w:hAnsi="Arial" w:cs="Arial"/>
                <w:color w:val="auto"/>
                <w:sz w:val="22"/>
                <w:szCs w:val="22"/>
                <w:shd w:val="clear" w:color="auto" w:fill="FFFFFF"/>
                <w:lang w:eastAsia="es-CO"/>
              </w:rPr>
              <w:t>. La </w:t>
            </w:r>
            <w:r w:rsidR="00780426" w:rsidRPr="00FF1132">
              <w:rPr>
                <w:rFonts w:ascii="Arial" w:eastAsia="Times New Roman" w:hAnsi="Arial" w:cs="Arial"/>
                <w:color w:val="auto"/>
                <w:sz w:val="22"/>
                <w:szCs w:val="22"/>
                <w:bdr w:val="none" w:sz="0" w:space="0" w:color="auto" w:frame="1"/>
                <w:shd w:val="clear" w:color="auto" w:fill="FFFFFF"/>
                <w:lang w:eastAsia="es-CO"/>
              </w:rPr>
              <w:t>cadena</w:t>
            </w:r>
            <w:r w:rsidR="00780426" w:rsidRPr="00FF1132">
              <w:rPr>
                <w:rFonts w:ascii="Arial" w:eastAsia="Times New Roman" w:hAnsi="Arial" w:cs="Arial"/>
                <w:color w:val="auto"/>
                <w:sz w:val="22"/>
                <w:szCs w:val="22"/>
                <w:shd w:val="clear" w:color="auto" w:fill="FFFFFF"/>
                <w:lang w:eastAsia="es-CO"/>
              </w:rPr>
              <w:t> refleja quién se come a quien (un ser vivo se alimenta del que lo precede en la cadena y, a la vez, es comido por el que lo sigue).</w:t>
            </w:r>
          </w:p>
          <w:p w14:paraId="67DB9764" w14:textId="13A557D5" w:rsidR="00780426" w:rsidRPr="00FF1132" w:rsidRDefault="00780426" w:rsidP="00FF1132">
            <w:pPr>
              <w:shd w:val="clear" w:color="auto" w:fill="FFFFFF"/>
              <w:spacing w:line="240" w:lineRule="auto"/>
              <w:ind w:left="0"/>
              <w:jc w:val="both"/>
              <w:rPr>
                <w:rFonts w:ascii="Arial" w:eastAsia="Times New Roman" w:hAnsi="Arial" w:cs="Arial"/>
                <w:color w:val="auto"/>
                <w:sz w:val="22"/>
                <w:szCs w:val="22"/>
                <w:lang w:eastAsia="es-CO"/>
              </w:rPr>
            </w:pPr>
          </w:p>
          <w:p w14:paraId="3944594F" w14:textId="395CBFD5" w:rsidR="00780426" w:rsidRPr="00FF1132" w:rsidRDefault="00780426" w:rsidP="00FF1132">
            <w:pPr>
              <w:shd w:val="clear" w:color="auto" w:fill="FFFFFF"/>
              <w:spacing w:line="240" w:lineRule="auto"/>
              <w:ind w:left="0"/>
              <w:jc w:val="both"/>
              <w:rPr>
                <w:rFonts w:ascii="Arial" w:eastAsia="Times New Roman" w:hAnsi="Arial" w:cs="Arial"/>
                <w:color w:val="auto"/>
                <w:sz w:val="22"/>
                <w:szCs w:val="22"/>
                <w:lang w:eastAsia="es-CO"/>
              </w:rPr>
            </w:pPr>
            <w:r w:rsidRPr="00FF1132">
              <w:rPr>
                <w:rFonts w:ascii="Arial" w:eastAsia="Times New Roman" w:hAnsi="Arial" w:cs="Arial"/>
                <w:color w:val="auto"/>
                <w:sz w:val="22"/>
                <w:szCs w:val="22"/>
                <w:shd w:val="clear" w:color="auto" w:fill="FFFFFF"/>
                <w:lang w:eastAsia="es-CO"/>
              </w:rPr>
              <w:t>Se trata, en definitiva, de una corriente de </w:t>
            </w:r>
            <w:hyperlink r:id="rId21" w:history="1">
              <w:r w:rsidRPr="00FF1132">
                <w:rPr>
                  <w:rFonts w:ascii="Arial" w:eastAsia="Times New Roman" w:hAnsi="Arial" w:cs="Arial"/>
                  <w:color w:val="auto"/>
                  <w:sz w:val="22"/>
                  <w:szCs w:val="22"/>
                  <w:bdr w:val="none" w:sz="0" w:space="0" w:color="auto" w:frame="1"/>
                  <w:lang w:eastAsia="es-CO"/>
                </w:rPr>
                <w:t>energía</w:t>
              </w:r>
            </w:hyperlink>
            <w:r w:rsidRPr="00FF1132">
              <w:rPr>
                <w:rFonts w:ascii="Arial" w:eastAsia="Times New Roman" w:hAnsi="Arial" w:cs="Arial"/>
                <w:color w:val="auto"/>
                <w:sz w:val="22"/>
                <w:szCs w:val="22"/>
                <w:shd w:val="clear" w:color="auto" w:fill="FFFFFF"/>
                <w:lang w:eastAsia="es-CO"/>
              </w:rPr>
              <w:t> que comienza con la fotosíntesis y que después se transfiere de un organismo a otro a través de la </w:t>
            </w:r>
            <w:r w:rsidRPr="00FF1132">
              <w:rPr>
                <w:rFonts w:ascii="Arial" w:eastAsia="Times New Roman" w:hAnsi="Arial" w:cs="Arial"/>
                <w:color w:val="auto"/>
                <w:sz w:val="22"/>
                <w:szCs w:val="22"/>
                <w:bdr w:val="none" w:sz="0" w:space="0" w:color="auto" w:frame="1"/>
                <w:lang w:eastAsia="es-CO"/>
              </w:rPr>
              <w:t>nutrición</w:t>
            </w:r>
            <w:r w:rsidRPr="00FF1132">
              <w:rPr>
                <w:rFonts w:ascii="Arial" w:eastAsia="Times New Roman" w:hAnsi="Arial" w:cs="Arial"/>
                <w:color w:val="auto"/>
                <w:sz w:val="22"/>
                <w:szCs w:val="22"/>
                <w:lang w:eastAsia="es-CO"/>
              </w:rPr>
              <w:t>. La cadena alimenticia, por lo tanto, se inicia con los vegetales fotosintéticos, que tienen la capacidad de crear materia viva a partir de la inerte. Por eso, se los denomina </w:t>
            </w:r>
            <w:r w:rsidRPr="00FF1132">
              <w:rPr>
                <w:rFonts w:ascii="Arial" w:eastAsia="Times New Roman" w:hAnsi="Arial" w:cs="Arial"/>
                <w:color w:val="auto"/>
                <w:sz w:val="22"/>
                <w:szCs w:val="22"/>
                <w:bdr w:val="none" w:sz="0" w:space="0" w:color="auto" w:frame="1"/>
                <w:lang w:eastAsia="es-CO"/>
              </w:rPr>
              <w:t>productores</w:t>
            </w:r>
            <w:r w:rsidRPr="00FF1132">
              <w:rPr>
                <w:rFonts w:ascii="Arial" w:eastAsia="Times New Roman" w:hAnsi="Arial" w:cs="Arial"/>
                <w:color w:val="auto"/>
                <w:sz w:val="22"/>
                <w:szCs w:val="22"/>
                <w:lang w:eastAsia="es-CO"/>
              </w:rPr>
              <w:t>.</w:t>
            </w:r>
          </w:p>
          <w:p w14:paraId="5C177AB6" w14:textId="77777777" w:rsidR="00780426" w:rsidRPr="00FF1132" w:rsidRDefault="00780426" w:rsidP="00FF1132">
            <w:pPr>
              <w:pStyle w:val="cmparagraph"/>
              <w:shd w:val="clear" w:color="auto" w:fill="FFFFFF"/>
              <w:spacing w:before="0" w:beforeAutospacing="0" w:after="150" w:afterAutospacing="0"/>
              <w:jc w:val="both"/>
              <w:rPr>
                <w:rFonts w:ascii="Arial" w:hAnsi="Arial" w:cs="Arial"/>
                <w:b/>
                <w:bCs/>
                <w:color w:val="222222"/>
                <w:sz w:val="22"/>
                <w:szCs w:val="22"/>
                <w:shd w:val="clear" w:color="auto" w:fill="FFFFFF"/>
              </w:rPr>
            </w:pPr>
          </w:p>
          <w:p w14:paraId="6E4C231F" w14:textId="77777777" w:rsidR="00362C57" w:rsidRPr="00FF1132" w:rsidRDefault="00362C57" w:rsidP="00FF1132">
            <w:pPr>
              <w:spacing w:line="240" w:lineRule="auto"/>
              <w:ind w:left="0"/>
              <w:jc w:val="center"/>
              <w:rPr>
                <w:rFonts w:ascii="Arial" w:hAnsi="Arial" w:cs="Arial"/>
                <w:bCs/>
                <w:color w:val="auto"/>
                <w:sz w:val="22"/>
                <w:szCs w:val="22"/>
              </w:rPr>
            </w:pPr>
          </w:p>
          <w:p w14:paraId="70B93FEF" w14:textId="153AE820" w:rsidR="00B8035B" w:rsidRPr="00FF1132" w:rsidRDefault="00FF1132" w:rsidP="00FF1132">
            <w:pPr>
              <w:spacing w:line="240" w:lineRule="auto"/>
              <w:ind w:left="0"/>
              <w:jc w:val="center"/>
              <w:rPr>
                <w:rFonts w:ascii="Arial" w:hAnsi="Arial" w:cs="Arial"/>
                <w:b/>
                <w:color w:val="auto"/>
                <w:sz w:val="22"/>
                <w:szCs w:val="22"/>
              </w:rPr>
            </w:pPr>
            <w:r w:rsidRPr="00FF1132">
              <w:rPr>
                <w:rFonts w:ascii="Arial" w:hAnsi="Arial" w:cs="Arial"/>
                <w:b/>
                <w:color w:val="auto"/>
                <w:sz w:val="22"/>
                <w:szCs w:val="22"/>
              </w:rPr>
              <w:t>ACTIVIDAD</w:t>
            </w:r>
          </w:p>
          <w:p w14:paraId="23BC4956" w14:textId="714EF685" w:rsidR="00F40053" w:rsidRPr="00FF1132" w:rsidRDefault="00F40053"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 xml:space="preserve">En este taller encontramos información relacionada con el funcionamiento de nuestro </w:t>
            </w:r>
            <w:r w:rsidR="000B5AB3" w:rsidRPr="00FF1132">
              <w:rPr>
                <w:rFonts w:ascii="Arial" w:hAnsi="Arial" w:cs="Arial"/>
                <w:bCs/>
                <w:color w:val="auto"/>
                <w:sz w:val="22"/>
                <w:szCs w:val="22"/>
              </w:rPr>
              <w:t xml:space="preserve">cuerpo </w:t>
            </w:r>
            <w:r w:rsidRPr="00FF1132">
              <w:rPr>
                <w:rFonts w:ascii="Arial" w:hAnsi="Arial" w:cs="Arial"/>
                <w:bCs/>
                <w:color w:val="auto"/>
                <w:sz w:val="22"/>
                <w:szCs w:val="22"/>
              </w:rPr>
              <w:t>a través de los diferentes sistemas antes mencionados.</w:t>
            </w:r>
          </w:p>
          <w:p w14:paraId="5753EC04" w14:textId="2B951342" w:rsidR="00F40053" w:rsidRPr="00FF1132" w:rsidRDefault="00F40053"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Lee, documéntate muy bien y adquiere conocimiento para que resuelvas los siguientes interrogantes.</w:t>
            </w:r>
          </w:p>
          <w:p w14:paraId="284DB474" w14:textId="77777777" w:rsidR="00362C57" w:rsidRPr="00FF1132" w:rsidRDefault="00362C57" w:rsidP="00FF1132">
            <w:pPr>
              <w:pStyle w:val="Prrafodelista"/>
              <w:spacing w:line="240" w:lineRule="auto"/>
              <w:ind w:left="1440"/>
              <w:jc w:val="both"/>
              <w:rPr>
                <w:rFonts w:ascii="Arial" w:hAnsi="Arial" w:cs="Arial"/>
                <w:bCs/>
                <w:color w:val="auto"/>
                <w:sz w:val="22"/>
                <w:szCs w:val="22"/>
              </w:rPr>
            </w:pPr>
          </w:p>
          <w:p w14:paraId="401B5A43" w14:textId="77777777" w:rsidR="00362C57" w:rsidRPr="00FF1132" w:rsidRDefault="00362C57" w:rsidP="00FF1132">
            <w:pPr>
              <w:pStyle w:val="Prrafodelista"/>
              <w:spacing w:line="240" w:lineRule="auto"/>
              <w:ind w:left="1440"/>
              <w:jc w:val="both"/>
              <w:rPr>
                <w:rFonts w:ascii="Arial" w:hAnsi="Arial" w:cs="Arial"/>
                <w:bCs/>
                <w:color w:val="auto"/>
                <w:sz w:val="22"/>
                <w:szCs w:val="22"/>
              </w:rPr>
            </w:pPr>
          </w:p>
          <w:p w14:paraId="7A7B96DA" w14:textId="48109B1C" w:rsidR="00F40053" w:rsidRPr="00FF1132" w:rsidRDefault="00F40053"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Ubica el numero en el órgano correspondiente.</w:t>
            </w:r>
          </w:p>
          <w:p w14:paraId="27AE29B2" w14:textId="0E2CB259" w:rsidR="00F40053" w:rsidRPr="00FF1132" w:rsidRDefault="00F40053" w:rsidP="00FF1132">
            <w:pPr>
              <w:pStyle w:val="Prrafodelista"/>
              <w:spacing w:line="240" w:lineRule="auto"/>
              <w:ind w:left="1440"/>
              <w:jc w:val="both"/>
              <w:rPr>
                <w:rFonts w:ascii="Arial" w:hAnsi="Arial" w:cs="Arial"/>
                <w:bCs/>
                <w:color w:val="auto"/>
                <w:sz w:val="22"/>
                <w:szCs w:val="22"/>
              </w:rPr>
            </w:pPr>
          </w:p>
          <w:p w14:paraId="26525FD9" w14:textId="73078F62" w:rsidR="00F40053" w:rsidRPr="00FF1132" w:rsidRDefault="00FF1132" w:rsidP="00FF1132">
            <w:pPr>
              <w:pStyle w:val="Prrafodelista"/>
              <w:spacing w:line="240" w:lineRule="auto"/>
              <w:ind w:left="1440"/>
              <w:jc w:val="both"/>
              <w:rPr>
                <w:rFonts w:ascii="Arial" w:hAnsi="Arial" w:cs="Arial"/>
                <w:bCs/>
                <w:color w:val="auto"/>
                <w:sz w:val="22"/>
                <w:szCs w:val="22"/>
              </w:rPr>
            </w:pPr>
            <w:r w:rsidRPr="00FF1132">
              <w:rPr>
                <w:rFonts w:ascii="Arial" w:hAnsi="Arial" w:cs="Arial"/>
                <w:bCs/>
                <w:noProof/>
                <w:color w:val="auto"/>
                <w:sz w:val="22"/>
                <w:szCs w:val="22"/>
                <w:lang w:val="en-US"/>
              </w:rPr>
              <w:drawing>
                <wp:anchor distT="0" distB="0" distL="114300" distR="114300" simplePos="0" relativeHeight="251666432" behindDoc="0" locked="0" layoutInCell="1" allowOverlap="1" wp14:anchorId="71462C83" wp14:editId="227ADB6A">
                  <wp:simplePos x="0" y="0"/>
                  <wp:positionH relativeFrom="column">
                    <wp:posOffset>-5469255</wp:posOffset>
                  </wp:positionH>
                  <wp:positionV relativeFrom="paragraph">
                    <wp:posOffset>88900</wp:posOffset>
                  </wp:positionV>
                  <wp:extent cx="3505200" cy="31127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0" cy="311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D45A7" w14:textId="27B67687" w:rsidR="00F40053" w:rsidRPr="00FF1132" w:rsidRDefault="00F40053" w:rsidP="00FF1132">
            <w:pPr>
              <w:pStyle w:val="Prrafodelista"/>
              <w:spacing w:line="240" w:lineRule="auto"/>
              <w:ind w:left="1440"/>
              <w:jc w:val="both"/>
              <w:rPr>
                <w:rFonts w:ascii="Arial" w:hAnsi="Arial" w:cs="Arial"/>
                <w:bCs/>
                <w:color w:val="auto"/>
                <w:sz w:val="22"/>
                <w:szCs w:val="22"/>
              </w:rPr>
            </w:pPr>
          </w:p>
          <w:p w14:paraId="00F97D8C" w14:textId="38176025" w:rsidR="00B8035B" w:rsidRPr="00FF1132" w:rsidRDefault="00B8035B" w:rsidP="00FF1132">
            <w:pPr>
              <w:spacing w:line="240" w:lineRule="auto"/>
              <w:ind w:left="0"/>
              <w:jc w:val="both"/>
              <w:rPr>
                <w:rFonts w:ascii="Arial" w:hAnsi="Arial" w:cs="Arial"/>
                <w:bCs/>
                <w:color w:val="auto"/>
                <w:sz w:val="22"/>
                <w:szCs w:val="22"/>
              </w:rPr>
            </w:pPr>
          </w:p>
          <w:p w14:paraId="7E521083" w14:textId="09D6E821" w:rsidR="00B8035B" w:rsidRPr="00FF1132" w:rsidRDefault="00B8035B" w:rsidP="00FF1132">
            <w:pPr>
              <w:spacing w:line="240" w:lineRule="auto"/>
              <w:ind w:left="0"/>
              <w:jc w:val="both"/>
              <w:rPr>
                <w:rFonts w:ascii="Arial" w:hAnsi="Arial" w:cs="Arial"/>
                <w:bCs/>
                <w:color w:val="auto"/>
                <w:sz w:val="22"/>
                <w:szCs w:val="22"/>
              </w:rPr>
            </w:pPr>
          </w:p>
          <w:p w14:paraId="2D507BAF" w14:textId="5D9AF8DC" w:rsidR="00B8035B" w:rsidRPr="00FF1132" w:rsidRDefault="00B8035B" w:rsidP="00FF1132">
            <w:pPr>
              <w:spacing w:line="240" w:lineRule="auto"/>
              <w:ind w:left="0"/>
              <w:jc w:val="both"/>
              <w:rPr>
                <w:rFonts w:ascii="Arial" w:hAnsi="Arial" w:cs="Arial"/>
                <w:bCs/>
                <w:color w:val="auto"/>
                <w:sz w:val="22"/>
                <w:szCs w:val="22"/>
              </w:rPr>
            </w:pPr>
          </w:p>
          <w:p w14:paraId="03A5C4F7" w14:textId="5845DCAC" w:rsidR="00B8035B" w:rsidRPr="00FF1132" w:rsidRDefault="00B8035B" w:rsidP="00FF1132">
            <w:pPr>
              <w:spacing w:line="240" w:lineRule="auto"/>
              <w:ind w:left="0"/>
              <w:jc w:val="both"/>
              <w:rPr>
                <w:rFonts w:ascii="Arial" w:hAnsi="Arial" w:cs="Arial"/>
                <w:bCs/>
                <w:color w:val="auto"/>
                <w:sz w:val="22"/>
                <w:szCs w:val="22"/>
              </w:rPr>
            </w:pPr>
          </w:p>
          <w:p w14:paraId="0981E9C9" w14:textId="185E9E98" w:rsidR="00B8035B" w:rsidRPr="00FF1132" w:rsidRDefault="00B8035B" w:rsidP="00FF1132">
            <w:pPr>
              <w:spacing w:line="240" w:lineRule="auto"/>
              <w:ind w:left="0"/>
              <w:jc w:val="both"/>
              <w:rPr>
                <w:rFonts w:ascii="Arial" w:hAnsi="Arial" w:cs="Arial"/>
                <w:bCs/>
                <w:color w:val="auto"/>
                <w:sz w:val="22"/>
                <w:szCs w:val="22"/>
              </w:rPr>
            </w:pPr>
          </w:p>
          <w:p w14:paraId="57F28462" w14:textId="6212AB56" w:rsidR="00B8035B" w:rsidRPr="00FF1132" w:rsidRDefault="00FF1132" w:rsidP="00FF1132">
            <w:pPr>
              <w:spacing w:line="240" w:lineRule="auto"/>
              <w:ind w:left="0"/>
              <w:jc w:val="both"/>
              <w:rPr>
                <w:rFonts w:ascii="Arial" w:hAnsi="Arial" w:cs="Arial"/>
                <w:bCs/>
                <w:color w:val="auto"/>
                <w:sz w:val="22"/>
                <w:szCs w:val="22"/>
              </w:rPr>
            </w:pPr>
            <w:r w:rsidRPr="00FF1132">
              <w:rPr>
                <w:rFonts w:ascii="Arial" w:hAnsi="Arial" w:cs="Arial"/>
                <w:bCs/>
                <w:noProof/>
                <w:color w:val="auto"/>
                <w:sz w:val="22"/>
                <w:szCs w:val="22"/>
                <w:lang w:val="en-US"/>
              </w:rPr>
              <w:drawing>
                <wp:inline distT="0" distB="0" distL="0" distR="0" wp14:anchorId="37BE6A3F" wp14:editId="1EFEC3D0">
                  <wp:extent cx="2113280" cy="177165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3280" cy="1771650"/>
                          </a:xfrm>
                          <a:prstGeom prst="rect">
                            <a:avLst/>
                          </a:prstGeom>
                          <a:noFill/>
                          <a:ln>
                            <a:noFill/>
                          </a:ln>
                        </pic:spPr>
                      </pic:pic>
                    </a:graphicData>
                  </a:graphic>
                </wp:inline>
              </w:drawing>
            </w:r>
          </w:p>
          <w:p w14:paraId="0DCD7E91" w14:textId="3ED73B81" w:rsidR="00B8035B" w:rsidRPr="00FF1132" w:rsidRDefault="00B8035B" w:rsidP="00FF1132">
            <w:pPr>
              <w:spacing w:line="240" w:lineRule="auto"/>
              <w:ind w:left="0"/>
              <w:jc w:val="both"/>
              <w:rPr>
                <w:rFonts w:ascii="Arial" w:hAnsi="Arial" w:cs="Arial"/>
                <w:bCs/>
                <w:color w:val="auto"/>
                <w:sz w:val="22"/>
                <w:szCs w:val="22"/>
              </w:rPr>
            </w:pPr>
          </w:p>
          <w:p w14:paraId="1F7D47C9" w14:textId="3C50631B" w:rsidR="00B8035B" w:rsidRPr="00FF1132" w:rsidRDefault="00B8035B" w:rsidP="00FF1132">
            <w:pPr>
              <w:spacing w:line="240" w:lineRule="auto"/>
              <w:ind w:left="0"/>
              <w:jc w:val="both"/>
              <w:rPr>
                <w:rFonts w:ascii="Arial" w:hAnsi="Arial" w:cs="Arial"/>
                <w:bCs/>
                <w:color w:val="auto"/>
                <w:sz w:val="22"/>
                <w:szCs w:val="22"/>
              </w:rPr>
            </w:pPr>
          </w:p>
          <w:p w14:paraId="2437ABF5" w14:textId="77777777" w:rsidR="00B8035B" w:rsidRPr="00FF1132" w:rsidRDefault="00B8035B" w:rsidP="00FF1132">
            <w:pPr>
              <w:spacing w:line="240" w:lineRule="auto"/>
              <w:ind w:left="0"/>
              <w:jc w:val="both"/>
              <w:rPr>
                <w:rFonts w:ascii="Arial" w:hAnsi="Arial" w:cs="Arial"/>
                <w:bCs/>
                <w:color w:val="auto"/>
                <w:sz w:val="22"/>
                <w:szCs w:val="22"/>
              </w:rPr>
            </w:pPr>
          </w:p>
          <w:p w14:paraId="06CCA9DA" w14:textId="77777777" w:rsidR="00B8035B" w:rsidRPr="00FF1132" w:rsidRDefault="00B8035B" w:rsidP="00FF1132">
            <w:pPr>
              <w:spacing w:line="240" w:lineRule="auto"/>
              <w:ind w:left="0"/>
              <w:jc w:val="both"/>
              <w:rPr>
                <w:rFonts w:ascii="Arial" w:hAnsi="Arial" w:cs="Arial"/>
                <w:bCs/>
                <w:color w:val="auto"/>
                <w:sz w:val="22"/>
                <w:szCs w:val="22"/>
              </w:rPr>
            </w:pPr>
          </w:p>
          <w:p w14:paraId="749CCD7C" w14:textId="77777777" w:rsidR="00B8035B" w:rsidRPr="00FF1132" w:rsidRDefault="00B8035B" w:rsidP="00FF1132">
            <w:pPr>
              <w:spacing w:line="240" w:lineRule="auto"/>
              <w:ind w:left="0"/>
              <w:jc w:val="both"/>
              <w:rPr>
                <w:rFonts w:ascii="Arial" w:hAnsi="Arial" w:cs="Arial"/>
                <w:bCs/>
                <w:color w:val="auto"/>
                <w:sz w:val="22"/>
                <w:szCs w:val="22"/>
              </w:rPr>
            </w:pPr>
          </w:p>
          <w:p w14:paraId="6ECA735E" w14:textId="62453CDE" w:rsidR="00F40053" w:rsidRPr="00FF1132" w:rsidRDefault="00F40053" w:rsidP="00FF1132">
            <w:pPr>
              <w:spacing w:line="240" w:lineRule="auto"/>
              <w:ind w:left="0"/>
              <w:jc w:val="both"/>
              <w:rPr>
                <w:rFonts w:ascii="Arial" w:hAnsi="Arial" w:cs="Arial"/>
                <w:bCs/>
                <w:color w:val="auto"/>
                <w:sz w:val="22"/>
                <w:szCs w:val="22"/>
              </w:rPr>
            </w:pPr>
          </w:p>
          <w:p w14:paraId="153D0BC2" w14:textId="3834B4AA" w:rsidR="00F40053" w:rsidRPr="00FF1132" w:rsidRDefault="00F40053"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Completa la siguiente tabla indicando qu</w:t>
            </w:r>
            <w:r w:rsidR="00FF1132">
              <w:rPr>
                <w:rFonts w:ascii="Arial" w:hAnsi="Arial" w:cs="Arial"/>
                <w:bCs/>
                <w:color w:val="auto"/>
                <w:sz w:val="22"/>
                <w:szCs w:val="22"/>
              </w:rPr>
              <w:t>é</w:t>
            </w:r>
            <w:r w:rsidRPr="00FF1132">
              <w:rPr>
                <w:rFonts w:ascii="Arial" w:hAnsi="Arial" w:cs="Arial"/>
                <w:bCs/>
                <w:color w:val="auto"/>
                <w:sz w:val="22"/>
                <w:szCs w:val="22"/>
              </w:rPr>
              <w:t xml:space="preserve"> función tienen los órganos</w:t>
            </w:r>
            <w:r w:rsidR="000B5AB3" w:rsidRPr="00FF1132">
              <w:rPr>
                <w:rFonts w:ascii="Arial" w:hAnsi="Arial" w:cs="Arial"/>
                <w:bCs/>
                <w:color w:val="auto"/>
                <w:sz w:val="22"/>
                <w:szCs w:val="22"/>
              </w:rPr>
              <w:t>.</w:t>
            </w:r>
          </w:p>
          <w:tbl>
            <w:tblPr>
              <w:tblStyle w:val="Tablaconcuadrcula"/>
              <w:tblpPr w:leftFromText="141" w:rightFromText="141" w:vertAnchor="text" w:horzAnchor="page" w:tblpX="673" w:tblpY="236"/>
              <w:tblOverlap w:val="never"/>
              <w:tblW w:w="0" w:type="auto"/>
              <w:tblLook w:val="04A0" w:firstRow="1" w:lastRow="0" w:firstColumn="1" w:lastColumn="0" w:noHBand="0" w:noVBand="1"/>
            </w:tblPr>
            <w:tblGrid>
              <w:gridCol w:w="2689"/>
              <w:gridCol w:w="6804"/>
            </w:tblGrid>
            <w:tr w:rsidR="00F90D35" w:rsidRPr="00FF1132" w14:paraId="5BE603DD" w14:textId="77777777" w:rsidTr="00F90D35">
              <w:trPr>
                <w:trHeight w:val="477"/>
              </w:trPr>
              <w:tc>
                <w:tcPr>
                  <w:tcW w:w="2689" w:type="dxa"/>
                </w:tcPr>
                <w:p w14:paraId="2EDC75FD" w14:textId="044B2761" w:rsidR="00F90D35" w:rsidRPr="00FF1132" w:rsidRDefault="00245FDE"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lastRenderedPageBreak/>
                    <w:t>Órgano</w:t>
                  </w:r>
                </w:p>
              </w:tc>
              <w:tc>
                <w:tcPr>
                  <w:tcW w:w="6804" w:type="dxa"/>
                </w:tcPr>
                <w:p w14:paraId="5AA73696" w14:textId="651CA5A0"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r w:rsidR="00245FDE" w:rsidRPr="00FF1132">
                    <w:rPr>
                      <w:rFonts w:ascii="Arial" w:hAnsi="Arial" w:cs="Arial"/>
                      <w:b/>
                      <w:color w:val="auto"/>
                      <w:sz w:val="22"/>
                      <w:szCs w:val="22"/>
                    </w:rPr>
                    <w:t>unciones</w:t>
                  </w:r>
                </w:p>
              </w:tc>
            </w:tr>
            <w:tr w:rsidR="00F90D35" w:rsidRPr="00FF1132" w14:paraId="02CDAEB6" w14:textId="77777777" w:rsidTr="00F90D35">
              <w:trPr>
                <w:trHeight w:val="477"/>
              </w:trPr>
              <w:tc>
                <w:tcPr>
                  <w:tcW w:w="2689" w:type="dxa"/>
                </w:tcPr>
                <w:p w14:paraId="222F1A4A"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Boca</w:t>
                  </w:r>
                </w:p>
              </w:tc>
              <w:tc>
                <w:tcPr>
                  <w:tcW w:w="6804" w:type="dxa"/>
                </w:tcPr>
                <w:p w14:paraId="04105D08"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1D4D7DB2" w14:textId="77777777" w:rsidTr="00F90D35">
              <w:trPr>
                <w:trHeight w:val="477"/>
              </w:trPr>
              <w:tc>
                <w:tcPr>
                  <w:tcW w:w="2689" w:type="dxa"/>
                </w:tcPr>
                <w:p w14:paraId="27B43570"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Faringe</w:t>
                  </w:r>
                </w:p>
              </w:tc>
              <w:tc>
                <w:tcPr>
                  <w:tcW w:w="6804" w:type="dxa"/>
                </w:tcPr>
                <w:p w14:paraId="4772E1CE"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671C35AC" w14:textId="77777777" w:rsidTr="00F90D35">
              <w:trPr>
                <w:trHeight w:val="496"/>
              </w:trPr>
              <w:tc>
                <w:tcPr>
                  <w:tcW w:w="2689" w:type="dxa"/>
                </w:tcPr>
                <w:p w14:paraId="40DBD1AF" w14:textId="568DE01D"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Esófago</w:t>
                  </w:r>
                </w:p>
              </w:tc>
              <w:tc>
                <w:tcPr>
                  <w:tcW w:w="6804" w:type="dxa"/>
                </w:tcPr>
                <w:p w14:paraId="4C07ED02"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688D66AA" w14:textId="77777777" w:rsidTr="00F90D35">
              <w:trPr>
                <w:trHeight w:val="477"/>
              </w:trPr>
              <w:tc>
                <w:tcPr>
                  <w:tcW w:w="2689" w:type="dxa"/>
                </w:tcPr>
                <w:p w14:paraId="4044006B"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Estomago</w:t>
                  </w:r>
                </w:p>
              </w:tc>
              <w:tc>
                <w:tcPr>
                  <w:tcW w:w="6804" w:type="dxa"/>
                </w:tcPr>
                <w:p w14:paraId="0BD0E928"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4CDCF904" w14:textId="77777777" w:rsidTr="00F90D35">
              <w:trPr>
                <w:trHeight w:val="477"/>
              </w:trPr>
              <w:tc>
                <w:tcPr>
                  <w:tcW w:w="2689" w:type="dxa"/>
                </w:tcPr>
                <w:p w14:paraId="13A87E5F"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Intestino Grueso</w:t>
                  </w:r>
                </w:p>
              </w:tc>
              <w:tc>
                <w:tcPr>
                  <w:tcW w:w="6804" w:type="dxa"/>
                </w:tcPr>
                <w:p w14:paraId="4204CA98"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004D07BA" w14:textId="77777777" w:rsidTr="00F90D35">
              <w:trPr>
                <w:trHeight w:val="477"/>
              </w:trPr>
              <w:tc>
                <w:tcPr>
                  <w:tcW w:w="2689" w:type="dxa"/>
                </w:tcPr>
                <w:p w14:paraId="5449F973"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Intestino Delgado</w:t>
                  </w:r>
                </w:p>
              </w:tc>
              <w:tc>
                <w:tcPr>
                  <w:tcW w:w="6804" w:type="dxa"/>
                </w:tcPr>
                <w:p w14:paraId="34F3994E"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5DD2FE66" w14:textId="77777777" w:rsidTr="00F90D35">
              <w:trPr>
                <w:trHeight w:val="477"/>
              </w:trPr>
              <w:tc>
                <w:tcPr>
                  <w:tcW w:w="2689" w:type="dxa"/>
                </w:tcPr>
                <w:p w14:paraId="262E1B80" w14:textId="77777777"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Ano</w:t>
                  </w:r>
                </w:p>
              </w:tc>
              <w:tc>
                <w:tcPr>
                  <w:tcW w:w="6804" w:type="dxa"/>
                </w:tcPr>
                <w:p w14:paraId="51E1C86E"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67EDDA3A" w14:textId="77777777" w:rsidTr="00F90D35">
              <w:trPr>
                <w:trHeight w:val="477"/>
              </w:trPr>
              <w:tc>
                <w:tcPr>
                  <w:tcW w:w="2689" w:type="dxa"/>
                </w:tcPr>
                <w:p w14:paraId="0276721D" w14:textId="518B558D"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Hígado</w:t>
                  </w:r>
                </w:p>
              </w:tc>
              <w:tc>
                <w:tcPr>
                  <w:tcW w:w="6804" w:type="dxa"/>
                </w:tcPr>
                <w:p w14:paraId="15047AF6" w14:textId="77777777" w:rsidR="00F90D35" w:rsidRPr="00FF1132" w:rsidRDefault="00F90D35" w:rsidP="00FF1132">
                  <w:pPr>
                    <w:spacing w:line="240" w:lineRule="auto"/>
                    <w:ind w:left="0"/>
                    <w:jc w:val="both"/>
                    <w:rPr>
                      <w:rFonts w:ascii="Arial" w:hAnsi="Arial" w:cs="Arial"/>
                      <w:bCs/>
                      <w:color w:val="auto"/>
                      <w:sz w:val="22"/>
                      <w:szCs w:val="22"/>
                    </w:rPr>
                  </w:pPr>
                </w:p>
              </w:tc>
            </w:tr>
            <w:tr w:rsidR="00F90D35" w:rsidRPr="00FF1132" w14:paraId="123C5EF0" w14:textId="77777777" w:rsidTr="00F90D35">
              <w:trPr>
                <w:trHeight w:val="477"/>
              </w:trPr>
              <w:tc>
                <w:tcPr>
                  <w:tcW w:w="2689" w:type="dxa"/>
                </w:tcPr>
                <w:p w14:paraId="2AD9D005" w14:textId="26FF9D53" w:rsidR="00F90D35" w:rsidRPr="00FF1132" w:rsidRDefault="00F90D35"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Páncreas</w:t>
                  </w:r>
                </w:p>
              </w:tc>
              <w:tc>
                <w:tcPr>
                  <w:tcW w:w="6804" w:type="dxa"/>
                </w:tcPr>
                <w:p w14:paraId="010E0758" w14:textId="77777777" w:rsidR="00F90D35" w:rsidRPr="00FF1132" w:rsidRDefault="00F90D35" w:rsidP="00FF1132">
                  <w:pPr>
                    <w:spacing w:line="240" w:lineRule="auto"/>
                    <w:ind w:left="0"/>
                    <w:jc w:val="both"/>
                    <w:rPr>
                      <w:rFonts w:ascii="Arial" w:hAnsi="Arial" w:cs="Arial"/>
                      <w:bCs/>
                      <w:color w:val="auto"/>
                      <w:sz w:val="22"/>
                      <w:szCs w:val="22"/>
                    </w:rPr>
                  </w:pPr>
                </w:p>
              </w:tc>
            </w:tr>
          </w:tbl>
          <w:p w14:paraId="2CB7F830" w14:textId="77777777" w:rsidR="00B8035B" w:rsidRPr="00FF1132" w:rsidRDefault="00B8035B" w:rsidP="00FF1132">
            <w:pPr>
              <w:spacing w:line="240" w:lineRule="auto"/>
              <w:ind w:left="0"/>
              <w:jc w:val="both"/>
              <w:rPr>
                <w:rFonts w:ascii="Arial" w:hAnsi="Arial" w:cs="Arial"/>
                <w:bCs/>
                <w:color w:val="auto"/>
                <w:sz w:val="22"/>
                <w:szCs w:val="22"/>
              </w:rPr>
            </w:pPr>
          </w:p>
          <w:p w14:paraId="28B90FA6" w14:textId="77777777" w:rsidR="00B8035B" w:rsidRPr="00FF1132" w:rsidRDefault="00B8035B" w:rsidP="00FF1132">
            <w:pPr>
              <w:spacing w:line="240" w:lineRule="auto"/>
              <w:ind w:left="0"/>
              <w:jc w:val="both"/>
              <w:rPr>
                <w:rFonts w:ascii="Arial" w:hAnsi="Arial" w:cs="Arial"/>
                <w:bCs/>
                <w:color w:val="auto"/>
                <w:sz w:val="22"/>
                <w:szCs w:val="22"/>
              </w:rPr>
            </w:pPr>
          </w:p>
          <w:p w14:paraId="5E9A0E59" w14:textId="77777777" w:rsidR="00B8035B" w:rsidRPr="00FF1132" w:rsidRDefault="00B8035B" w:rsidP="00FF1132">
            <w:pPr>
              <w:spacing w:line="240" w:lineRule="auto"/>
              <w:ind w:left="0"/>
              <w:jc w:val="both"/>
              <w:rPr>
                <w:rFonts w:ascii="Arial" w:hAnsi="Arial" w:cs="Arial"/>
                <w:bCs/>
                <w:color w:val="auto"/>
                <w:sz w:val="22"/>
                <w:szCs w:val="22"/>
              </w:rPr>
            </w:pPr>
          </w:p>
          <w:p w14:paraId="57254B44" w14:textId="77777777" w:rsidR="00B8035B" w:rsidRPr="00FF1132" w:rsidRDefault="00B8035B" w:rsidP="00FF1132">
            <w:pPr>
              <w:spacing w:line="240" w:lineRule="auto"/>
              <w:ind w:left="0"/>
              <w:jc w:val="both"/>
              <w:rPr>
                <w:rFonts w:ascii="Arial" w:hAnsi="Arial" w:cs="Arial"/>
                <w:bCs/>
                <w:color w:val="auto"/>
                <w:sz w:val="22"/>
                <w:szCs w:val="22"/>
              </w:rPr>
            </w:pPr>
          </w:p>
          <w:p w14:paraId="4CC54EDD" w14:textId="77777777" w:rsidR="00B8035B" w:rsidRPr="00FF1132" w:rsidRDefault="00B8035B" w:rsidP="00FF1132">
            <w:pPr>
              <w:spacing w:line="240" w:lineRule="auto"/>
              <w:ind w:left="0"/>
              <w:jc w:val="both"/>
              <w:rPr>
                <w:rFonts w:ascii="Arial" w:hAnsi="Arial" w:cs="Arial"/>
                <w:bCs/>
                <w:color w:val="auto"/>
                <w:sz w:val="22"/>
                <w:szCs w:val="22"/>
              </w:rPr>
            </w:pPr>
          </w:p>
          <w:p w14:paraId="486F41FC" w14:textId="77777777" w:rsidR="00B8035B" w:rsidRPr="00FF1132" w:rsidRDefault="00B8035B" w:rsidP="00FF1132">
            <w:pPr>
              <w:spacing w:line="240" w:lineRule="auto"/>
              <w:ind w:left="0"/>
              <w:jc w:val="both"/>
              <w:rPr>
                <w:rFonts w:ascii="Arial" w:hAnsi="Arial" w:cs="Arial"/>
                <w:bCs/>
                <w:color w:val="auto"/>
                <w:sz w:val="22"/>
                <w:szCs w:val="22"/>
              </w:rPr>
            </w:pPr>
          </w:p>
          <w:p w14:paraId="6F43483F" w14:textId="77777777" w:rsidR="00B8035B" w:rsidRPr="00FF1132" w:rsidRDefault="00B8035B" w:rsidP="00FF1132">
            <w:pPr>
              <w:spacing w:line="240" w:lineRule="auto"/>
              <w:ind w:left="0"/>
              <w:jc w:val="both"/>
              <w:rPr>
                <w:rFonts w:ascii="Arial" w:hAnsi="Arial" w:cs="Arial"/>
                <w:bCs/>
                <w:color w:val="auto"/>
                <w:sz w:val="22"/>
                <w:szCs w:val="22"/>
              </w:rPr>
            </w:pPr>
          </w:p>
          <w:p w14:paraId="033781B7" w14:textId="77777777" w:rsidR="00B8035B" w:rsidRPr="00FF1132" w:rsidRDefault="00B8035B" w:rsidP="00FF1132">
            <w:pPr>
              <w:spacing w:line="240" w:lineRule="auto"/>
              <w:ind w:left="0"/>
              <w:jc w:val="both"/>
              <w:rPr>
                <w:rFonts w:ascii="Arial" w:hAnsi="Arial" w:cs="Arial"/>
                <w:bCs/>
                <w:color w:val="auto"/>
                <w:sz w:val="22"/>
                <w:szCs w:val="22"/>
              </w:rPr>
            </w:pPr>
          </w:p>
          <w:p w14:paraId="03780175" w14:textId="77777777" w:rsidR="00B8035B" w:rsidRPr="00FF1132" w:rsidRDefault="00B8035B"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 xml:space="preserve">  </w:t>
            </w:r>
          </w:p>
          <w:p w14:paraId="2DDC8CEC" w14:textId="77777777" w:rsidR="00B8035B" w:rsidRPr="00FF1132" w:rsidRDefault="00B8035B" w:rsidP="00FF1132">
            <w:pPr>
              <w:spacing w:line="240" w:lineRule="auto"/>
              <w:ind w:left="0"/>
              <w:jc w:val="both"/>
              <w:rPr>
                <w:rFonts w:ascii="Arial" w:hAnsi="Arial" w:cs="Arial"/>
                <w:b/>
                <w:color w:val="auto"/>
                <w:sz w:val="22"/>
                <w:szCs w:val="22"/>
              </w:rPr>
            </w:pPr>
          </w:p>
          <w:p w14:paraId="0116F2AD" w14:textId="77777777" w:rsidR="00B8035B" w:rsidRPr="00FF1132" w:rsidRDefault="00B8035B" w:rsidP="00FF1132">
            <w:pPr>
              <w:spacing w:line="240" w:lineRule="auto"/>
              <w:ind w:left="0"/>
              <w:jc w:val="both"/>
              <w:rPr>
                <w:rFonts w:ascii="Arial" w:hAnsi="Arial" w:cs="Arial"/>
                <w:b/>
                <w:color w:val="auto"/>
                <w:sz w:val="22"/>
                <w:szCs w:val="22"/>
              </w:rPr>
            </w:pPr>
          </w:p>
          <w:p w14:paraId="68687CDF" w14:textId="77777777" w:rsidR="00B8035B" w:rsidRPr="00FF1132" w:rsidRDefault="00B8035B" w:rsidP="00FF1132">
            <w:pPr>
              <w:spacing w:line="240" w:lineRule="auto"/>
              <w:ind w:left="0"/>
              <w:jc w:val="both"/>
              <w:rPr>
                <w:rFonts w:ascii="Arial" w:hAnsi="Arial" w:cs="Arial"/>
                <w:b/>
                <w:color w:val="auto"/>
                <w:sz w:val="22"/>
                <w:szCs w:val="22"/>
              </w:rPr>
            </w:pPr>
          </w:p>
          <w:p w14:paraId="0B8B6B0B" w14:textId="77777777" w:rsidR="00B8035B" w:rsidRPr="00FF1132" w:rsidRDefault="00B8035B" w:rsidP="00FF1132">
            <w:pPr>
              <w:spacing w:line="240" w:lineRule="auto"/>
              <w:ind w:left="0"/>
              <w:jc w:val="both"/>
              <w:rPr>
                <w:rFonts w:ascii="Arial" w:hAnsi="Arial" w:cs="Arial"/>
                <w:b/>
                <w:color w:val="auto"/>
                <w:sz w:val="22"/>
                <w:szCs w:val="22"/>
              </w:rPr>
            </w:pPr>
          </w:p>
          <w:p w14:paraId="7E963B2A" w14:textId="77777777" w:rsidR="00B8035B" w:rsidRPr="00FF1132" w:rsidRDefault="00B8035B" w:rsidP="00FF1132">
            <w:pPr>
              <w:spacing w:line="240" w:lineRule="auto"/>
              <w:ind w:left="0"/>
              <w:jc w:val="both"/>
              <w:rPr>
                <w:rFonts w:ascii="Arial" w:hAnsi="Arial" w:cs="Arial"/>
                <w:b/>
                <w:color w:val="auto"/>
                <w:sz w:val="22"/>
                <w:szCs w:val="22"/>
              </w:rPr>
            </w:pPr>
          </w:p>
          <w:p w14:paraId="04FD1654" w14:textId="77777777" w:rsidR="00362C57" w:rsidRPr="00FF1132" w:rsidRDefault="00362C5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 xml:space="preserve">       </w:t>
            </w:r>
          </w:p>
          <w:p w14:paraId="5FE24753" w14:textId="77777777" w:rsidR="00362C57" w:rsidRPr="00FF1132" w:rsidRDefault="00362C57" w:rsidP="00FF1132">
            <w:pPr>
              <w:spacing w:line="240" w:lineRule="auto"/>
              <w:ind w:left="0"/>
              <w:jc w:val="both"/>
              <w:rPr>
                <w:rFonts w:ascii="Arial" w:hAnsi="Arial" w:cs="Arial"/>
                <w:b/>
                <w:color w:val="auto"/>
                <w:sz w:val="22"/>
                <w:szCs w:val="22"/>
              </w:rPr>
            </w:pPr>
          </w:p>
          <w:p w14:paraId="0982E9F1" w14:textId="4881A376" w:rsidR="00362C57" w:rsidRDefault="00362C57" w:rsidP="00FF1132">
            <w:pPr>
              <w:spacing w:line="240" w:lineRule="auto"/>
              <w:ind w:left="0"/>
              <w:jc w:val="both"/>
              <w:rPr>
                <w:rFonts w:ascii="Arial" w:hAnsi="Arial" w:cs="Arial"/>
                <w:b/>
                <w:color w:val="auto"/>
                <w:sz w:val="22"/>
                <w:szCs w:val="22"/>
              </w:rPr>
            </w:pPr>
          </w:p>
          <w:p w14:paraId="3068AEEC" w14:textId="3B0B7165" w:rsidR="00FF1132" w:rsidRDefault="00FF1132" w:rsidP="00FF1132">
            <w:pPr>
              <w:spacing w:line="240" w:lineRule="auto"/>
              <w:ind w:left="0"/>
              <w:jc w:val="both"/>
              <w:rPr>
                <w:rFonts w:ascii="Arial" w:hAnsi="Arial" w:cs="Arial"/>
                <w:b/>
                <w:color w:val="auto"/>
                <w:sz w:val="22"/>
                <w:szCs w:val="22"/>
              </w:rPr>
            </w:pPr>
          </w:p>
          <w:p w14:paraId="410A0B7B" w14:textId="396734B7" w:rsidR="00FF1132" w:rsidRDefault="00FF1132" w:rsidP="00FF1132">
            <w:pPr>
              <w:spacing w:line="240" w:lineRule="auto"/>
              <w:ind w:left="0"/>
              <w:jc w:val="both"/>
              <w:rPr>
                <w:rFonts w:ascii="Arial" w:hAnsi="Arial" w:cs="Arial"/>
                <w:b/>
                <w:color w:val="auto"/>
                <w:sz w:val="22"/>
                <w:szCs w:val="22"/>
              </w:rPr>
            </w:pPr>
          </w:p>
          <w:p w14:paraId="475E31D0" w14:textId="03A9D088" w:rsidR="00FF1132" w:rsidRDefault="00FF1132" w:rsidP="00FF1132">
            <w:pPr>
              <w:spacing w:line="240" w:lineRule="auto"/>
              <w:ind w:left="0"/>
              <w:jc w:val="both"/>
              <w:rPr>
                <w:rFonts w:ascii="Arial" w:hAnsi="Arial" w:cs="Arial"/>
                <w:b/>
                <w:color w:val="auto"/>
                <w:sz w:val="22"/>
                <w:szCs w:val="22"/>
              </w:rPr>
            </w:pPr>
          </w:p>
          <w:p w14:paraId="24B1AE53" w14:textId="77777777" w:rsidR="00FF1132" w:rsidRPr="00FF1132" w:rsidRDefault="00FF1132" w:rsidP="00FF1132">
            <w:pPr>
              <w:spacing w:line="240" w:lineRule="auto"/>
              <w:ind w:left="0"/>
              <w:jc w:val="both"/>
              <w:rPr>
                <w:rFonts w:ascii="Arial" w:hAnsi="Arial" w:cs="Arial"/>
                <w:b/>
                <w:color w:val="auto"/>
                <w:sz w:val="22"/>
                <w:szCs w:val="22"/>
              </w:rPr>
            </w:pPr>
          </w:p>
          <w:p w14:paraId="356A905D" w14:textId="36B94B89" w:rsidR="00B8035B" w:rsidRPr="00FF1132" w:rsidRDefault="00FF1132" w:rsidP="00FF1132">
            <w:pPr>
              <w:pStyle w:val="Prrafodelista"/>
              <w:numPr>
                <w:ilvl w:val="1"/>
                <w:numId w:val="13"/>
              </w:numPr>
              <w:spacing w:line="240" w:lineRule="auto"/>
              <w:jc w:val="both"/>
              <w:rPr>
                <w:rFonts w:ascii="Arial" w:hAnsi="Arial" w:cs="Arial"/>
                <w:b/>
                <w:color w:val="auto"/>
                <w:sz w:val="22"/>
                <w:szCs w:val="22"/>
              </w:rPr>
            </w:pPr>
            <w:r>
              <w:rPr>
                <w:rFonts w:ascii="Arial" w:hAnsi="Arial" w:cs="Arial"/>
                <w:bCs/>
                <w:color w:val="auto"/>
                <w:sz w:val="22"/>
                <w:szCs w:val="22"/>
              </w:rPr>
              <w:t>¿Qué</w:t>
            </w:r>
            <w:r w:rsidR="00F90D35" w:rsidRPr="00FF1132">
              <w:rPr>
                <w:rFonts w:ascii="Arial" w:hAnsi="Arial" w:cs="Arial"/>
                <w:bCs/>
                <w:color w:val="auto"/>
                <w:sz w:val="22"/>
                <w:szCs w:val="22"/>
              </w:rPr>
              <w:t xml:space="preserve"> diferencia existe</w:t>
            </w:r>
            <w:r>
              <w:rPr>
                <w:rFonts w:ascii="Arial" w:hAnsi="Arial" w:cs="Arial"/>
                <w:bCs/>
                <w:color w:val="auto"/>
                <w:sz w:val="22"/>
                <w:szCs w:val="22"/>
              </w:rPr>
              <w:t xml:space="preserve"> entre las venas y las arterias?</w:t>
            </w:r>
          </w:p>
          <w:p w14:paraId="3ED31EA0" w14:textId="21257AD0" w:rsidR="00F90D35" w:rsidRPr="00FF1132" w:rsidRDefault="00FF1132" w:rsidP="00FF1132">
            <w:pPr>
              <w:pStyle w:val="Prrafodelista"/>
              <w:numPr>
                <w:ilvl w:val="1"/>
                <w:numId w:val="13"/>
              </w:numPr>
              <w:spacing w:line="240" w:lineRule="auto"/>
              <w:jc w:val="both"/>
              <w:rPr>
                <w:rFonts w:ascii="Arial" w:hAnsi="Arial" w:cs="Arial"/>
                <w:bCs/>
                <w:color w:val="auto"/>
                <w:sz w:val="22"/>
                <w:szCs w:val="22"/>
              </w:rPr>
            </w:pPr>
            <w:r>
              <w:rPr>
                <w:rFonts w:ascii="Arial" w:hAnsi="Arial" w:cs="Arial"/>
                <w:bCs/>
                <w:color w:val="auto"/>
                <w:sz w:val="22"/>
                <w:szCs w:val="22"/>
              </w:rPr>
              <w:t>¿Dó</w:t>
            </w:r>
            <w:r w:rsidR="00F90D35" w:rsidRPr="00FF1132">
              <w:rPr>
                <w:rFonts w:ascii="Arial" w:hAnsi="Arial" w:cs="Arial"/>
                <w:bCs/>
                <w:color w:val="auto"/>
                <w:sz w:val="22"/>
                <w:szCs w:val="22"/>
              </w:rPr>
              <w:t>nde se encuentra la glándula sudorípara y qu</w:t>
            </w:r>
            <w:r>
              <w:rPr>
                <w:rFonts w:ascii="Arial" w:hAnsi="Arial" w:cs="Arial"/>
                <w:bCs/>
                <w:color w:val="auto"/>
                <w:sz w:val="22"/>
                <w:szCs w:val="22"/>
              </w:rPr>
              <w:t>é función tiene?</w:t>
            </w:r>
          </w:p>
          <w:p w14:paraId="3DD8BF8E" w14:textId="601C2858" w:rsidR="00F90D35" w:rsidRPr="00FF1132" w:rsidRDefault="00F90D35"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Analiza. ¿Qué sucedería si el sistema excretor no funcionara adecuadamente?</w:t>
            </w:r>
          </w:p>
          <w:p w14:paraId="3344AF2E" w14:textId="6FD18937" w:rsidR="00F90D35" w:rsidRPr="00FF1132" w:rsidRDefault="00F90D35"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¿Para qué sirve la sangre?</w:t>
            </w:r>
          </w:p>
          <w:p w14:paraId="5489EA75" w14:textId="50CBF137" w:rsidR="00F90D35" w:rsidRPr="00FF1132" w:rsidRDefault="00F90D35"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¿Cómo es el corazón?</w:t>
            </w:r>
          </w:p>
          <w:p w14:paraId="3AF1A3FF" w14:textId="1EC3C82E" w:rsidR="00F90D35" w:rsidRPr="00FF1132" w:rsidRDefault="00721E3D"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D</w:t>
            </w:r>
            <w:r w:rsidR="00F90D35" w:rsidRPr="00FF1132">
              <w:rPr>
                <w:rFonts w:ascii="Arial" w:hAnsi="Arial" w:cs="Arial"/>
                <w:bCs/>
                <w:color w:val="auto"/>
                <w:sz w:val="22"/>
                <w:szCs w:val="22"/>
              </w:rPr>
              <w:t xml:space="preserve">ibuja una </w:t>
            </w:r>
            <w:r w:rsidRPr="00FF1132">
              <w:rPr>
                <w:rFonts w:ascii="Arial" w:hAnsi="Arial" w:cs="Arial"/>
                <w:bCs/>
                <w:color w:val="auto"/>
                <w:sz w:val="22"/>
                <w:szCs w:val="22"/>
              </w:rPr>
              <w:t>cadena</w:t>
            </w:r>
            <w:r w:rsidR="00F90D35" w:rsidRPr="00FF1132">
              <w:rPr>
                <w:rFonts w:ascii="Arial" w:hAnsi="Arial" w:cs="Arial"/>
                <w:bCs/>
                <w:color w:val="auto"/>
                <w:sz w:val="22"/>
                <w:szCs w:val="22"/>
              </w:rPr>
              <w:t xml:space="preserve"> </w:t>
            </w:r>
            <w:r w:rsidRPr="00FF1132">
              <w:rPr>
                <w:rFonts w:ascii="Arial" w:hAnsi="Arial" w:cs="Arial"/>
                <w:bCs/>
                <w:color w:val="auto"/>
                <w:sz w:val="22"/>
                <w:szCs w:val="22"/>
              </w:rPr>
              <w:t>alimenticia y señala la corriente de energía que pasa entre un producto y otro.</w:t>
            </w:r>
          </w:p>
          <w:p w14:paraId="57E34B80" w14:textId="75F9C525" w:rsidR="00721E3D" w:rsidRPr="00FF1132" w:rsidRDefault="00721E3D"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Que ocurre en los movimientos:</w:t>
            </w:r>
          </w:p>
          <w:p w14:paraId="0A0D08F1" w14:textId="10AE4755" w:rsidR="00721E3D" w:rsidRPr="00FF1132" w:rsidRDefault="00721E3D" w:rsidP="00FF1132">
            <w:pPr>
              <w:pStyle w:val="Prrafodelista"/>
              <w:numPr>
                <w:ilvl w:val="2"/>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Inspiración</w:t>
            </w:r>
            <w:r w:rsidR="00110886" w:rsidRPr="00FF1132">
              <w:rPr>
                <w:rFonts w:ascii="Arial" w:hAnsi="Arial" w:cs="Arial"/>
                <w:bCs/>
                <w:color w:val="auto"/>
                <w:sz w:val="22"/>
                <w:szCs w:val="22"/>
              </w:rPr>
              <w:t>_____________________________________________________</w:t>
            </w:r>
          </w:p>
          <w:p w14:paraId="7E9FC481" w14:textId="77777777" w:rsidR="00110886" w:rsidRPr="00FF1132" w:rsidRDefault="00110886" w:rsidP="00FF1132">
            <w:pPr>
              <w:pStyle w:val="Prrafodelista"/>
              <w:spacing w:line="240" w:lineRule="auto"/>
              <w:ind w:left="2160"/>
              <w:jc w:val="both"/>
              <w:rPr>
                <w:rFonts w:ascii="Arial" w:hAnsi="Arial" w:cs="Arial"/>
                <w:bCs/>
                <w:color w:val="auto"/>
                <w:sz w:val="22"/>
                <w:szCs w:val="22"/>
              </w:rPr>
            </w:pPr>
          </w:p>
          <w:p w14:paraId="217E89F3" w14:textId="53A06AC6" w:rsidR="00721E3D" w:rsidRPr="00FF1132" w:rsidRDefault="00721E3D" w:rsidP="00FF1132">
            <w:pPr>
              <w:pStyle w:val="Prrafodelista"/>
              <w:numPr>
                <w:ilvl w:val="2"/>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Espiración</w:t>
            </w:r>
            <w:r w:rsidR="00110886" w:rsidRPr="00FF1132">
              <w:rPr>
                <w:rFonts w:ascii="Arial" w:hAnsi="Arial" w:cs="Arial"/>
                <w:bCs/>
                <w:color w:val="auto"/>
                <w:sz w:val="22"/>
                <w:szCs w:val="22"/>
              </w:rPr>
              <w:t>_____________________________________________________</w:t>
            </w:r>
          </w:p>
          <w:p w14:paraId="79CE9CDC" w14:textId="77777777" w:rsidR="00110886" w:rsidRPr="00FF1132" w:rsidRDefault="00110886" w:rsidP="00FF1132">
            <w:pPr>
              <w:pStyle w:val="Prrafodelista"/>
              <w:spacing w:line="240" w:lineRule="auto"/>
              <w:jc w:val="both"/>
              <w:rPr>
                <w:rFonts w:ascii="Arial" w:hAnsi="Arial" w:cs="Arial"/>
                <w:bCs/>
                <w:color w:val="auto"/>
                <w:sz w:val="22"/>
                <w:szCs w:val="22"/>
              </w:rPr>
            </w:pPr>
          </w:p>
          <w:p w14:paraId="4C2D1D6C" w14:textId="341F7878" w:rsidR="00110886" w:rsidRPr="00FF1132" w:rsidRDefault="00110886" w:rsidP="00FF1132">
            <w:pPr>
              <w:pStyle w:val="Prrafodelista"/>
              <w:numPr>
                <w:ilvl w:val="1"/>
                <w:numId w:val="13"/>
              </w:numPr>
              <w:spacing w:line="240" w:lineRule="auto"/>
              <w:jc w:val="both"/>
              <w:rPr>
                <w:rFonts w:ascii="Arial" w:hAnsi="Arial" w:cs="Arial"/>
                <w:bCs/>
                <w:color w:val="auto"/>
                <w:sz w:val="22"/>
                <w:szCs w:val="22"/>
              </w:rPr>
            </w:pPr>
            <w:r w:rsidRPr="00FF1132">
              <w:rPr>
                <w:rFonts w:ascii="Arial" w:hAnsi="Arial" w:cs="Arial"/>
                <w:bCs/>
                <w:color w:val="auto"/>
                <w:sz w:val="22"/>
                <w:szCs w:val="22"/>
              </w:rPr>
              <w:t>Busca en la sopa de letra 1</w:t>
            </w:r>
            <w:r w:rsidR="007E3337" w:rsidRPr="00FF1132">
              <w:rPr>
                <w:rFonts w:ascii="Arial" w:hAnsi="Arial" w:cs="Arial"/>
                <w:bCs/>
                <w:color w:val="auto"/>
                <w:sz w:val="22"/>
                <w:szCs w:val="22"/>
              </w:rPr>
              <w:t>3</w:t>
            </w:r>
            <w:r w:rsidRPr="00FF1132">
              <w:rPr>
                <w:rFonts w:ascii="Arial" w:hAnsi="Arial" w:cs="Arial"/>
                <w:bCs/>
                <w:color w:val="auto"/>
                <w:sz w:val="22"/>
                <w:szCs w:val="22"/>
              </w:rPr>
              <w:t xml:space="preserve"> palabras relacionadas con los sistemas vistos y explica a cuál pertenece.</w:t>
            </w:r>
          </w:p>
          <w:p w14:paraId="7C344A2E" w14:textId="77777777" w:rsidR="00110886" w:rsidRPr="00FF1132" w:rsidRDefault="00110886" w:rsidP="00FF1132">
            <w:pPr>
              <w:pStyle w:val="Prrafodelista"/>
              <w:spacing w:line="240" w:lineRule="auto"/>
              <w:ind w:left="1440"/>
              <w:jc w:val="both"/>
              <w:rPr>
                <w:rFonts w:ascii="Arial" w:hAnsi="Arial" w:cs="Arial"/>
                <w:bCs/>
                <w:color w:val="auto"/>
                <w:sz w:val="22"/>
                <w:szCs w:val="22"/>
              </w:rPr>
            </w:pPr>
          </w:p>
          <w:p w14:paraId="5430FD60" w14:textId="1DA487EA" w:rsidR="00B8035B" w:rsidRDefault="00B8035B" w:rsidP="00FF1132">
            <w:pPr>
              <w:spacing w:line="240" w:lineRule="auto"/>
              <w:ind w:left="0"/>
              <w:jc w:val="both"/>
              <w:rPr>
                <w:rFonts w:ascii="Arial" w:hAnsi="Arial" w:cs="Arial"/>
                <w:b/>
                <w:color w:val="auto"/>
                <w:sz w:val="22"/>
                <w:szCs w:val="22"/>
              </w:rPr>
            </w:pPr>
          </w:p>
          <w:p w14:paraId="4BFECC90" w14:textId="08FA7EC4" w:rsidR="00D61491" w:rsidRDefault="00D61491" w:rsidP="00FF1132">
            <w:pPr>
              <w:spacing w:line="240" w:lineRule="auto"/>
              <w:ind w:left="0"/>
              <w:jc w:val="both"/>
              <w:rPr>
                <w:rFonts w:ascii="Arial" w:hAnsi="Arial" w:cs="Arial"/>
                <w:b/>
                <w:color w:val="auto"/>
                <w:sz w:val="22"/>
                <w:szCs w:val="22"/>
              </w:rPr>
            </w:pPr>
          </w:p>
          <w:p w14:paraId="0CDDDF80" w14:textId="36D3F11D" w:rsidR="00D61491" w:rsidRDefault="00D61491" w:rsidP="00FF1132">
            <w:pPr>
              <w:spacing w:line="240" w:lineRule="auto"/>
              <w:ind w:left="0"/>
              <w:jc w:val="both"/>
              <w:rPr>
                <w:rFonts w:ascii="Arial" w:hAnsi="Arial" w:cs="Arial"/>
                <w:b/>
                <w:color w:val="auto"/>
                <w:sz w:val="22"/>
                <w:szCs w:val="22"/>
              </w:rPr>
            </w:pPr>
          </w:p>
          <w:p w14:paraId="7BD5C78A" w14:textId="5354E973" w:rsidR="00D61491" w:rsidRDefault="00D61491" w:rsidP="00FF1132">
            <w:pPr>
              <w:spacing w:line="240" w:lineRule="auto"/>
              <w:ind w:left="0"/>
              <w:jc w:val="both"/>
              <w:rPr>
                <w:rFonts w:ascii="Arial" w:hAnsi="Arial" w:cs="Arial"/>
                <w:b/>
                <w:color w:val="auto"/>
                <w:sz w:val="22"/>
                <w:szCs w:val="22"/>
              </w:rPr>
            </w:pPr>
          </w:p>
          <w:p w14:paraId="7B8CC567" w14:textId="627DFE72" w:rsidR="00D61491" w:rsidRDefault="00D61491" w:rsidP="00FF1132">
            <w:pPr>
              <w:spacing w:line="240" w:lineRule="auto"/>
              <w:ind w:left="0"/>
              <w:jc w:val="both"/>
              <w:rPr>
                <w:rFonts w:ascii="Arial" w:hAnsi="Arial" w:cs="Arial"/>
                <w:b/>
                <w:color w:val="auto"/>
                <w:sz w:val="22"/>
                <w:szCs w:val="22"/>
              </w:rPr>
            </w:pPr>
          </w:p>
          <w:p w14:paraId="16974956" w14:textId="44E52DA0" w:rsidR="00D61491" w:rsidRDefault="00D61491" w:rsidP="00FF1132">
            <w:pPr>
              <w:spacing w:line="240" w:lineRule="auto"/>
              <w:ind w:left="0"/>
              <w:jc w:val="both"/>
              <w:rPr>
                <w:rFonts w:ascii="Arial" w:hAnsi="Arial" w:cs="Arial"/>
                <w:b/>
                <w:color w:val="auto"/>
                <w:sz w:val="22"/>
                <w:szCs w:val="22"/>
              </w:rPr>
            </w:pPr>
          </w:p>
          <w:p w14:paraId="2714349C" w14:textId="4D330436" w:rsidR="00D61491" w:rsidRDefault="00D61491" w:rsidP="00FF1132">
            <w:pPr>
              <w:spacing w:line="240" w:lineRule="auto"/>
              <w:ind w:left="0"/>
              <w:jc w:val="both"/>
              <w:rPr>
                <w:rFonts w:ascii="Arial" w:hAnsi="Arial" w:cs="Arial"/>
                <w:b/>
                <w:color w:val="auto"/>
                <w:sz w:val="22"/>
                <w:szCs w:val="22"/>
              </w:rPr>
            </w:pPr>
          </w:p>
          <w:p w14:paraId="393566A8" w14:textId="50B0091B" w:rsidR="00D61491" w:rsidRDefault="00D61491" w:rsidP="00FF1132">
            <w:pPr>
              <w:spacing w:line="240" w:lineRule="auto"/>
              <w:ind w:left="0"/>
              <w:jc w:val="both"/>
              <w:rPr>
                <w:rFonts w:ascii="Arial" w:hAnsi="Arial" w:cs="Arial"/>
                <w:b/>
                <w:color w:val="auto"/>
                <w:sz w:val="22"/>
                <w:szCs w:val="22"/>
              </w:rPr>
            </w:pPr>
          </w:p>
          <w:p w14:paraId="0C5A34FE" w14:textId="7BAFA220" w:rsidR="00D61491" w:rsidRDefault="00D61491" w:rsidP="00FF1132">
            <w:pPr>
              <w:spacing w:line="240" w:lineRule="auto"/>
              <w:ind w:left="0"/>
              <w:jc w:val="both"/>
              <w:rPr>
                <w:rFonts w:ascii="Arial" w:hAnsi="Arial" w:cs="Arial"/>
                <w:b/>
                <w:color w:val="auto"/>
                <w:sz w:val="22"/>
                <w:szCs w:val="22"/>
              </w:rPr>
            </w:pPr>
          </w:p>
          <w:p w14:paraId="1BEBAC20" w14:textId="3B36FCE6" w:rsidR="00D61491" w:rsidRDefault="00D61491" w:rsidP="00FF1132">
            <w:pPr>
              <w:spacing w:line="240" w:lineRule="auto"/>
              <w:ind w:left="0"/>
              <w:jc w:val="both"/>
              <w:rPr>
                <w:rFonts w:ascii="Arial" w:hAnsi="Arial" w:cs="Arial"/>
                <w:b/>
                <w:color w:val="auto"/>
                <w:sz w:val="22"/>
                <w:szCs w:val="22"/>
              </w:rPr>
            </w:pPr>
          </w:p>
          <w:p w14:paraId="4790E303" w14:textId="1C61D3AB" w:rsidR="00D61491" w:rsidRDefault="00D61491" w:rsidP="00FF1132">
            <w:pPr>
              <w:spacing w:line="240" w:lineRule="auto"/>
              <w:ind w:left="0"/>
              <w:jc w:val="both"/>
              <w:rPr>
                <w:rFonts w:ascii="Arial" w:hAnsi="Arial" w:cs="Arial"/>
                <w:b/>
                <w:color w:val="auto"/>
                <w:sz w:val="22"/>
                <w:szCs w:val="22"/>
              </w:rPr>
            </w:pPr>
          </w:p>
          <w:p w14:paraId="7001F7F9" w14:textId="1692F5C8" w:rsidR="00D61491" w:rsidRDefault="00D61491" w:rsidP="00FF1132">
            <w:pPr>
              <w:spacing w:line="240" w:lineRule="auto"/>
              <w:ind w:left="0"/>
              <w:jc w:val="both"/>
              <w:rPr>
                <w:rFonts w:ascii="Arial" w:hAnsi="Arial" w:cs="Arial"/>
                <w:b/>
                <w:color w:val="auto"/>
                <w:sz w:val="22"/>
                <w:szCs w:val="22"/>
              </w:rPr>
            </w:pPr>
          </w:p>
          <w:p w14:paraId="1EEBC9E8" w14:textId="56AD915C" w:rsidR="00D61491" w:rsidRDefault="00D61491" w:rsidP="00FF1132">
            <w:pPr>
              <w:spacing w:line="240" w:lineRule="auto"/>
              <w:ind w:left="0"/>
              <w:jc w:val="both"/>
              <w:rPr>
                <w:rFonts w:ascii="Arial" w:hAnsi="Arial" w:cs="Arial"/>
                <w:b/>
                <w:color w:val="auto"/>
                <w:sz w:val="22"/>
                <w:szCs w:val="22"/>
              </w:rPr>
            </w:pPr>
          </w:p>
          <w:p w14:paraId="5BAE6C95" w14:textId="4D887B20" w:rsidR="00D61491" w:rsidRDefault="00D61491" w:rsidP="00FF1132">
            <w:pPr>
              <w:spacing w:line="240" w:lineRule="auto"/>
              <w:ind w:left="0"/>
              <w:jc w:val="both"/>
              <w:rPr>
                <w:rFonts w:ascii="Arial" w:hAnsi="Arial" w:cs="Arial"/>
                <w:b/>
                <w:color w:val="auto"/>
                <w:sz w:val="22"/>
                <w:szCs w:val="22"/>
              </w:rPr>
            </w:pPr>
          </w:p>
          <w:p w14:paraId="07E86327" w14:textId="7930918D" w:rsidR="00D61491" w:rsidRDefault="00D61491" w:rsidP="00FF1132">
            <w:pPr>
              <w:spacing w:line="240" w:lineRule="auto"/>
              <w:ind w:left="0"/>
              <w:jc w:val="both"/>
              <w:rPr>
                <w:rFonts w:ascii="Arial" w:hAnsi="Arial" w:cs="Arial"/>
                <w:b/>
                <w:color w:val="auto"/>
                <w:sz w:val="22"/>
                <w:szCs w:val="22"/>
              </w:rPr>
            </w:pPr>
          </w:p>
          <w:p w14:paraId="574CCBE0" w14:textId="383641BE" w:rsidR="00D61491" w:rsidRDefault="00D61491" w:rsidP="00FF1132">
            <w:pPr>
              <w:spacing w:line="240" w:lineRule="auto"/>
              <w:ind w:left="0"/>
              <w:jc w:val="both"/>
              <w:rPr>
                <w:rFonts w:ascii="Arial" w:hAnsi="Arial" w:cs="Arial"/>
                <w:b/>
                <w:color w:val="auto"/>
                <w:sz w:val="22"/>
                <w:szCs w:val="22"/>
              </w:rPr>
            </w:pPr>
          </w:p>
          <w:p w14:paraId="1484E90C" w14:textId="49ED2EBA" w:rsidR="00D61491" w:rsidRDefault="00D61491" w:rsidP="00FF1132">
            <w:pPr>
              <w:spacing w:line="240" w:lineRule="auto"/>
              <w:ind w:left="0"/>
              <w:jc w:val="both"/>
              <w:rPr>
                <w:rFonts w:ascii="Arial" w:hAnsi="Arial" w:cs="Arial"/>
                <w:b/>
                <w:color w:val="auto"/>
                <w:sz w:val="22"/>
                <w:szCs w:val="22"/>
              </w:rPr>
            </w:pPr>
          </w:p>
          <w:p w14:paraId="2B266658" w14:textId="7B311076" w:rsidR="00D61491" w:rsidRDefault="00D61491" w:rsidP="00FF1132">
            <w:pPr>
              <w:spacing w:line="240" w:lineRule="auto"/>
              <w:ind w:left="0"/>
              <w:jc w:val="both"/>
              <w:rPr>
                <w:rFonts w:ascii="Arial" w:hAnsi="Arial" w:cs="Arial"/>
                <w:b/>
                <w:color w:val="auto"/>
                <w:sz w:val="22"/>
                <w:szCs w:val="22"/>
              </w:rPr>
            </w:pPr>
          </w:p>
          <w:p w14:paraId="24517E8C" w14:textId="6570881D" w:rsidR="00D61491" w:rsidRDefault="00D61491" w:rsidP="00FF1132">
            <w:pPr>
              <w:spacing w:line="240" w:lineRule="auto"/>
              <w:ind w:left="0"/>
              <w:jc w:val="both"/>
              <w:rPr>
                <w:rFonts w:ascii="Arial" w:hAnsi="Arial" w:cs="Arial"/>
                <w:b/>
                <w:color w:val="auto"/>
                <w:sz w:val="22"/>
                <w:szCs w:val="22"/>
              </w:rPr>
            </w:pPr>
          </w:p>
          <w:p w14:paraId="2922B6C6" w14:textId="33CA9589" w:rsidR="00D61491" w:rsidRDefault="00D61491" w:rsidP="00FF1132">
            <w:pPr>
              <w:spacing w:line="240" w:lineRule="auto"/>
              <w:ind w:left="0"/>
              <w:jc w:val="both"/>
              <w:rPr>
                <w:rFonts w:ascii="Arial" w:hAnsi="Arial" w:cs="Arial"/>
                <w:b/>
                <w:color w:val="auto"/>
                <w:sz w:val="22"/>
                <w:szCs w:val="22"/>
              </w:rPr>
            </w:pPr>
          </w:p>
          <w:p w14:paraId="7DD766CF" w14:textId="4B8FFC53" w:rsidR="00D61491" w:rsidRDefault="00D61491" w:rsidP="00FF1132">
            <w:pPr>
              <w:spacing w:line="240" w:lineRule="auto"/>
              <w:ind w:left="0"/>
              <w:jc w:val="both"/>
              <w:rPr>
                <w:rFonts w:ascii="Arial" w:hAnsi="Arial" w:cs="Arial"/>
                <w:b/>
                <w:color w:val="auto"/>
                <w:sz w:val="22"/>
                <w:szCs w:val="22"/>
              </w:rPr>
            </w:pPr>
          </w:p>
          <w:p w14:paraId="6DCFCFFF" w14:textId="77777777" w:rsidR="00D61491" w:rsidRPr="00FF1132" w:rsidRDefault="00D61491" w:rsidP="00FF1132">
            <w:pPr>
              <w:spacing w:line="240" w:lineRule="auto"/>
              <w:ind w:left="0"/>
              <w:jc w:val="both"/>
              <w:rPr>
                <w:rFonts w:ascii="Arial" w:hAnsi="Arial" w:cs="Arial"/>
                <w:b/>
                <w:color w:val="auto"/>
                <w:sz w:val="22"/>
                <w:szCs w:val="22"/>
              </w:rPr>
            </w:pPr>
          </w:p>
          <w:tbl>
            <w:tblPr>
              <w:tblStyle w:val="Tablaconcuadrcula"/>
              <w:tblpPr w:leftFromText="141" w:rightFromText="141" w:vertAnchor="text" w:horzAnchor="margin" w:tblpXSpec="center" w:tblpY="-252"/>
              <w:tblOverlap w:val="never"/>
              <w:tblW w:w="0" w:type="auto"/>
              <w:tblLook w:val="04A0" w:firstRow="1" w:lastRow="0" w:firstColumn="1" w:lastColumn="0" w:noHBand="0" w:noVBand="1"/>
            </w:tblPr>
            <w:tblGrid>
              <w:gridCol w:w="614"/>
              <w:gridCol w:w="614"/>
              <w:gridCol w:w="614"/>
              <w:gridCol w:w="614"/>
              <w:gridCol w:w="614"/>
              <w:gridCol w:w="614"/>
              <w:gridCol w:w="614"/>
              <w:gridCol w:w="614"/>
              <w:gridCol w:w="614"/>
              <w:gridCol w:w="614"/>
              <w:gridCol w:w="614"/>
              <w:gridCol w:w="616"/>
              <w:gridCol w:w="616"/>
              <w:gridCol w:w="616"/>
              <w:gridCol w:w="616"/>
            </w:tblGrid>
            <w:tr w:rsidR="00110886" w:rsidRPr="00FF1132" w14:paraId="6DDE3E2E" w14:textId="77777777" w:rsidTr="00110886">
              <w:trPr>
                <w:trHeight w:val="479"/>
              </w:trPr>
              <w:tc>
                <w:tcPr>
                  <w:tcW w:w="614" w:type="dxa"/>
                </w:tcPr>
                <w:p w14:paraId="33EF12F2" w14:textId="0187BD8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Q</w:t>
                  </w:r>
                </w:p>
              </w:tc>
              <w:tc>
                <w:tcPr>
                  <w:tcW w:w="614" w:type="dxa"/>
                </w:tcPr>
                <w:p w14:paraId="75B6AF78" w14:textId="4F7F800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4" w:type="dxa"/>
                </w:tcPr>
                <w:p w14:paraId="7C767B76" w14:textId="695F29B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686B5B38" w14:textId="31F47A3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79976F32" w14:textId="0B0248E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4191DB08" w14:textId="71B2CDF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138CA424" w14:textId="7394114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1581B194" w14:textId="1267087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2B862C98" w14:textId="6B5EBBF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5569950A" w14:textId="02CF437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4E8787F5" w14:textId="645D0A9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4077AE5A" w14:textId="606C508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4A687F32" w14:textId="493FE06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6" w:type="dxa"/>
                </w:tcPr>
                <w:p w14:paraId="25E48C77" w14:textId="3A3974B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6" w:type="dxa"/>
                </w:tcPr>
                <w:p w14:paraId="4BED68E7" w14:textId="09526D5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r>
            <w:tr w:rsidR="00110886" w:rsidRPr="00FF1132" w14:paraId="6C7D8EFA" w14:textId="77777777" w:rsidTr="00110886">
              <w:trPr>
                <w:trHeight w:val="479"/>
              </w:trPr>
              <w:tc>
                <w:tcPr>
                  <w:tcW w:w="614" w:type="dxa"/>
                </w:tcPr>
                <w:p w14:paraId="020469DE" w14:textId="28CC921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P</w:t>
                  </w:r>
                </w:p>
              </w:tc>
              <w:tc>
                <w:tcPr>
                  <w:tcW w:w="614" w:type="dxa"/>
                </w:tcPr>
                <w:p w14:paraId="7E5E2690" w14:textId="4B0DF20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7CFA5600" w14:textId="710B80D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2AC2404D" w14:textId="615A80B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79299F03" w14:textId="79426F7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4CC63C83" w14:textId="04BA31B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w:t>
                  </w:r>
                </w:p>
              </w:tc>
              <w:tc>
                <w:tcPr>
                  <w:tcW w:w="614" w:type="dxa"/>
                </w:tcPr>
                <w:p w14:paraId="6C0C4255" w14:textId="7611460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4" w:type="dxa"/>
                </w:tcPr>
                <w:p w14:paraId="2D59A16E" w14:textId="610A835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6292B7D3" w14:textId="0FB7E4D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4" w:type="dxa"/>
                </w:tcPr>
                <w:p w14:paraId="31A302B4" w14:textId="1CD1E5F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c>
                <w:tcPr>
                  <w:tcW w:w="614" w:type="dxa"/>
                </w:tcPr>
                <w:p w14:paraId="55AB8031" w14:textId="776D059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P</w:t>
                  </w:r>
                </w:p>
              </w:tc>
              <w:tc>
                <w:tcPr>
                  <w:tcW w:w="616" w:type="dxa"/>
                </w:tcPr>
                <w:p w14:paraId="2F61B89C" w14:textId="365AE7D9"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Y</w:t>
                  </w:r>
                </w:p>
              </w:tc>
              <w:tc>
                <w:tcPr>
                  <w:tcW w:w="616" w:type="dxa"/>
                </w:tcPr>
                <w:p w14:paraId="52F40639" w14:textId="587D334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6" w:type="dxa"/>
                </w:tcPr>
                <w:p w14:paraId="769F9278" w14:textId="5624A3D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6" w:type="dxa"/>
                </w:tcPr>
                <w:p w14:paraId="62C2F6A9" w14:textId="60D05F5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r>
            <w:tr w:rsidR="00110886" w:rsidRPr="00FF1132" w14:paraId="2476086D" w14:textId="77777777" w:rsidTr="00110886">
              <w:trPr>
                <w:trHeight w:val="479"/>
              </w:trPr>
              <w:tc>
                <w:tcPr>
                  <w:tcW w:w="614" w:type="dxa"/>
                </w:tcPr>
                <w:p w14:paraId="27E30801" w14:textId="3B71005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4BB6D984" w14:textId="7927C76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40C37DE9" w14:textId="061894A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26C22F22" w14:textId="780C92C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0296FCE1" w14:textId="1567C5A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756FE8D3" w14:textId="49160D6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6143E37C" w14:textId="5173C2F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047AEE22" w14:textId="6E0D06A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7B0E38E8" w14:textId="04C6080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6BAA2313" w14:textId="3C2E745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79108769" w14:textId="2C7D1C7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6" w:type="dxa"/>
                </w:tcPr>
                <w:p w14:paraId="0A27BC90" w14:textId="475093C9"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6" w:type="dxa"/>
                </w:tcPr>
                <w:p w14:paraId="317985B4" w14:textId="7CA454A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X</w:t>
                  </w:r>
                </w:p>
              </w:tc>
              <w:tc>
                <w:tcPr>
                  <w:tcW w:w="616" w:type="dxa"/>
                </w:tcPr>
                <w:p w14:paraId="1E0B165F" w14:textId="310A8BD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6" w:type="dxa"/>
                </w:tcPr>
                <w:p w14:paraId="2A65F508" w14:textId="496C813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r>
            <w:tr w:rsidR="00110886" w:rsidRPr="00FF1132" w14:paraId="72243F9D" w14:textId="77777777" w:rsidTr="00110886">
              <w:trPr>
                <w:trHeight w:val="499"/>
              </w:trPr>
              <w:tc>
                <w:tcPr>
                  <w:tcW w:w="614" w:type="dxa"/>
                </w:tcPr>
                <w:p w14:paraId="5F2E133D" w14:textId="5D3132B9"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c>
                <w:tcPr>
                  <w:tcW w:w="614" w:type="dxa"/>
                </w:tcPr>
                <w:p w14:paraId="05A4FC9B" w14:textId="4373C13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257B79F0" w14:textId="4AC93FC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0D01A570" w14:textId="25A1012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1334647A" w14:textId="2CB6D83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Ñ</w:t>
                  </w:r>
                </w:p>
              </w:tc>
              <w:tc>
                <w:tcPr>
                  <w:tcW w:w="614" w:type="dxa"/>
                </w:tcPr>
                <w:p w14:paraId="5BFF44EE" w14:textId="25BFFDA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4" w:type="dxa"/>
                </w:tcPr>
                <w:p w14:paraId="6B044988" w14:textId="7D90962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1E85D5E7" w14:textId="2EDD6BE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0F6BBD30" w14:textId="7F80473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33458BBE" w14:textId="7738F6D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0E0EBF6F" w14:textId="56B9151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66D2BCC5" w14:textId="5F61E19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3DA0BB4A" w14:textId="4917DE6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6" w:type="dxa"/>
                </w:tcPr>
                <w:p w14:paraId="5A3DEB09" w14:textId="33BB137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6" w:type="dxa"/>
                </w:tcPr>
                <w:p w14:paraId="146E9A5B" w14:textId="62A505A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r>
            <w:tr w:rsidR="00110886" w:rsidRPr="00FF1132" w14:paraId="5B5E7CB5" w14:textId="77777777" w:rsidTr="00110886">
              <w:trPr>
                <w:trHeight w:val="479"/>
              </w:trPr>
              <w:tc>
                <w:tcPr>
                  <w:tcW w:w="614" w:type="dxa"/>
                </w:tcPr>
                <w:p w14:paraId="73A970D4" w14:textId="2AE7A3F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465A6C87" w14:textId="1389F06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16024618" w14:textId="2DD7952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7047D265" w14:textId="4282B45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4" w:type="dxa"/>
                </w:tcPr>
                <w:p w14:paraId="0E5F5811" w14:textId="0A6D7F79"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7AC242E3" w14:textId="2B4C608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098CFFF2" w14:textId="2C1F80A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01439599" w14:textId="4F97FC5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18CEC848" w14:textId="14B91FE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Y</w:t>
                  </w:r>
                </w:p>
              </w:tc>
              <w:tc>
                <w:tcPr>
                  <w:tcW w:w="614" w:type="dxa"/>
                </w:tcPr>
                <w:p w14:paraId="4FE62063" w14:textId="1D09A98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4A755E14" w14:textId="156BA8E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6" w:type="dxa"/>
                </w:tcPr>
                <w:p w14:paraId="13A6FAD6" w14:textId="16B953E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6" w:type="dxa"/>
                </w:tcPr>
                <w:p w14:paraId="07F1A7DB" w14:textId="5ED4465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6" w:type="dxa"/>
                </w:tcPr>
                <w:p w14:paraId="5CC1344E" w14:textId="109B62C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7B007391" w14:textId="6FD68AC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r>
            <w:tr w:rsidR="00110886" w:rsidRPr="00FF1132" w14:paraId="115B9632" w14:textId="77777777" w:rsidTr="00110886">
              <w:trPr>
                <w:trHeight w:val="479"/>
              </w:trPr>
              <w:tc>
                <w:tcPr>
                  <w:tcW w:w="614" w:type="dxa"/>
                </w:tcPr>
                <w:p w14:paraId="52E30F7C" w14:textId="3428563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Ñ</w:t>
                  </w:r>
                </w:p>
              </w:tc>
              <w:tc>
                <w:tcPr>
                  <w:tcW w:w="614" w:type="dxa"/>
                </w:tcPr>
                <w:p w14:paraId="6BD5D8D1" w14:textId="0A80362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05EBC2CA" w14:textId="73A941A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409C7269" w14:textId="624EF72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4CDDF45F" w14:textId="3F49010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4" w:type="dxa"/>
                </w:tcPr>
                <w:p w14:paraId="79F4AC43" w14:textId="6EB8731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3A8178AE" w14:textId="3523BFC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13FF8C3F" w14:textId="3781E6E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4DB408FB" w14:textId="0D84E89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0EC95296" w14:textId="3EDACDA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4" w:type="dxa"/>
                </w:tcPr>
                <w:p w14:paraId="5C721051" w14:textId="5E3B04E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6" w:type="dxa"/>
                </w:tcPr>
                <w:p w14:paraId="1EE8ECBD" w14:textId="6B115F3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6" w:type="dxa"/>
                </w:tcPr>
                <w:p w14:paraId="68CEC50E" w14:textId="147F3E2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6" w:type="dxa"/>
                </w:tcPr>
                <w:p w14:paraId="5F6AA557" w14:textId="7080A21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1955F318" w14:textId="14967CC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r>
            <w:tr w:rsidR="00110886" w:rsidRPr="00FF1132" w14:paraId="7BDABE62" w14:textId="77777777" w:rsidTr="00110886">
              <w:trPr>
                <w:trHeight w:val="479"/>
              </w:trPr>
              <w:tc>
                <w:tcPr>
                  <w:tcW w:w="614" w:type="dxa"/>
                </w:tcPr>
                <w:p w14:paraId="019DB1AB" w14:textId="11D7BF4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19B594C3" w14:textId="1CD1B5C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618B3B0" w14:textId="16DE1EC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4" w:type="dxa"/>
                </w:tcPr>
                <w:p w14:paraId="5CB24AC7" w14:textId="3437428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3EEBA2BD" w14:textId="46FEEC9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Q</w:t>
                  </w:r>
                </w:p>
              </w:tc>
              <w:tc>
                <w:tcPr>
                  <w:tcW w:w="614" w:type="dxa"/>
                </w:tcPr>
                <w:p w14:paraId="70CEFC75" w14:textId="3CC7FAC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4FB7FF80" w14:textId="5EECA9E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0D1BA06" w14:textId="383E647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68DA60ED" w14:textId="4CA23FB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4" w:type="dxa"/>
                </w:tcPr>
                <w:p w14:paraId="1CC561C1" w14:textId="077338A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5B43F40A" w14:textId="1936DB3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6" w:type="dxa"/>
                </w:tcPr>
                <w:p w14:paraId="58F6160C" w14:textId="6A5245F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6" w:type="dxa"/>
                </w:tcPr>
                <w:p w14:paraId="73B8B235" w14:textId="715253D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6" w:type="dxa"/>
                </w:tcPr>
                <w:p w14:paraId="0F999205" w14:textId="7E6753C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6" w:type="dxa"/>
                </w:tcPr>
                <w:p w14:paraId="1183798D" w14:textId="6C3D0C8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r>
            <w:tr w:rsidR="00110886" w:rsidRPr="00FF1132" w14:paraId="77A5A0F6" w14:textId="77777777" w:rsidTr="00110886">
              <w:trPr>
                <w:trHeight w:val="479"/>
              </w:trPr>
              <w:tc>
                <w:tcPr>
                  <w:tcW w:w="614" w:type="dxa"/>
                </w:tcPr>
                <w:p w14:paraId="11C69D3B" w14:textId="5D057F5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0B8A9C01" w14:textId="78C774F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5F8F9559" w14:textId="36F3E1A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w:t>
                  </w:r>
                </w:p>
              </w:tc>
              <w:tc>
                <w:tcPr>
                  <w:tcW w:w="614" w:type="dxa"/>
                </w:tcPr>
                <w:p w14:paraId="22616002" w14:textId="4525DAA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0CACFD0E" w14:textId="5843127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6374AAC5" w14:textId="20281D2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0DC8399C" w14:textId="6808A06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5556DAAE" w14:textId="2DFE8AE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X</w:t>
                  </w:r>
                </w:p>
              </w:tc>
              <w:tc>
                <w:tcPr>
                  <w:tcW w:w="614" w:type="dxa"/>
                </w:tcPr>
                <w:p w14:paraId="00102A38" w14:textId="1923809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07305421" w14:textId="0208A49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641828CA" w14:textId="209F84E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6" w:type="dxa"/>
                </w:tcPr>
                <w:p w14:paraId="0DE1BABA" w14:textId="22BB884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6" w:type="dxa"/>
                </w:tcPr>
                <w:p w14:paraId="27C51DB4" w14:textId="0F674F1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6" w:type="dxa"/>
                </w:tcPr>
                <w:p w14:paraId="50115BB4" w14:textId="3DF2097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44F7F603" w14:textId="7D172A2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r>
            <w:tr w:rsidR="00110886" w:rsidRPr="00FF1132" w14:paraId="65EF4643" w14:textId="77777777" w:rsidTr="00110886">
              <w:trPr>
                <w:trHeight w:val="479"/>
              </w:trPr>
              <w:tc>
                <w:tcPr>
                  <w:tcW w:w="614" w:type="dxa"/>
                </w:tcPr>
                <w:p w14:paraId="281CEF56" w14:textId="3290D1A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7916745B" w14:textId="618713EF"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6D7AB726" w14:textId="09615CC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4" w:type="dxa"/>
                </w:tcPr>
                <w:p w14:paraId="17D122D2" w14:textId="241C628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4D318910" w14:textId="21ADD04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4" w:type="dxa"/>
                </w:tcPr>
                <w:p w14:paraId="0063FC30" w14:textId="2369820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16CE7AF5" w14:textId="02C6E5C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J</w:t>
                  </w:r>
                </w:p>
              </w:tc>
              <w:tc>
                <w:tcPr>
                  <w:tcW w:w="614" w:type="dxa"/>
                </w:tcPr>
                <w:p w14:paraId="0A4FC15B" w14:textId="20EEC34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30B97251" w14:textId="2C5DAE26"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55636A8B" w14:textId="77318D5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1FB2FBC" w14:textId="6885B98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7C6325F2" w14:textId="430757C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6" w:type="dxa"/>
                </w:tcPr>
                <w:p w14:paraId="02B3AF47" w14:textId="0BBE86B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6" w:type="dxa"/>
                </w:tcPr>
                <w:p w14:paraId="4257DBBC" w14:textId="2743012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3F9583D5" w14:textId="4DBE46B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r>
            <w:tr w:rsidR="00110886" w:rsidRPr="00FF1132" w14:paraId="7648D286" w14:textId="77777777" w:rsidTr="00110886">
              <w:trPr>
                <w:trHeight w:val="479"/>
              </w:trPr>
              <w:tc>
                <w:tcPr>
                  <w:tcW w:w="614" w:type="dxa"/>
                </w:tcPr>
                <w:p w14:paraId="276767E9" w14:textId="508F495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w:t>
                  </w:r>
                </w:p>
              </w:tc>
              <w:tc>
                <w:tcPr>
                  <w:tcW w:w="614" w:type="dxa"/>
                </w:tcPr>
                <w:p w14:paraId="450A1AE1" w14:textId="16149EE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2FB5FD49" w14:textId="23FDA69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73C2A14C" w14:textId="54EBA3E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0CB2E144" w14:textId="6EFA9FB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45789C89" w14:textId="1FCF0DE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3F19FB67" w14:textId="6555DEB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2CE6AC5" w14:textId="2A4EE7D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23E2E4EE" w14:textId="3021855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52753E60" w14:textId="1104363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Y</w:t>
                  </w:r>
                </w:p>
              </w:tc>
              <w:tc>
                <w:tcPr>
                  <w:tcW w:w="614" w:type="dxa"/>
                </w:tcPr>
                <w:p w14:paraId="76E6C063" w14:textId="69A0A1E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6" w:type="dxa"/>
                </w:tcPr>
                <w:p w14:paraId="0D6F9C2A" w14:textId="526F6D5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6" w:type="dxa"/>
                </w:tcPr>
                <w:p w14:paraId="0DC6B706" w14:textId="17C351D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Ñ</w:t>
                  </w:r>
                </w:p>
              </w:tc>
              <w:tc>
                <w:tcPr>
                  <w:tcW w:w="616" w:type="dxa"/>
                </w:tcPr>
                <w:p w14:paraId="1B682AC3" w14:textId="3B2782C4"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063D3C8E" w14:textId="2AF32AD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r>
            <w:tr w:rsidR="00110886" w:rsidRPr="00FF1132" w14:paraId="01DBB449" w14:textId="77777777" w:rsidTr="00110886">
              <w:trPr>
                <w:trHeight w:val="479"/>
              </w:trPr>
              <w:tc>
                <w:tcPr>
                  <w:tcW w:w="614" w:type="dxa"/>
                </w:tcPr>
                <w:p w14:paraId="62C14EB2" w14:textId="75D074F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2CF4F1C9" w14:textId="3021C18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4BEC6DCE" w14:textId="5924FB4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483D641B" w14:textId="6D2A7DD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76364BB4" w14:textId="122AF4E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1C0327D0" w14:textId="2DF3E83E"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J</w:t>
                  </w:r>
                </w:p>
              </w:tc>
              <w:tc>
                <w:tcPr>
                  <w:tcW w:w="614" w:type="dxa"/>
                </w:tcPr>
                <w:p w14:paraId="401B0DEF" w14:textId="324E04C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68F26C94" w14:textId="76192651"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373C530A" w14:textId="3DDFF93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204A8857" w14:textId="7AC9C0A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c>
                <w:tcPr>
                  <w:tcW w:w="614" w:type="dxa"/>
                </w:tcPr>
                <w:p w14:paraId="665D460C" w14:textId="17137BF5"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23552F66" w14:textId="28F1381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6" w:type="dxa"/>
                </w:tcPr>
                <w:p w14:paraId="16082B42" w14:textId="4901876C"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6" w:type="dxa"/>
                </w:tcPr>
                <w:p w14:paraId="5270363A" w14:textId="5B0D5338"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35DD3234" w14:textId="2D8D90A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r>
            <w:tr w:rsidR="00110886" w:rsidRPr="00FF1132" w14:paraId="50CC9287" w14:textId="77777777" w:rsidTr="00110886">
              <w:trPr>
                <w:trHeight w:val="499"/>
              </w:trPr>
              <w:tc>
                <w:tcPr>
                  <w:tcW w:w="614" w:type="dxa"/>
                </w:tcPr>
                <w:p w14:paraId="649FFB41" w14:textId="293E75D2"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6876E94B" w14:textId="1A0AA40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34E0DCAE" w14:textId="5C3AB109"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317ED169" w14:textId="52A68581"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69346695" w14:textId="595C7A88"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X</w:t>
                  </w:r>
                </w:p>
              </w:tc>
              <w:tc>
                <w:tcPr>
                  <w:tcW w:w="614" w:type="dxa"/>
                </w:tcPr>
                <w:p w14:paraId="1A50603C" w14:textId="4BD596F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1888AC2D" w14:textId="5C0E2ABF"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U</w:t>
                  </w:r>
                </w:p>
              </w:tc>
              <w:tc>
                <w:tcPr>
                  <w:tcW w:w="614" w:type="dxa"/>
                </w:tcPr>
                <w:p w14:paraId="4E41EDAC" w14:textId="268ABC20"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Z</w:t>
                  </w:r>
                </w:p>
              </w:tc>
              <w:tc>
                <w:tcPr>
                  <w:tcW w:w="614" w:type="dxa"/>
                </w:tcPr>
                <w:p w14:paraId="5247C995" w14:textId="335FF031"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270D3AC3" w14:textId="7A5B2E7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41941851" w14:textId="028E561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Q</w:t>
                  </w:r>
                </w:p>
              </w:tc>
              <w:tc>
                <w:tcPr>
                  <w:tcW w:w="616" w:type="dxa"/>
                </w:tcPr>
                <w:p w14:paraId="6975AE38" w14:textId="2989F62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6" w:type="dxa"/>
                </w:tcPr>
                <w:p w14:paraId="62A98F88" w14:textId="2CB5977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6" w:type="dxa"/>
                </w:tcPr>
                <w:p w14:paraId="1DF4318B" w14:textId="4D811B94"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6" w:type="dxa"/>
                </w:tcPr>
                <w:p w14:paraId="3C1D72DE" w14:textId="783893D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r>
            <w:tr w:rsidR="00110886" w:rsidRPr="00FF1132" w14:paraId="07CB903F" w14:textId="77777777" w:rsidTr="00110886">
              <w:trPr>
                <w:trHeight w:val="479"/>
              </w:trPr>
              <w:tc>
                <w:tcPr>
                  <w:tcW w:w="614" w:type="dxa"/>
                </w:tcPr>
                <w:p w14:paraId="531E23C0" w14:textId="6D0BEB0F"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464E6D5E" w14:textId="254257D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49C68936" w14:textId="7D4586A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608AC331" w14:textId="6F4C67C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F</w:t>
                  </w:r>
                </w:p>
              </w:tc>
              <w:tc>
                <w:tcPr>
                  <w:tcW w:w="614" w:type="dxa"/>
                </w:tcPr>
                <w:p w14:paraId="466F2231" w14:textId="6136EBED"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307F8127" w14:textId="1305D5D1"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268A765C" w14:textId="61E869E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28EB5BF3" w14:textId="2C34690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J</w:t>
                  </w:r>
                </w:p>
              </w:tc>
              <w:tc>
                <w:tcPr>
                  <w:tcW w:w="614" w:type="dxa"/>
                </w:tcPr>
                <w:p w14:paraId="6833396A" w14:textId="4E49A567"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102E83EF" w14:textId="71AD6F9A"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638814EE" w14:textId="259F6D25"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6" w:type="dxa"/>
                </w:tcPr>
                <w:p w14:paraId="7697D5A2" w14:textId="702AE434"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6" w:type="dxa"/>
                </w:tcPr>
                <w:p w14:paraId="39EBACA0" w14:textId="38818ED6"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6" w:type="dxa"/>
                </w:tcPr>
                <w:p w14:paraId="214A4ADF" w14:textId="5D51699A"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3A271132" w14:textId="174D2C30"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r>
            <w:tr w:rsidR="00110886" w:rsidRPr="00FF1132" w14:paraId="509979A3" w14:textId="77777777" w:rsidTr="00110886">
              <w:trPr>
                <w:trHeight w:val="479"/>
              </w:trPr>
              <w:tc>
                <w:tcPr>
                  <w:tcW w:w="614" w:type="dxa"/>
                </w:tcPr>
                <w:p w14:paraId="276975A3" w14:textId="06A4EED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Y</w:t>
                  </w:r>
                </w:p>
              </w:tc>
              <w:tc>
                <w:tcPr>
                  <w:tcW w:w="614" w:type="dxa"/>
                </w:tcPr>
                <w:p w14:paraId="13D2C343" w14:textId="48DA3D43"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17999B0A" w14:textId="006BEAA1"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L</w:t>
                  </w:r>
                </w:p>
              </w:tc>
              <w:tc>
                <w:tcPr>
                  <w:tcW w:w="614" w:type="dxa"/>
                </w:tcPr>
                <w:p w14:paraId="7ADD7CDC" w14:textId="4714D64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1E0C06E6" w14:textId="056CB5E4"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T</w:t>
                  </w:r>
                </w:p>
              </w:tc>
              <w:tc>
                <w:tcPr>
                  <w:tcW w:w="614" w:type="dxa"/>
                </w:tcPr>
                <w:p w14:paraId="4E716C83" w14:textId="368A99D6"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B</w:t>
                  </w:r>
                </w:p>
              </w:tc>
              <w:tc>
                <w:tcPr>
                  <w:tcW w:w="614" w:type="dxa"/>
                </w:tcPr>
                <w:p w14:paraId="705CB7F3" w14:textId="7E3C6E72"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4" w:type="dxa"/>
                </w:tcPr>
                <w:p w14:paraId="3009E7BB" w14:textId="069CF40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4" w:type="dxa"/>
                </w:tcPr>
                <w:p w14:paraId="070BAD8E" w14:textId="6F660518"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4" w:type="dxa"/>
                </w:tcPr>
                <w:p w14:paraId="660DD209" w14:textId="37DE695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3B3F9EFA" w14:textId="6A7B558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12C2B264" w14:textId="188C83EB"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6" w:type="dxa"/>
                </w:tcPr>
                <w:p w14:paraId="52426A70" w14:textId="61AD957A"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W</w:t>
                  </w:r>
                </w:p>
              </w:tc>
              <w:tc>
                <w:tcPr>
                  <w:tcW w:w="616" w:type="dxa"/>
                </w:tcPr>
                <w:p w14:paraId="58FA28CC" w14:textId="5B4C519F"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6" w:type="dxa"/>
                </w:tcPr>
                <w:p w14:paraId="0FFBF959" w14:textId="19E4149C"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r>
            <w:tr w:rsidR="00110886" w:rsidRPr="00FF1132" w14:paraId="03AF53DA" w14:textId="77777777" w:rsidTr="00110886">
              <w:trPr>
                <w:trHeight w:val="479"/>
              </w:trPr>
              <w:tc>
                <w:tcPr>
                  <w:tcW w:w="614" w:type="dxa"/>
                </w:tcPr>
                <w:p w14:paraId="2ADC45CC" w14:textId="5DF761F6"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H</w:t>
                  </w:r>
                </w:p>
              </w:tc>
              <w:tc>
                <w:tcPr>
                  <w:tcW w:w="614" w:type="dxa"/>
                </w:tcPr>
                <w:p w14:paraId="5F6E65F2" w14:textId="76760A88"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C</w:t>
                  </w:r>
                </w:p>
              </w:tc>
              <w:tc>
                <w:tcPr>
                  <w:tcW w:w="614" w:type="dxa"/>
                </w:tcPr>
                <w:p w14:paraId="2949CFA7" w14:textId="297F0063"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4" w:type="dxa"/>
                </w:tcPr>
                <w:p w14:paraId="0FB0123D" w14:textId="083EAEE9"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D</w:t>
                  </w:r>
                </w:p>
              </w:tc>
              <w:tc>
                <w:tcPr>
                  <w:tcW w:w="614" w:type="dxa"/>
                </w:tcPr>
                <w:p w14:paraId="70B85618" w14:textId="67C8C50F"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I</w:t>
                  </w:r>
                </w:p>
              </w:tc>
              <w:tc>
                <w:tcPr>
                  <w:tcW w:w="614" w:type="dxa"/>
                </w:tcPr>
                <w:p w14:paraId="6ACBCFCD" w14:textId="1C3CB4EE"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O</w:t>
                  </w:r>
                </w:p>
              </w:tc>
              <w:tc>
                <w:tcPr>
                  <w:tcW w:w="614" w:type="dxa"/>
                </w:tcPr>
                <w:p w14:paraId="27EFD9B2" w14:textId="7CB9FFF2"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V</w:t>
                  </w:r>
                </w:p>
              </w:tc>
              <w:tc>
                <w:tcPr>
                  <w:tcW w:w="614" w:type="dxa"/>
                </w:tcPr>
                <w:p w14:paraId="377F3CA2" w14:textId="0121603A"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S</w:t>
                  </w:r>
                </w:p>
              </w:tc>
              <w:tc>
                <w:tcPr>
                  <w:tcW w:w="614" w:type="dxa"/>
                </w:tcPr>
                <w:p w14:paraId="2745EAD2" w14:textId="78755268"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A</w:t>
                  </w:r>
                </w:p>
              </w:tc>
              <w:tc>
                <w:tcPr>
                  <w:tcW w:w="614" w:type="dxa"/>
                </w:tcPr>
                <w:p w14:paraId="404E3735" w14:textId="47E7489B"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N</w:t>
                  </w:r>
                </w:p>
              </w:tc>
              <w:tc>
                <w:tcPr>
                  <w:tcW w:w="614" w:type="dxa"/>
                </w:tcPr>
                <w:p w14:paraId="13A8B995" w14:textId="0ED94C3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G</w:t>
                  </w:r>
                </w:p>
              </w:tc>
              <w:tc>
                <w:tcPr>
                  <w:tcW w:w="616" w:type="dxa"/>
                </w:tcPr>
                <w:p w14:paraId="4AE44DFD" w14:textId="414C73CD"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R</w:t>
                  </w:r>
                </w:p>
              </w:tc>
              <w:tc>
                <w:tcPr>
                  <w:tcW w:w="616" w:type="dxa"/>
                </w:tcPr>
                <w:p w14:paraId="3390B9FA" w14:textId="2D035950" w:rsidR="00110886" w:rsidRPr="00FF1132" w:rsidRDefault="007E333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E</w:t>
                  </w:r>
                </w:p>
              </w:tc>
              <w:tc>
                <w:tcPr>
                  <w:tcW w:w="616" w:type="dxa"/>
                </w:tcPr>
                <w:p w14:paraId="523B8835" w14:textId="5FF5D830"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M</w:t>
                  </w:r>
                </w:p>
              </w:tc>
              <w:tc>
                <w:tcPr>
                  <w:tcW w:w="616" w:type="dxa"/>
                </w:tcPr>
                <w:p w14:paraId="50E531AB" w14:textId="75739F72" w:rsidR="00110886" w:rsidRPr="00FF1132" w:rsidRDefault="003941B7" w:rsidP="00FF1132">
                  <w:pPr>
                    <w:spacing w:line="240" w:lineRule="auto"/>
                    <w:ind w:left="0"/>
                    <w:jc w:val="both"/>
                    <w:rPr>
                      <w:rFonts w:ascii="Arial" w:hAnsi="Arial" w:cs="Arial"/>
                      <w:b/>
                      <w:color w:val="auto"/>
                      <w:sz w:val="22"/>
                      <w:szCs w:val="22"/>
                    </w:rPr>
                  </w:pPr>
                  <w:r w:rsidRPr="00FF1132">
                    <w:rPr>
                      <w:rFonts w:ascii="Arial" w:hAnsi="Arial" w:cs="Arial"/>
                      <w:b/>
                      <w:color w:val="auto"/>
                      <w:sz w:val="22"/>
                      <w:szCs w:val="22"/>
                    </w:rPr>
                    <w:t>Ñ</w:t>
                  </w:r>
                </w:p>
              </w:tc>
            </w:tr>
          </w:tbl>
          <w:p w14:paraId="3A60CC3F" w14:textId="77777777" w:rsidR="00B8035B" w:rsidRPr="00FF1132" w:rsidRDefault="00B8035B" w:rsidP="00FF1132">
            <w:pPr>
              <w:spacing w:line="240" w:lineRule="auto"/>
              <w:ind w:left="0"/>
              <w:jc w:val="both"/>
              <w:rPr>
                <w:rFonts w:ascii="Arial" w:hAnsi="Arial" w:cs="Arial"/>
                <w:b/>
                <w:color w:val="auto"/>
                <w:sz w:val="22"/>
                <w:szCs w:val="22"/>
              </w:rPr>
            </w:pPr>
          </w:p>
          <w:p w14:paraId="3FC04E6E" w14:textId="77777777" w:rsidR="00110886" w:rsidRPr="00FF1132" w:rsidRDefault="00110886" w:rsidP="00FF1132">
            <w:pPr>
              <w:spacing w:line="240" w:lineRule="auto"/>
              <w:ind w:left="0"/>
              <w:jc w:val="both"/>
              <w:rPr>
                <w:rFonts w:ascii="Arial" w:hAnsi="Arial" w:cs="Arial"/>
                <w:b/>
                <w:color w:val="auto"/>
                <w:sz w:val="22"/>
                <w:szCs w:val="22"/>
              </w:rPr>
            </w:pPr>
          </w:p>
          <w:p w14:paraId="0818F3C1" w14:textId="77777777" w:rsidR="00110886" w:rsidRPr="00FF1132" w:rsidRDefault="00110886" w:rsidP="00FF1132">
            <w:pPr>
              <w:spacing w:line="240" w:lineRule="auto"/>
              <w:ind w:left="0"/>
              <w:jc w:val="both"/>
              <w:rPr>
                <w:rFonts w:ascii="Arial" w:hAnsi="Arial" w:cs="Arial"/>
                <w:b/>
                <w:color w:val="auto"/>
                <w:sz w:val="22"/>
                <w:szCs w:val="22"/>
              </w:rPr>
            </w:pPr>
          </w:p>
          <w:p w14:paraId="39AF0DFA" w14:textId="77777777" w:rsidR="00110886" w:rsidRPr="00FF1132" w:rsidRDefault="00110886" w:rsidP="00FF1132">
            <w:pPr>
              <w:spacing w:line="240" w:lineRule="auto"/>
              <w:ind w:left="0"/>
              <w:jc w:val="both"/>
              <w:rPr>
                <w:rFonts w:ascii="Arial" w:hAnsi="Arial" w:cs="Arial"/>
                <w:b/>
                <w:color w:val="auto"/>
                <w:sz w:val="22"/>
                <w:szCs w:val="22"/>
              </w:rPr>
            </w:pPr>
          </w:p>
          <w:p w14:paraId="2F431F77" w14:textId="77777777" w:rsidR="00110886" w:rsidRPr="00FF1132" w:rsidRDefault="00110886" w:rsidP="00FF1132">
            <w:pPr>
              <w:spacing w:line="240" w:lineRule="auto"/>
              <w:ind w:left="0"/>
              <w:jc w:val="both"/>
              <w:rPr>
                <w:rFonts w:ascii="Arial" w:hAnsi="Arial" w:cs="Arial"/>
                <w:b/>
                <w:color w:val="auto"/>
                <w:sz w:val="22"/>
                <w:szCs w:val="22"/>
              </w:rPr>
            </w:pPr>
          </w:p>
          <w:p w14:paraId="490E2487" w14:textId="77777777" w:rsidR="00110886" w:rsidRPr="00FF1132" w:rsidRDefault="00110886" w:rsidP="00FF1132">
            <w:pPr>
              <w:spacing w:line="240" w:lineRule="auto"/>
              <w:ind w:left="0"/>
              <w:jc w:val="both"/>
              <w:rPr>
                <w:rFonts w:ascii="Arial" w:hAnsi="Arial" w:cs="Arial"/>
                <w:b/>
                <w:color w:val="auto"/>
                <w:sz w:val="22"/>
                <w:szCs w:val="22"/>
              </w:rPr>
            </w:pPr>
          </w:p>
          <w:p w14:paraId="087470CB" w14:textId="77777777" w:rsidR="00110886" w:rsidRPr="00FF1132" w:rsidRDefault="00110886" w:rsidP="00FF1132">
            <w:pPr>
              <w:spacing w:line="240" w:lineRule="auto"/>
              <w:ind w:left="0"/>
              <w:jc w:val="both"/>
              <w:rPr>
                <w:rFonts w:ascii="Arial" w:hAnsi="Arial" w:cs="Arial"/>
                <w:b/>
                <w:color w:val="auto"/>
                <w:sz w:val="22"/>
                <w:szCs w:val="22"/>
              </w:rPr>
            </w:pPr>
          </w:p>
          <w:p w14:paraId="0B8982F8" w14:textId="77777777" w:rsidR="00110886" w:rsidRPr="00FF1132" w:rsidRDefault="00110886" w:rsidP="00FF1132">
            <w:pPr>
              <w:spacing w:line="240" w:lineRule="auto"/>
              <w:ind w:left="0"/>
              <w:jc w:val="both"/>
              <w:rPr>
                <w:rFonts w:ascii="Arial" w:hAnsi="Arial" w:cs="Arial"/>
                <w:b/>
                <w:color w:val="auto"/>
                <w:sz w:val="22"/>
                <w:szCs w:val="22"/>
              </w:rPr>
            </w:pPr>
          </w:p>
          <w:p w14:paraId="7327A2EB" w14:textId="77777777" w:rsidR="00110886" w:rsidRPr="00FF1132" w:rsidRDefault="00110886" w:rsidP="00FF1132">
            <w:pPr>
              <w:spacing w:line="240" w:lineRule="auto"/>
              <w:ind w:left="0"/>
              <w:jc w:val="both"/>
              <w:rPr>
                <w:rFonts w:ascii="Arial" w:hAnsi="Arial" w:cs="Arial"/>
                <w:b/>
                <w:color w:val="auto"/>
                <w:sz w:val="22"/>
                <w:szCs w:val="22"/>
              </w:rPr>
            </w:pPr>
          </w:p>
          <w:p w14:paraId="2C446046" w14:textId="77777777" w:rsidR="00110886" w:rsidRPr="00FF1132" w:rsidRDefault="00110886" w:rsidP="00FF1132">
            <w:pPr>
              <w:spacing w:line="240" w:lineRule="auto"/>
              <w:ind w:left="0"/>
              <w:jc w:val="both"/>
              <w:rPr>
                <w:rFonts w:ascii="Arial" w:hAnsi="Arial" w:cs="Arial"/>
                <w:b/>
                <w:color w:val="auto"/>
                <w:sz w:val="22"/>
                <w:szCs w:val="22"/>
              </w:rPr>
            </w:pPr>
          </w:p>
          <w:p w14:paraId="454A8C67" w14:textId="77777777" w:rsidR="00110886" w:rsidRPr="00FF1132" w:rsidRDefault="00110886" w:rsidP="00FF1132">
            <w:pPr>
              <w:spacing w:line="240" w:lineRule="auto"/>
              <w:ind w:left="0"/>
              <w:jc w:val="both"/>
              <w:rPr>
                <w:rFonts w:ascii="Arial" w:hAnsi="Arial" w:cs="Arial"/>
                <w:b/>
                <w:color w:val="auto"/>
                <w:sz w:val="22"/>
                <w:szCs w:val="22"/>
              </w:rPr>
            </w:pPr>
          </w:p>
          <w:p w14:paraId="0D283A5E" w14:textId="77777777" w:rsidR="00110886" w:rsidRPr="00FF1132" w:rsidRDefault="00110886" w:rsidP="00FF1132">
            <w:pPr>
              <w:spacing w:line="240" w:lineRule="auto"/>
              <w:ind w:left="0"/>
              <w:jc w:val="both"/>
              <w:rPr>
                <w:rFonts w:ascii="Arial" w:hAnsi="Arial" w:cs="Arial"/>
                <w:b/>
                <w:color w:val="auto"/>
                <w:sz w:val="22"/>
                <w:szCs w:val="22"/>
              </w:rPr>
            </w:pPr>
          </w:p>
          <w:p w14:paraId="39DE4927" w14:textId="77777777" w:rsidR="00110886" w:rsidRPr="00FF1132" w:rsidRDefault="00110886" w:rsidP="00FF1132">
            <w:pPr>
              <w:spacing w:line="240" w:lineRule="auto"/>
              <w:ind w:left="0"/>
              <w:jc w:val="both"/>
              <w:rPr>
                <w:rFonts w:ascii="Arial" w:hAnsi="Arial" w:cs="Arial"/>
                <w:b/>
                <w:color w:val="auto"/>
                <w:sz w:val="22"/>
                <w:szCs w:val="22"/>
              </w:rPr>
            </w:pPr>
          </w:p>
          <w:p w14:paraId="392EBF38" w14:textId="77777777" w:rsidR="00110886" w:rsidRPr="00FF1132" w:rsidRDefault="00110886" w:rsidP="00FF1132">
            <w:pPr>
              <w:spacing w:line="240" w:lineRule="auto"/>
              <w:ind w:left="0"/>
              <w:jc w:val="both"/>
              <w:rPr>
                <w:rFonts w:ascii="Arial" w:hAnsi="Arial" w:cs="Arial"/>
                <w:b/>
                <w:color w:val="auto"/>
                <w:sz w:val="22"/>
                <w:szCs w:val="22"/>
              </w:rPr>
            </w:pPr>
          </w:p>
          <w:p w14:paraId="01B0C585" w14:textId="77777777" w:rsidR="00110886" w:rsidRPr="00FF1132" w:rsidRDefault="00110886" w:rsidP="00FF1132">
            <w:pPr>
              <w:spacing w:line="240" w:lineRule="auto"/>
              <w:ind w:left="0"/>
              <w:jc w:val="both"/>
              <w:rPr>
                <w:rFonts w:ascii="Arial" w:hAnsi="Arial" w:cs="Arial"/>
                <w:b/>
                <w:color w:val="auto"/>
                <w:sz w:val="22"/>
                <w:szCs w:val="22"/>
              </w:rPr>
            </w:pPr>
          </w:p>
          <w:p w14:paraId="1CCB9712" w14:textId="77777777" w:rsidR="00110886" w:rsidRPr="00FF1132" w:rsidRDefault="00110886" w:rsidP="00FF1132">
            <w:pPr>
              <w:spacing w:line="240" w:lineRule="auto"/>
              <w:ind w:left="0"/>
              <w:jc w:val="both"/>
              <w:rPr>
                <w:rFonts w:ascii="Arial" w:hAnsi="Arial" w:cs="Arial"/>
                <w:b/>
                <w:color w:val="auto"/>
                <w:sz w:val="22"/>
                <w:szCs w:val="22"/>
              </w:rPr>
            </w:pPr>
          </w:p>
          <w:p w14:paraId="4F7C6154" w14:textId="77777777" w:rsidR="00110886" w:rsidRPr="00FF1132" w:rsidRDefault="00110886" w:rsidP="00FF1132">
            <w:pPr>
              <w:spacing w:line="240" w:lineRule="auto"/>
              <w:ind w:left="0"/>
              <w:jc w:val="both"/>
              <w:rPr>
                <w:rFonts w:ascii="Arial" w:hAnsi="Arial" w:cs="Arial"/>
                <w:b/>
                <w:color w:val="auto"/>
                <w:sz w:val="22"/>
                <w:szCs w:val="22"/>
              </w:rPr>
            </w:pPr>
          </w:p>
          <w:p w14:paraId="53DE9D82" w14:textId="77777777" w:rsidR="00110886" w:rsidRPr="00FF1132" w:rsidRDefault="00110886" w:rsidP="00FF1132">
            <w:pPr>
              <w:spacing w:line="240" w:lineRule="auto"/>
              <w:ind w:left="0"/>
              <w:jc w:val="both"/>
              <w:rPr>
                <w:rFonts w:ascii="Arial" w:hAnsi="Arial" w:cs="Arial"/>
                <w:b/>
                <w:color w:val="auto"/>
                <w:sz w:val="22"/>
                <w:szCs w:val="22"/>
              </w:rPr>
            </w:pPr>
          </w:p>
          <w:p w14:paraId="19A87DA5" w14:textId="77777777" w:rsidR="00110886" w:rsidRPr="00FF1132" w:rsidRDefault="00110886" w:rsidP="00FF1132">
            <w:pPr>
              <w:spacing w:line="240" w:lineRule="auto"/>
              <w:ind w:left="0"/>
              <w:jc w:val="both"/>
              <w:rPr>
                <w:rFonts w:ascii="Arial" w:hAnsi="Arial" w:cs="Arial"/>
                <w:b/>
                <w:color w:val="auto"/>
                <w:sz w:val="22"/>
                <w:szCs w:val="22"/>
              </w:rPr>
            </w:pPr>
          </w:p>
          <w:p w14:paraId="517F63AA" w14:textId="77777777" w:rsidR="00110886" w:rsidRPr="00FF1132" w:rsidRDefault="00110886" w:rsidP="00FF1132">
            <w:pPr>
              <w:spacing w:line="240" w:lineRule="auto"/>
              <w:ind w:left="0"/>
              <w:jc w:val="both"/>
              <w:rPr>
                <w:rFonts w:ascii="Arial" w:hAnsi="Arial" w:cs="Arial"/>
                <w:b/>
                <w:color w:val="auto"/>
                <w:sz w:val="22"/>
                <w:szCs w:val="22"/>
              </w:rPr>
            </w:pPr>
          </w:p>
          <w:p w14:paraId="0FCB1241" w14:textId="77777777" w:rsidR="00110886" w:rsidRPr="00FF1132" w:rsidRDefault="00110886" w:rsidP="00FF1132">
            <w:pPr>
              <w:spacing w:line="240" w:lineRule="auto"/>
              <w:ind w:left="0"/>
              <w:jc w:val="both"/>
              <w:rPr>
                <w:rFonts w:ascii="Arial" w:hAnsi="Arial" w:cs="Arial"/>
                <w:b/>
                <w:color w:val="auto"/>
                <w:sz w:val="22"/>
                <w:szCs w:val="22"/>
              </w:rPr>
            </w:pPr>
          </w:p>
          <w:p w14:paraId="0AC0901D" w14:textId="77777777" w:rsidR="00110886" w:rsidRPr="00FF1132" w:rsidRDefault="00110886" w:rsidP="00FF1132">
            <w:pPr>
              <w:spacing w:line="240" w:lineRule="auto"/>
              <w:ind w:left="0"/>
              <w:jc w:val="both"/>
              <w:rPr>
                <w:rFonts w:ascii="Arial" w:hAnsi="Arial" w:cs="Arial"/>
                <w:b/>
                <w:color w:val="auto"/>
                <w:sz w:val="22"/>
                <w:szCs w:val="22"/>
              </w:rPr>
            </w:pPr>
          </w:p>
          <w:p w14:paraId="0370B1CD" w14:textId="77777777" w:rsidR="00110886" w:rsidRPr="00FF1132" w:rsidRDefault="00110886" w:rsidP="00FF1132">
            <w:pPr>
              <w:spacing w:line="240" w:lineRule="auto"/>
              <w:ind w:left="0"/>
              <w:jc w:val="both"/>
              <w:rPr>
                <w:rFonts w:ascii="Arial" w:hAnsi="Arial" w:cs="Arial"/>
                <w:b/>
                <w:color w:val="auto"/>
                <w:sz w:val="22"/>
                <w:szCs w:val="22"/>
              </w:rPr>
            </w:pPr>
          </w:p>
          <w:p w14:paraId="4A1D9E23" w14:textId="77777777" w:rsidR="00110886" w:rsidRPr="00FF1132" w:rsidRDefault="00110886" w:rsidP="00FF1132">
            <w:pPr>
              <w:spacing w:line="240" w:lineRule="auto"/>
              <w:ind w:left="0"/>
              <w:jc w:val="both"/>
              <w:rPr>
                <w:rFonts w:ascii="Arial" w:hAnsi="Arial" w:cs="Arial"/>
                <w:b/>
                <w:color w:val="auto"/>
                <w:sz w:val="22"/>
                <w:szCs w:val="22"/>
              </w:rPr>
            </w:pPr>
          </w:p>
          <w:p w14:paraId="1439BC16" w14:textId="77777777" w:rsidR="00110886" w:rsidRPr="00FF1132" w:rsidRDefault="00110886" w:rsidP="00FF1132">
            <w:pPr>
              <w:spacing w:line="240" w:lineRule="auto"/>
              <w:ind w:left="0"/>
              <w:jc w:val="both"/>
              <w:rPr>
                <w:rFonts w:ascii="Arial" w:hAnsi="Arial" w:cs="Arial"/>
                <w:b/>
                <w:color w:val="auto"/>
                <w:sz w:val="22"/>
                <w:szCs w:val="22"/>
              </w:rPr>
            </w:pPr>
          </w:p>
          <w:p w14:paraId="139B9B45" w14:textId="77777777" w:rsidR="00110886" w:rsidRPr="00FF1132" w:rsidRDefault="00110886" w:rsidP="00FF1132">
            <w:pPr>
              <w:spacing w:line="240" w:lineRule="auto"/>
              <w:ind w:left="0"/>
              <w:jc w:val="both"/>
              <w:rPr>
                <w:rFonts w:ascii="Arial" w:hAnsi="Arial" w:cs="Arial"/>
                <w:b/>
                <w:color w:val="auto"/>
                <w:sz w:val="22"/>
                <w:szCs w:val="22"/>
              </w:rPr>
            </w:pPr>
          </w:p>
          <w:p w14:paraId="7B31E215" w14:textId="77777777" w:rsidR="00FF1132" w:rsidRDefault="00FF1132" w:rsidP="00FF1132">
            <w:pPr>
              <w:spacing w:line="240" w:lineRule="auto"/>
              <w:ind w:left="0"/>
              <w:jc w:val="both"/>
              <w:rPr>
                <w:rFonts w:ascii="Arial" w:hAnsi="Arial" w:cs="Arial"/>
                <w:b/>
                <w:color w:val="auto"/>
                <w:sz w:val="22"/>
                <w:szCs w:val="22"/>
              </w:rPr>
            </w:pPr>
          </w:p>
          <w:p w14:paraId="01F9DB37" w14:textId="77777777" w:rsidR="00FF1132" w:rsidRDefault="00FF1132" w:rsidP="00FF1132">
            <w:pPr>
              <w:spacing w:line="240" w:lineRule="auto"/>
              <w:ind w:left="0"/>
              <w:jc w:val="both"/>
              <w:rPr>
                <w:rFonts w:ascii="Arial" w:hAnsi="Arial" w:cs="Arial"/>
                <w:b/>
                <w:color w:val="auto"/>
                <w:sz w:val="22"/>
                <w:szCs w:val="22"/>
              </w:rPr>
            </w:pPr>
          </w:p>
          <w:p w14:paraId="76DD345B" w14:textId="77777777" w:rsidR="00FF1132" w:rsidRDefault="00FF1132" w:rsidP="00FF1132">
            <w:pPr>
              <w:spacing w:line="240" w:lineRule="auto"/>
              <w:ind w:left="0"/>
              <w:jc w:val="both"/>
              <w:rPr>
                <w:rFonts w:ascii="Arial" w:hAnsi="Arial" w:cs="Arial"/>
                <w:b/>
                <w:color w:val="auto"/>
                <w:sz w:val="22"/>
                <w:szCs w:val="22"/>
              </w:rPr>
            </w:pPr>
          </w:p>
          <w:p w14:paraId="3D9A4B31" w14:textId="77777777" w:rsidR="00FF1132" w:rsidRDefault="00FF1132" w:rsidP="00FF1132">
            <w:pPr>
              <w:spacing w:line="240" w:lineRule="auto"/>
              <w:ind w:left="0"/>
              <w:jc w:val="both"/>
              <w:rPr>
                <w:rFonts w:ascii="Arial" w:hAnsi="Arial" w:cs="Arial"/>
                <w:b/>
                <w:color w:val="auto"/>
                <w:sz w:val="22"/>
                <w:szCs w:val="22"/>
              </w:rPr>
            </w:pPr>
          </w:p>
          <w:p w14:paraId="2A5C96BF" w14:textId="77777777" w:rsidR="00FF1132" w:rsidRDefault="00FF1132" w:rsidP="00FF1132">
            <w:pPr>
              <w:spacing w:line="240" w:lineRule="auto"/>
              <w:ind w:left="0"/>
              <w:jc w:val="both"/>
              <w:rPr>
                <w:rFonts w:ascii="Arial" w:hAnsi="Arial" w:cs="Arial"/>
                <w:b/>
                <w:color w:val="auto"/>
                <w:sz w:val="22"/>
                <w:szCs w:val="22"/>
              </w:rPr>
            </w:pPr>
          </w:p>
          <w:p w14:paraId="27756A4A" w14:textId="77777777" w:rsidR="00FF1132" w:rsidRDefault="00FF1132" w:rsidP="00FF1132">
            <w:pPr>
              <w:spacing w:line="240" w:lineRule="auto"/>
              <w:ind w:left="0"/>
              <w:jc w:val="both"/>
              <w:rPr>
                <w:rFonts w:ascii="Arial" w:hAnsi="Arial" w:cs="Arial"/>
                <w:b/>
                <w:color w:val="auto"/>
                <w:sz w:val="22"/>
                <w:szCs w:val="22"/>
              </w:rPr>
            </w:pPr>
          </w:p>
          <w:p w14:paraId="0889A542" w14:textId="77777777" w:rsidR="00D61491" w:rsidRDefault="00D61491" w:rsidP="00FF1132">
            <w:pPr>
              <w:spacing w:line="240" w:lineRule="auto"/>
              <w:ind w:left="0"/>
              <w:jc w:val="both"/>
              <w:rPr>
                <w:rFonts w:ascii="Arial" w:hAnsi="Arial" w:cs="Arial"/>
                <w:b/>
                <w:color w:val="auto"/>
                <w:sz w:val="22"/>
                <w:szCs w:val="22"/>
              </w:rPr>
            </w:pPr>
          </w:p>
          <w:p w14:paraId="38FFCE91" w14:textId="77777777" w:rsidR="00D61491" w:rsidRDefault="00D61491" w:rsidP="00FF1132">
            <w:pPr>
              <w:spacing w:line="240" w:lineRule="auto"/>
              <w:ind w:left="0"/>
              <w:jc w:val="both"/>
              <w:rPr>
                <w:rFonts w:ascii="Arial" w:hAnsi="Arial" w:cs="Arial"/>
                <w:b/>
                <w:color w:val="auto"/>
                <w:sz w:val="22"/>
                <w:szCs w:val="22"/>
              </w:rPr>
            </w:pPr>
          </w:p>
          <w:p w14:paraId="64161876" w14:textId="77777777" w:rsidR="00D61491" w:rsidRDefault="00D61491" w:rsidP="00FF1132">
            <w:pPr>
              <w:spacing w:line="240" w:lineRule="auto"/>
              <w:ind w:left="0"/>
              <w:jc w:val="both"/>
              <w:rPr>
                <w:rFonts w:ascii="Arial" w:hAnsi="Arial" w:cs="Arial"/>
                <w:b/>
                <w:color w:val="auto"/>
                <w:sz w:val="22"/>
                <w:szCs w:val="22"/>
              </w:rPr>
            </w:pPr>
          </w:p>
          <w:p w14:paraId="4FEC92F6" w14:textId="77777777" w:rsidR="00D61491" w:rsidRDefault="00D61491" w:rsidP="00FF1132">
            <w:pPr>
              <w:spacing w:line="240" w:lineRule="auto"/>
              <w:ind w:left="0"/>
              <w:jc w:val="both"/>
              <w:rPr>
                <w:rFonts w:ascii="Arial" w:hAnsi="Arial" w:cs="Arial"/>
                <w:b/>
                <w:color w:val="auto"/>
                <w:sz w:val="22"/>
                <w:szCs w:val="22"/>
              </w:rPr>
            </w:pPr>
          </w:p>
          <w:p w14:paraId="346F3913" w14:textId="77777777" w:rsidR="00D61491" w:rsidRDefault="00D61491" w:rsidP="00FF1132">
            <w:pPr>
              <w:spacing w:line="240" w:lineRule="auto"/>
              <w:ind w:left="0"/>
              <w:jc w:val="both"/>
              <w:rPr>
                <w:rFonts w:ascii="Arial" w:hAnsi="Arial" w:cs="Arial"/>
                <w:b/>
                <w:color w:val="auto"/>
                <w:sz w:val="22"/>
                <w:szCs w:val="22"/>
              </w:rPr>
            </w:pPr>
          </w:p>
          <w:p w14:paraId="0FA40463" w14:textId="77777777" w:rsidR="00D61491" w:rsidRDefault="00D61491" w:rsidP="00FF1132">
            <w:pPr>
              <w:spacing w:line="240" w:lineRule="auto"/>
              <w:ind w:left="0"/>
              <w:jc w:val="both"/>
              <w:rPr>
                <w:rFonts w:ascii="Arial" w:hAnsi="Arial" w:cs="Arial"/>
                <w:b/>
                <w:color w:val="auto"/>
                <w:sz w:val="22"/>
                <w:szCs w:val="22"/>
              </w:rPr>
            </w:pPr>
          </w:p>
          <w:p w14:paraId="63D9991C" w14:textId="77777777" w:rsidR="00D61491" w:rsidRDefault="00D61491" w:rsidP="00FF1132">
            <w:pPr>
              <w:spacing w:line="240" w:lineRule="auto"/>
              <w:ind w:left="0"/>
              <w:jc w:val="both"/>
              <w:rPr>
                <w:rFonts w:ascii="Arial" w:hAnsi="Arial" w:cs="Arial"/>
                <w:b/>
                <w:color w:val="auto"/>
                <w:sz w:val="22"/>
                <w:szCs w:val="22"/>
              </w:rPr>
            </w:pPr>
          </w:p>
          <w:p w14:paraId="2F442EAE" w14:textId="77777777" w:rsidR="00D61491" w:rsidRDefault="00D61491" w:rsidP="00FF1132">
            <w:pPr>
              <w:spacing w:line="240" w:lineRule="auto"/>
              <w:ind w:left="0"/>
              <w:jc w:val="both"/>
              <w:rPr>
                <w:rFonts w:ascii="Arial" w:hAnsi="Arial" w:cs="Arial"/>
                <w:b/>
                <w:color w:val="auto"/>
                <w:sz w:val="22"/>
                <w:szCs w:val="22"/>
              </w:rPr>
            </w:pPr>
          </w:p>
          <w:p w14:paraId="015278C1" w14:textId="77777777" w:rsidR="00D61491" w:rsidRDefault="00D61491" w:rsidP="00FF1132">
            <w:pPr>
              <w:spacing w:line="240" w:lineRule="auto"/>
              <w:ind w:left="0"/>
              <w:jc w:val="both"/>
              <w:rPr>
                <w:rFonts w:ascii="Arial" w:hAnsi="Arial" w:cs="Arial"/>
                <w:b/>
                <w:color w:val="auto"/>
                <w:sz w:val="22"/>
                <w:szCs w:val="22"/>
              </w:rPr>
            </w:pPr>
          </w:p>
          <w:p w14:paraId="1D5974D4" w14:textId="77777777" w:rsidR="00D61491" w:rsidRDefault="00D61491" w:rsidP="00FF1132">
            <w:pPr>
              <w:spacing w:line="240" w:lineRule="auto"/>
              <w:ind w:left="0"/>
              <w:jc w:val="both"/>
              <w:rPr>
                <w:rFonts w:ascii="Arial" w:hAnsi="Arial" w:cs="Arial"/>
                <w:b/>
                <w:color w:val="auto"/>
                <w:sz w:val="22"/>
                <w:szCs w:val="22"/>
              </w:rPr>
            </w:pPr>
          </w:p>
          <w:p w14:paraId="3A63EC7E" w14:textId="77777777" w:rsidR="00D61491" w:rsidRDefault="00D61491" w:rsidP="00FF1132">
            <w:pPr>
              <w:spacing w:line="240" w:lineRule="auto"/>
              <w:ind w:left="0"/>
              <w:jc w:val="both"/>
              <w:rPr>
                <w:rFonts w:ascii="Arial" w:hAnsi="Arial" w:cs="Arial"/>
                <w:b/>
                <w:color w:val="auto"/>
                <w:sz w:val="22"/>
                <w:szCs w:val="22"/>
              </w:rPr>
            </w:pPr>
          </w:p>
          <w:p w14:paraId="5B2F29F3" w14:textId="77777777" w:rsidR="00D61491" w:rsidRDefault="00D61491" w:rsidP="00FF1132">
            <w:pPr>
              <w:spacing w:line="240" w:lineRule="auto"/>
              <w:ind w:left="0"/>
              <w:jc w:val="both"/>
              <w:rPr>
                <w:rFonts w:ascii="Arial" w:hAnsi="Arial" w:cs="Arial"/>
                <w:b/>
                <w:color w:val="auto"/>
                <w:sz w:val="22"/>
                <w:szCs w:val="22"/>
              </w:rPr>
            </w:pPr>
          </w:p>
          <w:p w14:paraId="4F0756CA" w14:textId="77777777" w:rsidR="00D61491" w:rsidRDefault="00D61491" w:rsidP="00FF1132">
            <w:pPr>
              <w:spacing w:line="240" w:lineRule="auto"/>
              <w:ind w:left="0"/>
              <w:jc w:val="both"/>
              <w:rPr>
                <w:rFonts w:ascii="Arial" w:hAnsi="Arial" w:cs="Arial"/>
                <w:b/>
                <w:color w:val="auto"/>
                <w:sz w:val="22"/>
                <w:szCs w:val="22"/>
              </w:rPr>
            </w:pPr>
          </w:p>
          <w:p w14:paraId="04070973" w14:textId="77777777" w:rsidR="00D61491" w:rsidRDefault="00D61491" w:rsidP="00FF1132">
            <w:pPr>
              <w:spacing w:line="240" w:lineRule="auto"/>
              <w:ind w:left="0"/>
              <w:jc w:val="both"/>
              <w:rPr>
                <w:rFonts w:ascii="Arial" w:hAnsi="Arial" w:cs="Arial"/>
                <w:b/>
                <w:color w:val="auto"/>
                <w:sz w:val="22"/>
                <w:szCs w:val="22"/>
              </w:rPr>
            </w:pPr>
          </w:p>
          <w:p w14:paraId="3BC0BB5D" w14:textId="51FC92E9" w:rsidR="00110886" w:rsidRDefault="00FF1132" w:rsidP="00211B5D">
            <w:pPr>
              <w:spacing w:line="240" w:lineRule="auto"/>
              <w:ind w:left="0"/>
              <w:jc w:val="center"/>
              <w:rPr>
                <w:rFonts w:ascii="Arial" w:hAnsi="Arial" w:cs="Arial"/>
                <w:b/>
                <w:color w:val="auto"/>
                <w:sz w:val="22"/>
                <w:szCs w:val="22"/>
              </w:rPr>
            </w:pPr>
            <w:r w:rsidRPr="00FF1132">
              <w:rPr>
                <w:rFonts w:ascii="Arial" w:hAnsi="Arial" w:cs="Arial"/>
                <w:b/>
                <w:color w:val="auto"/>
                <w:sz w:val="22"/>
                <w:szCs w:val="22"/>
              </w:rPr>
              <w:t>PROYECTO PEDAGÓGICO DE PREVENCIÓN INTEGRAL A LA DROGADICCIÓN</w:t>
            </w:r>
          </w:p>
          <w:p w14:paraId="664C2030" w14:textId="117BCDD2" w:rsidR="00D61491" w:rsidRDefault="00D61491" w:rsidP="00D61491">
            <w:pPr>
              <w:spacing w:line="240" w:lineRule="auto"/>
              <w:ind w:left="0"/>
              <w:rPr>
                <w:rFonts w:ascii="Arial" w:hAnsi="Arial" w:cs="Arial"/>
                <w:b/>
                <w:color w:val="auto"/>
                <w:sz w:val="22"/>
                <w:szCs w:val="22"/>
              </w:rPr>
            </w:pPr>
          </w:p>
          <w:p w14:paraId="448B3C5A" w14:textId="5F34F4E0" w:rsidR="00D61491" w:rsidRPr="00D61491" w:rsidRDefault="00D61491" w:rsidP="00D61491">
            <w:pPr>
              <w:spacing w:line="240" w:lineRule="auto"/>
              <w:ind w:left="0"/>
              <w:rPr>
                <w:rFonts w:ascii="Arial" w:hAnsi="Arial" w:cs="Arial"/>
                <w:b/>
                <w:color w:val="auto"/>
                <w:sz w:val="22"/>
                <w:szCs w:val="22"/>
              </w:rPr>
            </w:pPr>
            <w:r>
              <w:rPr>
                <w:rFonts w:ascii="Arial" w:hAnsi="Arial" w:cs="Arial"/>
                <w:b/>
                <w:color w:val="auto"/>
                <w:sz w:val="22"/>
                <w:szCs w:val="22"/>
              </w:rPr>
              <w:t>Competencia específica</w:t>
            </w:r>
          </w:p>
          <w:p w14:paraId="5EDC4D38" w14:textId="2C972ED3" w:rsidR="00D61491" w:rsidRPr="00D61491" w:rsidRDefault="00D61491" w:rsidP="00D61491">
            <w:pPr>
              <w:spacing w:line="240" w:lineRule="auto"/>
              <w:ind w:left="0"/>
              <w:rPr>
                <w:rFonts w:ascii="Arial" w:hAnsi="Arial" w:cs="Arial"/>
                <w:b/>
                <w:color w:val="auto"/>
                <w:sz w:val="22"/>
                <w:szCs w:val="22"/>
              </w:rPr>
            </w:pPr>
            <w:r w:rsidRPr="00D61491">
              <w:rPr>
                <w:rFonts w:ascii="Arial" w:hAnsi="Arial" w:cs="Arial"/>
                <w:b/>
                <w:color w:val="auto"/>
                <w:sz w:val="22"/>
                <w:szCs w:val="22"/>
              </w:rPr>
              <w:t>Generar una conciencia crítica sobre los tipos de adicciones</w:t>
            </w:r>
          </w:p>
          <w:p w14:paraId="0BEA2400" w14:textId="1F2E7DD3" w:rsidR="00433F1A" w:rsidRDefault="00433F1A" w:rsidP="00FF1132">
            <w:pPr>
              <w:spacing w:line="240" w:lineRule="auto"/>
              <w:ind w:left="0"/>
              <w:jc w:val="both"/>
              <w:rPr>
                <w:rFonts w:ascii="Arial" w:hAnsi="Arial" w:cs="Arial"/>
                <w:b/>
                <w:color w:val="auto"/>
                <w:sz w:val="22"/>
                <w:szCs w:val="22"/>
              </w:rPr>
            </w:pPr>
          </w:p>
          <w:p w14:paraId="66138D5A" w14:textId="77777777" w:rsidR="00433F1A" w:rsidRPr="00FF1132" w:rsidRDefault="00433F1A" w:rsidP="00FF1132">
            <w:pPr>
              <w:shd w:val="clear" w:color="auto" w:fill="FFFFFF"/>
              <w:spacing w:after="360" w:line="240" w:lineRule="auto"/>
              <w:ind w:left="0"/>
              <w:jc w:val="both"/>
              <w:rPr>
                <w:rFonts w:ascii="Arial" w:eastAsia="Times New Roman" w:hAnsi="Arial" w:cs="Arial"/>
                <w:color w:val="111111"/>
                <w:sz w:val="22"/>
                <w:szCs w:val="22"/>
                <w:lang w:eastAsia="es-CO"/>
              </w:rPr>
            </w:pPr>
            <w:r w:rsidRPr="00FF1132">
              <w:rPr>
                <w:rFonts w:ascii="Arial" w:eastAsia="Times New Roman" w:hAnsi="Arial" w:cs="Arial"/>
                <w:color w:val="111111"/>
                <w:sz w:val="22"/>
                <w:szCs w:val="22"/>
                <w:lang w:eastAsia="es-CO"/>
              </w:rPr>
              <w:t>La adicción a las drogas, que también se conoce como «trastorno por consumo de sustancias», es una enfermedad que afecta el cerebro y el comportamiento de una persona, y produce incapacidad de controlar el consumo de medicamentos o drogas legales o ilegales. Las sustancias como el alcohol, la marihuana y la nicotina también se consideran drogas. Cuando eres adicto, posiblemente sigas consumiendo la droga a pesar del daño que causa.</w:t>
            </w:r>
          </w:p>
          <w:p w14:paraId="1722A8DD" w14:textId="1177A1F1" w:rsidR="00433F1A" w:rsidRPr="00FF1132" w:rsidRDefault="00FF1132" w:rsidP="00FF1132">
            <w:pPr>
              <w:shd w:val="clear" w:color="auto" w:fill="FFFFFF"/>
              <w:spacing w:after="360" w:line="240" w:lineRule="auto"/>
              <w:ind w:left="0"/>
              <w:jc w:val="both"/>
              <w:rPr>
                <w:rFonts w:ascii="Arial" w:eastAsia="Times New Roman" w:hAnsi="Arial" w:cs="Arial"/>
                <w:color w:val="111111"/>
                <w:sz w:val="22"/>
                <w:szCs w:val="22"/>
                <w:lang w:eastAsia="es-CO"/>
              </w:rPr>
            </w:pPr>
            <w:r w:rsidRPr="00FF1132">
              <w:rPr>
                <w:rFonts w:ascii="Arial" w:hAnsi="Arial" w:cs="Arial"/>
                <w:noProof/>
                <w:sz w:val="22"/>
                <w:szCs w:val="22"/>
                <w:lang w:val="en-US"/>
              </w:rPr>
              <w:drawing>
                <wp:anchor distT="0" distB="0" distL="114300" distR="114300" simplePos="0" relativeHeight="251668480" behindDoc="0" locked="0" layoutInCell="1" allowOverlap="1" wp14:anchorId="320BB7CD" wp14:editId="5A064E99">
                  <wp:simplePos x="0" y="0"/>
                  <wp:positionH relativeFrom="column">
                    <wp:posOffset>-2771775</wp:posOffset>
                  </wp:positionH>
                  <wp:positionV relativeFrom="paragraph">
                    <wp:posOffset>46990</wp:posOffset>
                  </wp:positionV>
                  <wp:extent cx="2657475" cy="19812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57475" cy="1981200"/>
                          </a:xfrm>
                          <a:prstGeom prst="rect">
                            <a:avLst/>
                          </a:prstGeom>
                        </pic:spPr>
                      </pic:pic>
                    </a:graphicData>
                  </a:graphic>
                  <wp14:sizeRelH relativeFrom="margin">
                    <wp14:pctWidth>0</wp14:pctWidth>
                  </wp14:sizeRelH>
                  <wp14:sizeRelV relativeFrom="margin">
                    <wp14:pctHeight>0</wp14:pctHeight>
                  </wp14:sizeRelV>
                </wp:anchor>
              </w:drawing>
            </w:r>
            <w:r w:rsidR="00433F1A" w:rsidRPr="00FF1132">
              <w:rPr>
                <w:rFonts w:ascii="Arial" w:eastAsia="Times New Roman" w:hAnsi="Arial" w:cs="Arial"/>
                <w:color w:val="111111"/>
                <w:sz w:val="22"/>
                <w:szCs w:val="22"/>
                <w:lang w:eastAsia="es-CO"/>
              </w:rPr>
              <w:t>La drogadicción puede empezar con el consumo experimental de una droga recreativa en situaciones sociales y, en algunas personas, el consumo de la droga se vuelve más frecuente. En otras personas, en especial con los opioides, la adicción a las drogas empieza con la exposición a medicamentos recetados, o al recibir medicamentos de un amigo o un familiar al que se los recetaron.</w:t>
            </w:r>
          </w:p>
          <w:p w14:paraId="27B4E0BB" w14:textId="54385DE9" w:rsidR="00433F1A" w:rsidRPr="00FF1132" w:rsidRDefault="00433F1A" w:rsidP="00FF1132">
            <w:pPr>
              <w:shd w:val="clear" w:color="auto" w:fill="FFFFFF"/>
              <w:spacing w:after="360" w:line="240" w:lineRule="auto"/>
              <w:ind w:left="0"/>
              <w:jc w:val="both"/>
              <w:rPr>
                <w:rFonts w:ascii="Arial" w:eastAsia="Times New Roman" w:hAnsi="Arial" w:cs="Arial"/>
                <w:color w:val="111111"/>
                <w:sz w:val="22"/>
                <w:szCs w:val="22"/>
                <w:lang w:eastAsia="es-CO"/>
              </w:rPr>
            </w:pPr>
            <w:r w:rsidRPr="00FF1132">
              <w:rPr>
                <w:rFonts w:ascii="Arial" w:eastAsia="Times New Roman" w:hAnsi="Arial" w:cs="Arial"/>
                <w:color w:val="111111"/>
                <w:sz w:val="22"/>
                <w:szCs w:val="22"/>
                <w:lang w:eastAsia="es-CO"/>
              </w:rPr>
              <w:t>El riesgo de adicción y la rapidez con que te vuelves adicto varían según la droga. Algunas drogas, como los analgésicos opioides, conllevan un riesgo mayor y provocan adicción más rápido que otras.</w:t>
            </w:r>
          </w:p>
          <w:p w14:paraId="2312B5E4" w14:textId="50A818F7" w:rsidR="00E16975" w:rsidRPr="00FF1132" w:rsidRDefault="00FF1132" w:rsidP="00FF1132">
            <w:pPr>
              <w:spacing w:line="240" w:lineRule="auto"/>
              <w:ind w:left="0"/>
              <w:jc w:val="center"/>
              <w:rPr>
                <w:rFonts w:ascii="Arial" w:hAnsi="Arial" w:cs="Arial"/>
                <w:b/>
                <w:color w:val="auto"/>
                <w:sz w:val="22"/>
                <w:szCs w:val="22"/>
              </w:rPr>
            </w:pPr>
            <w:r w:rsidRPr="00FF1132">
              <w:rPr>
                <w:rFonts w:ascii="Arial" w:hAnsi="Arial" w:cs="Arial"/>
                <w:b/>
                <w:color w:val="auto"/>
                <w:sz w:val="22"/>
                <w:szCs w:val="22"/>
              </w:rPr>
              <w:t>ACTIVIDAD</w:t>
            </w:r>
          </w:p>
          <w:p w14:paraId="26B928A6" w14:textId="0AC83E60" w:rsidR="00E16975" w:rsidRPr="00FF1132" w:rsidRDefault="00E16975" w:rsidP="00FF1132">
            <w:pPr>
              <w:spacing w:line="240" w:lineRule="auto"/>
              <w:ind w:left="0"/>
              <w:jc w:val="both"/>
              <w:rPr>
                <w:rFonts w:ascii="Arial" w:hAnsi="Arial" w:cs="Arial"/>
                <w:b/>
                <w:color w:val="auto"/>
                <w:sz w:val="22"/>
                <w:szCs w:val="22"/>
              </w:rPr>
            </w:pPr>
          </w:p>
          <w:p w14:paraId="3F0DA5F1" w14:textId="55892EFB" w:rsidR="00DA3B59" w:rsidRPr="00FF1132" w:rsidRDefault="00DA3B59" w:rsidP="00FF1132">
            <w:pPr>
              <w:spacing w:line="240" w:lineRule="auto"/>
              <w:ind w:left="0"/>
              <w:jc w:val="both"/>
              <w:rPr>
                <w:rFonts w:ascii="Arial" w:hAnsi="Arial" w:cs="Arial"/>
                <w:bCs/>
                <w:color w:val="auto"/>
                <w:sz w:val="22"/>
                <w:szCs w:val="22"/>
              </w:rPr>
            </w:pPr>
            <w:r w:rsidRPr="00FF1132">
              <w:rPr>
                <w:rFonts w:ascii="Arial" w:hAnsi="Arial" w:cs="Arial"/>
                <w:bCs/>
                <w:color w:val="auto"/>
                <w:sz w:val="22"/>
                <w:szCs w:val="22"/>
              </w:rPr>
              <w:t>Lee y medita detenidamente acerca del mensaje que traen las siguientes composiciones y desarrolla las preguntas.</w:t>
            </w:r>
          </w:p>
          <w:p w14:paraId="6ABE2432" w14:textId="3686C319"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noProof/>
                <w:color w:val="auto"/>
                <w:sz w:val="22"/>
                <w:szCs w:val="22"/>
                <w:lang w:val="en-US"/>
              </w:rPr>
              <w:lastRenderedPageBreak/>
              <w:drawing>
                <wp:anchor distT="0" distB="0" distL="114300" distR="114300" simplePos="0" relativeHeight="251670528" behindDoc="0" locked="0" layoutInCell="1" allowOverlap="1" wp14:anchorId="3B4870C1" wp14:editId="507346DB">
                  <wp:simplePos x="0" y="0"/>
                  <wp:positionH relativeFrom="column">
                    <wp:posOffset>2533650</wp:posOffset>
                  </wp:positionH>
                  <wp:positionV relativeFrom="paragraph">
                    <wp:posOffset>533400</wp:posOffset>
                  </wp:positionV>
                  <wp:extent cx="4097020" cy="27527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97020" cy="2752725"/>
                          </a:xfrm>
                          <a:prstGeom prst="rect">
                            <a:avLst/>
                          </a:prstGeom>
                        </pic:spPr>
                      </pic:pic>
                    </a:graphicData>
                  </a:graphic>
                  <wp14:sizeRelH relativeFrom="margin">
                    <wp14:pctWidth>0</wp14:pctWidth>
                  </wp14:sizeRelH>
                  <wp14:sizeRelV relativeFrom="margin">
                    <wp14:pctHeight>0</wp14:pctHeight>
                  </wp14:sizeRelV>
                </wp:anchor>
              </w:drawing>
            </w:r>
            <w:r w:rsidRPr="00FF1132">
              <w:rPr>
                <w:rFonts w:ascii="Arial" w:hAnsi="Arial" w:cs="Arial"/>
                <w:bCs/>
                <w:color w:val="auto"/>
                <w:sz w:val="22"/>
                <w:szCs w:val="22"/>
              </w:rPr>
              <w:t>Hay un flagelo horrible</w:t>
            </w:r>
            <w:r w:rsidRPr="00FF1132">
              <w:rPr>
                <w:rFonts w:ascii="Arial" w:hAnsi="Arial" w:cs="Arial"/>
                <w:b/>
                <w:bCs/>
                <w:color w:val="auto"/>
                <w:sz w:val="22"/>
                <w:szCs w:val="22"/>
              </w:rPr>
              <w:t xml:space="preserve">                                       </w:t>
            </w:r>
            <w:r w:rsidRPr="00FF1132">
              <w:rPr>
                <w:rFonts w:ascii="Arial" w:hAnsi="Arial" w:cs="Arial"/>
                <w:b/>
                <w:bCs/>
                <w:color w:val="auto"/>
                <w:sz w:val="22"/>
                <w:szCs w:val="22"/>
              </w:rPr>
              <w:br/>
            </w:r>
            <w:r w:rsidRPr="00FF1132">
              <w:rPr>
                <w:rFonts w:ascii="Arial" w:hAnsi="Arial" w:cs="Arial"/>
                <w:bCs/>
                <w:color w:val="auto"/>
                <w:sz w:val="22"/>
                <w:szCs w:val="22"/>
              </w:rPr>
              <w:t>que acaba con la alegría</w:t>
            </w:r>
            <w:r w:rsidRPr="00FF1132">
              <w:rPr>
                <w:rFonts w:ascii="Arial" w:hAnsi="Arial" w:cs="Arial"/>
                <w:b/>
                <w:bCs/>
                <w:color w:val="auto"/>
                <w:sz w:val="22"/>
                <w:szCs w:val="22"/>
              </w:rPr>
              <w:br/>
            </w:r>
            <w:r w:rsidRPr="00FF1132">
              <w:rPr>
                <w:rFonts w:ascii="Arial" w:hAnsi="Arial" w:cs="Arial"/>
                <w:bCs/>
                <w:color w:val="auto"/>
                <w:sz w:val="22"/>
                <w:szCs w:val="22"/>
              </w:rPr>
              <w:t> de la patria y el hogar</w:t>
            </w:r>
            <w:r w:rsidRPr="00FF1132">
              <w:rPr>
                <w:rFonts w:ascii="Arial" w:hAnsi="Arial" w:cs="Arial"/>
                <w:b/>
                <w:bCs/>
                <w:color w:val="auto"/>
                <w:sz w:val="22"/>
                <w:szCs w:val="22"/>
              </w:rPr>
              <w:br/>
            </w:r>
            <w:r w:rsidRPr="00FF1132">
              <w:rPr>
                <w:rFonts w:ascii="Arial" w:hAnsi="Arial" w:cs="Arial"/>
                <w:bCs/>
                <w:color w:val="auto"/>
                <w:sz w:val="22"/>
                <w:szCs w:val="22"/>
              </w:rPr>
              <w:t>No escoge raza ni clero</w:t>
            </w:r>
            <w:r w:rsidRPr="00FF1132">
              <w:rPr>
                <w:rFonts w:ascii="Arial" w:hAnsi="Arial" w:cs="Arial"/>
                <w:b/>
                <w:bCs/>
                <w:color w:val="auto"/>
                <w:sz w:val="22"/>
                <w:szCs w:val="22"/>
              </w:rPr>
              <w:br/>
            </w:r>
            <w:r w:rsidRPr="00FF1132">
              <w:rPr>
                <w:rFonts w:ascii="Arial" w:hAnsi="Arial" w:cs="Arial"/>
                <w:bCs/>
                <w:color w:val="auto"/>
                <w:sz w:val="22"/>
                <w:szCs w:val="22"/>
              </w:rPr>
              <w:t>menos posición social</w:t>
            </w:r>
            <w:r w:rsidRPr="00FF1132">
              <w:rPr>
                <w:rFonts w:ascii="Arial" w:hAnsi="Arial" w:cs="Arial"/>
                <w:b/>
                <w:bCs/>
                <w:color w:val="auto"/>
                <w:sz w:val="22"/>
                <w:szCs w:val="22"/>
              </w:rPr>
              <w:br/>
            </w:r>
            <w:r w:rsidRPr="00FF1132">
              <w:rPr>
                <w:rFonts w:ascii="Arial" w:hAnsi="Arial" w:cs="Arial"/>
                <w:bCs/>
                <w:color w:val="auto"/>
                <w:sz w:val="22"/>
                <w:szCs w:val="22"/>
              </w:rPr>
              <w:t>lo único que allí vale</w:t>
            </w:r>
            <w:r w:rsidRPr="00FF1132">
              <w:rPr>
                <w:rFonts w:ascii="Arial" w:hAnsi="Arial" w:cs="Arial"/>
                <w:b/>
                <w:bCs/>
                <w:color w:val="auto"/>
                <w:sz w:val="22"/>
                <w:szCs w:val="22"/>
              </w:rPr>
              <w:br/>
            </w:r>
            <w:r w:rsidRPr="00FF1132">
              <w:rPr>
                <w:rFonts w:ascii="Arial" w:hAnsi="Arial" w:cs="Arial"/>
                <w:bCs/>
                <w:color w:val="auto"/>
                <w:sz w:val="22"/>
                <w:szCs w:val="22"/>
              </w:rPr>
              <w:t xml:space="preserve">es la fuerza de voluntad. </w:t>
            </w:r>
          </w:p>
          <w:p w14:paraId="1B7F8076" w14:textId="1FFC02CD" w:rsidR="00FF1132" w:rsidRPr="00FF1132" w:rsidRDefault="00FF1132" w:rsidP="00FF1132">
            <w:pPr>
              <w:spacing w:line="240" w:lineRule="auto"/>
              <w:ind w:left="0"/>
              <w:rPr>
                <w:rFonts w:ascii="Arial" w:hAnsi="Arial" w:cs="Arial"/>
                <w:bCs/>
                <w:color w:val="auto"/>
                <w:sz w:val="22"/>
                <w:szCs w:val="22"/>
              </w:rPr>
            </w:pPr>
          </w:p>
          <w:p w14:paraId="056FF0BC" w14:textId="730FEE7D"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Al joven le aconsejo</w:t>
            </w:r>
            <w:r w:rsidRPr="00FF1132">
              <w:rPr>
                <w:rFonts w:ascii="Arial" w:hAnsi="Arial" w:cs="Arial"/>
                <w:b/>
                <w:bCs/>
                <w:color w:val="auto"/>
                <w:sz w:val="22"/>
                <w:szCs w:val="22"/>
              </w:rPr>
              <w:br/>
            </w:r>
            <w:r w:rsidRPr="00FF1132">
              <w:rPr>
                <w:rFonts w:ascii="Arial" w:hAnsi="Arial" w:cs="Arial"/>
                <w:bCs/>
                <w:color w:val="auto"/>
                <w:sz w:val="22"/>
                <w:szCs w:val="22"/>
              </w:rPr>
              <w:t>el deporte practicar</w:t>
            </w:r>
            <w:r w:rsidRPr="00FF1132">
              <w:rPr>
                <w:rFonts w:ascii="Arial" w:hAnsi="Arial" w:cs="Arial"/>
                <w:b/>
                <w:bCs/>
                <w:color w:val="auto"/>
                <w:sz w:val="22"/>
                <w:szCs w:val="22"/>
              </w:rPr>
              <w:br/>
            </w:r>
            <w:r w:rsidRPr="00FF1132">
              <w:rPr>
                <w:rFonts w:ascii="Arial" w:hAnsi="Arial" w:cs="Arial"/>
                <w:bCs/>
                <w:color w:val="auto"/>
                <w:sz w:val="22"/>
                <w:szCs w:val="22"/>
              </w:rPr>
              <w:t>escoger bien los amigos</w:t>
            </w:r>
            <w:r w:rsidRPr="00FF1132">
              <w:rPr>
                <w:rFonts w:ascii="Arial" w:hAnsi="Arial" w:cs="Arial"/>
                <w:b/>
                <w:bCs/>
                <w:color w:val="auto"/>
                <w:sz w:val="22"/>
                <w:szCs w:val="22"/>
              </w:rPr>
              <w:br/>
            </w:r>
            <w:r w:rsidRPr="00FF1132">
              <w:rPr>
                <w:rFonts w:ascii="Arial" w:hAnsi="Arial" w:cs="Arial"/>
                <w:bCs/>
                <w:color w:val="auto"/>
                <w:sz w:val="22"/>
                <w:szCs w:val="22"/>
              </w:rPr>
              <w:t>y el tiempo aprovechar.</w:t>
            </w:r>
          </w:p>
          <w:p w14:paraId="327302D0" w14:textId="7E705556" w:rsidR="00FF1132" w:rsidRPr="00FF1132" w:rsidRDefault="00FF1132" w:rsidP="00FF1132">
            <w:pPr>
              <w:spacing w:line="240" w:lineRule="auto"/>
              <w:ind w:left="0"/>
              <w:rPr>
                <w:rFonts w:ascii="Arial" w:hAnsi="Arial" w:cs="Arial"/>
                <w:bCs/>
                <w:color w:val="auto"/>
                <w:sz w:val="22"/>
                <w:szCs w:val="22"/>
              </w:rPr>
            </w:pPr>
          </w:p>
          <w:p w14:paraId="013FA6FB"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Tu vida vale mucho</w:t>
            </w:r>
            <w:r w:rsidRPr="00FF1132">
              <w:rPr>
                <w:rFonts w:ascii="Arial" w:hAnsi="Arial" w:cs="Arial"/>
                <w:b/>
                <w:bCs/>
                <w:color w:val="auto"/>
                <w:sz w:val="22"/>
                <w:szCs w:val="22"/>
              </w:rPr>
              <w:br/>
            </w:r>
            <w:r w:rsidRPr="00FF1132">
              <w:rPr>
                <w:rFonts w:ascii="Arial" w:hAnsi="Arial" w:cs="Arial"/>
                <w:bCs/>
                <w:color w:val="auto"/>
                <w:sz w:val="22"/>
                <w:szCs w:val="22"/>
              </w:rPr>
              <w:t>te lo puedo asegurar</w:t>
            </w:r>
            <w:r w:rsidRPr="00FF1132">
              <w:rPr>
                <w:rFonts w:ascii="Arial" w:hAnsi="Arial" w:cs="Arial"/>
                <w:b/>
                <w:bCs/>
                <w:color w:val="auto"/>
                <w:sz w:val="22"/>
                <w:szCs w:val="22"/>
              </w:rPr>
              <w:br/>
            </w:r>
            <w:r w:rsidRPr="00FF1132">
              <w:rPr>
                <w:rFonts w:ascii="Arial" w:hAnsi="Arial" w:cs="Arial"/>
                <w:bCs/>
                <w:color w:val="auto"/>
                <w:sz w:val="22"/>
                <w:szCs w:val="22"/>
              </w:rPr>
              <w:t>el consumo de las drogas</w:t>
            </w:r>
            <w:r w:rsidRPr="00FF1132">
              <w:rPr>
                <w:rFonts w:ascii="Arial" w:hAnsi="Arial" w:cs="Arial"/>
                <w:b/>
                <w:bCs/>
                <w:color w:val="auto"/>
                <w:sz w:val="22"/>
                <w:szCs w:val="22"/>
              </w:rPr>
              <w:br/>
            </w:r>
            <w:r w:rsidRPr="00FF1132">
              <w:rPr>
                <w:rFonts w:ascii="Arial" w:hAnsi="Arial" w:cs="Arial"/>
                <w:bCs/>
                <w:color w:val="auto"/>
                <w:sz w:val="22"/>
                <w:szCs w:val="22"/>
              </w:rPr>
              <w:t>contigo puede acabar.</w:t>
            </w:r>
          </w:p>
          <w:p w14:paraId="01F58E41" w14:textId="77777777" w:rsidR="00FF1132" w:rsidRPr="00FF1132" w:rsidRDefault="00FF1132" w:rsidP="00FF1132">
            <w:pPr>
              <w:spacing w:line="240" w:lineRule="auto"/>
              <w:ind w:left="0"/>
              <w:rPr>
                <w:rFonts w:ascii="Arial" w:hAnsi="Arial" w:cs="Arial"/>
                <w:b/>
                <w:bCs/>
                <w:color w:val="auto"/>
                <w:sz w:val="22"/>
                <w:szCs w:val="22"/>
              </w:rPr>
            </w:pPr>
          </w:p>
          <w:p w14:paraId="445F0764"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Aprende a revelarte</w:t>
            </w:r>
            <w:r w:rsidRPr="00FF1132">
              <w:rPr>
                <w:rFonts w:ascii="Arial" w:hAnsi="Arial" w:cs="Arial"/>
                <w:b/>
                <w:bCs/>
                <w:color w:val="auto"/>
                <w:sz w:val="22"/>
                <w:szCs w:val="22"/>
              </w:rPr>
              <w:br/>
            </w:r>
            <w:r w:rsidRPr="00FF1132">
              <w:rPr>
                <w:rFonts w:ascii="Arial" w:hAnsi="Arial" w:cs="Arial"/>
                <w:bCs/>
                <w:color w:val="auto"/>
                <w:sz w:val="22"/>
                <w:szCs w:val="22"/>
              </w:rPr>
              <w:t>y a decir que no</w:t>
            </w:r>
            <w:r w:rsidRPr="00FF1132">
              <w:rPr>
                <w:rFonts w:ascii="Arial" w:hAnsi="Arial" w:cs="Arial"/>
                <w:b/>
                <w:bCs/>
                <w:color w:val="auto"/>
                <w:sz w:val="22"/>
                <w:szCs w:val="22"/>
              </w:rPr>
              <w:br/>
            </w:r>
            <w:r w:rsidRPr="00FF1132">
              <w:rPr>
                <w:rFonts w:ascii="Arial" w:hAnsi="Arial" w:cs="Arial"/>
                <w:bCs/>
                <w:color w:val="auto"/>
                <w:sz w:val="22"/>
                <w:szCs w:val="22"/>
              </w:rPr>
              <w:t>sino consumes drogas</w:t>
            </w:r>
            <w:r w:rsidRPr="00FF1132">
              <w:rPr>
                <w:rFonts w:ascii="Arial" w:hAnsi="Arial" w:cs="Arial"/>
                <w:b/>
                <w:bCs/>
                <w:color w:val="auto"/>
                <w:sz w:val="22"/>
                <w:szCs w:val="22"/>
              </w:rPr>
              <w:br/>
            </w:r>
            <w:r w:rsidRPr="00FF1132">
              <w:rPr>
                <w:rFonts w:ascii="Arial" w:hAnsi="Arial" w:cs="Arial"/>
                <w:bCs/>
                <w:color w:val="auto"/>
                <w:sz w:val="22"/>
                <w:szCs w:val="22"/>
              </w:rPr>
              <w:t>tu vida será mejor.</w:t>
            </w:r>
          </w:p>
          <w:p w14:paraId="0CAB5A03" w14:textId="77777777" w:rsidR="00FF1132" w:rsidRPr="00FF1132" w:rsidRDefault="00FF1132" w:rsidP="00FF1132">
            <w:pPr>
              <w:spacing w:line="240" w:lineRule="auto"/>
              <w:ind w:left="0"/>
              <w:rPr>
                <w:rFonts w:ascii="Arial" w:hAnsi="Arial" w:cs="Arial"/>
                <w:bCs/>
                <w:color w:val="auto"/>
                <w:sz w:val="22"/>
                <w:szCs w:val="22"/>
              </w:rPr>
            </w:pPr>
          </w:p>
          <w:p w14:paraId="24A8E5AE"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Que una probadita</w:t>
            </w:r>
            <w:r w:rsidRPr="00FF1132">
              <w:rPr>
                <w:rFonts w:ascii="Arial" w:hAnsi="Arial" w:cs="Arial"/>
                <w:b/>
                <w:bCs/>
                <w:color w:val="auto"/>
                <w:sz w:val="22"/>
                <w:szCs w:val="22"/>
              </w:rPr>
              <w:br/>
            </w:r>
            <w:r w:rsidRPr="00FF1132">
              <w:rPr>
                <w:rFonts w:ascii="Arial" w:hAnsi="Arial" w:cs="Arial"/>
                <w:bCs/>
                <w:color w:val="auto"/>
                <w:sz w:val="22"/>
                <w:szCs w:val="22"/>
              </w:rPr>
              <w:t>no te hace ningún mal</w:t>
            </w:r>
            <w:r w:rsidRPr="00FF1132">
              <w:rPr>
                <w:rFonts w:ascii="Arial" w:hAnsi="Arial" w:cs="Arial"/>
                <w:b/>
                <w:bCs/>
                <w:color w:val="auto"/>
                <w:sz w:val="22"/>
                <w:szCs w:val="22"/>
              </w:rPr>
              <w:br/>
            </w:r>
            <w:r w:rsidRPr="00FF1132">
              <w:rPr>
                <w:rFonts w:ascii="Arial" w:hAnsi="Arial" w:cs="Arial"/>
                <w:bCs/>
                <w:color w:val="auto"/>
                <w:sz w:val="22"/>
                <w:szCs w:val="22"/>
              </w:rPr>
              <w:t> te convierte en adicto</w:t>
            </w:r>
            <w:r w:rsidRPr="00FF1132">
              <w:rPr>
                <w:rFonts w:ascii="Arial" w:hAnsi="Arial" w:cs="Arial"/>
                <w:b/>
                <w:bCs/>
                <w:color w:val="auto"/>
                <w:sz w:val="22"/>
                <w:szCs w:val="22"/>
              </w:rPr>
              <w:br/>
            </w:r>
            <w:r w:rsidRPr="00FF1132">
              <w:rPr>
                <w:rFonts w:ascii="Arial" w:hAnsi="Arial" w:cs="Arial"/>
                <w:bCs/>
                <w:color w:val="auto"/>
                <w:sz w:val="22"/>
                <w:szCs w:val="22"/>
              </w:rPr>
              <w:t>y en un perjuicio social.</w:t>
            </w:r>
          </w:p>
          <w:p w14:paraId="7E800DB6" w14:textId="77777777" w:rsidR="00FF1132" w:rsidRPr="00FF1132" w:rsidRDefault="00FF1132" w:rsidP="00FF1132">
            <w:pPr>
              <w:spacing w:line="240" w:lineRule="auto"/>
              <w:ind w:left="0"/>
              <w:rPr>
                <w:rFonts w:ascii="Arial" w:hAnsi="Arial" w:cs="Arial"/>
                <w:bCs/>
                <w:color w:val="auto"/>
                <w:sz w:val="22"/>
                <w:szCs w:val="22"/>
              </w:rPr>
            </w:pPr>
          </w:p>
          <w:p w14:paraId="119B0697"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La droga acaba el cerebro</w:t>
            </w:r>
            <w:r w:rsidRPr="00FF1132">
              <w:rPr>
                <w:rFonts w:ascii="Arial" w:hAnsi="Arial" w:cs="Arial"/>
                <w:b/>
                <w:bCs/>
                <w:color w:val="auto"/>
                <w:sz w:val="22"/>
                <w:szCs w:val="22"/>
              </w:rPr>
              <w:br/>
            </w:r>
            <w:r w:rsidRPr="00FF1132">
              <w:rPr>
                <w:rFonts w:ascii="Arial" w:hAnsi="Arial" w:cs="Arial"/>
                <w:bCs/>
                <w:color w:val="auto"/>
                <w:sz w:val="22"/>
                <w:szCs w:val="22"/>
              </w:rPr>
              <w:t>también tus signos vitales</w:t>
            </w:r>
            <w:r w:rsidRPr="00FF1132">
              <w:rPr>
                <w:rFonts w:ascii="Arial" w:hAnsi="Arial" w:cs="Arial"/>
                <w:b/>
                <w:bCs/>
                <w:color w:val="auto"/>
                <w:sz w:val="22"/>
                <w:szCs w:val="22"/>
              </w:rPr>
              <w:br/>
            </w:r>
            <w:r w:rsidRPr="00FF1132">
              <w:rPr>
                <w:rFonts w:ascii="Arial" w:hAnsi="Arial" w:cs="Arial"/>
                <w:bCs/>
                <w:color w:val="auto"/>
                <w:sz w:val="22"/>
                <w:szCs w:val="22"/>
              </w:rPr>
              <w:t>si tu cuerpo se acostumbra</w:t>
            </w:r>
            <w:r w:rsidRPr="00FF1132">
              <w:rPr>
                <w:rFonts w:ascii="Arial" w:hAnsi="Arial" w:cs="Arial"/>
                <w:b/>
                <w:bCs/>
                <w:color w:val="auto"/>
                <w:sz w:val="22"/>
                <w:szCs w:val="22"/>
              </w:rPr>
              <w:br/>
            </w:r>
            <w:r w:rsidRPr="00FF1132">
              <w:rPr>
                <w:rFonts w:ascii="Arial" w:hAnsi="Arial" w:cs="Arial"/>
                <w:bCs/>
                <w:color w:val="auto"/>
                <w:sz w:val="22"/>
                <w:szCs w:val="22"/>
              </w:rPr>
              <w:t>es muy difícil que te salves.</w:t>
            </w:r>
          </w:p>
          <w:p w14:paraId="035891EC" w14:textId="77777777" w:rsidR="00FF1132" w:rsidRPr="00FF1132" w:rsidRDefault="00FF1132" w:rsidP="00FF1132">
            <w:pPr>
              <w:spacing w:line="240" w:lineRule="auto"/>
              <w:ind w:left="0"/>
              <w:rPr>
                <w:rFonts w:ascii="Arial" w:hAnsi="Arial" w:cs="Arial"/>
                <w:bCs/>
                <w:color w:val="auto"/>
                <w:sz w:val="22"/>
                <w:szCs w:val="22"/>
              </w:rPr>
            </w:pPr>
          </w:p>
          <w:p w14:paraId="77E2ADA6"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Por favor niégate siempre</w:t>
            </w:r>
            <w:r w:rsidRPr="00FF1132">
              <w:rPr>
                <w:rFonts w:ascii="Arial" w:hAnsi="Arial" w:cs="Arial"/>
                <w:b/>
                <w:bCs/>
                <w:color w:val="auto"/>
                <w:sz w:val="22"/>
                <w:szCs w:val="22"/>
              </w:rPr>
              <w:br/>
            </w:r>
            <w:r w:rsidRPr="00FF1132">
              <w:rPr>
                <w:rFonts w:ascii="Arial" w:hAnsi="Arial" w:cs="Arial"/>
                <w:bCs/>
                <w:color w:val="auto"/>
                <w:sz w:val="22"/>
                <w:szCs w:val="22"/>
              </w:rPr>
              <w:t>quien te ofrece no es tu amigo</w:t>
            </w:r>
            <w:r w:rsidRPr="00FF1132">
              <w:rPr>
                <w:rFonts w:ascii="Arial" w:hAnsi="Arial" w:cs="Arial"/>
                <w:b/>
                <w:bCs/>
                <w:color w:val="auto"/>
                <w:sz w:val="22"/>
                <w:szCs w:val="22"/>
              </w:rPr>
              <w:br/>
            </w:r>
            <w:r w:rsidRPr="00FF1132">
              <w:rPr>
                <w:rFonts w:ascii="Arial" w:hAnsi="Arial" w:cs="Arial"/>
                <w:bCs/>
                <w:color w:val="auto"/>
                <w:sz w:val="22"/>
                <w:szCs w:val="22"/>
              </w:rPr>
              <w:t>solo quiere que caigas</w:t>
            </w:r>
            <w:r w:rsidRPr="00FF1132">
              <w:rPr>
                <w:rFonts w:ascii="Arial" w:hAnsi="Arial" w:cs="Arial"/>
                <w:b/>
                <w:bCs/>
                <w:color w:val="auto"/>
                <w:sz w:val="22"/>
                <w:szCs w:val="22"/>
              </w:rPr>
              <w:br/>
            </w:r>
            <w:r w:rsidRPr="00FF1132">
              <w:rPr>
                <w:rFonts w:ascii="Arial" w:hAnsi="Arial" w:cs="Arial"/>
                <w:bCs/>
                <w:color w:val="auto"/>
                <w:sz w:val="22"/>
                <w:szCs w:val="22"/>
              </w:rPr>
              <w:t>y convertirte en mendigo.</w:t>
            </w:r>
          </w:p>
          <w:p w14:paraId="4E2CABDF"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Por ella muchos doctores</w:t>
            </w:r>
            <w:r w:rsidRPr="00FF1132">
              <w:rPr>
                <w:rFonts w:ascii="Arial" w:hAnsi="Arial" w:cs="Arial"/>
                <w:b/>
                <w:bCs/>
                <w:color w:val="auto"/>
                <w:sz w:val="22"/>
                <w:szCs w:val="22"/>
              </w:rPr>
              <w:br/>
            </w:r>
            <w:r w:rsidRPr="00FF1132">
              <w:rPr>
                <w:rFonts w:ascii="Arial" w:hAnsi="Arial" w:cs="Arial"/>
                <w:bCs/>
                <w:color w:val="auto"/>
                <w:sz w:val="22"/>
                <w:szCs w:val="22"/>
              </w:rPr>
              <w:t>y gente de la farándula</w:t>
            </w:r>
            <w:r w:rsidRPr="00FF1132">
              <w:rPr>
                <w:rFonts w:ascii="Arial" w:hAnsi="Arial" w:cs="Arial"/>
                <w:b/>
                <w:bCs/>
                <w:color w:val="auto"/>
                <w:sz w:val="22"/>
                <w:szCs w:val="22"/>
              </w:rPr>
              <w:br/>
            </w:r>
            <w:r w:rsidRPr="00FF1132">
              <w:rPr>
                <w:rFonts w:ascii="Arial" w:hAnsi="Arial" w:cs="Arial"/>
                <w:bCs/>
                <w:color w:val="auto"/>
                <w:sz w:val="22"/>
                <w:szCs w:val="22"/>
              </w:rPr>
              <w:t>han enterrado su vida</w:t>
            </w:r>
            <w:r w:rsidRPr="00FF1132">
              <w:rPr>
                <w:rFonts w:ascii="Arial" w:hAnsi="Arial" w:cs="Arial"/>
                <w:b/>
                <w:bCs/>
                <w:color w:val="auto"/>
                <w:sz w:val="22"/>
                <w:szCs w:val="22"/>
              </w:rPr>
              <w:br/>
            </w:r>
            <w:r w:rsidRPr="00FF1132">
              <w:rPr>
                <w:rFonts w:ascii="Arial" w:hAnsi="Arial" w:cs="Arial"/>
                <w:bCs/>
                <w:color w:val="auto"/>
                <w:sz w:val="22"/>
                <w:szCs w:val="22"/>
              </w:rPr>
              <w:t>y también toda su fama.</w:t>
            </w:r>
          </w:p>
          <w:p w14:paraId="22CA5983" w14:textId="77777777" w:rsidR="00FF1132" w:rsidRPr="00FF1132" w:rsidRDefault="00FF1132" w:rsidP="00FF1132">
            <w:pPr>
              <w:spacing w:line="240" w:lineRule="auto"/>
              <w:ind w:left="0"/>
              <w:rPr>
                <w:rFonts w:ascii="Arial" w:hAnsi="Arial" w:cs="Arial"/>
                <w:bCs/>
                <w:color w:val="auto"/>
                <w:sz w:val="22"/>
                <w:szCs w:val="22"/>
              </w:rPr>
            </w:pPr>
          </w:p>
          <w:p w14:paraId="47D8C5B7" w14:textId="77777777" w:rsidR="00FF1132" w:rsidRPr="00FF1132" w:rsidRDefault="00FF1132" w:rsidP="00FF1132">
            <w:pPr>
              <w:spacing w:line="240" w:lineRule="auto"/>
              <w:ind w:left="0"/>
              <w:rPr>
                <w:rFonts w:ascii="Arial" w:hAnsi="Arial" w:cs="Arial"/>
                <w:bCs/>
                <w:color w:val="auto"/>
                <w:sz w:val="22"/>
                <w:szCs w:val="22"/>
              </w:rPr>
            </w:pPr>
            <w:r w:rsidRPr="00FF1132">
              <w:rPr>
                <w:rFonts w:ascii="Arial" w:hAnsi="Arial" w:cs="Arial"/>
                <w:bCs/>
                <w:color w:val="auto"/>
                <w:sz w:val="22"/>
                <w:szCs w:val="22"/>
              </w:rPr>
              <w:t>Nunca para un problema</w:t>
            </w:r>
            <w:r w:rsidRPr="00FF1132">
              <w:rPr>
                <w:rFonts w:ascii="Arial" w:hAnsi="Arial" w:cs="Arial"/>
                <w:b/>
                <w:bCs/>
                <w:color w:val="auto"/>
                <w:sz w:val="22"/>
                <w:szCs w:val="22"/>
              </w:rPr>
              <w:br/>
            </w:r>
            <w:r w:rsidRPr="00FF1132">
              <w:rPr>
                <w:rFonts w:ascii="Arial" w:hAnsi="Arial" w:cs="Arial"/>
                <w:bCs/>
                <w:color w:val="auto"/>
                <w:sz w:val="22"/>
                <w:szCs w:val="22"/>
              </w:rPr>
              <w:t> esa ha sido la solución</w:t>
            </w:r>
            <w:r w:rsidRPr="00FF1132">
              <w:rPr>
                <w:rFonts w:ascii="Arial" w:hAnsi="Arial" w:cs="Arial"/>
                <w:b/>
                <w:bCs/>
                <w:color w:val="auto"/>
                <w:sz w:val="22"/>
                <w:szCs w:val="22"/>
              </w:rPr>
              <w:br/>
            </w:r>
            <w:r w:rsidRPr="00FF1132">
              <w:rPr>
                <w:rFonts w:ascii="Arial" w:hAnsi="Arial" w:cs="Arial"/>
                <w:bCs/>
                <w:color w:val="auto"/>
                <w:sz w:val="22"/>
                <w:szCs w:val="22"/>
              </w:rPr>
              <w:t>solamente han logrado</w:t>
            </w:r>
            <w:r w:rsidRPr="00FF1132">
              <w:rPr>
                <w:rFonts w:ascii="Arial" w:hAnsi="Arial" w:cs="Arial"/>
                <w:b/>
                <w:bCs/>
                <w:color w:val="auto"/>
                <w:sz w:val="22"/>
                <w:szCs w:val="22"/>
              </w:rPr>
              <w:br/>
            </w:r>
            <w:r w:rsidRPr="00FF1132">
              <w:rPr>
                <w:rFonts w:ascii="Arial" w:hAnsi="Arial" w:cs="Arial"/>
                <w:bCs/>
                <w:color w:val="auto"/>
                <w:sz w:val="22"/>
                <w:szCs w:val="22"/>
              </w:rPr>
              <w:t>ir derecho a la destrucción.</w:t>
            </w:r>
          </w:p>
          <w:p w14:paraId="6225D020" w14:textId="77777777" w:rsidR="00FF1132" w:rsidRPr="00FF1132" w:rsidRDefault="00FF1132" w:rsidP="00FF1132">
            <w:pPr>
              <w:spacing w:line="240" w:lineRule="auto"/>
              <w:ind w:left="0"/>
              <w:jc w:val="both"/>
              <w:rPr>
                <w:rFonts w:ascii="Arial" w:hAnsi="Arial" w:cs="Arial"/>
                <w:bCs/>
                <w:color w:val="auto"/>
                <w:sz w:val="22"/>
                <w:szCs w:val="22"/>
              </w:rPr>
            </w:pPr>
          </w:p>
          <w:p w14:paraId="5FAE42E0" w14:textId="77777777" w:rsidR="00FF1132" w:rsidRPr="00FF1132" w:rsidRDefault="00FF1132" w:rsidP="00FF1132">
            <w:pPr>
              <w:spacing w:line="240" w:lineRule="auto"/>
              <w:ind w:left="0"/>
              <w:jc w:val="both"/>
              <w:rPr>
                <w:rFonts w:ascii="Arial" w:hAnsi="Arial" w:cs="Arial"/>
                <w:b/>
                <w:bCs/>
                <w:i/>
                <w:iCs/>
                <w:color w:val="auto"/>
                <w:sz w:val="22"/>
                <w:szCs w:val="22"/>
              </w:rPr>
            </w:pPr>
            <w:r w:rsidRPr="00FF1132">
              <w:rPr>
                <w:rFonts w:ascii="Arial" w:hAnsi="Arial" w:cs="Arial"/>
                <w:b/>
                <w:bCs/>
                <w:i/>
                <w:iCs/>
                <w:color w:val="auto"/>
                <w:sz w:val="22"/>
                <w:szCs w:val="22"/>
              </w:rPr>
              <w:t xml:space="preserve">NO OLVIDES QUE EL DIÁLOGO FAMILIAR ES IMPORTANTE, PRACTIQUÉMOSLO. </w:t>
            </w:r>
          </w:p>
          <w:p w14:paraId="0ADC3352" w14:textId="3CA985FD" w:rsidR="00DA3B59" w:rsidRPr="00FF1132" w:rsidRDefault="00DA3B59" w:rsidP="00FF1132">
            <w:pPr>
              <w:spacing w:line="240" w:lineRule="auto"/>
              <w:ind w:left="0"/>
              <w:jc w:val="both"/>
              <w:rPr>
                <w:rFonts w:ascii="Arial" w:hAnsi="Arial" w:cs="Arial"/>
                <w:bCs/>
                <w:color w:val="auto"/>
                <w:sz w:val="22"/>
                <w:szCs w:val="22"/>
              </w:rPr>
            </w:pPr>
          </w:p>
          <w:p w14:paraId="6195C3C3" w14:textId="14A91F55" w:rsidR="00665D91" w:rsidRPr="00211B5D" w:rsidRDefault="00AA17A4" w:rsidP="00211B5D">
            <w:pPr>
              <w:spacing w:line="240" w:lineRule="auto"/>
              <w:ind w:left="0"/>
              <w:jc w:val="both"/>
              <w:rPr>
                <w:rStyle w:val="Textoennegrita"/>
                <w:rFonts w:ascii="Arial" w:hAnsi="Arial" w:cs="Arial"/>
                <w:b w:val="0"/>
                <w:bCs w:val="0"/>
                <w:color w:val="auto"/>
                <w:sz w:val="22"/>
                <w:szCs w:val="22"/>
              </w:rPr>
            </w:pPr>
            <w:r w:rsidRPr="00211B5D">
              <w:rPr>
                <w:rStyle w:val="Textoennegrita"/>
                <w:rFonts w:ascii="Arial" w:hAnsi="Arial" w:cs="Arial"/>
                <w:b w:val="0"/>
                <w:bCs w:val="0"/>
                <w:color w:val="auto"/>
                <w:sz w:val="22"/>
                <w:szCs w:val="22"/>
              </w:rPr>
              <w:t>Expresa en un cartel ¿Cómo podemos prevenir el consumo de la droga? Ilústralo.</w:t>
            </w:r>
          </w:p>
          <w:p w14:paraId="1E3FD169" w14:textId="41117382" w:rsidR="00AA17A4" w:rsidRPr="00FF1132" w:rsidRDefault="00AA17A4" w:rsidP="00FF1132">
            <w:pPr>
              <w:pStyle w:val="Prrafodelista"/>
              <w:numPr>
                <w:ilvl w:val="0"/>
                <w:numId w:val="21"/>
              </w:numPr>
              <w:spacing w:line="240" w:lineRule="auto"/>
              <w:jc w:val="both"/>
              <w:rPr>
                <w:rStyle w:val="Textoennegrita"/>
                <w:rFonts w:ascii="Arial" w:hAnsi="Arial" w:cs="Arial"/>
                <w:b w:val="0"/>
                <w:bCs w:val="0"/>
                <w:color w:val="auto"/>
                <w:sz w:val="22"/>
                <w:szCs w:val="22"/>
              </w:rPr>
            </w:pPr>
            <w:r w:rsidRPr="00FF1132">
              <w:rPr>
                <w:rStyle w:val="Textoennegrita"/>
                <w:rFonts w:ascii="Arial" w:hAnsi="Arial" w:cs="Arial"/>
                <w:b w:val="0"/>
                <w:bCs w:val="0"/>
                <w:color w:val="auto"/>
                <w:sz w:val="22"/>
                <w:szCs w:val="22"/>
              </w:rPr>
              <w:t>Escribe en tu cuaderno un mensaje que te dejan para la vida estas composiciones.</w:t>
            </w:r>
          </w:p>
          <w:p w14:paraId="4667A721" w14:textId="77777777" w:rsidR="004C79CD" w:rsidRPr="00FF1132" w:rsidRDefault="004C79CD" w:rsidP="004C79CD">
            <w:pPr>
              <w:spacing w:line="240" w:lineRule="auto"/>
              <w:ind w:left="0"/>
              <w:jc w:val="both"/>
              <w:rPr>
                <w:rFonts w:ascii="Arial" w:hAnsi="Arial" w:cs="Arial"/>
                <w:color w:val="auto"/>
                <w:sz w:val="22"/>
                <w:szCs w:val="22"/>
              </w:rPr>
            </w:pPr>
          </w:p>
          <w:p w14:paraId="6485263E" w14:textId="290C20CC" w:rsidR="00881C00" w:rsidRDefault="00881C00" w:rsidP="00FF1132">
            <w:pPr>
              <w:spacing w:line="240" w:lineRule="auto"/>
              <w:jc w:val="both"/>
              <w:rPr>
                <w:rFonts w:ascii="Arial" w:hAnsi="Arial" w:cs="Arial"/>
                <w:color w:val="auto"/>
                <w:sz w:val="22"/>
                <w:szCs w:val="22"/>
              </w:rPr>
            </w:pPr>
          </w:p>
          <w:p w14:paraId="4022464E" w14:textId="4EC14CA6" w:rsidR="008739AF" w:rsidRDefault="008739AF" w:rsidP="00A97D22">
            <w:pPr>
              <w:spacing w:line="240" w:lineRule="auto"/>
              <w:ind w:left="0"/>
              <w:jc w:val="center"/>
              <w:rPr>
                <w:rFonts w:ascii="Arial" w:hAnsi="Arial" w:cs="Arial"/>
                <w:b/>
                <w:color w:val="auto"/>
                <w:sz w:val="22"/>
                <w:szCs w:val="22"/>
              </w:rPr>
            </w:pPr>
            <w:r w:rsidRPr="008739AF">
              <w:rPr>
                <w:rFonts w:ascii="Arial" w:hAnsi="Arial" w:cs="Arial"/>
                <w:b/>
                <w:color w:val="auto"/>
                <w:sz w:val="22"/>
                <w:szCs w:val="22"/>
              </w:rPr>
              <w:t>PROYECTO EDUCACIÓN SEXUAL</w:t>
            </w:r>
          </w:p>
          <w:p w14:paraId="3CA9871C" w14:textId="4EB10744" w:rsidR="00AE201A" w:rsidRDefault="00AE201A" w:rsidP="008739AF">
            <w:pPr>
              <w:spacing w:line="240" w:lineRule="auto"/>
              <w:jc w:val="both"/>
              <w:rPr>
                <w:rFonts w:ascii="Arial" w:hAnsi="Arial" w:cs="Arial"/>
                <w:b/>
                <w:color w:val="auto"/>
                <w:sz w:val="22"/>
                <w:szCs w:val="22"/>
              </w:rPr>
            </w:pPr>
          </w:p>
          <w:p w14:paraId="4B5A5BCA" w14:textId="070BC889" w:rsidR="008739AF" w:rsidRDefault="008739AF" w:rsidP="00AE201A">
            <w:pPr>
              <w:ind w:left="0"/>
              <w:rPr>
                <w:rFonts w:ascii="Arial" w:hAnsi="Arial" w:cs="Arial"/>
                <w:b/>
                <w:color w:val="auto"/>
                <w:sz w:val="22"/>
                <w:szCs w:val="22"/>
              </w:rPr>
            </w:pPr>
            <w:r>
              <w:rPr>
                <w:rFonts w:ascii="Arial" w:hAnsi="Arial" w:cs="Arial"/>
                <w:b/>
                <w:color w:val="auto"/>
                <w:sz w:val="22"/>
                <w:szCs w:val="22"/>
              </w:rPr>
              <w:t xml:space="preserve">Mi valor, ante </w:t>
            </w:r>
            <w:r w:rsidR="00AE201A">
              <w:rPr>
                <w:rFonts w:ascii="Arial" w:hAnsi="Arial" w:cs="Arial"/>
                <w:b/>
                <w:color w:val="auto"/>
                <w:sz w:val="22"/>
                <w:szCs w:val="22"/>
              </w:rPr>
              <w:t>mí</w:t>
            </w:r>
            <w:r>
              <w:rPr>
                <w:rFonts w:ascii="Arial" w:hAnsi="Arial" w:cs="Arial"/>
                <w:b/>
                <w:color w:val="auto"/>
                <w:sz w:val="22"/>
                <w:szCs w:val="22"/>
              </w:rPr>
              <w:t xml:space="preserve"> y ante los de mas</w:t>
            </w:r>
          </w:p>
          <w:p w14:paraId="648026E1" w14:textId="77777777" w:rsidR="008739AF" w:rsidRDefault="008739AF" w:rsidP="008739AF">
            <w:pPr>
              <w:ind w:left="0"/>
              <w:jc w:val="center"/>
              <w:rPr>
                <w:rFonts w:ascii="Arial" w:hAnsi="Arial" w:cs="Arial"/>
                <w:b/>
                <w:color w:val="auto"/>
                <w:sz w:val="22"/>
                <w:szCs w:val="22"/>
              </w:rPr>
            </w:pPr>
          </w:p>
          <w:p w14:paraId="23605F0E" w14:textId="77777777" w:rsidR="008739AF" w:rsidRPr="00573B9A" w:rsidRDefault="008739AF" w:rsidP="008739AF">
            <w:pPr>
              <w:ind w:left="0"/>
              <w:rPr>
                <w:rFonts w:ascii="Arial" w:hAnsi="Arial" w:cs="Arial"/>
                <w:b/>
                <w:color w:val="auto"/>
                <w:sz w:val="22"/>
                <w:szCs w:val="22"/>
              </w:rPr>
            </w:pPr>
            <w:r w:rsidRPr="00573B9A">
              <w:rPr>
                <w:rFonts w:ascii="Arial" w:hAnsi="Arial" w:cs="Arial"/>
                <w:b/>
                <w:color w:val="auto"/>
                <w:sz w:val="22"/>
                <w:szCs w:val="22"/>
              </w:rPr>
              <w:t>Comparo mis sentimientos y pensamiento.</w:t>
            </w:r>
          </w:p>
          <w:p w14:paraId="432B6358" w14:textId="77777777" w:rsidR="008739AF" w:rsidRPr="00573B9A" w:rsidRDefault="008739AF" w:rsidP="008739AF">
            <w:pPr>
              <w:ind w:left="0"/>
              <w:rPr>
                <w:rFonts w:ascii="Arial" w:hAnsi="Arial" w:cs="Arial"/>
                <w:b/>
                <w:color w:val="auto"/>
                <w:sz w:val="22"/>
                <w:szCs w:val="22"/>
              </w:rPr>
            </w:pPr>
          </w:p>
          <w:p w14:paraId="4851BC24" w14:textId="77777777" w:rsidR="00AE201A" w:rsidRDefault="00AE201A" w:rsidP="00AE201A">
            <w:pPr>
              <w:ind w:left="0"/>
              <w:rPr>
                <w:rFonts w:ascii="Arial" w:hAnsi="Arial" w:cs="Arial"/>
                <w:b/>
                <w:color w:val="auto"/>
                <w:sz w:val="22"/>
                <w:szCs w:val="22"/>
              </w:rPr>
            </w:pPr>
            <w:r w:rsidRPr="00747AD7">
              <w:rPr>
                <w:rFonts w:ascii="Arial" w:hAnsi="Arial" w:cs="Arial"/>
                <w:b/>
                <w:color w:val="auto"/>
                <w:sz w:val="22"/>
                <w:szCs w:val="22"/>
              </w:rPr>
              <w:t>Competencias</w:t>
            </w:r>
            <w:r>
              <w:rPr>
                <w:rFonts w:ascii="Arial" w:hAnsi="Arial" w:cs="Arial"/>
                <w:b/>
                <w:color w:val="auto"/>
                <w:sz w:val="22"/>
                <w:szCs w:val="22"/>
              </w:rPr>
              <w:t xml:space="preserve"> específicas del periodo:</w:t>
            </w:r>
          </w:p>
          <w:p w14:paraId="02AB8D2B" w14:textId="77777777" w:rsidR="00AE201A" w:rsidRPr="000F305C" w:rsidRDefault="00AE201A" w:rsidP="00AE201A">
            <w:pPr>
              <w:ind w:left="0"/>
              <w:rPr>
                <w:rFonts w:ascii="Arial" w:hAnsi="Arial" w:cs="Arial"/>
                <w:b/>
                <w:color w:val="auto"/>
                <w:sz w:val="22"/>
                <w:szCs w:val="22"/>
              </w:rPr>
            </w:pPr>
            <w:r w:rsidRPr="000F305C">
              <w:rPr>
                <w:rFonts w:ascii="Arial" w:hAnsi="Arial" w:cs="Arial"/>
                <w:b/>
                <w:color w:val="auto"/>
                <w:sz w:val="22"/>
                <w:szCs w:val="22"/>
              </w:rPr>
              <w:t>Observa en la propia persona, así como en otros, una fuente para tener en cuenta los diferentes estilos de vida que le permitan la sana convivencia.</w:t>
            </w:r>
          </w:p>
          <w:p w14:paraId="728EF6D7" w14:textId="3EBBDE73" w:rsidR="008739AF" w:rsidRDefault="008739AF" w:rsidP="008739AF">
            <w:pPr>
              <w:ind w:left="0"/>
              <w:rPr>
                <w:rFonts w:ascii="Arial" w:hAnsi="Arial" w:cs="Arial"/>
                <w:b/>
                <w:color w:val="auto"/>
                <w:sz w:val="22"/>
                <w:szCs w:val="22"/>
              </w:rPr>
            </w:pPr>
          </w:p>
          <w:p w14:paraId="71A08812" w14:textId="77777777" w:rsidR="008739AF" w:rsidRDefault="008739AF" w:rsidP="008739AF">
            <w:pPr>
              <w:ind w:left="0"/>
              <w:rPr>
                <w:rFonts w:ascii="Arial" w:hAnsi="Arial" w:cs="Arial"/>
                <w:b/>
                <w:color w:val="auto"/>
                <w:sz w:val="22"/>
                <w:szCs w:val="22"/>
              </w:rPr>
            </w:pPr>
          </w:p>
          <w:p w14:paraId="3690FF05" w14:textId="77777777" w:rsidR="008739AF" w:rsidRDefault="008739AF" w:rsidP="008739AF">
            <w:pPr>
              <w:ind w:left="0"/>
              <w:rPr>
                <w:rFonts w:ascii="Arial" w:hAnsi="Arial" w:cs="Arial"/>
                <w:color w:val="auto"/>
                <w:sz w:val="22"/>
                <w:szCs w:val="22"/>
              </w:rPr>
            </w:pPr>
            <w:r w:rsidRPr="00573B9A">
              <w:rPr>
                <w:rFonts w:ascii="Arial" w:hAnsi="Arial" w:cs="Arial"/>
                <w:color w:val="auto"/>
                <w:sz w:val="22"/>
                <w:szCs w:val="22"/>
              </w:rPr>
              <w:t>Es importante educar en valores, no solo es importante que aprendan conceptos de las áreas como Matemáticas, Lenguas o Ciencias. Es fundamental tener una educación en valores principalmente como la tolerancia, respeto, solidaridad, paz o la honestidad, sentirnos bien con nosotros mismos y con los demás para mantener una sana convivencia e integración en la sociedad.</w:t>
            </w:r>
          </w:p>
          <w:p w14:paraId="73942C9E" w14:textId="77777777" w:rsidR="008739AF" w:rsidRDefault="008739AF" w:rsidP="008739AF">
            <w:pPr>
              <w:ind w:left="0"/>
              <w:rPr>
                <w:rFonts w:ascii="Arial" w:hAnsi="Arial" w:cs="Arial"/>
                <w:color w:val="auto"/>
                <w:sz w:val="22"/>
                <w:szCs w:val="22"/>
              </w:rPr>
            </w:pPr>
          </w:p>
          <w:p w14:paraId="1680A662" w14:textId="23DCB1A9" w:rsidR="008739AF" w:rsidRDefault="008739AF" w:rsidP="008739AF">
            <w:pPr>
              <w:ind w:left="0"/>
              <w:rPr>
                <w:rFonts w:ascii="Arial" w:hAnsi="Arial" w:cs="Arial"/>
                <w:b/>
                <w:color w:val="auto"/>
                <w:sz w:val="22"/>
                <w:szCs w:val="22"/>
              </w:rPr>
            </w:pPr>
            <w:r w:rsidRPr="00573B9A">
              <w:rPr>
                <w:rFonts w:ascii="Arial" w:hAnsi="Arial" w:cs="Arial"/>
                <w:b/>
                <w:color w:val="auto"/>
                <w:sz w:val="22"/>
                <w:szCs w:val="22"/>
              </w:rPr>
              <w:t>Actividad</w:t>
            </w:r>
          </w:p>
          <w:p w14:paraId="607BB02D" w14:textId="77777777" w:rsidR="008739AF" w:rsidRDefault="008739AF" w:rsidP="008739AF">
            <w:pPr>
              <w:ind w:left="0"/>
              <w:rPr>
                <w:rFonts w:ascii="Arial" w:hAnsi="Arial" w:cs="Arial"/>
                <w:b/>
                <w:color w:val="auto"/>
                <w:sz w:val="22"/>
                <w:szCs w:val="22"/>
              </w:rPr>
            </w:pPr>
          </w:p>
          <w:p w14:paraId="04229F7E" w14:textId="77777777" w:rsidR="008739AF" w:rsidRPr="00651DDD" w:rsidRDefault="008739AF" w:rsidP="008739AF">
            <w:pPr>
              <w:pStyle w:val="Prrafodelista"/>
              <w:numPr>
                <w:ilvl w:val="0"/>
                <w:numId w:val="26"/>
              </w:numPr>
              <w:spacing w:line="240" w:lineRule="auto"/>
              <w:rPr>
                <w:rFonts w:ascii="Arial" w:hAnsi="Arial" w:cs="Arial"/>
                <w:color w:val="auto"/>
                <w:sz w:val="22"/>
                <w:szCs w:val="22"/>
              </w:rPr>
            </w:pPr>
            <w:r w:rsidRPr="00651DDD">
              <w:rPr>
                <w:rFonts w:ascii="Arial" w:hAnsi="Arial" w:cs="Arial"/>
                <w:color w:val="auto"/>
                <w:sz w:val="22"/>
                <w:szCs w:val="22"/>
              </w:rPr>
              <w:t xml:space="preserve">Observa el siguiente video, reflexiona o compara tus sentimientos y pensamientos </w:t>
            </w:r>
          </w:p>
          <w:p w14:paraId="3F4D62E4" w14:textId="77777777" w:rsidR="008739AF" w:rsidRDefault="00B239D0" w:rsidP="008739AF">
            <w:pPr>
              <w:ind w:left="0"/>
            </w:pPr>
            <w:hyperlink r:id="rId26" w:history="1">
              <w:r w:rsidR="008739AF">
                <w:rPr>
                  <w:rStyle w:val="Hipervnculo"/>
                </w:rPr>
                <w:t>https://www.youtube.com/watch?v=T_KAl4Zci5M</w:t>
              </w:r>
            </w:hyperlink>
          </w:p>
          <w:p w14:paraId="16D78E8F" w14:textId="77777777" w:rsidR="008739AF" w:rsidRPr="00573B9A" w:rsidRDefault="008739AF" w:rsidP="008739AF">
            <w:pPr>
              <w:ind w:left="0"/>
              <w:rPr>
                <w:rFonts w:ascii="Arial" w:hAnsi="Arial" w:cs="Arial"/>
                <w:color w:val="auto"/>
                <w:sz w:val="22"/>
                <w:szCs w:val="22"/>
              </w:rPr>
            </w:pPr>
            <w:r>
              <w:rPr>
                <w:rFonts w:ascii="Arial" w:hAnsi="Arial" w:cs="Arial"/>
                <w:b/>
                <w:noProof/>
                <w:color w:val="auto"/>
                <w:sz w:val="22"/>
                <w:szCs w:val="22"/>
                <w:lang w:val="en-US"/>
              </w:rPr>
              <w:drawing>
                <wp:anchor distT="0" distB="0" distL="114300" distR="114300" simplePos="0" relativeHeight="251672576" behindDoc="0" locked="0" layoutInCell="1" allowOverlap="1" wp14:anchorId="0CEF5024" wp14:editId="2C690EA6">
                  <wp:simplePos x="0" y="0"/>
                  <wp:positionH relativeFrom="column">
                    <wp:posOffset>668020</wp:posOffset>
                  </wp:positionH>
                  <wp:positionV relativeFrom="paragraph">
                    <wp:posOffset>50165</wp:posOffset>
                  </wp:positionV>
                  <wp:extent cx="4895850" cy="3671570"/>
                  <wp:effectExtent l="0" t="0" r="0" b="5080"/>
                  <wp:wrapSquare wrapText="bothSides"/>
                  <wp:docPr id="2" name="Vídeo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ídeo 1">
                            <a:hlinkClick r:id="rId26"/>
                          </pic:cNvPr>
                          <pic:cNvPicPr/>
                        </pic:nvPicPr>
                        <pic:blipFill>
                          <a:blip r:embed="rId2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T_KAl4Zci5M&quot; frameborder=&quot;0&quot; type=&quot;text/html&quot; width=&quot;816&quot; height=&quot;480&quot; /&gt;" h="480" w="816"/>
                              </a:ext>
                            </a:extLst>
                          </a:blip>
                          <a:stretch>
                            <a:fillRect/>
                          </a:stretch>
                        </pic:blipFill>
                        <pic:spPr>
                          <a:xfrm>
                            <a:off x="0" y="0"/>
                            <a:ext cx="4895850" cy="3671570"/>
                          </a:xfrm>
                          <a:prstGeom prst="rect">
                            <a:avLst/>
                          </a:prstGeom>
                        </pic:spPr>
                      </pic:pic>
                    </a:graphicData>
                  </a:graphic>
                  <wp14:sizeRelH relativeFrom="margin">
                    <wp14:pctWidth>0</wp14:pctWidth>
                  </wp14:sizeRelH>
                  <wp14:sizeRelV relativeFrom="margin">
                    <wp14:pctHeight>0</wp14:pctHeight>
                  </wp14:sizeRelV>
                </wp:anchor>
              </w:drawing>
            </w:r>
          </w:p>
          <w:p w14:paraId="6684D399" w14:textId="77777777" w:rsidR="008739AF" w:rsidRDefault="008739AF" w:rsidP="008739AF">
            <w:pPr>
              <w:ind w:left="0"/>
              <w:rPr>
                <w:rFonts w:ascii="Arial" w:hAnsi="Arial" w:cs="Arial"/>
                <w:b/>
                <w:color w:val="auto"/>
                <w:sz w:val="22"/>
                <w:szCs w:val="22"/>
              </w:rPr>
            </w:pPr>
          </w:p>
          <w:p w14:paraId="10B671A5" w14:textId="77777777" w:rsidR="008739AF" w:rsidRDefault="008739AF" w:rsidP="008739AF">
            <w:pPr>
              <w:ind w:left="0"/>
              <w:rPr>
                <w:rFonts w:ascii="Arial" w:hAnsi="Arial" w:cs="Arial"/>
                <w:b/>
                <w:color w:val="auto"/>
                <w:sz w:val="22"/>
                <w:szCs w:val="22"/>
              </w:rPr>
            </w:pPr>
          </w:p>
          <w:p w14:paraId="42329158" w14:textId="77777777" w:rsidR="008739AF" w:rsidRDefault="008739AF" w:rsidP="008739AF">
            <w:pPr>
              <w:ind w:left="0"/>
              <w:rPr>
                <w:rFonts w:ascii="Arial" w:hAnsi="Arial" w:cs="Arial"/>
                <w:b/>
                <w:color w:val="auto"/>
                <w:sz w:val="22"/>
                <w:szCs w:val="22"/>
              </w:rPr>
            </w:pPr>
          </w:p>
          <w:p w14:paraId="28FEC4F9" w14:textId="77777777" w:rsidR="008739AF" w:rsidRDefault="008739AF" w:rsidP="008739AF">
            <w:pPr>
              <w:ind w:left="0"/>
              <w:rPr>
                <w:rFonts w:ascii="Arial" w:hAnsi="Arial" w:cs="Arial"/>
                <w:b/>
                <w:color w:val="auto"/>
                <w:sz w:val="22"/>
                <w:szCs w:val="22"/>
              </w:rPr>
            </w:pPr>
          </w:p>
          <w:p w14:paraId="50D73C6E" w14:textId="77777777" w:rsidR="008739AF" w:rsidRDefault="008739AF" w:rsidP="008739AF">
            <w:pPr>
              <w:ind w:left="0"/>
              <w:rPr>
                <w:rFonts w:ascii="Arial" w:hAnsi="Arial" w:cs="Arial"/>
                <w:b/>
                <w:color w:val="auto"/>
                <w:sz w:val="22"/>
                <w:szCs w:val="22"/>
              </w:rPr>
            </w:pPr>
          </w:p>
          <w:p w14:paraId="6C3615BC" w14:textId="77777777" w:rsidR="008739AF" w:rsidRDefault="008739AF" w:rsidP="008739AF">
            <w:pPr>
              <w:ind w:left="0"/>
              <w:rPr>
                <w:rFonts w:ascii="Arial" w:hAnsi="Arial" w:cs="Arial"/>
                <w:b/>
                <w:color w:val="auto"/>
                <w:sz w:val="22"/>
                <w:szCs w:val="22"/>
              </w:rPr>
            </w:pPr>
          </w:p>
          <w:p w14:paraId="71ECBBF7" w14:textId="77777777" w:rsidR="008739AF" w:rsidRDefault="008739AF" w:rsidP="008739AF">
            <w:pPr>
              <w:ind w:left="0"/>
              <w:rPr>
                <w:rFonts w:ascii="Arial" w:hAnsi="Arial" w:cs="Arial"/>
                <w:b/>
                <w:color w:val="auto"/>
                <w:sz w:val="22"/>
                <w:szCs w:val="22"/>
              </w:rPr>
            </w:pPr>
          </w:p>
          <w:p w14:paraId="21F3D783" w14:textId="77777777" w:rsidR="008739AF" w:rsidRDefault="008739AF" w:rsidP="008739AF">
            <w:pPr>
              <w:ind w:left="0"/>
              <w:rPr>
                <w:rFonts w:ascii="Arial" w:hAnsi="Arial" w:cs="Arial"/>
                <w:b/>
                <w:color w:val="auto"/>
                <w:sz w:val="22"/>
                <w:szCs w:val="22"/>
              </w:rPr>
            </w:pPr>
          </w:p>
          <w:p w14:paraId="229F7BE8" w14:textId="77777777" w:rsidR="008739AF" w:rsidRDefault="008739AF" w:rsidP="008739AF">
            <w:pPr>
              <w:ind w:left="0"/>
              <w:rPr>
                <w:rFonts w:ascii="Arial" w:hAnsi="Arial" w:cs="Arial"/>
                <w:b/>
                <w:color w:val="auto"/>
                <w:sz w:val="22"/>
                <w:szCs w:val="22"/>
              </w:rPr>
            </w:pPr>
          </w:p>
          <w:p w14:paraId="5B61396A" w14:textId="77777777" w:rsidR="008739AF" w:rsidRDefault="008739AF" w:rsidP="008739AF">
            <w:pPr>
              <w:ind w:left="0"/>
              <w:rPr>
                <w:rFonts w:ascii="Arial" w:hAnsi="Arial" w:cs="Arial"/>
                <w:b/>
                <w:color w:val="auto"/>
                <w:sz w:val="22"/>
                <w:szCs w:val="22"/>
              </w:rPr>
            </w:pPr>
          </w:p>
          <w:p w14:paraId="3BE471F2" w14:textId="77777777" w:rsidR="008739AF" w:rsidRDefault="008739AF" w:rsidP="008739AF">
            <w:pPr>
              <w:ind w:left="0"/>
              <w:rPr>
                <w:rFonts w:ascii="Arial" w:hAnsi="Arial" w:cs="Arial"/>
                <w:b/>
                <w:color w:val="auto"/>
                <w:sz w:val="22"/>
                <w:szCs w:val="22"/>
              </w:rPr>
            </w:pPr>
          </w:p>
          <w:p w14:paraId="45F433F8" w14:textId="77777777" w:rsidR="008739AF" w:rsidRDefault="008739AF" w:rsidP="008739AF">
            <w:pPr>
              <w:ind w:left="0"/>
              <w:rPr>
                <w:rFonts w:ascii="Arial" w:hAnsi="Arial" w:cs="Arial"/>
                <w:b/>
                <w:color w:val="auto"/>
                <w:sz w:val="22"/>
                <w:szCs w:val="22"/>
              </w:rPr>
            </w:pPr>
          </w:p>
          <w:p w14:paraId="447A8FE1" w14:textId="77777777" w:rsidR="008739AF" w:rsidRDefault="008739AF" w:rsidP="008739AF">
            <w:pPr>
              <w:ind w:left="0"/>
              <w:rPr>
                <w:rFonts w:ascii="Arial" w:hAnsi="Arial" w:cs="Arial"/>
                <w:b/>
                <w:color w:val="auto"/>
                <w:sz w:val="22"/>
                <w:szCs w:val="22"/>
              </w:rPr>
            </w:pPr>
          </w:p>
          <w:p w14:paraId="2CEE7BF6" w14:textId="77777777" w:rsidR="008739AF" w:rsidRDefault="008739AF" w:rsidP="008739AF">
            <w:pPr>
              <w:ind w:left="0"/>
              <w:rPr>
                <w:rFonts w:ascii="Arial" w:hAnsi="Arial" w:cs="Arial"/>
                <w:b/>
                <w:color w:val="auto"/>
                <w:sz w:val="22"/>
                <w:szCs w:val="22"/>
              </w:rPr>
            </w:pPr>
          </w:p>
          <w:p w14:paraId="5416624F" w14:textId="77777777" w:rsidR="008739AF" w:rsidRDefault="008739AF" w:rsidP="008739AF">
            <w:pPr>
              <w:ind w:left="0"/>
              <w:rPr>
                <w:rFonts w:ascii="Arial" w:hAnsi="Arial" w:cs="Arial"/>
                <w:b/>
                <w:color w:val="auto"/>
                <w:sz w:val="22"/>
                <w:szCs w:val="22"/>
              </w:rPr>
            </w:pPr>
          </w:p>
          <w:p w14:paraId="79C657A6" w14:textId="77777777" w:rsidR="008739AF" w:rsidRDefault="008739AF" w:rsidP="008739AF">
            <w:pPr>
              <w:ind w:left="0"/>
              <w:rPr>
                <w:rFonts w:ascii="Arial" w:hAnsi="Arial" w:cs="Arial"/>
                <w:b/>
                <w:color w:val="auto"/>
                <w:sz w:val="22"/>
                <w:szCs w:val="22"/>
              </w:rPr>
            </w:pPr>
          </w:p>
          <w:p w14:paraId="491D6B2C" w14:textId="77777777" w:rsidR="008739AF" w:rsidRDefault="008739AF" w:rsidP="008739AF">
            <w:pPr>
              <w:ind w:left="0"/>
              <w:rPr>
                <w:rFonts w:ascii="Arial" w:hAnsi="Arial" w:cs="Arial"/>
                <w:b/>
                <w:color w:val="auto"/>
                <w:sz w:val="22"/>
                <w:szCs w:val="22"/>
              </w:rPr>
            </w:pPr>
          </w:p>
          <w:p w14:paraId="08A5582C" w14:textId="77777777" w:rsidR="008739AF" w:rsidRDefault="008739AF" w:rsidP="008739AF">
            <w:pPr>
              <w:ind w:left="0"/>
              <w:rPr>
                <w:rFonts w:ascii="Arial" w:hAnsi="Arial" w:cs="Arial"/>
                <w:b/>
                <w:color w:val="auto"/>
                <w:sz w:val="22"/>
                <w:szCs w:val="22"/>
              </w:rPr>
            </w:pPr>
          </w:p>
          <w:p w14:paraId="4A3433A6" w14:textId="77777777" w:rsidR="008739AF" w:rsidRDefault="008739AF" w:rsidP="008739AF">
            <w:pPr>
              <w:ind w:left="0"/>
              <w:rPr>
                <w:rFonts w:ascii="Arial" w:hAnsi="Arial" w:cs="Arial"/>
                <w:b/>
                <w:color w:val="auto"/>
                <w:sz w:val="22"/>
                <w:szCs w:val="22"/>
              </w:rPr>
            </w:pPr>
          </w:p>
          <w:p w14:paraId="4FAE52D3" w14:textId="77777777" w:rsidR="008739AF" w:rsidRDefault="008739AF" w:rsidP="008739AF">
            <w:pPr>
              <w:ind w:left="0"/>
              <w:rPr>
                <w:rFonts w:ascii="Arial" w:hAnsi="Arial" w:cs="Arial"/>
                <w:color w:val="auto"/>
                <w:sz w:val="22"/>
                <w:szCs w:val="22"/>
              </w:rPr>
            </w:pPr>
          </w:p>
          <w:p w14:paraId="6DAC5B97" w14:textId="77777777" w:rsidR="008739AF" w:rsidRDefault="008739AF" w:rsidP="008739AF">
            <w:pPr>
              <w:ind w:left="0"/>
              <w:rPr>
                <w:rFonts w:ascii="Arial" w:hAnsi="Arial" w:cs="Arial"/>
                <w:color w:val="auto"/>
                <w:sz w:val="22"/>
                <w:szCs w:val="22"/>
              </w:rPr>
            </w:pPr>
          </w:p>
          <w:p w14:paraId="0842A220" w14:textId="77777777" w:rsidR="008739AF" w:rsidRDefault="008739AF" w:rsidP="008739AF">
            <w:pPr>
              <w:ind w:left="0"/>
              <w:rPr>
                <w:rFonts w:ascii="Arial" w:hAnsi="Arial" w:cs="Arial"/>
                <w:color w:val="auto"/>
                <w:sz w:val="22"/>
                <w:szCs w:val="22"/>
              </w:rPr>
            </w:pPr>
          </w:p>
          <w:p w14:paraId="7F52593F" w14:textId="77777777" w:rsidR="008739AF" w:rsidRDefault="008739AF" w:rsidP="008739AF">
            <w:pPr>
              <w:ind w:left="0"/>
              <w:rPr>
                <w:rFonts w:ascii="Arial" w:hAnsi="Arial" w:cs="Arial"/>
                <w:color w:val="auto"/>
                <w:sz w:val="22"/>
                <w:szCs w:val="22"/>
              </w:rPr>
            </w:pPr>
          </w:p>
          <w:p w14:paraId="02803D5A" w14:textId="2621FBA8" w:rsidR="008739AF" w:rsidRPr="00D61491" w:rsidRDefault="008739AF" w:rsidP="00D61491">
            <w:pPr>
              <w:pStyle w:val="Prrafodelista"/>
              <w:numPr>
                <w:ilvl w:val="0"/>
                <w:numId w:val="26"/>
              </w:numPr>
              <w:spacing w:line="240" w:lineRule="auto"/>
              <w:rPr>
                <w:rFonts w:ascii="Arial" w:hAnsi="Arial" w:cs="Arial"/>
                <w:color w:val="auto"/>
                <w:sz w:val="22"/>
                <w:szCs w:val="22"/>
              </w:rPr>
            </w:pPr>
            <w:r w:rsidRPr="00D61491">
              <w:rPr>
                <w:rFonts w:ascii="Arial" w:hAnsi="Arial" w:cs="Arial"/>
                <w:color w:val="auto"/>
                <w:sz w:val="22"/>
                <w:szCs w:val="22"/>
              </w:rPr>
              <w:t xml:space="preserve">Colorea las imágenes, reflexiona </w:t>
            </w:r>
            <w:r w:rsidR="00AE201A" w:rsidRPr="00D61491">
              <w:rPr>
                <w:rFonts w:ascii="Arial" w:hAnsi="Arial" w:cs="Arial"/>
                <w:color w:val="auto"/>
                <w:sz w:val="22"/>
                <w:szCs w:val="22"/>
              </w:rPr>
              <w:t>sobre</w:t>
            </w:r>
            <w:r w:rsidRPr="00D61491">
              <w:rPr>
                <w:rFonts w:ascii="Arial" w:hAnsi="Arial" w:cs="Arial"/>
                <w:color w:val="auto"/>
                <w:sz w:val="22"/>
                <w:szCs w:val="22"/>
              </w:rPr>
              <w:t xml:space="preserve"> lo que debes mejorar y responde en el cuaderno las preguntas del recuadro #6.</w:t>
            </w:r>
          </w:p>
          <w:p w14:paraId="0CBE5C9F" w14:textId="77777777" w:rsidR="008739AF" w:rsidRDefault="008739AF" w:rsidP="008739AF">
            <w:pPr>
              <w:ind w:left="0"/>
              <w:rPr>
                <w:rFonts w:ascii="Arial" w:hAnsi="Arial" w:cs="Arial"/>
                <w:b/>
                <w:color w:val="auto"/>
                <w:sz w:val="22"/>
                <w:szCs w:val="22"/>
              </w:rPr>
            </w:pPr>
            <w:r>
              <w:object w:dxaOrig="4185" w:dyaOrig="4755" w14:anchorId="3EED0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294pt" o:ole="">
                  <v:imagedata r:id="rId28" o:title=""/>
                </v:shape>
                <o:OLEObject Type="Embed" ProgID="PBrush" ShapeID="_x0000_i1025" DrawAspect="Content" ObjectID="_1655534257" r:id="rId29"/>
              </w:object>
            </w:r>
          </w:p>
          <w:p w14:paraId="7DF3F8B5" w14:textId="77777777" w:rsidR="008739AF" w:rsidRDefault="008739AF" w:rsidP="008739AF">
            <w:pPr>
              <w:ind w:left="0"/>
              <w:rPr>
                <w:rFonts w:ascii="Arial" w:hAnsi="Arial" w:cs="Arial"/>
                <w:b/>
                <w:color w:val="auto"/>
                <w:sz w:val="22"/>
                <w:szCs w:val="22"/>
              </w:rPr>
            </w:pPr>
          </w:p>
          <w:tbl>
            <w:tblPr>
              <w:tblStyle w:val="Tablaconcuadrcula"/>
              <w:tblpPr w:leftFromText="141" w:rightFromText="141" w:vertAnchor="text" w:horzAnchor="page" w:tblpX="2956" w:tblpY="109"/>
              <w:tblOverlap w:val="never"/>
              <w:tblW w:w="0" w:type="auto"/>
              <w:tblLook w:val="04A0" w:firstRow="1" w:lastRow="0" w:firstColumn="1" w:lastColumn="0" w:noHBand="0" w:noVBand="1"/>
            </w:tblPr>
            <w:tblGrid>
              <w:gridCol w:w="3611"/>
            </w:tblGrid>
            <w:tr w:rsidR="008739AF" w14:paraId="28B9E853" w14:textId="77777777" w:rsidTr="00AE201A">
              <w:trPr>
                <w:trHeight w:val="248"/>
              </w:trPr>
              <w:tc>
                <w:tcPr>
                  <w:tcW w:w="3611" w:type="dxa"/>
                </w:tcPr>
                <w:p w14:paraId="13992A63" w14:textId="77777777" w:rsidR="008739AF" w:rsidRDefault="008739AF" w:rsidP="008739AF">
                  <w:pPr>
                    <w:ind w:left="0"/>
                    <w:rPr>
                      <w:rFonts w:ascii="Arial" w:hAnsi="Arial" w:cs="Arial"/>
                      <w:b/>
                      <w:color w:val="auto"/>
                      <w:sz w:val="22"/>
                      <w:szCs w:val="22"/>
                    </w:rPr>
                  </w:pPr>
                  <w:r>
                    <w:rPr>
                      <w:rFonts w:ascii="Arial" w:hAnsi="Arial" w:cs="Arial"/>
                      <w:b/>
                      <w:color w:val="auto"/>
                      <w:sz w:val="22"/>
                      <w:szCs w:val="22"/>
                    </w:rPr>
                    <w:t xml:space="preserve">6. </w:t>
                  </w:r>
                </w:p>
                <w:p w14:paraId="75FBDF38" w14:textId="77777777" w:rsidR="008739AF" w:rsidRDefault="008739AF" w:rsidP="008739AF">
                  <w:pPr>
                    <w:ind w:left="0"/>
                    <w:rPr>
                      <w:rFonts w:ascii="Arial" w:hAnsi="Arial" w:cs="Arial"/>
                      <w:color w:val="auto"/>
                      <w:sz w:val="22"/>
                      <w:szCs w:val="22"/>
                    </w:rPr>
                  </w:pPr>
                  <w:r>
                    <w:rPr>
                      <w:rFonts w:ascii="Arial" w:hAnsi="Arial" w:cs="Arial"/>
                      <w:color w:val="auto"/>
                      <w:sz w:val="22"/>
                      <w:szCs w:val="22"/>
                    </w:rPr>
                    <w:t>Imagina que tuvieras tu propio programa de televisión:</w:t>
                  </w:r>
                </w:p>
                <w:p w14:paraId="5AAF5D94" w14:textId="77777777" w:rsidR="008739AF" w:rsidRDefault="008739AF" w:rsidP="008739AF">
                  <w:pPr>
                    <w:pStyle w:val="Prrafodelista"/>
                    <w:numPr>
                      <w:ilvl w:val="0"/>
                      <w:numId w:val="27"/>
                    </w:numPr>
                    <w:spacing w:line="240" w:lineRule="auto"/>
                    <w:rPr>
                      <w:rFonts w:ascii="Arial" w:hAnsi="Arial" w:cs="Arial"/>
                      <w:color w:val="auto"/>
                      <w:sz w:val="22"/>
                      <w:szCs w:val="22"/>
                    </w:rPr>
                  </w:pPr>
                  <w:r>
                    <w:rPr>
                      <w:rFonts w:ascii="Arial" w:hAnsi="Arial" w:cs="Arial"/>
                      <w:color w:val="auto"/>
                      <w:sz w:val="22"/>
                      <w:szCs w:val="22"/>
                    </w:rPr>
                    <w:t>¿Qué dirías a favor del respeto a las diferencias?</w:t>
                  </w:r>
                </w:p>
                <w:p w14:paraId="14A5E8E2" w14:textId="77777777" w:rsidR="008739AF" w:rsidRDefault="008739AF" w:rsidP="008739AF">
                  <w:pPr>
                    <w:pStyle w:val="Prrafodelista"/>
                    <w:numPr>
                      <w:ilvl w:val="0"/>
                      <w:numId w:val="27"/>
                    </w:numPr>
                    <w:spacing w:line="240" w:lineRule="auto"/>
                    <w:rPr>
                      <w:rFonts w:ascii="Arial" w:hAnsi="Arial" w:cs="Arial"/>
                      <w:color w:val="auto"/>
                      <w:sz w:val="22"/>
                      <w:szCs w:val="22"/>
                    </w:rPr>
                  </w:pPr>
                  <w:r>
                    <w:rPr>
                      <w:rFonts w:ascii="Arial" w:hAnsi="Arial" w:cs="Arial"/>
                      <w:color w:val="auto"/>
                      <w:sz w:val="22"/>
                      <w:szCs w:val="22"/>
                    </w:rPr>
                    <w:t>¿Cómo promoverías la diversidad y la solidaridad?</w:t>
                  </w:r>
                </w:p>
                <w:p w14:paraId="3BE3F214" w14:textId="77777777" w:rsidR="008739AF" w:rsidRDefault="008739AF" w:rsidP="008739AF">
                  <w:pPr>
                    <w:pStyle w:val="Prrafodelista"/>
                    <w:numPr>
                      <w:ilvl w:val="0"/>
                      <w:numId w:val="27"/>
                    </w:numPr>
                    <w:spacing w:line="240" w:lineRule="auto"/>
                    <w:rPr>
                      <w:rFonts w:ascii="Arial" w:hAnsi="Arial" w:cs="Arial"/>
                      <w:color w:val="auto"/>
                      <w:sz w:val="22"/>
                      <w:szCs w:val="22"/>
                    </w:rPr>
                  </w:pPr>
                  <w:r>
                    <w:rPr>
                      <w:rFonts w:ascii="Arial" w:hAnsi="Arial" w:cs="Arial"/>
                      <w:color w:val="auto"/>
                      <w:sz w:val="22"/>
                      <w:szCs w:val="22"/>
                    </w:rPr>
                    <w:t>¿Qué propondrías para acabar con el maltrato y para promover el buen trato entre las personas?</w:t>
                  </w:r>
                </w:p>
                <w:p w14:paraId="32CACA26" w14:textId="77777777" w:rsidR="008739AF" w:rsidRPr="00065979" w:rsidRDefault="008739AF" w:rsidP="008739AF">
                  <w:pPr>
                    <w:rPr>
                      <w:rFonts w:ascii="Arial" w:hAnsi="Arial" w:cs="Arial"/>
                      <w:color w:val="auto"/>
                      <w:sz w:val="22"/>
                      <w:szCs w:val="22"/>
                    </w:rPr>
                  </w:pPr>
                </w:p>
              </w:tc>
            </w:tr>
          </w:tbl>
          <w:p w14:paraId="7F128DCB" w14:textId="77777777" w:rsidR="008739AF" w:rsidRPr="00573B9A" w:rsidRDefault="008739AF" w:rsidP="008739AF">
            <w:pPr>
              <w:ind w:left="0"/>
              <w:rPr>
                <w:rFonts w:ascii="Arial" w:hAnsi="Arial" w:cs="Arial"/>
                <w:b/>
                <w:color w:val="auto"/>
                <w:sz w:val="22"/>
                <w:szCs w:val="22"/>
              </w:rPr>
            </w:pPr>
            <w:r>
              <w:object w:dxaOrig="2040" w:dyaOrig="3255" w14:anchorId="25BC7ED4">
                <v:shape id="_x0000_i1026" type="#_x0000_t75" style="width:123pt;height:196.5pt" o:ole="">
                  <v:imagedata r:id="rId30" o:title=""/>
                </v:shape>
                <o:OLEObject Type="Embed" ProgID="PBrush" ShapeID="_x0000_i1026" DrawAspect="Content" ObjectID="_1655534258" r:id="rId31"/>
              </w:object>
            </w:r>
            <w:r>
              <w:t xml:space="preserve">               </w:t>
            </w:r>
          </w:p>
          <w:p w14:paraId="05D69631" w14:textId="77777777" w:rsidR="008739AF" w:rsidRPr="00573B9A" w:rsidRDefault="008739AF" w:rsidP="008739AF">
            <w:pPr>
              <w:ind w:left="0"/>
              <w:rPr>
                <w:rFonts w:ascii="Arial" w:hAnsi="Arial" w:cs="Arial"/>
                <w:b/>
                <w:color w:val="auto"/>
                <w:sz w:val="22"/>
                <w:szCs w:val="22"/>
              </w:rPr>
            </w:pPr>
          </w:p>
          <w:p w14:paraId="7675318D" w14:textId="350F9F68" w:rsidR="00E16975" w:rsidRPr="00FF1132" w:rsidRDefault="00E16975" w:rsidP="00FF1132">
            <w:pPr>
              <w:spacing w:line="240" w:lineRule="auto"/>
              <w:ind w:left="0"/>
              <w:jc w:val="both"/>
              <w:rPr>
                <w:rFonts w:ascii="Arial" w:hAnsi="Arial" w:cs="Arial"/>
                <w:b/>
                <w:color w:val="auto"/>
                <w:sz w:val="22"/>
                <w:szCs w:val="22"/>
              </w:rPr>
            </w:pPr>
          </w:p>
        </w:tc>
      </w:tr>
      <w:tr w:rsidR="00B8035B" w:rsidRPr="00FF1132" w14:paraId="5EDC7036" w14:textId="77777777" w:rsidTr="007E3337">
        <w:trPr>
          <w:trHeight w:val="10067"/>
        </w:trPr>
        <w:tc>
          <w:tcPr>
            <w:tcW w:w="10790" w:type="dxa"/>
            <w:gridSpan w:val="3"/>
            <w:vAlign w:val="center"/>
          </w:tcPr>
          <w:p w14:paraId="27B9834F" w14:textId="77777777" w:rsidR="00D61491" w:rsidRDefault="00D61491" w:rsidP="00AE201A">
            <w:pPr>
              <w:spacing w:line="240" w:lineRule="auto"/>
              <w:ind w:left="0"/>
              <w:jc w:val="center"/>
              <w:rPr>
                <w:rFonts w:ascii="Arial" w:eastAsia="Calibri" w:hAnsi="Arial" w:cs="Arial"/>
                <w:b/>
                <w:color w:val="000000"/>
                <w:sz w:val="22"/>
                <w:szCs w:val="22"/>
                <w:lang w:val="es-MX"/>
              </w:rPr>
            </w:pPr>
          </w:p>
          <w:p w14:paraId="0044EE8F" w14:textId="77777777" w:rsidR="00D61491" w:rsidRDefault="00D61491" w:rsidP="00AE201A">
            <w:pPr>
              <w:spacing w:line="240" w:lineRule="auto"/>
              <w:ind w:left="0"/>
              <w:jc w:val="center"/>
              <w:rPr>
                <w:rFonts w:ascii="Arial" w:eastAsia="Calibri" w:hAnsi="Arial" w:cs="Arial"/>
                <w:b/>
                <w:color w:val="000000"/>
                <w:sz w:val="22"/>
                <w:szCs w:val="22"/>
                <w:lang w:val="es-MX"/>
              </w:rPr>
            </w:pPr>
          </w:p>
          <w:p w14:paraId="5B9D6C2D" w14:textId="12EF455E" w:rsidR="00881C00" w:rsidRDefault="008F6195" w:rsidP="00AE201A">
            <w:pPr>
              <w:spacing w:line="240" w:lineRule="auto"/>
              <w:ind w:left="0"/>
              <w:jc w:val="center"/>
              <w:rPr>
                <w:rFonts w:ascii="Arial" w:eastAsia="Calibri" w:hAnsi="Arial" w:cs="Arial"/>
                <w:b/>
                <w:color w:val="000000"/>
                <w:sz w:val="22"/>
                <w:szCs w:val="22"/>
                <w:lang w:val="es-MX"/>
              </w:rPr>
            </w:pPr>
            <w:r>
              <w:rPr>
                <w:rFonts w:ascii="Arial" w:eastAsia="Calibri" w:hAnsi="Arial" w:cs="Arial"/>
                <w:b/>
                <w:color w:val="000000"/>
                <w:sz w:val="22"/>
                <w:szCs w:val="22"/>
                <w:lang w:val="es-MX"/>
              </w:rPr>
              <w:t>PROYECTO AMBIENTAL ESCOLAR</w:t>
            </w:r>
          </w:p>
          <w:p w14:paraId="0E775638" w14:textId="13336B41" w:rsidR="00AE201A" w:rsidRDefault="00AE201A" w:rsidP="00AE201A">
            <w:pPr>
              <w:spacing w:line="240" w:lineRule="auto"/>
              <w:ind w:left="0"/>
              <w:jc w:val="center"/>
              <w:rPr>
                <w:rFonts w:ascii="Arial" w:eastAsia="Calibri" w:hAnsi="Arial" w:cs="Arial"/>
                <w:b/>
                <w:color w:val="000000"/>
                <w:sz w:val="22"/>
                <w:szCs w:val="22"/>
                <w:lang w:val="es-MX"/>
              </w:rPr>
            </w:pPr>
          </w:p>
          <w:p w14:paraId="72710B10" w14:textId="5DB90292" w:rsidR="00AE201A" w:rsidRPr="00AE201A" w:rsidRDefault="00AE201A" w:rsidP="00AE201A">
            <w:pPr>
              <w:spacing w:line="240" w:lineRule="auto"/>
              <w:ind w:left="0"/>
              <w:jc w:val="both"/>
              <w:rPr>
                <w:rFonts w:ascii="Arial" w:hAnsi="Arial" w:cs="Arial"/>
                <w:b/>
                <w:color w:val="auto"/>
                <w:sz w:val="22"/>
                <w:szCs w:val="22"/>
              </w:rPr>
            </w:pPr>
            <w:r w:rsidRPr="00AE201A">
              <w:rPr>
                <w:rFonts w:ascii="Arial" w:hAnsi="Arial" w:cs="Arial"/>
                <w:b/>
                <w:color w:val="auto"/>
                <w:sz w:val="22"/>
                <w:szCs w:val="22"/>
              </w:rPr>
              <w:t>Competencia especifica</w:t>
            </w:r>
          </w:p>
          <w:p w14:paraId="31D635A2" w14:textId="26E320E0" w:rsidR="00AE201A" w:rsidRPr="00AE201A" w:rsidRDefault="00AE201A" w:rsidP="00AE201A">
            <w:pPr>
              <w:spacing w:line="240" w:lineRule="auto"/>
              <w:ind w:left="0"/>
              <w:jc w:val="both"/>
              <w:rPr>
                <w:rFonts w:ascii="Arial" w:hAnsi="Arial" w:cs="Arial"/>
                <w:b/>
                <w:bCs/>
                <w:color w:val="auto"/>
                <w:sz w:val="22"/>
                <w:szCs w:val="22"/>
              </w:rPr>
            </w:pPr>
            <w:r w:rsidRPr="00AE201A">
              <w:rPr>
                <w:rFonts w:ascii="Arial" w:hAnsi="Arial" w:cs="Arial"/>
                <w:b/>
                <w:color w:val="auto"/>
                <w:sz w:val="22"/>
                <w:szCs w:val="22"/>
              </w:rPr>
              <w:t>Presentar acciones viables para la preservación del medio.</w:t>
            </w:r>
          </w:p>
          <w:p w14:paraId="770FBD18" w14:textId="557E8157" w:rsidR="00AE201A" w:rsidRPr="00FF1132" w:rsidRDefault="00AE201A" w:rsidP="00AE201A">
            <w:pPr>
              <w:spacing w:line="240" w:lineRule="auto"/>
              <w:ind w:left="0"/>
              <w:jc w:val="both"/>
              <w:rPr>
                <w:rFonts w:ascii="Arial" w:eastAsia="Calibri" w:hAnsi="Arial" w:cs="Arial"/>
                <w:b/>
                <w:color w:val="000000"/>
                <w:sz w:val="22"/>
                <w:szCs w:val="22"/>
                <w:lang w:val="es-MX"/>
              </w:rPr>
            </w:pPr>
          </w:p>
          <w:p w14:paraId="414BE07A" w14:textId="77777777" w:rsidR="00881C00" w:rsidRPr="00FF1132" w:rsidRDefault="00881C00" w:rsidP="00FF1132">
            <w:pPr>
              <w:spacing w:line="240" w:lineRule="auto"/>
              <w:ind w:left="0"/>
              <w:jc w:val="both"/>
              <w:rPr>
                <w:rFonts w:ascii="Arial" w:eastAsia="Calibri" w:hAnsi="Arial" w:cs="Arial"/>
                <w:b/>
                <w:color w:val="000000"/>
                <w:sz w:val="22"/>
                <w:szCs w:val="22"/>
                <w:lang w:val="es-MX"/>
              </w:rPr>
            </w:pPr>
          </w:p>
          <w:p w14:paraId="16EF71E7" w14:textId="77777777"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b/>
                <w:color w:val="000000"/>
                <w:sz w:val="22"/>
                <w:szCs w:val="22"/>
                <w:lang w:val="es-MX"/>
              </w:rPr>
              <w:t>La protección del ambiente, la ecología y la preservación de los recursos naturales</w:t>
            </w:r>
            <w:r w:rsidRPr="00FF1132">
              <w:rPr>
                <w:rFonts w:ascii="Arial" w:eastAsia="Calibri" w:hAnsi="Arial" w:cs="Arial"/>
                <w:color w:val="000000"/>
                <w:sz w:val="22"/>
                <w:szCs w:val="22"/>
                <w:lang w:val="es-MX"/>
              </w:rPr>
              <w:t>.</w:t>
            </w:r>
          </w:p>
          <w:p w14:paraId="7AF16CA0" w14:textId="77777777"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Video para reflexionar</w:t>
            </w:r>
          </w:p>
          <w:p w14:paraId="1AE141CB" w14:textId="77777777" w:rsidR="00881C00" w:rsidRPr="00FF1132" w:rsidRDefault="00B239D0" w:rsidP="00FF1132">
            <w:pPr>
              <w:spacing w:line="240" w:lineRule="auto"/>
              <w:ind w:left="0"/>
              <w:jc w:val="both"/>
              <w:rPr>
                <w:rFonts w:ascii="Arial" w:eastAsia="Calibri" w:hAnsi="Arial" w:cs="Arial"/>
                <w:color w:val="auto"/>
                <w:sz w:val="22"/>
                <w:szCs w:val="22"/>
                <w:lang w:val="es-MX"/>
              </w:rPr>
            </w:pPr>
            <w:hyperlink r:id="rId32" w:history="1">
              <w:r w:rsidR="00881C00" w:rsidRPr="00FF1132">
                <w:rPr>
                  <w:rFonts w:ascii="Arial" w:eastAsia="Calibri" w:hAnsi="Arial" w:cs="Arial"/>
                  <w:color w:val="0563C1"/>
                  <w:sz w:val="22"/>
                  <w:szCs w:val="22"/>
                  <w:u w:val="single"/>
                  <w:lang w:val="es-MX"/>
                </w:rPr>
                <w:t>https://www.youtube.com/watch?v=EkDKsPfXId8</w:t>
              </w:r>
            </w:hyperlink>
          </w:p>
          <w:p w14:paraId="4EA5D266" w14:textId="77777777" w:rsidR="00881C00" w:rsidRPr="00FF1132" w:rsidRDefault="00881C00" w:rsidP="00D61491">
            <w:pPr>
              <w:spacing w:line="240" w:lineRule="auto"/>
              <w:ind w:left="0"/>
              <w:jc w:val="center"/>
              <w:rPr>
                <w:rFonts w:ascii="Arial" w:eastAsia="Calibri" w:hAnsi="Arial" w:cs="Arial"/>
                <w:color w:val="auto"/>
                <w:sz w:val="22"/>
                <w:szCs w:val="22"/>
                <w:lang w:val="es-MX"/>
              </w:rPr>
            </w:pPr>
            <w:r w:rsidRPr="00FF1132">
              <w:rPr>
                <w:rFonts w:ascii="Arial" w:eastAsia="Calibri" w:hAnsi="Arial" w:cs="Arial"/>
                <w:noProof/>
                <w:color w:val="auto"/>
                <w:sz w:val="22"/>
                <w:szCs w:val="22"/>
                <w:lang w:val="en-US"/>
              </w:rPr>
              <w:drawing>
                <wp:inline distT="0" distB="0" distL="0" distR="0" wp14:anchorId="304D0D97" wp14:editId="686B04A3">
                  <wp:extent cx="3086100" cy="2314575"/>
                  <wp:effectExtent l="0" t="0" r="0" b="9525"/>
                  <wp:docPr id="20" name="Vídeo 2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EkDKsPfXId8&quot; frameborder=&quot;0&quot; type=&quot;text/html&quot; width=&quot;816&quot; height=&quot;480&quot; /&gt;" h="480" w="816"/>
                              </a:ext>
                            </a:extLst>
                          </a:blip>
                          <a:stretch>
                            <a:fillRect/>
                          </a:stretch>
                        </pic:blipFill>
                        <pic:spPr>
                          <a:xfrm>
                            <a:off x="0" y="0"/>
                            <a:ext cx="3101768" cy="2326326"/>
                          </a:xfrm>
                          <a:prstGeom prst="rect">
                            <a:avLst/>
                          </a:prstGeom>
                        </pic:spPr>
                      </pic:pic>
                    </a:graphicData>
                  </a:graphic>
                </wp:inline>
              </w:drawing>
            </w:r>
          </w:p>
          <w:p w14:paraId="4A858219" w14:textId="77777777" w:rsidR="00881C00" w:rsidRPr="00FF1132" w:rsidRDefault="00881C00" w:rsidP="00FF1132">
            <w:pPr>
              <w:spacing w:line="240" w:lineRule="auto"/>
              <w:ind w:left="0"/>
              <w:jc w:val="both"/>
              <w:rPr>
                <w:rFonts w:ascii="Arial" w:eastAsia="Calibri" w:hAnsi="Arial" w:cs="Arial"/>
                <w:color w:val="auto"/>
                <w:sz w:val="22"/>
                <w:szCs w:val="22"/>
                <w:lang w:val="es-MX"/>
              </w:rPr>
            </w:pPr>
            <w:r w:rsidRPr="00FF1132">
              <w:rPr>
                <w:rFonts w:ascii="Arial" w:eastAsia="Calibri" w:hAnsi="Arial" w:cs="Arial"/>
                <w:color w:val="auto"/>
                <w:sz w:val="22"/>
                <w:szCs w:val="22"/>
                <w:lang w:val="es-MX"/>
              </w:rPr>
              <w:t>De acuerdo al video respondo.</w:t>
            </w:r>
          </w:p>
          <w:p w14:paraId="7EDCDA43" w14:textId="77777777" w:rsidR="00881C00" w:rsidRPr="00FF1132" w:rsidRDefault="00881C00" w:rsidP="00FF1132">
            <w:pPr>
              <w:numPr>
                <w:ilvl w:val="0"/>
                <w:numId w:val="24"/>
              </w:numPr>
              <w:spacing w:line="240" w:lineRule="auto"/>
              <w:contextualSpacing/>
              <w:jc w:val="both"/>
              <w:rPr>
                <w:rFonts w:ascii="Arial" w:eastAsia="Calibri" w:hAnsi="Arial" w:cs="Arial"/>
                <w:color w:val="auto"/>
                <w:sz w:val="22"/>
                <w:szCs w:val="22"/>
                <w:lang w:val="es-MX"/>
              </w:rPr>
            </w:pPr>
            <w:r w:rsidRPr="00FF1132">
              <w:rPr>
                <w:rFonts w:ascii="Arial" w:eastAsia="Calibri" w:hAnsi="Arial" w:cs="Arial"/>
                <w:color w:val="auto"/>
                <w:sz w:val="22"/>
                <w:szCs w:val="22"/>
                <w:lang w:val="es-MX"/>
              </w:rPr>
              <w:t>¿Qué acciones contaminan el medio ambiente?</w:t>
            </w:r>
          </w:p>
          <w:p w14:paraId="79AE2CBB" w14:textId="77777777" w:rsidR="00881C00" w:rsidRPr="00FF1132" w:rsidRDefault="00881C00" w:rsidP="00FF1132">
            <w:pPr>
              <w:numPr>
                <w:ilvl w:val="0"/>
                <w:numId w:val="24"/>
              </w:numPr>
              <w:spacing w:line="240" w:lineRule="auto"/>
              <w:contextualSpacing/>
              <w:jc w:val="both"/>
              <w:rPr>
                <w:rFonts w:ascii="Arial" w:eastAsia="Calibri" w:hAnsi="Arial" w:cs="Arial"/>
                <w:color w:val="auto"/>
                <w:sz w:val="22"/>
                <w:szCs w:val="22"/>
                <w:lang w:val="es-MX"/>
              </w:rPr>
            </w:pPr>
            <w:r w:rsidRPr="00FF1132">
              <w:rPr>
                <w:rFonts w:ascii="Arial" w:eastAsia="Calibri" w:hAnsi="Arial" w:cs="Arial"/>
                <w:color w:val="auto"/>
                <w:sz w:val="22"/>
                <w:szCs w:val="22"/>
                <w:lang w:val="es-MX"/>
              </w:rPr>
              <w:t>¿Cómo puedo ayudar a cuidar el medio ambiente?</w:t>
            </w:r>
          </w:p>
          <w:p w14:paraId="65126CBF" w14:textId="77777777" w:rsidR="004C79CD" w:rsidRDefault="004C79CD" w:rsidP="00FF1132">
            <w:pPr>
              <w:spacing w:line="240" w:lineRule="auto"/>
              <w:ind w:left="0"/>
              <w:jc w:val="both"/>
              <w:rPr>
                <w:rFonts w:ascii="Arial" w:eastAsia="Calibri" w:hAnsi="Arial" w:cs="Arial"/>
                <w:b/>
                <w:color w:val="000000"/>
                <w:sz w:val="22"/>
                <w:szCs w:val="22"/>
                <w:lang w:val="es-MX"/>
              </w:rPr>
            </w:pPr>
          </w:p>
          <w:p w14:paraId="29F6ED75" w14:textId="2AE317BD"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b/>
                <w:color w:val="000000"/>
                <w:sz w:val="22"/>
                <w:szCs w:val="22"/>
                <w:lang w:val="es-MX"/>
              </w:rPr>
              <w:t>El medio ambiente</w:t>
            </w:r>
            <w:r w:rsidRPr="00FF1132">
              <w:rPr>
                <w:rFonts w:ascii="Arial" w:eastAsia="Calibri" w:hAnsi="Arial" w:cs="Arial"/>
                <w:color w:val="000000"/>
                <w:sz w:val="22"/>
                <w:szCs w:val="22"/>
                <w:lang w:val="es-MX"/>
              </w:rPr>
              <w:t>.</w:t>
            </w:r>
          </w:p>
          <w:p w14:paraId="01006E29" w14:textId="77777777" w:rsidR="00881C00" w:rsidRPr="00FF1132" w:rsidRDefault="00881C00" w:rsidP="00FF1132">
            <w:pPr>
              <w:spacing w:line="240" w:lineRule="auto"/>
              <w:ind w:left="0"/>
              <w:jc w:val="both"/>
              <w:rPr>
                <w:rFonts w:ascii="Arial" w:eastAsia="Calibri" w:hAnsi="Arial" w:cs="Arial"/>
                <w:color w:val="000000"/>
                <w:sz w:val="22"/>
                <w:szCs w:val="22"/>
                <w:shd w:val="clear" w:color="auto" w:fill="FFFFFF"/>
                <w:lang w:val="es-MX"/>
              </w:rPr>
            </w:pPr>
            <w:r w:rsidRPr="00FF1132">
              <w:rPr>
                <w:rFonts w:ascii="Arial" w:eastAsia="Calibri" w:hAnsi="Arial" w:cs="Arial"/>
                <w:color w:val="000000"/>
                <w:sz w:val="22"/>
                <w:szCs w:val="22"/>
                <w:shd w:val="clear" w:color="auto" w:fill="FFFFFF"/>
                <w:lang w:val="es-MX"/>
              </w:rPr>
              <w:t>Habitualmente se escucha hablar de la </w:t>
            </w:r>
            <w:r w:rsidRPr="00FF1132">
              <w:rPr>
                <w:rFonts w:ascii="Arial" w:eastAsia="Calibri" w:hAnsi="Arial" w:cs="Arial"/>
                <w:b/>
                <w:bCs/>
                <w:color w:val="000000"/>
                <w:sz w:val="22"/>
                <w:szCs w:val="22"/>
                <w:shd w:val="clear" w:color="auto" w:fill="FFFFFF"/>
                <w:lang w:val="es-MX"/>
              </w:rPr>
              <w:t>ecología y</w:t>
            </w:r>
            <w:r w:rsidRPr="00FF1132">
              <w:rPr>
                <w:rFonts w:ascii="Arial" w:eastAsia="Calibri" w:hAnsi="Arial" w:cs="Arial"/>
                <w:color w:val="000000"/>
                <w:sz w:val="22"/>
                <w:szCs w:val="22"/>
                <w:shd w:val="clear" w:color="auto" w:fill="FFFFFF"/>
                <w:lang w:val="es-MX"/>
              </w:rPr>
              <w:t> </w:t>
            </w:r>
            <w:r w:rsidRPr="00FF1132">
              <w:rPr>
                <w:rFonts w:ascii="Arial" w:eastAsia="Calibri" w:hAnsi="Arial" w:cs="Arial"/>
                <w:b/>
                <w:bCs/>
                <w:color w:val="000000"/>
                <w:sz w:val="22"/>
                <w:szCs w:val="22"/>
                <w:shd w:val="clear" w:color="auto" w:fill="FFFFFF"/>
                <w:lang w:val="es-MX"/>
              </w:rPr>
              <w:t>medio ambiente </w:t>
            </w:r>
            <w:r w:rsidRPr="00FF1132">
              <w:rPr>
                <w:rFonts w:ascii="Arial" w:eastAsia="Calibri" w:hAnsi="Arial" w:cs="Arial"/>
                <w:color w:val="000000"/>
                <w:sz w:val="22"/>
                <w:szCs w:val="22"/>
                <w:shd w:val="clear" w:color="auto" w:fill="FFFFFF"/>
                <w:lang w:val="es-MX"/>
              </w:rPr>
              <w:t>como términos estrechamente asociados y hasta como sinónimos. Si bien existen relaciones muy cercanas entre ambos, no son lo mismo y hay que tener en claro sus similitudes y diferencias para poder actuar en favor de un enfoque favorable para el beneficio del Planeta.</w:t>
            </w:r>
          </w:p>
          <w:p w14:paraId="088EC768" w14:textId="5E7A08B6" w:rsidR="00881C00" w:rsidRPr="00FF1132" w:rsidRDefault="00881C00" w:rsidP="00FF1132">
            <w:pPr>
              <w:shd w:val="clear" w:color="auto" w:fill="FFFFFF"/>
              <w:spacing w:after="390" w:line="240" w:lineRule="auto"/>
              <w:ind w:left="0"/>
              <w:jc w:val="both"/>
              <w:rPr>
                <w:rFonts w:ascii="Arial" w:eastAsia="Times New Roman" w:hAnsi="Arial" w:cs="Arial"/>
                <w:color w:val="000000"/>
                <w:sz w:val="22"/>
                <w:szCs w:val="22"/>
                <w:lang w:val="es-MX"/>
              </w:rPr>
            </w:pPr>
            <w:r w:rsidRPr="00FF1132">
              <w:rPr>
                <w:rFonts w:ascii="Arial" w:eastAsia="Times New Roman" w:hAnsi="Arial" w:cs="Arial"/>
                <w:color w:val="000000"/>
                <w:sz w:val="22"/>
                <w:szCs w:val="22"/>
                <w:lang w:val="es-MX"/>
              </w:rPr>
              <w:t>La </w:t>
            </w:r>
            <w:r w:rsidRPr="00FF1132">
              <w:rPr>
                <w:rFonts w:ascii="Arial" w:eastAsia="Times New Roman" w:hAnsi="Arial" w:cs="Arial"/>
                <w:b/>
                <w:bCs/>
                <w:color w:val="000000"/>
                <w:sz w:val="22"/>
                <w:szCs w:val="22"/>
                <w:lang w:val="es-MX"/>
              </w:rPr>
              <w:t>Ecología</w:t>
            </w:r>
            <w:r w:rsidRPr="00FF1132">
              <w:rPr>
                <w:rFonts w:ascii="Arial" w:eastAsia="Times New Roman" w:hAnsi="Arial" w:cs="Arial"/>
                <w:i/>
                <w:iCs/>
                <w:color w:val="000000"/>
                <w:sz w:val="22"/>
                <w:szCs w:val="22"/>
                <w:lang w:val="es-MX"/>
              </w:rPr>
              <w:t xml:space="preserve"> – Es una ciencia que consiste en el estudio de los organismos vivos </w:t>
            </w:r>
            <w:r w:rsidRPr="00FF1132">
              <w:rPr>
                <w:rFonts w:ascii="Arial" w:eastAsia="Times New Roman" w:hAnsi="Arial" w:cs="Arial"/>
                <w:iCs/>
                <w:color w:val="000000"/>
                <w:sz w:val="22"/>
                <w:szCs w:val="22"/>
                <w:lang w:val="es-MX"/>
              </w:rPr>
              <w:t xml:space="preserve">en su propio </w:t>
            </w:r>
            <w:r w:rsidR="004C79CD" w:rsidRPr="00FF1132">
              <w:rPr>
                <w:rFonts w:ascii="Arial" w:eastAsia="Times New Roman" w:hAnsi="Arial" w:cs="Arial"/>
                <w:iCs/>
                <w:color w:val="000000"/>
                <w:sz w:val="22"/>
                <w:szCs w:val="22"/>
                <w:lang w:val="es-MX"/>
              </w:rPr>
              <w:t>ambiente,</w:t>
            </w:r>
            <w:r w:rsidRPr="00FF1132">
              <w:rPr>
                <w:rFonts w:ascii="Arial" w:eastAsia="Times New Roman" w:hAnsi="Arial" w:cs="Arial"/>
                <w:iCs/>
                <w:color w:val="000000"/>
                <w:sz w:val="22"/>
                <w:szCs w:val="22"/>
                <w:lang w:val="es-MX"/>
              </w:rPr>
              <w:t xml:space="preserve"> o sea, describe que es y cómo funciona la naturaleza.</w:t>
            </w:r>
            <w:r w:rsidRPr="00FF1132">
              <w:rPr>
                <w:rFonts w:ascii="Arial" w:eastAsia="Times New Roman" w:hAnsi="Arial" w:cs="Arial"/>
                <w:i/>
                <w:iCs/>
                <w:color w:val="000000"/>
                <w:sz w:val="22"/>
                <w:szCs w:val="22"/>
                <w:lang w:val="es-MX"/>
              </w:rPr>
              <w:t> </w:t>
            </w:r>
          </w:p>
          <w:p w14:paraId="68849036" w14:textId="77777777" w:rsidR="00881C00" w:rsidRPr="00FF1132" w:rsidRDefault="00881C00" w:rsidP="00FF1132">
            <w:pPr>
              <w:shd w:val="clear" w:color="auto" w:fill="FFFFFF"/>
              <w:spacing w:after="390" w:line="240" w:lineRule="auto"/>
              <w:ind w:left="0"/>
              <w:jc w:val="both"/>
              <w:rPr>
                <w:rFonts w:ascii="Arial" w:eastAsia="Times New Roman" w:hAnsi="Arial" w:cs="Arial"/>
                <w:i/>
                <w:iCs/>
                <w:color w:val="000000"/>
                <w:sz w:val="22"/>
                <w:szCs w:val="22"/>
                <w:lang w:val="es-MX"/>
              </w:rPr>
            </w:pPr>
            <w:r w:rsidRPr="00FF1132">
              <w:rPr>
                <w:rFonts w:ascii="Arial" w:eastAsia="Times New Roman" w:hAnsi="Arial" w:cs="Arial"/>
                <w:color w:val="000000"/>
                <w:sz w:val="22"/>
                <w:szCs w:val="22"/>
                <w:lang w:val="es-MX"/>
              </w:rPr>
              <w:t>El </w:t>
            </w:r>
            <w:r w:rsidRPr="00FF1132">
              <w:rPr>
                <w:rFonts w:ascii="Arial" w:eastAsia="Times New Roman" w:hAnsi="Arial" w:cs="Arial"/>
                <w:b/>
                <w:bCs/>
                <w:color w:val="000000"/>
                <w:sz w:val="22"/>
                <w:szCs w:val="22"/>
                <w:lang w:val="es-MX"/>
              </w:rPr>
              <w:t>medio ambiente </w:t>
            </w:r>
            <w:r w:rsidRPr="00FF1132">
              <w:rPr>
                <w:rFonts w:ascii="Arial" w:eastAsia="Times New Roman" w:hAnsi="Arial" w:cs="Arial"/>
                <w:color w:val="000000"/>
                <w:sz w:val="22"/>
                <w:szCs w:val="22"/>
                <w:lang w:val="es-MX"/>
              </w:rPr>
              <w:t>se define como </w:t>
            </w:r>
            <w:r w:rsidRPr="00FF1132">
              <w:rPr>
                <w:rFonts w:ascii="Arial" w:eastAsia="Times New Roman" w:hAnsi="Arial" w:cs="Arial"/>
                <w:i/>
                <w:iCs/>
                <w:color w:val="000000"/>
                <w:sz w:val="22"/>
                <w:szCs w:val="22"/>
                <w:lang w:val="es-MX"/>
              </w:rPr>
              <w:t>un sistema global constituido por elementos naturales y artificiales y de sus interrelaciones en permanente modificación por la acción humana o natural que rige o condiciona la existencia o el desarrollo de la vida.</w:t>
            </w:r>
          </w:p>
          <w:p w14:paraId="409D4C22" w14:textId="77777777" w:rsidR="00881C00" w:rsidRPr="00FF1132" w:rsidRDefault="00881C00" w:rsidP="00FF1132">
            <w:pPr>
              <w:shd w:val="clear" w:color="auto" w:fill="FFFFFF"/>
              <w:spacing w:after="390" w:line="240" w:lineRule="auto"/>
              <w:ind w:left="0"/>
              <w:jc w:val="both"/>
              <w:rPr>
                <w:rFonts w:ascii="Arial" w:eastAsia="Times New Roman" w:hAnsi="Arial" w:cs="Arial"/>
                <w:color w:val="000000"/>
                <w:sz w:val="22"/>
                <w:szCs w:val="22"/>
                <w:lang w:val="es-MX"/>
              </w:rPr>
            </w:pPr>
            <w:r w:rsidRPr="00FF1132">
              <w:rPr>
                <w:rFonts w:ascii="Arial" w:eastAsia="Times New Roman" w:hAnsi="Arial" w:cs="Arial"/>
                <w:color w:val="000000"/>
                <w:sz w:val="22"/>
                <w:szCs w:val="22"/>
                <w:shd w:val="clear" w:color="auto" w:fill="FFFFFF"/>
                <w:lang w:val="es-MX"/>
              </w:rPr>
              <w:t xml:space="preserve">Últimamente se le está dando importancia a todo lo relacionado con el cuidado del ambiente, ecología y </w:t>
            </w:r>
            <w:r w:rsidRPr="00FF1132">
              <w:rPr>
                <w:rFonts w:ascii="Arial" w:eastAsia="Times New Roman" w:hAnsi="Arial" w:cs="Arial"/>
                <w:b/>
                <w:color w:val="000000"/>
                <w:sz w:val="22"/>
                <w:szCs w:val="22"/>
                <w:shd w:val="clear" w:color="auto" w:fill="FFFFFF"/>
                <w:lang w:val="es-MX"/>
              </w:rPr>
              <w:t>preservación de recursos naturales</w:t>
            </w:r>
            <w:r w:rsidRPr="00FF1132">
              <w:rPr>
                <w:rFonts w:ascii="Arial" w:eastAsia="Times New Roman" w:hAnsi="Arial" w:cs="Arial"/>
                <w:color w:val="000000"/>
                <w:sz w:val="22"/>
                <w:szCs w:val="22"/>
                <w:shd w:val="clear" w:color="auto" w:fill="FFFFFF"/>
                <w:lang w:val="es-MX"/>
              </w:rPr>
              <w:t>, la naturaleza, el agua, el aire, el suelo, las plantas, los animales, los ecosistemas y paisajes naturales. Sin embargo, todavía falta que la gran mayoría de la humanidad entienda y comprenda que en la medida que se cuide y se conserve el medio ambiente, se estaría garantizando una calidad de vida de las presentes y futuras generaciones.</w:t>
            </w:r>
          </w:p>
          <w:p w14:paraId="7E370A8D" w14:textId="77777777" w:rsidR="00D61491" w:rsidRDefault="00D61491" w:rsidP="00FF1132">
            <w:pPr>
              <w:spacing w:line="240" w:lineRule="auto"/>
              <w:ind w:left="0"/>
              <w:jc w:val="both"/>
              <w:rPr>
                <w:rFonts w:ascii="Arial" w:eastAsia="Calibri" w:hAnsi="Arial" w:cs="Arial"/>
                <w:b/>
                <w:color w:val="000000"/>
                <w:sz w:val="22"/>
                <w:szCs w:val="22"/>
                <w:lang w:val="es-MX"/>
              </w:rPr>
            </w:pPr>
          </w:p>
          <w:p w14:paraId="37C00CD4" w14:textId="77777777" w:rsidR="00D61491" w:rsidRDefault="00D61491" w:rsidP="00FF1132">
            <w:pPr>
              <w:spacing w:line="240" w:lineRule="auto"/>
              <w:ind w:left="0"/>
              <w:jc w:val="both"/>
              <w:rPr>
                <w:rFonts w:ascii="Arial" w:eastAsia="Calibri" w:hAnsi="Arial" w:cs="Arial"/>
                <w:b/>
                <w:color w:val="000000"/>
                <w:sz w:val="22"/>
                <w:szCs w:val="22"/>
                <w:lang w:val="es-MX"/>
              </w:rPr>
            </w:pPr>
          </w:p>
          <w:p w14:paraId="2C1BD439" w14:textId="64986C12" w:rsidR="00881C00" w:rsidRDefault="004C79CD" w:rsidP="00A97D22">
            <w:pPr>
              <w:spacing w:line="240" w:lineRule="auto"/>
              <w:ind w:left="0"/>
              <w:jc w:val="center"/>
              <w:rPr>
                <w:rFonts w:ascii="Arial" w:eastAsia="Calibri" w:hAnsi="Arial" w:cs="Arial"/>
                <w:color w:val="000000"/>
                <w:sz w:val="22"/>
                <w:szCs w:val="22"/>
                <w:lang w:val="es-MX"/>
              </w:rPr>
            </w:pPr>
            <w:r>
              <w:rPr>
                <w:rFonts w:ascii="Arial" w:eastAsia="Calibri" w:hAnsi="Arial" w:cs="Arial"/>
                <w:b/>
                <w:color w:val="000000"/>
                <w:sz w:val="22"/>
                <w:szCs w:val="22"/>
                <w:lang w:val="es-MX"/>
              </w:rPr>
              <w:lastRenderedPageBreak/>
              <w:t>CUENTO: “</w:t>
            </w:r>
            <w:r w:rsidR="00881C00" w:rsidRPr="00FF1132">
              <w:rPr>
                <w:rFonts w:ascii="Arial" w:eastAsia="Calibri" w:hAnsi="Arial" w:cs="Arial"/>
                <w:b/>
                <w:color w:val="000000"/>
                <w:sz w:val="22"/>
                <w:szCs w:val="22"/>
                <w:lang w:val="es-MX"/>
              </w:rPr>
              <w:t>CONTAMINACIÓN</w:t>
            </w:r>
            <w:r>
              <w:rPr>
                <w:rFonts w:ascii="Arial" w:eastAsia="Calibri" w:hAnsi="Arial" w:cs="Arial"/>
                <w:color w:val="000000"/>
                <w:sz w:val="22"/>
                <w:szCs w:val="22"/>
                <w:lang w:val="es-MX"/>
              </w:rPr>
              <w:t>”</w:t>
            </w:r>
          </w:p>
          <w:p w14:paraId="4676D9E9" w14:textId="77777777" w:rsidR="00A97D22" w:rsidRPr="00FF1132" w:rsidRDefault="00A97D22" w:rsidP="00FF1132">
            <w:pPr>
              <w:spacing w:line="240" w:lineRule="auto"/>
              <w:ind w:left="0"/>
              <w:jc w:val="both"/>
              <w:rPr>
                <w:rFonts w:ascii="Arial" w:eastAsia="Calibri" w:hAnsi="Arial" w:cs="Arial"/>
                <w:color w:val="000000"/>
                <w:sz w:val="22"/>
                <w:szCs w:val="22"/>
                <w:lang w:val="es-MX"/>
              </w:rPr>
            </w:pPr>
          </w:p>
          <w:p w14:paraId="42A95AE9" w14:textId="77777777"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 xml:space="preserve">Hace mucho tiempo que en un hermoso bosque se encontraron un pájaro y una ardilla, y tuvieron el siguiente diálogo: </w:t>
            </w:r>
          </w:p>
          <w:p w14:paraId="76116C11" w14:textId="77777777"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 ¿Cómo te llamas?, preguntó el pájaro.</w:t>
            </w:r>
          </w:p>
          <w:p w14:paraId="156BB6B3" w14:textId="77777777"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 xml:space="preserve"> -Mi nombre es Andy, ¿Y el tuyo? </w:t>
            </w:r>
          </w:p>
          <w:p w14:paraId="604CA181" w14:textId="77777777"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 xml:space="preserve">-Me llamo Turpial, ¿Y por qué está todo tan sucio en este bosque? </w:t>
            </w:r>
          </w:p>
          <w:p w14:paraId="76DCBFB5" w14:textId="77777777"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Amigo, esto lo ocasionan las personas que vienen de campamento, que dejan desperdicios por todas partes y así contaminan el ambiente.</w:t>
            </w:r>
          </w:p>
          <w:p w14:paraId="0DB36789" w14:textId="77777777"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Entonces los amigos conversaron acerca de la limpieza del bosque y como podrían hacerla. Decidieron limpiarlo entre ambos. Y el bosque quedó sin desperdicios y hermoso, como sólo un bosque puede serlo. Y los pájaros volvieron a estar alegres y cantaban con una algarabía contagiosa. Los demás animales también disfrutaban de la alegría por haber recuperado su bosque querido. Pensaron todos que lo mejor era hacer unos letreros con advertencias para los hombres, que dijeran:</w:t>
            </w:r>
          </w:p>
          <w:p w14:paraId="3697B216" w14:textId="3BC1D771" w:rsidR="00881C00" w:rsidRPr="004C79CD" w:rsidRDefault="00881C00" w:rsidP="004C79CD">
            <w:pPr>
              <w:spacing w:line="240" w:lineRule="auto"/>
              <w:ind w:left="0"/>
              <w:jc w:val="center"/>
              <w:rPr>
                <w:rFonts w:ascii="Arial" w:eastAsia="Calibri" w:hAnsi="Arial" w:cs="Arial"/>
                <w:b/>
                <w:i/>
                <w:color w:val="000000"/>
                <w:sz w:val="22"/>
                <w:szCs w:val="22"/>
                <w:lang w:val="es-MX"/>
              </w:rPr>
            </w:pPr>
            <w:r w:rsidRPr="004C79CD">
              <w:rPr>
                <w:rFonts w:ascii="Arial" w:eastAsia="Calibri" w:hAnsi="Arial" w:cs="Arial"/>
                <w:b/>
                <w:i/>
                <w:color w:val="000000"/>
                <w:sz w:val="22"/>
                <w:szCs w:val="22"/>
                <w:lang w:val="es-MX"/>
              </w:rPr>
              <w:t>NO CONTAMINES EL AMBIENTE</w:t>
            </w:r>
          </w:p>
          <w:p w14:paraId="7497BC1F" w14:textId="526F1E8C" w:rsidR="00881C00" w:rsidRPr="004C79CD" w:rsidRDefault="00881C00" w:rsidP="004C79CD">
            <w:pPr>
              <w:spacing w:line="240" w:lineRule="auto"/>
              <w:ind w:left="0"/>
              <w:jc w:val="center"/>
              <w:rPr>
                <w:rFonts w:ascii="Arial" w:eastAsia="Calibri" w:hAnsi="Arial" w:cs="Arial"/>
                <w:b/>
                <w:i/>
                <w:color w:val="000000"/>
                <w:sz w:val="22"/>
                <w:szCs w:val="22"/>
                <w:lang w:val="es-MX"/>
              </w:rPr>
            </w:pPr>
            <w:r w:rsidRPr="004C79CD">
              <w:rPr>
                <w:rFonts w:ascii="Arial" w:eastAsia="Calibri" w:hAnsi="Arial" w:cs="Arial"/>
                <w:b/>
                <w:i/>
                <w:color w:val="000000"/>
                <w:sz w:val="22"/>
                <w:szCs w:val="22"/>
                <w:lang w:val="es-MX"/>
              </w:rPr>
              <w:t>ECHA LA BASURA EN LA CESTA</w:t>
            </w:r>
          </w:p>
          <w:p w14:paraId="7C18F20F" w14:textId="0BF3D12E" w:rsidR="00881C00" w:rsidRPr="004C79CD" w:rsidRDefault="00881C00" w:rsidP="004C79CD">
            <w:pPr>
              <w:spacing w:line="240" w:lineRule="auto"/>
              <w:ind w:left="0"/>
              <w:jc w:val="center"/>
              <w:rPr>
                <w:rFonts w:ascii="Arial" w:eastAsia="Calibri" w:hAnsi="Arial" w:cs="Arial"/>
                <w:b/>
                <w:i/>
                <w:color w:val="000000"/>
                <w:sz w:val="22"/>
                <w:szCs w:val="22"/>
                <w:lang w:val="es-MX"/>
              </w:rPr>
            </w:pPr>
            <w:r w:rsidRPr="004C79CD">
              <w:rPr>
                <w:rFonts w:ascii="Arial" w:eastAsia="Calibri" w:hAnsi="Arial" w:cs="Arial"/>
                <w:b/>
                <w:i/>
                <w:color w:val="000000"/>
                <w:sz w:val="22"/>
                <w:szCs w:val="22"/>
                <w:lang w:val="es-MX"/>
              </w:rPr>
              <w:t>CUIDA LOS ANIMALES Y LAS PLANTAS</w:t>
            </w:r>
          </w:p>
          <w:p w14:paraId="640B32F1" w14:textId="77777777"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Desde ese momento empezó a llegar la gente, que disfrutó del bosque limpio y que también atendió al llamado de los letreros colgados en los árboles. Así, nunca más nadie se atrevió a dañar el ambiente. Desde ese día, es el bosque más bonito de la ciudad y la gente no lo ha ensuciado más.</w:t>
            </w:r>
          </w:p>
          <w:p w14:paraId="1CAE2D61" w14:textId="7C2E07E9" w:rsidR="00881C00" w:rsidRPr="00FF1132" w:rsidRDefault="00881C00" w:rsidP="00FF1132">
            <w:pPr>
              <w:spacing w:line="240" w:lineRule="auto"/>
              <w:ind w:left="0"/>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Actividad, Responde:</w:t>
            </w:r>
          </w:p>
          <w:p w14:paraId="0CF263CB" w14:textId="1EC2B5EE" w:rsidR="003A1F44" w:rsidRPr="00FF1132" w:rsidRDefault="004C79CD" w:rsidP="00FF1132">
            <w:pPr>
              <w:pStyle w:val="Prrafodelista"/>
              <w:numPr>
                <w:ilvl w:val="0"/>
                <w:numId w:val="23"/>
              </w:numPr>
              <w:spacing w:line="240" w:lineRule="auto"/>
              <w:jc w:val="both"/>
              <w:rPr>
                <w:rFonts w:ascii="Arial" w:eastAsia="Calibri" w:hAnsi="Arial" w:cs="Arial"/>
                <w:color w:val="000000"/>
                <w:sz w:val="22"/>
                <w:szCs w:val="22"/>
                <w:lang w:val="es-MX"/>
              </w:rPr>
            </w:pPr>
            <w:r>
              <w:rPr>
                <w:rFonts w:ascii="Arial" w:eastAsia="Calibri" w:hAnsi="Arial" w:cs="Arial"/>
                <w:color w:val="000000"/>
                <w:sz w:val="22"/>
                <w:szCs w:val="22"/>
                <w:lang w:val="es-MX"/>
              </w:rPr>
              <w:t>¿</w:t>
            </w:r>
            <w:r w:rsidR="003A1F44" w:rsidRPr="00FF1132">
              <w:rPr>
                <w:rFonts w:ascii="Arial" w:eastAsia="Calibri" w:hAnsi="Arial" w:cs="Arial"/>
                <w:color w:val="000000"/>
                <w:sz w:val="22"/>
                <w:szCs w:val="22"/>
                <w:lang w:val="es-MX"/>
              </w:rPr>
              <w:t>Qué otro título colocarías al cuento?</w:t>
            </w:r>
          </w:p>
          <w:p w14:paraId="610FB64E" w14:textId="77777777" w:rsidR="00881C00" w:rsidRPr="00FF1132" w:rsidRDefault="00881C00" w:rsidP="00FF1132">
            <w:pPr>
              <w:numPr>
                <w:ilvl w:val="0"/>
                <w:numId w:val="23"/>
              </w:numPr>
              <w:spacing w:line="240" w:lineRule="auto"/>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¿Cuál era el problema del cuento?</w:t>
            </w:r>
          </w:p>
          <w:p w14:paraId="32D1C6E6" w14:textId="77777777" w:rsidR="00881C00" w:rsidRPr="00FF1132" w:rsidRDefault="00881C00" w:rsidP="00FF1132">
            <w:pPr>
              <w:numPr>
                <w:ilvl w:val="0"/>
                <w:numId w:val="23"/>
              </w:numPr>
              <w:spacing w:line="240" w:lineRule="auto"/>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¿Cómo se solucionó todo?</w:t>
            </w:r>
          </w:p>
          <w:p w14:paraId="34C822FF" w14:textId="77777777" w:rsidR="00881C00" w:rsidRPr="00FF1132" w:rsidRDefault="00881C00" w:rsidP="00FF1132">
            <w:pPr>
              <w:numPr>
                <w:ilvl w:val="0"/>
                <w:numId w:val="23"/>
              </w:numPr>
              <w:spacing w:line="240" w:lineRule="auto"/>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Elabora una secuencia a través de dibujos de los principales momentos del cuento.</w:t>
            </w:r>
          </w:p>
          <w:p w14:paraId="7CF36860" w14:textId="77777777" w:rsidR="00881C00" w:rsidRPr="00FF1132" w:rsidRDefault="00881C00" w:rsidP="00FF1132">
            <w:pPr>
              <w:numPr>
                <w:ilvl w:val="0"/>
                <w:numId w:val="23"/>
              </w:numPr>
              <w:spacing w:line="240" w:lineRule="auto"/>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Escribo tres conclusiones del cuento.</w:t>
            </w:r>
          </w:p>
          <w:p w14:paraId="20F81F9E" w14:textId="77777777" w:rsidR="00881C00" w:rsidRPr="00FF1132" w:rsidRDefault="00881C00" w:rsidP="00FF1132">
            <w:pPr>
              <w:numPr>
                <w:ilvl w:val="0"/>
                <w:numId w:val="23"/>
              </w:numPr>
              <w:spacing w:line="240" w:lineRule="auto"/>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Escribo y dibujo frases alusivas a la conservación del medio.</w:t>
            </w:r>
          </w:p>
          <w:p w14:paraId="10589A0D" w14:textId="7F32A8F1" w:rsidR="00881C00" w:rsidRPr="00FF1132" w:rsidRDefault="00881C00" w:rsidP="00FF1132">
            <w:pPr>
              <w:numPr>
                <w:ilvl w:val="0"/>
                <w:numId w:val="23"/>
              </w:numPr>
              <w:spacing w:line="240" w:lineRule="auto"/>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Consulta los principales contaminantes del aire, del agua, y del suelo.</w:t>
            </w:r>
          </w:p>
          <w:p w14:paraId="321A97C0" w14:textId="77777777" w:rsidR="00881C00" w:rsidRPr="00FF1132" w:rsidRDefault="00881C00" w:rsidP="00FF1132">
            <w:pPr>
              <w:numPr>
                <w:ilvl w:val="0"/>
                <w:numId w:val="23"/>
              </w:numPr>
              <w:spacing w:line="240" w:lineRule="auto"/>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Escribo el significado de las siguientes palabras, algunas de estas ya trabajadas en clases;</w:t>
            </w:r>
          </w:p>
          <w:p w14:paraId="413C6EFA" w14:textId="77777777" w:rsidR="00881C00" w:rsidRPr="00FF1132" w:rsidRDefault="00881C00" w:rsidP="00FF1132">
            <w:pPr>
              <w:spacing w:line="240" w:lineRule="auto"/>
              <w:ind w:left="720"/>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Fauna:</w:t>
            </w:r>
          </w:p>
          <w:p w14:paraId="467A3893" w14:textId="77777777" w:rsidR="00881C00" w:rsidRPr="00FF1132" w:rsidRDefault="00881C00" w:rsidP="00FF1132">
            <w:pPr>
              <w:spacing w:line="240" w:lineRule="auto"/>
              <w:ind w:left="720"/>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Flora:</w:t>
            </w:r>
          </w:p>
          <w:p w14:paraId="59D92B61" w14:textId="77777777" w:rsidR="00881C00" w:rsidRPr="00FF1132" w:rsidRDefault="00881C00" w:rsidP="00FF1132">
            <w:pPr>
              <w:spacing w:line="240" w:lineRule="auto"/>
              <w:ind w:left="720"/>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 xml:space="preserve">Ecosistema: </w:t>
            </w:r>
          </w:p>
          <w:p w14:paraId="7B62091E" w14:textId="77777777" w:rsidR="00881C00" w:rsidRPr="00FF1132" w:rsidRDefault="00881C00" w:rsidP="00FF1132">
            <w:pPr>
              <w:numPr>
                <w:ilvl w:val="0"/>
                <w:numId w:val="23"/>
              </w:numPr>
              <w:spacing w:line="240" w:lineRule="auto"/>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Observo la siguiente imagen, respondo y coloreo.</w:t>
            </w:r>
          </w:p>
          <w:p w14:paraId="7B04BEC7" w14:textId="77777777" w:rsidR="00881C00" w:rsidRPr="00FF1132" w:rsidRDefault="00881C00" w:rsidP="00FF1132">
            <w:pPr>
              <w:spacing w:line="240" w:lineRule="auto"/>
              <w:ind w:left="720"/>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¿Por qué crees que el planeta está triste?</w:t>
            </w:r>
          </w:p>
          <w:p w14:paraId="0017D44E" w14:textId="77777777" w:rsidR="00881C00" w:rsidRPr="00FF1132" w:rsidRDefault="00881C00" w:rsidP="004C79CD">
            <w:pPr>
              <w:spacing w:line="240" w:lineRule="auto"/>
              <w:ind w:left="0"/>
              <w:jc w:val="center"/>
              <w:rPr>
                <w:rFonts w:ascii="Arial" w:eastAsia="Calibri" w:hAnsi="Arial" w:cs="Arial"/>
                <w:color w:val="000000"/>
                <w:sz w:val="22"/>
                <w:szCs w:val="22"/>
                <w:lang w:val="es-MX"/>
              </w:rPr>
            </w:pPr>
            <w:r w:rsidRPr="00FF1132">
              <w:rPr>
                <w:rFonts w:ascii="Arial" w:eastAsia="Calibri" w:hAnsi="Arial" w:cs="Arial"/>
                <w:noProof/>
                <w:color w:val="000000"/>
                <w:sz w:val="22"/>
                <w:szCs w:val="22"/>
                <w:lang w:val="en-US"/>
              </w:rPr>
              <w:drawing>
                <wp:inline distT="0" distB="0" distL="0" distR="0" wp14:anchorId="395F51F4" wp14:editId="18D7D95B">
                  <wp:extent cx="2476500" cy="2067877"/>
                  <wp:effectExtent l="0" t="0" r="0" b="8890"/>
                  <wp:docPr id="21" name="Imagen 21" descr="Ο χρήστης † P. Noel Lozano ن στο Twitter: &quot;Para reflexion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χρήστης † P. Noel Lozano ن στο Twitter: &quot;Para reflexionar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9514" cy="2070393"/>
                          </a:xfrm>
                          <a:prstGeom prst="rect">
                            <a:avLst/>
                          </a:prstGeom>
                          <a:noFill/>
                          <a:ln>
                            <a:noFill/>
                          </a:ln>
                        </pic:spPr>
                      </pic:pic>
                    </a:graphicData>
                  </a:graphic>
                </wp:inline>
              </w:drawing>
            </w:r>
          </w:p>
          <w:p w14:paraId="2D385921" w14:textId="0F15F2F8" w:rsidR="00881C00" w:rsidRPr="00FF1132" w:rsidRDefault="00881C00" w:rsidP="00FF1132">
            <w:pPr>
              <w:pStyle w:val="Prrafodelista"/>
              <w:numPr>
                <w:ilvl w:val="0"/>
                <w:numId w:val="23"/>
              </w:numPr>
              <w:spacing w:line="240" w:lineRule="auto"/>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¿Cómo afecta la contaminación a los hombres?</w:t>
            </w:r>
          </w:p>
          <w:p w14:paraId="65C00195" w14:textId="77777777" w:rsidR="00881C00" w:rsidRPr="00FF1132" w:rsidRDefault="00881C00" w:rsidP="00FF1132">
            <w:pPr>
              <w:spacing w:line="240" w:lineRule="auto"/>
              <w:ind w:left="720"/>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¿Cómo afecta la contaminación a los animales?</w:t>
            </w:r>
          </w:p>
          <w:p w14:paraId="12099A42" w14:textId="2EED8CEE" w:rsidR="00881C00" w:rsidRPr="00FF1132" w:rsidRDefault="00881C00" w:rsidP="00FF1132">
            <w:pPr>
              <w:spacing w:line="240" w:lineRule="auto"/>
              <w:ind w:left="720"/>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¿Cómo afecta la contaminación a las planas?</w:t>
            </w:r>
          </w:p>
          <w:p w14:paraId="5CB095D3" w14:textId="77777777" w:rsidR="002A4454" w:rsidRPr="00FF1132" w:rsidRDefault="002A4454" w:rsidP="00FF1132">
            <w:pPr>
              <w:numPr>
                <w:ilvl w:val="0"/>
                <w:numId w:val="23"/>
              </w:numPr>
              <w:spacing w:line="240" w:lineRule="auto"/>
              <w:contextualSpacing/>
              <w:jc w:val="both"/>
              <w:rPr>
                <w:rFonts w:ascii="Arial" w:eastAsia="Calibri" w:hAnsi="Arial" w:cs="Arial"/>
                <w:color w:val="000000"/>
                <w:sz w:val="22"/>
                <w:szCs w:val="22"/>
                <w:lang w:val="es-MX"/>
              </w:rPr>
            </w:pPr>
            <w:r w:rsidRPr="00FF1132">
              <w:rPr>
                <w:rFonts w:ascii="Arial" w:eastAsia="Calibri" w:hAnsi="Arial" w:cs="Arial"/>
                <w:color w:val="000000"/>
                <w:sz w:val="22"/>
                <w:szCs w:val="22"/>
                <w:lang w:val="es-MX"/>
              </w:rPr>
              <w:t>Dibuja un ambiente sano.</w:t>
            </w:r>
          </w:p>
          <w:p w14:paraId="6A4463AB" w14:textId="77777777" w:rsidR="002A4454" w:rsidRPr="00FF1132" w:rsidRDefault="002A4454" w:rsidP="00FF1132">
            <w:pPr>
              <w:spacing w:line="240" w:lineRule="auto"/>
              <w:ind w:left="720"/>
              <w:contextualSpacing/>
              <w:jc w:val="both"/>
              <w:rPr>
                <w:rFonts w:ascii="Arial" w:eastAsia="Calibri" w:hAnsi="Arial" w:cs="Arial"/>
                <w:color w:val="000000"/>
                <w:sz w:val="22"/>
                <w:szCs w:val="22"/>
                <w:lang w:val="es-MX"/>
              </w:rPr>
            </w:pPr>
          </w:p>
          <w:p w14:paraId="1AA59F49" w14:textId="77777777" w:rsidR="00B8035B" w:rsidRPr="00FF1132" w:rsidRDefault="00B8035B" w:rsidP="00FF1132">
            <w:pPr>
              <w:spacing w:line="240" w:lineRule="auto"/>
              <w:ind w:left="720"/>
              <w:contextualSpacing/>
              <w:jc w:val="both"/>
              <w:rPr>
                <w:rFonts w:ascii="Arial" w:hAnsi="Arial" w:cs="Arial"/>
                <w:b/>
                <w:color w:val="auto"/>
                <w:sz w:val="22"/>
                <w:szCs w:val="22"/>
                <w:lang w:val="es-MX"/>
              </w:rPr>
            </w:pPr>
          </w:p>
        </w:tc>
      </w:tr>
    </w:tbl>
    <w:p w14:paraId="49C9A667" w14:textId="77777777" w:rsidR="00B8035B" w:rsidRPr="00FF1132" w:rsidRDefault="00B8035B" w:rsidP="00FF1132">
      <w:pPr>
        <w:spacing w:after="0" w:line="240" w:lineRule="auto"/>
        <w:ind w:left="0"/>
        <w:jc w:val="both"/>
        <w:rPr>
          <w:rFonts w:ascii="Arial" w:hAnsi="Arial" w:cs="Arial"/>
          <w:sz w:val="22"/>
          <w:szCs w:val="22"/>
        </w:rPr>
      </w:pPr>
    </w:p>
    <w:p w14:paraId="342F5CC8" w14:textId="77777777" w:rsidR="007E3337" w:rsidRPr="00FF1132" w:rsidRDefault="007E3337" w:rsidP="00FF1132">
      <w:pPr>
        <w:spacing w:line="240" w:lineRule="auto"/>
        <w:jc w:val="both"/>
        <w:rPr>
          <w:rFonts w:ascii="Arial" w:hAnsi="Arial" w:cs="Arial"/>
          <w:sz w:val="22"/>
          <w:szCs w:val="22"/>
        </w:rPr>
      </w:pPr>
    </w:p>
    <w:sectPr w:rsidR="007E3337" w:rsidRPr="00FF1132" w:rsidSect="007E3337">
      <w:headerReference w:type="default" r:id="rId35"/>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352F9" w14:textId="77777777" w:rsidR="00B239D0" w:rsidRDefault="00B239D0">
      <w:pPr>
        <w:spacing w:after="0" w:line="240" w:lineRule="auto"/>
      </w:pPr>
      <w:r>
        <w:separator/>
      </w:r>
    </w:p>
  </w:endnote>
  <w:endnote w:type="continuationSeparator" w:id="0">
    <w:p w14:paraId="58820A35" w14:textId="77777777" w:rsidR="00B239D0" w:rsidRDefault="00B23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Arial"/>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FA149" w14:textId="77777777" w:rsidR="00B239D0" w:rsidRDefault="00B239D0">
      <w:pPr>
        <w:spacing w:after="0" w:line="240" w:lineRule="auto"/>
      </w:pPr>
      <w:r>
        <w:separator/>
      </w:r>
    </w:p>
  </w:footnote>
  <w:footnote w:type="continuationSeparator" w:id="0">
    <w:p w14:paraId="2A798310" w14:textId="77777777" w:rsidR="00B239D0" w:rsidRDefault="00B23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AE201A" w:rsidRPr="007D35F7" w14:paraId="28CF72A4" w14:textId="77777777" w:rsidTr="007E3337">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7B56E35C" w14:textId="77777777" w:rsidR="00AE201A" w:rsidRDefault="00AE201A" w:rsidP="007E3337">
          <w:pPr>
            <w:spacing w:line="276" w:lineRule="auto"/>
            <w:jc w:val="center"/>
            <w:rPr>
              <w:rFonts w:ascii="Calibri" w:eastAsia="Calibri" w:hAnsi="Calibri"/>
              <w:sz w:val="16"/>
              <w:szCs w:val="16"/>
            </w:rPr>
          </w:pPr>
          <w:r>
            <w:rPr>
              <w:rFonts w:ascii="Calibri" w:eastAsia="Calibri" w:hAnsi="Calibri"/>
              <w:noProof/>
              <w:lang w:val="en-US"/>
            </w:rPr>
            <w:drawing>
              <wp:anchor distT="0" distB="0" distL="114300" distR="114300" simplePos="0" relativeHeight="251659264" behindDoc="0" locked="0" layoutInCell="1" allowOverlap="1" wp14:anchorId="7A4F1C67" wp14:editId="480187EA">
                <wp:simplePos x="0" y="0"/>
                <wp:positionH relativeFrom="column">
                  <wp:posOffset>54610</wp:posOffset>
                </wp:positionH>
                <wp:positionV relativeFrom="paragraph">
                  <wp:posOffset>105410</wp:posOffset>
                </wp:positionV>
                <wp:extent cx="665480" cy="577215"/>
                <wp:effectExtent l="0" t="0" r="127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Borders>
            <w:top w:val="single" w:sz="4" w:space="0" w:color="auto"/>
            <w:left w:val="single" w:sz="4" w:space="0" w:color="auto"/>
            <w:bottom w:val="single" w:sz="4" w:space="0" w:color="auto"/>
            <w:right w:val="single" w:sz="4" w:space="0" w:color="auto"/>
          </w:tcBorders>
          <w:vAlign w:val="center"/>
          <w:hideMark/>
        </w:tcPr>
        <w:p w14:paraId="4F5D41E6" w14:textId="77777777" w:rsidR="00AE201A" w:rsidRDefault="00AE201A" w:rsidP="007E3337">
          <w:pPr>
            <w:pStyle w:val="Sinespaciado"/>
            <w:spacing w:line="276" w:lineRule="auto"/>
            <w:ind w:left="0"/>
            <w:jc w:val="center"/>
            <w:rPr>
              <w:rFonts w:ascii="David" w:hAnsi="David" w:cs="David"/>
              <w:b/>
              <w:szCs w:val="24"/>
            </w:rPr>
          </w:pPr>
          <w:r>
            <w:rPr>
              <w:rFonts w:ascii="David" w:hAnsi="David" w:cs="David"/>
              <w:b/>
              <w:szCs w:val="24"/>
            </w:rPr>
            <w:t>Alcaldía De Medellín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47B5E999" w14:textId="77777777" w:rsidR="00AE201A" w:rsidRPr="007D35F7" w:rsidRDefault="00AE201A" w:rsidP="007E3337">
          <w:pPr>
            <w:pStyle w:val="Encabezado"/>
            <w:spacing w:line="276" w:lineRule="auto"/>
            <w:ind w:left="0"/>
            <w:rPr>
              <w:rFonts w:ascii="Arial" w:eastAsia="Calibri" w:hAnsi="Arial" w:cs="Arial"/>
              <w:sz w:val="16"/>
              <w:szCs w:val="16"/>
            </w:rPr>
          </w:pPr>
          <w:r>
            <w:rPr>
              <w:noProof/>
              <w:lang w:val="en-US"/>
            </w:rPr>
            <w:drawing>
              <wp:inline distT="0" distB="0" distL="0" distR="0" wp14:anchorId="7DC7F671" wp14:editId="7B465677">
                <wp:extent cx="1133475" cy="742950"/>
                <wp:effectExtent l="0" t="0" r="9525" b="0"/>
                <wp:docPr id="11" name="Imagen 11"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2">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AE201A" w:rsidRPr="007D35F7" w14:paraId="6FF11A7E" w14:textId="77777777" w:rsidTr="007E3337">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96DD22C" w14:textId="77777777" w:rsidR="00AE201A" w:rsidRDefault="00AE201A" w:rsidP="007E3337">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524BE99" w14:textId="77777777" w:rsidR="00AE201A" w:rsidRDefault="00AE201A" w:rsidP="007E3337">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DB0BA8A" w14:textId="77777777" w:rsidR="00AE201A" w:rsidRDefault="00AE201A" w:rsidP="007E3337">
          <w:pPr>
            <w:rPr>
              <w:rFonts w:ascii="Arial" w:eastAsia="Calibri" w:hAnsi="Arial" w:cs="Arial"/>
              <w:sz w:val="16"/>
              <w:szCs w:val="16"/>
            </w:rPr>
          </w:pPr>
        </w:p>
      </w:tc>
    </w:tr>
    <w:tr w:rsidR="00AE201A" w:rsidRPr="007D35F7" w14:paraId="35E9FF75" w14:textId="77777777" w:rsidTr="007E3337">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F92563A" w14:textId="77777777" w:rsidR="00AE201A" w:rsidRDefault="00AE201A" w:rsidP="007E3337">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C02ABAF" w14:textId="77777777" w:rsidR="00AE201A" w:rsidRPr="00541890" w:rsidRDefault="00AE201A" w:rsidP="007E3337">
          <w:pPr>
            <w:spacing w:after="0" w:line="240" w:lineRule="auto"/>
            <w:ind w:left="0"/>
            <w:jc w:val="center"/>
            <w:rPr>
              <w:rFonts w:ascii="David" w:hAnsi="David" w:cs="David"/>
            </w:rPr>
          </w:pPr>
          <w:r>
            <w:rPr>
              <w:rFonts w:ascii="David" w:hAnsi="David" w:cs="David"/>
              <w:b/>
            </w:rPr>
            <w:t>Institución Educativa El Diamante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D8156C2" w14:textId="77777777" w:rsidR="00AE201A" w:rsidRDefault="00AE201A" w:rsidP="007E3337">
          <w:pPr>
            <w:rPr>
              <w:rFonts w:ascii="Arial" w:eastAsia="Calibri" w:hAnsi="Arial" w:cs="Arial"/>
              <w:sz w:val="16"/>
              <w:szCs w:val="16"/>
            </w:rPr>
          </w:pPr>
        </w:p>
      </w:tc>
    </w:tr>
    <w:tr w:rsidR="00AE201A" w:rsidRPr="007D35F7" w14:paraId="16C91AA2" w14:textId="77777777" w:rsidTr="007E3337">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CFA0112" w14:textId="77777777" w:rsidR="00AE201A" w:rsidRDefault="00AE201A" w:rsidP="007E3337">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E07FA03" w14:textId="77777777" w:rsidR="00AE201A" w:rsidRPr="00541890" w:rsidRDefault="00AE201A" w:rsidP="007E3337">
          <w:pPr>
            <w:spacing w:after="0" w:line="240" w:lineRule="auto"/>
            <w:ind w:left="0"/>
            <w:jc w:val="center"/>
            <w:rPr>
              <w:rFonts w:ascii="David" w:hAnsi="David" w:cs="David"/>
              <w:sz w:val="18"/>
              <w:szCs w:val="18"/>
            </w:rPr>
          </w:pPr>
          <w:r>
            <w:rPr>
              <w:rFonts w:ascii="David" w:hAnsi="David" w:cs="David"/>
            </w:rPr>
            <w:t>FORMATO DE TALLERES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30F2347" w14:textId="77777777" w:rsidR="00AE201A" w:rsidRDefault="00AE201A" w:rsidP="007E3337">
          <w:pPr>
            <w:rPr>
              <w:rFonts w:ascii="Arial" w:eastAsia="Calibri" w:hAnsi="Arial" w:cs="Arial"/>
              <w:sz w:val="16"/>
              <w:szCs w:val="16"/>
            </w:rPr>
          </w:pPr>
        </w:p>
      </w:tc>
    </w:tr>
  </w:tbl>
  <w:p w14:paraId="3C0F8966" w14:textId="77777777" w:rsidR="00AE201A" w:rsidRPr="00541890" w:rsidRDefault="00AE201A" w:rsidP="007E3337">
    <w:pPr>
      <w:pStyle w:val="Encabezad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7CC6"/>
    <w:multiLevelType w:val="hybridMultilevel"/>
    <w:tmpl w:val="0980B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3851A8"/>
    <w:multiLevelType w:val="multilevel"/>
    <w:tmpl w:val="A90E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F0155"/>
    <w:multiLevelType w:val="hybridMultilevel"/>
    <w:tmpl w:val="77FEE11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2F75EC"/>
    <w:multiLevelType w:val="hybridMultilevel"/>
    <w:tmpl w:val="7480C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F85B2C"/>
    <w:multiLevelType w:val="hybridMultilevel"/>
    <w:tmpl w:val="EF4A8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1F28BC"/>
    <w:multiLevelType w:val="hybridMultilevel"/>
    <w:tmpl w:val="0CC65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F3A7C"/>
    <w:multiLevelType w:val="hybridMultilevel"/>
    <w:tmpl w:val="EBC8D624"/>
    <w:lvl w:ilvl="0" w:tplc="BBCAC48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CE53723"/>
    <w:multiLevelType w:val="hybridMultilevel"/>
    <w:tmpl w:val="0BDC56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46421D"/>
    <w:multiLevelType w:val="multilevel"/>
    <w:tmpl w:val="4EDA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050CB"/>
    <w:multiLevelType w:val="hybridMultilevel"/>
    <w:tmpl w:val="B07E70B8"/>
    <w:lvl w:ilvl="0" w:tplc="A9441248">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936118"/>
    <w:multiLevelType w:val="hybridMultilevel"/>
    <w:tmpl w:val="6B66BF84"/>
    <w:lvl w:ilvl="0" w:tplc="C1464AD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CF3E8A"/>
    <w:multiLevelType w:val="multilevel"/>
    <w:tmpl w:val="0368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781096"/>
    <w:multiLevelType w:val="hybridMultilevel"/>
    <w:tmpl w:val="DF6CEE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4A4A96"/>
    <w:multiLevelType w:val="hybridMultilevel"/>
    <w:tmpl w:val="64080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414795"/>
    <w:multiLevelType w:val="hybridMultilevel"/>
    <w:tmpl w:val="4F000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744D25"/>
    <w:multiLevelType w:val="hybridMultilevel"/>
    <w:tmpl w:val="AABC7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E1700E"/>
    <w:multiLevelType w:val="hybridMultilevel"/>
    <w:tmpl w:val="428A1C70"/>
    <w:lvl w:ilvl="0" w:tplc="5C907908">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E032D08"/>
    <w:multiLevelType w:val="multilevel"/>
    <w:tmpl w:val="7ECCF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4C12D5"/>
    <w:multiLevelType w:val="hybridMultilevel"/>
    <w:tmpl w:val="B89252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C23295C"/>
    <w:multiLevelType w:val="multilevel"/>
    <w:tmpl w:val="C62A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75570D"/>
    <w:multiLevelType w:val="hybridMultilevel"/>
    <w:tmpl w:val="C07C0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04E0E10"/>
    <w:multiLevelType w:val="hybridMultilevel"/>
    <w:tmpl w:val="FFB08E80"/>
    <w:lvl w:ilvl="0" w:tplc="6C32182E">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32679D"/>
    <w:multiLevelType w:val="hybridMultilevel"/>
    <w:tmpl w:val="9E00D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8724BCC"/>
    <w:multiLevelType w:val="hybridMultilevel"/>
    <w:tmpl w:val="1630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D57544"/>
    <w:multiLevelType w:val="multilevel"/>
    <w:tmpl w:val="913E73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val="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821546"/>
    <w:multiLevelType w:val="hybridMultilevel"/>
    <w:tmpl w:val="CC1A7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F286A59"/>
    <w:multiLevelType w:val="hybridMultilevel"/>
    <w:tmpl w:val="D62015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3"/>
  </w:num>
  <w:num w:numId="3">
    <w:abstractNumId w:val="25"/>
  </w:num>
  <w:num w:numId="4">
    <w:abstractNumId w:val="15"/>
  </w:num>
  <w:num w:numId="5">
    <w:abstractNumId w:val="10"/>
  </w:num>
  <w:num w:numId="6">
    <w:abstractNumId w:val="9"/>
  </w:num>
  <w:num w:numId="7">
    <w:abstractNumId w:val="20"/>
  </w:num>
  <w:num w:numId="8">
    <w:abstractNumId w:val="16"/>
  </w:num>
  <w:num w:numId="9">
    <w:abstractNumId w:val="2"/>
  </w:num>
  <w:num w:numId="10">
    <w:abstractNumId w:val="8"/>
  </w:num>
  <w:num w:numId="11">
    <w:abstractNumId w:val="1"/>
  </w:num>
  <w:num w:numId="12">
    <w:abstractNumId w:val="4"/>
  </w:num>
  <w:num w:numId="13">
    <w:abstractNumId w:val="24"/>
  </w:num>
  <w:num w:numId="14">
    <w:abstractNumId w:val="19"/>
  </w:num>
  <w:num w:numId="15">
    <w:abstractNumId w:val="11"/>
  </w:num>
  <w:num w:numId="16">
    <w:abstractNumId w:val="17"/>
  </w:num>
  <w:num w:numId="17">
    <w:abstractNumId w:val="14"/>
  </w:num>
  <w:num w:numId="18">
    <w:abstractNumId w:val="3"/>
  </w:num>
  <w:num w:numId="19">
    <w:abstractNumId w:val="22"/>
  </w:num>
  <w:num w:numId="20">
    <w:abstractNumId w:val="18"/>
  </w:num>
  <w:num w:numId="21">
    <w:abstractNumId w:val="12"/>
  </w:num>
  <w:num w:numId="22">
    <w:abstractNumId w:val="26"/>
  </w:num>
  <w:num w:numId="23">
    <w:abstractNumId w:val="21"/>
  </w:num>
  <w:num w:numId="24">
    <w:abstractNumId w:val="23"/>
  </w:num>
  <w:num w:numId="25">
    <w:abstractNumId w:val="5"/>
  </w:num>
  <w:num w:numId="26">
    <w:abstractNumId w:val="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35B"/>
    <w:rsid w:val="00014C65"/>
    <w:rsid w:val="0007395C"/>
    <w:rsid w:val="00081AC9"/>
    <w:rsid w:val="000A0A79"/>
    <w:rsid w:val="000B5AB3"/>
    <w:rsid w:val="000E21B6"/>
    <w:rsid w:val="00110886"/>
    <w:rsid w:val="00152C03"/>
    <w:rsid w:val="001B0F47"/>
    <w:rsid w:val="00211B5D"/>
    <w:rsid w:val="00227462"/>
    <w:rsid w:val="00245FDE"/>
    <w:rsid w:val="002A4454"/>
    <w:rsid w:val="002B006B"/>
    <w:rsid w:val="00310939"/>
    <w:rsid w:val="00345152"/>
    <w:rsid w:val="00362C57"/>
    <w:rsid w:val="00364C83"/>
    <w:rsid w:val="003941B7"/>
    <w:rsid w:val="003A1F44"/>
    <w:rsid w:val="004220E4"/>
    <w:rsid w:val="00433F1A"/>
    <w:rsid w:val="00446083"/>
    <w:rsid w:val="00446FF3"/>
    <w:rsid w:val="00484347"/>
    <w:rsid w:val="004C79CD"/>
    <w:rsid w:val="004E2627"/>
    <w:rsid w:val="005079DC"/>
    <w:rsid w:val="0052064B"/>
    <w:rsid w:val="00551D8B"/>
    <w:rsid w:val="00585FE7"/>
    <w:rsid w:val="005C1C51"/>
    <w:rsid w:val="00604BEE"/>
    <w:rsid w:val="00646B44"/>
    <w:rsid w:val="00665D91"/>
    <w:rsid w:val="006D110A"/>
    <w:rsid w:val="00721E3D"/>
    <w:rsid w:val="00780426"/>
    <w:rsid w:val="007E3337"/>
    <w:rsid w:val="0081689F"/>
    <w:rsid w:val="008739AF"/>
    <w:rsid w:val="00881C00"/>
    <w:rsid w:val="008F6195"/>
    <w:rsid w:val="0090161F"/>
    <w:rsid w:val="00A22237"/>
    <w:rsid w:val="00A97D22"/>
    <w:rsid w:val="00AA17A4"/>
    <w:rsid w:val="00AE201A"/>
    <w:rsid w:val="00B239D0"/>
    <w:rsid w:val="00B8035B"/>
    <w:rsid w:val="00BA3B7B"/>
    <w:rsid w:val="00C96DB6"/>
    <w:rsid w:val="00CF3E4B"/>
    <w:rsid w:val="00D61491"/>
    <w:rsid w:val="00D82A76"/>
    <w:rsid w:val="00DA3B59"/>
    <w:rsid w:val="00E16975"/>
    <w:rsid w:val="00E17797"/>
    <w:rsid w:val="00EA0E1B"/>
    <w:rsid w:val="00F40053"/>
    <w:rsid w:val="00F44069"/>
    <w:rsid w:val="00F90D35"/>
    <w:rsid w:val="00FF11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7173"/>
  <w15:chartTrackingRefBased/>
  <w15:docId w15:val="{CCE92C0B-3BFC-4BF1-BE1B-DC8B8C483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35B"/>
    <w:pPr>
      <w:spacing w:line="288" w:lineRule="auto"/>
      <w:ind w:left="2160"/>
    </w:pPr>
    <w:rPr>
      <w:color w:val="5A5A5A" w:themeColor="text1" w:themeTint="A5"/>
      <w:sz w:val="20"/>
      <w:szCs w:val="20"/>
    </w:rPr>
  </w:style>
  <w:style w:type="paragraph" w:styleId="Ttulo2">
    <w:name w:val="heading 2"/>
    <w:basedOn w:val="Normal"/>
    <w:link w:val="Ttulo2Car"/>
    <w:uiPriority w:val="9"/>
    <w:qFormat/>
    <w:rsid w:val="002B006B"/>
    <w:pPr>
      <w:spacing w:before="100" w:beforeAutospacing="1" w:after="100" w:afterAutospacing="1" w:line="240" w:lineRule="auto"/>
      <w:ind w:left="0"/>
      <w:outlineLvl w:val="1"/>
    </w:pPr>
    <w:rPr>
      <w:rFonts w:ascii="Times New Roman" w:eastAsia="Times New Roman" w:hAnsi="Times New Roman" w:cs="Times New Roman"/>
      <w:b/>
      <w:bCs/>
      <w:color w:val="auto"/>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qFormat/>
    <w:rsid w:val="00B8035B"/>
    <w:pPr>
      <w:spacing w:after="0" w:line="240" w:lineRule="auto"/>
    </w:pPr>
  </w:style>
  <w:style w:type="paragraph" w:styleId="Prrafodelista">
    <w:name w:val="List Paragraph"/>
    <w:basedOn w:val="Normal"/>
    <w:uiPriority w:val="34"/>
    <w:qFormat/>
    <w:rsid w:val="00B8035B"/>
    <w:pPr>
      <w:ind w:left="720"/>
      <w:contextualSpacing/>
    </w:pPr>
  </w:style>
  <w:style w:type="paragraph" w:styleId="Encabezado">
    <w:name w:val="header"/>
    <w:basedOn w:val="Normal"/>
    <w:link w:val="EncabezadoCar"/>
    <w:uiPriority w:val="99"/>
    <w:unhideWhenUsed/>
    <w:rsid w:val="00B803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035B"/>
    <w:rPr>
      <w:color w:val="5A5A5A" w:themeColor="text1" w:themeTint="A5"/>
      <w:sz w:val="20"/>
      <w:szCs w:val="20"/>
    </w:rPr>
  </w:style>
  <w:style w:type="table" w:styleId="Tablaconcuadrcula">
    <w:name w:val="Table Grid"/>
    <w:basedOn w:val="Tablanormal"/>
    <w:uiPriority w:val="59"/>
    <w:rsid w:val="00B8035B"/>
    <w:pPr>
      <w:spacing w:after="0" w:line="240" w:lineRule="auto"/>
      <w:ind w:left="216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paragraph">
    <w:name w:val="cmparagraph"/>
    <w:basedOn w:val="Normal"/>
    <w:rsid w:val="00310939"/>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Textoennegrita">
    <w:name w:val="Strong"/>
    <w:basedOn w:val="Fuentedeprrafopredeter"/>
    <w:uiPriority w:val="22"/>
    <w:qFormat/>
    <w:rsid w:val="00310939"/>
    <w:rPr>
      <w:b/>
      <w:bCs/>
    </w:rPr>
  </w:style>
  <w:style w:type="character" w:styleId="nfasis">
    <w:name w:val="Emphasis"/>
    <w:basedOn w:val="Fuentedeprrafopredeter"/>
    <w:uiPriority w:val="20"/>
    <w:qFormat/>
    <w:rsid w:val="00310939"/>
    <w:rPr>
      <w:i/>
      <w:iCs/>
    </w:rPr>
  </w:style>
  <w:style w:type="character" w:styleId="Hipervnculo">
    <w:name w:val="Hyperlink"/>
    <w:basedOn w:val="Fuentedeprrafopredeter"/>
    <w:uiPriority w:val="99"/>
    <w:unhideWhenUsed/>
    <w:rsid w:val="00484347"/>
    <w:rPr>
      <w:color w:val="0000FF"/>
      <w:u w:val="single"/>
    </w:rPr>
  </w:style>
  <w:style w:type="paragraph" w:styleId="NormalWeb">
    <w:name w:val="Normal (Web)"/>
    <w:basedOn w:val="Normal"/>
    <w:uiPriority w:val="99"/>
    <w:semiHidden/>
    <w:unhideWhenUsed/>
    <w:rsid w:val="00F44069"/>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customStyle="1" w:styleId="Ttulo2Car">
    <w:name w:val="Título 2 Car"/>
    <w:basedOn w:val="Fuentedeprrafopredeter"/>
    <w:link w:val="Ttulo2"/>
    <w:uiPriority w:val="9"/>
    <w:rsid w:val="002B006B"/>
    <w:rPr>
      <w:rFonts w:ascii="Times New Roman" w:eastAsia="Times New Roman" w:hAnsi="Times New Roman" w:cs="Times New Roman"/>
      <w:b/>
      <w:bCs/>
      <w:sz w:val="36"/>
      <w:szCs w:val="36"/>
      <w:lang w:eastAsia="es-CO"/>
    </w:rPr>
  </w:style>
  <w:style w:type="character" w:customStyle="1" w:styleId="genericdrug">
    <w:name w:val="genericdrug"/>
    <w:basedOn w:val="Fuentedeprrafopredeter"/>
    <w:rsid w:val="0052064B"/>
  </w:style>
  <w:style w:type="character" w:customStyle="1" w:styleId="fe69if">
    <w:name w:val="fe69if"/>
    <w:basedOn w:val="Fuentedeprrafopredeter"/>
    <w:rsid w:val="0052064B"/>
  </w:style>
  <w:style w:type="character" w:customStyle="1" w:styleId="mqo3nc">
    <w:name w:val="mqo3nc"/>
    <w:basedOn w:val="Fuentedeprrafopredeter"/>
    <w:rsid w:val="0052064B"/>
  </w:style>
  <w:style w:type="character" w:styleId="Hipervnculovisitado">
    <w:name w:val="FollowedHyperlink"/>
    <w:basedOn w:val="Fuentedeprrafopredeter"/>
    <w:uiPriority w:val="99"/>
    <w:semiHidden/>
    <w:unhideWhenUsed/>
    <w:rsid w:val="004C79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0929">
      <w:bodyDiv w:val="1"/>
      <w:marLeft w:val="0"/>
      <w:marRight w:val="0"/>
      <w:marTop w:val="0"/>
      <w:marBottom w:val="0"/>
      <w:divBdr>
        <w:top w:val="none" w:sz="0" w:space="0" w:color="auto"/>
        <w:left w:val="none" w:sz="0" w:space="0" w:color="auto"/>
        <w:bottom w:val="none" w:sz="0" w:space="0" w:color="auto"/>
        <w:right w:val="none" w:sz="0" w:space="0" w:color="auto"/>
      </w:divBdr>
    </w:div>
    <w:div w:id="80686863">
      <w:bodyDiv w:val="1"/>
      <w:marLeft w:val="0"/>
      <w:marRight w:val="0"/>
      <w:marTop w:val="0"/>
      <w:marBottom w:val="0"/>
      <w:divBdr>
        <w:top w:val="none" w:sz="0" w:space="0" w:color="auto"/>
        <w:left w:val="none" w:sz="0" w:space="0" w:color="auto"/>
        <w:bottom w:val="none" w:sz="0" w:space="0" w:color="auto"/>
        <w:right w:val="none" w:sz="0" w:space="0" w:color="auto"/>
      </w:divBdr>
    </w:div>
    <w:div w:id="286550244">
      <w:bodyDiv w:val="1"/>
      <w:marLeft w:val="0"/>
      <w:marRight w:val="0"/>
      <w:marTop w:val="0"/>
      <w:marBottom w:val="0"/>
      <w:divBdr>
        <w:top w:val="none" w:sz="0" w:space="0" w:color="auto"/>
        <w:left w:val="none" w:sz="0" w:space="0" w:color="auto"/>
        <w:bottom w:val="none" w:sz="0" w:space="0" w:color="auto"/>
        <w:right w:val="none" w:sz="0" w:space="0" w:color="auto"/>
      </w:divBdr>
    </w:div>
    <w:div w:id="368378857">
      <w:bodyDiv w:val="1"/>
      <w:marLeft w:val="0"/>
      <w:marRight w:val="0"/>
      <w:marTop w:val="0"/>
      <w:marBottom w:val="0"/>
      <w:divBdr>
        <w:top w:val="none" w:sz="0" w:space="0" w:color="auto"/>
        <w:left w:val="none" w:sz="0" w:space="0" w:color="auto"/>
        <w:bottom w:val="none" w:sz="0" w:space="0" w:color="auto"/>
        <w:right w:val="none" w:sz="0" w:space="0" w:color="auto"/>
      </w:divBdr>
    </w:div>
    <w:div w:id="460660989">
      <w:bodyDiv w:val="1"/>
      <w:marLeft w:val="0"/>
      <w:marRight w:val="0"/>
      <w:marTop w:val="0"/>
      <w:marBottom w:val="0"/>
      <w:divBdr>
        <w:top w:val="none" w:sz="0" w:space="0" w:color="auto"/>
        <w:left w:val="none" w:sz="0" w:space="0" w:color="auto"/>
        <w:bottom w:val="none" w:sz="0" w:space="0" w:color="auto"/>
        <w:right w:val="none" w:sz="0" w:space="0" w:color="auto"/>
      </w:divBdr>
    </w:div>
    <w:div w:id="486213862">
      <w:bodyDiv w:val="1"/>
      <w:marLeft w:val="0"/>
      <w:marRight w:val="0"/>
      <w:marTop w:val="0"/>
      <w:marBottom w:val="0"/>
      <w:divBdr>
        <w:top w:val="none" w:sz="0" w:space="0" w:color="auto"/>
        <w:left w:val="none" w:sz="0" w:space="0" w:color="auto"/>
        <w:bottom w:val="none" w:sz="0" w:space="0" w:color="auto"/>
        <w:right w:val="none" w:sz="0" w:space="0" w:color="auto"/>
      </w:divBdr>
    </w:div>
    <w:div w:id="687221068">
      <w:bodyDiv w:val="1"/>
      <w:marLeft w:val="0"/>
      <w:marRight w:val="0"/>
      <w:marTop w:val="0"/>
      <w:marBottom w:val="0"/>
      <w:divBdr>
        <w:top w:val="none" w:sz="0" w:space="0" w:color="auto"/>
        <w:left w:val="none" w:sz="0" w:space="0" w:color="auto"/>
        <w:bottom w:val="none" w:sz="0" w:space="0" w:color="auto"/>
        <w:right w:val="none" w:sz="0" w:space="0" w:color="auto"/>
      </w:divBdr>
    </w:div>
    <w:div w:id="779842234">
      <w:bodyDiv w:val="1"/>
      <w:marLeft w:val="0"/>
      <w:marRight w:val="0"/>
      <w:marTop w:val="0"/>
      <w:marBottom w:val="0"/>
      <w:divBdr>
        <w:top w:val="none" w:sz="0" w:space="0" w:color="auto"/>
        <w:left w:val="none" w:sz="0" w:space="0" w:color="auto"/>
        <w:bottom w:val="none" w:sz="0" w:space="0" w:color="auto"/>
        <w:right w:val="none" w:sz="0" w:space="0" w:color="auto"/>
      </w:divBdr>
    </w:div>
    <w:div w:id="789282703">
      <w:bodyDiv w:val="1"/>
      <w:marLeft w:val="0"/>
      <w:marRight w:val="0"/>
      <w:marTop w:val="0"/>
      <w:marBottom w:val="0"/>
      <w:divBdr>
        <w:top w:val="none" w:sz="0" w:space="0" w:color="auto"/>
        <w:left w:val="none" w:sz="0" w:space="0" w:color="auto"/>
        <w:bottom w:val="none" w:sz="0" w:space="0" w:color="auto"/>
        <w:right w:val="none" w:sz="0" w:space="0" w:color="auto"/>
      </w:divBdr>
      <w:divsChild>
        <w:div w:id="1775050442">
          <w:marLeft w:val="0"/>
          <w:marRight w:val="0"/>
          <w:marTop w:val="0"/>
          <w:marBottom w:val="0"/>
          <w:divBdr>
            <w:top w:val="none" w:sz="0" w:space="0" w:color="auto"/>
            <w:left w:val="none" w:sz="0" w:space="0" w:color="auto"/>
            <w:bottom w:val="none" w:sz="0" w:space="0" w:color="auto"/>
            <w:right w:val="none" w:sz="0" w:space="0" w:color="auto"/>
          </w:divBdr>
        </w:div>
        <w:div w:id="1090198044">
          <w:marLeft w:val="0"/>
          <w:marRight w:val="0"/>
          <w:marTop w:val="0"/>
          <w:marBottom w:val="0"/>
          <w:divBdr>
            <w:top w:val="none" w:sz="0" w:space="0" w:color="auto"/>
            <w:left w:val="none" w:sz="0" w:space="0" w:color="auto"/>
            <w:bottom w:val="none" w:sz="0" w:space="0" w:color="auto"/>
            <w:right w:val="none" w:sz="0" w:space="0" w:color="auto"/>
          </w:divBdr>
        </w:div>
      </w:divsChild>
    </w:div>
    <w:div w:id="790246414">
      <w:bodyDiv w:val="1"/>
      <w:marLeft w:val="0"/>
      <w:marRight w:val="0"/>
      <w:marTop w:val="0"/>
      <w:marBottom w:val="0"/>
      <w:divBdr>
        <w:top w:val="none" w:sz="0" w:space="0" w:color="auto"/>
        <w:left w:val="none" w:sz="0" w:space="0" w:color="auto"/>
        <w:bottom w:val="none" w:sz="0" w:space="0" w:color="auto"/>
        <w:right w:val="none" w:sz="0" w:space="0" w:color="auto"/>
      </w:divBdr>
      <w:divsChild>
        <w:div w:id="582253888">
          <w:marLeft w:val="0"/>
          <w:marRight w:val="0"/>
          <w:marTop w:val="0"/>
          <w:marBottom w:val="0"/>
          <w:divBdr>
            <w:top w:val="none" w:sz="0" w:space="0" w:color="auto"/>
            <w:left w:val="none" w:sz="0" w:space="0" w:color="auto"/>
            <w:bottom w:val="none" w:sz="0" w:space="0" w:color="auto"/>
            <w:right w:val="none" w:sz="0" w:space="0" w:color="auto"/>
          </w:divBdr>
          <w:divsChild>
            <w:div w:id="41794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71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548">
          <w:marLeft w:val="0"/>
          <w:marRight w:val="0"/>
          <w:marTop w:val="0"/>
          <w:marBottom w:val="0"/>
          <w:divBdr>
            <w:top w:val="none" w:sz="0" w:space="0" w:color="auto"/>
            <w:left w:val="none" w:sz="0" w:space="0" w:color="auto"/>
            <w:bottom w:val="none" w:sz="0" w:space="0" w:color="auto"/>
            <w:right w:val="none" w:sz="0" w:space="0" w:color="auto"/>
          </w:divBdr>
          <w:divsChild>
            <w:div w:id="651981373">
              <w:marLeft w:val="0"/>
              <w:marRight w:val="0"/>
              <w:marTop w:val="0"/>
              <w:marBottom w:val="0"/>
              <w:divBdr>
                <w:top w:val="none" w:sz="0" w:space="0" w:color="auto"/>
                <w:left w:val="none" w:sz="0" w:space="0" w:color="auto"/>
                <w:bottom w:val="none" w:sz="0" w:space="0" w:color="auto"/>
                <w:right w:val="none" w:sz="0" w:space="0" w:color="auto"/>
              </w:divBdr>
            </w:div>
          </w:divsChild>
        </w:div>
        <w:div w:id="493843696">
          <w:marLeft w:val="0"/>
          <w:marRight w:val="0"/>
          <w:marTop w:val="0"/>
          <w:marBottom w:val="0"/>
          <w:divBdr>
            <w:top w:val="none" w:sz="0" w:space="0" w:color="auto"/>
            <w:left w:val="none" w:sz="0" w:space="0" w:color="auto"/>
            <w:bottom w:val="none" w:sz="0" w:space="0" w:color="auto"/>
            <w:right w:val="none" w:sz="0" w:space="0" w:color="auto"/>
          </w:divBdr>
          <w:divsChild>
            <w:div w:id="725494271">
              <w:marLeft w:val="0"/>
              <w:marRight w:val="0"/>
              <w:marTop w:val="0"/>
              <w:marBottom w:val="0"/>
              <w:divBdr>
                <w:top w:val="none" w:sz="0" w:space="0" w:color="auto"/>
                <w:left w:val="none" w:sz="0" w:space="0" w:color="auto"/>
                <w:bottom w:val="none" w:sz="0" w:space="0" w:color="auto"/>
                <w:right w:val="none" w:sz="0" w:space="0" w:color="auto"/>
              </w:divBdr>
              <w:divsChild>
                <w:div w:id="14709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6828">
          <w:marLeft w:val="0"/>
          <w:marRight w:val="0"/>
          <w:marTop w:val="0"/>
          <w:marBottom w:val="0"/>
          <w:divBdr>
            <w:top w:val="none" w:sz="0" w:space="0" w:color="auto"/>
            <w:left w:val="none" w:sz="0" w:space="0" w:color="auto"/>
            <w:bottom w:val="none" w:sz="0" w:space="0" w:color="auto"/>
            <w:right w:val="none" w:sz="0" w:space="0" w:color="auto"/>
          </w:divBdr>
          <w:divsChild>
            <w:div w:id="933588346">
              <w:marLeft w:val="0"/>
              <w:marRight w:val="0"/>
              <w:marTop w:val="0"/>
              <w:marBottom w:val="0"/>
              <w:divBdr>
                <w:top w:val="none" w:sz="0" w:space="0" w:color="auto"/>
                <w:left w:val="none" w:sz="0" w:space="0" w:color="auto"/>
                <w:bottom w:val="none" w:sz="0" w:space="0" w:color="auto"/>
                <w:right w:val="none" w:sz="0" w:space="0" w:color="auto"/>
              </w:divBdr>
              <w:divsChild>
                <w:div w:id="661081098">
                  <w:marLeft w:val="0"/>
                  <w:marRight w:val="0"/>
                  <w:marTop w:val="0"/>
                  <w:marBottom w:val="0"/>
                  <w:divBdr>
                    <w:top w:val="none" w:sz="0" w:space="0" w:color="auto"/>
                    <w:left w:val="none" w:sz="0" w:space="0" w:color="auto"/>
                    <w:bottom w:val="none" w:sz="0" w:space="0" w:color="auto"/>
                    <w:right w:val="none" w:sz="0" w:space="0" w:color="auto"/>
                  </w:divBdr>
                  <w:divsChild>
                    <w:div w:id="356926256">
                      <w:marLeft w:val="0"/>
                      <w:marRight w:val="0"/>
                      <w:marTop w:val="0"/>
                      <w:marBottom w:val="0"/>
                      <w:divBdr>
                        <w:top w:val="none" w:sz="0" w:space="0" w:color="auto"/>
                        <w:left w:val="none" w:sz="0" w:space="0" w:color="auto"/>
                        <w:bottom w:val="none" w:sz="0" w:space="0" w:color="auto"/>
                        <w:right w:val="none" w:sz="0" w:space="0" w:color="auto"/>
                      </w:divBdr>
                      <w:divsChild>
                        <w:div w:id="1337228294">
                          <w:marLeft w:val="0"/>
                          <w:marRight w:val="0"/>
                          <w:marTop w:val="0"/>
                          <w:marBottom w:val="0"/>
                          <w:divBdr>
                            <w:top w:val="none" w:sz="0" w:space="0" w:color="auto"/>
                            <w:left w:val="none" w:sz="0" w:space="0" w:color="auto"/>
                            <w:bottom w:val="none" w:sz="0" w:space="0" w:color="auto"/>
                            <w:right w:val="none" w:sz="0" w:space="0" w:color="auto"/>
                          </w:divBdr>
                          <w:divsChild>
                            <w:div w:id="1871524226">
                              <w:marLeft w:val="300"/>
                              <w:marRight w:val="0"/>
                              <w:marTop w:val="0"/>
                              <w:marBottom w:val="0"/>
                              <w:divBdr>
                                <w:top w:val="none" w:sz="0" w:space="0" w:color="auto"/>
                                <w:left w:val="none" w:sz="0" w:space="0" w:color="auto"/>
                                <w:bottom w:val="none" w:sz="0" w:space="0" w:color="auto"/>
                                <w:right w:val="none" w:sz="0" w:space="0" w:color="auto"/>
                              </w:divBdr>
                              <w:divsChild>
                                <w:div w:id="1644121356">
                                  <w:marLeft w:val="-300"/>
                                  <w:marRight w:val="0"/>
                                  <w:marTop w:val="0"/>
                                  <w:marBottom w:val="0"/>
                                  <w:divBdr>
                                    <w:top w:val="none" w:sz="0" w:space="0" w:color="auto"/>
                                    <w:left w:val="none" w:sz="0" w:space="0" w:color="auto"/>
                                    <w:bottom w:val="none" w:sz="0" w:space="0" w:color="auto"/>
                                    <w:right w:val="none" w:sz="0" w:space="0" w:color="auto"/>
                                  </w:divBdr>
                                  <w:divsChild>
                                    <w:div w:id="622006130">
                                      <w:marLeft w:val="0"/>
                                      <w:marRight w:val="0"/>
                                      <w:marTop w:val="0"/>
                                      <w:marBottom w:val="0"/>
                                      <w:divBdr>
                                        <w:top w:val="none" w:sz="0" w:space="0" w:color="auto"/>
                                        <w:left w:val="none" w:sz="0" w:space="0" w:color="auto"/>
                                        <w:bottom w:val="none" w:sz="0" w:space="0" w:color="auto"/>
                                        <w:right w:val="none" w:sz="0" w:space="0" w:color="auto"/>
                                      </w:divBdr>
                                    </w:div>
                                    <w:div w:id="656032114">
                                      <w:marLeft w:val="0"/>
                                      <w:marRight w:val="0"/>
                                      <w:marTop w:val="0"/>
                                      <w:marBottom w:val="0"/>
                                      <w:divBdr>
                                        <w:top w:val="none" w:sz="0" w:space="0" w:color="auto"/>
                                        <w:left w:val="none" w:sz="0" w:space="0" w:color="auto"/>
                                        <w:bottom w:val="none" w:sz="0" w:space="0" w:color="auto"/>
                                        <w:right w:val="none" w:sz="0" w:space="0" w:color="auto"/>
                                      </w:divBdr>
                                    </w:div>
                                    <w:div w:id="12022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92747">
      <w:bodyDiv w:val="1"/>
      <w:marLeft w:val="0"/>
      <w:marRight w:val="0"/>
      <w:marTop w:val="0"/>
      <w:marBottom w:val="0"/>
      <w:divBdr>
        <w:top w:val="none" w:sz="0" w:space="0" w:color="auto"/>
        <w:left w:val="none" w:sz="0" w:space="0" w:color="auto"/>
        <w:bottom w:val="none" w:sz="0" w:space="0" w:color="auto"/>
        <w:right w:val="none" w:sz="0" w:space="0" w:color="auto"/>
      </w:divBdr>
    </w:div>
    <w:div w:id="1189880407">
      <w:bodyDiv w:val="1"/>
      <w:marLeft w:val="0"/>
      <w:marRight w:val="0"/>
      <w:marTop w:val="0"/>
      <w:marBottom w:val="0"/>
      <w:divBdr>
        <w:top w:val="none" w:sz="0" w:space="0" w:color="auto"/>
        <w:left w:val="none" w:sz="0" w:space="0" w:color="auto"/>
        <w:bottom w:val="none" w:sz="0" w:space="0" w:color="auto"/>
        <w:right w:val="none" w:sz="0" w:space="0" w:color="auto"/>
      </w:divBdr>
      <w:divsChild>
        <w:div w:id="902762894">
          <w:marLeft w:val="0"/>
          <w:marRight w:val="0"/>
          <w:marTop w:val="0"/>
          <w:marBottom w:val="0"/>
          <w:divBdr>
            <w:top w:val="none" w:sz="0" w:space="0" w:color="auto"/>
            <w:left w:val="none" w:sz="0" w:space="0" w:color="auto"/>
            <w:bottom w:val="none" w:sz="0" w:space="0" w:color="auto"/>
            <w:right w:val="none" w:sz="0" w:space="0" w:color="auto"/>
          </w:divBdr>
          <w:divsChild>
            <w:div w:id="1404598172">
              <w:marLeft w:val="0"/>
              <w:marRight w:val="0"/>
              <w:marTop w:val="0"/>
              <w:marBottom w:val="0"/>
              <w:divBdr>
                <w:top w:val="none" w:sz="0" w:space="0" w:color="auto"/>
                <w:left w:val="none" w:sz="0" w:space="0" w:color="auto"/>
                <w:bottom w:val="none" w:sz="0" w:space="0" w:color="auto"/>
                <w:right w:val="none" w:sz="0" w:space="0" w:color="auto"/>
              </w:divBdr>
            </w:div>
            <w:div w:id="1360623437">
              <w:marLeft w:val="0"/>
              <w:marRight w:val="0"/>
              <w:marTop w:val="0"/>
              <w:marBottom w:val="0"/>
              <w:divBdr>
                <w:top w:val="none" w:sz="0" w:space="0" w:color="auto"/>
                <w:left w:val="none" w:sz="0" w:space="0" w:color="auto"/>
                <w:bottom w:val="none" w:sz="0" w:space="0" w:color="auto"/>
                <w:right w:val="none" w:sz="0" w:space="0" w:color="auto"/>
              </w:divBdr>
            </w:div>
            <w:div w:id="42946285">
              <w:marLeft w:val="0"/>
              <w:marRight w:val="0"/>
              <w:marTop w:val="0"/>
              <w:marBottom w:val="0"/>
              <w:divBdr>
                <w:top w:val="none" w:sz="0" w:space="0" w:color="auto"/>
                <w:left w:val="none" w:sz="0" w:space="0" w:color="auto"/>
                <w:bottom w:val="none" w:sz="0" w:space="0" w:color="auto"/>
                <w:right w:val="none" w:sz="0" w:space="0" w:color="auto"/>
              </w:divBdr>
            </w:div>
            <w:div w:id="1757676468">
              <w:marLeft w:val="0"/>
              <w:marRight w:val="0"/>
              <w:marTop w:val="0"/>
              <w:marBottom w:val="0"/>
              <w:divBdr>
                <w:top w:val="none" w:sz="0" w:space="0" w:color="auto"/>
                <w:left w:val="none" w:sz="0" w:space="0" w:color="auto"/>
                <w:bottom w:val="none" w:sz="0" w:space="0" w:color="auto"/>
                <w:right w:val="none" w:sz="0" w:space="0" w:color="auto"/>
              </w:divBdr>
            </w:div>
            <w:div w:id="592586602">
              <w:marLeft w:val="0"/>
              <w:marRight w:val="0"/>
              <w:marTop w:val="0"/>
              <w:marBottom w:val="0"/>
              <w:divBdr>
                <w:top w:val="none" w:sz="0" w:space="0" w:color="auto"/>
                <w:left w:val="none" w:sz="0" w:space="0" w:color="auto"/>
                <w:bottom w:val="none" w:sz="0" w:space="0" w:color="auto"/>
                <w:right w:val="none" w:sz="0" w:space="0" w:color="auto"/>
              </w:divBdr>
            </w:div>
            <w:div w:id="639501237">
              <w:marLeft w:val="0"/>
              <w:marRight w:val="0"/>
              <w:marTop w:val="0"/>
              <w:marBottom w:val="0"/>
              <w:divBdr>
                <w:top w:val="none" w:sz="0" w:space="0" w:color="auto"/>
                <w:left w:val="none" w:sz="0" w:space="0" w:color="auto"/>
                <w:bottom w:val="none" w:sz="0" w:space="0" w:color="auto"/>
                <w:right w:val="none" w:sz="0" w:space="0" w:color="auto"/>
              </w:divBdr>
            </w:div>
            <w:div w:id="961301830">
              <w:marLeft w:val="0"/>
              <w:marRight w:val="0"/>
              <w:marTop w:val="0"/>
              <w:marBottom w:val="0"/>
              <w:divBdr>
                <w:top w:val="none" w:sz="0" w:space="0" w:color="auto"/>
                <w:left w:val="none" w:sz="0" w:space="0" w:color="auto"/>
                <w:bottom w:val="none" w:sz="0" w:space="0" w:color="auto"/>
                <w:right w:val="none" w:sz="0" w:space="0" w:color="auto"/>
              </w:divBdr>
            </w:div>
            <w:div w:id="521817599">
              <w:marLeft w:val="0"/>
              <w:marRight w:val="0"/>
              <w:marTop w:val="0"/>
              <w:marBottom w:val="0"/>
              <w:divBdr>
                <w:top w:val="none" w:sz="0" w:space="0" w:color="auto"/>
                <w:left w:val="none" w:sz="0" w:space="0" w:color="auto"/>
                <w:bottom w:val="none" w:sz="0" w:space="0" w:color="auto"/>
                <w:right w:val="none" w:sz="0" w:space="0" w:color="auto"/>
              </w:divBdr>
            </w:div>
            <w:div w:id="1474905060">
              <w:marLeft w:val="0"/>
              <w:marRight w:val="0"/>
              <w:marTop w:val="0"/>
              <w:marBottom w:val="0"/>
              <w:divBdr>
                <w:top w:val="none" w:sz="0" w:space="0" w:color="auto"/>
                <w:left w:val="none" w:sz="0" w:space="0" w:color="auto"/>
                <w:bottom w:val="none" w:sz="0" w:space="0" w:color="auto"/>
                <w:right w:val="none" w:sz="0" w:space="0" w:color="auto"/>
              </w:divBdr>
            </w:div>
            <w:div w:id="507210266">
              <w:marLeft w:val="0"/>
              <w:marRight w:val="0"/>
              <w:marTop w:val="0"/>
              <w:marBottom w:val="0"/>
              <w:divBdr>
                <w:top w:val="none" w:sz="0" w:space="0" w:color="auto"/>
                <w:left w:val="none" w:sz="0" w:space="0" w:color="auto"/>
                <w:bottom w:val="none" w:sz="0" w:space="0" w:color="auto"/>
                <w:right w:val="none" w:sz="0" w:space="0" w:color="auto"/>
              </w:divBdr>
            </w:div>
            <w:div w:id="2109424158">
              <w:marLeft w:val="0"/>
              <w:marRight w:val="0"/>
              <w:marTop w:val="0"/>
              <w:marBottom w:val="0"/>
              <w:divBdr>
                <w:top w:val="none" w:sz="0" w:space="0" w:color="auto"/>
                <w:left w:val="none" w:sz="0" w:space="0" w:color="auto"/>
                <w:bottom w:val="none" w:sz="0" w:space="0" w:color="auto"/>
                <w:right w:val="none" w:sz="0" w:space="0" w:color="auto"/>
              </w:divBdr>
            </w:div>
            <w:div w:id="207038488">
              <w:marLeft w:val="0"/>
              <w:marRight w:val="0"/>
              <w:marTop w:val="0"/>
              <w:marBottom w:val="0"/>
              <w:divBdr>
                <w:top w:val="none" w:sz="0" w:space="0" w:color="auto"/>
                <w:left w:val="none" w:sz="0" w:space="0" w:color="auto"/>
                <w:bottom w:val="none" w:sz="0" w:space="0" w:color="auto"/>
                <w:right w:val="none" w:sz="0" w:space="0" w:color="auto"/>
              </w:divBdr>
            </w:div>
            <w:div w:id="730810213">
              <w:marLeft w:val="0"/>
              <w:marRight w:val="0"/>
              <w:marTop w:val="0"/>
              <w:marBottom w:val="0"/>
              <w:divBdr>
                <w:top w:val="none" w:sz="0" w:space="0" w:color="auto"/>
                <w:left w:val="none" w:sz="0" w:space="0" w:color="auto"/>
                <w:bottom w:val="none" w:sz="0" w:space="0" w:color="auto"/>
                <w:right w:val="none" w:sz="0" w:space="0" w:color="auto"/>
              </w:divBdr>
            </w:div>
            <w:div w:id="359598152">
              <w:marLeft w:val="0"/>
              <w:marRight w:val="0"/>
              <w:marTop w:val="0"/>
              <w:marBottom w:val="0"/>
              <w:divBdr>
                <w:top w:val="none" w:sz="0" w:space="0" w:color="auto"/>
                <w:left w:val="none" w:sz="0" w:space="0" w:color="auto"/>
                <w:bottom w:val="none" w:sz="0" w:space="0" w:color="auto"/>
                <w:right w:val="none" w:sz="0" w:space="0" w:color="auto"/>
              </w:divBdr>
            </w:div>
            <w:div w:id="1275165861">
              <w:marLeft w:val="0"/>
              <w:marRight w:val="0"/>
              <w:marTop w:val="0"/>
              <w:marBottom w:val="0"/>
              <w:divBdr>
                <w:top w:val="none" w:sz="0" w:space="0" w:color="auto"/>
                <w:left w:val="none" w:sz="0" w:space="0" w:color="auto"/>
                <w:bottom w:val="none" w:sz="0" w:space="0" w:color="auto"/>
                <w:right w:val="none" w:sz="0" w:space="0" w:color="auto"/>
              </w:divBdr>
            </w:div>
            <w:div w:id="1990328425">
              <w:marLeft w:val="0"/>
              <w:marRight w:val="0"/>
              <w:marTop w:val="0"/>
              <w:marBottom w:val="0"/>
              <w:divBdr>
                <w:top w:val="none" w:sz="0" w:space="0" w:color="auto"/>
                <w:left w:val="none" w:sz="0" w:space="0" w:color="auto"/>
                <w:bottom w:val="none" w:sz="0" w:space="0" w:color="auto"/>
                <w:right w:val="none" w:sz="0" w:space="0" w:color="auto"/>
              </w:divBdr>
            </w:div>
            <w:div w:id="946039813">
              <w:marLeft w:val="0"/>
              <w:marRight w:val="0"/>
              <w:marTop w:val="0"/>
              <w:marBottom w:val="0"/>
              <w:divBdr>
                <w:top w:val="none" w:sz="0" w:space="0" w:color="auto"/>
                <w:left w:val="none" w:sz="0" w:space="0" w:color="auto"/>
                <w:bottom w:val="none" w:sz="0" w:space="0" w:color="auto"/>
                <w:right w:val="none" w:sz="0" w:space="0" w:color="auto"/>
              </w:divBdr>
            </w:div>
            <w:div w:id="681660672">
              <w:marLeft w:val="0"/>
              <w:marRight w:val="0"/>
              <w:marTop w:val="0"/>
              <w:marBottom w:val="0"/>
              <w:divBdr>
                <w:top w:val="none" w:sz="0" w:space="0" w:color="auto"/>
                <w:left w:val="none" w:sz="0" w:space="0" w:color="auto"/>
                <w:bottom w:val="none" w:sz="0" w:space="0" w:color="auto"/>
                <w:right w:val="none" w:sz="0" w:space="0" w:color="auto"/>
              </w:divBdr>
            </w:div>
            <w:div w:id="236013877">
              <w:marLeft w:val="0"/>
              <w:marRight w:val="0"/>
              <w:marTop w:val="0"/>
              <w:marBottom w:val="0"/>
              <w:divBdr>
                <w:top w:val="none" w:sz="0" w:space="0" w:color="auto"/>
                <w:left w:val="none" w:sz="0" w:space="0" w:color="auto"/>
                <w:bottom w:val="none" w:sz="0" w:space="0" w:color="auto"/>
                <w:right w:val="none" w:sz="0" w:space="0" w:color="auto"/>
              </w:divBdr>
            </w:div>
            <w:div w:id="558055379">
              <w:marLeft w:val="0"/>
              <w:marRight w:val="0"/>
              <w:marTop w:val="0"/>
              <w:marBottom w:val="0"/>
              <w:divBdr>
                <w:top w:val="none" w:sz="0" w:space="0" w:color="auto"/>
                <w:left w:val="none" w:sz="0" w:space="0" w:color="auto"/>
                <w:bottom w:val="none" w:sz="0" w:space="0" w:color="auto"/>
                <w:right w:val="none" w:sz="0" w:space="0" w:color="auto"/>
              </w:divBdr>
            </w:div>
            <w:div w:id="303126095">
              <w:marLeft w:val="0"/>
              <w:marRight w:val="0"/>
              <w:marTop w:val="0"/>
              <w:marBottom w:val="0"/>
              <w:divBdr>
                <w:top w:val="none" w:sz="0" w:space="0" w:color="auto"/>
                <w:left w:val="none" w:sz="0" w:space="0" w:color="auto"/>
                <w:bottom w:val="none" w:sz="0" w:space="0" w:color="auto"/>
                <w:right w:val="none" w:sz="0" w:space="0" w:color="auto"/>
              </w:divBdr>
            </w:div>
            <w:div w:id="611061298">
              <w:marLeft w:val="0"/>
              <w:marRight w:val="0"/>
              <w:marTop w:val="0"/>
              <w:marBottom w:val="0"/>
              <w:divBdr>
                <w:top w:val="none" w:sz="0" w:space="0" w:color="auto"/>
                <w:left w:val="none" w:sz="0" w:space="0" w:color="auto"/>
                <w:bottom w:val="none" w:sz="0" w:space="0" w:color="auto"/>
                <w:right w:val="none" w:sz="0" w:space="0" w:color="auto"/>
              </w:divBdr>
            </w:div>
            <w:div w:id="450249504">
              <w:marLeft w:val="0"/>
              <w:marRight w:val="0"/>
              <w:marTop w:val="0"/>
              <w:marBottom w:val="0"/>
              <w:divBdr>
                <w:top w:val="none" w:sz="0" w:space="0" w:color="auto"/>
                <w:left w:val="none" w:sz="0" w:space="0" w:color="auto"/>
                <w:bottom w:val="none" w:sz="0" w:space="0" w:color="auto"/>
                <w:right w:val="none" w:sz="0" w:space="0" w:color="auto"/>
              </w:divBdr>
            </w:div>
            <w:div w:id="951592610">
              <w:marLeft w:val="0"/>
              <w:marRight w:val="0"/>
              <w:marTop w:val="0"/>
              <w:marBottom w:val="0"/>
              <w:divBdr>
                <w:top w:val="none" w:sz="0" w:space="0" w:color="auto"/>
                <w:left w:val="none" w:sz="0" w:space="0" w:color="auto"/>
                <w:bottom w:val="none" w:sz="0" w:space="0" w:color="auto"/>
                <w:right w:val="none" w:sz="0" w:space="0" w:color="auto"/>
              </w:divBdr>
            </w:div>
            <w:div w:id="515970590">
              <w:marLeft w:val="0"/>
              <w:marRight w:val="0"/>
              <w:marTop w:val="0"/>
              <w:marBottom w:val="0"/>
              <w:divBdr>
                <w:top w:val="none" w:sz="0" w:space="0" w:color="auto"/>
                <w:left w:val="none" w:sz="0" w:space="0" w:color="auto"/>
                <w:bottom w:val="none" w:sz="0" w:space="0" w:color="auto"/>
                <w:right w:val="none" w:sz="0" w:space="0" w:color="auto"/>
              </w:divBdr>
            </w:div>
            <w:div w:id="250433378">
              <w:marLeft w:val="0"/>
              <w:marRight w:val="0"/>
              <w:marTop w:val="0"/>
              <w:marBottom w:val="0"/>
              <w:divBdr>
                <w:top w:val="none" w:sz="0" w:space="0" w:color="auto"/>
                <w:left w:val="none" w:sz="0" w:space="0" w:color="auto"/>
                <w:bottom w:val="none" w:sz="0" w:space="0" w:color="auto"/>
                <w:right w:val="none" w:sz="0" w:space="0" w:color="auto"/>
              </w:divBdr>
            </w:div>
            <w:div w:id="29304463">
              <w:marLeft w:val="0"/>
              <w:marRight w:val="0"/>
              <w:marTop w:val="0"/>
              <w:marBottom w:val="0"/>
              <w:divBdr>
                <w:top w:val="none" w:sz="0" w:space="0" w:color="auto"/>
                <w:left w:val="none" w:sz="0" w:space="0" w:color="auto"/>
                <w:bottom w:val="none" w:sz="0" w:space="0" w:color="auto"/>
                <w:right w:val="none" w:sz="0" w:space="0" w:color="auto"/>
              </w:divBdr>
            </w:div>
            <w:div w:id="1114978499">
              <w:marLeft w:val="0"/>
              <w:marRight w:val="0"/>
              <w:marTop w:val="0"/>
              <w:marBottom w:val="0"/>
              <w:divBdr>
                <w:top w:val="none" w:sz="0" w:space="0" w:color="auto"/>
                <w:left w:val="none" w:sz="0" w:space="0" w:color="auto"/>
                <w:bottom w:val="none" w:sz="0" w:space="0" w:color="auto"/>
                <w:right w:val="none" w:sz="0" w:space="0" w:color="auto"/>
              </w:divBdr>
            </w:div>
            <w:div w:id="487327581">
              <w:marLeft w:val="0"/>
              <w:marRight w:val="0"/>
              <w:marTop w:val="0"/>
              <w:marBottom w:val="0"/>
              <w:divBdr>
                <w:top w:val="none" w:sz="0" w:space="0" w:color="auto"/>
                <w:left w:val="none" w:sz="0" w:space="0" w:color="auto"/>
                <w:bottom w:val="none" w:sz="0" w:space="0" w:color="auto"/>
                <w:right w:val="none" w:sz="0" w:space="0" w:color="auto"/>
              </w:divBdr>
            </w:div>
            <w:div w:id="2103450685">
              <w:marLeft w:val="0"/>
              <w:marRight w:val="0"/>
              <w:marTop w:val="0"/>
              <w:marBottom w:val="0"/>
              <w:divBdr>
                <w:top w:val="none" w:sz="0" w:space="0" w:color="auto"/>
                <w:left w:val="none" w:sz="0" w:space="0" w:color="auto"/>
                <w:bottom w:val="none" w:sz="0" w:space="0" w:color="auto"/>
                <w:right w:val="none" w:sz="0" w:space="0" w:color="auto"/>
              </w:divBdr>
            </w:div>
            <w:div w:id="1893227857">
              <w:marLeft w:val="0"/>
              <w:marRight w:val="0"/>
              <w:marTop w:val="0"/>
              <w:marBottom w:val="0"/>
              <w:divBdr>
                <w:top w:val="none" w:sz="0" w:space="0" w:color="auto"/>
                <w:left w:val="none" w:sz="0" w:space="0" w:color="auto"/>
                <w:bottom w:val="none" w:sz="0" w:space="0" w:color="auto"/>
                <w:right w:val="none" w:sz="0" w:space="0" w:color="auto"/>
              </w:divBdr>
            </w:div>
            <w:div w:id="59327022">
              <w:marLeft w:val="0"/>
              <w:marRight w:val="0"/>
              <w:marTop w:val="0"/>
              <w:marBottom w:val="0"/>
              <w:divBdr>
                <w:top w:val="none" w:sz="0" w:space="0" w:color="auto"/>
                <w:left w:val="none" w:sz="0" w:space="0" w:color="auto"/>
                <w:bottom w:val="none" w:sz="0" w:space="0" w:color="auto"/>
                <w:right w:val="none" w:sz="0" w:space="0" w:color="auto"/>
              </w:divBdr>
            </w:div>
            <w:div w:id="1892225249">
              <w:marLeft w:val="0"/>
              <w:marRight w:val="0"/>
              <w:marTop w:val="0"/>
              <w:marBottom w:val="0"/>
              <w:divBdr>
                <w:top w:val="none" w:sz="0" w:space="0" w:color="auto"/>
                <w:left w:val="none" w:sz="0" w:space="0" w:color="auto"/>
                <w:bottom w:val="none" w:sz="0" w:space="0" w:color="auto"/>
                <w:right w:val="none" w:sz="0" w:space="0" w:color="auto"/>
              </w:divBdr>
            </w:div>
            <w:div w:id="554119230">
              <w:marLeft w:val="0"/>
              <w:marRight w:val="0"/>
              <w:marTop w:val="0"/>
              <w:marBottom w:val="0"/>
              <w:divBdr>
                <w:top w:val="none" w:sz="0" w:space="0" w:color="auto"/>
                <w:left w:val="none" w:sz="0" w:space="0" w:color="auto"/>
                <w:bottom w:val="none" w:sz="0" w:space="0" w:color="auto"/>
                <w:right w:val="none" w:sz="0" w:space="0" w:color="auto"/>
              </w:divBdr>
            </w:div>
            <w:div w:id="1443837725">
              <w:marLeft w:val="0"/>
              <w:marRight w:val="0"/>
              <w:marTop w:val="0"/>
              <w:marBottom w:val="0"/>
              <w:divBdr>
                <w:top w:val="none" w:sz="0" w:space="0" w:color="auto"/>
                <w:left w:val="none" w:sz="0" w:space="0" w:color="auto"/>
                <w:bottom w:val="none" w:sz="0" w:space="0" w:color="auto"/>
                <w:right w:val="none" w:sz="0" w:space="0" w:color="auto"/>
              </w:divBdr>
            </w:div>
            <w:div w:id="1509170951">
              <w:marLeft w:val="0"/>
              <w:marRight w:val="0"/>
              <w:marTop w:val="0"/>
              <w:marBottom w:val="0"/>
              <w:divBdr>
                <w:top w:val="none" w:sz="0" w:space="0" w:color="auto"/>
                <w:left w:val="none" w:sz="0" w:space="0" w:color="auto"/>
                <w:bottom w:val="none" w:sz="0" w:space="0" w:color="auto"/>
                <w:right w:val="none" w:sz="0" w:space="0" w:color="auto"/>
              </w:divBdr>
            </w:div>
            <w:div w:id="1759519698">
              <w:marLeft w:val="0"/>
              <w:marRight w:val="0"/>
              <w:marTop w:val="0"/>
              <w:marBottom w:val="0"/>
              <w:divBdr>
                <w:top w:val="none" w:sz="0" w:space="0" w:color="auto"/>
                <w:left w:val="none" w:sz="0" w:space="0" w:color="auto"/>
                <w:bottom w:val="none" w:sz="0" w:space="0" w:color="auto"/>
                <w:right w:val="none" w:sz="0" w:space="0" w:color="auto"/>
              </w:divBdr>
            </w:div>
            <w:div w:id="1033846894">
              <w:marLeft w:val="0"/>
              <w:marRight w:val="0"/>
              <w:marTop w:val="0"/>
              <w:marBottom w:val="0"/>
              <w:divBdr>
                <w:top w:val="none" w:sz="0" w:space="0" w:color="auto"/>
                <w:left w:val="none" w:sz="0" w:space="0" w:color="auto"/>
                <w:bottom w:val="none" w:sz="0" w:space="0" w:color="auto"/>
                <w:right w:val="none" w:sz="0" w:space="0" w:color="auto"/>
              </w:divBdr>
            </w:div>
            <w:div w:id="1540975887">
              <w:marLeft w:val="0"/>
              <w:marRight w:val="0"/>
              <w:marTop w:val="0"/>
              <w:marBottom w:val="0"/>
              <w:divBdr>
                <w:top w:val="none" w:sz="0" w:space="0" w:color="auto"/>
                <w:left w:val="none" w:sz="0" w:space="0" w:color="auto"/>
                <w:bottom w:val="none" w:sz="0" w:space="0" w:color="auto"/>
                <w:right w:val="none" w:sz="0" w:space="0" w:color="auto"/>
              </w:divBdr>
            </w:div>
            <w:div w:id="2120025067">
              <w:marLeft w:val="0"/>
              <w:marRight w:val="0"/>
              <w:marTop w:val="0"/>
              <w:marBottom w:val="0"/>
              <w:divBdr>
                <w:top w:val="none" w:sz="0" w:space="0" w:color="auto"/>
                <w:left w:val="none" w:sz="0" w:space="0" w:color="auto"/>
                <w:bottom w:val="none" w:sz="0" w:space="0" w:color="auto"/>
                <w:right w:val="none" w:sz="0" w:space="0" w:color="auto"/>
              </w:divBdr>
            </w:div>
            <w:div w:id="1332298121">
              <w:marLeft w:val="0"/>
              <w:marRight w:val="0"/>
              <w:marTop w:val="0"/>
              <w:marBottom w:val="0"/>
              <w:divBdr>
                <w:top w:val="none" w:sz="0" w:space="0" w:color="auto"/>
                <w:left w:val="none" w:sz="0" w:space="0" w:color="auto"/>
                <w:bottom w:val="none" w:sz="0" w:space="0" w:color="auto"/>
                <w:right w:val="none" w:sz="0" w:space="0" w:color="auto"/>
              </w:divBdr>
            </w:div>
            <w:div w:id="765615277">
              <w:marLeft w:val="0"/>
              <w:marRight w:val="0"/>
              <w:marTop w:val="0"/>
              <w:marBottom w:val="0"/>
              <w:divBdr>
                <w:top w:val="none" w:sz="0" w:space="0" w:color="auto"/>
                <w:left w:val="none" w:sz="0" w:space="0" w:color="auto"/>
                <w:bottom w:val="none" w:sz="0" w:space="0" w:color="auto"/>
                <w:right w:val="none" w:sz="0" w:space="0" w:color="auto"/>
              </w:divBdr>
            </w:div>
            <w:div w:id="1994262153">
              <w:marLeft w:val="0"/>
              <w:marRight w:val="0"/>
              <w:marTop w:val="0"/>
              <w:marBottom w:val="0"/>
              <w:divBdr>
                <w:top w:val="none" w:sz="0" w:space="0" w:color="auto"/>
                <w:left w:val="none" w:sz="0" w:space="0" w:color="auto"/>
                <w:bottom w:val="none" w:sz="0" w:space="0" w:color="auto"/>
                <w:right w:val="none" w:sz="0" w:space="0" w:color="auto"/>
              </w:divBdr>
            </w:div>
            <w:div w:id="763569584">
              <w:marLeft w:val="0"/>
              <w:marRight w:val="0"/>
              <w:marTop w:val="0"/>
              <w:marBottom w:val="0"/>
              <w:divBdr>
                <w:top w:val="none" w:sz="0" w:space="0" w:color="auto"/>
                <w:left w:val="none" w:sz="0" w:space="0" w:color="auto"/>
                <w:bottom w:val="none" w:sz="0" w:space="0" w:color="auto"/>
                <w:right w:val="none" w:sz="0" w:space="0" w:color="auto"/>
              </w:divBdr>
            </w:div>
            <w:div w:id="1916282258">
              <w:marLeft w:val="0"/>
              <w:marRight w:val="0"/>
              <w:marTop w:val="0"/>
              <w:marBottom w:val="0"/>
              <w:divBdr>
                <w:top w:val="none" w:sz="0" w:space="0" w:color="auto"/>
                <w:left w:val="none" w:sz="0" w:space="0" w:color="auto"/>
                <w:bottom w:val="none" w:sz="0" w:space="0" w:color="auto"/>
                <w:right w:val="none" w:sz="0" w:space="0" w:color="auto"/>
              </w:divBdr>
            </w:div>
            <w:div w:id="1632594583">
              <w:marLeft w:val="0"/>
              <w:marRight w:val="0"/>
              <w:marTop w:val="0"/>
              <w:marBottom w:val="0"/>
              <w:divBdr>
                <w:top w:val="none" w:sz="0" w:space="0" w:color="auto"/>
                <w:left w:val="none" w:sz="0" w:space="0" w:color="auto"/>
                <w:bottom w:val="none" w:sz="0" w:space="0" w:color="auto"/>
                <w:right w:val="none" w:sz="0" w:space="0" w:color="auto"/>
              </w:divBdr>
            </w:div>
            <w:div w:id="1053044070">
              <w:marLeft w:val="0"/>
              <w:marRight w:val="0"/>
              <w:marTop w:val="0"/>
              <w:marBottom w:val="0"/>
              <w:divBdr>
                <w:top w:val="none" w:sz="0" w:space="0" w:color="auto"/>
                <w:left w:val="none" w:sz="0" w:space="0" w:color="auto"/>
                <w:bottom w:val="none" w:sz="0" w:space="0" w:color="auto"/>
                <w:right w:val="none" w:sz="0" w:space="0" w:color="auto"/>
              </w:divBdr>
            </w:div>
            <w:div w:id="1097750795">
              <w:marLeft w:val="0"/>
              <w:marRight w:val="0"/>
              <w:marTop w:val="0"/>
              <w:marBottom w:val="0"/>
              <w:divBdr>
                <w:top w:val="none" w:sz="0" w:space="0" w:color="auto"/>
                <w:left w:val="none" w:sz="0" w:space="0" w:color="auto"/>
                <w:bottom w:val="none" w:sz="0" w:space="0" w:color="auto"/>
                <w:right w:val="none" w:sz="0" w:space="0" w:color="auto"/>
              </w:divBdr>
            </w:div>
            <w:div w:id="543635295">
              <w:marLeft w:val="0"/>
              <w:marRight w:val="0"/>
              <w:marTop w:val="0"/>
              <w:marBottom w:val="0"/>
              <w:divBdr>
                <w:top w:val="none" w:sz="0" w:space="0" w:color="auto"/>
                <w:left w:val="none" w:sz="0" w:space="0" w:color="auto"/>
                <w:bottom w:val="none" w:sz="0" w:space="0" w:color="auto"/>
                <w:right w:val="none" w:sz="0" w:space="0" w:color="auto"/>
              </w:divBdr>
            </w:div>
            <w:div w:id="14937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90244">
      <w:bodyDiv w:val="1"/>
      <w:marLeft w:val="0"/>
      <w:marRight w:val="0"/>
      <w:marTop w:val="0"/>
      <w:marBottom w:val="0"/>
      <w:divBdr>
        <w:top w:val="none" w:sz="0" w:space="0" w:color="auto"/>
        <w:left w:val="none" w:sz="0" w:space="0" w:color="auto"/>
        <w:bottom w:val="none" w:sz="0" w:space="0" w:color="auto"/>
        <w:right w:val="none" w:sz="0" w:space="0" w:color="auto"/>
      </w:divBdr>
    </w:div>
    <w:div w:id="158611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vikidia.org/wiki/Orina" TargetMode="External"/><Relationship Id="rId18" Type="http://schemas.openxmlformats.org/officeDocument/2006/relationships/image" Target="media/image6.jpeg"/><Relationship Id="rId26" Type="http://schemas.openxmlformats.org/officeDocument/2006/relationships/hyperlink" Target="https://www.youtube.com/watch?v=T_KAl4Zci5M" TargetMode="External"/><Relationship Id="rId21" Type="http://schemas.openxmlformats.org/officeDocument/2006/relationships/hyperlink" Target="http://definicion.de/energia" TargetMode="External"/><Relationship Id="rId34" Type="http://schemas.openxmlformats.org/officeDocument/2006/relationships/image" Target="media/image17.jpeg"/><Relationship Id="rId7" Type="http://schemas.openxmlformats.org/officeDocument/2006/relationships/image" Target="media/image1.jpg"/><Relationship Id="rId12" Type="http://schemas.openxmlformats.org/officeDocument/2006/relationships/hyperlink" Target="https://es.vikidia.org/wiki/Sangre" TargetMode="External"/><Relationship Id="rId17" Type="http://schemas.openxmlformats.org/officeDocument/2006/relationships/hyperlink" Target="https://es.vikidia.org/wiki/Uretra" TargetMode="External"/><Relationship Id="rId25" Type="http://schemas.openxmlformats.org/officeDocument/2006/relationships/image" Target="media/image12.png"/><Relationship Id="rId33"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es.vikidia.org/wiki/M%C3%BAsculo" TargetMode="External"/><Relationship Id="rId20" Type="http://schemas.openxmlformats.org/officeDocument/2006/relationships/image" Target="media/image8.jpe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vikidia.org/wiki/Ri%C3%B1%C3%B3n" TargetMode="External"/><Relationship Id="rId24" Type="http://schemas.openxmlformats.org/officeDocument/2006/relationships/image" Target="media/image11.png"/><Relationship Id="rId32" Type="http://schemas.openxmlformats.org/officeDocument/2006/relationships/hyperlink" Target="https://www.youtube.com/watch?v=EkDKsPfXId8"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s.vikidia.org/wiki/Ri%C3%B1%C3%B3n"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2959</Words>
  <Characters>16275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dc:creator>
  <cp:keywords/>
  <dc:description/>
  <cp:lastModifiedBy>pc</cp:lastModifiedBy>
  <cp:revision>2</cp:revision>
  <dcterms:created xsi:type="dcterms:W3CDTF">2020-07-06T14:51:00Z</dcterms:created>
  <dcterms:modified xsi:type="dcterms:W3CDTF">2020-07-06T14:51:00Z</dcterms:modified>
</cp:coreProperties>
</file>