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5949"/>
        <w:gridCol w:w="2551"/>
        <w:gridCol w:w="2290"/>
      </w:tblGrid>
      <w:tr w:rsidR="007648C5" w14:paraId="5AB07D93" w14:textId="77777777" w:rsidTr="003F1230">
        <w:trPr>
          <w:trHeight w:val="454"/>
        </w:trPr>
        <w:tc>
          <w:tcPr>
            <w:tcW w:w="5949" w:type="dxa"/>
            <w:vAlign w:val="center"/>
          </w:tcPr>
          <w:p w14:paraId="03DBD7BF" w14:textId="7829740A" w:rsidR="003F1230" w:rsidRPr="003F1230" w:rsidRDefault="00682599" w:rsidP="00230B62">
            <w:pPr>
              <w:ind w:left="0"/>
              <w:rPr>
                <w:rFonts w:ascii="Arial" w:hAnsi="Arial" w:cs="Arial"/>
                <w:b/>
                <w:color w:val="auto"/>
                <w:sz w:val="22"/>
                <w:szCs w:val="22"/>
              </w:rPr>
            </w:pPr>
            <w:r>
              <w:rPr>
                <w:rFonts w:ascii="Arial" w:hAnsi="Arial" w:cs="Arial"/>
                <w:b/>
                <w:color w:val="auto"/>
                <w:sz w:val="22"/>
                <w:szCs w:val="22"/>
              </w:rPr>
              <w:t xml:space="preserve"> </w:t>
            </w:r>
            <w:r w:rsidR="003F1230" w:rsidRPr="003F1230">
              <w:rPr>
                <w:rFonts w:ascii="Arial" w:hAnsi="Arial" w:cs="Arial"/>
                <w:b/>
                <w:color w:val="auto"/>
                <w:sz w:val="22"/>
                <w:szCs w:val="22"/>
              </w:rPr>
              <w:t xml:space="preserve">Área:  </w:t>
            </w:r>
            <w:r w:rsidR="002C6DA9">
              <w:rPr>
                <w:rFonts w:ascii="Arial" w:hAnsi="Arial" w:cs="Arial"/>
                <w:b/>
                <w:color w:val="auto"/>
                <w:sz w:val="22"/>
                <w:szCs w:val="22"/>
              </w:rPr>
              <w:t>Educación religiosa escolar</w:t>
            </w:r>
          </w:p>
        </w:tc>
        <w:tc>
          <w:tcPr>
            <w:tcW w:w="2551" w:type="dxa"/>
            <w:vAlign w:val="center"/>
          </w:tcPr>
          <w:p w14:paraId="18E46D1C" w14:textId="40EDB621" w:rsidR="003F1230" w:rsidRPr="003F1230" w:rsidRDefault="003F1230" w:rsidP="00230B62">
            <w:pPr>
              <w:ind w:left="0"/>
              <w:rPr>
                <w:rFonts w:ascii="Arial" w:hAnsi="Arial" w:cs="Arial"/>
                <w:b/>
                <w:color w:val="auto"/>
                <w:sz w:val="22"/>
                <w:szCs w:val="22"/>
              </w:rPr>
            </w:pPr>
            <w:r w:rsidRPr="003F1230">
              <w:rPr>
                <w:rFonts w:ascii="Arial" w:hAnsi="Arial" w:cs="Arial"/>
                <w:b/>
                <w:color w:val="auto"/>
                <w:sz w:val="22"/>
                <w:szCs w:val="22"/>
              </w:rPr>
              <w:t xml:space="preserve">Grado: </w:t>
            </w:r>
            <w:r w:rsidR="002C6DA9">
              <w:rPr>
                <w:rFonts w:ascii="Arial" w:hAnsi="Arial" w:cs="Arial"/>
                <w:b/>
                <w:color w:val="auto"/>
                <w:sz w:val="22"/>
                <w:szCs w:val="22"/>
              </w:rPr>
              <w:t>Brújula</w:t>
            </w:r>
          </w:p>
        </w:tc>
        <w:tc>
          <w:tcPr>
            <w:tcW w:w="2290" w:type="dxa"/>
            <w:vAlign w:val="center"/>
          </w:tcPr>
          <w:p w14:paraId="23F07475" w14:textId="7A70E8B3" w:rsidR="003F1230" w:rsidRPr="003F1230" w:rsidRDefault="003F1230" w:rsidP="00230B62">
            <w:pPr>
              <w:ind w:left="0"/>
              <w:rPr>
                <w:rFonts w:ascii="Arial" w:hAnsi="Arial" w:cs="Arial"/>
                <w:b/>
                <w:color w:val="auto"/>
                <w:sz w:val="22"/>
                <w:szCs w:val="22"/>
              </w:rPr>
            </w:pPr>
            <w:r w:rsidRPr="003F1230">
              <w:rPr>
                <w:rFonts w:ascii="Arial" w:hAnsi="Arial" w:cs="Arial"/>
                <w:b/>
                <w:color w:val="auto"/>
                <w:sz w:val="22"/>
                <w:szCs w:val="22"/>
              </w:rPr>
              <w:t>Periodo</w:t>
            </w:r>
            <w:r>
              <w:rPr>
                <w:rFonts w:ascii="Arial" w:hAnsi="Arial" w:cs="Arial"/>
                <w:b/>
                <w:color w:val="auto"/>
                <w:sz w:val="22"/>
                <w:szCs w:val="22"/>
              </w:rPr>
              <w:t>:</w:t>
            </w:r>
            <w:r w:rsidR="00FE3214">
              <w:rPr>
                <w:rFonts w:ascii="Arial" w:hAnsi="Arial" w:cs="Arial"/>
                <w:b/>
                <w:color w:val="auto"/>
                <w:sz w:val="22"/>
                <w:szCs w:val="22"/>
              </w:rPr>
              <w:t xml:space="preserve"> </w:t>
            </w:r>
            <w:r w:rsidR="002C6DA9">
              <w:rPr>
                <w:rFonts w:ascii="Arial" w:hAnsi="Arial" w:cs="Arial"/>
                <w:b/>
                <w:color w:val="auto"/>
                <w:sz w:val="22"/>
                <w:szCs w:val="22"/>
              </w:rPr>
              <w:t>III</w:t>
            </w:r>
          </w:p>
        </w:tc>
      </w:tr>
      <w:tr w:rsidR="00223314" w14:paraId="6B169AC2" w14:textId="77777777" w:rsidTr="00822F41">
        <w:trPr>
          <w:trHeight w:val="454"/>
        </w:trPr>
        <w:tc>
          <w:tcPr>
            <w:tcW w:w="10790" w:type="dxa"/>
            <w:gridSpan w:val="3"/>
            <w:vAlign w:val="center"/>
          </w:tcPr>
          <w:p w14:paraId="3FCE5EC6" w14:textId="69559991" w:rsidR="003F1230" w:rsidRPr="002C6DA9" w:rsidRDefault="00BF3B71" w:rsidP="00230B62">
            <w:pPr>
              <w:ind w:left="0"/>
              <w:rPr>
                <w:rFonts w:ascii="Arial" w:hAnsi="Arial" w:cs="Arial"/>
                <w:color w:val="auto"/>
                <w:sz w:val="22"/>
                <w:szCs w:val="22"/>
              </w:rPr>
            </w:pPr>
            <w:r w:rsidRPr="00747AD7">
              <w:rPr>
                <w:rFonts w:ascii="Arial" w:hAnsi="Arial" w:cs="Arial"/>
                <w:b/>
                <w:color w:val="auto"/>
                <w:sz w:val="22"/>
                <w:szCs w:val="22"/>
              </w:rPr>
              <w:t>Responsable</w:t>
            </w:r>
            <w:r w:rsidR="007F0A3B">
              <w:rPr>
                <w:rFonts w:ascii="Arial" w:hAnsi="Arial" w:cs="Arial"/>
                <w:b/>
                <w:color w:val="auto"/>
                <w:sz w:val="22"/>
                <w:szCs w:val="22"/>
              </w:rPr>
              <w:t xml:space="preserve"> (s)</w:t>
            </w:r>
            <w:r w:rsidRPr="00747AD7">
              <w:rPr>
                <w:rFonts w:ascii="Arial" w:hAnsi="Arial" w:cs="Arial"/>
                <w:b/>
                <w:color w:val="auto"/>
                <w:sz w:val="22"/>
                <w:szCs w:val="22"/>
              </w:rPr>
              <w:t>:</w:t>
            </w:r>
            <w:r w:rsidR="0024460E" w:rsidRPr="00747AD7">
              <w:rPr>
                <w:rFonts w:ascii="Arial" w:hAnsi="Arial" w:cs="Arial"/>
                <w:b/>
                <w:color w:val="auto"/>
                <w:sz w:val="22"/>
                <w:szCs w:val="22"/>
              </w:rPr>
              <w:t xml:space="preserve"> </w:t>
            </w:r>
            <w:r w:rsidR="002C6DA9">
              <w:rPr>
                <w:rFonts w:ascii="Arial" w:hAnsi="Arial" w:cs="Arial"/>
                <w:b/>
                <w:color w:val="auto"/>
                <w:sz w:val="22"/>
                <w:szCs w:val="22"/>
              </w:rPr>
              <w:t>Blanca Lucía Ramírez Escobar</w:t>
            </w:r>
          </w:p>
        </w:tc>
      </w:tr>
      <w:tr w:rsidR="00775063" w14:paraId="5FFCF671" w14:textId="77777777" w:rsidTr="00223314">
        <w:trPr>
          <w:trHeight w:val="454"/>
        </w:trPr>
        <w:tc>
          <w:tcPr>
            <w:tcW w:w="10790" w:type="dxa"/>
            <w:gridSpan w:val="3"/>
            <w:vAlign w:val="center"/>
          </w:tcPr>
          <w:p w14:paraId="5D3BF398" w14:textId="13F14C49" w:rsidR="00BF3B71" w:rsidRPr="002C6DA9" w:rsidRDefault="00BF3B71" w:rsidP="00230B62">
            <w:pPr>
              <w:ind w:left="0"/>
              <w:rPr>
                <w:rFonts w:ascii="Arial" w:hAnsi="Arial" w:cs="Arial"/>
                <w:b/>
                <w:color w:val="auto"/>
                <w:sz w:val="22"/>
                <w:szCs w:val="22"/>
              </w:rPr>
            </w:pPr>
            <w:r w:rsidRPr="00747AD7">
              <w:rPr>
                <w:rFonts w:ascii="Arial" w:hAnsi="Arial" w:cs="Arial"/>
                <w:b/>
                <w:color w:val="auto"/>
                <w:sz w:val="22"/>
                <w:szCs w:val="22"/>
              </w:rPr>
              <w:t>Ámbitos conceptuales:</w:t>
            </w:r>
            <w:r w:rsidR="002C6DA9">
              <w:rPr>
                <w:rFonts w:ascii="Arial" w:hAnsi="Arial" w:cs="Arial"/>
                <w:b/>
                <w:color w:val="auto"/>
                <w:sz w:val="22"/>
                <w:szCs w:val="22"/>
              </w:rPr>
              <w:t xml:space="preserve"> La fraternidad</w:t>
            </w:r>
          </w:p>
        </w:tc>
      </w:tr>
      <w:tr w:rsidR="00223314" w14:paraId="292D52CB" w14:textId="77777777" w:rsidTr="0024460E">
        <w:tc>
          <w:tcPr>
            <w:tcW w:w="10790" w:type="dxa"/>
            <w:gridSpan w:val="3"/>
            <w:vAlign w:val="center"/>
          </w:tcPr>
          <w:p w14:paraId="3D02A2D3" w14:textId="2B08429F" w:rsidR="00BF3B71" w:rsidRPr="00747AD7" w:rsidRDefault="00BF3B71" w:rsidP="00BF3B71">
            <w:pPr>
              <w:ind w:left="0"/>
              <w:rPr>
                <w:rFonts w:ascii="Arial" w:hAnsi="Arial" w:cs="Arial"/>
                <w:b/>
                <w:color w:val="auto"/>
                <w:sz w:val="22"/>
                <w:szCs w:val="22"/>
              </w:rPr>
            </w:pPr>
            <w:r w:rsidRPr="00747AD7">
              <w:rPr>
                <w:rFonts w:ascii="Arial" w:hAnsi="Arial" w:cs="Arial"/>
                <w:b/>
                <w:color w:val="auto"/>
                <w:sz w:val="22"/>
                <w:szCs w:val="22"/>
              </w:rPr>
              <w:t>Competencias</w:t>
            </w:r>
            <w:r>
              <w:rPr>
                <w:rFonts w:ascii="Arial" w:hAnsi="Arial" w:cs="Arial"/>
                <w:b/>
                <w:color w:val="auto"/>
                <w:sz w:val="22"/>
                <w:szCs w:val="22"/>
              </w:rPr>
              <w:t xml:space="preserve"> generales</w:t>
            </w:r>
            <w:r w:rsidRPr="00747AD7">
              <w:rPr>
                <w:rFonts w:ascii="Arial" w:hAnsi="Arial" w:cs="Arial"/>
                <w:b/>
                <w:color w:val="auto"/>
                <w:sz w:val="22"/>
                <w:szCs w:val="22"/>
              </w:rPr>
              <w:t>:</w:t>
            </w:r>
            <w:r w:rsidR="002C6DA9">
              <w:rPr>
                <w:rFonts w:ascii="Arial" w:hAnsi="Arial" w:cs="Arial"/>
                <w:b/>
                <w:color w:val="auto"/>
                <w:sz w:val="22"/>
                <w:szCs w:val="22"/>
              </w:rPr>
              <w:t xml:space="preserve"> </w:t>
            </w:r>
            <w:r w:rsidR="002C6DA9" w:rsidRPr="002C6DA9">
              <w:rPr>
                <w:rFonts w:ascii="Arial" w:hAnsi="Arial" w:cs="Arial"/>
                <w:b/>
                <w:color w:val="auto"/>
                <w:sz w:val="22"/>
                <w:szCs w:val="22"/>
              </w:rPr>
              <w:t>Reconocer que la amistad es camino de realización humana que se vive desde Dios, desde Jesucristo y en la iglesia.</w:t>
            </w:r>
          </w:p>
        </w:tc>
      </w:tr>
      <w:tr w:rsidR="0024460E" w14:paraId="5948E4F1" w14:textId="77777777" w:rsidTr="0024460E">
        <w:tc>
          <w:tcPr>
            <w:tcW w:w="10790" w:type="dxa"/>
            <w:gridSpan w:val="3"/>
            <w:vAlign w:val="center"/>
          </w:tcPr>
          <w:p w14:paraId="26CB1DF4" w14:textId="0701C2A3" w:rsidR="00BF3B71" w:rsidRPr="002C6DA9" w:rsidRDefault="00BF3B71" w:rsidP="002E2F75">
            <w:pPr>
              <w:ind w:left="0"/>
              <w:rPr>
                <w:rFonts w:ascii="Arial" w:hAnsi="Arial" w:cs="Arial"/>
                <w:b/>
                <w:color w:val="auto"/>
                <w:sz w:val="22"/>
                <w:szCs w:val="22"/>
              </w:rPr>
            </w:pPr>
            <w:r w:rsidRPr="00747AD7">
              <w:rPr>
                <w:rFonts w:ascii="Arial" w:hAnsi="Arial" w:cs="Arial"/>
                <w:b/>
                <w:color w:val="auto"/>
                <w:sz w:val="22"/>
                <w:szCs w:val="22"/>
              </w:rPr>
              <w:t>Competencias</w:t>
            </w:r>
            <w:r w:rsidR="002C6DA9">
              <w:rPr>
                <w:rFonts w:ascii="Arial" w:hAnsi="Arial" w:cs="Arial"/>
                <w:b/>
                <w:color w:val="auto"/>
                <w:sz w:val="22"/>
                <w:szCs w:val="22"/>
              </w:rPr>
              <w:t xml:space="preserve"> especí</w:t>
            </w:r>
            <w:r>
              <w:rPr>
                <w:rFonts w:ascii="Arial" w:hAnsi="Arial" w:cs="Arial"/>
                <w:b/>
                <w:color w:val="auto"/>
                <w:sz w:val="22"/>
                <w:szCs w:val="22"/>
              </w:rPr>
              <w:t>ficas del periodo:</w:t>
            </w:r>
            <w:r w:rsidR="002C6DA9">
              <w:rPr>
                <w:rFonts w:ascii="Arial" w:hAnsi="Arial" w:cs="Arial"/>
                <w:b/>
                <w:color w:val="auto"/>
                <w:sz w:val="22"/>
                <w:szCs w:val="22"/>
              </w:rPr>
              <w:t xml:space="preserve"> Practica el valor de la fraternidad en cada acto de su vida</w:t>
            </w:r>
          </w:p>
        </w:tc>
      </w:tr>
      <w:tr w:rsidR="0024460E" w14:paraId="6A389361" w14:textId="77777777" w:rsidTr="0024460E">
        <w:tc>
          <w:tcPr>
            <w:tcW w:w="10790" w:type="dxa"/>
            <w:gridSpan w:val="3"/>
            <w:vAlign w:val="center"/>
          </w:tcPr>
          <w:p w14:paraId="0E711AE0" w14:textId="7B9E8873" w:rsidR="002C6DA9" w:rsidRPr="002C6DA9" w:rsidRDefault="00747AD7" w:rsidP="002C6DA9">
            <w:pPr>
              <w:pStyle w:val="Sinespaciado"/>
              <w:ind w:left="0"/>
              <w:rPr>
                <w:rFonts w:ascii="Arial" w:hAnsi="Arial" w:cs="Arial"/>
                <w:b/>
                <w:color w:val="auto"/>
                <w:sz w:val="22"/>
                <w:szCs w:val="22"/>
              </w:rPr>
            </w:pPr>
            <w:r w:rsidRPr="00747AD7">
              <w:rPr>
                <w:rFonts w:ascii="Arial" w:hAnsi="Arial" w:cs="Arial"/>
                <w:b/>
                <w:color w:val="auto"/>
                <w:sz w:val="22"/>
                <w:szCs w:val="22"/>
              </w:rPr>
              <w:t xml:space="preserve">Indicadores de logros </w:t>
            </w:r>
            <w:r w:rsidR="00BF3B71">
              <w:rPr>
                <w:rFonts w:ascii="Arial" w:hAnsi="Arial" w:cs="Arial"/>
                <w:b/>
                <w:color w:val="auto"/>
                <w:sz w:val="22"/>
                <w:szCs w:val="22"/>
              </w:rPr>
              <w:t>del</w:t>
            </w:r>
            <w:r w:rsidRPr="00747AD7">
              <w:rPr>
                <w:rFonts w:ascii="Arial" w:hAnsi="Arial" w:cs="Arial"/>
                <w:b/>
                <w:color w:val="auto"/>
                <w:sz w:val="22"/>
                <w:szCs w:val="22"/>
              </w:rPr>
              <w:t xml:space="preserve"> período</w:t>
            </w:r>
            <w:r>
              <w:rPr>
                <w:rFonts w:ascii="Arial" w:hAnsi="Arial" w:cs="Arial"/>
                <w:b/>
                <w:color w:val="auto"/>
                <w:sz w:val="22"/>
                <w:szCs w:val="22"/>
              </w:rPr>
              <w:t>:</w:t>
            </w:r>
            <w:r w:rsidR="002C6DA9">
              <w:rPr>
                <w:rFonts w:ascii="Arial" w:hAnsi="Arial" w:cs="Arial"/>
                <w:b/>
                <w:color w:val="auto"/>
                <w:sz w:val="22"/>
                <w:szCs w:val="22"/>
              </w:rPr>
              <w:t xml:space="preserve"> </w:t>
            </w:r>
            <w:r w:rsidR="002C6DA9" w:rsidRPr="002C6DA9">
              <w:rPr>
                <w:rFonts w:ascii="Arial" w:hAnsi="Arial" w:cs="Arial"/>
                <w:b/>
                <w:color w:val="auto"/>
                <w:sz w:val="22"/>
                <w:szCs w:val="22"/>
              </w:rPr>
              <w:t>Manifiesta</w:t>
            </w:r>
            <w:r w:rsidR="002C6DA9" w:rsidRPr="002C6DA9">
              <w:rPr>
                <w:rFonts w:ascii="Arial" w:hAnsi="Arial" w:cs="Arial"/>
                <w:b/>
                <w:color w:val="auto"/>
                <w:sz w:val="22"/>
                <w:szCs w:val="22"/>
              </w:rPr>
              <w:t xml:space="preserve"> actitudes positivas frente a la vida.</w:t>
            </w:r>
          </w:p>
          <w:p w14:paraId="6BB718A0" w14:textId="2DCF3C4C" w:rsidR="00BF3B71" w:rsidRPr="002C6DA9" w:rsidRDefault="002C6DA9" w:rsidP="002C6DA9">
            <w:pPr>
              <w:pStyle w:val="Sinespaciado"/>
              <w:ind w:left="0"/>
              <w:rPr>
                <w:rFonts w:ascii="Arial" w:hAnsi="Arial" w:cs="Arial"/>
                <w:b/>
                <w:sz w:val="22"/>
                <w:szCs w:val="22"/>
              </w:rPr>
            </w:pPr>
            <w:r w:rsidRPr="002C6DA9">
              <w:rPr>
                <w:rFonts w:ascii="Arial" w:hAnsi="Arial" w:cs="Arial"/>
                <w:b/>
                <w:color w:val="auto"/>
                <w:sz w:val="22"/>
                <w:szCs w:val="22"/>
              </w:rPr>
              <w:t>Promociona</w:t>
            </w:r>
            <w:r w:rsidRPr="002C6DA9">
              <w:rPr>
                <w:rFonts w:ascii="Arial" w:hAnsi="Arial" w:cs="Arial"/>
                <w:b/>
                <w:color w:val="auto"/>
                <w:sz w:val="22"/>
                <w:szCs w:val="22"/>
              </w:rPr>
              <w:t xml:space="preserve"> actitudes de fraternidad.</w:t>
            </w:r>
          </w:p>
        </w:tc>
      </w:tr>
      <w:tr w:rsidR="00BF3B71" w14:paraId="5E65A713" w14:textId="77777777" w:rsidTr="0024460E">
        <w:tc>
          <w:tcPr>
            <w:tcW w:w="10790" w:type="dxa"/>
            <w:gridSpan w:val="3"/>
            <w:vAlign w:val="center"/>
          </w:tcPr>
          <w:p w14:paraId="405AD897" w14:textId="2DE8AB2E" w:rsidR="001F666B" w:rsidRDefault="00BF3B71" w:rsidP="00BF3B71">
            <w:pPr>
              <w:ind w:left="0"/>
              <w:rPr>
                <w:rFonts w:ascii="Arial" w:hAnsi="Arial" w:cs="Arial"/>
                <w:b/>
                <w:color w:val="auto"/>
                <w:sz w:val="22"/>
                <w:szCs w:val="22"/>
              </w:rPr>
            </w:pPr>
            <w:r>
              <w:rPr>
                <w:rFonts w:ascii="Arial" w:hAnsi="Arial" w:cs="Arial"/>
                <w:b/>
                <w:color w:val="auto"/>
                <w:sz w:val="22"/>
                <w:szCs w:val="22"/>
              </w:rPr>
              <w:t>Actividades:</w:t>
            </w:r>
          </w:p>
          <w:p w14:paraId="51FBDCCD" w14:textId="77777777" w:rsidR="001F666B" w:rsidRDefault="001F666B" w:rsidP="00BF3B71">
            <w:pPr>
              <w:ind w:left="0"/>
              <w:rPr>
                <w:rFonts w:ascii="Arial" w:hAnsi="Arial" w:cs="Arial"/>
                <w:color w:val="auto"/>
                <w:sz w:val="22"/>
                <w:szCs w:val="22"/>
              </w:rPr>
            </w:pPr>
          </w:p>
          <w:p w14:paraId="4912FF7A" w14:textId="1C2096AB" w:rsidR="001F666B" w:rsidRPr="001F666B" w:rsidRDefault="001F666B" w:rsidP="00BF3B71">
            <w:pPr>
              <w:ind w:left="0"/>
              <w:rPr>
                <w:rFonts w:ascii="Arial" w:hAnsi="Arial" w:cs="Arial"/>
                <w:b/>
                <w:color w:val="auto"/>
                <w:sz w:val="22"/>
                <w:szCs w:val="22"/>
              </w:rPr>
            </w:pPr>
            <w:r w:rsidRPr="001F666B">
              <w:rPr>
                <w:rFonts w:ascii="Arial" w:hAnsi="Arial" w:cs="Arial"/>
                <w:color w:val="auto"/>
                <w:sz w:val="22"/>
                <w:szCs w:val="22"/>
              </w:rPr>
              <w:t xml:space="preserve">Lee la definición de la palabra </w:t>
            </w:r>
            <w:r w:rsidRPr="001F666B">
              <w:rPr>
                <w:rFonts w:ascii="Arial" w:hAnsi="Arial" w:cs="Arial"/>
                <w:b/>
                <w:color w:val="auto"/>
                <w:sz w:val="22"/>
                <w:szCs w:val="22"/>
              </w:rPr>
              <w:t>fraternidad</w:t>
            </w:r>
            <w:r>
              <w:rPr>
                <w:rFonts w:ascii="Arial" w:hAnsi="Arial" w:cs="Arial"/>
                <w:b/>
                <w:color w:val="auto"/>
                <w:sz w:val="22"/>
                <w:szCs w:val="22"/>
              </w:rPr>
              <w:t xml:space="preserve">: </w:t>
            </w:r>
            <w:r>
              <w:rPr>
                <w:rFonts w:ascii="Arial" w:hAnsi="Arial" w:cs="Arial"/>
                <w:color w:val="auto"/>
                <w:sz w:val="22"/>
                <w:szCs w:val="22"/>
              </w:rPr>
              <w:t>Es el a</w:t>
            </w:r>
            <w:r w:rsidRPr="001F666B">
              <w:rPr>
                <w:rFonts w:ascii="Arial" w:hAnsi="Arial" w:cs="Arial"/>
                <w:color w:val="222222"/>
                <w:sz w:val="22"/>
                <w:szCs w:val="22"/>
                <w:shd w:val="clear" w:color="auto" w:fill="FFFFFF"/>
              </w:rPr>
              <w:t>fecto y confianza propia de hermanos o de personas que se tratan como hermanos.</w:t>
            </w:r>
          </w:p>
          <w:p w14:paraId="1680BFDF" w14:textId="77777777" w:rsidR="001F666B" w:rsidRDefault="001F666B" w:rsidP="00BF3B71">
            <w:pPr>
              <w:ind w:left="0"/>
              <w:rPr>
                <w:rFonts w:ascii="Arial" w:hAnsi="Arial" w:cs="Arial"/>
                <w:color w:val="auto"/>
                <w:sz w:val="22"/>
                <w:szCs w:val="22"/>
              </w:rPr>
            </w:pPr>
          </w:p>
          <w:p w14:paraId="644D7F2A" w14:textId="37342690" w:rsidR="001F666B" w:rsidRDefault="001F666B" w:rsidP="00BF3B71">
            <w:pPr>
              <w:ind w:left="0"/>
              <w:rPr>
                <w:rFonts w:ascii="Arial" w:hAnsi="Arial" w:cs="Arial"/>
                <w:color w:val="auto"/>
                <w:sz w:val="22"/>
                <w:szCs w:val="22"/>
              </w:rPr>
            </w:pPr>
            <w:r>
              <w:rPr>
                <w:rFonts w:ascii="Arial" w:hAnsi="Arial" w:cs="Arial"/>
                <w:color w:val="auto"/>
                <w:sz w:val="22"/>
                <w:szCs w:val="22"/>
              </w:rPr>
              <w:t>Escribe el nombre de tu mejor amigo o amiga y debajo escribe las cosas que más te gustan de esa persona</w:t>
            </w:r>
          </w:p>
          <w:p w14:paraId="0C144E18" w14:textId="77777777" w:rsidR="001F666B" w:rsidRDefault="001F666B" w:rsidP="00BF3B71">
            <w:pPr>
              <w:ind w:left="0"/>
              <w:rPr>
                <w:rFonts w:ascii="Arial" w:hAnsi="Arial" w:cs="Arial"/>
                <w:color w:val="auto"/>
                <w:sz w:val="22"/>
                <w:szCs w:val="22"/>
              </w:rPr>
            </w:pPr>
          </w:p>
          <w:p w14:paraId="66B84631" w14:textId="77777777" w:rsidR="001F666B" w:rsidRDefault="001F666B" w:rsidP="00BF3B71">
            <w:pPr>
              <w:ind w:left="0"/>
              <w:rPr>
                <w:rFonts w:ascii="Arial" w:hAnsi="Arial" w:cs="Arial"/>
                <w:color w:val="auto"/>
                <w:sz w:val="22"/>
                <w:szCs w:val="22"/>
              </w:rPr>
            </w:pPr>
          </w:p>
          <w:p w14:paraId="699496B8" w14:textId="77777777" w:rsidR="002C6DA9" w:rsidRDefault="001F666B" w:rsidP="00BF3B71">
            <w:pPr>
              <w:ind w:left="0"/>
              <w:rPr>
                <w:rFonts w:ascii="Arial" w:hAnsi="Arial" w:cs="Arial"/>
                <w:color w:val="auto"/>
                <w:sz w:val="22"/>
                <w:szCs w:val="22"/>
              </w:rPr>
            </w:pPr>
            <w:r>
              <w:rPr>
                <w:rFonts w:ascii="Arial" w:hAnsi="Arial" w:cs="Arial"/>
                <w:color w:val="auto"/>
                <w:sz w:val="22"/>
                <w:szCs w:val="22"/>
              </w:rPr>
              <w:t>Lee en voz alta el siguiente cuento</w:t>
            </w:r>
          </w:p>
          <w:p w14:paraId="64F33048" w14:textId="77777777" w:rsidR="001F666B" w:rsidRDefault="001F666B" w:rsidP="00BF3B71">
            <w:pPr>
              <w:ind w:left="0"/>
              <w:rPr>
                <w:rFonts w:ascii="Arial" w:hAnsi="Arial" w:cs="Arial"/>
                <w:color w:val="auto"/>
                <w:sz w:val="22"/>
                <w:szCs w:val="22"/>
              </w:rPr>
            </w:pPr>
          </w:p>
          <w:p w14:paraId="61E9CA80" w14:textId="77777777" w:rsidR="001F666B" w:rsidRPr="001F666B" w:rsidRDefault="001F666B" w:rsidP="001F666B">
            <w:pPr>
              <w:pStyle w:val="Sinespaciado"/>
              <w:ind w:left="0"/>
              <w:rPr>
                <w:rFonts w:ascii="Comic Sans MS" w:hAnsi="Comic Sans MS"/>
                <w:color w:val="auto"/>
                <w:sz w:val="24"/>
                <w:szCs w:val="24"/>
                <w:lang w:eastAsia="es-CO"/>
              </w:rPr>
            </w:pPr>
            <w:r w:rsidRPr="001F666B">
              <w:rPr>
                <w:rFonts w:ascii="Comic Sans MS" w:hAnsi="Comic Sans MS"/>
                <w:color w:val="auto"/>
                <w:sz w:val="24"/>
                <w:szCs w:val="24"/>
                <w:lang w:eastAsia="es-CO"/>
              </w:rPr>
              <w:t>«Se cuenta de dos hermanos que habían heredado un campo de sus padres y ambos habían construido sus casas allí, distantes unos doscientos metros.</w:t>
            </w:r>
          </w:p>
          <w:p w14:paraId="610A69BD" w14:textId="77777777" w:rsidR="001F666B" w:rsidRPr="001F666B" w:rsidRDefault="001F666B" w:rsidP="001F666B">
            <w:pPr>
              <w:pStyle w:val="Sinespaciado"/>
              <w:ind w:left="0"/>
              <w:rPr>
                <w:rFonts w:ascii="Comic Sans MS" w:hAnsi="Comic Sans MS"/>
                <w:color w:val="auto"/>
                <w:sz w:val="24"/>
                <w:szCs w:val="24"/>
                <w:lang w:eastAsia="es-CO"/>
              </w:rPr>
            </w:pPr>
            <w:r w:rsidRPr="001F666B">
              <w:rPr>
                <w:rFonts w:ascii="Comic Sans MS" w:hAnsi="Comic Sans MS"/>
                <w:b/>
                <w:bCs/>
                <w:color w:val="auto"/>
                <w:sz w:val="24"/>
                <w:szCs w:val="24"/>
                <w:bdr w:val="none" w:sz="0" w:space="0" w:color="auto" w:frame="1"/>
                <w:lang w:eastAsia="es-CO"/>
              </w:rPr>
              <w:t>El hermano mayor</w:t>
            </w:r>
            <w:r w:rsidRPr="001F666B">
              <w:rPr>
                <w:rFonts w:ascii="Comic Sans MS" w:hAnsi="Comic Sans MS"/>
                <w:color w:val="auto"/>
                <w:sz w:val="24"/>
                <w:szCs w:val="24"/>
                <w:lang w:eastAsia="es-CO"/>
              </w:rPr>
              <w:t>, Juan, era soltero y estaba muy feliz con su trabajo en el campo y los diversos hobbies que tenía. </w:t>
            </w:r>
            <w:r w:rsidRPr="001F666B">
              <w:rPr>
                <w:rFonts w:ascii="Comic Sans MS" w:hAnsi="Comic Sans MS"/>
                <w:b/>
                <w:bCs/>
                <w:color w:val="auto"/>
                <w:sz w:val="24"/>
                <w:szCs w:val="24"/>
                <w:bdr w:val="none" w:sz="0" w:space="0" w:color="auto" w:frame="1"/>
                <w:lang w:eastAsia="es-CO"/>
              </w:rPr>
              <w:t>El hermano menor</w:t>
            </w:r>
            <w:r w:rsidRPr="001F666B">
              <w:rPr>
                <w:rFonts w:ascii="Comic Sans MS" w:hAnsi="Comic Sans MS"/>
                <w:color w:val="auto"/>
                <w:sz w:val="24"/>
                <w:szCs w:val="24"/>
                <w:lang w:eastAsia="es-CO"/>
              </w:rPr>
              <w:t xml:space="preserve">, Pablo, estaba casado y tenía dos hijos y un hija; también vivía muy feliz con su mujer y su trabajo. Los dos se dedicaban a la siembra, pero para no tener inconvenientes de ningún tipo </w:t>
            </w:r>
            <w:proofErr w:type="gramStart"/>
            <w:r w:rsidRPr="001F666B">
              <w:rPr>
                <w:rFonts w:ascii="Comic Sans MS" w:hAnsi="Comic Sans MS"/>
                <w:color w:val="auto"/>
                <w:sz w:val="24"/>
                <w:szCs w:val="24"/>
                <w:lang w:eastAsia="es-CO"/>
              </w:rPr>
              <w:t>habían</w:t>
            </w:r>
            <w:proofErr w:type="gramEnd"/>
            <w:r w:rsidRPr="001F666B">
              <w:rPr>
                <w:rFonts w:ascii="Comic Sans MS" w:hAnsi="Comic Sans MS"/>
                <w:color w:val="auto"/>
                <w:sz w:val="24"/>
                <w:szCs w:val="24"/>
                <w:lang w:eastAsia="es-CO"/>
              </w:rPr>
              <w:t xml:space="preserve"> separado el campo en dos parcelas iguales y también guardaban el fruto de la cosecha en graneros separados.</w:t>
            </w:r>
          </w:p>
          <w:p w14:paraId="6F3E78B8" w14:textId="77777777" w:rsidR="001F666B" w:rsidRPr="001F666B" w:rsidRDefault="001F666B" w:rsidP="001F666B">
            <w:pPr>
              <w:pStyle w:val="Sinespaciado"/>
              <w:ind w:left="0"/>
              <w:rPr>
                <w:rFonts w:ascii="Comic Sans MS" w:hAnsi="Comic Sans MS"/>
                <w:color w:val="auto"/>
                <w:sz w:val="24"/>
                <w:szCs w:val="24"/>
                <w:lang w:eastAsia="es-CO"/>
              </w:rPr>
            </w:pPr>
            <w:r w:rsidRPr="001F666B">
              <w:rPr>
                <w:rFonts w:ascii="Comic Sans MS" w:hAnsi="Comic Sans MS"/>
                <w:color w:val="auto"/>
                <w:sz w:val="24"/>
                <w:szCs w:val="24"/>
                <w:lang w:eastAsia="es-CO"/>
              </w:rPr>
              <w:t>Sin embargo, una noche, Juan pensó que la situación era injusta. Se dijo que él era soltero y no necesitaba tanto como su hermano que tenía </w:t>
            </w:r>
            <w:r w:rsidRPr="001F666B">
              <w:rPr>
                <w:rFonts w:ascii="Comic Sans MS" w:hAnsi="Comic Sans MS"/>
                <w:b/>
                <w:bCs/>
                <w:color w:val="auto"/>
                <w:sz w:val="24"/>
                <w:szCs w:val="24"/>
                <w:bdr w:val="none" w:sz="0" w:space="0" w:color="auto" w:frame="1"/>
                <w:lang w:eastAsia="es-CO"/>
              </w:rPr>
              <w:t>mujer e hijos</w:t>
            </w:r>
            <w:r w:rsidRPr="001F666B">
              <w:rPr>
                <w:rFonts w:ascii="Comic Sans MS" w:hAnsi="Comic Sans MS"/>
                <w:color w:val="auto"/>
                <w:sz w:val="24"/>
                <w:szCs w:val="24"/>
                <w:lang w:eastAsia="es-CO"/>
              </w:rPr>
              <w:t> que mantener. Entonces decidió ir a su granero, llenar una bolsa grande, cargarla en sus hombros y llevarla, en el silencio de la noche hasta el granero de Pablo.</w:t>
            </w:r>
          </w:p>
          <w:p w14:paraId="4AAA16D1" w14:textId="77777777" w:rsidR="001F666B" w:rsidRPr="001F666B" w:rsidRDefault="001F666B" w:rsidP="001F666B">
            <w:pPr>
              <w:pStyle w:val="Sinespaciado"/>
              <w:ind w:left="0"/>
              <w:rPr>
                <w:rFonts w:ascii="Comic Sans MS" w:hAnsi="Comic Sans MS"/>
                <w:color w:val="auto"/>
                <w:sz w:val="24"/>
                <w:szCs w:val="24"/>
                <w:lang w:eastAsia="es-CO"/>
              </w:rPr>
            </w:pPr>
            <w:r w:rsidRPr="001F666B">
              <w:rPr>
                <w:rFonts w:ascii="Comic Sans MS" w:hAnsi="Comic Sans MS"/>
                <w:color w:val="auto"/>
                <w:sz w:val="24"/>
                <w:szCs w:val="24"/>
                <w:lang w:eastAsia="es-CO"/>
              </w:rPr>
              <w:t>Casi al mismo tiempo, Pablo también pensó que la situación era injusta. Se dijo que él era casado y que tenía </w:t>
            </w:r>
            <w:r w:rsidRPr="001F666B">
              <w:rPr>
                <w:rFonts w:ascii="Comic Sans MS" w:hAnsi="Comic Sans MS"/>
                <w:b/>
                <w:bCs/>
                <w:color w:val="auto"/>
                <w:sz w:val="24"/>
                <w:szCs w:val="24"/>
                <w:bdr w:val="none" w:sz="0" w:space="0" w:color="auto" w:frame="1"/>
                <w:lang w:eastAsia="es-CO"/>
              </w:rPr>
              <w:t>hijos</w:t>
            </w:r>
            <w:r w:rsidRPr="001F666B">
              <w:rPr>
                <w:rFonts w:ascii="Comic Sans MS" w:hAnsi="Comic Sans MS"/>
                <w:color w:val="auto"/>
                <w:sz w:val="24"/>
                <w:szCs w:val="24"/>
                <w:lang w:eastAsia="es-CO"/>
              </w:rPr>
              <w:t> que iban a cuidar de él en su vejez. Sin embargo su hermano Juan, por ser soltero, necesitaba contar con más recursos. Entonces decidió ir a su granero, llenar una bolsa grande, cargarla en sus hombros y llevarla, en el silencio de la noche hasta el granero de Juan.</w:t>
            </w:r>
          </w:p>
          <w:p w14:paraId="68DBDB88" w14:textId="77777777" w:rsidR="001F666B" w:rsidRPr="001F666B" w:rsidRDefault="001F666B" w:rsidP="001F666B">
            <w:pPr>
              <w:pStyle w:val="Sinespaciado"/>
              <w:ind w:left="0"/>
              <w:rPr>
                <w:rFonts w:ascii="Comic Sans MS" w:hAnsi="Comic Sans MS"/>
                <w:sz w:val="24"/>
                <w:szCs w:val="24"/>
                <w:lang w:eastAsia="es-CO"/>
              </w:rPr>
            </w:pPr>
          </w:p>
          <w:p w14:paraId="7A3A2005" w14:textId="77777777" w:rsidR="001F666B" w:rsidRPr="001F666B" w:rsidRDefault="001F666B" w:rsidP="001F666B">
            <w:pPr>
              <w:pStyle w:val="Sinespaciado"/>
              <w:ind w:left="0"/>
              <w:rPr>
                <w:rFonts w:ascii="Comic Sans MS" w:hAnsi="Comic Sans MS"/>
                <w:color w:val="auto"/>
                <w:sz w:val="24"/>
                <w:szCs w:val="24"/>
                <w:lang w:eastAsia="es-CO"/>
              </w:rPr>
            </w:pPr>
            <w:r w:rsidRPr="001F666B">
              <w:rPr>
                <w:rFonts w:ascii="Comic Sans MS" w:hAnsi="Comic Sans MS"/>
                <w:color w:val="auto"/>
                <w:sz w:val="24"/>
                <w:szCs w:val="24"/>
                <w:lang w:eastAsia="es-CO"/>
              </w:rPr>
              <w:t>Así fue que, cada noche, protegidos por el silencio y la oscuridad, los dos llevaban una bolsa grande de granos hasta </w:t>
            </w:r>
            <w:r w:rsidRPr="001F666B">
              <w:rPr>
                <w:rFonts w:ascii="Comic Sans MS" w:hAnsi="Comic Sans MS"/>
                <w:b/>
                <w:bCs/>
                <w:color w:val="auto"/>
                <w:sz w:val="24"/>
                <w:szCs w:val="24"/>
                <w:bdr w:val="none" w:sz="0" w:space="0" w:color="auto" w:frame="1"/>
                <w:lang w:eastAsia="es-CO"/>
              </w:rPr>
              <w:t>el depósito de su hermano</w:t>
            </w:r>
            <w:r w:rsidRPr="001F666B">
              <w:rPr>
                <w:rFonts w:ascii="Comic Sans MS" w:hAnsi="Comic Sans MS"/>
                <w:color w:val="auto"/>
                <w:sz w:val="24"/>
                <w:szCs w:val="24"/>
                <w:lang w:eastAsia="es-CO"/>
              </w:rPr>
              <w:t>.</w:t>
            </w:r>
          </w:p>
          <w:p w14:paraId="721F43A6" w14:textId="77777777" w:rsidR="001F666B" w:rsidRPr="001F666B" w:rsidRDefault="001F666B" w:rsidP="001F666B">
            <w:pPr>
              <w:pStyle w:val="Sinespaciado"/>
              <w:ind w:left="0"/>
              <w:rPr>
                <w:rFonts w:ascii="Comic Sans MS" w:hAnsi="Comic Sans MS"/>
                <w:color w:val="auto"/>
                <w:sz w:val="24"/>
                <w:szCs w:val="24"/>
                <w:lang w:eastAsia="es-CO"/>
              </w:rPr>
            </w:pPr>
            <w:r w:rsidRPr="001F666B">
              <w:rPr>
                <w:rFonts w:ascii="Comic Sans MS" w:hAnsi="Comic Sans MS"/>
                <w:color w:val="auto"/>
                <w:sz w:val="24"/>
                <w:szCs w:val="24"/>
                <w:lang w:eastAsia="es-CO"/>
              </w:rPr>
              <w:t>Claro que, al hacer ambos lo mismo la cantidad de granos permanecía invariable sin que ellos lo percibieran. Esto fue así durante mucho, muchísimo tiempo, hasta que una noche coincidieron sus horarios y se encontraron cargando la bolsa en la mitad del trayecto.</w:t>
            </w:r>
          </w:p>
          <w:p w14:paraId="3473254D" w14:textId="77777777" w:rsidR="001F666B" w:rsidRPr="001F666B" w:rsidRDefault="001F666B" w:rsidP="001F666B">
            <w:pPr>
              <w:pStyle w:val="Sinespaciado"/>
              <w:ind w:left="0"/>
              <w:rPr>
                <w:rFonts w:ascii="Comic Sans MS" w:hAnsi="Comic Sans MS"/>
                <w:color w:val="auto"/>
                <w:sz w:val="24"/>
                <w:szCs w:val="24"/>
                <w:lang w:eastAsia="es-CO"/>
              </w:rPr>
            </w:pPr>
            <w:r w:rsidRPr="001F666B">
              <w:rPr>
                <w:rFonts w:ascii="Comic Sans MS" w:hAnsi="Comic Sans MS"/>
                <w:color w:val="auto"/>
                <w:sz w:val="24"/>
                <w:szCs w:val="24"/>
                <w:lang w:eastAsia="es-CO"/>
              </w:rPr>
              <w:t>No hizo falta que se dijeran</w:t>
            </w:r>
            <w:r w:rsidRPr="001F666B">
              <w:rPr>
                <w:rFonts w:ascii="Comic Sans MS" w:hAnsi="Comic Sans MS"/>
                <w:b/>
                <w:bCs/>
                <w:color w:val="auto"/>
                <w:sz w:val="24"/>
                <w:szCs w:val="24"/>
                <w:bdr w:val="none" w:sz="0" w:space="0" w:color="auto" w:frame="1"/>
                <w:lang w:eastAsia="es-CO"/>
              </w:rPr>
              <w:t> ni una sola palabra</w:t>
            </w:r>
            <w:r w:rsidRPr="001F666B">
              <w:rPr>
                <w:rFonts w:ascii="Comic Sans MS" w:hAnsi="Comic Sans MS"/>
                <w:color w:val="auto"/>
                <w:sz w:val="24"/>
                <w:szCs w:val="24"/>
                <w:lang w:eastAsia="es-CO"/>
              </w:rPr>
              <w:t xml:space="preserve">. Juan y Pablo se dieron cuenta de inmediato </w:t>
            </w:r>
            <w:r w:rsidRPr="001F666B">
              <w:rPr>
                <w:rFonts w:ascii="Comic Sans MS" w:hAnsi="Comic Sans MS"/>
                <w:color w:val="auto"/>
                <w:sz w:val="24"/>
                <w:szCs w:val="24"/>
                <w:lang w:eastAsia="es-CO"/>
              </w:rPr>
              <w:lastRenderedPageBreak/>
              <w:t>lo que estaba haciendo su hermano. Dejaron caer la bolsa a un costado del camino y se dieron un fuerte y casi diría interminable abrazo.</w:t>
            </w:r>
          </w:p>
          <w:p w14:paraId="5581D6FB" w14:textId="77777777" w:rsidR="001F666B" w:rsidRPr="001F666B" w:rsidRDefault="001F666B" w:rsidP="001F666B">
            <w:pPr>
              <w:pStyle w:val="Sinespaciado"/>
              <w:ind w:left="0"/>
              <w:rPr>
                <w:rFonts w:ascii="Comic Sans MS" w:hAnsi="Comic Sans MS"/>
                <w:color w:val="auto"/>
                <w:sz w:val="24"/>
                <w:szCs w:val="24"/>
                <w:lang w:eastAsia="es-CO"/>
              </w:rPr>
            </w:pPr>
          </w:p>
          <w:p w14:paraId="406AC753" w14:textId="77777777" w:rsidR="001F666B" w:rsidRPr="001F666B" w:rsidRDefault="001F666B" w:rsidP="001F666B">
            <w:pPr>
              <w:pStyle w:val="Sinespaciado"/>
              <w:ind w:left="0"/>
              <w:rPr>
                <w:rFonts w:ascii="Comic Sans MS" w:hAnsi="Comic Sans MS"/>
                <w:color w:val="auto"/>
                <w:sz w:val="24"/>
                <w:szCs w:val="24"/>
                <w:lang w:eastAsia="es-CO"/>
              </w:rPr>
            </w:pPr>
            <w:r w:rsidRPr="001F666B">
              <w:rPr>
                <w:rFonts w:ascii="Comic Sans MS" w:hAnsi="Comic Sans MS"/>
                <w:color w:val="auto"/>
                <w:sz w:val="24"/>
                <w:szCs w:val="24"/>
                <w:lang w:eastAsia="es-CO"/>
              </w:rPr>
              <w:t>Los vecinos del lugar se enteraron de lo ocurrido y la historia se fue contando de generación en generación.</w:t>
            </w:r>
          </w:p>
          <w:p w14:paraId="5B6D9883" w14:textId="77777777" w:rsidR="001F666B" w:rsidRPr="001F666B" w:rsidRDefault="001F666B" w:rsidP="001F666B">
            <w:pPr>
              <w:pStyle w:val="Sinespaciado"/>
              <w:ind w:left="0"/>
              <w:rPr>
                <w:rFonts w:ascii="Comic Sans MS" w:hAnsi="Comic Sans MS"/>
                <w:color w:val="auto"/>
                <w:sz w:val="24"/>
                <w:szCs w:val="24"/>
                <w:lang w:eastAsia="es-CO"/>
              </w:rPr>
            </w:pPr>
            <w:r w:rsidRPr="001F666B">
              <w:rPr>
                <w:rFonts w:ascii="Comic Sans MS" w:hAnsi="Comic Sans MS"/>
                <w:color w:val="auto"/>
                <w:sz w:val="24"/>
                <w:szCs w:val="24"/>
                <w:lang w:eastAsia="es-CO"/>
              </w:rPr>
              <w:t>Cuenta la historia que hace muy poquito, por iniciativa de los bisnietos de Pablo, allí se construyó la estatua de </w:t>
            </w:r>
            <w:r w:rsidRPr="001F666B">
              <w:rPr>
                <w:rFonts w:ascii="Comic Sans MS" w:hAnsi="Comic Sans MS"/>
                <w:b/>
                <w:bCs/>
                <w:color w:val="auto"/>
                <w:sz w:val="24"/>
                <w:szCs w:val="24"/>
                <w:bdr w:val="none" w:sz="0" w:space="0" w:color="auto" w:frame="1"/>
                <w:lang w:eastAsia="es-CO"/>
              </w:rPr>
              <w:t>la «fraternidad»</w:t>
            </w:r>
            <w:r w:rsidRPr="001F666B">
              <w:rPr>
                <w:rFonts w:ascii="Comic Sans MS" w:hAnsi="Comic Sans MS"/>
                <w:color w:val="auto"/>
                <w:sz w:val="24"/>
                <w:szCs w:val="24"/>
                <w:lang w:eastAsia="es-CO"/>
              </w:rPr>
              <w:t>.</w:t>
            </w:r>
          </w:p>
          <w:p w14:paraId="5356DD24" w14:textId="466E87EB" w:rsidR="00BF3B71" w:rsidRDefault="00BF3B71" w:rsidP="001F666B">
            <w:pPr>
              <w:pStyle w:val="Sinespaciado"/>
              <w:ind w:left="0"/>
              <w:rPr>
                <w:rFonts w:ascii="Comic Sans MS" w:hAnsi="Comic Sans MS"/>
                <w:b/>
                <w:color w:val="auto"/>
                <w:sz w:val="24"/>
                <w:szCs w:val="24"/>
              </w:rPr>
            </w:pPr>
          </w:p>
          <w:p w14:paraId="01B0490A" w14:textId="5D954940" w:rsidR="001F666B" w:rsidRDefault="00E16465" w:rsidP="001F666B">
            <w:pPr>
              <w:pStyle w:val="Sinespaciado"/>
              <w:ind w:left="0"/>
              <w:rPr>
                <w:rFonts w:ascii="Arial" w:hAnsi="Arial" w:cs="Arial"/>
                <w:color w:val="auto"/>
                <w:sz w:val="22"/>
                <w:szCs w:val="22"/>
              </w:rPr>
            </w:pPr>
            <w:r>
              <w:rPr>
                <w:rFonts w:ascii="Arial" w:hAnsi="Arial" w:cs="Arial"/>
                <w:color w:val="auto"/>
                <w:sz w:val="22"/>
                <w:szCs w:val="22"/>
              </w:rPr>
              <w:t>Dibuja lo que más te gustó del cuento</w:t>
            </w:r>
          </w:p>
          <w:p w14:paraId="29520679" w14:textId="432814F6" w:rsidR="00AA2770" w:rsidRDefault="00AA2770" w:rsidP="001F666B">
            <w:pPr>
              <w:pStyle w:val="Sinespaciado"/>
              <w:ind w:left="0"/>
              <w:rPr>
                <w:rFonts w:ascii="Arial" w:hAnsi="Arial" w:cs="Arial"/>
                <w:color w:val="auto"/>
                <w:sz w:val="22"/>
                <w:szCs w:val="22"/>
              </w:rPr>
            </w:pPr>
            <w:r>
              <w:rPr>
                <w:rFonts w:ascii="Arial" w:hAnsi="Arial" w:cs="Arial"/>
                <w:color w:val="auto"/>
                <w:sz w:val="22"/>
                <w:szCs w:val="22"/>
              </w:rPr>
              <w:t xml:space="preserve">¿Cuál de los dos </w:t>
            </w:r>
            <w:r w:rsidR="00E16465">
              <w:rPr>
                <w:rFonts w:ascii="Arial" w:hAnsi="Arial" w:cs="Arial"/>
                <w:color w:val="auto"/>
                <w:sz w:val="22"/>
                <w:szCs w:val="22"/>
              </w:rPr>
              <w:t xml:space="preserve">hermanos </w:t>
            </w:r>
            <w:r>
              <w:rPr>
                <w:rFonts w:ascii="Arial" w:hAnsi="Arial" w:cs="Arial"/>
                <w:color w:val="auto"/>
                <w:sz w:val="22"/>
                <w:szCs w:val="22"/>
              </w:rPr>
              <w:t>obró bien?</w:t>
            </w:r>
          </w:p>
          <w:p w14:paraId="00C71B7B" w14:textId="56B6EC4A" w:rsidR="00AA2770" w:rsidRDefault="00AA2770" w:rsidP="001F666B">
            <w:pPr>
              <w:pStyle w:val="Sinespaciado"/>
              <w:ind w:left="0"/>
              <w:rPr>
                <w:rFonts w:ascii="Arial" w:hAnsi="Arial" w:cs="Arial"/>
                <w:color w:val="auto"/>
                <w:sz w:val="22"/>
                <w:szCs w:val="22"/>
              </w:rPr>
            </w:pPr>
            <w:r>
              <w:rPr>
                <w:rFonts w:ascii="Arial" w:hAnsi="Arial" w:cs="Arial"/>
                <w:color w:val="auto"/>
                <w:sz w:val="22"/>
                <w:szCs w:val="22"/>
              </w:rPr>
              <w:t>Escribe una lista de las cosas buenas que les deseas a tus hermanos o mejores amigos</w:t>
            </w:r>
          </w:p>
          <w:p w14:paraId="4F0B4D50" w14:textId="6D78D875" w:rsidR="001F666B" w:rsidRPr="001F666B" w:rsidRDefault="001F666B" w:rsidP="001F666B">
            <w:pPr>
              <w:pStyle w:val="Sinespaciado"/>
              <w:ind w:left="0"/>
              <w:rPr>
                <w:rFonts w:ascii="Arial" w:hAnsi="Arial" w:cs="Arial"/>
                <w:color w:val="auto"/>
                <w:sz w:val="22"/>
                <w:szCs w:val="22"/>
              </w:rPr>
            </w:pPr>
            <w:r>
              <w:rPr>
                <w:rFonts w:ascii="Arial" w:hAnsi="Arial" w:cs="Arial"/>
                <w:color w:val="auto"/>
                <w:sz w:val="22"/>
                <w:szCs w:val="22"/>
              </w:rPr>
              <w:t>Dibuja cómo c</w:t>
            </w:r>
            <w:r w:rsidR="00AA2770">
              <w:rPr>
                <w:rFonts w:ascii="Arial" w:hAnsi="Arial" w:cs="Arial"/>
                <w:color w:val="auto"/>
                <w:sz w:val="22"/>
                <w:szCs w:val="22"/>
              </w:rPr>
              <w:t xml:space="preserve">rees que era la estatua de la </w:t>
            </w:r>
            <w:r w:rsidR="00E16465" w:rsidRPr="00E16465">
              <w:rPr>
                <w:rFonts w:ascii="Arial" w:hAnsi="Arial" w:cs="Arial"/>
                <w:b/>
                <w:color w:val="auto"/>
                <w:sz w:val="22"/>
                <w:szCs w:val="22"/>
              </w:rPr>
              <w:t>fraternidad</w:t>
            </w:r>
          </w:p>
          <w:p w14:paraId="1961140C" w14:textId="3C4AC363" w:rsidR="00BF3B71" w:rsidRPr="001F666B" w:rsidRDefault="00BF3B71" w:rsidP="001F666B">
            <w:pPr>
              <w:pStyle w:val="Sinespaciado"/>
              <w:rPr>
                <w:rFonts w:ascii="Comic Sans MS" w:hAnsi="Comic Sans MS"/>
                <w:b/>
                <w:color w:val="auto"/>
                <w:sz w:val="24"/>
                <w:szCs w:val="24"/>
              </w:rPr>
            </w:pPr>
          </w:p>
          <w:p w14:paraId="1B367B31" w14:textId="1420D28E" w:rsidR="00BF3B71" w:rsidRPr="001F666B" w:rsidRDefault="00BF3B71" w:rsidP="001F666B">
            <w:pPr>
              <w:pStyle w:val="Sinespaciado"/>
              <w:rPr>
                <w:rFonts w:ascii="Comic Sans MS" w:hAnsi="Comic Sans MS"/>
                <w:b/>
                <w:color w:val="auto"/>
                <w:sz w:val="24"/>
                <w:szCs w:val="24"/>
              </w:rPr>
            </w:pPr>
          </w:p>
          <w:p w14:paraId="4A3A5D90" w14:textId="1CB8AA20" w:rsidR="00BF3B71" w:rsidRPr="00E16465" w:rsidRDefault="00E16465" w:rsidP="00BF3B71">
            <w:pPr>
              <w:ind w:left="0"/>
              <w:rPr>
                <w:rFonts w:ascii="Arial" w:hAnsi="Arial" w:cs="Arial"/>
                <w:color w:val="auto"/>
                <w:sz w:val="22"/>
                <w:szCs w:val="22"/>
              </w:rPr>
            </w:pPr>
            <w:r>
              <w:rPr>
                <w:rFonts w:ascii="Arial" w:hAnsi="Arial" w:cs="Arial"/>
                <w:color w:val="auto"/>
                <w:sz w:val="22"/>
                <w:szCs w:val="22"/>
              </w:rPr>
              <w:t>Escribe dentro del corazón un mensaje para tus compañeros</w:t>
            </w:r>
          </w:p>
          <w:p w14:paraId="5572D8AF" w14:textId="31EF8738" w:rsidR="00BF3B71" w:rsidRDefault="00BF3B71" w:rsidP="00BF3B71">
            <w:pPr>
              <w:ind w:left="0"/>
              <w:rPr>
                <w:rFonts w:ascii="Arial" w:hAnsi="Arial" w:cs="Arial"/>
                <w:b/>
                <w:color w:val="auto"/>
                <w:sz w:val="22"/>
                <w:szCs w:val="22"/>
              </w:rPr>
            </w:pPr>
          </w:p>
          <w:p w14:paraId="4D233A6C" w14:textId="185F2AE3" w:rsidR="00BF3B71" w:rsidRDefault="00E16465" w:rsidP="00BF3B71">
            <w:pPr>
              <w:ind w:left="0"/>
              <w:rPr>
                <w:rFonts w:ascii="Arial" w:hAnsi="Arial" w:cs="Arial"/>
                <w:b/>
                <w:color w:val="auto"/>
                <w:sz w:val="22"/>
                <w:szCs w:val="22"/>
              </w:rPr>
            </w:pPr>
            <w:r>
              <w:rPr>
                <w:rFonts w:ascii="Arial" w:hAnsi="Arial" w:cs="Arial"/>
                <w:b/>
                <w:noProof/>
                <w:color w:val="auto"/>
                <w:sz w:val="22"/>
                <w:szCs w:val="22"/>
                <w:lang w:eastAsia="es-CO"/>
              </w:rPr>
              <mc:AlternateContent>
                <mc:Choice Requires="wps">
                  <w:drawing>
                    <wp:anchor distT="0" distB="0" distL="114300" distR="114300" simplePos="0" relativeHeight="251659264" behindDoc="0" locked="0" layoutInCell="1" allowOverlap="1" wp14:anchorId="15FD15AB" wp14:editId="15FBF73F">
                      <wp:simplePos x="0" y="0"/>
                      <wp:positionH relativeFrom="column">
                        <wp:posOffset>144145</wp:posOffset>
                      </wp:positionH>
                      <wp:positionV relativeFrom="paragraph">
                        <wp:posOffset>17780</wp:posOffset>
                      </wp:positionV>
                      <wp:extent cx="6219825" cy="4505325"/>
                      <wp:effectExtent l="38100" t="0" r="66675" b="28575"/>
                      <wp:wrapNone/>
                      <wp:docPr id="1" name="1 Corazón"/>
                      <wp:cNvGraphicFramePr/>
                      <a:graphic xmlns:a="http://schemas.openxmlformats.org/drawingml/2006/main">
                        <a:graphicData uri="http://schemas.microsoft.com/office/word/2010/wordprocessingShape">
                          <wps:wsp>
                            <wps:cNvSpPr/>
                            <wps:spPr>
                              <a:xfrm>
                                <a:off x="0" y="0"/>
                                <a:ext cx="6219825" cy="4505325"/>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orazón" o:spid="_x0000_s1026" style="position:absolute;margin-left:11.35pt;margin-top:1.4pt;width:489.75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19825,450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" path="m3109913,1126331v1295796,-2628106,6349404,,,3378994c-3239492,1126331,1814116,-1501775,3109913,1126331xe" fillcolor="white [3201]" strokecolor="#f79646 [3209]" strokeweight="2pt">
                      <v:path arrowok="t" o:connecttype="custom" o:connectlocs="3109913,1126331;3109913,4505325;3109913,1126331" o:connectangles="0,0,0"/>
                    </v:shape>
                  </w:pict>
                </mc:Fallback>
              </mc:AlternateContent>
            </w:r>
          </w:p>
          <w:p w14:paraId="1C723951" w14:textId="77777777" w:rsidR="00BF3B71" w:rsidRDefault="00BF3B71" w:rsidP="00BF3B71">
            <w:pPr>
              <w:ind w:left="0"/>
              <w:rPr>
                <w:rFonts w:ascii="Arial" w:hAnsi="Arial" w:cs="Arial"/>
                <w:b/>
                <w:color w:val="auto"/>
                <w:sz w:val="22"/>
                <w:szCs w:val="22"/>
              </w:rPr>
            </w:pPr>
          </w:p>
          <w:p w14:paraId="186AB273" w14:textId="77777777" w:rsidR="00E16465" w:rsidRDefault="00E16465" w:rsidP="00BF3B71">
            <w:pPr>
              <w:ind w:left="0"/>
              <w:rPr>
                <w:rFonts w:ascii="Arial" w:hAnsi="Arial" w:cs="Arial"/>
                <w:b/>
                <w:color w:val="auto"/>
                <w:sz w:val="22"/>
                <w:szCs w:val="22"/>
              </w:rPr>
            </w:pPr>
          </w:p>
          <w:p w14:paraId="504CB7C0" w14:textId="77777777" w:rsidR="00E16465" w:rsidRDefault="00E16465" w:rsidP="00BF3B71">
            <w:pPr>
              <w:ind w:left="0"/>
              <w:rPr>
                <w:rFonts w:ascii="Arial" w:hAnsi="Arial" w:cs="Arial"/>
                <w:b/>
                <w:color w:val="auto"/>
                <w:sz w:val="22"/>
                <w:szCs w:val="22"/>
              </w:rPr>
            </w:pPr>
          </w:p>
          <w:p w14:paraId="2A321B27" w14:textId="77777777" w:rsidR="00E16465" w:rsidRDefault="00E16465" w:rsidP="00BF3B71">
            <w:pPr>
              <w:ind w:left="0"/>
              <w:rPr>
                <w:rFonts w:ascii="Arial" w:hAnsi="Arial" w:cs="Arial"/>
                <w:b/>
                <w:color w:val="auto"/>
                <w:sz w:val="22"/>
                <w:szCs w:val="22"/>
              </w:rPr>
            </w:pPr>
          </w:p>
          <w:p w14:paraId="5F487398" w14:textId="77777777" w:rsidR="00E16465" w:rsidRDefault="00E16465" w:rsidP="00BF3B71">
            <w:pPr>
              <w:ind w:left="0"/>
              <w:rPr>
                <w:rFonts w:ascii="Arial" w:hAnsi="Arial" w:cs="Arial"/>
                <w:b/>
                <w:color w:val="auto"/>
                <w:sz w:val="22"/>
                <w:szCs w:val="22"/>
              </w:rPr>
            </w:pPr>
          </w:p>
          <w:p w14:paraId="7987728B" w14:textId="77777777" w:rsidR="00E16465" w:rsidRDefault="00E16465" w:rsidP="00BF3B71">
            <w:pPr>
              <w:ind w:left="0"/>
              <w:rPr>
                <w:rFonts w:ascii="Arial" w:hAnsi="Arial" w:cs="Arial"/>
                <w:b/>
                <w:color w:val="auto"/>
                <w:sz w:val="22"/>
                <w:szCs w:val="22"/>
              </w:rPr>
            </w:pPr>
          </w:p>
          <w:p w14:paraId="5C424704" w14:textId="77777777" w:rsidR="00E16465" w:rsidRDefault="00E16465" w:rsidP="00BF3B71">
            <w:pPr>
              <w:ind w:left="0"/>
              <w:rPr>
                <w:rFonts w:ascii="Arial" w:hAnsi="Arial" w:cs="Arial"/>
                <w:b/>
                <w:color w:val="auto"/>
                <w:sz w:val="22"/>
                <w:szCs w:val="22"/>
              </w:rPr>
            </w:pPr>
          </w:p>
          <w:p w14:paraId="75AB3C7E" w14:textId="77777777" w:rsidR="00E16465" w:rsidRDefault="00E16465" w:rsidP="00BF3B71">
            <w:pPr>
              <w:ind w:left="0"/>
              <w:rPr>
                <w:rFonts w:ascii="Arial" w:hAnsi="Arial" w:cs="Arial"/>
                <w:b/>
                <w:color w:val="auto"/>
                <w:sz w:val="22"/>
                <w:szCs w:val="22"/>
              </w:rPr>
            </w:pPr>
          </w:p>
          <w:p w14:paraId="453C9806" w14:textId="77777777" w:rsidR="00E16465" w:rsidRDefault="00E16465" w:rsidP="00BF3B71">
            <w:pPr>
              <w:ind w:left="0"/>
              <w:rPr>
                <w:rFonts w:ascii="Arial" w:hAnsi="Arial" w:cs="Arial"/>
                <w:b/>
                <w:color w:val="auto"/>
                <w:sz w:val="22"/>
                <w:szCs w:val="22"/>
              </w:rPr>
            </w:pPr>
          </w:p>
          <w:p w14:paraId="40A0E789" w14:textId="77777777" w:rsidR="00E16465" w:rsidRDefault="00E16465" w:rsidP="00BF3B71">
            <w:pPr>
              <w:ind w:left="0"/>
              <w:rPr>
                <w:rFonts w:ascii="Arial" w:hAnsi="Arial" w:cs="Arial"/>
                <w:b/>
                <w:color w:val="auto"/>
                <w:sz w:val="22"/>
                <w:szCs w:val="22"/>
              </w:rPr>
            </w:pPr>
          </w:p>
          <w:p w14:paraId="77DF45F0" w14:textId="77777777" w:rsidR="00E16465" w:rsidRDefault="00E16465" w:rsidP="00BF3B71">
            <w:pPr>
              <w:ind w:left="0"/>
              <w:rPr>
                <w:rFonts w:ascii="Arial" w:hAnsi="Arial" w:cs="Arial"/>
                <w:b/>
                <w:color w:val="auto"/>
                <w:sz w:val="22"/>
                <w:szCs w:val="22"/>
              </w:rPr>
            </w:pPr>
          </w:p>
          <w:p w14:paraId="4B8AF9DA" w14:textId="77777777" w:rsidR="00E16465" w:rsidRDefault="00E16465" w:rsidP="00BF3B71">
            <w:pPr>
              <w:ind w:left="0"/>
              <w:rPr>
                <w:rFonts w:ascii="Arial" w:hAnsi="Arial" w:cs="Arial"/>
                <w:b/>
                <w:color w:val="auto"/>
                <w:sz w:val="22"/>
                <w:szCs w:val="22"/>
              </w:rPr>
            </w:pPr>
          </w:p>
          <w:p w14:paraId="2DA00F2A" w14:textId="77777777" w:rsidR="00E16465" w:rsidRDefault="00E16465" w:rsidP="00BF3B71">
            <w:pPr>
              <w:ind w:left="0"/>
              <w:rPr>
                <w:rFonts w:ascii="Arial" w:hAnsi="Arial" w:cs="Arial"/>
                <w:b/>
                <w:color w:val="auto"/>
                <w:sz w:val="22"/>
                <w:szCs w:val="22"/>
              </w:rPr>
            </w:pPr>
          </w:p>
          <w:p w14:paraId="70729878" w14:textId="77777777" w:rsidR="00E16465" w:rsidRDefault="00E16465" w:rsidP="00BF3B71">
            <w:pPr>
              <w:ind w:left="0"/>
              <w:rPr>
                <w:rFonts w:ascii="Arial" w:hAnsi="Arial" w:cs="Arial"/>
                <w:b/>
                <w:color w:val="auto"/>
                <w:sz w:val="22"/>
                <w:szCs w:val="22"/>
              </w:rPr>
            </w:pPr>
          </w:p>
          <w:p w14:paraId="7750281B" w14:textId="77777777" w:rsidR="00E16465" w:rsidRDefault="00E16465" w:rsidP="00BF3B71">
            <w:pPr>
              <w:ind w:left="0"/>
              <w:rPr>
                <w:rFonts w:ascii="Arial" w:hAnsi="Arial" w:cs="Arial"/>
                <w:b/>
                <w:color w:val="auto"/>
                <w:sz w:val="22"/>
                <w:szCs w:val="22"/>
              </w:rPr>
            </w:pPr>
            <w:bookmarkStart w:id="0" w:name="_GoBack"/>
            <w:bookmarkEnd w:id="0"/>
          </w:p>
          <w:p w14:paraId="591F7F08" w14:textId="77777777" w:rsidR="00E16465" w:rsidRDefault="00E16465" w:rsidP="00BF3B71">
            <w:pPr>
              <w:ind w:left="0"/>
              <w:rPr>
                <w:rFonts w:ascii="Arial" w:hAnsi="Arial" w:cs="Arial"/>
                <w:b/>
                <w:color w:val="auto"/>
                <w:sz w:val="22"/>
                <w:szCs w:val="22"/>
              </w:rPr>
            </w:pPr>
          </w:p>
          <w:p w14:paraId="28592D0D" w14:textId="77777777" w:rsidR="00E16465" w:rsidRDefault="00E16465" w:rsidP="00BF3B71">
            <w:pPr>
              <w:ind w:left="0"/>
              <w:rPr>
                <w:rFonts w:ascii="Arial" w:hAnsi="Arial" w:cs="Arial"/>
                <w:b/>
                <w:color w:val="auto"/>
                <w:sz w:val="22"/>
                <w:szCs w:val="22"/>
              </w:rPr>
            </w:pPr>
          </w:p>
          <w:p w14:paraId="002208B8" w14:textId="77777777" w:rsidR="00E16465" w:rsidRDefault="00E16465" w:rsidP="00BF3B71">
            <w:pPr>
              <w:ind w:left="0"/>
              <w:rPr>
                <w:rFonts w:ascii="Arial" w:hAnsi="Arial" w:cs="Arial"/>
                <w:b/>
                <w:color w:val="auto"/>
                <w:sz w:val="22"/>
                <w:szCs w:val="22"/>
              </w:rPr>
            </w:pPr>
          </w:p>
          <w:p w14:paraId="34B528C7" w14:textId="77777777" w:rsidR="00E16465" w:rsidRDefault="00E16465" w:rsidP="00BF3B71">
            <w:pPr>
              <w:ind w:left="0"/>
              <w:rPr>
                <w:rFonts w:ascii="Arial" w:hAnsi="Arial" w:cs="Arial"/>
                <w:b/>
                <w:color w:val="auto"/>
                <w:sz w:val="22"/>
                <w:szCs w:val="22"/>
              </w:rPr>
            </w:pPr>
          </w:p>
          <w:p w14:paraId="24EA1B09" w14:textId="77777777" w:rsidR="00E16465" w:rsidRDefault="00E16465" w:rsidP="00BF3B71">
            <w:pPr>
              <w:ind w:left="0"/>
              <w:rPr>
                <w:rFonts w:ascii="Arial" w:hAnsi="Arial" w:cs="Arial"/>
                <w:b/>
                <w:color w:val="auto"/>
                <w:sz w:val="22"/>
                <w:szCs w:val="22"/>
              </w:rPr>
            </w:pPr>
          </w:p>
          <w:p w14:paraId="441BE7BC" w14:textId="77777777" w:rsidR="00E16465" w:rsidRDefault="00E16465" w:rsidP="00BF3B71">
            <w:pPr>
              <w:ind w:left="0"/>
              <w:rPr>
                <w:rFonts w:ascii="Arial" w:hAnsi="Arial" w:cs="Arial"/>
                <w:b/>
                <w:color w:val="auto"/>
                <w:sz w:val="22"/>
                <w:szCs w:val="22"/>
              </w:rPr>
            </w:pPr>
          </w:p>
          <w:p w14:paraId="7D95EB5D" w14:textId="77777777" w:rsidR="00E16465" w:rsidRDefault="00E16465" w:rsidP="00BF3B71">
            <w:pPr>
              <w:ind w:left="0"/>
              <w:rPr>
                <w:rFonts w:ascii="Arial" w:hAnsi="Arial" w:cs="Arial"/>
                <w:b/>
                <w:color w:val="auto"/>
                <w:sz w:val="22"/>
                <w:szCs w:val="22"/>
              </w:rPr>
            </w:pPr>
          </w:p>
          <w:p w14:paraId="7B734757" w14:textId="77777777" w:rsidR="00E16465" w:rsidRDefault="00E16465" w:rsidP="00BF3B71">
            <w:pPr>
              <w:ind w:left="0"/>
              <w:rPr>
                <w:rFonts w:ascii="Arial" w:hAnsi="Arial" w:cs="Arial"/>
                <w:b/>
                <w:color w:val="auto"/>
                <w:sz w:val="22"/>
                <w:szCs w:val="22"/>
              </w:rPr>
            </w:pPr>
          </w:p>
          <w:p w14:paraId="1084DEDA" w14:textId="77777777" w:rsidR="00E16465" w:rsidRDefault="00E16465" w:rsidP="00BF3B71">
            <w:pPr>
              <w:ind w:left="0"/>
              <w:rPr>
                <w:rFonts w:ascii="Arial" w:hAnsi="Arial" w:cs="Arial"/>
                <w:b/>
                <w:color w:val="auto"/>
                <w:sz w:val="22"/>
                <w:szCs w:val="22"/>
              </w:rPr>
            </w:pPr>
          </w:p>
          <w:p w14:paraId="5466099E" w14:textId="77777777" w:rsidR="00E16465" w:rsidRDefault="00E16465" w:rsidP="00BF3B71">
            <w:pPr>
              <w:ind w:left="0"/>
              <w:rPr>
                <w:rFonts w:ascii="Arial" w:hAnsi="Arial" w:cs="Arial"/>
                <w:b/>
                <w:color w:val="auto"/>
                <w:sz w:val="22"/>
                <w:szCs w:val="22"/>
              </w:rPr>
            </w:pPr>
          </w:p>
          <w:p w14:paraId="698BC39E" w14:textId="77777777" w:rsidR="00E16465" w:rsidRDefault="00E16465" w:rsidP="00BF3B71">
            <w:pPr>
              <w:ind w:left="0"/>
              <w:rPr>
                <w:rFonts w:ascii="Arial" w:hAnsi="Arial" w:cs="Arial"/>
                <w:b/>
                <w:color w:val="auto"/>
                <w:sz w:val="22"/>
                <w:szCs w:val="22"/>
              </w:rPr>
            </w:pPr>
          </w:p>
          <w:p w14:paraId="31DC80B5" w14:textId="77777777" w:rsidR="00E16465" w:rsidRDefault="00E16465" w:rsidP="00BF3B71">
            <w:pPr>
              <w:ind w:left="0"/>
              <w:rPr>
                <w:rFonts w:ascii="Arial" w:hAnsi="Arial" w:cs="Arial"/>
                <w:b/>
                <w:color w:val="auto"/>
                <w:sz w:val="22"/>
                <w:szCs w:val="22"/>
              </w:rPr>
            </w:pPr>
          </w:p>
          <w:p w14:paraId="38ACF5FC" w14:textId="7CC77EA2" w:rsidR="00BF3B71" w:rsidRPr="00747AD7" w:rsidRDefault="00BF3B71" w:rsidP="00BF3B71">
            <w:pPr>
              <w:ind w:left="0"/>
              <w:rPr>
                <w:rFonts w:ascii="Arial" w:hAnsi="Arial" w:cs="Arial"/>
                <w:b/>
                <w:color w:val="auto"/>
                <w:sz w:val="22"/>
                <w:szCs w:val="22"/>
              </w:rPr>
            </w:pPr>
          </w:p>
        </w:tc>
      </w:tr>
    </w:tbl>
    <w:p w14:paraId="60D2A4C3" w14:textId="77777777" w:rsidR="00F0788F" w:rsidRDefault="00F0788F" w:rsidP="00F0788F">
      <w:pPr>
        <w:spacing w:after="0" w:line="240" w:lineRule="auto"/>
        <w:ind w:left="0"/>
        <w:jc w:val="center"/>
        <w:rPr>
          <w:rFonts w:ascii="Arial" w:hAnsi="Arial" w:cs="Arial"/>
          <w:sz w:val="24"/>
          <w:szCs w:val="24"/>
        </w:rPr>
      </w:pPr>
    </w:p>
    <w:sectPr w:rsidR="00F0788F" w:rsidSect="00230B62">
      <w:headerReference w:type="default" r:id="rId9"/>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A0BF9" w14:textId="77777777" w:rsidR="007673F6" w:rsidRDefault="007673F6" w:rsidP="00C65B00">
      <w:pPr>
        <w:spacing w:after="0" w:line="240" w:lineRule="auto"/>
      </w:pPr>
      <w:r>
        <w:separator/>
      </w:r>
    </w:p>
  </w:endnote>
  <w:endnote w:type="continuationSeparator" w:id="0">
    <w:p w14:paraId="6A7229E9" w14:textId="77777777" w:rsidR="007673F6" w:rsidRDefault="007673F6" w:rsidP="00C6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avid">
    <w:altName w:val="Arial"/>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7F8A" w14:textId="77777777" w:rsidR="007673F6" w:rsidRDefault="007673F6" w:rsidP="00C65B00">
      <w:pPr>
        <w:spacing w:after="0" w:line="240" w:lineRule="auto"/>
      </w:pPr>
      <w:r>
        <w:separator/>
      </w:r>
    </w:p>
  </w:footnote>
  <w:footnote w:type="continuationSeparator" w:id="0">
    <w:p w14:paraId="23657024" w14:textId="77777777" w:rsidR="007673F6" w:rsidRDefault="007673F6" w:rsidP="00C6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946"/>
      <w:gridCol w:w="2126"/>
    </w:tblGrid>
    <w:tr w:rsidR="00541890" w:rsidRPr="007D35F7" w14:paraId="5A379B49" w14:textId="77777777" w:rsidTr="00775063">
      <w:trPr>
        <w:cantSplit/>
        <w:trHeight w:val="326"/>
      </w:trPr>
      <w:tc>
        <w:tcPr>
          <w:tcW w:w="1560" w:type="dxa"/>
          <w:vMerge w:val="restart"/>
          <w:tcBorders>
            <w:top w:val="single" w:sz="4" w:space="0" w:color="auto"/>
            <w:left w:val="single" w:sz="4" w:space="0" w:color="auto"/>
            <w:bottom w:val="single" w:sz="4" w:space="0" w:color="auto"/>
            <w:right w:val="single" w:sz="4" w:space="0" w:color="auto"/>
          </w:tcBorders>
          <w:hideMark/>
        </w:tcPr>
        <w:p w14:paraId="0EC62E05" w14:textId="77777777" w:rsidR="00541890" w:rsidRDefault="00541890" w:rsidP="00541890">
          <w:pPr>
            <w:spacing w:line="276" w:lineRule="auto"/>
            <w:jc w:val="center"/>
            <w:rPr>
              <w:rFonts w:ascii="Calibri" w:eastAsia="Calibri" w:hAnsi="Calibri"/>
              <w:sz w:val="16"/>
              <w:szCs w:val="16"/>
            </w:rPr>
          </w:pPr>
          <w:r>
            <w:rPr>
              <w:rFonts w:ascii="Calibri" w:eastAsia="Calibri" w:hAnsi="Calibri"/>
              <w:noProof/>
              <w:lang w:eastAsia="es-CO"/>
            </w:rPr>
            <w:drawing>
              <wp:anchor distT="0" distB="0" distL="114300" distR="114300" simplePos="0" relativeHeight="251659264" behindDoc="0" locked="0" layoutInCell="1" allowOverlap="1" wp14:anchorId="3DCDCA4C" wp14:editId="1AD687D9">
                <wp:simplePos x="0" y="0"/>
                <wp:positionH relativeFrom="column">
                  <wp:posOffset>54610</wp:posOffset>
                </wp:positionH>
                <wp:positionV relativeFrom="paragraph">
                  <wp:posOffset>105410</wp:posOffset>
                </wp:positionV>
                <wp:extent cx="665480" cy="577215"/>
                <wp:effectExtent l="0" t="0" r="127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577215"/>
                        </a:xfrm>
                        <a:prstGeom prst="rect">
                          <a:avLst/>
                        </a:prstGeom>
                        <a:noFill/>
                      </pic:spPr>
                    </pic:pic>
                  </a:graphicData>
                </a:graphic>
                <wp14:sizeRelH relativeFrom="page">
                  <wp14:pctWidth>0</wp14:pctWidth>
                </wp14:sizeRelH>
                <wp14:sizeRelV relativeFrom="page">
                  <wp14:pctHeight>0</wp14:pctHeight>
                </wp14:sizeRelV>
              </wp:anchor>
            </w:drawing>
          </w:r>
        </w:p>
      </w:tc>
      <w:tc>
        <w:tcPr>
          <w:tcW w:w="6946" w:type="dxa"/>
          <w:tcBorders>
            <w:top w:val="single" w:sz="4" w:space="0" w:color="auto"/>
            <w:left w:val="single" w:sz="4" w:space="0" w:color="auto"/>
            <w:bottom w:val="single" w:sz="4" w:space="0" w:color="auto"/>
            <w:right w:val="single" w:sz="4" w:space="0" w:color="auto"/>
          </w:tcBorders>
          <w:vAlign w:val="center"/>
          <w:hideMark/>
        </w:tcPr>
        <w:p w14:paraId="63E01EA7" w14:textId="77777777" w:rsidR="00541890" w:rsidRDefault="00541890" w:rsidP="00541890">
          <w:pPr>
            <w:pStyle w:val="Sinespaciado"/>
            <w:spacing w:line="276" w:lineRule="auto"/>
            <w:ind w:left="0"/>
            <w:jc w:val="center"/>
            <w:rPr>
              <w:rFonts w:ascii="David" w:hAnsi="David" w:cs="David"/>
              <w:b/>
              <w:szCs w:val="24"/>
            </w:rPr>
          </w:pPr>
          <w:r>
            <w:rPr>
              <w:rFonts w:ascii="David" w:hAnsi="David" w:cs="David"/>
              <w:b/>
              <w:szCs w:val="24"/>
            </w:rPr>
            <w:t>Alcaldía De Medellín</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804C649" w14:textId="77777777" w:rsidR="00541890" w:rsidRPr="007D35F7" w:rsidRDefault="00541890" w:rsidP="00541890">
          <w:pPr>
            <w:pStyle w:val="Encabezado"/>
            <w:spacing w:line="276" w:lineRule="auto"/>
            <w:ind w:left="0"/>
            <w:rPr>
              <w:rFonts w:ascii="Arial" w:eastAsia="Calibri" w:hAnsi="Arial" w:cs="Arial"/>
              <w:sz w:val="16"/>
              <w:szCs w:val="16"/>
            </w:rPr>
          </w:pPr>
          <w:r>
            <w:rPr>
              <w:noProof/>
              <w:lang w:eastAsia="es-CO"/>
            </w:rPr>
            <w:drawing>
              <wp:inline distT="0" distB="0" distL="0" distR="0" wp14:anchorId="33265930" wp14:editId="6138599B">
                <wp:extent cx="1133475" cy="742950"/>
                <wp:effectExtent l="0" t="0" r="9525" b="0"/>
                <wp:docPr id="3" name="Imagen 3" descr="Alcaldia-de-Medellí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ia-de-Medellín-Logo"/>
                        <pic:cNvPicPr>
                          <a:picLocks noChangeAspect="1" noChangeArrowheads="1"/>
                        </pic:cNvPicPr>
                      </pic:nvPicPr>
                      <pic:blipFill>
                        <a:blip r:embed="rId2">
                          <a:extLst>
                            <a:ext uri="{28A0092B-C50C-407E-A947-70E740481C1C}">
                              <a14:useLocalDpi xmlns:a14="http://schemas.microsoft.com/office/drawing/2010/main" val="0"/>
                            </a:ext>
                          </a:extLst>
                        </a:blip>
                        <a:srcRect t="11571" b="11571"/>
                        <a:stretch>
                          <a:fillRect/>
                        </a:stretch>
                      </pic:blipFill>
                      <pic:spPr bwMode="auto">
                        <a:xfrm>
                          <a:off x="0" y="0"/>
                          <a:ext cx="1133475" cy="742950"/>
                        </a:xfrm>
                        <a:prstGeom prst="rect">
                          <a:avLst/>
                        </a:prstGeom>
                        <a:noFill/>
                        <a:ln>
                          <a:noFill/>
                        </a:ln>
                      </pic:spPr>
                    </pic:pic>
                  </a:graphicData>
                </a:graphic>
              </wp:inline>
            </w:drawing>
          </w:r>
        </w:p>
      </w:tc>
    </w:tr>
    <w:tr w:rsidR="00541890" w:rsidRPr="007D35F7" w14:paraId="00B86AA4" w14:textId="77777777" w:rsidTr="00775063">
      <w:trPr>
        <w:cantSplit/>
        <w:trHeight w:val="27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24D2546"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49BBB89" w14:textId="77777777" w:rsidR="00541890" w:rsidRDefault="00541890" w:rsidP="00541890">
          <w:pPr>
            <w:pStyle w:val="Sinespaciado"/>
            <w:spacing w:line="276" w:lineRule="auto"/>
            <w:ind w:left="0"/>
            <w:jc w:val="center"/>
            <w:rPr>
              <w:rFonts w:ascii="David" w:hAnsi="David" w:cs="David"/>
              <w:b/>
              <w:szCs w:val="24"/>
            </w:rPr>
          </w:pPr>
          <w:r>
            <w:rPr>
              <w:rFonts w:ascii="David" w:hAnsi="David" w:cs="David"/>
              <w:b/>
              <w:szCs w:val="24"/>
            </w:rPr>
            <w:t xml:space="preserve">Secretaria De Educación Municipal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7626B9" w14:textId="77777777" w:rsidR="00541890" w:rsidRDefault="00541890" w:rsidP="00541890">
          <w:pPr>
            <w:rPr>
              <w:rFonts w:ascii="Arial" w:eastAsia="Calibri" w:hAnsi="Arial" w:cs="Arial"/>
              <w:sz w:val="16"/>
              <w:szCs w:val="16"/>
            </w:rPr>
          </w:pPr>
        </w:p>
      </w:tc>
    </w:tr>
    <w:tr w:rsidR="00541890" w:rsidRPr="007D35F7" w14:paraId="7F8AD8F0" w14:textId="77777777" w:rsidTr="00775063">
      <w:trPr>
        <w:cantSplit/>
        <w:trHeight w:val="33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DDFCA7A"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4D678D4D" w14:textId="77777777" w:rsidR="00541890" w:rsidRPr="00541890" w:rsidRDefault="00541890" w:rsidP="00541890">
          <w:pPr>
            <w:spacing w:after="0" w:line="240" w:lineRule="auto"/>
            <w:ind w:left="0"/>
            <w:jc w:val="center"/>
            <w:rPr>
              <w:rFonts w:ascii="David" w:hAnsi="David" w:cs="David"/>
            </w:rPr>
          </w:pPr>
          <w:r>
            <w:rPr>
              <w:rFonts w:ascii="David" w:hAnsi="David" w:cs="David"/>
              <w:b/>
            </w:rPr>
            <w:t>Institución Educativa El Diamante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8A4A641" w14:textId="77777777" w:rsidR="00541890" w:rsidRDefault="00541890" w:rsidP="00541890">
          <w:pPr>
            <w:rPr>
              <w:rFonts w:ascii="Arial" w:eastAsia="Calibri" w:hAnsi="Arial" w:cs="Arial"/>
              <w:sz w:val="16"/>
              <w:szCs w:val="16"/>
            </w:rPr>
          </w:pPr>
        </w:p>
      </w:tc>
    </w:tr>
    <w:tr w:rsidR="00541890" w:rsidRPr="007D35F7" w14:paraId="06E539AC" w14:textId="77777777" w:rsidTr="00775063">
      <w:trPr>
        <w:cantSplit/>
        <w:trHeight w:val="33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CB15A6A"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AE6454A" w14:textId="41E98943" w:rsidR="00541890" w:rsidRPr="00541890" w:rsidRDefault="00E93315" w:rsidP="00541890">
          <w:pPr>
            <w:spacing w:after="0" w:line="240" w:lineRule="auto"/>
            <w:ind w:left="0"/>
            <w:jc w:val="center"/>
            <w:rPr>
              <w:rFonts w:ascii="David" w:hAnsi="David" w:cs="David"/>
              <w:sz w:val="18"/>
              <w:szCs w:val="18"/>
            </w:rPr>
          </w:pPr>
          <w:r>
            <w:rPr>
              <w:rFonts w:ascii="David" w:hAnsi="David" w:cs="David"/>
            </w:rPr>
            <w:t xml:space="preserve">FORMATO DE </w:t>
          </w:r>
          <w:r w:rsidR="00775063">
            <w:rPr>
              <w:rFonts w:ascii="David" w:hAnsi="David" w:cs="David"/>
            </w:rPr>
            <w:t>TALLERES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FCE4E0" w14:textId="77777777" w:rsidR="00541890" w:rsidRDefault="00541890" w:rsidP="00541890">
          <w:pPr>
            <w:rPr>
              <w:rFonts w:ascii="Arial" w:eastAsia="Calibri" w:hAnsi="Arial" w:cs="Arial"/>
              <w:sz w:val="16"/>
              <w:szCs w:val="16"/>
            </w:rPr>
          </w:pPr>
        </w:p>
      </w:tc>
    </w:tr>
  </w:tbl>
  <w:p w14:paraId="22E23C39" w14:textId="77777777" w:rsidR="00C65B00" w:rsidRPr="00541890" w:rsidRDefault="00C65B00" w:rsidP="00541890">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C41"/>
    <w:multiLevelType w:val="hybridMultilevel"/>
    <w:tmpl w:val="06647398"/>
    <w:lvl w:ilvl="0" w:tplc="CF382BF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69C4E54"/>
    <w:multiLevelType w:val="hybridMultilevel"/>
    <w:tmpl w:val="85BC27D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4D324A"/>
    <w:multiLevelType w:val="hybridMultilevel"/>
    <w:tmpl w:val="11B6D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D429E5"/>
    <w:multiLevelType w:val="hybridMultilevel"/>
    <w:tmpl w:val="01D81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1925E6"/>
    <w:multiLevelType w:val="hybridMultilevel"/>
    <w:tmpl w:val="E3560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E662D15"/>
    <w:multiLevelType w:val="multilevel"/>
    <w:tmpl w:val="627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B3344"/>
    <w:multiLevelType w:val="hybridMultilevel"/>
    <w:tmpl w:val="8F6240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F46D83"/>
    <w:multiLevelType w:val="hybridMultilevel"/>
    <w:tmpl w:val="18B07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BEA5DB4"/>
    <w:multiLevelType w:val="hybridMultilevel"/>
    <w:tmpl w:val="2F24E9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1EA1C49"/>
    <w:multiLevelType w:val="hybridMultilevel"/>
    <w:tmpl w:val="C97896D6"/>
    <w:lvl w:ilvl="0" w:tplc="D8689F34">
      <w:start w:val="1"/>
      <w:numFmt w:val="bullet"/>
      <w:lvlText w:val=""/>
      <w:lvlJc w:val="righ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4112536"/>
    <w:multiLevelType w:val="hybridMultilevel"/>
    <w:tmpl w:val="8F540C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9F32DF"/>
    <w:multiLevelType w:val="hybridMultilevel"/>
    <w:tmpl w:val="AEF43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7F78EB"/>
    <w:multiLevelType w:val="hybridMultilevel"/>
    <w:tmpl w:val="3990D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B611928"/>
    <w:multiLevelType w:val="hybridMultilevel"/>
    <w:tmpl w:val="99C46E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7B9A065F"/>
    <w:multiLevelType w:val="multilevel"/>
    <w:tmpl w:val="575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8199B"/>
    <w:multiLevelType w:val="hybridMultilevel"/>
    <w:tmpl w:val="2DDC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B0100F"/>
    <w:multiLevelType w:val="hybridMultilevel"/>
    <w:tmpl w:val="C61003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1"/>
  </w:num>
  <w:num w:numId="4">
    <w:abstractNumId w:val="9"/>
  </w:num>
  <w:num w:numId="5">
    <w:abstractNumId w:val="3"/>
  </w:num>
  <w:num w:numId="6">
    <w:abstractNumId w:val="4"/>
  </w:num>
  <w:num w:numId="7">
    <w:abstractNumId w:val="12"/>
  </w:num>
  <w:num w:numId="8">
    <w:abstractNumId w:val="10"/>
  </w:num>
  <w:num w:numId="9">
    <w:abstractNumId w:val="8"/>
  </w:num>
  <w:num w:numId="10">
    <w:abstractNumId w:val="6"/>
  </w:num>
  <w:num w:numId="11">
    <w:abstractNumId w:val="0"/>
  </w:num>
  <w:num w:numId="12">
    <w:abstractNumId w:val="1"/>
  </w:num>
  <w:num w:numId="13">
    <w:abstractNumId w:val="15"/>
  </w:num>
  <w:num w:numId="14">
    <w:abstractNumId w:val="16"/>
  </w:num>
  <w:num w:numId="15">
    <w:abstractNumId w:val="7"/>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11"/>
    <w:rsid w:val="0003440B"/>
    <w:rsid w:val="00037A36"/>
    <w:rsid w:val="00041585"/>
    <w:rsid w:val="00072626"/>
    <w:rsid w:val="00072BCA"/>
    <w:rsid w:val="000874C4"/>
    <w:rsid w:val="000917C3"/>
    <w:rsid w:val="000C2300"/>
    <w:rsid w:val="000C4988"/>
    <w:rsid w:val="000D2B47"/>
    <w:rsid w:val="000D4C88"/>
    <w:rsid w:val="000E0389"/>
    <w:rsid w:val="000E6401"/>
    <w:rsid w:val="000F58B6"/>
    <w:rsid w:val="0012306C"/>
    <w:rsid w:val="00147110"/>
    <w:rsid w:val="001C1764"/>
    <w:rsid w:val="001C5962"/>
    <w:rsid w:val="001C6A5D"/>
    <w:rsid w:val="001D4C3D"/>
    <w:rsid w:val="001F3E04"/>
    <w:rsid w:val="001F666B"/>
    <w:rsid w:val="00205E4D"/>
    <w:rsid w:val="00220989"/>
    <w:rsid w:val="00223314"/>
    <w:rsid w:val="00230B62"/>
    <w:rsid w:val="002354EF"/>
    <w:rsid w:val="00236666"/>
    <w:rsid w:val="0024460E"/>
    <w:rsid w:val="0024638C"/>
    <w:rsid w:val="00254CC3"/>
    <w:rsid w:val="00262B2D"/>
    <w:rsid w:val="002C3B0D"/>
    <w:rsid w:val="002C6DA9"/>
    <w:rsid w:val="002D665A"/>
    <w:rsid w:val="002E0ACA"/>
    <w:rsid w:val="002E2F75"/>
    <w:rsid w:val="00301A9D"/>
    <w:rsid w:val="003242E9"/>
    <w:rsid w:val="00332EDA"/>
    <w:rsid w:val="00394A57"/>
    <w:rsid w:val="003A0011"/>
    <w:rsid w:val="003D7D2D"/>
    <w:rsid w:val="003F1230"/>
    <w:rsid w:val="003F68DF"/>
    <w:rsid w:val="0044282D"/>
    <w:rsid w:val="00462531"/>
    <w:rsid w:val="004B2E8F"/>
    <w:rsid w:val="004B4C81"/>
    <w:rsid w:val="004D6204"/>
    <w:rsid w:val="004D6494"/>
    <w:rsid w:val="00533331"/>
    <w:rsid w:val="00540442"/>
    <w:rsid w:val="00541890"/>
    <w:rsid w:val="00552E7E"/>
    <w:rsid w:val="00553CA0"/>
    <w:rsid w:val="005B23B9"/>
    <w:rsid w:val="005C2090"/>
    <w:rsid w:val="005D6C68"/>
    <w:rsid w:val="005E7503"/>
    <w:rsid w:val="005F4FF5"/>
    <w:rsid w:val="006031D2"/>
    <w:rsid w:val="00616240"/>
    <w:rsid w:val="006204BC"/>
    <w:rsid w:val="00627353"/>
    <w:rsid w:val="006312C7"/>
    <w:rsid w:val="006564E2"/>
    <w:rsid w:val="00682599"/>
    <w:rsid w:val="00683D53"/>
    <w:rsid w:val="006910AB"/>
    <w:rsid w:val="006925B3"/>
    <w:rsid w:val="006A2365"/>
    <w:rsid w:val="006B08E3"/>
    <w:rsid w:val="00733CCE"/>
    <w:rsid w:val="00736225"/>
    <w:rsid w:val="00747AD7"/>
    <w:rsid w:val="007648C5"/>
    <w:rsid w:val="007654B9"/>
    <w:rsid w:val="007673F6"/>
    <w:rsid w:val="00775063"/>
    <w:rsid w:val="00775FB8"/>
    <w:rsid w:val="00780C9E"/>
    <w:rsid w:val="00780F85"/>
    <w:rsid w:val="00781E3D"/>
    <w:rsid w:val="00783954"/>
    <w:rsid w:val="00785DA8"/>
    <w:rsid w:val="007C0427"/>
    <w:rsid w:val="007F0A3B"/>
    <w:rsid w:val="007F771C"/>
    <w:rsid w:val="00832C2E"/>
    <w:rsid w:val="008622EE"/>
    <w:rsid w:val="00863245"/>
    <w:rsid w:val="00897557"/>
    <w:rsid w:val="008C29AD"/>
    <w:rsid w:val="00905D0C"/>
    <w:rsid w:val="009311F6"/>
    <w:rsid w:val="009561D6"/>
    <w:rsid w:val="009845C6"/>
    <w:rsid w:val="009B5405"/>
    <w:rsid w:val="009E5E6F"/>
    <w:rsid w:val="009F7474"/>
    <w:rsid w:val="00A013A5"/>
    <w:rsid w:val="00A45330"/>
    <w:rsid w:val="00A6691F"/>
    <w:rsid w:val="00A75114"/>
    <w:rsid w:val="00AA2770"/>
    <w:rsid w:val="00AA5F54"/>
    <w:rsid w:val="00AC4E77"/>
    <w:rsid w:val="00B10A74"/>
    <w:rsid w:val="00B45EE2"/>
    <w:rsid w:val="00B5559D"/>
    <w:rsid w:val="00B77968"/>
    <w:rsid w:val="00B811EA"/>
    <w:rsid w:val="00BB48E3"/>
    <w:rsid w:val="00BC59F1"/>
    <w:rsid w:val="00BD3346"/>
    <w:rsid w:val="00BE012F"/>
    <w:rsid w:val="00BE43B5"/>
    <w:rsid w:val="00BF3B71"/>
    <w:rsid w:val="00BF5322"/>
    <w:rsid w:val="00C348DC"/>
    <w:rsid w:val="00C65B00"/>
    <w:rsid w:val="00C70DB7"/>
    <w:rsid w:val="00C71BB8"/>
    <w:rsid w:val="00C83F19"/>
    <w:rsid w:val="00D1566A"/>
    <w:rsid w:val="00D20A27"/>
    <w:rsid w:val="00D2130A"/>
    <w:rsid w:val="00D24F93"/>
    <w:rsid w:val="00D31629"/>
    <w:rsid w:val="00D60183"/>
    <w:rsid w:val="00D65372"/>
    <w:rsid w:val="00D7511B"/>
    <w:rsid w:val="00DC2065"/>
    <w:rsid w:val="00DD0783"/>
    <w:rsid w:val="00DD1855"/>
    <w:rsid w:val="00DD3F53"/>
    <w:rsid w:val="00E16465"/>
    <w:rsid w:val="00E73A5A"/>
    <w:rsid w:val="00E80AFD"/>
    <w:rsid w:val="00E93315"/>
    <w:rsid w:val="00EA79AA"/>
    <w:rsid w:val="00EB612A"/>
    <w:rsid w:val="00ED1603"/>
    <w:rsid w:val="00ED5063"/>
    <w:rsid w:val="00ED522D"/>
    <w:rsid w:val="00EF76DB"/>
    <w:rsid w:val="00F0143A"/>
    <w:rsid w:val="00F027B6"/>
    <w:rsid w:val="00F0788F"/>
    <w:rsid w:val="00F56E63"/>
    <w:rsid w:val="00FC4B11"/>
    <w:rsid w:val="00FE3214"/>
    <w:rsid w:val="00FE63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CO"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B9"/>
    <w:rPr>
      <w:color w:val="5A5A5A" w:themeColor="text1" w:themeTint="A5"/>
    </w:rPr>
  </w:style>
  <w:style w:type="paragraph" w:styleId="Ttulo1">
    <w:name w:val="heading 1"/>
    <w:basedOn w:val="Normal"/>
    <w:next w:val="Normal"/>
    <w:link w:val="Ttulo1Car"/>
    <w:uiPriority w:val="9"/>
    <w:qFormat/>
    <w:rsid w:val="007654B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unhideWhenUsed/>
    <w:qFormat/>
    <w:rsid w:val="007654B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7654B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unhideWhenUsed/>
    <w:qFormat/>
    <w:rsid w:val="007654B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7654B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7654B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7654B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7654B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7654B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54B9"/>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rsid w:val="007654B9"/>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7654B9"/>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rsid w:val="007654B9"/>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7654B9"/>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7654B9"/>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7654B9"/>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7654B9"/>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7654B9"/>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7654B9"/>
    <w:rPr>
      <w:b/>
      <w:bCs/>
      <w:smallCaps/>
      <w:color w:val="1F497D" w:themeColor="text2"/>
      <w:spacing w:val="10"/>
      <w:sz w:val="18"/>
      <w:szCs w:val="18"/>
    </w:rPr>
  </w:style>
  <w:style w:type="paragraph" w:styleId="Ttulo">
    <w:name w:val="Title"/>
    <w:next w:val="Normal"/>
    <w:link w:val="TtuloCar"/>
    <w:uiPriority w:val="10"/>
    <w:qFormat/>
    <w:rsid w:val="007654B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7654B9"/>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7654B9"/>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7654B9"/>
    <w:rPr>
      <w:smallCaps/>
      <w:color w:val="938953" w:themeColor="background2" w:themeShade="7F"/>
      <w:spacing w:val="5"/>
      <w:sz w:val="28"/>
      <w:szCs w:val="28"/>
    </w:rPr>
  </w:style>
  <w:style w:type="character" w:styleId="Textoennegrita">
    <w:name w:val="Strong"/>
    <w:uiPriority w:val="22"/>
    <w:qFormat/>
    <w:rsid w:val="007654B9"/>
    <w:rPr>
      <w:b/>
      <w:bCs/>
      <w:spacing w:val="0"/>
    </w:rPr>
  </w:style>
  <w:style w:type="character" w:styleId="nfasis">
    <w:name w:val="Emphasis"/>
    <w:uiPriority w:val="20"/>
    <w:qFormat/>
    <w:rsid w:val="007654B9"/>
    <w:rPr>
      <w:b/>
      <w:bCs/>
      <w:smallCaps/>
      <w:dstrike w:val="0"/>
      <w:color w:val="5A5A5A" w:themeColor="text1" w:themeTint="A5"/>
      <w:spacing w:val="20"/>
      <w:kern w:val="0"/>
      <w:vertAlign w:val="baseline"/>
    </w:rPr>
  </w:style>
  <w:style w:type="paragraph" w:styleId="Sinespaciado">
    <w:name w:val="No Spacing"/>
    <w:basedOn w:val="Normal"/>
    <w:uiPriority w:val="1"/>
    <w:qFormat/>
    <w:rsid w:val="007654B9"/>
    <w:pPr>
      <w:spacing w:after="0" w:line="240" w:lineRule="auto"/>
    </w:pPr>
  </w:style>
  <w:style w:type="paragraph" w:styleId="Prrafodelista">
    <w:name w:val="List Paragraph"/>
    <w:basedOn w:val="Normal"/>
    <w:uiPriority w:val="34"/>
    <w:qFormat/>
    <w:rsid w:val="007654B9"/>
    <w:pPr>
      <w:ind w:left="720"/>
      <w:contextualSpacing/>
    </w:pPr>
  </w:style>
  <w:style w:type="paragraph" w:styleId="Cita">
    <w:name w:val="Quote"/>
    <w:basedOn w:val="Normal"/>
    <w:next w:val="Normal"/>
    <w:link w:val="CitaCar"/>
    <w:uiPriority w:val="29"/>
    <w:qFormat/>
    <w:rsid w:val="007654B9"/>
    <w:rPr>
      <w:i/>
      <w:iCs/>
    </w:rPr>
  </w:style>
  <w:style w:type="character" w:customStyle="1" w:styleId="CitaCar">
    <w:name w:val="Cita Car"/>
    <w:basedOn w:val="Fuentedeprrafopredeter"/>
    <w:link w:val="Cita"/>
    <w:uiPriority w:val="29"/>
    <w:rsid w:val="007654B9"/>
    <w:rPr>
      <w:i/>
      <w:iCs/>
      <w:color w:val="5A5A5A" w:themeColor="text1" w:themeTint="A5"/>
    </w:rPr>
  </w:style>
  <w:style w:type="paragraph" w:styleId="Citadestacada">
    <w:name w:val="Intense Quote"/>
    <w:basedOn w:val="Normal"/>
    <w:next w:val="Normal"/>
    <w:link w:val="CitadestacadaCar"/>
    <w:uiPriority w:val="30"/>
    <w:qFormat/>
    <w:rsid w:val="007654B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7654B9"/>
    <w:rPr>
      <w:rFonts w:asciiTheme="majorHAnsi" w:eastAsiaTheme="majorEastAsia" w:hAnsiTheme="majorHAnsi" w:cstheme="majorBidi"/>
      <w:smallCaps/>
      <w:color w:val="365F91" w:themeColor="accent1" w:themeShade="BF"/>
    </w:rPr>
  </w:style>
  <w:style w:type="character" w:styleId="nfasissutil">
    <w:name w:val="Subtle Emphasis"/>
    <w:uiPriority w:val="19"/>
    <w:qFormat/>
    <w:rsid w:val="007654B9"/>
    <w:rPr>
      <w:smallCaps/>
      <w:dstrike w:val="0"/>
      <w:color w:val="5A5A5A" w:themeColor="text1" w:themeTint="A5"/>
      <w:vertAlign w:val="baseline"/>
    </w:rPr>
  </w:style>
  <w:style w:type="character" w:styleId="nfasisintenso">
    <w:name w:val="Intense Emphasis"/>
    <w:uiPriority w:val="21"/>
    <w:qFormat/>
    <w:rsid w:val="007654B9"/>
    <w:rPr>
      <w:b/>
      <w:bCs/>
      <w:smallCaps/>
      <w:color w:val="4F81BD" w:themeColor="accent1"/>
      <w:spacing w:val="40"/>
    </w:rPr>
  </w:style>
  <w:style w:type="character" w:styleId="Referenciasutil">
    <w:name w:val="Subtle Reference"/>
    <w:uiPriority w:val="31"/>
    <w:qFormat/>
    <w:rsid w:val="007654B9"/>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7654B9"/>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7654B9"/>
    <w:rPr>
      <w:rFonts w:asciiTheme="majorHAnsi" w:eastAsiaTheme="majorEastAsia" w:hAnsiTheme="majorHAnsi" w:cstheme="majorBidi"/>
      <w:b/>
      <w:bCs/>
      <w:smallCaps/>
      <w:color w:val="17365D" w:themeColor="text2" w:themeShade="BF"/>
      <w:spacing w:val="10"/>
      <w:u w:val="single"/>
    </w:rPr>
  </w:style>
  <w:style w:type="paragraph" w:styleId="TtulodeTDC">
    <w:name w:val="TOC Heading"/>
    <w:basedOn w:val="Ttulo1"/>
    <w:next w:val="Normal"/>
    <w:uiPriority w:val="39"/>
    <w:semiHidden/>
    <w:unhideWhenUsed/>
    <w:qFormat/>
    <w:rsid w:val="007654B9"/>
    <w:pPr>
      <w:outlineLvl w:val="9"/>
    </w:pPr>
    <w:rPr>
      <w:lang w:bidi="en-US"/>
    </w:rPr>
  </w:style>
  <w:style w:type="paragraph" w:styleId="Textodeglobo">
    <w:name w:val="Balloon Text"/>
    <w:basedOn w:val="Normal"/>
    <w:link w:val="TextodegloboCar"/>
    <w:uiPriority w:val="99"/>
    <w:semiHidden/>
    <w:unhideWhenUsed/>
    <w:rsid w:val="00FC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B11"/>
    <w:rPr>
      <w:rFonts w:ascii="Tahoma" w:hAnsi="Tahoma" w:cs="Tahoma"/>
      <w:color w:val="5A5A5A" w:themeColor="text1" w:themeTint="A5"/>
      <w:sz w:val="16"/>
      <w:szCs w:val="16"/>
    </w:rPr>
  </w:style>
  <w:style w:type="paragraph" w:styleId="NormalWeb">
    <w:name w:val="Normal (Web)"/>
    <w:basedOn w:val="Normal"/>
    <w:uiPriority w:val="99"/>
    <w:semiHidden/>
    <w:unhideWhenUsed/>
    <w:rsid w:val="0024638C"/>
    <w:pPr>
      <w:spacing w:before="100" w:beforeAutospacing="1" w:after="100" w:afterAutospacing="1" w:line="240" w:lineRule="auto"/>
      <w:ind w:left="0"/>
    </w:pPr>
    <w:rPr>
      <w:rFonts w:ascii="Times New Roman" w:eastAsia="Times New Roman" w:hAnsi="Times New Roman" w:cs="Times New Roman"/>
      <w:color w:val="auto"/>
      <w:sz w:val="24"/>
      <w:szCs w:val="24"/>
      <w:lang w:eastAsia="es-CO"/>
    </w:rPr>
  </w:style>
  <w:style w:type="character" w:styleId="Hipervnculo">
    <w:name w:val="Hyperlink"/>
    <w:basedOn w:val="Fuentedeprrafopredeter"/>
    <w:uiPriority w:val="99"/>
    <w:unhideWhenUsed/>
    <w:rsid w:val="00BC59F1"/>
    <w:rPr>
      <w:color w:val="0000FF"/>
      <w:u w:val="single"/>
    </w:rPr>
  </w:style>
  <w:style w:type="paragraph" w:styleId="Encabezado">
    <w:name w:val="header"/>
    <w:basedOn w:val="Normal"/>
    <w:link w:val="EncabezadoCar"/>
    <w:uiPriority w:val="99"/>
    <w:unhideWhenUsed/>
    <w:rsid w:val="00C65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00"/>
    <w:rPr>
      <w:color w:val="5A5A5A" w:themeColor="text1" w:themeTint="A5"/>
    </w:rPr>
  </w:style>
  <w:style w:type="paragraph" w:styleId="Piedepgina">
    <w:name w:val="footer"/>
    <w:basedOn w:val="Normal"/>
    <w:link w:val="PiedepginaCar"/>
    <w:uiPriority w:val="99"/>
    <w:unhideWhenUsed/>
    <w:rsid w:val="00C65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00"/>
    <w:rPr>
      <w:color w:val="5A5A5A" w:themeColor="text1" w:themeTint="A5"/>
    </w:rPr>
  </w:style>
  <w:style w:type="table" w:styleId="Tablaconcuadrcula">
    <w:name w:val="Table Grid"/>
    <w:basedOn w:val="Tablanormal"/>
    <w:uiPriority w:val="59"/>
    <w:rsid w:val="0077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CO"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B9"/>
    <w:rPr>
      <w:color w:val="5A5A5A" w:themeColor="text1" w:themeTint="A5"/>
    </w:rPr>
  </w:style>
  <w:style w:type="paragraph" w:styleId="Ttulo1">
    <w:name w:val="heading 1"/>
    <w:basedOn w:val="Normal"/>
    <w:next w:val="Normal"/>
    <w:link w:val="Ttulo1Car"/>
    <w:uiPriority w:val="9"/>
    <w:qFormat/>
    <w:rsid w:val="007654B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unhideWhenUsed/>
    <w:qFormat/>
    <w:rsid w:val="007654B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7654B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unhideWhenUsed/>
    <w:qFormat/>
    <w:rsid w:val="007654B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7654B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7654B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7654B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7654B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7654B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54B9"/>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rsid w:val="007654B9"/>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7654B9"/>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rsid w:val="007654B9"/>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7654B9"/>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7654B9"/>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7654B9"/>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7654B9"/>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7654B9"/>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7654B9"/>
    <w:rPr>
      <w:b/>
      <w:bCs/>
      <w:smallCaps/>
      <w:color w:val="1F497D" w:themeColor="text2"/>
      <w:spacing w:val="10"/>
      <w:sz w:val="18"/>
      <w:szCs w:val="18"/>
    </w:rPr>
  </w:style>
  <w:style w:type="paragraph" w:styleId="Ttulo">
    <w:name w:val="Title"/>
    <w:next w:val="Normal"/>
    <w:link w:val="TtuloCar"/>
    <w:uiPriority w:val="10"/>
    <w:qFormat/>
    <w:rsid w:val="007654B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7654B9"/>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7654B9"/>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7654B9"/>
    <w:rPr>
      <w:smallCaps/>
      <w:color w:val="938953" w:themeColor="background2" w:themeShade="7F"/>
      <w:spacing w:val="5"/>
      <w:sz w:val="28"/>
      <w:szCs w:val="28"/>
    </w:rPr>
  </w:style>
  <w:style w:type="character" w:styleId="Textoennegrita">
    <w:name w:val="Strong"/>
    <w:uiPriority w:val="22"/>
    <w:qFormat/>
    <w:rsid w:val="007654B9"/>
    <w:rPr>
      <w:b/>
      <w:bCs/>
      <w:spacing w:val="0"/>
    </w:rPr>
  </w:style>
  <w:style w:type="character" w:styleId="nfasis">
    <w:name w:val="Emphasis"/>
    <w:uiPriority w:val="20"/>
    <w:qFormat/>
    <w:rsid w:val="007654B9"/>
    <w:rPr>
      <w:b/>
      <w:bCs/>
      <w:smallCaps/>
      <w:dstrike w:val="0"/>
      <w:color w:val="5A5A5A" w:themeColor="text1" w:themeTint="A5"/>
      <w:spacing w:val="20"/>
      <w:kern w:val="0"/>
      <w:vertAlign w:val="baseline"/>
    </w:rPr>
  </w:style>
  <w:style w:type="paragraph" w:styleId="Sinespaciado">
    <w:name w:val="No Spacing"/>
    <w:basedOn w:val="Normal"/>
    <w:uiPriority w:val="1"/>
    <w:qFormat/>
    <w:rsid w:val="007654B9"/>
    <w:pPr>
      <w:spacing w:after="0" w:line="240" w:lineRule="auto"/>
    </w:pPr>
  </w:style>
  <w:style w:type="paragraph" w:styleId="Prrafodelista">
    <w:name w:val="List Paragraph"/>
    <w:basedOn w:val="Normal"/>
    <w:uiPriority w:val="34"/>
    <w:qFormat/>
    <w:rsid w:val="007654B9"/>
    <w:pPr>
      <w:ind w:left="720"/>
      <w:contextualSpacing/>
    </w:pPr>
  </w:style>
  <w:style w:type="paragraph" w:styleId="Cita">
    <w:name w:val="Quote"/>
    <w:basedOn w:val="Normal"/>
    <w:next w:val="Normal"/>
    <w:link w:val="CitaCar"/>
    <w:uiPriority w:val="29"/>
    <w:qFormat/>
    <w:rsid w:val="007654B9"/>
    <w:rPr>
      <w:i/>
      <w:iCs/>
    </w:rPr>
  </w:style>
  <w:style w:type="character" w:customStyle="1" w:styleId="CitaCar">
    <w:name w:val="Cita Car"/>
    <w:basedOn w:val="Fuentedeprrafopredeter"/>
    <w:link w:val="Cita"/>
    <w:uiPriority w:val="29"/>
    <w:rsid w:val="007654B9"/>
    <w:rPr>
      <w:i/>
      <w:iCs/>
      <w:color w:val="5A5A5A" w:themeColor="text1" w:themeTint="A5"/>
    </w:rPr>
  </w:style>
  <w:style w:type="paragraph" w:styleId="Citadestacada">
    <w:name w:val="Intense Quote"/>
    <w:basedOn w:val="Normal"/>
    <w:next w:val="Normal"/>
    <w:link w:val="CitadestacadaCar"/>
    <w:uiPriority w:val="30"/>
    <w:qFormat/>
    <w:rsid w:val="007654B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7654B9"/>
    <w:rPr>
      <w:rFonts w:asciiTheme="majorHAnsi" w:eastAsiaTheme="majorEastAsia" w:hAnsiTheme="majorHAnsi" w:cstheme="majorBidi"/>
      <w:smallCaps/>
      <w:color w:val="365F91" w:themeColor="accent1" w:themeShade="BF"/>
    </w:rPr>
  </w:style>
  <w:style w:type="character" w:styleId="nfasissutil">
    <w:name w:val="Subtle Emphasis"/>
    <w:uiPriority w:val="19"/>
    <w:qFormat/>
    <w:rsid w:val="007654B9"/>
    <w:rPr>
      <w:smallCaps/>
      <w:dstrike w:val="0"/>
      <w:color w:val="5A5A5A" w:themeColor="text1" w:themeTint="A5"/>
      <w:vertAlign w:val="baseline"/>
    </w:rPr>
  </w:style>
  <w:style w:type="character" w:styleId="nfasisintenso">
    <w:name w:val="Intense Emphasis"/>
    <w:uiPriority w:val="21"/>
    <w:qFormat/>
    <w:rsid w:val="007654B9"/>
    <w:rPr>
      <w:b/>
      <w:bCs/>
      <w:smallCaps/>
      <w:color w:val="4F81BD" w:themeColor="accent1"/>
      <w:spacing w:val="40"/>
    </w:rPr>
  </w:style>
  <w:style w:type="character" w:styleId="Referenciasutil">
    <w:name w:val="Subtle Reference"/>
    <w:uiPriority w:val="31"/>
    <w:qFormat/>
    <w:rsid w:val="007654B9"/>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7654B9"/>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7654B9"/>
    <w:rPr>
      <w:rFonts w:asciiTheme="majorHAnsi" w:eastAsiaTheme="majorEastAsia" w:hAnsiTheme="majorHAnsi" w:cstheme="majorBidi"/>
      <w:b/>
      <w:bCs/>
      <w:smallCaps/>
      <w:color w:val="17365D" w:themeColor="text2" w:themeShade="BF"/>
      <w:spacing w:val="10"/>
      <w:u w:val="single"/>
    </w:rPr>
  </w:style>
  <w:style w:type="paragraph" w:styleId="TtulodeTDC">
    <w:name w:val="TOC Heading"/>
    <w:basedOn w:val="Ttulo1"/>
    <w:next w:val="Normal"/>
    <w:uiPriority w:val="39"/>
    <w:semiHidden/>
    <w:unhideWhenUsed/>
    <w:qFormat/>
    <w:rsid w:val="007654B9"/>
    <w:pPr>
      <w:outlineLvl w:val="9"/>
    </w:pPr>
    <w:rPr>
      <w:lang w:bidi="en-US"/>
    </w:rPr>
  </w:style>
  <w:style w:type="paragraph" w:styleId="Textodeglobo">
    <w:name w:val="Balloon Text"/>
    <w:basedOn w:val="Normal"/>
    <w:link w:val="TextodegloboCar"/>
    <w:uiPriority w:val="99"/>
    <w:semiHidden/>
    <w:unhideWhenUsed/>
    <w:rsid w:val="00FC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B11"/>
    <w:rPr>
      <w:rFonts w:ascii="Tahoma" w:hAnsi="Tahoma" w:cs="Tahoma"/>
      <w:color w:val="5A5A5A" w:themeColor="text1" w:themeTint="A5"/>
      <w:sz w:val="16"/>
      <w:szCs w:val="16"/>
    </w:rPr>
  </w:style>
  <w:style w:type="paragraph" w:styleId="NormalWeb">
    <w:name w:val="Normal (Web)"/>
    <w:basedOn w:val="Normal"/>
    <w:uiPriority w:val="99"/>
    <w:semiHidden/>
    <w:unhideWhenUsed/>
    <w:rsid w:val="0024638C"/>
    <w:pPr>
      <w:spacing w:before="100" w:beforeAutospacing="1" w:after="100" w:afterAutospacing="1" w:line="240" w:lineRule="auto"/>
      <w:ind w:left="0"/>
    </w:pPr>
    <w:rPr>
      <w:rFonts w:ascii="Times New Roman" w:eastAsia="Times New Roman" w:hAnsi="Times New Roman" w:cs="Times New Roman"/>
      <w:color w:val="auto"/>
      <w:sz w:val="24"/>
      <w:szCs w:val="24"/>
      <w:lang w:eastAsia="es-CO"/>
    </w:rPr>
  </w:style>
  <w:style w:type="character" w:styleId="Hipervnculo">
    <w:name w:val="Hyperlink"/>
    <w:basedOn w:val="Fuentedeprrafopredeter"/>
    <w:uiPriority w:val="99"/>
    <w:unhideWhenUsed/>
    <w:rsid w:val="00BC59F1"/>
    <w:rPr>
      <w:color w:val="0000FF"/>
      <w:u w:val="single"/>
    </w:rPr>
  </w:style>
  <w:style w:type="paragraph" w:styleId="Encabezado">
    <w:name w:val="header"/>
    <w:basedOn w:val="Normal"/>
    <w:link w:val="EncabezadoCar"/>
    <w:uiPriority w:val="99"/>
    <w:unhideWhenUsed/>
    <w:rsid w:val="00C65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00"/>
    <w:rPr>
      <w:color w:val="5A5A5A" w:themeColor="text1" w:themeTint="A5"/>
    </w:rPr>
  </w:style>
  <w:style w:type="paragraph" w:styleId="Piedepgina">
    <w:name w:val="footer"/>
    <w:basedOn w:val="Normal"/>
    <w:link w:val="PiedepginaCar"/>
    <w:uiPriority w:val="99"/>
    <w:unhideWhenUsed/>
    <w:rsid w:val="00C65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00"/>
    <w:rPr>
      <w:color w:val="5A5A5A" w:themeColor="text1" w:themeTint="A5"/>
    </w:rPr>
  </w:style>
  <w:style w:type="table" w:styleId="Tablaconcuadrcula">
    <w:name w:val="Table Grid"/>
    <w:basedOn w:val="Tablanormal"/>
    <w:uiPriority w:val="59"/>
    <w:rsid w:val="0077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207">
      <w:bodyDiv w:val="1"/>
      <w:marLeft w:val="0"/>
      <w:marRight w:val="0"/>
      <w:marTop w:val="0"/>
      <w:marBottom w:val="0"/>
      <w:divBdr>
        <w:top w:val="none" w:sz="0" w:space="0" w:color="auto"/>
        <w:left w:val="none" w:sz="0" w:space="0" w:color="auto"/>
        <w:bottom w:val="none" w:sz="0" w:space="0" w:color="auto"/>
        <w:right w:val="none" w:sz="0" w:space="0" w:color="auto"/>
      </w:divBdr>
      <w:divsChild>
        <w:div w:id="855537702">
          <w:marLeft w:val="-108"/>
          <w:marRight w:val="0"/>
          <w:marTop w:val="0"/>
          <w:marBottom w:val="0"/>
          <w:divBdr>
            <w:top w:val="none" w:sz="0" w:space="0" w:color="auto"/>
            <w:left w:val="none" w:sz="0" w:space="0" w:color="auto"/>
            <w:bottom w:val="none" w:sz="0" w:space="0" w:color="auto"/>
            <w:right w:val="none" w:sz="0" w:space="0" w:color="auto"/>
          </w:divBdr>
        </w:div>
      </w:divsChild>
    </w:div>
    <w:div w:id="78066928">
      <w:bodyDiv w:val="1"/>
      <w:marLeft w:val="0"/>
      <w:marRight w:val="0"/>
      <w:marTop w:val="0"/>
      <w:marBottom w:val="0"/>
      <w:divBdr>
        <w:top w:val="none" w:sz="0" w:space="0" w:color="auto"/>
        <w:left w:val="none" w:sz="0" w:space="0" w:color="auto"/>
        <w:bottom w:val="none" w:sz="0" w:space="0" w:color="auto"/>
        <w:right w:val="none" w:sz="0" w:space="0" w:color="auto"/>
      </w:divBdr>
    </w:div>
    <w:div w:id="280232335">
      <w:bodyDiv w:val="1"/>
      <w:marLeft w:val="0"/>
      <w:marRight w:val="0"/>
      <w:marTop w:val="0"/>
      <w:marBottom w:val="0"/>
      <w:divBdr>
        <w:top w:val="none" w:sz="0" w:space="0" w:color="auto"/>
        <w:left w:val="none" w:sz="0" w:space="0" w:color="auto"/>
        <w:bottom w:val="none" w:sz="0" w:space="0" w:color="auto"/>
        <w:right w:val="none" w:sz="0" w:space="0" w:color="auto"/>
      </w:divBdr>
    </w:div>
    <w:div w:id="431779185">
      <w:bodyDiv w:val="1"/>
      <w:marLeft w:val="0"/>
      <w:marRight w:val="0"/>
      <w:marTop w:val="0"/>
      <w:marBottom w:val="0"/>
      <w:divBdr>
        <w:top w:val="none" w:sz="0" w:space="0" w:color="auto"/>
        <w:left w:val="none" w:sz="0" w:space="0" w:color="auto"/>
        <w:bottom w:val="none" w:sz="0" w:space="0" w:color="auto"/>
        <w:right w:val="none" w:sz="0" w:space="0" w:color="auto"/>
      </w:divBdr>
    </w:div>
    <w:div w:id="596594257">
      <w:bodyDiv w:val="1"/>
      <w:marLeft w:val="0"/>
      <w:marRight w:val="0"/>
      <w:marTop w:val="0"/>
      <w:marBottom w:val="0"/>
      <w:divBdr>
        <w:top w:val="none" w:sz="0" w:space="0" w:color="auto"/>
        <w:left w:val="none" w:sz="0" w:space="0" w:color="auto"/>
        <w:bottom w:val="none" w:sz="0" w:space="0" w:color="auto"/>
        <w:right w:val="none" w:sz="0" w:space="0" w:color="auto"/>
      </w:divBdr>
    </w:div>
    <w:div w:id="666175974">
      <w:bodyDiv w:val="1"/>
      <w:marLeft w:val="0"/>
      <w:marRight w:val="0"/>
      <w:marTop w:val="0"/>
      <w:marBottom w:val="0"/>
      <w:divBdr>
        <w:top w:val="none" w:sz="0" w:space="0" w:color="auto"/>
        <w:left w:val="none" w:sz="0" w:space="0" w:color="auto"/>
        <w:bottom w:val="none" w:sz="0" w:space="0" w:color="auto"/>
        <w:right w:val="none" w:sz="0" w:space="0" w:color="auto"/>
      </w:divBdr>
    </w:div>
    <w:div w:id="674193041">
      <w:bodyDiv w:val="1"/>
      <w:marLeft w:val="0"/>
      <w:marRight w:val="0"/>
      <w:marTop w:val="0"/>
      <w:marBottom w:val="0"/>
      <w:divBdr>
        <w:top w:val="none" w:sz="0" w:space="0" w:color="auto"/>
        <w:left w:val="none" w:sz="0" w:space="0" w:color="auto"/>
        <w:bottom w:val="none" w:sz="0" w:space="0" w:color="auto"/>
        <w:right w:val="none" w:sz="0" w:space="0" w:color="auto"/>
      </w:divBdr>
    </w:div>
    <w:div w:id="707409268">
      <w:bodyDiv w:val="1"/>
      <w:marLeft w:val="0"/>
      <w:marRight w:val="0"/>
      <w:marTop w:val="0"/>
      <w:marBottom w:val="0"/>
      <w:divBdr>
        <w:top w:val="none" w:sz="0" w:space="0" w:color="auto"/>
        <w:left w:val="none" w:sz="0" w:space="0" w:color="auto"/>
        <w:bottom w:val="none" w:sz="0" w:space="0" w:color="auto"/>
        <w:right w:val="none" w:sz="0" w:space="0" w:color="auto"/>
      </w:divBdr>
    </w:div>
    <w:div w:id="1378429732">
      <w:bodyDiv w:val="1"/>
      <w:marLeft w:val="0"/>
      <w:marRight w:val="0"/>
      <w:marTop w:val="0"/>
      <w:marBottom w:val="0"/>
      <w:divBdr>
        <w:top w:val="none" w:sz="0" w:space="0" w:color="auto"/>
        <w:left w:val="none" w:sz="0" w:space="0" w:color="auto"/>
        <w:bottom w:val="none" w:sz="0" w:space="0" w:color="auto"/>
        <w:right w:val="none" w:sz="0" w:space="0" w:color="auto"/>
      </w:divBdr>
    </w:div>
    <w:div w:id="1476138234">
      <w:bodyDiv w:val="1"/>
      <w:marLeft w:val="0"/>
      <w:marRight w:val="0"/>
      <w:marTop w:val="0"/>
      <w:marBottom w:val="0"/>
      <w:divBdr>
        <w:top w:val="none" w:sz="0" w:space="0" w:color="auto"/>
        <w:left w:val="none" w:sz="0" w:space="0" w:color="auto"/>
        <w:bottom w:val="none" w:sz="0" w:space="0" w:color="auto"/>
        <w:right w:val="none" w:sz="0" w:space="0" w:color="auto"/>
      </w:divBdr>
    </w:div>
    <w:div w:id="1574776919">
      <w:bodyDiv w:val="1"/>
      <w:marLeft w:val="0"/>
      <w:marRight w:val="0"/>
      <w:marTop w:val="0"/>
      <w:marBottom w:val="0"/>
      <w:divBdr>
        <w:top w:val="none" w:sz="0" w:space="0" w:color="auto"/>
        <w:left w:val="none" w:sz="0" w:space="0" w:color="auto"/>
        <w:bottom w:val="none" w:sz="0" w:space="0" w:color="auto"/>
        <w:right w:val="none" w:sz="0" w:space="0" w:color="auto"/>
      </w:divBdr>
    </w:div>
    <w:div w:id="1672296012">
      <w:bodyDiv w:val="1"/>
      <w:marLeft w:val="0"/>
      <w:marRight w:val="0"/>
      <w:marTop w:val="0"/>
      <w:marBottom w:val="0"/>
      <w:divBdr>
        <w:top w:val="none" w:sz="0" w:space="0" w:color="auto"/>
        <w:left w:val="none" w:sz="0" w:space="0" w:color="auto"/>
        <w:bottom w:val="none" w:sz="0" w:space="0" w:color="auto"/>
        <w:right w:val="none" w:sz="0" w:space="0" w:color="auto"/>
      </w:divBdr>
    </w:div>
    <w:div w:id="1776829960">
      <w:bodyDiv w:val="1"/>
      <w:marLeft w:val="0"/>
      <w:marRight w:val="0"/>
      <w:marTop w:val="0"/>
      <w:marBottom w:val="0"/>
      <w:divBdr>
        <w:top w:val="none" w:sz="0" w:space="0" w:color="auto"/>
        <w:left w:val="none" w:sz="0" w:space="0" w:color="auto"/>
        <w:bottom w:val="none" w:sz="0" w:space="0" w:color="auto"/>
        <w:right w:val="none" w:sz="0" w:space="0" w:color="auto"/>
      </w:divBdr>
    </w:div>
    <w:div w:id="1904749883">
      <w:bodyDiv w:val="1"/>
      <w:marLeft w:val="0"/>
      <w:marRight w:val="0"/>
      <w:marTop w:val="0"/>
      <w:marBottom w:val="0"/>
      <w:divBdr>
        <w:top w:val="none" w:sz="0" w:space="0" w:color="auto"/>
        <w:left w:val="none" w:sz="0" w:space="0" w:color="auto"/>
        <w:bottom w:val="none" w:sz="0" w:space="0" w:color="auto"/>
        <w:right w:val="none" w:sz="0" w:space="0" w:color="auto"/>
      </w:divBdr>
    </w:div>
    <w:div w:id="1936941908">
      <w:bodyDiv w:val="1"/>
      <w:marLeft w:val="0"/>
      <w:marRight w:val="0"/>
      <w:marTop w:val="0"/>
      <w:marBottom w:val="0"/>
      <w:divBdr>
        <w:top w:val="none" w:sz="0" w:space="0" w:color="auto"/>
        <w:left w:val="none" w:sz="0" w:space="0" w:color="auto"/>
        <w:bottom w:val="none" w:sz="0" w:space="0" w:color="auto"/>
        <w:right w:val="none" w:sz="0" w:space="0" w:color="auto"/>
      </w:divBdr>
    </w:div>
    <w:div w:id="1944416122">
      <w:bodyDiv w:val="1"/>
      <w:marLeft w:val="0"/>
      <w:marRight w:val="0"/>
      <w:marTop w:val="0"/>
      <w:marBottom w:val="0"/>
      <w:divBdr>
        <w:top w:val="none" w:sz="0" w:space="0" w:color="auto"/>
        <w:left w:val="none" w:sz="0" w:space="0" w:color="auto"/>
        <w:bottom w:val="none" w:sz="0" w:space="0" w:color="auto"/>
        <w:right w:val="none" w:sz="0" w:space="0" w:color="auto"/>
      </w:divBdr>
    </w:div>
    <w:div w:id="21101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2513-D2B5-4ABE-845A-59B5FC2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503</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USUARIO</cp:lastModifiedBy>
  <cp:revision>4</cp:revision>
  <cp:lastPrinted>2019-04-01T02:55:00Z</cp:lastPrinted>
  <dcterms:created xsi:type="dcterms:W3CDTF">2020-07-04T22:44:00Z</dcterms:created>
  <dcterms:modified xsi:type="dcterms:W3CDTF">2020-07-04T23:14:00Z</dcterms:modified>
</cp:coreProperties>
</file>