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949"/>
        <w:gridCol w:w="2551"/>
        <w:gridCol w:w="2290"/>
      </w:tblGrid>
      <w:tr w:rsidR="007648C5" w14:paraId="5AB07D93" w14:textId="77777777" w:rsidTr="003F1230">
        <w:trPr>
          <w:trHeight w:val="454"/>
        </w:trPr>
        <w:tc>
          <w:tcPr>
            <w:tcW w:w="5949" w:type="dxa"/>
            <w:vAlign w:val="center"/>
          </w:tcPr>
          <w:p w14:paraId="03DBD7BF" w14:textId="3AC70557" w:rsidR="003F1230" w:rsidRPr="003F1230" w:rsidRDefault="00682599" w:rsidP="00230B62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="003F1230"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Área:  </w:t>
            </w:r>
            <w:r w:rsidR="00A602F2">
              <w:rPr>
                <w:rFonts w:ascii="Arial" w:hAnsi="Arial" w:cs="Arial"/>
                <w:b/>
                <w:color w:val="auto"/>
                <w:sz w:val="22"/>
                <w:szCs w:val="22"/>
              </w:rPr>
              <w:t>Ciencias sociales</w:t>
            </w:r>
          </w:p>
        </w:tc>
        <w:tc>
          <w:tcPr>
            <w:tcW w:w="2551" w:type="dxa"/>
            <w:vAlign w:val="center"/>
          </w:tcPr>
          <w:p w14:paraId="18E46D1C" w14:textId="11412467" w:rsidR="003F1230" w:rsidRPr="003F1230" w:rsidRDefault="003F1230" w:rsidP="00230B62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Grado: </w:t>
            </w:r>
            <w:r w:rsidR="00A602F2">
              <w:rPr>
                <w:rFonts w:ascii="Arial" w:hAnsi="Arial" w:cs="Arial"/>
                <w:b/>
                <w:color w:val="auto"/>
                <w:sz w:val="22"/>
                <w:szCs w:val="22"/>
              </w:rPr>
              <w:t>Brújula</w:t>
            </w:r>
          </w:p>
        </w:tc>
        <w:tc>
          <w:tcPr>
            <w:tcW w:w="2290" w:type="dxa"/>
            <w:vAlign w:val="center"/>
          </w:tcPr>
          <w:p w14:paraId="23F07475" w14:textId="0B1E2FEE" w:rsidR="003F1230" w:rsidRPr="003F1230" w:rsidRDefault="003F1230" w:rsidP="00230B62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>Periodo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  <w:r w:rsidR="00FE3214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="00A602F2">
              <w:rPr>
                <w:rFonts w:ascii="Arial" w:hAnsi="Arial" w:cs="Arial"/>
                <w:b/>
                <w:color w:val="auto"/>
                <w:sz w:val="22"/>
                <w:szCs w:val="22"/>
              </w:rPr>
              <w:t>III</w:t>
            </w:r>
          </w:p>
        </w:tc>
      </w:tr>
      <w:tr w:rsidR="00223314" w14:paraId="6B169AC2" w14:textId="77777777" w:rsidTr="00822F41">
        <w:trPr>
          <w:trHeight w:val="454"/>
        </w:trPr>
        <w:tc>
          <w:tcPr>
            <w:tcW w:w="10790" w:type="dxa"/>
            <w:gridSpan w:val="3"/>
            <w:vAlign w:val="center"/>
          </w:tcPr>
          <w:p w14:paraId="3FCE5EC6" w14:textId="0024A4DD" w:rsidR="003F1230" w:rsidRPr="00A602F2" w:rsidRDefault="00BF3B71" w:rsidP="00230B62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Responsable</w:t>
            </w:r>
            <w:r w:rsidR="007F0A3B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(s)</w:t>
            </w: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  <w:r w:rsidR="0024460E"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="00A602F2">
              <w:rPr>
                <w:rFonts w:ascii="Arial" w:hAnsi="Arial" w:cs="Arial"/>
                <w:b/>
                <w:color w:val="auto"/>
                <w:sz w:val="22"/>
                <w:szCs w:val="22"/>
              </w:rPr>
              <w:t>Blanca Lucía Ramírez Escobar</w:t>
            </w:r>
          </w:p>
        </w:tc>
      </w:tr>
      <w:tr w:rsidR="00775063" w14:paraId="5FFCF671" w14:textId="77777777" w:rsidTr="00223314">
        <w:trPr>
          <w:trHeight w:val="454"/>
        </w:trPr>
        <w:tc>
          <w:tcPr>
            <w:tcW w:w="10790" w:type="dxa"/>
            <w:gridSpan w:val="3"/>
            <w:vAlign w:val="center"/>
          </w:tcPr>
          <w:p w14:paraId="4E81649C" w14:textId="477C70CE" w:rsidR="00A602F2" w:rsidRDefault="00BF3B71" w:rsidP="00A602F2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Ámbitos conceptuales:</w:t>
            </w:r>
            <w:r w:rsidR="001646E1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Mi región, </w:t>
            </w:r>
            <w:r w:rsidR="00A602F2">
              <w:rPr>
                <w:rFonts w:ascii="Arial" w:hAnsi="Arial" w:cs="Arial"/>
                <w:b/>
                <w:color w:val="auto"/>
                <w:sz w:val="22"/>
                <w:szCs w:val="22"/>
              </w:rPr>
              <w:t>Costumbres de las regiones de Colombia</w:t>
            </w:r>
          </w:p>
          <w:p w14:paraId="5D3BF398" w14:textId="21FFDED8" w:rsidR="00BF3B71" w:rsidRPr="00A602F2" w:rsidRDefault="00A602F2" w:rsidP="00230B62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Ubicación de las regiones del Caribe y Amazonía Colombiana</w:t>
            </w:r>
          </w:p>
        </w:tc>
      </w:tr>
      <w:tr w:rsidR="00223314" w14:paraId="292D52CB" w14:textId="77777777" w:rsidTr="0024460E">
        <w:tc>
          <w:tcPr>
            <w:tcW w:w="10790" w:type="dxa"/>
            <w:gridSpan w:val="3"/>
            <w:vAlign w:val="center"/>
          </w:tcPr>
          <w:p w14:paraId="3D02A2D3" w14:textId="1A47A44A" w:rsidR="00BF3B71" w:rsidRPr="008D400E" w:rsidRDefault="00BF3B71" w:rsidP="00BF3B71">
            <w:pPr>
              <w:ind w:left="0"/>
              <w:rPr>
                <w:rFonts w:ascii="Arial" w:eastAsia="Calibri" w:hAnsi="Arial" w:cs="Arial"/>
                <w:b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Competencias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generales</w:t>
            </w: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  <w:r w:rsidR="00A602F2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="00A94B02" w:rsidRPr="00A94B02">
              <w:rPr>
                <w:rFonts w:ascii="Arial" w:hAnsi="Arial" w:cs="Arial"/>
                <w:b/>
                <w:color w:val="auto"/>
                <w:sz w:val="22"/>
                <w:szCs w:val="22"/>
              </w:rPr>
              <w:t>Interpretativa, argumentativa y propositiva.</w:t>
            </w:r>
          </w:p>
        </w:tc>
      </w:tr>
      <w:tr w:rsidR="0024460E" w14:paraId="5948E4F1" w14:textId="77777777" w:rsidTr="0024460E">
        <w:tc>
          <w:tcPr>
            <w:tcW w:w="10790" w:type="dxa"/>
            <w:gridSpan w:val="3"/>
            <w:vAlign w:val="center"/>
          </w:tcPr>
          <w:p w14:paraId="1D0595B4" w14:textId="637E0186" w:rsidR="00A602F2" w:rsidRDefault="00BF3B71" w:rsidP="00A602F2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Competencias</w:t>
            </w:r>
            <w:r w:rsidR="00A602F2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especí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ficas del periodo:</w:t>
            </w:r>
            <w:r w:rsidR="00A602F2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Identificar las manifestaciones culturales en las regiones de Colombia</w:t>
            </w:r>
          </w:p>
          <w:p w14:paraId="26CB1DF4" w14:textId="740D6F1B" w:rsidR="00BF3B71" w:rsidRPr="00A602F2" w:rsidRDefault="00A602F2" w:rsidP="002E2F75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Identificar la ubicación de las diferentes regiones en Colombia</w:t>
            </w:r>
          </w:p>
        </w:tc>
      </w:tr>
      <w:tr w:rsidR="0024460E" w14:paraId="6A389361" w14:textId="77777777" w:rsidTr="0024460E">
        <w:tc>
          <w:tcPr>
            <w:tcW w:w="10790" w:type="dxa"/>
            <w:gridSpan w:val="3"/>
            <w:vAlign w:val="center"/>
          </w:tcPr>
          <w:p w14:paraId="6CB5D8F8" w14:textId="1D773386" w:rsidR="00A602F2" w:rsidRPr="003A530C" w:rsidRDefault="00747AD7" w:rsidP="00A602F2">
            <w:pPr>
              <w:pStyle w:val="Sinespaciado"/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Indicadores de logros </w:t>
            </w:r>
            <w:r w:rsidR="00BF3B71">
              <w:rPr>
                <w:rFonts w:ascii="Arial" w:hAnsi="Arial" w:cs="Arial"/>
                <w:b/>
                <w:color w:val="auto"/>
                <w:sz w:val="22"/>
                <w:szCs w:val="22"/>
              </w:rPr>
              <w:t>del</w:t>
            </w: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período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  <w:r w:rsidR="00A602F2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Conozco  las costumbres de mi regió</w:t>
            </w:r>
            <w:r w:rsidR="00A602F2" w:rsidRPr="003A530C">
              <w:rPr>
                <w:rFonts w:ascii="Arial" w:hAnsi="Arial" w:cs="Arial"/>
                <w:b/>
                <w:color w:val="auto"/>
                <w:sz w:val="22"/>
                <w:szCs w:val="22"/>
              </w:rPr>
              <w:t>n.</w:t>
            </w:r>
          </w:p>
          <w:p w14:paraId="175187B3" w14:textId="296B589C" w:rsidR="00A602F2" w:rsidRPr="003A530C" w:rsidRDefault="00A602F2" w:rsidP="00A602F2">
            <w:pPr>
              <w:pStyle w:val="Sinespaciado"/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Conozco</w:t>
            </w:r>
            <w:r w:rsidRPr="003A530C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la flora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y la fauna de las regiones de C</w:t>
            </w:r>
            <w:r w:rsidRPr="003A530C">
              <w:rPr>
                <w:rFonts w:ascii="Arial" w:hAnsi="Arial" w:cs="Arial"/>
                <w:b/>
                <w:color w:val="auto"/>
                <w:sz w:val="22"/>
                <w:szCs w:val="22"/>
              </w:rPr>
              <w:t>olombia vistas</w:t>
            </w:r>
          </w:p>
          <w:p w14:paraId="6BB718A0" w14:textId="5CB4E3EA" w:rsidR="00BF3B71" w:rsidRPr="00A602F2" w:rsidRDefault="00A602F2" w:rsidP="00A602F2">
            <w:pPr>
              <w:pStyle w:val="Sinespaciado"/>
              <w:ind w:left="0"/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Ubico</w:t>
            </w:r>
            <w:r w:rsidRPr="003A530C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en el mapa de las 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regiones de C</w:t>
            </w:r>
            <w:r w:rsidRPr="003A530C">
              <w:rPr>
                <w:rFonts w:ascii="Arial" w:hAnsi="Arial" w:cs="Arial"/>
                <w:b/>
                <w:color w:val="auto"/>
                <w:sz w:val="22"/>
                <w:szCs w:val="22"/>
              </w:rPr>
              <w:t>olombia vistas</w:t>
            </w:r>
          </w:p>
        </w:tc>
      </w:tr>
      <w:tr w:rsidR="00BF3B71" w14:paraId="5E65A713" w14:textId="77777777" w:rsidTr="0024460E">
        <w:tc>
          <w:tcPr>
            <w:tcW w:w="10790" w:type="dxa"/>
            <w:gridSpan w:val="3"/>
            <w:vAlign w:val="center"/>
          </w:tcPr>
          <w:p w14:paraId="3B44B3F6" w14:textId="52EA0D8F" w:rsidR="001646E1" w:rsidRDefault="001646E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0C51FAED" w14:textId="56550C24" w:rsidR="00BF3B71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Actividades:</w:t>
            </w:r>
          </w:p>
          <w:p w14:paraId="17BFB778" w14:textId="30EE29C5" w:rsidR="00BF3B71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55B8BB22" w14:textId="2352A77C" w:rsidR="001646E1" w:rsidRPr="001646E1" w:rsidRDefault="001646E1" w:rsidP="001646E1">
            <w:pPr>
              <w:ind w:left="0"/>
              <w:rPr>
                <w:rStyle w:val="Hipervnculo"/>
                <w:color w:val="auto"/>
                <w:sz w:val="22"/>
                <w:szCs w:val="22"/>
                <w:u w:val="none"/>
              </w:rPr>
            </w:pPr>
            <w:r w:rsidRPr="001646E1"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  <w:t>Observa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  <w:t xml:space="preserve"> el video</w:t>
            </w:r>
            <w:r w:rsidRPr="001646E1"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  <w:t xml:space="preserve"> y le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  <w:t xml:space="preserve">e </w:t>
            </w:r>
            <w:r w:rsidRPr="001646E1"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  <w:t>e</w:t>
            </w:r>
            <w:r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  <w:t>n voz alta</w:t>
            </w:r>
            <w:r w:rsidRPr="001646E1"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  <w:t xml:space="preserve"> la historia de Medellín  </w:t>
            </w:r>
            <w:hyperlink r:id="rId9" w:history="1">
              <w:r w:rsidRPr="001646E1">
                <w:rPr>
                  <w:rStyle w:val="Hipervnculo"/>
                  <w:color w:val="auto"/>
                  <w:sz w:val="22"/>
                  <w:szCs w:val="22"/>
                  <w:u w:val="none"/>
                </w:rPr>
                <w:t>https://prezi.com/v/3ya1hp7avpdy/historia-de-medellin/</w:t>
              </w:r>
            </w:hyperlink>
          </w:p>
          <w:p w14:paraId="2AEFEE3B" w14:textId="77777777" w:rsidR="001646E1" w:rsidRPr="001646E1" w:rsidRDefault="001646E1" w:rsidP="001646E1">
            <w:pPr>
              <w:ind w:left="0"/>
              <w:rPr>
                <w:color w:val="auto"/>
                <w:sz w:val="22"/>
                <w:szCs w:val="22"/>
              </w:rPr>
            </w:pPr>
          </w:p>
          <w:p w14:paraId="51930FF8" w14:textId="77777777" w:rsidR="001646E1" w:rsidRPr="001646E1" w:rsidRDefault="001646E1" w:rsidP="001646E1">
            <w:pPr>
              <w:autoSpaceDE w:val="0"/>
              <w:autoSpaceDN w:val="0"/>
              <w:adjustRightInd w:val="0"/>
              <w:ind w:left="0"/>
              <w:rPr>
                <w:rFonts w:ascii="ArialNarrow-Bold" w:hAnsi="ArialNarrow-Bold" w:cs="ArialNarrow-Bold"/>
                <w:b/>
                <w:bCs/>
                <w:color w:val="auto"/>
                <w:sz w:val="22"/>
                <w:szCs w:val="22"/>
              </w:rPr>
            </w:pPr>
            <w:r w:rsidRPr="001646E1">
              <w:rPr>
                <w:rFonts w:ascii="ArialNarrow-Bold" w:hAnsi="ArialNarrow-Bold" w:cs="ArialNarrow-Bold"/>
                <w:b/>
                <w:bCs/>
                <w:color w:val="auto"/>
                <w:sz w:val="22"/>
                <w:szCs w:val="22"/>
              </w:rPr>
              <w:t>Historia de Medellín</w:t>
            </w:r>
          </w:p>
          <w:p w14:paraId="11D88253" w14:textId="77777777" w:rsidR="001646E1" w:rsidRPr="001646E1" w:rsidRDefault="001646E1" w:rsidP="001646E1">
            <w:pPr>
              <w:autoSpaceDE w:val="0"/>
              <w:autoSpaceDN w:val="0"/>
              <w:adjustRightInd w:val="0"/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1646E1">
              <w:rPr>
                <w:rFonts w:ascii="Arial" w:hAnsi="Arial" w:cs="Arial"/>
                <w:color w:val="auto"/>
                <w:sz w:val="22"/>
                <w:szCs w:val="22"/>
              </w:rPr>
              <w:t>Medellín fue fundada en 1675, cuando ya había ocurrido una larga historia en la región antioqueña.</w:t>
            </w:r>
          </w:p>
          <w:p w14:paraId="3A0C6CD7" w14:textId="77777777" w:rsidR="001646E1" w:rsidRPr="001646E1" w:rsidRDefault="001646E1" w:rsidP="001646E1">
            <w:pPr>
              <w:autoSpaceDE w:val="0"/>
              <w:autoSpaceDN w:val="0"/>
              <w:adjustRightInd w:val="0"/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1646E1">
              <w:rPr>
                <w:rFonts w:ascii="Arial" w:hAnsi="Arial" w:cs="Arial"/>
                <w:color w:val="auto"/>
                <w:sz w:val="22"/>
                <w:szCs w:val="22"/>
              </w:rPr>
              <w:t xml:space="preserve">Es Conocida como la “ciudad de la eterna primavera” o “capital de la montaña”, expresiones amables con las que sus habitantes han resaltado sus bondades, Medellín se consolidó como la segunda ciudad del país en las últimas décadas del siglo </w:t>
            </w:r>
            <w:proofErr w:type="gramStart"/>
            <w:r w:rsidRPr="001646E1">
              <w:rPr>
                <w:rFonts w:ascii="Arial" w:hAnsi="Arial" w:cs="Arial"/>
                <w:color w:val="auto"/>
                <w:sz w:val="22"/>
                <w:szCs w:val="22"/>
              </w:rPr>
              <w:t>XX(</w:t>
            </w:r>
            <w:proofErr w:type="gramEnd"/>
            <w:r w:rsidRPr="001646E1">
              <w:rPr>
                <w:rFonts w:ascii="Arial" w:hAnsi="Arial" w:cs="Arial"/>
                <w:color w:val="auto"/>
                <w:sz w:val="22"/>
                <w:szCs w:val="22"/>
              </w:rPr>
              <w:t xml:space="preserve"> 20). Su notable desarrollo empresarial, urbanístico, social y cultural motiva hoy elogios de propios y extraños. Pero la historia de Medellín no ha sido fácil, su propio nacimiento estuvo colmado de dificultades.</w:t>
            </w:r>
          </w:p>
          <w:p w14:paraId="09B840E9" w14:textId="77777777" w:rsidR="001646E1" w:rsidRPr="001646E1" w:rsidRDefault="001646E1" w:rsidP="001646E1">
            <w:pPr>
              <w:autoSpaceDE w:val="0"/>
              <w:autoSpaceDN w:val="0"/>
              <w:adjustRightInd w:val="0"/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C9EE516" w14:textId="77777777" w:rsidR="001646E1" w:rsidRPr="001646E1" w:rsidRDefault="001646E1" w:rsidP="001646E1">
            <w:pPr>
              <w:autoSpaceDE w:val="0"/>
              <w:autoSpaceDN w:val="0"/>
              <w:adjustRightInd w:val="0"/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1646E1">
              <w:rPr>
                <w:rFonts w:ascii="Arial" w:hAnsi="Arial" w:cs="Arial"/>
                <w:color w:val="auto"/>
                <w:sz w:val="22"/>
                <w:szCs w:val="22"/>
              </w:rPr>
              <w:t xml:space="preserve">Medellín se ha destacado por ser una ciudad con un alto índice de emprendimiento, contando con empresas a nivel nacional, además fue la primera ciudad en usar el medio de transporte que hoy conocemos como el </w:t>
            </w:r>
            <w:r w:rsidRPr="001646E1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METROCABLE.</w:t>
            </w:r>
          </w:p>
          <w:p w14:paraId="76C770E7" w14:textId="70601C2D" w:rsidR="001646E1" w:rsidRPr="001646E1" w:rsidRDefault="001646E1" w:rsidP="001646E1">
            <w:pPr>
              <w:autoSpaceDE w:val="0"/>
              <w:autoSpaceDN w:val="0"/>
              <w:adjustRightInd w:val="0"/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1646E1">
              <w:rPr>
                <w:rFonts w:ascii="Arial" w:hAnsi="Arial" w:cs="Arial"/>
                <w:color w:val="auto"/>
                <w:sz w:val="22"/>
                <w:szCs w:val="22"/>
              </w:rPr>
              <w:t>La ciudad ha tenido múltiples cambios no solo en la parte económica, sino también turística,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 w:rsidRPr="001646E1">
              <w:rPr>
                <w:rFonts w:ascii="Arial" w:hAnsi="Arial" w:cs="Arial"/>
                <w:color w:val="auto"/>
                <w:sz w:val="22"/>
                <w:szCs w:val="22"/>
              </w:rPr>
              <w:t>social y cultural, se le considera como la ciudad más innovadora de Colombia.</w:t>
            </w:r>
          </w:p>
          <w:p w14:paraId="5C434E1E" w14:textId="77777777" w:rsidR="001646E1" w:rsidRPr="001646E1" w:rsidRDefault="001646E1" w:rsidP="001646E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D18CD03" w14:textId="77777777" w:rsidR="001646E1" w:rsidRPr="001646E1" w:rsidRDefault="001646E1" w:rsidP="001646E1">
            <w:pPr>
              <w:autoSpaceDE w:val="0"/>
              <w:autoSpaceDN w:val="0"/>
              <w:adjustRightInd w:val="0"/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1646E1">
              <w:rPr>
                <w:rFonts w:ascii="Arial" w:hAnsi="Arial" w:cs="Arial"/>
                <w:color w:val="auto"/>
                <w:sz w:val="22"/>
                <w:szCs w:val="22"/>
              </w:rPr>
              <w:t>Realiza un dibujo de cómo te imaginas que era Medellín anteriormente</w:t>
            </w:r>
          </w:p>
          <w:p w14:paraId="3BC546BB" w14:textId="1A373772" w:rsidR="00BF3B71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5751B58C" w14:textId="68FAEBF4" w:rsidR="001646E1" w:rsidRPr="001646E1" w:rsidRDefault="001646E1" w:rsidP="001646E1">
            <w:pPr>
              <w:ind w:left="0"/>
              <w:rPr>
                <w:sz w:val="22"/>
                <w:szCs w:val="22"/>
              </w:rPr>
            </w:pPr>
            <w:r w:rsidRPr="001646E1">
              <w:rPr>
                <w:rFonts w:ascii="ArialNarrow" w:hAnsi="ArialNarrow" w:cs="ArialNarrow"/>
                <w:color w:val="auto"/>
                <w:sz w:val="22"/>
                <w:szCs w:val="22"/>
              </w:rPr>
              <w:t xml:space="preserve">Observa el video y lee en voz alta la explicación  </w:t>
            </w:r>
            <w:hyperlink r:id="rId10" w:history="1">
              <w:r w:rsidRPr="001646E1">
                <w:rPr>
                  <w:rStyle w:val="Hipervnculo"/>
                  <w:sz w:val="22"/>
                  <w:szCs w:val="22"/>
                </w:rPr>
                <w:t>https://prezi.com/v/-_9hd7y5zx5o/historia-del-transporte-de-medellin-2/</w:t>
              </w:r>
            </w:hyperlink>
            <w:r w:rsidRPr="001646E1">
              <w:rPr>
                <w:sz w:val="22"/>
                <w:szCs w:val="22"/>
              </w:rPr>
              <w:t xml:space="preserve">  y   </w:t>
            </w:r>
            <w:hyperlink r:id="rId11" w:history="1">
              <w:r w:rsidRPr="001646E1">
                <w:rPr>
                  <w:rStyle w:val="Hipervnculo"/>
                  <w:sz w:val="22"/>
                  <w:szCs w:val="22"/>
                </w:rPr>
                <w:t>https://www.youtube.com/watch?v=9P5oLJYGPKQ</w:t>
              </w:r>
            </w:hyperlink>
          </w:p>
          <w:p w14:paraId="74AEA834" w14:textId="77777777" w:rsidR="001646E1" w:rsidRPr="001646E1" w:rsidRDefault="001646E1" w:rsidP="001646E1">
            <w:pPr>
              <w:ind w:left="0"/>
              <w:rPr>
                <w:sz w:val="22"/>
                <w:szCs w:val="22"/>
              </w:rPr>
            </w:pPr>
          </w:p>
          <w:p w14:paraId="6B77C5C1" w14:textId="77777777" w:rsidR="001646E1" w:rsidRPr="001646E1" w:rsidRDefault="001646E1" w:rsidP="001646E1">
            <w:pPr>
              <w:autoSpaceDE w:val="0"/>
              <w:autoSpaceDN w:val="0"/>
              <w:adjustRightInd w:val="0"/>
              <w:ind w:left="0"/>
              <w:rPr>
                <w:rFonts w:ascii="ArialNarrow-Bold" w:hAnsi="ArialNarrow-Bold" w:cs="ArialNarrow-Bold"/>
                <w:b/>
                <w:bCs/>
                <w:color w:val="auto"/>
                <w:sz w:val="22"/>
                <w:szCs w:val="22"/>
              </w:rPr>
            </w:pPr>
            <w:r w:rsidRPr="001646E1">
              <w:rPr>
                <w:rFonts w:ascii="ArialNarrow-Bold" w:hAnsi="ArialNarrow-Bold" w:cs="ArialNarrow-Bold"/>
                <w:b/>
                <w:bCs/>
                <w:color w:val="auto"/>
                <w:sz w:val="22"/>
                <w:szCs w:val="22"/>
              </w:rPr>
              <w:t>Teórico explicación.</w:t>
            </w:r>
          </w:p>
          <w:p w14:paraId="6CEA687C" w14:textId="77777777" w:rsidR="001646E1" w:rsidRPr="001646E1" w:rsidRDefault="001646E1" w:rsidP="001646E1">
            <w:pPr>
              <w:autoSpaceDE w:val="0"/>
              <w:autoSpaceDN w:val="0"/>
              <w:adjustRightInd w:val="0"/>
              <w:ind w:left="0"/>
              <w:rPr>
                <w:rFonts w:ascii="ArialNarrow" w:hAnsi="ArialNarrow" w:cs="ArialNarrow"/>
                <w:color w:val="auto"/>
                <w:sz w:val="22"/>
                <w:szCs w:val="22"/>
              </w:rPr>
            </w:pPr>
            <w:r w:rsidRPr="001646E1">
              <w:rPr>
                <w:rFonts w:ascii="ArialNarrow" w:hAnsi="ArialNarrow" w:cs="ArialNarrow"/>
                <w:color w:val="auto"/>
                <w:sz w:val="22"/>
                <w:szCs w:val="22"/>
              </w:rPr>
              <w:t>A medida de que el ser humano fue evolucionando, también consigo evolucionó el transporte, este se dio debido a las necesidades que plantea la sociedad para satisfacer sus necesidades.</w:t>
            </w:r>
          </w:p>
          <w:p w14:paraId="77B7421F" w14:textId="77777777" w:rsidR="001646E1" w:rsidRPr="001646E1" w:rsidRDefault="001646E1" w:rsidP="001646E1">
            <w:pPr>
              <w:autoSpaceDE w:val="0"/>
              <w:autoSpaceDN w:val="0"/>
              <w:adjustRightInd w:val="0"/>
              <w:ind w:left="0"/>
              <w:rPr>
                <w:rFonts w:ascii="ArialNarrow" w:hAnsi="ArialNarrow" w:cs="ArialNarrow"/>
                <w:color w:val="auto"/>
                <w:sz w:val="22"/>
                <w:szCs w:val="22"/>
              </w:rPr>
            </w:pPr>
            <w:r w:rsidRPr="001646E1">
              <w:rPr>
                <w:rFonts w:ascii="ArialNarrow" w:hAnsi="ArialNarrow" w:cs="ArialNarrow"/>
                <w:color w:val="auto"/>
                <w:sz w:val="22"/>
                <w:szCs w:val="22"/>
              </w:rPr>
              <w:t>Hace mucho años atrás las personas se transportadas en caballos, luego fueron evolucionando y optaron por utilizar el carruaje, no conformes con esto decidieron avanzar más e implementaron medio de transporte terrestres como los carros, motos entre otros.</w:t>
            </w:r>
          </w:p>
          <w:p w14:paraId="4C70A0D0" w14:textId="77777777" w:rsidR="001646E1" w:rsidRPr="001646E1" w:rsidRDefault="001646E1" w:rsidP="001646E1">
            <w:pPr>
              <w:autoSpaceDE w:val="0"/>
              <w:autoSpaceDN w:val="0"/>
              <w:adjustRightInd w:val="0"/>
              <w:ind w:left="0"/>
              <w:rPr>
                <w:rFonts w:ascii="ArialNarrow" w:hAnsi="ArialNarrow" w:cs="ArialNarrow"/>
                <w:color w:val="auto"/>
                <w:sz w:val="22"/>
                <w:szCs w:val="22"/>
              </w:rPr>
            </w:pPr>
            <w:r w:rsidRPr="001646E1">
              <w:rPr>
                <w:rFonts w:ascii="ArialNarrow" w:hAnsi="ArialNarrow" w:cs="ArialNarrow"/>
                <w:color w:val="auto"/>
                <w:sz w:val="22"/>
                <w:szCs w:val="22"/>
              </w:rPr>
              <w:t>Medellín evidenciado las necesidades del ser humano, crea medios de transporte terrestre y aéreo cable los cuales son:</w:t>
            </w:r>
          </w:p>
          <w:p w14:paraId="17D627A7" w14:textId="77777777" w:rsidR="001646E1" w:rsidRPr="001646E1" w:rsidRDefault="001646E1" w:rsidP="001646E1">
            <w:pPr>
              <w:autoSpaceDE w:val="0"/>
              <w:autoSpaceDN w:val="0"/>
              <w:adjustRightInd w:val="0"/>
              <w:ind w:left="0"/>
              <w:rPr>
                <w:rFonts w:ascii="ArialNarrow" w:hAnsi="ArialNarrow" w:cs="ArialNarrow"/>
                <w:color w:val="auto"/>
                <w:sz w:val="22"/>
                <w:szCs w:val="22"/>
              </w:rPr>
            </w:pPr>
            <w:r w:rsidRPr="001646E1">
              <w:rPr>
                <w:rFonts w:ascii="ArialNarrow-Bold" w:hAnsi="ArialNarrow-Bold" w:cs="ArialNarrow-Bold"/>
                <w:b/>
                <w:bCs/>
                <w:color w:val="auto"/>
                <w:sz w:val="22"/>
                <w:szCs w:val="22"/>
              </w:rPr>
              <w:t xml:space="preserve">Metro: </w:t>
            </w:r>
            <w:r w:rsidRPr="001646E1">
              <w:rPr>
                <w:rFonts w:ascii="ArialNarrow" w:hAnsi="ArialNarrow" w:cs="ArialNarrow"/>
                <w:color w:val="auto"/>
                <w:sz w:val="22"/>
                <w:szCs w:val="22"/>
              </w:rPr>
              <w:t>comenzó a funcionar en 1995</w:t>
            </w:r>
          </w:p>
          <w:p w14:paraId="0DBBEE37" w14:textId="77777777" w:rsidR="001646E1" w:rsidRPr="001646E1" w:rsidRDefault="001646E1" w:rsidP="001646E1">
            <w:pPr>
              <w:ind w:left="0"/>
              <w:rPr>
                <w:rFonts w:ascii="ArialNarrow" w:hAnsi="ArialNarrow" w:cs="ArialNarrow"/>
                <w:color w:val="auto"/>
                <w:sz w:val="22"/>
                <w:szCs w:val="22"/>
              </w:rPr>
            </w:pPr>
            <w:r w:rsidRPr="001646E1">
              <w:rPr>
                <w:rFonts w:ascii="ArialNarrow-Bold" w:hAnsi="ArialNarrow-Bold" w:cs="ArialNarrow-Bold"/>
                <w:b/>
                <w:bCs/>
                <w:color w:val="auto"/>
                <w:sz w:val="22"/>
                <w:szCs w:val="22"/>
              </w:rPr>
              <w:t xml:space="preserve">Metro Cable: </w:t>
            </w:r>
            <w:r w:rsidRPr="001646E1">
              <w:rPr>
                <w:rFonts w:ascii="ArialNarrow" w:hAnsi="ArialNarrow" w:cs="ArialNarrow"/>
                <w:color w:val="auto"/>
                <w:sz w:val="22"/>
                <w:szCs w:val="22"/>
              </w:rPr>
              <w:t>inaugurado en el año 2004</w:t>
            </w:r>
          </w:p>
          <w:p w14:paraId="7DAE5E76" w14:textId="77777777" w:rsidR="001646E1" w:rsidRPr="001646E1" w:rsidRDefault="001646E1" w:rsidP="001646E1">
            <w:pPr>
              <w:autoSpaceDE w:val="0"/>
              <w:autoSpaceDN w:val="0"/>
              <w:adjustRightInd w:val="0"/>
              <w:ind w:left="0"/>
              <w:rPr>
                <w:rFonts w:ascii="ArialNarrow" w:hAnsi="ArialNarrow" w:cs="ArialNarrow"/>
                <w:color w:val="auto"/>
                <w:sz w:val="22"/>
                <w:szCs w:val="22"/>
              </w:rPr>
            </w:pPr>
            <w:r w:rsidRPr="001646E1">
              <w:rPr>
                <w:rFonts w:ascii="ArialNarrow-Bold" w:hAnsi="ArialNarrow-Bold" w:cs="ArialNarrow-Bold"/>
                <w:b/>
                <w:bCs/>
                <w:color w:val="auto"/>
                <w:sz w:val="22"/>
                <w:szCs w:val="22"/>
              </w:rPr>
              <w:t xml:space="preserve">Metro plus: </w:t>
            </w:r>
            <w:r w:rsidRPr="001646E1">
              <w:rPr>
                <w:rFonts w:ascii="ArialNarrow" w:hAnsi="ArialNarrow" w:cs="ArialNarrow"/>
                <w:color w:val="auto"/>
                <w:sz w:val="22"/>
                <w:szCs w:val="22"/>
              </w:rPr>
              <w:t>Inicia sus operaciones en el año 2011</w:t>
            </w:r>
          </w:p>
          <w:p w14:paraId="256AD4B2" w14:textId="77777777" w:rsidR="001646E1" w:rsidRPr="001646E1" w:rsidRDefault="001646E1" w:rsidP="001646E1">
            <w:pPr>
              <w:autoSpaceDE w:val="0"/>
              <w:autoSpaceDN w:val="0"/>
              <w:adjustRightInd w:val="0"/>
              <w:ind w:left="0"/>
              <w:rPr>
                <w:rFonts w:ascii="ArialNarrow" w:hAnsi="ArialNarrow" w:cs="ArialNarrow"/>
                <w:color w:val="auto"/>
                <w:sz w:val="22"/>
                <w:szCs w:val="22"/>
              </w:rPr>
            </w:pPr>
            <w:r w:rsidRPr="001646E1">
              <w:rPr>
                <w:rFonts w:ascii="ArialNarrow-Bold" w:hAnsi="ArialNarrow-Bold" w:cs="ArialNarrow-Bold"/>
                <w:b/>
                <w:bCs/>
                <w:color w:val="auto"/>
                <w:sz w:val="22"/>
                <w:szCs w:val="22"/>
              </w:rPr>
              <w:t xml:space="preserve">Tranvía: </w:t>
            </w:r>
            <w:r w:rsidRPr="001646E1">
              <w:rPr>
                <w:rFonts w:ascii="ArialNarrow" w:hAnsi="ArialNarrow" w:cs="ArialNarrow"/>
                <w:color w:val="auto"/>
                <w:sz w:val="22"/>
                <w:szCs w:val="22"/>
              </w:rPr>
              <w:t>comenzó a funcionar en el año 2016.</w:t>
            </w:r>
          </w:p>
          <w:p w14:paraId="0E6E8603" w14:textId="77777777" w:rsidR="001646E1" w:rsidRPr="001646E1" w:rsidRDefault="001646E1" w:rsidP="001646E1">
            <w:pPr>
              <w:ind w:left="0"/>
              <w:rPr>
                <w:rFonts w:ascii="Arial" w:eastAsia="Times New Roman" w:hAnsi="Arial" w:cs="Arial"/>
                <w:b/>
                <w:color w:val="333333"/>
                <w:sz w:val="22"/>
                <w:szCs w:val="22"/>
                <w:lang w:eastAsia="es-CO"/>
              </w:rPr>
            </w:pPr>
          </w:p>
          <w:p w14:paraId="4117D04C" w14:textId="77777777" w:rsidR="001646E1" w:rsidRDefault="001646E1" w:rsidP="001646E1">
            <w:pPr>
              <w:ind w:left="0"/>
              <w:rPr>
                <w:rFonts w:ascii="ArialNarrow" w:hAnsi="ArialNarrow" w:cs="ArialNarrow"/>
                <w:color w:val="auto"/>
                <w:sz w:val="24"/>
                <w:szCs w:val="24"/>
              </w:rPr>
            </w:pPr>
            <w:r w:rsidRPr="001646E1">
              <w:rPr>
                <w:rFonts w:ascii="ArialNarrow" w:hAnsi="ArialNarrow" w:cs="ArialNarrow"/>
                <w:color w:val="auto"/>
                <w:sz w:val="22"/>
                <w:szCs w:val="22"/>
              </w:rPr>
              <w:lastRenderedPageBreak/>
              <w:t>Dibuja y colorea 2 medios de transporte que hayas usado en Medellín</w:t>
            </w:r>
            <w:r>
              <w:rPr>
                <w:rFonts w:ascii="ArialNarrow" w:hAnsi="ArialNarrow" w:cs="ArialNarrow"/>
                <w:color w:val="auto"/>
                <w:sz w:val="24"/>
                <w:szCs w:val="24"/>
              </w:rPr>
              <w:t>.</w:t>
            </w:r>
          </w:p>
          <w:p w14:paraId="4EF9918D" w14:textId="77777777" w:rsidR="001646E1" w:rsidRDefault="001646E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0E5CB4BD" w14:textId="77777777" w:rsidR="001646E1" w:rsidRPr="00B62D92" w:rsidRDefault="001646E1" w:rsidP="001646E1">
            <w:pPr>
              <w:pStyle w:val="Default"/>
              <w:rPr>
                <w:sz w:val="22"/>
                <w:szCs w:val="22"/>
              </w:rPr>
            </w:pPr>
            <w:r w:rsidRPr="00B62D92">
              <w:rPr>
                <w:b/>
                <w:bCs/>
                <w:sz w:val="22"/>
                <w:szCs w:val="22"/>
              </w:rPr>
              <w:t xml:space="preserve">Ritmo en la música colombiana </w:t>
            </w:r>
          </w:p>
          <w:p w14:paraId="158E712F" w14:textId="77777777" w:rsidR="001646E1" w:rsidRPr="00B62D92" w:rsidRDefault="001646E1" w:rsidP="001646E1">
            <w:pPr>
              <w:ind w:left="0"/>
              <w:rPr>
                <w:rFonts w:ascii="Arial" w:hAnsi="Arial" w:cs="Arial"/>
                <w:sz w:val="22"/>
                <w:szCs w:val="22"/>
              </w:rPr>
            </w:pPr>
            <w:r w:rsidRPr="00B62D92">
              <w:rPr>
                <w:rFonts w:ascii="Arial" w:hAnsi="Arial" w:cs="Arial"/>
                <w:sz w:val="22"/>
                <w:szCs w:val="22"/>
              </w:rPr>
              <w:t xml:space="preserve">Recordemos que la música colombiana se divide en 4 regiones que es la que nos representa el ritmo colombiano, la de costa del Atlántico, la del Pacífico, la región andina y la de los Llanos Orientales. La música del Atlántico o del Caribe, tiene ritmos calientes propicios para el baile como la cumbia, el porro y el </w:t>
            </w:r>
            <w:proofErr w:type="spellStart"/>
            <w:r w:rsidRPr="00B62D92">
              <w:rPr>
                <w:rFonts w:ascii="Arial" w:hAnsi="Arial" w:cs="Arial"/>
                <w:sz w:val="22"/>
                <w:szCs w:val="22"/>
              </w:rPr>
              <w:t>mapalé</w:t>
            </w:r>
            <w:proofErr w:type="spellEnd"/>
            <w:r w:rsidRPr="00B62D92">
              <w:rPr>
                <w:rFonts w:ascii="Arial" w:hAnsi="Arial" w:cs="Arial"/>
                <w:sz w:val="22"/>
                <w:szCs w:val="22"/>
              </w:rPr>
              <w:t>. La cumbia se acompaña especialmente con el instrumento llamado guacharaca.</w:t>
            </w:r>
          </w:p>
          <w:p w14:paraId="1498C63C" w14:textId="77777777" w:rsidR="001646E1" w:rsidRDefault="001646E1" w:rsidP="001646E1">
            <w:pPr>
              <w:ind w:left="0"/>
              <w:rPr>
                <w:sz w:val="23"/>
                <w:szCs w:val="23"/>
              </w:rPr>
            </w:pPr>
          </w:p>
          <w:p w14:paraId="43F99B14" w14:textId="77777777" w:rsidR="001646E1" w:rsidRPr="00B62D92" w:rsidRDefault="001646E1" w:rsidP="001646E1">
            <w:pPr>
              <w:pStyle w:val="Default"/>
              <w:spacing w:after="37"/>
              <w:rPr>
                <w:sz w:val="22"/>
                <w:szCs w:val="22"/>
              </w:rPr>
            </w:pPr>
            <w:r w:rsidRPr="00B62D92">
              <w:rPr>
                <w:sz w:val="22"/>
                <w:szCs w:val="22"/>
              </w:rPr>
              <w:t xml:space="preserve">Observa el siguiente video    </w:t>
            </w:r>
            <w:r w:rsidRPr="00B62D92">
              <w:rPr>
                <w:b/>
                <w:color w:val="548DD4" w:themeColor="text2" w:themeTint="99"/>
                <w:sz w:val="22"/>
                <w:szCs w:val="22"/>
              </w:rPr>
              <w:t>https://www.youtube.com/watch?v=b3lqliovkDo</w:t>
            </w:r>
            <w:r w:rsidRPr="00B62D92">
              <w:rPr>
                <w:color w:val="548DD4" w:themeColor="text2" w:themeTint="99"/>
                <w:sz w:val="22"/>
                <w:szCs w:val="22"/>
              </w:rPr>
              <w:t xml:space="preserve"> </w:t>
            </w:r>
            <w:r w:rsidRPr="00B62D92">
              <w:rPr>
                <w:sz w:val="22"/>
                <w:szCs w:val="22"/>
              </w:rPr>
              <w:t>y ponte a bai</w:t>
            </w:r>
            <w:r>
              <w:rPr>
                <w:sz w:val="22"/>
                <w:szCs w:val="22"/>
              </w:rPr>
              <w:t>lar con tu familia, envía el video.</w:t>
            </w:r>
            <w:r w:rsidRPr="00B62D92">
              <w:rPr>
                <w:sz w:val="22"/>
                <w:szCs w:val="22"/>
              </w:rPr>
              <w:t xml:space="preserve"> </w:t>
            </w:r>
          </w:p>
          <w:p w14:paraId="047C7C9E" w14:textId="77777777" w:rsidR="001646E1" w:rsidRDefault="001646E1" w:rsidP="001646E1">
            <w:pPr>
              <w:pStyle w:val="Default"/>
              <w:rPr>
                <w:b/>
                <w:bCs/>
                <w:sz w:val="23"/>
                <w:szCs w:val="23"/>
              </w:rPr>
            </w:pPr>
          </w:p>
          <w:p w14:paraId="36C5642F" w14:textId="38899834" w:rsidR="001646E1" w:rsidRDefault="001646E1" w:rsidP="001646E1">
            <w:pPr>
              <w:pStyle w:val="Default"/>
            </w:pPr>
            <w:r>
              <w:rPr>
                <w:bCs/>
                <w:sz w:val="23"/>
                <w:szCs w:val="23"/>
              </w:rPr>
              <w:t>El video</w:t>
            </w:r>
            <w:r w:rsidRPr="00A955B9">
              <w:rPr>
                <w:bCs/>
                <w:sz w:val="23"/>
                <w:szCs w:val="23"/>
              </w:rPr>
              <w:t xml:space="preserve"> y lee</w:t>
            </w:r>
            <w:r>
              <w:rPr>
                <w:bCs/>
                <w:sz w:val="23"/>
                <w:szCs w:val="23"/>
              </w:rPr>
              <w:t xml:space="preserve"> en voz alta</w:t>
            </w:r>
            <w:r w:rsidRPr="00A955B9">
              <w:rPr>
                <w:bCs/>
                <w:sz w:val="23"/>
                <w:szCs w:val="23"/>
              </w:rPr>
              <w:t xml:space="preserve"> la explicación   </w:t>
            </w:r>
            <w:r>
              <w:rPr>
                <w:bCs/>
                <w:sz w:val="23"/>
                <w:szCs w:val="23"/>
              </w:rPr>
              <w:t xml:space="preserve">  </w:t>
            </w:r>
            <w:hyperlink r:id="rId12" w:history="1">
              <w:r>
                <w:rPr>
                  <w:rStyle w:val="Hipervnculo"/>
                </w:rPr>
                <w:t>https://prezi.com/v/1u53bo6bnfs0/las-regiones-naturales/</w:t>
              </w:r>
            </w:hyperlink>
            <w:r>
              <w:t xml:space="preserve">   y </w:t>
            </w:r>
            <w:hyperlink r:id="rId13" w:history="1">
              <w:r>
                <w:rPr>
                  <w:rStyle w:val="Hipervnculo"/>
                </w:rPr>
                <w:t>https://www.youtube.com/watch?v=0vj_6Uap_kc</w:t>
              </w:r>
            </w:hyperlink>
          </w:p>
          <w:p w14:paraId="5356DD24" w14:textId="466E87EB" w:rsidR="00BF3B71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50A77C2B" w14:textId="77777777" w:rsidR="001646E1" w:rsidRDefault="001646E1" w:rsidP="001646E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Las </w:t>
            </w:r>
            <w:r>
              <w:rPr>
                <w:b/>
                <w:bCs/>
                <w:sz w:val="22"/>
                <w:szCs w:val="22"/>
              </w:rPr>
              <w:t xml:space="preserve">regiones naturales de Colombia </w:t>
            </w:r>
            <w:r>
              <w:rPr>
                <w:sz w:val="22"/>
                <w:szCs w:val="22"/>
              </w:rPr>
              <w:t xml:space="preserve">son divisiones territoriales que dividen al país en seis grandes áreas geográficas: Pacífica, Orinoquía, Insular, Caribe, Andina y Amazonia. </w:t>
            </w:r>
          </w:p>
          <w:p w14:paraId="44534EB2" w14:textId="77777777" w:rsidR="001646E1" w:rsidRDefault="001646E1" w:rsidP="001646E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Estas divisiones se basan en clasificaciones de su flora, fauna, recursos acuíferos, así como su relieve y clima, características que permiten establecer rasgos específicos de una región respecto a otras. </w:t>
            </w:r>
          </w:p>
          <w:p w14:paraId="4AFECAAB" w14:textId="77777777" w:rsidR="001646E1" w:rsidRDefault="001646E1" w:rsidP="001646E1">
            <w:pPr>
              <w:pStyle w:val="Default"/>
              <w:rPr>
                <w:sz w:val="22"/>
                <w:szCs w:val="22"/>
              </w:rPr>
            </w:pPr>
          </w:p>
          <w:p w14:paraId="2BB1F151" w14:textId="77777777" w:rsidR="001646E1" w:rsidRDefault="001646E1" w:rsidP="001646E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Dibuja el mapa de Colombia y ubica cada región pintándolas de un color diferente.</w:t>
            </w:r>
          </w:p>
          <w:p w14:paraId="6483792E" w14:textId="77777777" w:rsidR="001646E1" w:rsidRDefault="001646E1" w:rsidP="001646E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Dibuja dos mapas de Colombia en uno Ubica la Región Caribe con sus departamentos y en el otro ubica la región de la Amazonía con sus departamentos.</w:t>
            </w:r>
          </w:p>
          <w:p w14:paraId="1961140C" w14:textId="3C4AC363" w:rsidR="00BF3B71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B367B31" w14:textId="3CF8AD52" w:rsidR="00BF3B71" w:rsidRDefault="001646E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noProof/>
                <w:sz w:val="23"/>
                <w:szCs w:val="23"/>
                <w:lang w:eastAsia="es-CO"/>
              </w:rPr>
              <w:drawing>
                <wp:inline distT="0" distB="0" distL="0" distR="0" wp14:anchorId="47D14F4A" wp14:editId="43DBA5D2">
                  <wp:extent cx="2370468" cy="1914525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579" cy="191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 </w:t>
            </w:r>
            <w:r>
              <w:rPr>
                <w:noProof/>
                <w:lang w:eastAsia="es-CO"/>
              </w:rPr>
              <w:drawing>
                <wp:inline distT="0" distB="0" distL="0" distR="0" wp14:anchorId="65B19C6D" wp14:editId="69CAF61C">
                  <wp:extent cx="2054999" cy="1838325"/>
                  <wp:effectExtent l="0" t="0" r="254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9768" t="12549" r="28890" b="37593"/>
                          <a:stretch/>
                        </pic:blipFill>
                        <pic:spPr bwMode="auto">
                          <a:xfrm>
                            <a:off x="0" y="0"/>
                            <a:ext cx="2247792" cy="2010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 </w:t>
            </w:r>
            <w:r>
              <w:rPr>
                <w:noProof/>
                <w:lang w:eastAsia="es-CO"/>
              </w:rPr>
              <w:drawing>
                <wp:inline distT="0" distB="0" distL="0" distR="0" wp14:anchorId="2B1DF5F6" wp14:editId="3771A9AC">
                  <wp:extent cx="2066925" cy="1833263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33997" t="13695" r="29459" b="28655"/>
                          <a:stretch/>
                        </pic:blipFill>
                        <pic:spPr bwMode="auto">
                          <a:xfrm>
                            <a:off x="0" y="0"/>
                            <a:ext cx="2225224" cy="1973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3A5D90" w14:textId="3C243E32" w:rsidR="00BF3B71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3A245F41" w14:textId="77777777" w:rsidR="001646E1" w:rsidRDefault="001646E1" w:rsidP="001646E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Investiga y escribe de las regiones Caribe  y Amazonía: costumbres, plato típico, baile, etnias, traje típico, fiestas, instrumentos musicales.</w:t>
            </w:r>
          </w:p>
          <w:p w14:paraId="2067144F" w14:textId="77777777" w:rsidR="001646E1" w:rsidRDefault="001646E1" w:rsidP="001646E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Puedes ayudarte con los siguientes videos (escribe 7 cosas que aprendiste de cada región)</w:t>
            </w:r>
          </w:p>
          <w:p w14:paraId="2D82F06B" w14:textId="77777777" w:rsidR="001646E1" w:rsidRDefault="001646E1" w:rsidP="001646E1">
            <w:pPr>
              <w:pStyle w:val="Default"/>
              <w:rPr>
                <w:sz w:val="22"/>
                <w:szCs w:val="22"/>
              </w:rPr>
            </w:pPr>
          </w:p>
          <w:p w14:paraId="134E0AEC" w14:textId="77777777" w:rsidR="001646E1" w:rsidRPr="001646E1" w:rsidRDefault="001646E1" w:rsidP="001646E1">
            <w:pPr>
              <w:pStyle w:val="Default"/>
              <w:rPr>
                <w:sz w:val="22"/>
                <w:szCs w:val="22"/>
              </w:rPr>
            </w:pPr>
            <w:r w:rsidRPr="001646E1">
              <w:rPr>
                <w:sz w:val="22"/>
                <w:szCs w:val="22"/>
              </w:rPr>
              <w:t xml:space="preserve">Región caribe  </w:t>
            </w:r>
            <w:hyperlink r:id="rId17" w:history="1">
              <w:r w:rsidRPr="001646E1">
                <w:rPr>
                  <w:rStyle w:val="Hipervnculo"/>
                  <w:sz w:val="22"/>
                  <w:szCs w:val="22"/>
                </w:rPr>
                <w:t>https://www.youtube.com/watch?v=hrOo0cNpl2I</w:t>
              </w:r>
            </w:hyperlink>
            <w:r w:rsidRPr="001646E1">
              <w:rPr>
                <w:sz w:val="22"/>
                <w:szCs w:val="22"/>
              </w:rPr>
              <w:t xml:space="preserve">    </w:t>
            </w:r>
            <w:hyperlink r:id="rId18" w:history="1">
              <w:r w:rsidRPr="001646E1">
                <w:rPr>
                  <w:rStyle w:val="Hipervnculo"/>
                  <w:sz w:val="22"/>
                  <w:szCs w:val="22"/>
                </w:rPr>
                <w:t>https://www.youtube.com/watch?v=H9o6pDv_H-c</w:t>
              </w:r>
            </w:hyperlink>
          </w:p>
          <w:p w14:paraId="3405AF3D" w14:textId="77777777" w:rsidR="001646E1" w:rsidRPr="001646E1" w:rsidRDefault="00A84446" w:rsidP="001646E1">
            <w:pPr>
              <w:pStyle w:val="Default"/>
              <w:rPr>
                <w:sz w:val="22"/>
                <w:szCs w:val="22"/>
              </w:rPr>
            </w:pPr>
            <w:hyperlink r:id="rId19" w:history="1">
              <w:r w:rsidR="001646E1" w:rsidRPr="001646E1">
                <w:rPr>
                  <w:rStyle w:val="Hipervnculo"/>
                  <w:sz w:val="22"/>
                  <w:szCs w:val="22"/>
                </w:rPr>
                <w:t>https://www.youtube.com/watch?v=hrOo0cNpl2I&amp;t=26s</w:t>
              </w:r>
            </w:hyperlink>
          </w:p>
          <w:p w14:paraId="59209724" w14:textId="77777777" w:rsidR="001646E1" w:rsidRPr="001646E1" w:rsidRDefault="00A84446" w:rsidP="001646E1">
            <w:pPr>
              <w:pStyle w:val="Default"/>
              <w:rPr>
                <w:rStyle w:val="Hipervnculo"/>
                <w:sz w:val="22"/>
                <w:szCs w:val="22"/>
              </w:rPr>
            </w:pPr>
            <w:hyperlink r:id="rId20" w:history="1">
              <w:r w:rsidR="001646E1" w:rsidRPr="001646E1">
                <w:rPr>
                  <w:rStyle w:val="Hipervnculo"/>
                  <w:sz w:val="22"/>
                  <w:szCs w:val="22"/>
                </w:rPr>
                <w:t>https://www.youtube.com/watch?v=wU06pa7W3ws</w:t>
              </w:r>
            </w:hyperlink>
          </w:p>
          <w:p w14:paraId="52533411" w14:textId="77777777" w:rsidR="001646E1" w:rsidRPr="001646E1" w:rsidRDefault="00A84446" w:rsidP="001646E1">
            <w:pPr>
              <w:pStyle w:val="Default"/>
              <w:rPr>
                <w:sz w:val="22"/>
                <w:szCs w:val="22"/>
              </w:rPr>
            </w:pPr>
            <w:hyperlink r:id="rId21" w:history="1">
              <w:r w:rsidR="001646E1" w:rsidRPr="001646E1">
                <w:rPr>
                  <w:rStyle w:val="Hipervnculo"/>
                  <w:sz w:val="22"/>
                  <w:szCs w:val="22"/>
                </w:rPr>
                <w:t>https://www.youtube.com/watch?v=9r44cUj2al0</w:t>
              </w:r>
            </w:hyperlink>
          </w:p>
          <w:p w14:paraId="5D0150E8" w14:textId="77777777" w:rsidR="001646E1" w:rsidRPr="001646E1" w:rsidRDefault="00A84446" w:rsidP="001646E1">
            <w:pPr>
              <w:pStyle w:val="Default"/>
              <w:rPr>
                <w:sz w:val="22"/>
                <w:szCs w:val="22"/>
              </w:rPr>
            </w:pPr>
            <w:hyperlink r:id="rId22" w:history="1">
              <w:r w:rsidR="001646E1" w:rsidRPr="001646E1">
                <w:rPr>
                  <w:rStyle w:val="Hipervnculo"/>
                  <w:sz w:val="22"/>
                  <w:szCs w:val="22"/>
                </w:rPr>
                <w:t>https://www.youtube.com/watch?v=GvfhrC5y-lY</w:t>
              </w:r>
            </w:hyperlink>
          </w:p>
          <w:p w14:paraId="1689C13B" w14:textId="77777777" w:rsidR="001646E1" w:rsidRPr="001646E1" w:rsidRDefault="00A84446" w:rsidP="001646E1">
            <w:pPr>
              <w:spacing w:after="160" w:line="259" w:lineRule="auto"/>
              <w:ind w:left="0"/>
              <w:rPr>
                <w:rFonts w:ascii="Arial" w:hAnsi="Arial" w:cs="Arial"/>
                <w:sz w:val="22"/>
                <w:szCs w:val="22"/>
              </w:rPr>
            </w:pPr>
            <w:hyperlink r:id="rId23" w:history="1">
              <w:r w:rsidR="001646E1" w:rsidRPr="001646E1">
                <w:rPr>
                  <w:rStyle w:val="Hipervnculo"/>
                  <w:rFonts w:ascii="Arial" w:hAnsi="Arial" w:cs="Arial"/>
                  <w:sz w:val="22"/>
                  <w:szCs w:val="22"/>
                </w:rPr>
                <w:t>www.youtube.com/watch?v=zcgUJh8SgG0&amp;list</w:t>
              </w:r>
            </w:hyperlink>
            <w:r w:rsidR="001646E1" w:rsidRPr="001646E1">
              <w:rPr>
                <w:rFonts w:ascii="Arial" w:hAnsi="Arial" w:cs="Arial"/>
                <w:sz w:val="22"/>
                <w:szCs w:val="22"/>
              </w:rPr>
              <w:t>=</w:t>
            </w:r>
          </w:p>
          <w:p w14:paraId="7B144656" w14:textId="2309A104" w:rsidR="001646E1" w:rsidRDefault="00A84446" w:rsidP="001646E1">
            <w:pPr>
              <w:spacing w:after="200" w:line="276" w:lineRule="auto"/>
              <w:ind w:left="0"/>
              <w:rPr>
                <w:rFonts w:ascii="Arial" w:eastAsiaTheme="minorEastAsia" w:hAnsi="Arial" w:cs="Arial"/>
                <w:color w:val="0089B4"/>
                <w:sz w:val="22"/>
                <w:szCs w:val="22"/>
                <w:lang w:eastAsia="es-ES"/>
              </w:rPr>
            </w:pPr>
            <w:hyperlink r:id="rId24" w:history="1">
              <w:r w:rsidR="001646E1" w:rsidRPr="004064AA">
                <w:rPr>
                  <w:rStyle w:val="Hipervnculo"/>
                  <w:rFonts w:ascii="Arial" w:eastAsiaTheme="minorEastAsia" w:hAnsi="Arial" w:cs="Arial"/>
                  <w:sz w:val="22"/>
                  <w:szCs w:val="22"/>
                  <w:lang w:eastAsia="es-ES"/>
                </w:rPr>
                <w:t>https://www.youtube.com/watch?v=wSNBgWZvhEA</w:t>
              </w:r>
            </w:hyperlink>
          </w:p>
          <w:p w14:paraId="4160761A" w14:textId="53DB545E" w:rsidR="001646E1" w:rsidRPr="001646E1" w:rsidRDefault="001646E1" w:rsidP="001646E1">
            <w:pPr>
              <w:pStyle w:val="Sinespaciado"/>
              <w:ind w:left="0"/>
              <w:rPr>
                <w:rStyle w:val="Hipervnculo"/>
                <w:rFonts w:ascii="Arial" w:eastAsiaTheme="minorEastAsia" w:hAnsi="Arial" w:cs="Arial"/>
                <w:color w:val="0089B4"/>
                <w:sz w:val="22"/>
                <w:szCs w:val="22"/>
                <w:u w:val="none"/>
                <w:lang w:eastAsia="es-ES"/>
              </w:rPr>
            </w:pPr>
            <w:r w:rsidRPr="001646E1">
              <w:rPr>
                <w:rFonts w:ascii="Arial" w:hAnsi="Arial" w:cs="Arial"/>
                <w:sz w:val="22"/>
                <w:szCs w:val="22"/>
              </w:rPr>
              <w:t xml:space="preserve">Región Amazonía    </w:t>
            </w:r>
            <w:hyperlink r:id="rId25" w:history="1">
              <w:r w:rsidRPr="001646E1">
                <w:rPr>
                  <w:rStyle w:val="Hipervnculo"/>
                  <w:rFonts w:ascii="Arial" w:hAnsi="Arial" w:cs="Arial"/>
                  <w:sz w:val="22"/>
                  <w:szCs w:val="22"/>
                </w:rPr>
                <w:t>https://www.youtube.com/watch?v=2uQ0BzI1rVI</w:t>
              </w:r>
            </w:hyperlink>
          </w:p>
          <w:p w14:paraId="2C9F90D9" w14:textId="77777777" w:rsidR="001646E1" w:rsidRPr="001646E1" w:rsidRDefault="00A84446" w:rsidP="001646E1">
            <w:pPr>
              <w:pStyle w:val="Sinespaciado"/>
              <w:ind w:left="0"/>
              <w:rPr>
                <w:rFonts w:ascii="Arial" w:hAnsi="Arial" w:cs="Arial"/>
                <w:sz w:val="22"/>
                <w:szCs w:val="22"/>
              </w:rPr>
            </w:pPr>
            <w:hyperlink r:id="rId26" w:history="1">
              <w:r w:rsidR="001646E1" w:rsidRPr="001646E1">
                <w:rPr>
                  <w:rStyle w:val="Hipervnculo"/>
                  <w:rFonts w:ascii="Arial" w:hAnsi="Arial" w:cs="Arial"/>
                  <w:sz w:val="22"/>
                  <w:szCs w:val="22"/>
                </w:rPr>
                <w:t>https://www.youtube.com/watch?v=JJLnKVfXJow</w:t>
              </w:r>
            </w:hyperlink>
          </w:p>
          <w:p w14:paraId="5572D8AF" w14:textId="31EF8738" w:rsidR="00BF3B71" w:rsidRPr="001646E1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54FF2A86" w14:textId="3678BFE3" w:rsidR="001646E1" w:rsidRDefault="001646E1" w:rsidP="001646E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Después de ver el video y escribir la teoría en tu cuaderno, realizar un mapa resumen de cada región, que contenga </w:t>
            </w:r>
          </w:p>
          <w:p w14:paraId="5C0F3EFA" w14:textId="77777777" w:rsidR="001646E1" w:rsidRDefault="001646E1" w:rsidP="001646E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Nombre de la región. </w:t>
            </w:r>
          </w:p>
          <w:p w14:paraId="4FEFF707" w14:textId="77777777" w:rsidR="001646E1" w:rsidRDefault="001646E1" w:rsidP="001646E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 Explicación. </w:t>
            </w:r>
          </w:p>
          <w:p w14:paraId="43E4AB33" w14:textId="77777777" w:rsidR="001646E1" w:rsidRDefault="001646E1" w:rsidP="001646E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 Plato típico. </w:t>
            </w:r>
          </w:p>
          <w:p w14:paraId="36888D55" w14:textId="77777777" w:rsidR="001646E1" w:rsidRDefault="001646E1" w:rsidP="001646E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4. Traje típico. </w:t>
            </w:r>
          </w:p>
          <w:p w14:paraId="2FA2CC7F" w14:textId="77777777" w:rsidR="001646E1" w:rsidRPr="00A955B9" w:rsidRDefault="001646E1" w:rsidP="001646E1">
            <w:pPr>
              <w:pStyle w:val="Default"/>
              <w:rPr>
                <w:sz w:val="23"/>
                <w:szCs w:val="23"/>
              </w:rPr>
            </w:pPr>
            <w:r>
              <w:rPr>
                <w:sz w:val="22"/>
                <w:szCs w:val="22"/>
              </w:rPr>
              <w:t>5. Economía.</w:t>
            </w:r>
          </w:p>
          <w:p w14:paraId="4D233A6C" w14:textId="5B851B39" w:rsidR="00BF3B71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E1A7FDC" w14:textId="539D184E" w:rsidR="001646E1" w:rsidRDefault="00285CDD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285CDD">
              <w:rPr>
                <w:rFonts w:ascii="Arial" w:hAnsi="Arial" w:cs="Arial"/>
                <w:color w:val="auto"/>
                <w:sz w:val="22"/>
                <w:szCs w:val="22"/>
              </w:rPr>
              <w:t>Encuentra los siguientes departamentos</w:t>
            </w:r>
          </w:p>
          <w:p w14:paraId="4CBA5522" w14:textId="77777777" w:rsidR="00285CDD" w:rsidRPr="00285CDD" w:rsidRDefault="00285CDD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9A7D404" w14:textId="367D8707" w:rsidR="001646E1" w:rsidRDefault="001646E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8B1EED7" wp14:editId="18F6C217">
                  <wp:extent cx="5352993" cy="5580000"/>
                  <wp:effectExtent l="0" t="0" r="635" b="190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/>
                          <a:srcRect l="35922" t="21676" r="35310" b="24996"/>
                          <a:stretch/>
                        </pic:blipFill>
                        <pic:spPr bwMode="auto">
                          <a:xfrm>
                            <a:off x="0" y="0"/>
                            <a:ext cx="5909828" cy="6160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80A05B" w14:textId="77777777" w:rsidR="00285CDD" w:rsidRDefault="00285CDD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28C4C058" w14:textId="75BA15FC" w:rsidR="00285CDD" w:rsidRPr="00285CDD" w:rsidRDefault="00285CDD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285CDD">
              <w:rPr>
                <w:rFonts w:ascii="Arial" w:hAnsi="Arial" w:cs="Arial"/>
                <w:color w:val="auto"/>
                <w:sz w:val="22"/>
                <w:szCs w:val="22"/>
              </w:rPr>
              <w:t>Colorea cada región de Colombia diferente</w:t>
            </w:r>
          </w:p>
          <w:p w14:paraId="5A949F25" w14:textId="6279F520" w:rsidR="00285CDD" w:rsidRDefault="00285CDD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A64753">
              <w:rPr>
                <w:rFonts w:ascii="Arial" w:eastAsiaTheme="minorEastAsia" w:hAnsi="Arial" w:cs="Arial"/>
                <w:noProof/>
                <w:lang w:eastAsia="es-CO"/>
              </w:rPr>
              <w:lastRenderedPageBreak/>
              <w:drawing>
                <wp:inline distT="0" distB="0" distL="0" distR="0" wp14:anchorId="7BBDBF56" wp14:editId="5499BBC1">
                  <wp:extent cx="4610100" cy="5891505"/>
                  <wp:effectExtent l="0" t="0" r="0" b="0"/>
                  <wp:docPr id="8" name="Imagen 8" descr="Resultado de imagen para imagen para colorear de colombia division polit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imagen para colorear de colombia division polit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500" cy="5999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C2263C" w14:textId="77777777" w:rsidR="00285CDD" w:rsidRDefault="00285CDD" w:rsidP="00285CDD">
            <w:pPr>
              <w:ind w:left="0"/>
              <w:rPr>
                <w:rFonts w:ascii="Arial" w:eastAsiaTheme="minorEastAsia" w:hAnsi="Arial" w:cs="Arial"/>
                <w:sz w:val="22"/>
                <w:szCs w:val="22"/>
                <w:lang w:eastAsia="es-ES"/>
              </w:rPr>
            </w:pPr>
          </w:p>
          <w:p w14:paraId="134756C9" w14:textId="77777777" w:rsidR="00285CDD" w:rsidRDefault="00285CDD" w:rsidP="00285CDD">
            <w:pPr>
              <w:ind w:left="0"/>
              <w:rPr>
                <w:rFonts w:ascii="Arial" w:eastAsiaTheme="minorEastAsia" w:hAnsi="Arial" w:cs="Arial"/>
                <w:sz w:val="22"/>
                <w:szCs w:val="22"/>
                <w:lang w:eastAsia="es-ES"/>
              </w:rPr>
            </w:pPr>
          </w:p>
          <w:p w14:paraId="204ADA66" w14:textId="31F3E4D5" w:rsidR="00285CDD" w:rsidRPr="00605E8B" w:rsidRDefault="00285CDD" w:rsidP="00285CDD">
            <w:pPr>
              <w:ind w:left="0"/>
              <w:rPr>
                <w:rFonts w:ascii="Arial" w:eastAsiaTheme="minorEastAsia" w:hAnsi="Arial" w:cs="Arial"/>
                <w:color w:val="auto"/>
                <w:sz w:val="22"/>
                <w:szCs w:val="22"/>
                <w:lang w:eastAsia="es-ES"/>
              </w:rPr>
            </w:pPr>
            <w:r w:rsidRPr="00605E8B">
              <w:rPr>
                <w:rFonts w:ascii="Arial" w:eastAsiaTheme="minorEastAsia" w:hAnsi="Arial" w:cs="Arial"/>
                <w:color w:val="auto"/>
                <w:sz w:val="22"/>
                <w:szCs w:val="22"/>
                <w:lang w:eastAsia="es-ES"/>
              </w:rPr>
              <w:t xml:space="preserve">Escribo de la región Caribe su capital y departamentos </w:t>
            </w:r>
          </w:p>
          <w:p w14:paraId="3D95CDDC" w14:textId="6566EC59" w:rsidR="00285CDD" w:rsidRPr="00605E8B" w:rsidRDefault="00285CDD" w:rsidP="00285CDD">
            <w:pPr>
              <w:ind w:left="0"/>
              <w:rPr>
                <w:rFonts w:ascii="Arial" w:eastAsiaTheme="minorEastAsia" w:hAnsi="Arial" w:cs="Arial"/>
                <w:color w:val="auto"/>
                <w:sz w:val="22"/>
                <w:szCs w:val="22"/>
                <w:lang w:eastAsia="es-ES"/>
              </w:rPr>
            </w:pPr>
            <w:r w:rsidRPr="00605E8B">
              <w:rPr>
                <w:rFonts w:ascii="Arial" w:eastAsiaTheme="minorEastAsia" w:hAnsi="Arial" w:cs="Arial"/>
                <w:color w:val="auto"/>
                <w:sz w:val="22"/>
                <w:szCs w:val="22"/>
                <w:lang w:eastAsia="es-ES"/>
              </w:rPr>
              <w:t xml:space="preserve">Escribo de la región </w:t>
            </w:r>
            <w:r w:rsidR="00605E8B">
              <w:rPr>
                <w:rFonts w:ascii="Arial" w:eastAsiaTheme="minorEastAsia" w:hAnsi="Arial" w:cs="Arial"/>
                <w:color w:val="auto"/>
                <w:sz w:val="22"/>
                <w:szCs w:val="22"/>
                <w:lang w:eastAsia="es-ES"/>
              </w:rPr>
              <w:t xml:space="preserve">de la </w:t>
            </w:r>
            <w:r w:rsidRPr="00605E8B">
              <w:rPr>
                <w:rFonts w:ascii="Arial" w:eastAsiaTheme="minorEastAsia" w:hAnsi="Arial" w:cs="Arial"/>
                <w:color w:val="auto"/>
                <w:sz w:val="22"/>
                <w:szCs w:val="22"/>
                <w:lang w:eastAsia="es-ES"/>
              </w:rPr>
              <w:t xml:space="preserve">Amazonía su capital y departamentos </w:t>
            </w:r>
          </w:p>
          <w:p w14:paraId="3DB3714F" w14:textId="77777777" w:rsidR="00605E8B" w:rsidRPr="00605E8B" w:rsidRDefault="00605E8B" w:rsidP="00285CDD">
            <w:pPr>
              <w:ind w:left="0"/>
              <w:rPr>
                <w:rFonts w:ascii="Arial" w:eastAsiaTheme="minorEastAsia" w:hAnsi="Arial" w:cs="Arial"/>
                <w:color w:val="auto"/>
                <w:sz w:val="22"/>
                <w:szCs w:val="22"/>
                <w:lang w:eastAsia="es-ES"/>
              </w:rPr>
            </w:pPr>
          </w:p>
          <w:p w14:paraId="280ECB40" w14:textId="36D7ECA8" w:rsidR="00605E8B" w:rsidRPr="00605E8B" w:rsidRDefault="00605E8B" w:rsidP="00285CDD">
            <w:pPr>
              <w:ind w:left="0"/>
              <w:rPr>
                <w:rFonts w:ascii="Arial" w:eastAsiaTheme="minorEastAsia" w:hAnsi="Arial" w:cs="Arial"/>
                <w:color w:val="auto"/>
                <w:sz w:val="22"/>
                <w:szCs w:val="22"/>
                <w:lang w:eastAsia="es-ES"/>
              </w:rPr>
            </w:pPr>
            <w:r w:rsidRPr="00605E8B">
              <w:rPr>
                <w:rFonts w:ascii="Arial" w:eastAsiaTheme="minorEastAsia" w:hAnsi="Arial" w:cs="Arial"/>
                <w:color w:val="auto"/>
                <w:sz w:val="22"/>
                <w:szCs w:val="22"/>
                <w:lang w:eastAsia="es-ES"/>
              </w:rPr>
              <w:t>Teniendo en cuenta las fiestas de la región Caribe, investiga la que más te llame la atención y realiza una exposición (Envía el video)</w:t>
            </w:r>
          </w:p>
          <w:p w14:paraId="149EAD4B" w14:textId="77777777" w:rsidR="00605E8B" w:rsidRDefault="00605E8B" w:rsidP="00285CDD">
            <w:pPr>
              <w:ind w:left="0"/>
              <w:rPr>
                <w:rFonts w:ascii="Arial" w:eastAsiaTheme="minorEastAsia" w:hAnsi="Arial" w:cs="Arial"/>
                <w:sz w:val="22"/>
                <w:szCs w:val="22"/>
                <w:lang w:eastAsia="es-ES"/>
              </w:rPr>
            </w:pPr>
          </w:p>
          <w:p w14:paraId="6C841073" w14:textId="77777777" w:rsidR="00605E8B" w:rsidRDefault="00605E8B" w:rsidP="00285CDD">
            <w:pPr>
              <w:ind w:left="0"/>
              <w:rPr>
                <w:rFonts w:ascii="Arial" w:eastAsiaTheme="minorEastAsia" w:hAnsi="Arial" w:cs="Arial"/>
                <w:sz w:val="22"/>
                <w:szCs w:val="22"/>
                <w:lang w:eastAsia="es-ES"/>
              </w:rPr>
            </w:pPr>
          </w:p>
          <w:p w14:paraId="21780790" w14:textId="77777777" w:rsidR="00605E8B" w:rsidRDefault="00605E8B" w:rsidP="00285CDD">
            <w:pPr>
              <w:ind w:left="0"/>
              <w:rPr>
                <w:rFonts w:ascii="Arial" w:eastAsiaTheme="minorEastAsia" w:hAnsi="Arial" w:cs="Arial"/>
                <w:sz w:val="22"/>
                <w:szCs w:val="22"/>
                <w:lang w:eastAsia="es-ES"/>
              </w:rPr>
            </w:pPr>
          </w:p>
          <w:p w14:paraId="14C6D57D" w14:textId="77777777" w:rsidR="00605E8B" w:rsidRDefault="00605E8B" w:rsidP="00285CDD">
            <w:pPr>
              <w:ind w:left="0"/>
              <w:rPr>
                <w:rFonts w:ascii="Arial" w:eastAsiaTheme="minorEastAsia" w:hAnsi="Arial" w:cs="Arial"/>
                <w:sz w:val="22"/>
                <w:szCs w:val="22"/>
                <w:lang w:eastAsia="es-ES"/>
              </w:rPr>
            </w:pPr>
          </w:p>
          <w:p w14:paraId="2AF8DC67" w14:textId="77777777" w:rsidR="00605E8B" w:rsidRDefault="00605E8B" w:rsidP="00285CDD">
            <w:pPr>
              <w:ind w:left="0"/>
              <w:rPr>
                <w:rFonts w:ascii="Arial" w:eastAsiaTheme="minorEastAsia" w:hAnsi="Arial" w:cs="Arial"/>
                <w:sz w:val="22"/>
                <w:szCs w:val="22"/>
                <w:lang w:eastAsia="es-ES"/>
              </w:rPr>
            </w:pPr>
          </w:p>
          <w:p w14:paraId="5CA9A8BB" w14:textId="77777777" w:rsidR="00285CDD" w:rsidRDefault="00285CDD" w:rsidP="00285CDD">
            <w:pPr>
              <w:ind w:left="0"/>
              <w:rPr>
                <w:rFonts w:ascii="Arial" w:eastAsiaTheme="minorEastAsia" w:hAnsi="Arial" w:cs="Arial"/>
                <w:sz w:val="22"/>
                <w:szCs w:val="22"/>
                <w:lang w:eastAsia="es-ES"/>
              </w:rPr>
            </w:pPr>
          </w:p>
          <w:p w14:paraId="73BAE453" w14:textId="5232B781" w:rsidR="00285CDD" w:rsidRPr="00285CDD" w:rsidRDefault="00605E8B" w:rsidP="00285CDD">
            <w:pPr>
              <w:ind w:left="0"/>
              <w:rPr>
                <w:noProof/>
                <w:sz w:val="22"/>
                <w:szCs w:val="22"/>
                <w:lang w:eastAsia="es-CO"/>
              </w:rPr>
            </w:pPr>
            <w:r>
              <w:rPr>
                <w:noProof/>
                <w:lang w:eastAsia="es-CO"/>
              </w:rPr>
              <w:lastRenderedPageBreak/>
              <w:drawing>
                <wp:inline distT="0" distB="0" distL="0" distR="0" wp14:anchorId="47619E41" wp14:editId="0B71F26D">
                  <wp:extent cx="2771775" cy="2170209"/>
                  <wp:effectExtent l="0" t="0" r="0" b="1905"/>
                  <wp:docPr id="4" name="Imagen 4" descr="Region cari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gion cari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7" t="8174" r="5172" b="3929"/>
                          <a:stretch/>
                        </pic:blipFill>
                        <pic:spPr bwMode="auto">
                          <a:xfrm>
                            <a:off x="0" y="0"/>
                            <a:ext cx="2813669" cy="220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4CBA58" w14:textId="77777777" w:rsidR="00285CDD" w:rsidRPr="00285CDD" w:rsidRDefault="00285CDD" w:rsidP="00285CDD">
            <w:pPr>
              <w:ind w:left="0"/>
              <w:rPr>
                <w:noProof/>
                <w:sz w:val="22"/>
                <w:szCs w:val="22"/>
                <w:lang w:eastAsia="es-CO"/>
              </w:rPr>
            </w:pPr>
          </w:p>
          <w:p w14:paraId="72780DDE" w14:textId="7051D7B5" w:rsidR="00285CDD" w:rsidRDefault="00605E8B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05E8B">
              <w:rPr>
                <w:rFonts w:ascii="Arial" w:hAnsi="Arial" w:cs="Arial"/>
                <w:color w:val="auto"/>
                <w:sz w:val="22"/>
                <w:szCs w:val="22"/>
              </w:rPr>
              <w:t xml:space="preserve">Realiza la lectura de la cultura </w:t>
            </w:r>
            <w:proofErr w:type="spellStart"/>
            <w:r w:rsidRPr="00605E8B">
              <w:rPr>
                <w:rFonts w:ascii="Arial" w:hAnsi="Arial" w:cs="Arial"/>
                <w:color w:val="auto"/>
                <w:sz w:val="22"/>
                <w:szCs w:val="22"/>
              </w:rPr>
              <w:t>Embera</w:t>
            </w:r>
            <w:proofErr w:type="spellEnd"/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 y realiza una exposición de lo que aprendiste</w:t>
            </w:r>
          </w:p>
          <w:p w14:paraId="0ECD27EE" w14:textId="77777777" w:rsidR="00605E8B" w:rsidRDefault="00605E8B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56F87E1" w14:textId="6388000D" w:rsidR="00605E8B" w:rsidRDefault="00605E8B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2128853E" wp14:editId="16408F93">
                  <wp:extent cx="2816457" cy="2114550"/>
                  <wp:effectExtent l="0" t="0" r="3175" b="0"/>
                  <wp:docPr id="9" name="Imagen 9" descr="Presentación1 region amazo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esentación1 region amazo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756" cy="2116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D0B85E" w14:textId="77777777" w:rsidR="00605E8B" w:rsidRDefault="00605E8B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33DD04D" w14:textId="77777777" w:rsidR="00605E8B" w:rsidRDefault="00605E8B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Busca y escribe el significado de las siguientes palabras</w:t>
            </w:r>
          </w:p>
          <w:p w14:paraId="256D183B" w14:textId="77777777" w:rsidR="00605E8B" w:rsidRDefault="00605E8B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A4071EB" w14:textId="066D2857" w:rsidR="00605E8B" w:rsidRDefault="00605E8B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Chinchorro:</w:t>
            </w:r>
          </w:p>
          <w:p w14:paraId="24B14F93" w14:textId="77777777" w:rsidR="00605E8B" w:rsidRDefault="00605E8B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auto"/>
                <w:sz w:val="22"/>
                <w:szCs w:val="22"/>
              </w:rPr>
              <w:t>Musengue</w:t>
            </w:r>
            <w:proofErr w:type="spellEnd"/>
            <w:r>
              <w:rPr>
                <w:rFonts w:ascii="Arial" w:hAnsi="Arial" w:cs="Arial"/>
                <w:color w:val="auto"/>
                <w:sz w:val="22"/>
                <w:szCs w:val="22"/>
              </w:rPr>
              <w:t>:</w:t>
            </w:r>
          </w:p>
          <w:p w14:paraId="41467632" w14:textId="058D73F9" w:rsidR="00605E8B" w:rsidRDefault="004367B7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auto"/>
                <w:sz w:val="22"/>
                <w:szCs w:val="22"/>
              </w:rPr>
              <w:t>Sucusumucu</w:t>
            </w:r>
            <w:proofErr w:type="spellEnd"/>
            <w:r>
              <w:rPr>
                <w:rFonts w:ascii="Arial" w:hAnsi="Arial" w:cs="Arial"/>
                <w:color w:val="auto"/>
                <w:sz w:val="22"/>
                <w:szCs w:val="22"/>
              </w:rPr>
              <w:t>:</w:t>
            </w:r>
          </w:p>
          <w:p w14:paraId="1EA6C145" w14:textId="77777777" w:rsidR="004367B7" w:rsidRDefault="004367B7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Achacado:</w:t>
            </w:r>
          </w:p>
          <w:p w14:paraId="7E51352D" w14:textId="77777777" w:rsidR="004367B7" w:rsidRDefault="004367B7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auto"/>
                <w:sz w:val="22"/>
                <w:szCs w:val="22"/>
              </w:rPr>
              <w:t>Tramacazo</w:t>
            </w:r>
            <w:proofErr w:type="spellEnd"/>
            <w:r>
              <w:rPr>
                <w:rFonts w:ascii="Arial" w:hAnsi="Arial" w:cs="Arial"/>
                <w:color w:val="auto"/>
                <w:sz w:val="22"/>
                <w:szCs w:val="22"/>
              </w:rPr>
              <w:t>:</w:t>
            </w:r>
          </w:p>
          <w:p w14:paraId="0B82801D" w14:textId="77777777" w:rsidR="004367B7" w:rsidRDefault="004367B7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auto"/>
                <w:sz w:val="22"/>
                <w:szCs w:val="22"/>
              </w:rPr>
              <w:t>Esmandado</w:t>
            </w:r>
            <w:proofErr w:type="spellEnd"/>
            <w:r>
              <w:rPr>
                <w:rFonts w:ascii="Arial" w:hAnsi="Arial" w:cs="Arial"/>
                <w:color w:val="auto"/>
                <w:sz w:val="22"/>
                <w:szCs w:val="22"/>
              </w:rPr>
              <w:t>:</w:t>
            </w:r>
          </w:p>
          <w:p w14:paraId="5CB7A156" w14:textId="77777777" w:rsidR="004367B7" w:rsidRDefault="004367B7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7B58A12" w14:textId="1900B463" w:rsidR="004367B7" w:rsidRDefault="004367B7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Investiga </w:t>
            </w:r>
            <w:r w:rsidR="007A45B8">
              <w:rPr>
                <w:rFonts w:ascii="Arial" w:hAnsi="Arial" w:cs="Arial"/>
                <w:color w:val="auto"/>
                <w:sz w:val="22"/>
                <w:szCs w:val="22"/>
              </w:rPr>
              <w:t>los platos típicos de la amazoni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a dibuja 2 de ellos con sus nombres</w:t>
            </w:r>
          </w:p>
          <w:p w14:paraId="52DED35E" w14:textId="77777777" w:rsidR="007A45B8" w:rsidRDefault="007A45B8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EEB924A" w14:textId="48E93D24" w:rsidR="00864A4D" w:rsidRPr="00864A4D" w:rsidRDefault="00864A4D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Proyecto de</w:t>
            </w:r>
            <w:bookmarkStart w:id="0" w:name="_GoBack"/>
            <w:bookmarkEnd w:id="0"/>
            <w:r w:rsidRPr="00864A4D">
              <w:rPr>
                <w:rFonts w:ascii="Arial" w:hAnsi="Arial" w:cs="Arial"/>
                <w:b/>
                <w:color w:val="auto"/>
                <w:sz w:val="22"/>
                <w:szCs w:val="22"/>
              </w:rPr>
              <w:t>mocracia:</w:t>
            </w:r>
          </w:p>
          <w:p w14:paraId="495F9BA2" w14:textId="1DE72E0A" w:rsidR="007A45B8" w:rsidRDefault="007A45B8" w:rsidP="00BF3B71">
            <w:pPr>
              <w:ind w:left="0"/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Escucha la canción “El carnavalito” </w:t>
            </w:r>
            <w:hyperlink r:id="rId31" w:history="1">
              <w:r>
                <w:rPr>
                  <w:rStyle w:val="Hipervnculo"/>
                </w:rPr>
                <w:t>https://www.youtube.com/watch?v=mhgYXTO7y-Y</w:t>
              </w:r>
            </w:hyperlink>
          </w:p>
          <w:p w14:paraId="48DDFF10" w14:textId="77777777" w:rsidR="007A45B8" w:rsidRDefault="007A45B8" w:rsidP="00BF3B71">
            <w:pPr>
              <w:ind w:left="0"/>
            </w:pPr>
          </w:p>
          <w:p w14:paraId="078EE2F4" w14:textId="0FA571D3" w:rsidR="007A45B8" w:rsidRDefault="007A45B8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A45B8">
              <w:rPr>
                <w:rFonts w:ascii="Arial" w:hAnsi="Arial" w:cs="Arial"/>
                <w:color w:val="auto"/>
                <w:sz w:val="22"/>
                <w:szCs w:val="22"/>
              </w:rPr>
              <w:t>Investiga que se celebra en Colombia el 20 de Julio y escribe algo corto</w:t>
            </w:r>
          </w:p>
          <w:p w14:paraId="340FE784" w14:textId="6131793C" w:rsidR="007A45B8" w:rsidRPr="007A45B8" w:rsidRDefault="007A45B8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Realiza la bandera de Colombia con el material que desees para izarla en tu casa el 20 de Julio.</w:t>
            </w:r>
          </w:p>
          <w:p w14:paraId="0A691BEA" w14:textId="77777777" w:rsidR="007A45B8" w:rsidRDefault="007A45B8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79D91AA" w14:textId="77777777" w:rsidR="004367B7" w:rsidRPr="00605E8B" w:rsidRDefault="004367B7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8ACF5FC" w14:textId="7CC77EA2" w:rsidR="00BF3B71" w:rsidRPr="00747AD7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</w:tbl>
    <w:p w14:paraId="60D2A4C3" w14:textId="77777777" w:rsidR="00F0788F" w:rsidRDefault="00F0788F" w:rsidP="00F0788F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sectPr w:rsidR="00F0788F" w:rsidSect="00230B62">
      <w:headerReference w:type="default" r:id="rId32"/>
      <w:pgSz w:w="12240" w:h="15840"/>
      <w:pgMar w:top="720" w:right="720" w:bottom="720" w:left="720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CC51A9" w14:textId="77777777" w:rsidR="00A84446" w:rsidRDefault="00A84446" w:rsidP="00C65B00">
      <w:pPr>
        <w:spacing w:after="0" w:line="240" w:lineRule="auto"/>
      </w:pPr>
      <w:r>
        <w:separator/>
      </w:r>
    </w:p>
  </w:endnote>
  <w:endnote w:type="continuationSeparator" w:id="0">
    <w:p w14:paraId="59C16529" w14:textId="77777777" w:rsidR="00A84446" w:rsidRDefault="00A84446" w:rsidP="00C65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Narrow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avid">
    <w:altName w:val="Segoe UI"/>
    <w:panose1 w:val="020E0502060401010101"/>
    <w:charset w:val="B1"/>
    <w:family w:val="swiss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6BAADB" w14:textId="77777777" w:rsidR="00A84446" w:rsidRDefault="00A84446" w:rsidP="00C65B00">
      <w:pPr>
        <w:spacing w:after="0" w:line="240" w:lineRule="auto"/>
      </w:pPr>
      <w:r>
        <w:separator/>
      </w:r>
    </w:p>
  </w:footnote>
  <w:footnote w:type="continuationSeparator" w:id="0">
    <w:p w14:paraId="712A02C9" w14:textId="77777777" w:rsidR="00A84446" w:rsidRDefault="00A84446" w:rsidP="00C65B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32" w:type="dxa"/>
      <w:tblInd w:w="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560"/>
      <w:gridCol w:w="6946"/>
      <w:gridCol w:w="2126"/>
    </w:tblGrid>
    <w:tr w:rsidR="00541890" w:rsidRPr="007D35F7" w14:paraId="5A379B49" w14:textId="77777777" w:rsidTr="00775063">
      <w:trPr>
        <w:cantSplit/>
        <w:trHeight w:val="326"/>
      </w:trPr>
      <w:tc>
        <w:tcPr>
          <w:tcW w:w="156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0EC62E05" w14:textId="77777777" w:rsidR="00541890" w:rsidRDefault="00541890" w:rsidP="00541890">
          <w:pPr>
            <w:spacing w:line="276" w:lineRule="auto"/>
            <w:jc w:val="center"/>
            <w:rPr>
              <w:rFonts w:ascii="Calibri" w:eastAsia="Calibri" w:hAnsi="Calibri"/>
              <w:sz w:val="16"/>
              <w:szCs w:val="16"/>
            </w:rPr>
          </w:pPr>
          <w:r>
            <w:rPr>
              <w:rFonts w:ascii="Calibri" w:eastAsia="Calibri" w:hAnsi="Calibri"/>
              <w:noProof/>
              <w:lang w:eastAsia="es-CO"/>
            </w:rPr>
            <w:drawing>
              <wp:anchor distT="0" distB="0" distL="114300" distR="114300" simplePos="0" relativeHeight="251659264" behindDoc="0" locked="0" layoutInCell="1" allowOverlap="1" wp14:anchorId="3DCDCA4C" wp14:editId="1AD687D9">
                <wp:simplePos x="0" y="0"/>
                <wp:positionH relativeFrom="column">
                  <wp:posOffset>54610</wp:posOffset>
                </wp:positionH>
                <wp:positionV relativeFrom="paragraph">
                  <wp:posOffset>105410</wp:posOffset>
                </wp:positionV>
                <wp:extent cx="665480" cy="577215"/>
                <wp:effectExtent l="0" t="0" r="1270" b="0"/>
                <wp:wrapTopAndBottom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5480" cy="5772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3E01EA7" w14:textId="77777777" w:rsidR="00541890" w:rsidRDefault="00541890" w:rsidP="00541890">
          <w:pPr>
            <w:pStyle w:val="Sinespaciado"/>
            <w:spacing w:line="276" w:lineRule="auto"/>
            <w:ind w:left="0"/>
            <w:jc w:val="center"/>
            <w:rPr>
              <w:rFonts w:ascii="David" w:hAnsi="David" w:cs="David"/>
              <w:b/>
              <w:szCs w:val="24"/>
            </w:rPr>
          </w:pPr>
          <w:r>
            <w:rPr>
              <w:rFonts w:ascii="David" w:hAnsi="David" w:cs="David"/>
              <w:b/>
              <w:szCs w:val="24"/>
            </w:rPr>
            <w:t>Alcaldía De Medellín</w:t>
          </w:r>
        </w:p>
      </w:tc>
      <w:tc>
        <w:tcPr>
          <w:tcW w:w="212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2804C649" w14:textId="77777777" w:rsidR="00541890" w:rsidRPr="007D35F7" w:rsidRDefault="00541890" w:rsidP="00541890">
          <w:pPr>
            <w:pStyle w:val="Encabezado"/>
            <w:spacing w:line="276" w:lineRule="auto"/>
            <w:ind w:left="0"/>
            <w:rPr>
              <w:rFonts w:ascii="Arial" w:eastAsia="Calibri" w:hAnsi="Arial" w:cs="Arial"/>
              <w:sz w:val="16"/>
              <w:szCs w:val="16"/>
            </w:rPr>
          </w:pPr>
          <w:r>
            <w:rPr>
              <w:noProof/>
              <w:lang w:eastAsia="es-CO"/>
            </w:rPr>
            <w:drawing>
              <wp:inline distT="0" distB="0" distL="0" distR="0" wp14:anchorId="33265930" wp14:editId="6138599B">
                <wp:extent cx="1133475" cy="742950"/>
                <wp:effectExtent l="0" t="0" r="9525" b="0"/>
                <wp:docPr id="3" name="Imagen 3" descr="Alcaldia-de-Medellín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lcaldia-de-Medellín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1571" b="115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41890" w:rsidRPr="007D35F7" w14:paraId="00B86AA4" w14:textId="77777777" w:rsidTr="00775063">
      <w:trPr>
        <w:cantSplit/>
        <w:trHeight w:val="273"/>
      </w:trPr>
      <w:tc>
        <w:tcPr>
          <w:tcW w:w="156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24D2546" w14:textId="77777777" w:rsidR="00541890" w:rsidRDefault="00541890" w:rsidP="00541890">
          <w:pPr>
            <w:rPr>
              <w:rFonts w:ascii="Calibri" w:eastAsia="Calibri" w:hAnsi="Calibri"/>
              <w:sz w:val="16"/>
              <w:szCs w:val="16"/>
            </w:rPr>
          </w:pP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49BBB89" w14:textId="77777777" w:rsidR="00541890" w:rsidRDefault="00541890" w:rsidP="00541890">
          <w:pPr>
            <w:pStyle w:val="Sinespaciado"/>
            <w:spacing w:line="276" w:lineRule="auto"/>
            <w:ind w:left="0"/>
            <w:jc w:val="center"/>
            <w:rPr>
              <w:rFonts w:ascii="David" w:hAnsi="David" w:cs="David"/>
              <w:b/>
              <w:szCs w:val="24"/>
            </w:rPr>
          </w:pPr>
          <w:r>
            <w:rPr>
              <w:rFonts w:ascii="David" w:hAnsi="David" w:cs="David"/>
              <w:b/>
              <w:szCs w:val="24"/>
            </w:rPr>
            <w:t xml:space="preserve">Secretaria De Educación Municipal </w:t>
          </w:r>
        </w:p>
      </w:tc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57626B9" w14:textId="77777777" w:rsidR="00541890" w:rsidRDefault="00541890" w:rsidP="00541890">
          <w:pPr>
            <w:rPr>
              <w:rFonts w:ascii="Arial" w:eastAsia="Calibri" w:hAnsi="Arial" w:cs="Arial"/>
              <w:sz w:val="16"/>
              <w:szCs w:val="16"/>
            </w:rPr>
          </w:pPr>
        </w:p>
      </w:tc>
    </w:tr>
    <w:tr w:rsidR="00541890" w:rsidRPr="007D35F7" w14:paraId="7F8AD8F0" w14:textId="77777777" w:rsidTr="00775063">
      <w:trPr>
        <w:cantSplit/>
        <w:trHeight w:val="331"/>
      </w:trPr>
      <w:tc>
        <w:tcPr>
          <w:tcW w:w="156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DDFCA7A" w14:textId="77777777" w:rsidR="00541890" w:rsidRDefault="00541890" w:rsidP="00541890">
          <w:pPr>
            <w:rPr>
              <w:rFonts w:ascii="Calibri" w:eastAsia="Calibri" w:hAnsi="Calibri"/>
              <w:sz w:val="16"/>
              <w:szCs w:val="16"/>
            </w:rPr>
          </w:pP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D678D4D" w14:textId="77777777" w:rsidR="00541890" w:rsidRPr="00541890" w:rsidRDefault="00541890" w:rsidP="00541890">
          <w:pPr>
            <w:spacing w:after="0" w:line="240" w:lineRule="auto"/>
            <w:ind w:left="0"/>
            <w:jc w:val="center"/>
            <w:rPr>
              <w:rFonts w:ascii="David" w:hAnsi="David" w:cs="David"/>
            </w:rPr>
          </w:pPr>
          <w:r>
            <w:rPr>
              <w:rFonts w:ascii="David" w:hAnsi="David" w:cs="David"/>
              <w:b/>
            </w:rPr>
            <w:t>Institución Educativa El Diamante</w:t>
          </w:r>
        </w:p>
      </w:tc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8A4A641" w14:textId="77777777" w:rsidR="00541890" w:rsidRDefault="00541890" w:rsidP="00541890">
          <w:pPr>
            <w:rPr>
              <w:rFonts w:ascii="Arial" w:eastAsia="Calibri" w:hAnsi="Arial" w:cs="Arial"/>
              <w:sz w:val="16"/>
              <w:szCs w:val="16"/>
            </w:rPr>
          </w:pPr>
        </w:p>
      </w:tc>
    </w:tr>
    <w:tr w:rsidR="00541890" w:rsidRPr="007D35F7" w14:paraId="06E539AC" w14:textId="77777777" w:rsidTr="00775063">
      <w:trPr>
        <w:cantSplit/>
        <w:trHeight w:val="331"/>
      </w:trPr>
      <w:tc>
        <w:tcPr>
          <w:tcW w:w="156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CB15A6A" w14:textId="77777777" w:rsidR="00541890" w:rsidRDefault="00541890" w:rsidP="00541890">
          <w:pPr>
            <w:rPr>
              <w:rFonts w:ascii="Calibri" w:eastAsia="Calibri" w:hAnsi="Calibri"/>
              <w:sz w:val="16"/>
              <w:szCs w:val="16"/>
            </w:rPr>
          </w:pP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AE6454A" w14:textId="41E98943" w:rsidR="00541890" w:rsidRPr="00541890" w:rsidRDefault="00E93315" w:rsidP="00541890">
          <w:pPr>
            <w:spacing w:after="0" w:line="240" w:lineRule="auto"/>
            <w:ind w:left="0"/>
            <w:jc w:val="center"/>
            <w:rPr>
              <w:rFonts w:ascii="David" w:hAnsi="David" w:cs="David"/>
              <w:sz w:val="18"/>
              <w:szCs w:val="18"/>
            </w:rPr>
          </w:pPr>
          <w:r>
            <w:rPr>
              <w:rFonts w:ascii="David" w:hAnsi="David" w:cs="David"/>
            </w:rPr>
            <w:t xml:space="preserve">FORMATO DE </w:t>
          </w:r>
          <w:r w:rsidR="00775063">
            <w:rPr>
              <w:rFonts w:ascii="David" w:hAnsi="David" w:cs="David"/>
            </w:rPr>
            <w:t>TALLERES</w:t>
          </w:r>
        </w:p>
      </w:tc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EFCE4E0" w14:textId="77777777" w:rsidR="00541890" w:rsidRDefault="00541890" w:rsidP="00541890">
          <w:pPr>
            <w:rPr>
              <w:rFonts w:ascii="Arial" w:eastAsia="Calibri" w:hAnsi="Arial" w:cs="Arial"/>
              <w:sz w:val="16"/>
              <w:szCs w:val="16"/>
            </w:rPr>
          </w:pPr>
        </w:p>
      </w:tc>
    </w:tr>
  </w:tbl>
  <w:p w14:paraId="22E23C39" w14:textId="77777777" w:rsidR="00C65B00" w:rsidRPr="00541890" w:rsidRDefault="00C65B00" w:rsidP="00541890">
    <w:pPr>
      <w:pStyle w:val="Encabezado"/>
      <w:ind w:left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52C41"/>
    <w:multiLevelType w:val="hybridMultilevel"/>
    <w:tmpl w:val="06647398"/>
    <w:lvl w:ilvl="0" w:tplc="CF382BF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9C4E54"/>
    <w:multiLevelType w:val="hybridMultilevel"/>
    <w:tmpl w:val="85BC27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4D324A"/>
    <w:multiLevelType w:val="hybridMultilevel"/>
    <w:tmpl w:val="11B6D9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D429E5"/>
    <w:multiLevelType w:val="hybridMultilevel"/>
    <w:tmpl w:val="01D810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1925E6"/>
    <w:multiLevelType w:val="hybridMultilevel"/>
    <w:tmpl w:val="E35602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662D15"/>
    <w:multiLevelType w:val="multilevel"/>
    <w:tmpl w:val="62782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9B3344"/>
    <w:multiLevelType w:val="hybridMultilevel"/>
    <w:tmpl w:val="8F6240E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F46D83"/>
    <w:multiLevelType w:val="hybridMultilevel"/>
    <w:tmpl w:val="18B0737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EA5DB4"/>
    <w:multiLevelType w:val="hybridMultilevel"/>
    <w:tmpl w:val="2F24E94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EA1C49"/>
    <w:multiLevelType w:val="hybridMultilevel"/>
    <w:tmpl w:val="C97896D6"/>
    <w:lvl w:ilvl="0" w:tplc="D8689F34">
      <w:start w:val="1"/>
      <w:numFmt w:val="bullet"/>
      <w:lvlText w:val=""/>
      <w:lvlJc w:val="righ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112536"/>
    <w:multiLevelType w:val="hybridMultilevel"/>
    <w:tmpl w:val="8F540C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9F32DF"/>
    <w:multiLevelType w:val="hybridMultilevel"/>
    <w:tmpl w:val="AEF439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7F78EB"/>
    <w:multiLevelType w:val="hybridMultilevel"/>
    <w:tmpl w:val="3990D0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611928"/>
    <w:multiLevelType w:val="hybridMultilevel"/>
    <w:tmpl w:val="99C46EC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B9A065F"/>
    <w:multiLevelType w:val="multilevel"/>
    <w:tmpl w:val="57548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D38199B"/>
    <w:multiLevelType w:val="hybridMultilevel"/>
    <w:tmpl w:val="2DDC9B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B0100F"/>
    <w:multiLevelType w:val="hybridMultilevel"/>
    <w:tmpl w:val="C610031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11"/>
  </w:num>
  <w:num w:numId="4">
    <w:abstractNumId w:val="9"/>
  </w:num>
  <w:num w:numId="5">
    <w:abstractNumId w:val="3"/>
  </w:num>
  <w:num w:numId="6">
    <w:abstractNumId w:val="4"/>
  </w:num>
  <w:num w:numId="7">
    <w:abstractNumId w:val="12"/>
  </w:num>
  <w:num w:numId="8">
    <w:abstractNumId w:val="10"/>
  </w:num>
  <w:num w:numId="9">
    <w:abstractNumId w:val="8"/>
  </w:num>
  <w:num w:numId="10">
    <w:abstractNumId w:val="6"/>
  </w:num>
  <w:num w:numId="11">
    <w:abstractNumId w:val="0"/>
  </w:num>
  <w:num w:numId="12">
    <w:abstractNumId w:val="1"/>
  </w:num>
  <w:num w:numId="13">
    <w:abstractNumId w:val="15"/>
  </w:num>
  <w:num w:numId="14">
    <w:abstractNumId w:val="16"/>
  </w:num>
  <w:num w:numId="15">
    <w:abstractNumId w:val="7"/>
  </w:num>
  <w:num w:numId="16">
    <w:abstractNumId w:val="13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B11"/>
    <w:rsid w:val="0003440B"/>
    <w:rsid w:val="00037A36"/>
    <w:rsid w:val="00041585"/>
    <w:rsid w:val="00072626"/>
    <w:rsid w:val="00072BCA"/>
    <w:rsid w:val="000874C4"/>
    <w:rsid w:val="000917C3"/>
    <w:rsid w:val="000C2300"/>
    <w:rsid w:val="000C4988"/>
    <w:rsid w:val="000D2B47"/>
    <w:rsid w:val="000D4C88"/>
    <w:rsid w:val="000E0389"/>
    <w:rsid w:val="000E6401"/>
    <w:rsid w:val="000F58B6"/>
    <w:rsid w:val="0012306C"/>
    <w:rsid w:val="00145444"/>
    <w:rsid w:val="00147110"/>
    <w:rsid w:val="001646E1"/>
    <w:rsid w:val="001C1764"/>
    <w:rsid w:val="001C5962"/>
    <w:rsid w:val="001C6A5D"/>
    <w:rsid w:val="001D4C3D"/>
    <w:rsid w:val="001F3E04"/>
    <w:rsid w:val="00205E4D"/>
    <w:rsid w:val="00220989"/>
    <w:rsid w:val="00223314"/>
    <w:rsid w:val="00230B62"/>
    <w:rsid w:val="002354EF"/>
    <w:rsid w:val="00236666"/>
    <w:rsid w:val="0024460E"/>
    <w:rsid w:val="0024638C"/>
    <w:rsid w:val="00254CC3"/>
    <w:rsid w:val="00262B2D"/>
    <w:rsid w:val="00285CDD"/>
    <w:rsid w:val="002C3B0D"/>
    <w:rsid w:val="002D665A"/>
    <w:rsid w:val="002E0ACA"/>
    <w:rsid w:val="002E2F75"/>
    <w:rsid w:val="00301A9D"/>
    <w:rsid w:val="003242E9"/>
    <w:rsid w:val="00332EDA"/>
    <w:rsid w:val="00394A57"/>
    <w:rsid w:val="003A0011"/>
    <w:rsid w:val="003D7D2D"/>
    <w:rsid w:val="003F1230"/>
    <w:rsid w:val="003F68DF"/>
    <w:rsid w:val="004367B7"/>
    <w:rsid w:val="0044282D"/>
    <w:rsid w:val="00462531"/>
    <w:rsid w:val="004B2E8F"/>
    <w:rsid w:val="004B4C81"/>
    <w:rsid w:val="004D6204"/>
    <w:rsid w:val="004D6494"/>
    <w:rsid w:val="004F4792"/>
    <w:rsid w:val="00533331"/>
    <w:rsid w:val="00540442"/>
    <w:rsid w:val="00541890"/>
    <w:rsid w:val="00552E7E"/>
    <w:rsid w:val="00553CA0"/>
    <w:rsid w:val="005B23B9"/>
    <w:rsid w:val="005C15A2"/>
    <w:rsid w:val="005C2090"/>
    <w:rsid w:val="005D6C68"/>
    <w:rsid w:val="005F4FF5"/>
    <w:rsid w:val="006031D2"/>
    <w:rsid w:val="00605E8B"/>
    <w:rsid w:val="00616240"/>
    <w:rsid w:val="006204BC"/>
    <w:rsid w:val="00627353"/>
    <w:rsid w:val="006312C7"/>
    <w:rsid w:val="006564E2"/>
    <w:rsid w:val="00682599"/>
    <w:rsid w:val="00683D53"/>
    <w:rsid w:val="006910AB"/>
    <w:rsid w:val="006925B3"/>
    <w:rsid w:val="006A2365"/>
    <w:rsid w:val="006B08E3"/>
    <w:rsid w:val="00733CCE"/>
    <w:rsid w:val="00736225"/>
    <w:rsid w:val="00747AD7"/>
    <w:rsid w:val="007648C5"/>
    <w:rsid w:val="007654B9"/>
    <w:rsid w:val="00775063"/>
    <w:rsid w:val="00775FB8"/>
    <w:rsid w:val="00780C9E"/>
    <w:rsid w:val="00780F85"/>
    <w:rsid w:val="00781E3D"/>
    <w:rsid w:val="00783954"/>
    <w:rsid w:val="007A45B8"/>
    <w:rsid w:val="007C0427"/>
    <w:rsid w:val="007F0A3B"/>
    <w:rsid w:val="007F771C"/>
    <w:rsid w:val="00832C2E"/>
    <w:rsid w:val="008622EE"/>
    <w:rsid w:val="00863245"/>
    <w:rsid w:val="00864A4D"/>
    <w:rsid w:val="00897557"/>
    <w:rsid w:val="008C29AD"/>
    <w:rsid w:val="008D400E"/>
    <w:rsid w:val="00902304"/>
    <w:rsid w:val="00905D0C"/>
    <w:rsid w:val="009311F6"/>
    <w:rsid w:val="009561D6"/>
    <w:rsid w:val="009845C6"/>
    <w:rsid w:val="009B5405"/>
    <w:rsid w:val="009E5E6F"/>
    <w:rsid w:val="009F7474"/>
    <w:rsid w:val="00A013A5"/>
    <w:rsid w:val="00A45330"/>
    <w:rsid w:val="00A602F2"/>
    <w:rsid w:val="00A6691F"/>
    <w:rsid w:val="00A75114"/>
    <w:rsid w:val="00A84446"/>
    <w:rsid w:val="00A94B02"/>
    <w:rsid w:val="00AA5F54"/>
    <w:rsid w:val="00AC4E77"/>
    <w:rsid w:val="00B10A74"/>
    <w:rsid w:val="00B45EE2"/>
    <w:rsid w:val="00B5559D"/>
    <w:rsid w:val="00B77968"/>
    <w:rsid w:val="00B811EA"/>
    <w:rsid w:val="00BB48E3"/>
    <w:rsid w:val="00BC59F1"/>
    <w:rsid w:val="00BD3346"/>
    <w:rsid w:val="00BE012F"/>
    <w:rsid w:val="00BE43B5"/>
    <w:rsid w:val="00BF3B71"/>
    <w:rsid w:val="00BF5322"/>
    <w:rsid w:val="00C348DC"/>
    <w:rsid w:val="00C65B00"/>
    <w:rsid w:val="00C70DB7"/>
    <w:rsid w:val="00C71BB8"/>
    <w:rsid w:val="00C83F19"/>
    <w:rsid w:val="00D1566A"/>
    <w:rsid w:val="00D20A27"/>
    <w:rsid w:val="00D2130A"/>
    <w:rsid w:val="00D24F93"/>
    <w:rsid w:val="00D31629"/>
    <w:rsid w:val="00D60183"/>
    <w:rsid w:val="00D65372"/>
    <w:rsid w:val="00D7511B"/>
    <w:rsid w:val="00DC2065"/>
    <w:rsid w:val="00DD0783"/>
    <w:rsid w:val="00DD1855"/>
    <w:rsid w:val="00DD3F53"/>
    <w:rsid w:val="00E73A5A"/>
    <w:rsid w:val="00E80AFD"/>
    <w:rsid w:val="00E93315"/>
    <w:rsid w:val="00EA79AA"/>
    <w:rsid w:val="00EB612A"/>
    <w:rsid w:val="00ED1603"/>
    <w:rsid w:val="00ED5063"/>
    <w:rsid w:val="00ED522D"/>
    <w:rsid w:val="00EF76DB"/>
    <w:rsid w:val="00F0143A"/>
    <w:rsid w:val="00F027B6"/>
    <w:rsid w:val="00F0788F"/>
    <w:rsid w:val="00F56E63"/>
    <w:rsid w:val="00FC4B11"/>
    <w:rsid w:val="00FE3214"/>
    <w:rsid w:val="00FE6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BAABF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s-CO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54B9"/>
    <w:rPr>
      <w:color w:val="5A5A5A" w:themeColor="text1" w:themeTint="A5"/>
    </w:rPr>
  </w:style>
  <w:style w:type="paragraph" w:styleId="Ttulo1">
    <w:name w:val="heading 1"/>
    <w:basedOn w:val="Normal"/>
    <w:next w:val="Normal"/>
    <w:link w:val="Ttulo1Car"/>
    <w:uiPriority w:val="9"/>
    <w:qFormat/>
    <w:rsid w:val="007654B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654B9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654B9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654B9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654B9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654B9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654B9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654B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654B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654B9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7654B9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7654B9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7654B9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654B9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654B9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654B9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654B9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654B9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7654B9"/>
    <w:rPr>
      <w:b/>
      <w:bCs/>
      <w:smallCaps/>
      <w:color w:val="1F497D" w:themeColor="text2"/>
      <w:spacing w:val="10"/>
      <w:sz w:val="18"/>
      <w:szCs w:val="18"/>
    </w:rPr>
  </w:style>
  <w:style w:type="paragraph" w:styleId="Ttulo">
    <w:name w:val="Title"/>
    <w:next w:val="Normal"/>
    <w:link w:val="TtuloCar"/>
    <w:uiPriority w:val="10"/>
    <w:qFormat/>
    <w:rsid w:val="007654B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7654B9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tulo">
    <w:name w:val="Subtitle"/>
    <w:next w:val="Normal"/>
    <w:link w:val="SubttuloCar"/>
    <w:uiPriority w:val="11"/>
    <w:qFormat/>
    <w:rsid w:val="007654B9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654B9"/>
    <w:rPr>
      <w:smallCaps/>
      <w:color w:val="938953" w:themeColor="background2" w:themeShade="7F"/>
      <w:spacing w:val="5"/>
      <w:sz w:val="28"/>
      <w:szCs w:val="28"/>
    </w:rPr>
  </w:style>
  <w:style w:type="character" w:styleId="Textoennegrita">
    <w:name w:val="Strong"/>
    <w:uiPriority w:val="22"/>
    <w:qFormat/>
    <w:rsid w:val="007654B9"/>
    <w:rPr>
      <w:b/>
      <w:bCs/>
      <w:spacing w:val="0"/>
    </w:rPr>
  </w:style>
  <w:style w:type="character" w:styleId="nfasis">
    <w:name w:val="Emphasis"/>
    <w:uiPriority w:val="20"/>
    <w:qFormat/>
    <w:rsid w:val="007654B9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inespaciado">
    <w:name w:val="No Spacing"/>
    <w:basedOn w:val="Normal"/>
    <w:qFormat/>
    <w:rsid w:val="007654B9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7654B9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7654B9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7654B9"/>
    <w:rPr>
      <w:i/>
      <w:iC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654B9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654B9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nfasissutil">
    <w:name w:val="Subtle Emphasis"/>
    <w:uiPriority w:val="19"/>
    <w:qFormat/>
    <w:rsid w:val="007654B9"/>
    <w:rPr>
      <w:smallCaps/>
      <w:dstrike w:val="0"/>
      <w:color w:val="5A5A5A" w:themeColor="text1" w:themeTint="A5"/>
      <w:vertAlign w:val="baseline"/>
    </w:rPr>
  </w:style>
  <w:style w:type="character" w:styleId="nfasisintenso">
    <w:name w:val="Intense Emphasis"/>
    <w:uiPriority w:val="21"/>
    <w:qFormat/>
    <w:rsid w:val="007654B9"/>
    <w:rPr>
      <w:b/>
      <w:bCs/>
      <w:smallCaps/>
      <w:color w:val="4F81BD" w:themeColor="accent1"/>
      <w:spacing w:val="40"/>
    </w:rPr>
  </w:style>
  <w:style w:type="character" w:styleId="Referenciasutil">
    <w:name w:val="Subtle Reference"/>
    <w:uiPriority w:val="31"/>
    <w:qFormat/>
    <w:rsid w:val="007654B9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eferenciaintensa">
    <w:name w:val="Intense Reference"/>
    <w:uiPriority w:val="32"/>
    <w:qFormat/>
    <w:rsid w:val="007654B9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Ttulodellibro">
    <w:name w:val="Book Title"/>
    <w:uiPriority w:val="33"/>
    <w:qFormat/>
    <w:rsid w:val="007654B9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7654B9"/>
    <w:pPr>
      <w:outlineLvl w:val="9"/>
    </w:pPr>
    <w:rPr>
      <w:lang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C4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4B11"/>
    <w:rPr>
      <w:rFonts w:ascii="Tahoma" w:hAnsi="Tahoma" w:cs="Tahoma"/>
      <w:color w:val="5A5A5A" w:themeColor="text1" w:themeTint="A5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4638C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unhideWhenUsed/>
    <w:rsid w:val="00BC59F1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65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5B00"/>
    <w:rPr>
      <w:color w:val="5A5A5A" w:themeColor="text1" w:themeTint="A5"/>
    </w:rPr>
  </w:style>
  <w:style w:type="paragraph" w:styleId="Piedepgina">
    <w:name w:val="footer"/>
    <w:basedOn w:val="Normal"/>
    <w:link w:val="PiedepginaCar"/>
    <w:uiPriority w:val="99"/>
    <w:unhideWhenUsed/>
    <w:rsid w:val="00C65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5B00"/>
    <w:rPr>
      <w:color w:val="5A5A5A" w:themeColor="text1" w:themeTint="A5"/>
    </w:rPr>
  </w:style>
  <w:style w:type="table" w:styleId="Tablaconcuadrcula">
    <w:name w:val="Table Grid"/>
    <w:basedOn w:val="Tablanormal"/>
    <w:uiPriority w:val="59"/>
    <w:rsid w:val="007750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646E1"/>
    <w:pPr>
      <w:autoSpaceDE w:val="0"/>
      <w:autoSpaceDN w:val="0"/>
      <w:adjustRightInd w:val="0"/>
      <w:spacing w:after="0" w:line="240" w:lineRule="auto"/>
      <w:ind w:left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s-CO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54B9"/>
    <w:rPr>
      <w:color w:val="5A5A5A" w:themeColor="text1" w:themeTint="A5"/>
    </w:rPr>
  </w:style>
  <w:style w:type="paragraph" w:styleId="Ttulo1">
    <w:name w:val="heading 1"/>
    <w:basedOn w:val="Normal"/>
    <w:next w:val="Normal"/>
    <w:link w:val="Ttulo1Car"/>
    <w:uiPriority w:val="9"/>
    <w:qFormat/>
    <w:rsid w:val="007654B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654B9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654B9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654B9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654B9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654B9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654B9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654B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654B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654B9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7654B9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7654B9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7654B9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654B9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654B9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654B9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654B9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654B9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7654B9"/>
    <w:rPr>
      <w:b/>
      <w:bCs/>
      <w:smallCaps/>
      <w:color w:val="1F497D" w:themeColor="text2"/>
      <w:spacing w:val="10"/>
      <w:sz w:val="18"/>
      <w:szCs w:val="18"/>
    </w:rPr>
  </w:style>
  <w:style w:type="paragraph" w:styleId="Ttulo">
    <w:name w:val="Title"/>
    <w:next w:val="Normal"/>
    <w:link w:val="TtuloCar"/>
    <w:uiPriority w:val="10"/>
    <w:qFormat/>
    <w:rsid w:val="007654B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7654B9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tulo">
    <w:name w:val="Subtitle"/>
    <w:next w:val="Normal"/>
    <w:link w:val="SubttuloCar"/>
    <w:uiPriority w:val="11"/>
    <w:qFormat/>
    <w:rsid w:val="007654B9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654B9"/>
    <w:rPr>
      <w:smallCaps/>
      <w:color w:val="938953" w:themeColor="background2" w:themeShade="7F"/>
      <w:spacing w:val="5"/>
      <w:sz w:val="28"/>
      <w:szCs w:val="28"/>
    </w:rPr>
  </w:style>
  <w:style w:type="character" w:styleId="Textoennegrita">
    <w:name w:val="Strong"/>
    <w:uiPriority w:val="22"/>
    <w:qFormat/>
    <w:rsid w:val="007654B9"/>
    <w:rPr>
      <w:b/>
      <w:bCs/>
      <w:spacing w:val="0"/>
    </w:rPr>
  </w:style>
  <w:style w:type="character" w:styleId="nfasis">
    <w:name w:val="Emphasis"/>
    <w:uiPriority w:val="20"/>
    <w:qFormat/>
    <w:rsid w:val="007654B9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inespaciado">
    <w:name w:val="No Spacing"/>
    <w:basedOn w:val="Normal"/>
    <w:qFormat/>
    <w:rsid w:val="007654B9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7654B9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7654B9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7654B9"/>
    <w:rPr>
      <w:i/>
      <w:iC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654B9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654B9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nfasissutil">
    <w:name w:val="Subtle Emphasis"/>
    <w:uiPriority w:val="19"/>
    <w:qFormat/>
    <w:rsid w:val="007654B9"/>
    <w:rPr>
      <w:smallCaps/>
      <w:dstrike w:val="0"/>
      <w:color w:val="5A5A5A" w:themeColor="text1" w:themeTint="A5"/>
      <w:vertAlign w:val="baseline"/>
    </w:rPr>
  </w:style>
  <w:style w:type="character" w:styleId="nfasisintenso">
    <w:name w:val="Intense Emphasis"/>
    <w:uiPriority w:val="21"/>
    <w:qFormat/>
    <w:rsid w:val="007654B9"/>
    <w:rPr>
      <w:b/>
      <w:bCs/>
      <w:smallCaps/>
      <w:color w:val="4F81BD" w:themeColor="accent1"/>
      <w:spacing w:val="40"/>
    </w:rPr>
  </w:style>
  <w:style w:type="character" w:styleId="Referenciasutil">
    <w:name w:val="Subtle Reference"/>
    <w:uiPriority w:val="31"/>
    <w:qFormat/>
    <w:rsid w:val="007654B9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eferenciaintensa">
    <w:name w:val="Intense Reference"/>
    <w:uiPriority w:val="32"/>
    <w:qFormat/>
    <w:rsid w:val="007654B9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Ttulodellibro">
    <w:name w:val="Book Title"/>
    <w:uiPriority w:val="33"/>
    <w:qFormat/>
    <w:rsid w:val="007654B9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7654B9"/>
    <w:pPr>
      <w:outlineLvl w:val="9"/>
    </w:pPr>
    <w:rPr>
      <w:lang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C4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4B11"/>
    <w:rPr>
      <w:rFonts w:ascii="Tahoma" w:hAnsi="Tahoma" w:cs="Tahoma"/>
      <w:color w:val="5A5A5A" w:themeColor="text1" w:themeTint="A5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4638C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unhideWhenUsed/>
    <w:rsid w:val="00BC59F1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65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5B00"/>
    <w:rPr>
      <w:color w:val="5A5A5A" w:themeColor="text1" w:themeTint="A5"/>
    </w:rPr>
  </w:style>
  <w:style w:type="paragraph" w:styleId="Piedepgina">
    <w:name w:val="footer"/>
    <w:basedOn w:val="Normal"/>
    <w:link w:val="PiedepginaCar"/>
    <w:uiPriority w:val="99"/>
    <w:unhideWhenUsed/>
    <w:rsid w:val="00C65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5B00"/>
    <w:rPr>
      <w:color w:val="5A5A5A" w:themeColor="text1" w:themeTint="A5"/>
    </w:rPr>
  </w:style>
  <w:style w:type="table" w:styleId="Tablaconcuadrcula">
    <w:name w:val="Table Grid"/>
    <w:basedOn w:val="Tablanormal"/>
    <w:uiPriority w:val="59"/>
    <w:rsid w:val="007750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646E1"/>
    <w:pPr>
      <w:autoSpaceDE w:val="0"/>
      <w:autoSpaceDN w:val="0"/>
      <w:adjustRightInd w:val="0"/>
      <w:spacing w:after="0" w:line="240" w:lineRule="auto"/>
      <w:ind w:left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3770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2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0vj_6Uap_kc" TargetMode="External"/><Relationship Id="rId18" Type="http://schemas.openxmlformats.org/officeDocument/2006/relationships/hyperlink" Target="https://www.youtube.com/watch?v=H9o6pDv_H-c" TargetMode="External"/><Relationship Id="rId26" Type="http://schemas.openxmlformats.org/officeDocument/2006/relationships/hyperlink" Target="https://www.youtube.com/watch?v=JJLnKVfXJow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9r44cUj2al0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prezi.com/v/1u53bo6bnfs0/las-regiones-naturales/" TargetMode="External"/><Relationship Id="rId17" Type="http://schemas.openxmlformats.org/officeDocument/2006/relationships/hyperlink" Target="https://www.youtube.com/watch?v=hrOo0cNpl2I" TargetMode="External"/><Relationship Id="rId25" Type="http://schemas.openxmlformats.org/officeDocument/2006/relationships/hyperlink" Target="https://www.youtube.com/watch?v=2uQ0BzI1rVI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s://www.youtube.com/watch?v=wU06pa7W3ws" TargetMode="External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9P5oLJYGPKQ" TargetMode="External"/><Relationship Id="rId24" Type="http://schemas.openxmlformats.org/officeDocument/2006/relationships/hyperlink" Target="https://www.youtube.com/watch?v=wSNBgWZvhEA" TargetMode="External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hyperlink" Target="http://www.youtube.com/watch?v=zcgUJh8SgG0&amp;list" TargetMode="External"/><Relationship Id="rId28" Type="http://schemas.openxmlformats.org/officeDocument/2006/relationships/image" Target="media/image5.gif"/><Relationship Id="rId10" Type="http://schemas.openxmlformats.org/officeDocument/2006/relationships/hyperlink" Target="https://prezi.com/v/-_9hd7y5zx5o/historia-del-transporte-de-medellin-2/" TargetMode="External"/><Relationship Id="rId19" Type="http://schemas.openxmlformats.org/officeDocument/2006/relationships/hyperlink" Target="https://www.youtube.com/watch?v=hrOo0cNpl2I&amp;t=26s" TargetMode="External"/><Relationship Id="rId31" Type="http://schemas.openxmlformats.org/officeDocument/2006/relationships/hyperlink" Target="https://www.youtube.com/watch?v=mhgYXTO7y-Y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prezi.com/v/3ya1hp7avpdy/historia-de-medellin/" TargetMode="External"/><Relationship Id="rId14" Type="http://schemas.openxmlformats.org/officeDocument/2006/relationships/image" Target="media/image1.emf"/><Relationship Id="rId22" Type="http://schemas.openxmlformats.org/officeDocument/2006/relationships/hyperlink" Target="https://www.youtube.com/watch?v=GvfhrC5y-lY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EB7D9A-A683-4098-9B8C-A57C5326C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1083</Words>
  <Characters>5957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7026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</dc:creator>
  <cp:lastModifiedBy>USUARIO</cp:lastModifiedBy>
  <cp:revision>8</cp:revision>
  <cp:lastPrinted>2019-04-01T02:55:00Z</cp:lastPrinted>
  <dcterms:created xsi:type="dcterms:W3CDTF">2020-06-30T21:10:00Z</dcterms:created>
  <dcterms:modified xsi:type="dcterms:W3CDTF">2020-07-06T15:23:00Z</dcterms:modified>
</cp:coreProperties>
</file>