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7648C5" w14:paraId="571F0B47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24E1FFF1" w14:textId="77777777" w:rsidR="003F1230" w:rsidRPr="003F1230" w:rsidRDefault="0099740C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Área: Lengua Castellana</w:t>
            </w:r>
          </w:p>
          <w:p w14:paraId="0D2492E7" w14:textId="77777777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244CEF" w14:textId="77777777" w:rsidR="003F1230" w:rsidRPr="003F1230" w:rsidRDefault="0099740C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Grado: A.D.A</w:t>
            </w:r>
          </w:p>
        </w:tc>
        <w:tc>
          <w:tcPr>
            <w:tcW w:w="2290" w:type="dxa"/>
            <w:vAlign w:val="center"/>
          </w:tcPr>
          <w:p w14:paraId="3EA83C53" w14:textId="77777777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9974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Tercero</w:t>
            </w:r>
          </w:p>
        </w:tc>
      </w:tr>
      <w:tr w:rsidR="00223314" w14:paraId="03B04C9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5D007570" w14:textId="77777777" w:rsidR="00223314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99740C">
              <w:rPr>
                <w:rFonts w:ascii="Arial" w:hAnsi="Arial" w:cs="Arial"/>
                <w:b/>
                <w:color w:val="auto"/>
                <w:sz w:val="22"/>
                <w:szCs w:val="22"/>
              </w:rPr>
              <w:t>: Villalba Cardona Flórez</w:t>
            </w:r>
          </w:p>
          <w:p w14:paraId="75A630F0" w14:textId="77777777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02A1E2D6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1D762760" w14:textId="77777777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58D15967" w14:textId="77777777" w:rsidR="0099740C" w:rsidRDefault="0099740C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6959">
              <w:rPr>
                <w:rFonts w:ascii="Arial" w:hAnsi="Arial" w:cs="Arial"/>
                <w:color w:val="auto"/>
                <w:sz w:val="22"/>
                <w:szCs w:val="22"/>
              </w:rPr>
              <w:t>El ritmo y rima en los poemas</w:t>
            </w:r>
          </w:p>
          <w:p w14:paraId="725FA1DA" w14:textId="77777777" w:rsidR="003B6959" w:rsidRPr="0099740C" w:rsidRDefault="0099740C" w:rsidP="0099740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</w:t>
            </w:r>
            <w:r w:rsidR="003B6959" w:rsidRPr="003B6959">
              <w:rPr>
                <w:rFonts w:ascii="Arial" w:hAnsi="Arial" w:cs="Arial"/>
                <w:color w:val="auto"/>
                <w:sz w:val="22"/>
                <w:szCs w:val="22"/>
              </w:rPr>
              <w:t>Textos liricos</w:t>
            </w:r>
          </w:p>
          <w:p w14:paraId="59D11571" w14:textId="77777777" w:rsidR="003B6959" w:rsidRPr="003B6959" w:rsidRDefault="003B6959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6959">
              <w:rPr>
                <w:rFonts w:ascii="Arial" w:hAnsi="Arial" w:cs="Arial"/>
                <w:color w:val="auto"/>
                <w:sz w:val="22"/>
                <w:szCs w:val="22"/>
              </w:rPr>
              <w:t>El poema</w:t>
            </w:r>
          </w:p>
          <w:p w14:paraId="45306399" w14:textId="77777777" w:rsidR="003B6959" w:rsidRDefault="003B6959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Figuras literarias</w:t>
            </w:r>
          </w:p>
          <w:p w14:paraId="6C69AC5C" w14:textId="77777777" w:rsidR="0099740C" w:rsidRDefault="0099740C" w:rsidP="0099740C">
            <w:pPr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3B6959" w:rsidRPr="0099740C">
              <w:rPr>
                <w:rFonts w:ascii="Arial" w:hAnsi="Arial" w:cs="Arial"/>
                <w:color w:val="auto"/>
                <w:sz w:val="22"/>
                <w:szCs w:val="22"/>
              </w:rPr>
              <w:t>Coplas – trovas –refranes – dichos populares</w:t>
            </w:r>
          </w:p>
          <w:p w14:paraId="2D064613" w14:textId="77777777" w:rsidR="003B6959" w:rsidRDefault="0099740C" w:rsidP="0099740C">
            <w:pPr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3B6959">
              <w:rPr>
                <w:rFonts w:ascii="Arial" w:hAnsi="Arial" w:cs="Arial"/>
                <w:color w:val="auto"/>
                <w:sz w:val="22"/>
                <w:szCs w:val="22"/>
              </w:rPr>
              <w:t>Gramática – palabras homófonas – sinónimas y antónimas</w:t>
            </w:r>
          </w:p>
          <w:p w14:paraId="64BB1C18" w14:textId="77777777" w:rsidR="0099740C" w:rsidRPr="003B6959" w:rsidRDefault="0099740C" w:rsidP="0099740C">
            <w:pPr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Las canciones</w:t>
            </w:r>
          </w:p>
          <w:p w14:paraId="7931B2B6" w14:textId="77777777" w:rsidR="00BF3B71" w:rsidRPr="00747AD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23314" w14:paraId="6A9A0C4C" w14:textId="77777777" w:rsidTr="0024460E">
        <w:tc>
          <w:tcPr>
            <w:tcW w:w="10790" w:type="dxa"/>
            <w:gridSpan w:val="3"/>
            <w:vAlign w:val="center"/>
          </w:tcPr>
          <w:p w14:paraId="1787E2D1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31532CF" w14:textId="77777777" w:rsidR="003B6959" w:rsidRPr="003B6959" w:rsidRDefault="003B6959" w:rsidP="0099740C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Gramatical, textual, literaria, poética – sociocultural</w:t>
            </w:r>
            <w:r w:rsidR="0099740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F4B1998" w14:textId="77777777" w:rsidR="003B6959" w:rsidRPr="00A14737" w:rsidRDefault="003B6959" w:rsidP="0099740C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Los textos liricos</w:t>
            </w:r>
            <w:r w:rsidR="0099740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F21D9BA" w14:textId="77777777" w:rsidR="0099740C" w:rsidRPr="0099740C" w:rsidRDefault="00A14737" w:rsidP="00A14737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Identifica las características de los diferentes textos liricos</w:t>
            </w:r>
            <w:r w:rsidR="009974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Lee, interpreta y produce textos liricos cortos teniendo en cuenta los espetos formales y un      estilo propio</w:t>
            </w:r>
            <w:r w:rsidR="0099740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</w:p>
          <w:p w14:paraId="40AA71A3" w14:textId="77777777" w:rsidR="00A14737" w:rsidRPr="0099740C" w:rsidRDefault="00A14737" w:rsidP="00A14737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Respeta las expresiones y sentimientos de los demás en los diferentes actos comunicativos</w:t>
            </w:r>
            <w:r w:rsidR="0099740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5D6557A" w14:textId="77777777" w:rsidR="00BF3B71" w:rsidRPr="00747AD7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4460E" w14:paraId="0C2C0DE1" w14:textId="77777777" w:rsidTr="0024460E">
        <w:tc>
          <w:tcPr>
            <w:tcW w:w="10790" w:type="dxa"/>
            <w:gridSpan w:val="3"/>
            <w:vAlign w:val="center"/>
          </w:tcPr>
          <w:p w14:paraId="32D6BDCA" w14:textId="77777777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F5494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9740C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  <w:r w:rsidR="00A1473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733BC3B9" w14:textId="77777777" w:rsidR="00A14737" w:rsidRDefault="00A14737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737">
              <w:rPr>
                <w:rFonts w:ascii="Arial" w:hAnsi="Arial" w:cs="Arial"/>
                <w:color w:val="auto"/>
                <w:sz w:val="22"/>
                <w:szCs w:val="22"/>
              </w:rPr>
              <w:t xml:space="preserve">Disfrutar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de la lectura y producción de textos liricos</w:t>
            </w:r>
          </w:p>
          <w:p w14:paraId="56D08C23" w14:textId="77777777" w:rsidR="00A14737" w:rsidRDefault="00A14737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Seleccionar algunas ideas y sentimientos para ser manifestados a través de los textos liricos</w:t>
            </w:r>
          </w:p>
          <w:p w14:paraId="199D0557" w14:textId="77777777" w:rsidR="00A14737" w:rsidRPr="00A14737" w:rsidRDefault="00A14737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Determinar algunas estrategias para leer, identificar e interpretar los sentidos y significados en los textos liricos.</w:t>
            </w:r>
          </w:p>
          <w:p w14:paraId="37E2A04A" w14:textId="77777777" w:rsidR="00BF3B71" w:rsidRPr="00747AD7" w:rsidRDefault="00BF3B71" w:rsidP="002E2F7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4460E" w14:paraId="00C25451" w14:textId="77777777" w:rsidTr="0024460E">
        <w:tc>
          <w:tcPr>
            <w:tcW w:w="10790" w:type="dxa"/>
            <w:gridSpan w:val="3"/>
            <w:vAlign w:val="center"/>
          </w:tcPr>
          <w:p w14:paraId="111D1FCC" w14:textId="77777777" w:rsidR="002E2F75" w:rsidRDefault="00747AD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5598B49" w14:textId="77777777" w:rsidR="000C3B52" w:rsidRPr="000C3B52" w:rsidRDefault="000C3B52" w:rsidP="0099740C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Identifica las características de los textos liricos.</w:t>
            </w:r>
          </w:p>
          <w:p w14:paraId="77412F81" w14:textId="77777777" w:rsidR="000C3B52" w:rsidRDefault="000C3B52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Lee e interpreta los diferentes textos liricos </w:t>
            </w:r>
            <w:r w:rsidRPr="000C3B52">
              <w:rPr>
                <w:rFonts w:ascii="Arial" w:hAnsi="Arial" w:cs="Arial"/>
                <w:color w:val="auto"/>
                <w:sz w:val="22"/>
                <w:szCs w:val="22"/>
              </w:rPr>
              <w:t>ten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iendo en cuenta sus espetos formales de composición.</w:t>
            </w:r>
          </w:p>
          <w:p w14:paraId="1AC86CB7" w14:textId="77777777" w:rsidR="000C3B52" w:rsidRPr="000C3B52" w:rsidRDefault="000C3B52" w:rsidP="0099740C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Respeta las manifestaciones emotivas de cada uno de tus compañeros.</w:t>
            </w:r>
          </w:p>
          <w:p w14:paraId="15FF5DE8" w14:textId="77777777" w:rsidR="00BF3B71" w:rsidRPr="00B77968" w:rsidRDefault="00BF3B71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3B71" w14:paraId="2EF613F4" w14:textId="77777777" w:rsidTr="00801437">
        <w:trPr>
          <w:trHeight w:val="15326"/>
        </w:trPr>
        <w:tc>
          <w:tcPr>
            <w:tcW w:w="10790" w:type="dxa"/>
            <w:gridSpan w:val="3"/>
            <w:vAlign w:val="center"/>
          </w:tcPr>
          <w:p w14:paraId="3A296265" w14:textId="77777777" w:rsidR="00BF3B71" w:rsidRDefault="00F42530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0B094A8" w14:textId="77777777" w:rsidR="00BF3B71" w:rsidRDefault="00BF3B71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143DFC6" w14:textId="77777777" w:rsidR="00BF3B71" w:rsidRPr="002A143E" w:rsidRDefault="0033131A" w:rsidP="002A143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2A143E">
              <w:rPr>
                <w:rFonts w:ascii="Arial" w:hAnsi="Arial" w:cs="Arial"/>
                <w:b/>
                <w:color w:val="auto"/>
                <w:sz w:val="28"/>
                <w:szCs w:val="28"/>
              </w:rPr>
              <w:t>NUESTRO MUNDO</w:t>
            </w:r>
          </w:p>
          <w:p w14:paraId="53EC9A9A" w14:textId="77777777" w:rsidR="0033131A" w:rsidRDefault="0033131A" w:rsidP="002A143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F4735">
              <w:rPr>
                <w:rFonts w:ascii="Arial" w:hAnsi="Arial" w:cs="Arial"/>
                <w:b/>
                <w:color w:val="auto"/>
                <w:sz w:val="22"/>
                <w:szCs w:val="22"/>
              </w:rPr>
              <w:t>Situación problema</w:t>
            </w:r>
          </w:p>
          <w:p w14:paraId="36F3E089" w14:textId="77777777" w:rsidR="00E9771D" w:rsidRPr="004F4735" w:rsidRDefault="00E9771D" w:rsidP="002A143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F9B266" w14:textId="77777777" w:rsidR="0033131A" w:rsidRPr="003D035E" w:rsidRDefault="0033131A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>(proyecto del medio ambiente)</w:t>
            </w:r>
          </w:p>
          <w:p w14:paraId="3A3DC999" w14:textId="77777777" w:rsidR="00973BB2" w:rsidRPr="003D035E" w:rsidRDefault="00973BB2" w:rsidP="001460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El papá de Juan es ingeniero y acaba de entrar a trabajar en una fábrica de cosméticos. Al siguiente día de su ingreso, se da cuenta que uno de los conductos por donde circula un </w:t>
            </w:r>
            <w:proofErr w:type="spellStart"/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>liquido</w:t>
            </w:r>
            <w:proofErr w:type="spellEnd"/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que contamina el ambiente se le ha</w:t>
            </w:r>
            <w:r w:rsidR="00B03448"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abierto una grieta por donde se escapa </w:t>
            </w:r>
            <w:r w:rsidR="00B03448"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el </w:t>
            </w:r>
            <w:proofErr w:type="spellStart"/>
            <w:r w:rsidR="00B03448" w:rsidRPr="003D035E">
              <w:rPr>
                <w:rFonts w:ascii="Arial" w:hAnsi="Arial" w:cs="Arial"/>
                <w:color w:val="auto"/>
                <w:sz w:val="22"/>
                <w:szCs w:val="22"/>
              </w:rPr>
              <w:t>liquido</w:t>
            </w:r>
            <w:proofErr w:type="spellEnd"/>
            <w:r w:rsidR="00B03448" w:rsidRPr="003D035E">
              <w:rPr>
                <w:rFonts w:ascii="Arial" w:hAnsi="Arial" w:cs="Arial"/>
                <w:color w:val="auto"/>
                <w:sz w:val="22"/>
                <w:szCs w:val="22"/>
              </w:rPr>
              <w:t>. Para repararlo,</w:t>
            </w: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03448" w:rsidRPr="003D035E">
              <w:rPr>
                <w:rFonts w:ascii="Arial" w:hAnsi="Arial" w:cs="Arial"/>
                <w:color w:val="auto"/>
                <w:sz w:val="22"/>
                <w:szCs w:val="22"/>
              </w:rPr>
              <w:t>es necesario detener la producción de la fábrica durante dos semanas.</w:t>
            </w:r>
          </w:p>
          <w:p w14:paraId="6F6BC48D" w14:textId="77777777" w:rsidR="001460C3" w:rsidRPr="003D035E" w:rsidRDefault="001460C3" w:rsidP="001460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604A7D" w14:textId="77777777" w:rsidR="00B03448" w:rsidRPr="003D035E" w:rsidRDefault="00B03448" w:rsidP="001460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El papá de Juan le comunica la situación al director, pero este no quieres dejar de producir, ya </w:t>
            </w:r>
            <w:r w:rsidR="00BF0857" w:rsidRPr="003D035E">
              <w:rPr>
                <w:rFonts w:ascii="Arial" w:hAnsi="Arial" w:cs="Arial"/>
                <w:color w:val="auto"/>
                <w:sz w:val="22"/>
                <w:szCs w:val="22"/>
              </w:rPr>
              <w:t>que perdería mucho dinero y tendría que despedir a algunos empleados, lo que sería muy grave para las familias que viven de la fábrica.</w:t>
            </w:r>
          </w:p>
          <w:p w14:paraId="4D165B3A" w14:textId="77777777" w:rsidR="001460C3" w:rsidRPr="003D035E" w:rsidRDefault="001460C3" w:rsidP="001460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B6944A" w14:textId="77777777" w:rsidR="00BF0857" w:rsidRPr="003D035E" w:rsidRDefault="00BF0857" w:rsidP="001460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>Si no se arregla la avería, la contaminación se incrementaría y repercutiría en la vida acuática y después en la de los habitantes de las laderas del río, que comen sus peces y toman de esta agua.</w:t>
            </w:r>
          </w:p>
          <w:p w14:paraId="1063BB05" w14:textId="77777777" w:rsidR="00F42530" w:rsidRDefault="00BF0857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>El papá de Juan le comenta la situación a su hijo para que le ayude a pensar qué hacer. Si denuncia a las autoridades competentes acerca del peligro</w:t>
            </w:r>
            <w:r w:rsidR="004F4735"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que supone el daño, es probable que </w:t>
            </w:r>
            <w:proofErr w:type="spellStart"/>
            <w:r w:rsidR="004F4735" w:rsidRPr="003D035E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proofErr w:type="spellEnd"/>
            <w:r w:rsidR="004F4735"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padre sea despedido.</w:t>
            </w:r>
          </w:p>
          <w:p w14:paraId="5D0A6417" w14:textId="77777777" w:rsidR="00F42530" w:rsidRDefault="00F42530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AEA5D0" w14:textId="77777777" w:rsidR="00A91B1A" w:rsidRDefault="004F4735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D035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D035E"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¿Cuál sería la mejor forma de resolver este problema?</w:t>
            </w:r>
          </w:p>
          <w:p w14:paraId="311C0623" w14:textId="77777777" w:rsidR="003D035E" w:rsidRDefault="003D035E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244402" w14:textId="77777777" w:rsidR="003D035E" w:rsidRDefault="003D035E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951CBA7" w14:textId="77777777" w:rsidR="00BF3B71" w:rsidRDefault="001460C3" w:rsidP="001023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Leo , analizo y respondo correctamente</w:t>
            </w:r>
          </w:p>
          <w:p w14:paraId="31FEB816" w14:textId="77777777" w:rsidR="00A91B1A" w:rsidRDefault="00A91B1A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E8E57C" w14:textId="77777777" w:rsidR="003D035E" w:rsidRDefault="003D035E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8B87014" w14:textId="77777777" w:rsidR="007C47FB" w:rsidRPr="00F42530" w:rsidRDefault="00A91B1A" w:rsidP="007C47F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2530">
              <w:rPr>
                <w:rFonts w:ascii="Arial" w:hAnsi="Arial" w:cs="Arial"/>
                <w:color w:val="auto"/>
                <w:sz w:val="22"/>
                <w:szCs w:val="22"/>
              </w:rPr>
              <w:t xml:space="preserve">El problema que se plantea </w:t>
            </w:r>
            <w:r w:rsidR="007C47FB" w:rsidRPr="00F42530">
              <w:rPr>
                <w:rFonts w:ascii="Arial" w:hAnsi="Arial" w:cs="Arial"/>
                <w:color w:val="auto"/>
                <w:sz w:val="22"/>
                <w:szCs w:val="22"/>
              </w:rPr>
              <w:t xml:space="preserve">en el texto hace referencia a: </w:t>
            </w:r>
          </w:p>
          <w:p w14:paraId="06B0ABA7" w14:textId="77777777" w:rsidR="007C47FB" w:rsidRDefault="007C47FB" w:rsidP="007C47F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Un conducto agrietado                     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c-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ontaminación del ambiente</w:t>
            </w:r>
          </w:p>
          <w:p w14:paraId="42B5C6DD" w14:textId="77777777" w:rsidR="007C47FB" w:rsidRDefault="007C47FB" w:rsidP="007C47F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Derrame de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liquido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d-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odas las anteriores</w:t>
            </w:r>
          </w:p>
          <w:p w14:paraId="529AD1AB" w14:textId="77777777" w:rsidR="007C47FB" w:rsidRPr="007C47FB" w:rsidRDefault="007C47FB" w:rsidP="007C47FB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6A6E9B" w14:textId="77777777" w:rsidR="00A91B1A" w:rsidRDefault="007C47FB" w:rsidP="007C47F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Si el papá de Juan decide denunciar al director, estas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serian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las consecuencias: excepto:</w:t>
            </w:r>
          </w:p>
          <w:p w14:paraId="4621EFD9" w14:textId="77777777" w:rsidR="007C47FB" w:rsidRDefault="007C47FB" w:rsidP="007C47F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Despido el papá del Juan           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c-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vitar el daño ambiental</w:t>
            </w:r>
          </w:p>
          <w:p w14:paraId="1EFB32DF" w14:textId="77777777" w:rsidR="007C47FB" w:rsidRDefault="007C47FB" w:rsidP="007C47F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Cierre de la empresa                  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d-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abrían mas ventas</w:t>
            </w:r>
          </w:p>
          <w:p w14:paraId="25DB6317" w14:textId="77777777" w:rsidR="007C47FB" w:rsidRDefault="007C47FB" w:rsidP="007C47FB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75272B" w14:textId="77777777" w:rsidR="007C47FB" w:rsidRDefault="007C47FB" w:rsidP="007C47F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La irresponsabilidad del director si continua sin reparar el daño se </w:t>
            </w:r>
            <w:r w:rsidR="0007174C">
              <w:rPr>
                <w:rFonts w:ascii="Arial" w:hAnsi="Arial" w:cs="Arial"/>
                <w:color w:val="auto"/>
                <w:sz w:val="22"/>
                <w:szCs w:val="22"/>
              </w:rPr>
              <w:t>verá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reflejado en:</w:t>
            </w:r>
          </w:p>
          <w:p w14:paraId="656C9734" w14:textId="77777777" w:rsidR="007C47FB" w:rsidRDefault="0007174C" w:rsidP="0007174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Contaminación del agua              </w:t>
            </w:r>
            <w:r w:rsidR="00F5494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c- </w:t>
            </w:r>
            <w:r w:rsidR="00AA60D1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BF56B7">
              <w:rPr>
                <w:rFonts w:ascii="Arial" w:hAnsi="Arial" w:cs="Arial"/>
                <w:color w:val="auto"/>
                <w:sz w:val="22"/>
                <w:szCs w:val="22"/>
              </w:rPr>
              <w:t>año ambiental grave</w:t>
            </w:r>
          </w:p>
          <w:p w14:paraId="11F18607" w14:textId="77777777" w:rsidR="00BF56B7" w:rsidRDefault="00BF56B7" w:rsidP="0007174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La </w:t>
            </w:r>
            <w:r w:rsidRPr="00BF56B7">
              <w:rPr>
                <w:rFonts w:ascii="Arial" w:hAnsi="Arial" w:cs="Arial"/>
                <w:b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y la </w:t>
            </w:r>
            <w:r w:rsidRPr="00BF56B7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  <w:r w:rsidR="0031020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F5494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</w:t>
            </w:r>
            <w:r w:rsidR="0031020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F5494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31020F" w:rsidRPr="0031020F">
              <w:rPr>
                <w:rFonts w:ascii="Arial" w:hAnsi="Arial" w:cs="Arial"/>
                <w:color w:val="auto"/>
                <w:sz w:val="22"/>
                <w:szCs w:val="22"/>
              </w:rPr>
              <w:t xml:space="preserve">d- </w:t>
            </w:r>
            <w:r w:rsidR="00AA60D1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31020F">
              <w:rPr>
                <w:rFonts w:ascii="Arial" w:hAnsi="Arial" w:cs="Arial"/>
                <w:color w:val="auto"/>
                <w:sz w:val="22"/>
                <w:szCs w:val="22"/>
              </w:rPr>
              <w:t xml:space="preserve">ncremento en los servicios públicos </w:t>
            </w:r>
          </w:p>
          <w:p w14:paraId="79AF6FBD" w14:textId="77777777" w:rsidR="00AA60D1" w:rsidRDefault="00AA60D1" w:rsidP="00AA60D1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5EA483" w14:textId="77777777" w:rsidR="00AF31FB" w:rsidRDefault="00AA60D1" w:rsidP="00AA60D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Si de cuidar el medio ambiente </w:t>
            </w:r>
            <w:r w:rsidR="00AF31FB">
              <w:rPr>
                <w:rFonts w:ascii="Arial" w:hAnsi="Arial" w:cs="Arial"/>
                <w:color w:val="auto"/>
                <w:sz w:val="22"/>
                <w:szCs w:val="22"/>
              </w:rPr>
              <w:t xml:space="preserve"> se trata, la decisión más acertada es:</w:t>
            </w:r>
          </w:p>
          <w:p w14:paraId="7BDA235B" w14:textId="77777777" w:rsidR="00AF31FB" w:rsidRDefault="00AF31FB" w:rsidP="00AF31F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Reparar el conducto por donde                   c- Denunciar al director</w:t>
            </w:r>
          </w:p>
          <w:p w14:paraId="7A8B5E3B" w14:textId="77777777" w:rsidR="00AA60D1" w:rsidRDefault="00AF31FB" w:rsidP="00AF31FB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va el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liquido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que contamina el ambiente </w:t>
            </w:r>
          </w:p>
          <w:p w14:paraId="4FAAE728" w14:textId="77777777" w:rsidR="00AF31FB" w:rsidRDefault="00AF31FB" w:rsidP="00AF31F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Despedir al papá de Juan                            d- Quedarse callados</w:t>
            </w:r>
          </w:p>
          <w:p w14:paraId="6A72CEC2" w14:textId="77777777" w:rsidR="00AF31FB" w:rsidRDefault="00AF31FB" w:rsidP="00AF31FB">
            <w:pPr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72D186" w14:textId="77777777" w:rsidR="00AF31FB" w:rsidRDefault="00AF31FB" w:rsidP="00AF31F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La actitud del papá de Juan </w:t>
            </w:r>
            <w:r w:rsidR="006A0EBE">
              <w:rPr>
                <w:rFonts w:ascii="Arial" w:hAnsi="Arial" w:cs="Arial"/>
                <w:color w:val="auto"/>
                <w:sz w:val="22"/>
                <w:szCs w:val="22"/>
              </w:rPr>
              <w:t>frente  a la situación supone que él es un hombre  que:</w:t>
            </w:r>
          </w:p>
          <w:p w14:paraId="3CDCF4D8" w14:textId="77777777" w:rsidR="006A0EBE" w:rsidRDefault="006A0EBE" w:rsidP="006A0EB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 gusta los problemas                                c- Es un hombre d valores</w:t>
            </w:r>
          </w:p>
          <w:p w14:paraId="03A9E348" w14:textId="77777777" w:rsidR="006A0EBE" w:rsidRPr="00F42530" w:rsidRDefault="006A0EBE" w:rsidP="006A0EB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Defiende el cuidado y medio ambiente        d- La </w:t>
            </w:r>
            <w:r w:rsidRPr="006A0EBE">
              <w:rPr>
                <w:rFonts w:ascii="Arial" w:hAnsi="Arial" w:cs="Arial"/>
                <w:b/>
                <w:color w:val="auto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r w:rsidRPr="006A0EBE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</w:p>
          <w:p w14:paraId="2780E858" w14:textId="77777777" w:rsidR="00F42530" w:rsidRPr="00AF31FB" w:rsidRDefault="00F42530" w:rsidP="006A0EB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5E51BC" w14:textId="77777777" w:rsidR="00A91B1A" w:rsidRDefault="00A91B1A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726401" w14:textId="77777777" w:rsidR="002D0705" w:rsidRPr="008A191F" w:rsidRDefault="002D0705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A191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Identifica las palabras homógrafas y </w:t>
            </w:r>
            <w:r w:rsidR="0011366F" w:rsidRPr="008A191F">
              <w:rPr>
                <w:rFonts w:ascii="Arial" w:hAnsi="Arial" w:cs="Arial"/>
                <w:b/>
                <w:color w:val="auto"/>
                <w:sz w:val="22"/>
                <w:szCs w:val="22"/>
              </w:rPr>
              <w:t>homófonas</w:t>
            </w:r>
          </w:p>
          <w:p w14:paraId="77733182" w14:textId="77777777" w:rsidR="0011366F" w:rsidRDefault="0011366F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Son palabras homógrafas aquellas que se escriben igual, se leen igual pero su significado es diferente de acuerdo al contexto ejemplo:</w:t>
            </w:r>
          </w:p>
          <w:p w14:paraId="193F3C71" w14:textId="77777777" w:rsidR="0011366F" w:rsidRDefault="0011366F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FE8A67" w14:textId="77777777" w:rsidR="0011366F" w:rsidRDefault="0011366F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Sal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 del verbo salir      </w:t>
            </w:r>
            <w:r w:rsidR="00A642D9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</w:t>
            </w: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banco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 entidad donde se guarda el dinero</w:t>
            </w:r>
          </w:p>
          <w:p w14:paraId="2510529C" w14:textId="77777777" w:rsidR="00F864C7" w:rsidRDefault="0011366F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Sal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 mineral                                                </w:t>
            </w: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banco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 objeto para sentarse</w:t>
            </w:r>
          </w:p>
          <w:p w14:paraId="7E3DDF31" w14:textId="77777777" w:rsidR="00A642D9" w:rsidRDefault="00A642D9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A867AB" w14:textId="77777777" w:rsidR="00707363" w:rsidRDefault="00707363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Ola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 móvil del agua en el mar                    </w:t>
            </w: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gato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----- animal</w:t>
            </w:r>
          </w:p>
          <w:p w14:paraId="259DD12E" w14:textId="77777777" w:rsidR="00A642D9" w:rsidRDefault="00707363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Hola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 saludo                                               </w:t>
            </w:r>
            <w:r w:rsidRPr="00A642D9">
              <w:rPr>
                <w:rFonts w:ascii="Arial" w:hAnsi="Arial" w:cs="Arial"/>
                <w:b/>
                <w:color w:val="auto"/>
                <w:sz w:val="22"/>
                <w:szCs w:val="22"/>
              </w:rPr>
              <w:t>gato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----- herramienta </w:t>
            </w:r>
          </w:p>
          <w:p w14:paraId="326EA52F" w14:textId="77777777" w:rsidR="003D035E" w:rsidRDefault="003D035E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C3BCE3" w14:textId="77777777" w:rsidR="003D035E" w:rsidRDefault="003D035E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322EE0" w14:textId="77777777" w:rsidR="000155EB" w:rsidRDefault="000155EB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13D1C1F" w14:textId="77777777" w:rsidR="006550AF" w:rsidRDefault="006550AF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06C9573" w14:textId="77777777" w:rsidR="00A642D9" w:rsidRDefault="00A642D9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AE1B7E" w14:textId="77777777" w:rsidR="00A642D9" w:rsidRDefault="00A642D9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Observa  el significado de las siguientes palabras </w:t>
            </w:r>
            <w:r w:rsidR="00E2684F" w:rsidRPr="00A642D9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homógrafas</w:t>
            </w:r>
            <w:r w:rsidR="00707363" w:rsidRPr="00A642D9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707363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</w:p>
          <w:p w14:paraId="22618BE3" w14:textId="77777777" w:rsidR="00707363" w:rsidRDefault="00707363" w:rsidP="00A642D9">
            <w:pPr>
              <w:pStyle w:val="Prrafodelista"/>
              <w:ind w:left="7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W w:w="4998" w:type="pct"/>
              <w:tblInd w:w="780" w:type="dxa"/>
              <w:tblLook w:val="04A0" w:firstRow="1" w:lastRow="0" w:firstColumn="1" w:lastColumn="0" w:noHBand="0" w:noVBand="1"/>
            </w:tblPr>
            <w:tblGrid>
              <w:gridCol w:w="3518"/>
              <w:gridCol w:w="3521"/>
              <w:gridCol w:w="3521"/>
            </w:tblGrid>
            <w:tr w:rsidR="00A642D9" w14:paraId="3B89F126" w14:textId="77777777" w:rsidTr="00A642D9">
              <w:tc>
                <w:tcPr>
                  <w:tcW w:w="1666" w:type="pct"/>
                </w:tcPr>
                <w:p w14:paraId="13405883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Vela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---- del verbo velar</w:t>
                  </w:r>
                </w:p>
              </w:tc>
              <w:tc>
                <w:tcPr>
                  <w:tcW w:w="1667" w:type="pct"/>
                </w:tcPr>
                <w:p w14:paraId="26905349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Vela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---- tela</w:t>
                  </w:r>
                </w:p>
              </w:tc>
              <w:tc>
                <w:tcPr>
                  <w:tcW w:w="1667" w:type="pct"/>
                </w:tcPr>
                <w:p w14:paraId="09D7EC1E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Vela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objeto queda luz</w:t>
                  </w:r>
                </w:p>
              </w:tc>
            </w:tr>
            <w:tr w:rsidR="00A642D9" w14:paraId="2C17ABBA" w14:textId="77777777" w:rsidTr="00A642D9">
              <w:tc>
                <w:tcPr>
                  <w:tcW w:w="1666" w:type="pct"/>
                </w:tcPr>
                <w:p w14:paraId="35F505C3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Vino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del verbo venir</w:t>
                  </w:r>
                </w:p>
              </w:tc>
              <w:tc>
                <w:tcPr>
                  <w:tcW w:w="1667" w:type="pct"/>
                </w:tcPr>
                <w:p w14:paraId="13EAE435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Vino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</w:t>
                  </w:r>
                  <w:r w:rsidR="00BE0E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bebida</w:t>
                  </w:r>
                </w:p>
              </w:tc>
              <w:tc>
                <w:tcPr>
                  <w:tcW w:w="1667" w:type="pct"/>
                </w:tcPr>
                <w:p w14:paraId="35417AFA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42D9" w14:paraId="45B7E552" w14:textId="77777777" w:rsidTr="00A642D9">
              <w:tc>
                <w:tcPr>
                  <w:tcW w:w="1666" w:type="pct"/>
                </w:tcPr>
                <w:p w14:paraId="2323CF6C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Cerca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distancia corta</w:t>
                  </w:r>
                </w:p>
              </w:tc>
              <w:tc>
                <w:tcPr>
                  <w:tcW w:w="1667" w:type="pct"/>
                </w:tcPr>
                <w:p w14:paraId="2FD91556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Cerca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obstáculo</w:t>
                  </w:r>
                </w:p>
              </w:tc>
              <w:tc>
                <w:tcPr>
                  <w:tcW w:w="1667" w:type="pct"/>
                </w:tcPr>
                <w:p w14:paraId="36145970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42D9" w14:paraId="21D04640" w14:textId="77777777" w:rsidTr="00A642D9">
              <w:tc>
                <w:tcPr>
                  <w:tcW w:w="1666" w:type="pct"/>
                </w:tcPr>
                <w:p w14:paraId="3AE54724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Nada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del verbo nadar</w:t>
                  </w:r>
                </w:p>
              </w:tc>
              <w:tc>
                <w:tcPr>
                  <w:tcW w:w="1667" w:type="pct"/>
                </w:tcPr>
                <w:p w14:paraId="08E70D71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Nada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</w:t>
                  </w:r>
                  <w:r w:rsidR="0099740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vacío</w:t>
                  </w:r>
                </w:p>
              </w:tc>
              <w:tc>
                <w:tcPr>
                  <w:tcW w:w="1667" w:type="pct"/>
                </w:tcPr>
                <w:p w14:paraId="22FB67F7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42D9" w14:paraId="46583774" w14:textId="77777777" w:rsidTr="00A642D9">
              <w:tc>
                <w:tcPr>
                  <w:tcW w:w="1666" w:type="pct"/>
                </w:tcPr>
                <w:p w14:paraId="4E23BEB8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Aro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elemento circular</w:t>
                  </w:r>
                </w:p>
              </w:tc>
              <w:tc>
                <w:tcPr>
                  <w:tcW w:w="1667" w:type="pct"/>
                </w:tcPr>
                <w:p w14:paraId="4C587EE5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Aro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del verbo orar</w:t>
                  </w:r>
                </w:p>
              </w:tc>
              <w:tc>
                <w:tcPr>
                  <w:tcW w:w="1667" w:type="pct"/>
                </w:tcPr>
                <w:p w14:paraId="7A09002A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42D9" w14:paraId="64C5C483" w14:textId="77777777" w:rsidTr="00A642D9">
              <w:tc>
                <w:tcPr>
                  <w:tcW w:w="1666" w:type="pct"/>
                </w:tcPr>
                <w:p w14:paraId="41544212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Amo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dueño</w:t>
                  </w:r>
                </w:p>
              </w:tc>
              <w:tc>
                <w:tcPr>
                  <w:tcW w:w="1667" w:type="pct"/>
                </w:tcPr>
                <w:p w14:paraId="587779B7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Amo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--- del verbo amar</w:t>
                  </w:r>
                </w:p>
              </w:tc>
              <w:tc>
                <w:tcPr>
                  <w:tcW w:w="1667" w:type="pct"/>
                </w:tcPr>
                <w:p w14:paraId="7A853EC3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42D9" w14:paraId="48601D9D" w14:textId="77777777" w:rsidTr="00A642D9">
              <w:tc>
                <w:tcPr>
                  <w:tcW w:w="1666" w:type="pct"/>
                </w:tcPr>
                <w:p w14:paraId="1210B13B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Balde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recipiente</w:t>
                  </w:r>
                </w:p>
              </w:tc>
              <w:tc>
                <w:tcPr>
                  <w:tcW w:w="1667" w:type="pct"/>
                </w:tcPr>
                <w:p w14:paraId="256BDD88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Balde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en vano</w:t>
                  </w:r>
                </w:p>
              </w:tc>
              <w:tc>
                <w:tcPr>
                  <w:tcW w:w="1667" w:type="pct"/>
                </w:tcPr>
                <w:p w14:paraId="361E6D9E" w14:textId="77777777" w:rsidR="00A642D9" w:rsidRDefault="00A642D9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42D9" w14:paraId="59E9B995" w14:textId="77777777" w:rsidTr="00A642D9">
              <w:tc>
                <w:tcPr>
                  <w:tcW w:w="1666" w:type="pct"/>
                </w:tcPr>
                <w:p w14:paraId="2A5CFA5C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Barro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arcilla</w:t>
                  </w:r>
                </w:p>
              </w:tc>
              <w:tc>
                <w:tcPr>
                  <w:tcW w:w="1667" w:type="pct"/>
                </w:tcPr>
                <w:p w14:paraId="4BFD6B98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Barro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grano en la piel</w:t>
                  </w:r>
                </w:p>
              </w:tc>
              <w:tc>
                <w:tcPr>
                  <w:tcW w:w="1667" w:type="pct"/>
                </w:tcPr>
                <w:p w14:paraId="54158DB2" w14:textId="77777777" w:rsidR="00A642D9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Barro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de decepción</w:t>
                  </w:r>
                </w:p>
              </w:tc>
            </w:tr>
            <w:tr w:rsidR="00BE0E0F" w14:paraId="5139D79B" w14:textId="77777777" w:rsidTr="00A642D9">
              <w:tc>
                <w:tcPr>
                  <w:tcW w:w="1666" w:type="pct"/>
                </w:tcPr>
                <w:p w14:paraId="768173C0" w14:textId="77777777" w:rsidR="00BE0E0F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Bobo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pájaro</w:t>
                  </w:r>
                </w:p>
              </w:tc>
              <w:tc>
                <w:tcPr>
                  <w:tcW w:w="1667" w:type="pct"/>
                </w:tcPr>
                <w:p w14:paraId="5F4278CC" w14:textId="77777777" w:rsidR="00BE0E0F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Bobo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persona distraída </w:t>
                  </w:r>
                </w:p>
              </w:tc>
              <w:tc>
                <w:tcPr>
                  <w:tcW w:w="1667" w:type="pct"/>
                </w:tcPr>
                <w:p w14:paraId="14210141" w14:textId="77777777" w:rsidR="00BE0E0F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Bobo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prenda de vestir</w:t>
                  </w:r>
                </w:p>
              </w:tc>
            </w:tr>
            <w:tr w:rsidR="00BE0E0F" w14:paraId="729BA856" w14:textId="77777777" w:rsidTr="00A642D9">
              <w:tc>
                <w:tcPr>
                  <w:tcW w:w="1666" w:type="pct"/>
                </w:tcPr>
                <w:p w14:paraId="3311299B" w14:textId="77777777" w:rsidR="00BE0E0F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Pesa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del verbo pesar</w:t>
                  </w:r>
                </w:p>
              </w:tc>
              <w:tc>
                <w:tcPr>
                  <w:tcW w:w="1667" w:type="pct"/>
                </w:tcPr>
                <w:p w14:paraId="3475E00C" w14:textId="77777777" w:rsidR="00BE0E0F" w:rsidRDefault="00BE0E0F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Pesa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---- objeto para hacer ejercicio</w:t>
                  </w:r>
                </w:p>
              </w:tc>
              <w:tc>
                <w:tcPr>
                  <w:tcW w:w="1667" w:type="pct"/>
                </w:tcPr>
                <w:p w14:paraId="292103CD" w14:textId="77777777" w:rsidR="00BE0E0F" w:rsidRDefault="00BE0E0F" w:rsidP="001360A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Pesa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instrumento para</w:t>
                  </w:r>
                  <w:r w:rsidR="001360A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medir medir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="001360A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el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peso</w:t>
                  </w:r>
                </w:p>
              </w:tc>
            </w:tr>
            <w:tr w:rsidR="001360A5" w14:paraId="3CA4331B" w14:textId="77777777" w:rsidTr="00A642D9">
              <w:tc>
                <w:tcPr>
                  <w:tcW w:w="1666" w:type="pct"/>
                </w:tcPr>
                <w:p w14:paraId="5895D56A" w14:textId="77777777" w:rsidR="001360A5" w:rsidRDefault="001360A5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Lima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fruta</w:t>
                  </w:r>
                </w:p>
              </w:tc>
              <w:tc>
                <w:tcPr>
                  <w:tcW w:w="1667" w:type="pct"/>
                </w:tcPr>
                <w:p w14:paraId="07292C30" w14:textId="77777777" w:rsidR="001360A5" w:rsidRDefault="001360A5" w:rsidP="00A642D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Lima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capital de Perú </w:t>
                  </w:r>
                </w:p>
              </w:tc>
              <w:tc>
                <w:tcPr>
                  <w:tcW w:w="1667" w:type="pct"/>
                </w:tcPr>
                <w:p w14:paraId="5190D766" w14:textId="77777777" w:rsidR="001360A5" w:rsidRDefault="001360A5" w:rsidP="001360A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D3F0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Lima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--- herramienta</w:t>
                  </w:r>
                </w:p>
              </w:tc>
            </w:tr>
          </w:tbl>
          <w:p w14:paraId="02495E7E" w14:textId="77777777" w:rsidR="00A642D9" w:rsidRDefault="00A642D9" w:rsidP="00A642D9">
            <w:pPr>
              <w:pStyle w:val="Prrafodelista"/>
              <w:ind w:left="7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BAA66B" w14:textId="77777777" w:rsidR="00970304" w:rsidRPr="00E2684F" w:rsidRDefault="00970304" w:rsidP="00A642D9">
            <w:pPr>
              <w:pStyle w:val="Prrafodelista"/>
              <w:ind w:left="78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684F">
              <w:rPr>
                <w:rFonts w:ascii="Arial" w:hAnsi="Arial" w:cs="Arial"/>
                <w:b/>
                <w:color w:val="auto"/>
                <w:sz w:val="22"/>
                <w:szCs w:val="22"/>
              </w:rPr>
              <w:t>Leo compresivamente y elijo la respuesta correcta</w:t>
            </w:r>
          </w:p>
          <w:p w14:paraId="3A8F3BE1" w14:textId="77777777" w:rsidR="00970304" w:rsidRDefault="00970304" w:rsidP="00A642D9">
            <w:pPr>
              <w:pStyle w:val="Prrafodelista"/>
              <w:ind w:left="7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F8EB86" w14:textId="77777777" w:rsidR="00970304" w:rsidRPr="00A642D9" w:rsidRDefault="00970304" w:rsidP="00A642D9">
            <w:pPr>
              <w:pStyle w:val="Prrafodelista"/>
              <w:ind w:left="7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Don Felipe en su finca el pedregal, instaló una </w:t>
            </w:r>
            <w:r w:rsidRPr="0097030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cerca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7030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cerca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su casa para evitar que el ganado se salga para el lugar donde solo hay </w:t>
            </w:r>
            <w:r w:rsidRPr="0097030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barro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y piedras, generalmente allí juega el hijo de don Felipe, pero a él no le gusta porque se puede lastimar.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Su madre le grita, Juan salte rápido de allí!</w:t>
            </w:r>
            <w:proofErr w:type="gramEnd"/>
          </w:p>
          <w:p w14:paraId="1F7043C8" w14:textId="77777777" w:rsidR="00F864C7" w:rsidRDefault="00F864C7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E509CD" w14:textId="77777777" w:rsidR="00F864C7" w:rsidRDefault="00F864C7" w:rsidP="00F864C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Según el texto la primera palabra (homógrafa) </w:t>
            </w:r>
            <w:r w:rsidRPr="00E2684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cerca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hace referencia a: </w:t>
            </w:r>
          </w:p>
          <w:p w14:paraId="5DB5D583" w14:textId="77777777" w:rsidR="008A191F" w:rsidRDefault="008A191F" w:rsidP="00F864C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Distancia corta</w:t>
            </w:r>
            <w:r w:rsidR="0011366F" w:rsidRPr="00F864C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c- Objeto hecho de alambre y madera</w:t>
            </w:r>
            <w:r w:rsidR="0011366F" w:rsidRPr="00F864C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3CCECD7" w14:textId="77777777" w:rsidR="0066333C" w:rsidRPr="00F42530" w:rsidRDefault="008A191F" w:rsidP="008A191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2530">
              <w:rPr>
                <w:rFonts w:ascii="Arial" w:hAnsi="Arial" w:cs="Arial"/>
                <w:color w:val="auto"/>
                <w:sz w:val="22"/>
                <w:szCs w:val="22"/>
              </w:rPr>
              <w:t>Uno junto a otro                                             d- Pozo hondo y oscuro.</w:t>
            </w:r>
          </w:p>
          <w:p w14:paraId="07A6BD50" w14:textId="77777777" w:rsidR="0066333C" w:rsidRDefault="0066333C" w:rsidP="008A191F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B96B4C" w14:textId="77777777" w:rsidR="00707363" w:rsidRDefault="008A191F" w:rsidP="008A191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 palabra homógrafa barro, en el texto significa</w:t>
            </w:r>
            <w:r w:rsidR="00707363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3E561628" w14:textId="77777777" w:rsidR="00707363" w:rsidRDefault="00707363" w:rsidP="007073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Niño poco hábil                                               c- Piedras pequeñas</w:t>
            </w:r>
          </w:p>
          <w:p w14:paraId="079CC451" w14:textId="77777777" w:rsidR="0011366F" w:rsidRPr="008A191F" w:rsidRDefault="00707363" w:rsidP="007073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Arcilla                                                              d- El hijo de don Felipe tiene barros en la cara</w:t>
            </w:r>
            <w:r w:rsidR="0011366F" w:rsidRPr="008A191F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</w:t>
            </w:r>
          </w:p>
          <w:p w14:paraId="24240B5A" w14:textId="77777777" w:rsidR="00A91B1A" w:rsidRDefault="00A91B1A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D450D1" w14:textId="77777777" w:rsidR="00E2684F" w:rsidRDefault="002C7F6D" w:rsidP="00E268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 palabra salte</w:t>
            </w:r>
            <w:r w:rsidR="00822C6D">
              <w:rPr>
                <w:rFonts w:ascii="Arial" w:hAnsi="Arial" w:cs="Arial"/>
                <w:color w:val="auto"/>
                <w:sz w:val="22"/>
                <w:szCs w:val="22"/>
              </w:rPr>
              <w:t xml:space="preserve"> en el texto hace alusión a:</w:t>
            </w:r>
          </w:p>
          <w:p w14:paraId="0D2D2298" w14:textId="77777777" w:rsidR="00822C6D" w:rsidRDefault="00822C6D" w:rsidP="00822C6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Salirse del lugar                                              c- Brincar alto</w:t>
            </w:r>
          </w:p>
          <w:p w14:paraId="1794CB55" w14:textId="77777777" w:rsidR="00822C6D" w:rsidRDefault="00822C6D" w:rsidP="00822C6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Saltar en la cuerda                                          d- Saltear los aliños</w:t>
            </w:r>
          </w:p>
          <w:p w14:paraId="42493280" w14:textId="77777777" w:rsidR="00822C6D" w:rsidRDefault="00822C6D" w:rsidP="00822C6D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23424D" w14:textId="77777777" w:rsidR="00822C6D" w:rsidRDefault="00822C6D" w:rsidP="00822C6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Las palabras salte- salte, barro - barro, vino – vino, reciben el nombre de:</w:t>
            </w:r>
          </w:p>
          <w:p w14:paraId="1CB349BC" w14:textId="77777777" w:rsidR="00822C6D" w:rsidRDefault="00822C6D" w:rsidP="00822C6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Homófonas                                                       c- </w:t>
            </w:r>
            <w:r w:rsidR="00536D81">
              <w:rPr>
                <w:rFonts w:ascii="Arial" w:hAnsi="Arial" w:cs="Arial"/>
                <w:color w:val="auto"/>
                <w:sz w:val="22"/>
                <w:szCs w:val="22"/>
              </w:rPr>
              <w:t>Sinónimas</w:t>
            </w:r>
          </w:p>
          <w:p w14:paraId="252068E5" w14:textId="77777777" w:rsidR="00F42530" w:rsidRDefault="00F42530" w:rsidP="00822C6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Antónimas                                                        d</w:t>
            </w:r>
            <w:r w:rsidRPr="00F42530">
              <w:rPr>
                <w:rFonts w:ascii="Arial" w:hAnsi="Arial" w:cs="Arial"/>
                <w:color w:val="auto"/>
                <w:sz w:val="22"/>
                <w:szCs w:val="22"/>
              </w:rPr>
              <w:t>- Homógrafas</w:t>
            </w:r>
          </w:p>
          <w:p w14:paraId="6764EA7D" w14:textId="77777777" w:rsidR="00D13B2D" w:rsidRDefault="00536D81" w:rsidP="00A777A6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2530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A777A6" w:rsidRPr="00F42530"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</w:p>
          <w:p w14:paraId="25849A53" w14:textId="77777777" w:rsidR="00536D81" w:rsidRDefault="00D13B2D" w:rsidP="00536D8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Las palabras homógrafas son aquellas que:</w:t>
            </w:r>
          </w:p>
          <w:p w14:paraId="6B211E9E" w14:textId="77777777" w:rsidR="00D13B2D" w:rsidRDefault="00D13B2D" w:rsidP="00D13B2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Significan lo mismo                                            c- Lectura y escritura igual</w:t>
            </w:r>
          </w:p>
          <w:p w14:paraId="70A083A3" w14:textId="77777777" w:rsidR="00D13B2D" w:rsidRDefault="00D13B2D" w:rsidP="00D13B2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 leen igual pero significan lo contrario           d- Lectura igual, escritura diferente.</w:t>
            </w:r>
          </w:p>
          <w:p w14:paraId="58E70850" w14:textId="77777777" w:rsidR="00730578" w:rsidRDefault="00730578" w:rsidP="00730578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36C7E5" w14:textId="77777777" w:rsidR="00D13B2D" w:rsidRDefault="00D13B2D" w:rsidP="00D13B2D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9F6611" w14:textId="77777777" w:rsidR="00D13B2D" w:rsidRDefault="00D13B2D" w:rsidP="00D13B2D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13B2D">
              <w:rPr>
                <w:rFonts w:ascii="Arial" w:hAnsi="Arial" w:cs="Arial"/>
                <w:b/>
                <w:color w:val="auto"/>
                <w:sz w:val="22"/>
                <w:szCs w:val="22"/>
              </w:rPr>
              <w:t>LA GALLINA DE LOS HUEVOS DE ORO</w:t>
            </w:r>
          </w:p>
          <w:p w14:paraId="501B9E20" w14:textId="77777777" w:rsidR="00730578" w:rsidRPr="00D13B2D" w:rsidRDefault="00730578" w:rsidP="00D13B2D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E8E0685" w14:textId="77777777" w:rsidR="007871DB" w:rsidRDefault="00D13B2D" w:rsidP="00D13B2D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Érase</w:t>
            </w:r>
            <w:r w:rsidR="007871DB">
              <w:rPr>
                <w:rFonts w:ascii="Arial" w:hAnsi="Arial" w:cs="Arial"/>
                <w:color w:val="auto"/>
                <w:sz w:val="22"/>
                <w:szCs w:val="22"/>
              </w:rPr>
              <w:t xml:space="preserve"> un labrador tan pobre, tan pobre, que ni siquiera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871DB">
              <w:rPr>
                <w:rFonts w:ascii="Arial" w:hAnsi="Arial" w:cs="Arial"/>
                <w:color w:val="auto"/>
                <w:sz w:val="22"/>
                <w:szCs w:val="22"/>
              </w:rPr>
              <w:t xml:space="preserve">poseía una vaca. </w:t>
            </w:r>
          </w:p>
          <w:p w14:paraId="399CEE70" w14:textId="77777777" w:rsidR="00A91B1A" w:rsidRDefault="007871DB" w:rsidP="00D13B2D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Era el más pobre de la aldea. Y resulto que un día, trabajando  en el campo y lamentándose de su suerte, apareció un ,enanito que le dijo:</w:t>
            </w:r>
          </w:p>
          <w:p w14:paraId="54741B86" w14:textId="77777777" w:rsidR="007871DB" w:rsidRDefault="007871DB" w:rsidP="007871D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Buen hombre, he oído tus lamentaciones y voy hacer que tu fortuna cambie. Toma esta gallina; es tan maravillosa que todos los días pone un huevo de oro.</w:t>
            </w:r>
          </w:p>
          <w:p w14:paraId="0550BF8C" w14:textId="77777777" w:rsidR="007871DB" w:rsidRDefault="007871DB" w:rsidP="007871DB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 enanito desapareció sin más ni más y el labrador llevó la gallina a su corral. Al día siguiente, ¡</w:t>
            </w:r>
            <w:r w:rsidR="00FD3C50">
              <w:rPr>
                <w:rFonts w:ascii="Arial" w:hAnsi="Arial" w:cs="Arial"/>
                <w:color w:val="auto"/>
                <w:sz w:val="22"/>
                <w:szCs w:val="22"/>
              </w:rPr>
              <w:t>oh sorpresa!, encontró un huevo de oro. ¡Por fin la fortuna había entrado a su casa! Todos los días tenía un nuevo huevo.</w:t>
            </w:r>
          </w:p>
          <w:p w14:paraId="05D10580" w14:textId="77777777" w:rsidR="00FD3C50" w:rsidRDefault="00FD3C50" w:rsidP="007871DB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Fue así que poco a poco, con el producto de la venta de los huevos</w:t>
            </w:r>
            <w:r w:rsidR="000D1F72">
              <w:rPr>
                <w:rFonts w:ascii="Arial" w:hAnsi="Arial" w:cs="Arial"/>
                <w:color w:val="auto"/>
                <w:sz w:val="22"/>
                <w:szCs w:val="22"/>
              </w:rPr>
              <w:t>, fue convirtiéndose en el hombre más rico de la comarca. Sin embargo, una insensata avaricia hizo presa su corazón y pensó:</w:t>
            </w:r>
          </w:p>
          <w:p w14:paraId="3ECCB659" w14:textId="77777777" w:rsidR="00FD3C50" w:rsidRDefault="000D1F72" w:rsidP="000D1F72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</w:t>
            </w:r>
            <w:r w:rsidR="002B51A7">
              <w:rPr>
                <w:rFonts w:ascii="Arial" w:hAnsi="Arial" w:cs="Arial"/>
                <w:color w:val="auto"/>
                <w:sz w:val="22"/>
                <w:szCs w:val="22"/>
              </w:rPr>
              <w:t>Por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qué esperar que cada día la gallina ponga un huev</w:t>
            </w:r>
            <w:r w:rsidRPr="000D1F72">
              <w:rPr>
                <w:rFonts w:ascii="Arial" w:hAnsi="Arial" w:cs="Arial"/>
                <w:color w:val="auto"/>
                <w:sz w:val="22"/>
                <w:szCs w:val="22"/>
              </w:rPr>
              <w:t>o?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Mejor la mato y descubriré la mina de oro que lleva dentro”.</w:t>
            </w:r>
          </w:p>
          <w:p w14:paraId="4E7C4CAC" w14:textId="77777777" w:rsidR="000D1F72" w:rsidRDefault="000D1F72" w:rsidP="000D1F72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 así hizo, pero en el interior de la gallina no encontró ninguna mina. A causa de la avaricia tan desmedida que tuvo, este tonto aldeano malogró la fortuna que tenía.</w:t>
            </w:r>
          </w:p>
          <w:p w14:paraId="1196423F" w14:textId="77777777" w:rsidR="00B020BD" w:rsidRDefault="00B020BD" w:rsidP="000D1F72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78239B" w14:textId="77777777" w:rsidR="004376BE" w:rsidRPr="002B51A7" w:rsidRDefault="00B020BD" w:rsidP="002B51A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“Buen hombre, he </w:t>
            </w:r>
            <w:r w:rsidRPr="00B020B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oído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tus </w:t>
            </w:r>
            <w:r w:rsidRPr="00B020B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lamentaciones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y voy hacer que tu  fortuna cambie”. Toma esta gallina, están </w:t>
            </w:r>
            <w:r w:rsidRPr="00B020B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maravillosa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que todos los días pone un huevo de oro.</w:t>
            </w:r>
          </w:p>
          <w:p w14:paraId="37FADE68" w14:textId="77777777" w:rsidR="00B020BD" w:rsidRPr="00B020BD" w:rsidRDefault="00B020BD" w:rsidP="00B020BD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33013E" w14:textId="77777777" w:rsidR="00BD0AA9" w:rsidRDefault="00B020BD" w:rsidP="006633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El grupo de palabras que podrías utilizar para reemplazar las subrayadas sin que varié contenido son:</w:t>
            </w:r>
          </w:p>
          <w:p w14:paraId="75C3699B" w14:textId="77777777" w:rsidR="00BD0AA9" w:rsidRDefault="00BD0AA9" w:rsidP="00BD0AA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Escuchado, quejas, excelente                               c- Lloriqueos, hablando, súper</w:t>
            </w:r>
          </w:p>
          <w:p w14:paraId="64B76774" w14:textId="77777777" w:rsidR="00BD0AA9" w:rsidRDefault="00BD0AA9" w:rsidP="00BD0AA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Realizar, coloca, observado                                  d- Escuchado, horribles, fortuna</w:t>
            </w:r>
          </w:p>
          <w:p w14:paraId="6B08A8A0" w14:textId="77777777" w:rsidR="00BD0AA9" w:rsidRDefault="00BD0AA9" w:rsidP="00BD0AA9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39FA03" w14:textId="77777777" w:rsidR="00BD0AA9" w:rsidRDefault="00BD0AA9" w:rsidP="00BD0AA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El grupo de palabras que son sinónimos de malogró es:</w:t>
            </w:r>
          </w:p>
          <w:p w14:paraId="3939108B" w14:textId="77777777" w:rsidR="00604987" w:rsidRDefault="00BD0AA9" w:rsidP="00BD0AA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Aburrido, usar, inquieto                                         c- Desbar</w:t>
            </w:r>
            <w:r w:rsidR="00604987">
              <w:rPr>
                <w:rFonts w:ascii="Arial" w:hAnsi="Arial" w:cs="Arial"/>
                <w:color w:val="auto"/>
                <w:sz w:val="22"/>
                <w:szCs w:val="22"/>
              </w:rPr>
              <w:t>ató, daño, desaprovecho</w:t>
            </w:r>
          </w:p>
          <w:p w14:paraId="5D3C7AF6" w14:textId="77777777" w:rsidR="007871DB" w:rsidRDefault="00604987" w:rsidP="00BD0AA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Disfrutar, dañar, lograr</w:t>
            </w:r>
            <w:r w:rsidR="00BD0AA9" w:rsidRPr="00BD0AA9"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B020BD" w:rsidRPr="00BD0AA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d- Lograr, aburrida, dañar</w:t>
            </w:r>
          </w:p>
          <w:p w14:paraId="744620BB" w14:textId="77777777" w:rsidR="00604987" w:rsidRDefault="00604987" w:rsidP="00604987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629F51" w14:textId="77777777" w:rsidR="00604987" w:rsidRDefault="00604987" w:rsidP="0060498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Caserío, pueblo, población son sinónimos de:</w:t>
            </w:r>
          </w:p>
          <w:p w14:paraId="7F86CA27" w14:textId="77777777" w:rsidR="00604987" w:rsidRDefault="00604987" w:rsidP="0060498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Municipio                                                               c- Aldea</w:t>
            </w:r>
          </w:p>
          <w:p w14:paraId="7106314D" w14:textId="77777777" w:rsidR="00604987" w:rsidRDefault="00604987" w:rsidP="0060498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País                                                                       d- Barrio</w:t>
            </w:r>
          </w:p>
          <w:p w14:paraId="159E4FFC" w14:textId="77777777" w:rsidR="00604987" w:rsidRDefault="00604987" w:rsidP="00604987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6F3782" w14:textId="77777777" w:rsidR="00393C6F" w:rsidRDefault="00604987" w:rsidP="0060498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240CE">
              <w:rPr>
                <w:rFonts w:ascii="Arial" w:hAnsi="Arial" w:cs="Arial"/>
                <w:color w:val="auto"/>
                <w:sz w:val="22"/>
                <w:szCs w:val="22"/>
              </w:rPr>
              <w:t>A causa de la avaricia tan desmedida que tuvo el aldeano malogró su fortuna porque:</w:t>
            </w:r>
          </w:p>
          <w:p w14:paraId="46B16293" w14:textId="77777777" w:rsidR="00393C6F" w:rsidRDefault="00393C6F" w:rsidP="00393C6F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Mató la gallina que ponía los huevos de oro         c- Vendió la gallina</w:t>
            </w:r>
          </w:p>
          <w:p w14:paraId="1E1F6E0E" w14:textId="77777777" w:rsidR="00393C6F" w:rsidRDefault="00393C6F" w:rsidP="00393C6F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Repartió todos los huevos                                     d- Acabo con la mina de oro</w:t>
            </w:r>
          </w:p>
          <w:p w14:paraId="36CDE1F5" w14:textId="77777777" w:rsidR="00393C6F" w:rsidRDefault="00393C6F" w:rsidP="00393C6F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6249CD" w14:textId="77777777" w:rsidR="00EA52CE" w:rsidRDefault="00393C6F" w:rsidP="00393C6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La expresión </w:t>
            </w:r>
            <w:r w:rsidR="0086419A">
              <w:rPr>
                <w:rFonts w:ascii="Arial" w:hAnsi="Arial" w:cs="Arial"/>
                <w:color w:val="auto"/>
                <w:sz w:val="22"/>
                <w:szCs w:val="22"/>
              </w:rPr>
              <w:t xml:space="preserve">“loco de alegría” quiere decir: </w:t>
            </w:r>
          </w:p>
          <w:p w14:paraId="3CB5F020" w14:textId="77777777" w:rsidR="00EA52CE" w:rsidRDefault="00EA52CE" w:rsidP="00EA52C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 aldeano se enloqueció                                       c- El labrador estaba muy contento</w:t>
            </w:r>
          </w:p>
          <w:p w14:paraId="2AC9CD60" w14:textId="77777777" w:rsidR="00EA52CE" w:rsidRDefault="00EA52CE" w:rsidP="00EA52C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 labrador se enloqueció                                       d- El labrador murió loco</w:t>
            </w:r>
          </w:p>
          <w:p w14:paraId="1AD895DF" w14:textId="77777777" w:rsidR="00A777A6" w:rsidRDefault="00A777A6" w:rsidP="00A777A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FA561F" w14:textId="77777777" w:rsidR="00A777A6" w:rsidRPr="00A777A6" w:rsidRDefault="00A777A6" w:rsidP="00A777A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C68906" w14:textId="77777777" w:rsidR="00EA52CE" w:rsidRPr="0099740C" w:rsidRDefault="00EA52CE" w:rsidP="004376BE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8"/>
                <w:szCs w:val="22"/>
              </w:rPr>
            </w:pPr>
          </w:p>
          <w:p w14:paraId="0A839A01" w14:textId="77777777" w:rsidR="00EA52CE" w:rsidRPr="0099740C" w:rsidRDefault="0099740C" w:rsidP="00EA52CE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color w:val="auto"/>
                <w:sz w:val="28"/>
                <w:szCs w:val="22"/>
              </w:rPr>
            </w:pPr>
            <w:r w:rsidRPr="0099740C">
              <w:rPr>
                <w:rFonts w:ascii="Arial" w:hAnsi="Arial" w:cs="Arial"/>
                <w:b/>
                <w:color w:val="auto"/>
                <w:sz w:val="28"/>
                <w:szCs w:val="22"/>
              </w:rPr>
              <w:t>Recordemos</w:t>
            </w:r>
          </w:p>
          <w:p w14:paraId="75B7D547" w14:textId="77777777" w:rsidR="00A91B1A" w:rsidRPr="0099740C" w:rsidRDefault="00EA52CE" w:rsidP="00EA52CE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color w:val="auto"/>
                <w:sz w:val="28"/>
                <w:szCs w:val="22"/>
              </w:rPr>
            </w:pPr>
            <w:r w:rsidRPr="0099740C">
              <w:rPr>
                <w:rFonts w:ascii="Arial" w:hAnsi="Arial" w:cs="Arial"/>
                <w:b/>
                <w:color w:val="auto"/>
                <w:sz w:val="28"/>
                <w:szCs w:val="22"/>
              </w:rPr>
              <w:t xml:space="preserve"> </w:t>
            </w:r>
            <w:r w:rsidR="00604987" w:rsidRPr="0099740C">
              <w:rPr>
                <w:rFonts w:ascii="Arial" w:hAnsi="Arial" w:cs="Arial"/>
                <w:b/>
                <w:color w:val="auto"/>
                <w:sz w:val="28"/>
                <w:szCs w:val="22"/>
              </w:rPr>
              <w:t xml:space="preserve">    </w:t>
            </w:r>
          </w:p>
          <w:p w14:paraId="287DF87C" w14:textId="77777777" w:rsidR="004376BE" w:rsidRPr="00EA52CE" w:rsidRDefault="004376BE" w:rsidP="00EA52CE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3B271E9" w14:textId="77777777" w:rsidR="00A91B1A" w:rsidRDefault="00EA52CE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Son palabras </w:t>
            </w:r>
            <w:r w:rsidRPr="00A407F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homófonas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aquellas que tienen una pronunciación ig</w:t>
            </w:r>
            <w:r w:rsidR="00A407F3">
              <w:rPr>
                <w:rFonts w:ascii="Arial" w:hAnsi="Arial" w:cs="Arial"/>
                <w:color w:val="auto"/>
                <w:sz w:val="22"/>
                <w:szCs w:val="22"/>
              </w:rPr>
              <w:t>ual, una escritura y significado diferente.</w:t>
            </w:r>
          </w:p>
          <w:p w14:paraId="6FC8A858" w14:textId="77777777" w:rsidR="00A407F3" w:rsidRDefault="00A407F3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EF3AB7" w14:textId="77777777" w:rsidR="00A407F3" w:rsidRDefault="00A407F3" w:rsidP="00A407F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07F3">
              <w:rPr>
                <w:rFonts w:ascii="Arial" w:hAnsi="Arial" w:cs="Arial"/>
                <w:color w:val="auto"/>
                <w:sz w:val="22"/>
                <w:szCs w:val="22"/>
              </w:rPr>
              <w:t>Para responder estas preguntas debes hacer uso del diccionario</w:t>
            </w:r>
          </w:p>
          <w:p w14:paraId="17AC7D56" w14:textId="77777777" w:rsidR="00A407F3" w:rsidRDefault="00A407F3" w:rsidP="00A407F3">
            <w:pPr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5113A6" w14:textId="77777777" w:rsidR="00A407F3" w:rsidRDefault="00A407F3" w:rsidP="00A407F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Teniendo en cuenta el significado de las palabras homófonas callado y cayado,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¿Cuál es la oración correcta.</w:t>
            </w:r>
            <w:proofErr w:type="gramEnd"/>
          </w:p>
          <w:p w14:paraId="746BA51D" w14:textId="77777777" w:rsidR="00A407F3" w:rsidRDefault="00A407F3" w:rsidP="00A407F3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 aciano camina muy cayado</w:t>
            </w:r>
          </w:p>
          <w:p w14:paraId="60AA3342" w14:textId="77777777" w:rsidR="00A407F3" w:rsidRDefault="00A407F3" w:rsidP="00A407F3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Callado avanza el anciano sosteniendo su cayado</w:t>
            </w:r>
          </w:p>
          <w:p w14:paraId="7C7D5034" w14:textId="77777777" w:rsidR="00A407F3" w:rsidRDefault="00A407F3" w:rsidP="00A407F3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 amigo le regalo un callado</w:t>
            </w:r>
            <w:r w:rsidR="00A31FA5">
              <w:rPr>
                <w:rFonts w:ascii="Arial" w:hAnsi="Arial" w:cs="Arial"/>
                <w:color w:val="auto"/>
                <w:sz w:val="22"/>
                <w:szCs w:val="22"/>
              </w:rPr>
              <w:t xml:space="preserve"> en su cumpleaños</w:t>
            </w:r>
          </w:p>
          <w:p w14:paraId="6E7AC3F0" w14:textId="77777777" w:rsidR="00A31FA5" w:rsidRDefault="00A31FA5" w:rsidP="00A407F3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me gustan que estén tan cayados</w:t>
            </w:r>
          </w:p>
          <w:p w14:paraId="76BBC180" w14:textId="77777777" w:rsidR="00A31FA5" w:rsidRDefault="00A31FA5" w:rsidP="00A31FA5">
            <w:pPr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FB3A52" w14:textId="77777777" w:rsidR="00A31FA5" w:rsidRDefault="00A31FA5" w:rsidP="00A31FA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Sólo una de estas oraciones está errada, ¿cuál es?</w:t>
            </w:r>
            <w:r w:rsidRPr="00A31FA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FF92825" w14:textId="77777777" w:rsidR="00A31FA5" w:rsidRDefault="00A31FA5" w:rsidP="00A31FA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Hasta luego, dijo ella soltando el asta de la bandera.</w:t>
            </w:r>
          </w:p>
          <w:p w14:paraId="6485CA70" w14:textId="77777777" w:rsidR="00A31FA5" w:rsidRDefault="00A31FA5" w:rsidP="00A31FA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Dice Lola que vaya a su casa a colocar la valla</w:t>
            </w:r>
          </w:p>
          <w:p w14:paraId="7BB410F6" w14:textId="77777777" w:rsidR="00A31FA5" w:rsidRDefault="00A31FA5" w:rsidP="00A31FA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Mientras Olga cose los alimentos, su madre coce la ropa </w:t>
            </w:r>
          </w:p>
          <w:p w14:paraId="45FBAB3F" w14:textId="77777777" w:rsidR="00A91B1A" w:rsidRDefault="00A31FA5" w:rsidP="0099740C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Todo estaba hecho ya, cuando Martha la echo del trabajo.</w:t>
            </w:r>
          </w:p>
          <w:p w14:paraId="62E56FB8" w14:textId="77777777" w:rsidR="0099740C" w:rsidRPr="0099740C" w:rsidRDefault="0099740C" w:rsidP="0099740C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FBCBE6" w14:textId="77777777" w:rsidR="004376BE" w:rsidRPr="00A91B1A" w:rsidRDefault="004376BE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C9F92A" w14:textId="77777777" w:rsidR="00A91B1A" w:rsidRPr="0099740C" w:rsidRDefault="00A91B1A" w:rsidP="004F4735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</w:p>
          <w:p w14:paraId="6368AC74" w14:textId="77777777" w:rsidR="00A91B1A" w:rsidRPr="0099740C" w:rsidRDefault="0099740C" w:rsidP="0099740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99740C">
              <w:rPr>
                <w:rFonts w:ascii="Arial" w:hAnsi="Arial" w:cs="Arial"/>
                <w:b/>
                <w:color w:val="auto"/>
                <w:sz w:val="24"/>
                <w:szCs w:val="22"/>
              </w:rPr>
              <w:t>Selecciona a que clases de palabras corresponden los siguiente ejemplos</w:t>
            </w:r>
          </w:p>
          <w:p w14:paraId="41ACC312" w14:textId="77777777" w:rsidR="004376BE" w:rsidRDefault="004376BE" w:rsidP="004F4735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C456B8" w14:textId="77777777" w:rsidR="004376BE" w:rsidRDefault="004376BE" w:rsidP="004376B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Amable – gentil – cortés – son palabras:</w:t>
            </w:r>
          </w:p>
          <w:p w14:paraId="563F87C4" w14:textId="77777777" w:rsidR="004376BE" w:rsidRDefault="004376BE" w:rsidP="004376B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Antónimas                                               c- Sinónimos</w:t>
            </w:r>
          </w:p>
          <w:p w14:paraId="5E484983" w14:textId="77777777" w:rsidR="004376BE" w:rsidRDefault="004376BE" w:rsidP="004376B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Homófonas                                              d- Homógrafas</w:t>
            </w:r>
          </w:p>
          <w:p w14:paraId="1639023B" w14:textId="77777777" w:rsidR="004376BE" w:rsidRDefault="004376BE" w:rsidP="004376B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174A88" w14:textId="77777777" w:rsidR="004376BE" w:rsidRDefault="004376BE" w:rsidP="004376B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Ablando – hablando</w:t>
            </w:r>
          </w:p>
          <w:p w14:paraId="2C93069E" w14:textId="77777777" w:rsidR="004376BE" w:rsidRDefault="004376BE" w:rsidP="004376B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Sinónimos                                                c- Antónimos</w:t>
            </w:r>
          </w:p>
          <w:p w14:paraId="1F71B29E" w14:textId="77777777" w:rsidR="00A36A5E" w:rsidRPr="002B51A7" w:rsidRDefault="00A27C5D" w:rsidP="00A36A5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B51A7">
              <w:rPr>
                <w:rFonts w:ascii="Arial" w:hAnsi="Arial" w:cs="Arial"/>
                <w:color w:val="auto"/>
                <w:sz w:val="22"/>
                <w:szCs w:val="22"/>
              </w:rPr>
              <w:t>Homógrafas                                             d- Homógrafas</w:t>
            </w:r>
          </w:p>
          <w:p w14:paraId="67DE1B5B" w14:textId="77777777" w:rsidR="00A27C5D" w:rsidRDefault="00A27C5D" w:rsidP="00A27C5D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CC6898" w14:textId="77777777" w:rsidR="004376BE" w:rsidRDefault="00A27C5D" w:rsidP="00A27C5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Puntual – incumplido</w:t>
            </w:r>
            <w:r w:rsidRPr="00A27C5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376BE" w:rsidRPr="00A27C5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2D576B3" w14:textId="77777777" w:rsidR="00A27C5D" w:rsidRDefault="00A27C5D" w:rsidP="00A27C5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Homógrafas                                             c- Homófonas</w:t>
            </w:r>
          </w:p>
          <w:p w14:paraId="22375E96" w14:textId="77777777" w:rsidR="00A27C5D" w:rsidRDefault="00A27C5D" w:rsidP="00A27C5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Antónimas                                               d- Sinónimas</w:t>
            </w:r>
          </w:p>
          <w:p w14:paraId="413464C1" w14:textId="77777777" w:rsidR="000B3807" w:rsidRDefault="000B3807" w:rsidP="000B3807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0A05CD" w14:textId="77777777" w:rsidR="000B3807" w:rsidRDefault="000B3807" w:rsidP="000B3807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8D3A1A" w14:textId="77777777" w:rsidR="002B51A7" w:rsidRPr="002B51A7" w:rsidRDefault="00C15419" w:rsidP="002B51A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Actividad </w:t>
            </w:r>
            <w:r w:rsidR="001163BB" w:rsidRPr="002B51A7"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  <w:r w:rsidR="001163BB" w:rsidRPr="002B51A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35FACCDD" w14:textId="77777777" w:rsidR="002B51A7" w:rsidRDefault="002B51A7" w:rsidP="00A27C5D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9216D2" w14:textId="77777777" w:rsidR="00A27C5D" w:rsidRPr="00C15419" w:rsidRDefault="00C15419" w:rsidP="002B51A7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C15419">
              <w:rPr>
                <w:rFonts w:ascii="Arial" w:hAnsi="Arial" w:cs="Arial"/>
                <w:b/>
                <w:color w:val="auto"/>
                <w:sz w:val="24"/>
                <w:szCs w:val="22"/>
              </w:rPr>
              <w:t>El género lírico</w:t>
            </w:r>
          </w:p>
          <w:p w14:paraId="0C825CA5" w14:textId="77777777" w:rsidR="002B51A7" w:rsidRDefault="00C15419" w:rsidP="002B51A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Temas a trabajar </w:t>
            </w:r>
            <w:r w:rsidR="002B51A7">
              <w:rPr>
                <w:rFonts w:ascii="Arial" w:hAnsi="Arial" w:cs="Arial"/>
                <w:color w:val="auto"/>
                <w:sz w:val="22"/>
                <w:szCs w:val="22"/>
              </w:rPr>
              <w:t>en este taller:</w:t>
            </w:r>
          </w:p>
          <w:p w14:paraId="0028DE37" w14:textId="77777777" w:rsidR="000B3807" w:rsidRDefault="000B3807" w:rsidP="002B51A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E1A744" w14:textId="77777777" w:rsidR="002B51A7" w:rsidRDefault="002B51A7" w:rsidP="002B51A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 rima</w:t>
            </w:r>
            <w:r w:rsidR="000B3807">
              <w:rPr>
                <w:rFonts w:ascii="Arial" w:hAnsi="Arial" w:cs="Arial"/>
                <w:color w:val="auto"/>
                <w:sz w:val="22"/>
                <w:szCs w:val="22"/>
              </w:rPr>
              <w:t>, el verso, la estrofa, la poesía, los refranes, adivinanzas, dichos, trabalenguas, retahílas y coplas.</w:t>
            </w:r>
          </w:p>
          <w:p w14:paraId="7DDAB9E3" w14:textId="77777777" w:rsidR="000B3807" w:rsidRPr="002B51A7" w:rsidRDefault="000B3807" w:rsidP="002B51A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 vista de que este tema se presta para el desarrollo de actividades más dinámicas, se trabajaran en las clases  virtuales, que a su tiempo se les hará saber a los alumnos, (día y hora)   </w:t>
            </w:r>
          </w:p>
          <w:p w14:paraId="4B1A2E0E" w14:textId="77777777" w:rsidR="001163BB" w:rsidRDefault="001163BB" w:rsidP="00A27C5D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659AD7" w14:textId="77777777" w:rsidR="00E9771D" w:rsidRDefault="00E9771D" w:rsidP="00E9771D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2F1F615" w14:textId="77777777" w:rsidR="00A777A6" w:rsidRPr="00D6011F" w:rsidRDefault="00A777A6" w:rsidP="00A777A6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Pr="00D6011F">
              <w:rPr>
                <w:rFonts w:ascii="Arial" w:hAnsi="Arial" w:cs="Arial"/>
                <w:b/>
                <w:color w:val="auto"/>
                <w:sz w:val="32"/>
                <w:szCs w:val="32"/>
              </w:rPr>
              <w:t>HOJA DE RESPUESTAS</w:t>
            </w:r>
            <w:r w:rsidR="00D6011F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="00D6011F" w:rsidRPr="00D6011F">
              <w:rPr>
                <w:rFonts w:ascii="Arial" w:hAnsi="Arial" w:cs="Arial"/>
                <w:b/>
                <w:color w:val="auto"/>
                <w:sz w:val="22"/>
                <w:szCs w:val="22"/>
              </w:rPr>
              <w:t>(Tipo prueba saber)</w:t>
            </w:r>
          </w:p>
          <w:p w14:paraId="577A6483" w14:textId="77777777" w:rsidR="00A777A6" w:rsidRDefault="00A777A6" w:rsidP="00A777A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D6ECA1D" w14:textId="77777777" w:rsidR="00A777A6" w:rsidRDefault="006B0278" w:rsidP="00FE560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pict w14:anchorId="0921D7D6">
                <v:oval id="_x0000_s1033" style="position:absolute;margin-left:269.35pt;margin-top:.25pt;width:15.75pt;height:12pt;z-index:251662336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A777A6" w:rsidRPr="00A91B1A">
              <w:rPr>
                <w:rFonts w:ascii="Arial" w:hAnsi="Arial" w:cs="Arial"/>
                <w:color w:val="auto"/>
                <w:sz w:val="22"/>
                <w:szCs w:val="22"/>
              </w:rPr>
              <w:t>Coloreo con negro el circulo de la respuesta correcta</w:t>
            </w:r>
            <w:r w:rsidR="00A777A6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  <w:p w14:paraId="6E4C69D0" w14:textId="77777777" w:rsidR="00A777A6" w:rsidRPr="00A2085D" w:rsidRDefault="00A777A6" w:rsidP="00A777A6">
            <w:pPr>
              <w:rPr>
                <w:rFonts w:ascii="Arial" w:hAnsi="Arial" w:cs="Arial"/>
                <w:b/>
                <w:color w:val="auto"/>
                <w:sz w:val="52"/>
                <w:szCs w:val="52"/>
              </w:rPr>
            </w:pPr>
          </w:p>
          <w:p w14:paraId="04844202" w14:textId="77777777" w:rsidR="00A777A6" w:rsidRPr="00A2085D" w:rsidRDefault="00A777A6" w:rsidP="00A777A6">
            <w:pPr>
              <w:ind w:left="0"/>
              <w:jc w:val="both"/>
              <w:rPr>
                <w:rFonts w:ascii="Arial" w:hAnsi="Arial" w:cs="Arial"/>
                <w:b/>
                <w:color w:val="auto"/>
                <w:sz w:val="52"/>
                <w:szCs w:val="52"/>
              </w:rPr>
            </w:pP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     </w:t>
            </w:r>
            <w:r w:rsidR="00A2085D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     </w:t>
            </w: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A     </w:t>
            </w:r>
            <w:r w:rsidR="00566C77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</w:t>
            </w: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</w:t>
            </w:r>
            <w:r w:rsidR="00A2085D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  </w:t>
            </w: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B      </w:t>
            </w:r>
            <w:r w:rsidR="00566C77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</w:t>
            </w:r>
            <w:r w:rsidR="00A2085D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 </w:t>
            </w: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C     </w:t>
            </w:r>
            <w:r w:rsidR="00566C77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</w:t>
            </w: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</w:t>
            </w:r>
            <w:r w:rsidR="00A2085D"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 xml:space="preserve">   </w:t>
            </w:r>
            <w:r w:rsidRPr="00A2085D">
              <w:rPr>
                <w:rFonts w:ascii="Arial" w:hAnsi="Arial" w:cs="Arial"/>
                <w:b/>
                <w:color w:val="auto"/>
                <w:sz w:val="52"/>
                <w:szCs w:val="52"/>
              </w:rPr>
              <w:t>D</w:t>
            </w:r>
          </w:p>
          <w:tbl>
            <w:tblPr>
              <w:tblStyle w:val="Tablaconcuadrcula"/>
              <w:tblW w:w="3956" w:type="pct"/>
              <w:tblLook w:val="04A0" w:firstRow="1" w:lastRow="0" w:firstColumn="1" w:lastColumn="0" w:noHBand="0" w:noVBand="1"/>
            </w:tblPr>
            <w:tblGrid>
              <w:gridCol w:w="1132"/>
              <w:gridCol w:w="1844"/>
              <w:gridCol w:w="1700"/>
              <w:gridCol w:w="1842"/>
              <w:gridCol w:w="1840"/>
            </w:tblGrid>
            <w:tr w:rsidR="004A4BEB" w:rsidRPr="00A2085D" w14:paraId="1E06D2C6" w14:textId="77777777" w:rsidTr="004A4BEB">
              <w:tc>
                <w:tcPr>
                  <w:tcW w:w="677" w:type="pct"/>
                </w:tcPr>
                <w:p w14:paraId="60E4FA80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103" w:type="pct"/>
                </w:tcPr>
                <w:p w14:paraId="4B6AEE0B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7261D44D">
                      <v:oval id="_x0000_s1045" style="position:absolute;left:0;text-align:left;margin-left:27pt;margin-top:7.25pt;width:22.5pt;height:18.75pt;z-index:251663360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603B0B4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E1A8A94">
                      <v:oval id="_x0000_s1046" style="position:absolute;left:0;text-align:left;margin-left:24.8pt;margin-top:7.25pt;width:24.75pt;height:18.75pt;z-index:251664384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542BFF6D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B432C4D">
                      <v:oval id="_x0000_s1052" style="position:absolute;left:0;text-align:left;margin-left:29.9pt;margin-top:7.25pt;width:23.25pt;height:18.75pt;z-index:251670528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36F2DCA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B076C53">
                      <v:oval id="_x0000_s1048" style="position:absolute;left:0;text-align:left;margin-left:32.2pt;margin-top:7.25pt;width:23.25pt;height:18.75pt;z-index:251666432;mso-position-horizontal-relative:text;mso-position-vertical-relative:text"/>
                    </w:pict>
                  </w:r>
                </w:p>
              </w:tc>
            </w:tr>
            <w:tr w:rsidR="004A4BEB" w:rsidRPr="00A2085D" w14:paraId="531FDE36" w14:textId="77777777" w:rsidTr="004A4BEB">
              <w:tc>
                <w:tcPr>
                  <w:tcW w:w="677" w:type="pct"/>
                </w:tcPr>
                <w:p w14:paraId="06D0B7F2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103" w:type="pct"/>
                </w:tcPr>
                <w:p w14:paraId="102D735E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6D38AA4">
                      <v:oval id="_x0000_s1049" style="position:absolute;left:0;text-align:left;margin-left:27pt;margin-top:5.3pt;width:23.25pt;height:18.75pt;z-index:251667456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3AAF9652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C7A6B00">
                      <v:oval id="_x0000_s1050" style="position:absolute;left:0;text-align:left;margin-left:26.3pt;margin-top:5.3pt;width:23.25pt;height:18.75pt;z-index:251668480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7D2691F7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F67CC66">
                      <v:oval id="_x0000_s1051" style="position:absolute;left:0;text-align:left;margin-left:29.9pt;margin-top:5.3pt;width:23.25pt;height:18.75pt;z-index:251669504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4BBAAA30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C192007">
                      <v:oval id="_x0000_s1053" style="position:absolute;left:0;text-align:left;margin-left:35.95pt;margin-top:5.3pt;width:23.25pt;height:18.75pt;z-index:251671552;mso-position-horizontal-relative:text;mso-position-vertical-relative:text"/>
                    </w:pict>
                  </w:r>
                </w:p>
              </w:tc>
            </w:tr>
            <w:tr w:rsidR="004A4BEB" w:rsidRPr="00A2085D" w14:paraId="5F793ADE" w14:textId="77777777" w:rsidTr="004A4BEB">
              <w:tc>
                <w:tcPr>
                  <w:tcW w:w="677" w:type="pct"/>
                </w:tcPr>
                <w:p w14:paraId="089C913E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103" w:type="pct"/>
                </w:tcPr>
                <w:p w14:paraId="797C9FE8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AEE5E26">
                      <v:oval id="_x0000_s1058" style="position:absolute;left:0;text-align:left;margin-left:27pt;margin-top:8.6pt;width:23.25pt;height:18.75pt;z-index:251676672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3D0F83D0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759E94B8">
                      <v:oval id="_x0000_s1057" style="position:absolute;left:0;text-align:left;margin-left:26.3pt;margin-top:8.6pt;width:23.25pt;height:18.75pt;z-index:251675648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17409835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FBC4A88">
                      <v:oval id="_x0000_s1056" style="position:absolute;left:0;text-align:left;margin-left:29.9pt;margin-top:4.85pt;width:23.25pt;height:18.75pt;z-index:251674624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241BF456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5842EA1">
                      <v:oval id="_x0000_s1055" style="position:absolute;left:0;text-align:left;margin-left:35.95pt;margin-top:4.85pt;width:23.25pt;height:18.75pt;z-index:251673600;mso-position-horizontal-relative:text;mso-position-vertical-relative:text"/>
                    </w:pict>
                  </w:r>
                </w:p>
              </w:tc>
            </w:tr>
            <w:tr w:rsidR="004A4BEB" w:rsidRPr="00A2085D" w14:paraId="1623A466" w14:textId="77777777" w:rsidTr="004A4BEB">
              <w:tc>
                <w:tcPr>
                  <w:tcW w:w="677" w:type="pct"/>
                </w:tcPr>
                <w:p w14:paraId="48D43642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103" w:type="pct"/>
                </w:tcPr>
                <w:p w14:paraId="1032532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AFDAD8E">
                      <v:oval id="_x0000_s1054" style="position:absolute;left:0;text-align:left;margin-left:26.25pt;margin-top:6.65pt;width:23.25pt;height:18.75pt;z-index:251672576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75ABC199" w14:textId="77777777" w:rsidR="004A4BEB" w:rsidRPr="00A2085D" w:rsidRDefault="006B0278" w:rsidP="004A4BEB">
                  <w:pPr>
                    <w:ind w:left="-136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0F7FCFA">
                      <v:oval id="_x0000_s1066" style="position:absolute;left:0;text-align:left;margin-left:24.8pt;margin-top:5.15pt;width:23.25pt;height:18.75pt;z-index:251684864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592EF5A7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4B0B4DF">
                      <v:oval id="_x0000_s1065" style="position:absolute;left:0;text-align:left;margin-left:29.9pt;margin-top:6.65pt;width:23.25pt;height:18.75pt;z-index:251683840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7992F73C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A17B5BD">
                      <v:oval id="_x0000_s1064" style="position:absolute;left:0;text-align:left;margin-left:32.2pt;margin-top:6.65pt;width:23.25pt;height:18.75pt;z-index:251682816;mso-position-horizontal-relative:text;mso-position-vertical-relative:text"/>
                    </w:pict>
                  </w:r>
                </w:p>
              </w:tc>
            </w:tr>
            <w:tr w:rsidR="004A4BEB" w:rsidRPr="00A2085D" w14:paraId="47EE4F2D" w14:textId="77777777" w:rsidTr="004A4BEB">
              <w:tc>
                <w:tcPr>
                  <w:tcW w:w="677" w:type="pct"/>
                </w:tcPr>
                <w:p w14:paraId="70668A3C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103" w:type="pct"/>
                </w:tcPr>
                <w:p w14:paraId="28D20DF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AA3FA17">
                      <v:oval id="_x0000_s1073" style="position:absolute;left:0;text-align:left;margin-left:26.25pt;margin-top:5.45pt;width:23.25pt;height:18.75pt;z-index:251692032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1D6DB0FE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FBE0372">
                      <v:oval id="_x0000_s1075" style="position:absolute;left:0;text-align:left;margin-left:24.8pt;margin-top:5.45pt;width:23.25pt;height:18.75pt;z-index:251694080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142BBCF8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7970401">
                      <v:oval id="_x0000_s1060" style="position:absolute;left:0;text-align:left;margin-left:29.9pt;margin-top:5.45pt;width:23.25pt;height:18.75pt;z-index:251678720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6CFD2E8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781812B">
                      <v:oval id="_x0000_s1063" style="position:absolute;left:0;text-align:left;margin-left:32.2pt;margin-top:5.45pt;width:23.25pt;height:18.75pt;z-index:251681792;mso-position-horizontal-relative:text;mso-position-vertical-relative:text"/>
                    </w:pict>
                  </w:r>
                </w:p>
              </w:tc>
            </w:tr>
            <w:tr w:rsidR="004A4BEB" w:rsidRPr="00A2085D" w14:paraId="6F93394E" w14:textId="77777777" w:rsidTr="004A4BEB">
              <w:tc>
                <w:tcPr>
                  <w:tcW w:w="677" w:type="pct"/>
                </w:tcPr>
                <w:p w14:paraId="1C60474B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1103" w:type="pct"/>
                </w:tcPr>
                <w:p w14:paraId="349BC8D6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E450A31">
                      <v:oval id="_x0000_s1072" style="position:absolute;left:0;text-align:left;margin-left:26.25pt;margin-top:3.5pt;width:23.25pt;height:18.75pt;z-index:251691008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5774833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9A4BCCA">
                      <v:oval id="_x0000_s1074" style="position:absolute;left:0;text-align:left;margin-left:26.3pt;margin-top:7.25pt;width:23.25pt;height:18.75pt;z-index:251693056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2BDBE8F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FEB53B3">
                      <v:oval id="_x0000_s1059" style="position:absolute;left:0;text-align:left;margin-left:29.9pt;margin-top:7.25pt;width:23.25pt;height:18.75pt;z-index:251677696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2E8641B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1F6A3FD">
                      <v:oval id="_x0000_s1062" style="position:absolute;left:0;text-align:left;margin-left:28.45pt;margin-top:7.25pt;width:23.25pt;height:18.75pt;z-index:251680768;mso-position-horizontal-relative:text;mso-position-vertical-relative:text"/>
                    </w:pict>
                  </w:r>
                </w:p>
              </w:tc>
            </w:tr>
            <w:tr w:rsidR="004A4BEB" w:rsidRPr="00A2085D" w14:paraId="3CD94E41" w14:textId="77777777" w:rsidTr="004A4BEB">
              <w:tc>
                <w:tcPr>
                  <w:tcW w:w="677" w:type="pct"/>
                </w:tcPr>
                <w:p w14:paraId="7E0A57E6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1103" w:type="pct"/>
                </w:tcPr>
                <w:p w14:paraId="6DDB086A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7DFDEFF5">
                      <v:oval id="_x0000_s1071" style="position:absolute;left:0;text-align:left;margin-left:27pt;margin-top:2.3pt;width:23.25pt;height:18.75pt;z-index:251689984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06DEC01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1EB7C0C">
                      <v:oval id="_x0000_s1070" style="position:absolute;left:0;text-align:left;margin-left:26.3pt;margin-top:6.05pt;width:23.25pt;height:18.75pt;z-index:251688960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2A7B4C3B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2029D85">
                      <v:oval id="_x0000_s1069" style="position:absolute;left:0;text-align:left;margin-left:29.9pt;margin-top:6.05pt;width:23.25pt;height:18.75pt;z-index:251687936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5728372B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961C3E6">
                      <v:oval id="_x0000_s1061" style="position:absolute;left:0;text-align:left;margin-left:28.45pt;margin-top:6.05pt;width:23.25pt;height:18.75pt;z-index:251679744;mso-position-horizontal-relative:text;mso-position-vertical-relative:text"/>
                    </w:pict>
                  </w:r>
                </w:p>
              </w:tc>
            </w:tr>
            <w:tr w:rsidR="004A4BEB" w:rsidRPr="00A2085D" w14:paraId="4D532A09" w14:textId="77777777" w:rsidTr="004A4BEB">
              <w:tc>
                <w:tcPr>
                  <w:tcW w:w="677" w:type="pct"/>
                </w:tcPr>
                <w:p w14:paraId="779BE116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1103" w:type="pct"/>
                </w:tcPr>
                <w:p w14:paraId="32170227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6A4F419">
                      <v:oval id="_x0000_s1081" style="position:absolute;left:0;text-align:left;margin-left:27pt;margin-top:4.1pt;width:23.25pt;height:18.75pt;z-index:251700224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37BA611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13516A3">
                      <v:oval id="_x0000_s1082" style="position:absolute;left:0;text-align:left;margin-left:24.8pt;margin-top:4.1pt;width:23.25pt;height:18.75pt;z-index:251701248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042AAD49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CB21D7D">
                      <v:oval id="_x0000_s1067" style="position:absolute;left:0;text-align:left;margin-left:29.9pt;margin-top:4.1pt;width:23.25pt;height:18.75pt;z-index:251685888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74467068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822400C">
                      <v:oval id="_x0000_s1068" style="position:absolute;left:0;text-align:left;margin-left:28.45pt;margin-top:4.1pt;width:23.25pt;height:18.75pt;z-index:251686912;mso-position-horizontal-relative:text;mso-position-vertical-relative:text"/>
                    </w:pict>
                  </w:r>
                </w:p>
              </w:tc>
            </w:tr>
            <w:tr w:rsidR="004A4BEB" w:rsidRPr="00A2085D" w14:paraId="379773E4" w14:textId="77777777" w:rsidTr="004A4BEB">
              <w:tc>
                <w:tcPr>
                  <w:tcW w:w="677" w:type="pct"/>
                </w:tcPr>
                <w:p w14:paraId="0A80769C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1103" w:type="pct"/>
                </w:tcPr>
                <w:p w14:paraId="7D53024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4FFC023">
                      <v:oval id="_x0000_s1077" style="position:absolute;left:0;text-align:left;margin-left:26.25pt;margin-top:5.9pt;width:23.25pt;height:18.75pt;z-index:251696128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748A71AB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27AC5E7">
                      <v:oval id="_x0000_s1078" style="position:absolute;left:0;text-align:left;margin-left:24.8pt;margin-top:5.9pt;width:23.25pt;height:18.75pt;z-index:251697152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7E37A946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B06D176">
                      <v:oval id="_x0000_s1079" style="position:absolute;left:0;text-align:left;margin-left:29.9pt;margin-top:5.9pt;width:23.25pt;height:18.75pt;z-index:251698176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3865E1E2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F9E6B99">
                      <v:oval id="_x0000_s1080" style="position:absolute;left:0;text-align:left;margin-left:28.45pt;margin-top:5.9pt;width:23.25pt;height:18.75pt;z-index:251699200;mso-position-horizontal-relative:text;mso-position-vertical-relative:text"/>
                    </w:pict>
                  </w:r>
                </w:p>
              </w:tc>
            </w:tr>
            <w:tr w:rsidR="004A4BEB" w:rsidRPr="00A2085D" w14:paraId="3AB3C19E" w14:textId="77777777" w:rsidTr="004A4BEB">
              <w:tc>
                <w:tcPr>
                  <w:tcW w:w="677" w:type="pct"/>
                </w:tcPr>
                <w:p w14:paraId="4845D508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1103" w:type="pct"/>
                </w:tcPr>
                <w:p w14:paraId="3A0A80A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B927AE3">
                      <v:oval id="_x0000_s1076" style="position:absolute;left:0;text-align:left;margin-left:26.25pt;margin-top:5.5pt;width:23.25pt;height:18.75pt;z-index:251695104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3FF56978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D813A0B">
                      <v:oval id="_x0000_s1088" style="position:absolute;left:0;text-align:left;margin-left:24.8pt;margin-top:5.5pt;width:23.25pt;height:18.75pt;z-index:251707392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44DBF749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719CA131">
                      <v:oval id="_x0000_s1087" style="position:absolute;left:0;text-align:left;margin-left:29.9pt;margin-top:5.5pt;width:23.25pt;height:18.75pt;z-index:251706368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45AA8B6D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0E0D5E8">
                      <v:oval id="_x0000_s1086" style="position:absolute;left:0;text-align:left;margin-left:28.45pt;margin-top:5.5pt;width:23.25pt;height:18.75pt;z-index:251705344;mso-position-horizontal-relative:text;mso-position-vertical-relative:text"/>
                    </w:pict>
                  </w:r>
                </w:p>
              </w:tc>
            </w:tr>
            <w:tr w:rsidR="004A4BEB" w:rsidRPr="00A2085D" w14:paraId="5A0A38DF" w14:textId="77777777" w:rsidTr="004A4BEB">
              <w:tc>
                <w:tcPr>
                  <w:tcW w:w="677" w:type="pct"/>
                </w:tcPr>
                <w:p w14:paraId="1D17AF41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1103" w:type="pct"/>
                </w:tcPr>
                <w:p w14:paraId="30AB16D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C7AD78E">
                      <v:oval id="_x0000_s1098" style="position:absolute;left:0;text-align:left;margin-left:27pt;margin-top:3.55pt;width:23.25pt;height:18.75pt;z-index:251717632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2E9757B2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FAC5E38">
                      <v:oval id="_x0000_s1085" style="position:absolute;left:0;text-align:left;margin-left:24.8pt;margin-top:3.55pt;width:23.25pt;height:18.75pt;z-index:251704320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7F0C2698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2A75918">
                      <v:oval id="_x0000_s1084" style="position:absolute;left:0;text-align:left;margin-left:29.9pt;margin-top:3.55pt;width:23.25pt;height:18.75pt;z-index:251703296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10319AB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7911C3E2">
                      <v:oval id="_x0000_s1083" style="position:absolute;left:0;text-align:left;margin-left:28.45pt;margin-top:3.55pt;width:23.25pt;height:18.75pt;z-index:251702272;mso-position-horizontal-relative:text;mso-position-vertical-relative:text"/>
                    </w:pict>
                  </w:r>
                </w:p>
              </w:tc>
            </w:tr>
            <w:tr w:rsidR="004A4BEB" w:rsidRPr="00A2085D" w14:paraId="44A0391D" w14:textId="77777777" w:rsidTr="004A4BEB">
              <w:tc>
                <w:tcPr>
                  <w:tcW w:w="677" w:type="pct"/>
                </w:tcPr>
                <w:p w14:paraId="5534B8A6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1103" w:type="pct"/>
                </w:tcPr>
                <w:p w14:paraId="629C98E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994B0F5">
                      <v:oval id="_x0000_s1091" style="position:absolute;left:0;text-align:left;margin-left:27pt;margin-top:7.6pt;width:23.25pt;height:18.75pt;z-index:251710464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2CA21B7A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8558A96">
                      <v:oval id="_x0000_s1097" style="position:absolute;left:0;text-align:left;margin-left:26.3pt;margin-top:6.85pt;width:23.25pt;height:18.75pt;z-index:251716608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6204D715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4B25F55">
                      <v:oval id="_x0000_s1096" style="position:absolute;left:0;text-align:left;margin-left:29.9pt;margin-top:6.85pt;width:23.25pt;height:18.75pt;z-index:251715584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6EBC3092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9FFF440">
                      <v:oval id="_x0000_s1095" style="position:absolute;left:0;text-align:left;margin-left:28.45pt;margin-top:6.85pt;width:23.25pt;height:18.75pt;z-index:251714560;mso-position-horizontal-relative:text;mso-position-vertical-relative:text"/>
                    </w:pict>
                  </w:r>
                </w:p>
              </w:tc>
            </w:tr>
            <w:tr w:rsidR="004A4BEB" w:rsidRPr="00A2085D" w14:paraId="36FFE88C" w14:textId="77777777" w:rsidTr="004A4BEB">
              <w:tc>
                <w:tcPr>
                  <w:tcW w:w="677" w:type="pct"/>
                </w:tcPr>
                <w:p w14:paraId="51BBF2EA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1103" w:type="pct"/>
                </w:tcPr>
                <w:p w14:paraId="3262CBA2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B4A3A2E">
                      <v:oval id="_x0000_s1090" style="position:absolute;left:0;text-align:left;margin-left:27pt;margin-top:4.9pt;width:23.25pt;height:18.75pt;z-index:251709440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132ACA6A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9A6C504">
                      <v:oval id="_x0000_s1103" style="position:absolute;left:0;text-align:left;margin-left:26.3pt;margin-top:4.9pt;width:23.25pt;height:18.75pt;z-index:251722752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6BA3FFB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DE0D6CF">
                      <v:oval id="_x0000_s1107" style="position:absolute;left:0;text-align:left;margin-left:29.9pt;margin-top:4.9pt;width:23.25pt;height:18.75pt;z-index:251726848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0D9562E7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59DB16C">
                      <v:oval id="_x0000_s1104" style="position:absolute;left:0;text-align:left;margin-left:23.2pt;margin-top:4.9pt;width:23.25pt;height:18.75pt;z-index:251723776;mso-position-horizontal-relative:text;mso-position-vertical-relative:text"/>
                    </w:pict>
                  </w:r>
                </w:p>
              </w:tc>
            </w:tr>
            <w:tr w:rsidR="004A4BEB" w:rsidRPr="00A2085D" w14:paraId="7C778F3C" w14:textId="77777777" w:rsidTr="004A4BEB">
              <w:tc>
                <w:tcPr>
                  <w:tcW w:w="677" w:type="pct"/>
                </w:tcPr>
                <w:p w14:paraId="12891848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1103" w:type="pct"/>
                </w:tcPr>
                <w:p w14:paraId="30753855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DAC3720">
                      <v:oval id="_x0000_s1089" style="position:absolute;left:0;text-align:left;margin-left:27pt;margin-top:1.45pt;width:23.25pt;height:18.75pt;z-index:251708416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1BFED4D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2CBBDFD">
                      <v:oval id="_x0000_s1102" style="position:absolute;left:0;text-align:left;margin-left:26.3pt;margin-top:1.45pt;width:23.25pt;height:18.75pt;z-index:251721728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1A39272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D4453F3">
                      <v:oval id="_x0000_s1106" style="position:absolute;left:0;text-align:left;margin-left:29.9pt;margin-top:5.2pt;width:23.25pt;height:18.75pt;z-index:251725824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1D9F1F1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1555E3A">
                      <v:oval id="_x0000_s1111" style="position:absolute;left:0;text-align:left;margin-left:23.2pt;margin-top:5.2pt;width:23.25pt;height:18.75pt;z-index:251730944;mso-position-horizontal-relative:text;mso-position-vertical-relative:text"/>
                    </w:pict>
                  </w:r>
                </w:p>
              </w:tc>
            </w:tr>
            <w:tr w:rsidR="004A4BEB" w:rsidRPr="00A2085D" w14:paraId="3549433E" w14:textId="77777777" w:rsidTr="004A4BEB">
              <w:tc>
                <w:tcPr>
                  <w:tcW w:w="677" w:type="pct"/>
                </w:tcPr>
                <w:p w14:paraId="11BEFC9E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1103" w:type="pct"/>
                </w:tcPr>
                <w:p w14:paraId="66EDEAC6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30CC5D0">
                      <v:oval id="_x0000_s1094" style="position:absolute;left:0;text-align:left;margin-left:22.5pt;margin-top:7pt;width:23.25pt;height:18.75pt;z-index:251713536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5054A2AB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C0DA83C">
                      <v:oval id="_x0000_s1101" style="position:absolute;left:0;text-align:left;margin-left:26.3pt;margin-top:3.25pt;width:23.25pt;height:18.75pt;z-index:251720704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59F153C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2FBE050">
                      <v:oval id="_x0000_s1105" style="position:absolute;left:0;text-align:left;margin-left:29.9pt;margin-top:3.25pt;width:23.25pt;height:18.75pt;z-index:251724800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1A29164D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3D920B9">
                      <v:oval id="_x0000_s1110" style="position:absolute;left:0;text-align:left;margin-left:23.2pt;margin-top:3.25pt;width:23.25pt;height:18.75pt;z-index:251729920;mso-position-horizontal-relative:text;mso-position-vertical-relative:text"/>
                    </w:pict>
                  </w:r>
                </w:p>
              </w:tc>
            </w:tr>
            <w:tr w:rsidR="004A4BEB" w:rsidRPr="00A2085D" w14:paraId="6774568A" w14:textId="77777777" w:rsidTr="004A4BEB">
              <w:tc>
                <w:tcPr>
                  <w:tcW w:w="677" w:type="pct"/>
                </w:tcPr>
                <w:p w14:paraId="56A56F00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1103" w:type="pct"/>
                </w:tcPr>
                <w:p w14:paraId="23A025CC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BC933DF">
                      <v:oval id="_x0000_s1093" style="position:absolute;left:0;text-align:left;margin-left:22.5pt;margin-top:5.8pt;width:23.25pt;height:18.75pt;z-index:251712512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51D6D1E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0D7C39B">
                      <v:oval id="_x0000_s1100" style="position:absolute;left:0;text-align:left;margin-left:26.3pt;margin-top:5.8pt;width:23.25pt;height:18.75pt;z-index:251719680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39409AF6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0780A18">
                      <v:oval id="_x0000_s1112" style="position:absolute;left:0;text-align:left;margin-left:29.9pt;margin-top:5.8pt;width:23.25pt;height:18.75pt;z-index:251731968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7E85A0BC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8280D11">
                      <v:oval id="_x0000_s1108" style="position:absolute;left:0;text-align:left;margin-left:23.2pt;margin-top:5.8pt;width:23.25pt;height:18.75pt;z-index:251727872;mso-position-horizontal-relative:text;mso-position-vertical-relative:text"/>
                    </w:pict>
                  </w:r>
                </w:p>
              </w:tc>
            </w:tr>
            <w:tr w:rsidR="004A4BEB" w:rsidRPr="00A2085D" w14:paraId="381F1817" w14:textId="77777777" w:rsidTr="004A4BEB">
              <w:tc>
                <w:tcPr>
                  <w:tcW w:w="677" w:type="pct"/>
                </w:tcPr>
                <w:p w14:paraId="7528CAEA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1103" w:type="pct"/>
                </w:tcPr>
                <w:p w14:paraId="38FD6A98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38A108E">
                      <v:oval id="_x0000_s1092" style="position:absolute;left:0;text-align:left;margin-left:22.5pt;margin-top:6.1pt;width:23.25pt;height:18.75pt;z-index:251711488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6CEF1F29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02A9E717">
                      <v:oval id="_x0000_s1099" style="position:absolute;left:0;text-align:left;margin-left:26.3pt;margin-top:6.1pt;width:23.25pt;height:18.75pt;z-index:251718656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2C8B4ED9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B13061E">
                      <v:oval id="_x0000_s1109" style="position:absolute;left:0;text-align:left;margin-left:29.9pt;margin-top:6.1pt;width:23.25pt;height:18.75pt;z-index:251728896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775CA47C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3DE7F8C">
                      <v:oval id="_x0000_s1116" style="position:absolute;left:0;text-align:left;margin-left:23.2pt;margin-top:6.1pt;width:23.25pt;height:18.75pt;z-index:251736064;mso-position-horizontal-relative:text;mso-position-vertical-relative:text"/>
                    </w:pict>
                  </w:r>
                </w:p>
              </w:tc>
            </w:tr>
            <w:tr w:rsidR="004A4BEB" w:rsidRPr="00A2085D" w14:paraId="5DDEB1F0" w14:textId="77777777" w:rsidTr="004A4BEB">
              <w:tc>
                <w:tcPr>
                  <w:tcW w:w="677" w:type="pct"/>
                </w:tcPr>
                <w:p w14:paraId="1BEC0BB1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lastRenderedPageBreak/>
                    <w:t>18</w:t>
                  </w:r>
                </w:p>
              </w:tc>
              <w:tc>
                <w:tcPr>
                  <w:tcW w:w="1103" w:type="pct"/>
                </w:tcPr>
                <w:p w14:paraId="498936E7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79CFF5BF">
                      <v:oval id="_x0000_s1114" style="position:absolute;left:0;text-align:left;margin-left:22.5pt;margin-top:5.65pt;width:23.25pt;height:18.75pt;z-index:251734016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300C1F3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3A13A310">
                      <v:oval id="_x0000_s1113" style="position:absolute;left:0;text-align:left;margin-left:24.8pt;margin-top:5.65pt;width:23.25pt;height:18.75pt;z-index:251732992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5C15B4DA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1E636E43">
                      <v:oval id="_x0000_s1117" style="position:absolute;left:0;text-align:left;margin-left:29.9pt;margin-top:5.65pt;width:23.25pt;height:18.75pt;z-index:251737088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47C7FA6B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789C4D2">
                      <v:oval id="_x0000_s1115" style="position:absolute;left:0;text-align:left;margin-left:23.2pt;margin-top:5.65pt;width:23.25pt;height:18.75pt;z-index:251735040;mso-position-horizontal-relative:text;mso-position-vertical-relative:text"/>
                    </w:pict>
                  </w:r>
                </w:p>
              </w:tc>
            </w:tr>
            <w:tr w:rsidR="004A4BEB" w:rsidRPr="00A2085D" w14:paraId="69F4C84D" w14:textId="77777777" w:rsidTr="004A4BEB">
              <w:tc>
                <w:tcPr>
                  <w:tcW w:w="677" w:type="pct"/>
                </w:tcPr>
                <w:p w14:paraId="435D2093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1103" w:type="pct"/>
                </w:tcPr>
                <w:p w14:paraId="66B77FD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B50AD3E">
                      <v:oval id="_x0000_s1129" style="position:absolute;left:0;text-align:left;margin-left:22.5pt;margin-top:3.7pt;width:23.25pt;height:18.75pt;z-index:251745280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28AF5BA7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112EE27">
                      <v:oval id="_x0000_s1126" style="position:absolute;left:0;text-align:left;margin-left:26.3pt;margin-top:3.7pt;width:23.25pt;height:18.75pt;z-index:251742208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6A5BF0A1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E4724B5">
                      <v:oval id="_x0000_s1127" style="position:absolute;left:0;text-align:left;margin-left:29.9pt;margin-top:3.7pt;width:23.25pt;height:18.75pt;z-index:251743232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642B3DF5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6A582C16">
                      <v:oval id="_x0000_s1128" style="position:absolute;left:0;text-align:left;margin-left:23.2pt;margin-top:3.7pt;width:23.25pt;height:18.75pt;z-index:251744256;mso-position-horizontal-relative:text;mso-position-vertical-relative:text"/>
                    </w:pict>
                  </w:r>
                </w:p>
              </w:tc>
            </w:tr>
            <w:tr w:rsidR="004A4BEB" w:rsidRPr="00A2085D" w14:paraId="5A2E2CA1" w14:textId="77777777" w:rsidTr="004A4BEB">
              <w:tc>
                <w:tcPr>
                  <w:tcW w:w="677" w:type="pct"/>
                </w:tcPr>
                <w:p w14:paraId="6EB52C2E" w14:textId="77777777" w:rsidR="004A4BEB" w:rsidRPr="00A2085D" w:rsidRDefault="004A4BEB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A2085D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1103" w:type="pct"/>
                </w:tcPr>
                <w:p w14:paraId="376CC45E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53A03D41">
                      <v:oval id="_x0000_s1125" style="position:absolute;left:0;text-align:left;margin-left:22.5pt;margin-top:3.25pt;width:23.25pt;height:18.75pt;z-index:251741184;mso-position-horizontal-relative:text;mso-position-vertical-relative:text"/>
                    </w:pict>
                  </w:r>
                </w:p>
              </w:tc>
              <w:tc>
                <w:tcPr>
                  <w:tcW w:w="1017" w:type="pct"/>
                </w:tcPr>
                <w:p w14:paraId="62B6141A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55ACAB8">
                      <v:oval id="_x0000_s1124" style="position:absolute;left:0;text-align:left;margin-left:24.8pt;margin-top:3.25pt;width:23.25pt;height:18.75pt;z-index:251740160;mso-position-horizontal-relative:text;mso-position-vertical-relative:text"/>
                    </w:pict>
                  </w:r>
                </w:p>
              </w:tc>
              <w:tc>
                <w:tcPr>
                  <w:tcW w:w="1102" w:type="pct"/>
                </w:tcPr>
                <w:p w14:paraId="7E2E0DFF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471FC218">
                      <v:oval id="_x0000_s1123" style="position:absolute;left:0;text-align:left;margin-left:29.9pt;margin-top:3.25pt;width:23.25pt;height:18.75pt;z-index:251739136;mso-position-horizontal-relative:text;mso-position-vertical-relative:text"/>
                    </w:pict>
                  </w:r>
                </w:p>
              </w:tc>
              <w:tc>
                <w:tcPr>
                  <w:tcW w:w="1101" w:type="pct"/>
                </w:tcPr>
                <w:p w14:paraId="47DBE6B3" w14:textId="77777777" w:rsidR="004A4BEB" w:rsidRPr="00A2085D" w:rsidRDefault="006B0278" w:rsidP="004A4BEB">
                  <w:pPr>
                    <w:ind w:left="0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52"/>
                      <w:szCs w:val="52"/>
                      <w:lang w:eastAsia="es-CO"/>
                    </w:rPr>
                    <w:pict w14:anchorId="2865F6F9">
                      <v:oval id="_x0000_s1122" style="position:absolute;left:0;text-align:left;margin-left:23.2pt;margin-top:3.25pt;width:23.25pt;height:18.75pt;z-index:251738112;mso-position-horizontal-relative:text;mso-position-vertical-relative:text"/>
                    </w:pict>
                  </w:r>
                </w:p>
              </w:tc>
            </w:tr>
          </w:tbl>
          <w:p w14:paraId="387300E5" w14:textId="77777777" w:rsidR="00BF3B71" w:rsidRPr="00747AD7" w:rsidRDefault="00BF3B71" w:rsidP="004A4BEB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31684B69" w14:textId="77777777" w:rsidR="00F0788F" w:rsidRDefault="00F0788F" w:rsidP="004F4735">
      <w:p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F0788F" w:rsidSect="00D13B2D">
      <w:headerReference w:type="default" r:id="rId8"/>
      <w:pgSz w:w="12240" w:h="18720" w:code="14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2B9B" w14:textId="77777777" w:rsidR="006B0278" w:rsidRDefault="006B0278" w:rsidP="00C65B00">
      <w:pPr>
        <w:spacing w:after="0" w:line="240" w:lineRule="auto"/>
      </w:pPr>
      <w:r>
        <w:separator/>
      </w:r>
    </w:p>
  </w:endnote>
  <w:endnote w:type="continuationSeparator" w:id="0">
    <w:p w14:paraId="365C6DB7" w14:textId="77777777" w:rsidR="006B0278" w:rsidRDefault="006B0278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E0F5" w14:textId="77777777" w:rsidR="006B0278" w:rsidRDefault="006B0278" w:rsidP="00C65B00">
      <w:pPr>
        <w:spacing w:after="0" w:line="240" w:lineRule="auto"/>
      </w:pPr>
      <w:r>
        <w:separator/>
      </w:r>
    </w:p>
  </w:footnote>
  <w:footnote w:type="continuationSeparator" w:id="0">
    <w:p w14:paraId="79826493" w14:textId="77777777" w:rsidR="006B0278" w:rsidRDefault="006B0278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54C8073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13A7E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s-US" w:eastAsia="es-US"/>
            </w:rPr>
            <w:drawing>
              <wp:anchor distT="0" distB="0" distL="114300" distR="114300" simplePos="0" relativeHeight="251659264" behindDoc="0" locked="0" layoutInCell="1" allowOverlap="1" wp14:anchorId="4595D718" wp14:editId="2069968D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1CD13D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93E1DC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s-US" w:eastAsia="es-US"/>
            </w:rPr>
            <w:drawing>
              <wp:inline distT="0" distB="0" distL="0" distR="0" wp14:anchorId="0DC1691B" wp14:editId="4FE9E808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212A612A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E8993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A99DC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FD86D5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4DED279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DE3C2E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7AC31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55BAD4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898FCBD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3A345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B4D61" w14:textId="77777777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846EBD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70249B5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261"/>
    <w:multiLevelType w:val="hybridMultilevel"/>
    <w:tmpl w:val="D9C29776"/>
    <w:lvl w:ilvl="0" w:tplc="976EEC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3B71"/>
    <w:multiLevelType w:val="hybridMultilevel"/>
    <w:tmpl w:val="E17E1CC6"/>
    <w:lvl w:ilvl="0" w:tplc="2E1E8F6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1222E"/>
    <w:multiLevelType w:val="hybridMultilevel"/>
    <w:tmpl w:val="D8A25A52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91D71"/>
    <w:multiLevelType w:val="hybridMultilevel"/>
    <w:tmpl w:val="D5BACC30"/>
    <w:lvl w:ilvl="0" w:tplc="C15ED6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517AB"/>
    <w:multiLevelType w:val="hybridMultilevel"/>
    <w:tmpl w:val="C84CC2B8"/>
    <w:lvl w:ilvl="0" w:tplc="E6BE8C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017F1"/>
    <w:multiLevelType w:val="hybridMultilevel"/>
    <w:tmpl w:val="D042EA8A"/>
    <w:lvl w:ilvl="0" w:tplc="73F860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72D26"/>
    <w:multiLevelType w:val="hybridMultilevel"/>
    <w:tmpl w:val="28860C26"/>
    <w:lvl w:ilvl="0" w:tplc="FBA0AE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B33A4"/>
    <w:multiLevelType w:val="hybridMultilevel"/>
    <w:tmpl w:val="FFF64834"/>
    <w:lvl w:ilvl="0" w:tplc="9F0AF3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4880"/>
    <w:multiLevelType w:val="hybridMultilevel"/>
    <w:tmpl w:val="5ABEAC96"/>
    <w:lvl w:ilvl="0" w:tplc="805856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336E0"/>
    <w:multiLevelType w:val="hybridMultilevel"/>
    <w:tmpl w:val="7A64EB1A"/>
    <w:lvl w:ilvl="0" w:tplc="76668F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A2E71"/>
    <w:multiLevelType w:val="hybridMultilevel"/>
    <w:tmpl w:val="B63E188E"/>
    <w:lvl w:ilvl="0" w:tplc="54C682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55AF3"/>
    <w:multiLevelType w:val="hybridMultilevel"/>
    <w:tmpl w:val="221E3556"/>
    <w:lvl w:ilvl="0" w:tplc="59C8DD1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93FD6"/>
    <w:multiLevelType w:val="hybridMultilevel"/>
    <w:tmpl w:val="B922FF0E"/>
    <w:lvl w:ilvl="0" w:tplc="042ED4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212B1"/>
    <w:multiLevelType w:val="hybridMultilevel"/>
    <w:tmpl w:val="0D4C695A"/>
    <w:lvl w:ilvl="0" w:tplc="194275A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3256"/>
    <w:multiLevelType w:val="hybridMultilevel"/>
    <w:tmpl w:val="9600F6E8"/>
    <w:lvl w:ilvl="0" w:tplc="2B92FE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23F51"/>
    <w:multiLevelType w:val="hybridMultilevel"/>
    <w:tmpl w:val="C39CD194"/>
    <w:lvl w:ilvl="0" w:tplc="B98491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3359"/>
    <w:multiLevelType w:val="hybridMultilevel"/>
    <w:tmpl w:val="CE261470"/>
    <w:lvl w:ilvl="0" w:tplc="7BEC81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061533"/>
    <w:multiLevelType w:val="hybridMultilevel"/>
    <w:tmpl w:val="1FDA387C"/>
    <w:lvl w:ilvl="0" w:tplc="5888C7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02ADE"/>
    <w:multiLevelType w:val="hybridMultilevel"/>
    <w:tmpl w:val="6E4E25A4"/>
    <w:lvl w:ilvl="0" w:tplc="5A306C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0613"/>
    <w:multiLevelType w:val="hybridMultilevel"/>
    <w:tmpl w:val="533E042C"/>
    <w:lvl w:ilvl="0" w:tplc="2F2C15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9D7001"/>
    <w:multiLevelType w:val="hybridMultilevel"/>
    <w:tmpl w:val="B20E3C16"/>
    <w:lvl w:ilvl="0" w:tplc="5846FB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B6B43"/>
    <w:multiLevelType w:val="hybridMultilevel"/>
    <w:tmpl w:val="87C03AC8"/>
    <w:lvl w:ilvl="0" w:tplc="98E4DE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171A8"/>
    <w:multiLevelType w:val="hybridMultilevel"/>
    <w:tmpl w:val="10D8A164"/>
    <w:lvl w:ilvl="0" w:tplc="2B5273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B0F34"/>
    <w:multiLevelType w:val="hybridMultilevel"/>
    <w:tmpl w:val="36DAC512"/>
    <w:lvl w:ilvl="0" w:tplc="4E101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72D0"/>
    <w:multiLevelType w:val="hybridMultilevel"/>
    <w:tmpl w:val="DAF2EFC0"/>
    <w:lvl w:ilvl="0" w:tplc="562E75D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9300F"/>
    <w:multiLevelType w:val="hybridMultilevel"/>
    <w:tmpl w:val="5E706B5A"/>
    <w:lvl w:ilvl="0" w:tplc="68A880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C5A7F"/>
    <w:multiLevelType w:val="hybridMultilevel"/>
    <w:tmpl w:val="B9FC8B12"/>
    <w:lvl w:ilvl="0" w:tplc="A3FEC9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34"/>
  </w:num>
  <w:num w:numId="4">
    <w:abstractNumId w:val="32"/>
  </w:num>
  <w:num w:numId="5">
    <w:abstractNumId w:val="11"/>
  </w:num>
  <w:num w:numId="6">
    <w:abstractNumId w:val="13"/>
  </w:num>
  <w:num w:numId="7">
    <w:abstractNumId w:val="35"/>
  </w:num>
  <w:num w:numId="8">
    <w:abstractNumId w:val="33"/>
  </w:num>
  <w:num w:numId="9">
    <w:abstractNumId w:val="27"/>
  </w:num>
  <w:num w:numId="10">
    <w:abstractNumId w:val="17"/>
  </w:num>
  <w:num w:numId="11">
    <w:abstractNumId w:val="1"/>
  </w:num>
  <w:num w:numId="12">
    <w:abstractNumId w:val="2"/>
  </w:num>
  <w:num w:numId="13">
    <w:abstractNumId w:val="41"/>
  </w:num>
  <w:num w:numId="14">
    <w:abstractNumId w:val="42"/>
  </w:num>
  <w:num w:numId="15">
    <w:abstractNumId w:val="21"/>
  </w:num>
  <w:num w:numId="16">
    <w:abstractNumId w:val="39"/>
  </w:num>
  <w:num w:numId="17">
    <w:abstractNumId w:val="5"/>
  </w:num>
  <w:num w:numId="18">
    <w:abstractNumId w:val="26"/>
  </w:num>
  <w:num w:numId="19">
    <w:abstractNumId w:val="19"/>
  </w:num>
  <w:num w:numId="20">
    <w:abstractNumId w:val="12"/>
  </w:num>
  <w:num w:numId="21">
    <w:abstractNumId w:val="38"/>
  </w:num>
  <w:num w:numId="22">
    <w:abstractNumId w:val="10"/>
  </w:num>
  <w:num w:numId="23">
    <w:abstractNumId w:val="24"/>
  </w:num>
  <w:num w:numId="24">
    <w:abstractNumId w:val="22"/>
  </w:num>
  <w:num w:numId="25">
    <w:abstractNumId w:val="30"/>
  </w:num>
  <w:num w:numId="26">
    <w:abstractNumId w:val="4"/>
  </w:num>
  <w:num w:numId="27">
    <w:abstractNumId w:val="43"/>
  </w:num>
  <w:num w:numId="28">
    <w:abstractNumId w:val="7"/>
  </w:num>
  <w:num w:numId="29">
    <w:abstractNumId w:val="29"/>
  </w:num>
  <w:num w:numId="30">
    <w:abstractNumId w:val="23"/>
  </w:num>
  <w:num w:numId="31">
    <w:abstractNumId w:val="3"/>
  </w:num>
  <w:num w:numId="32">
    <w:abstractNumId w:val="15"/>
  </w:num>
  <w:num w:numId="33">
    <w:abstractNumId w:val="18"/>
  </w:num>
  <w:num w:numId="34">
    <w:abstractNumId w:val="20"/>
  </w:num>
  <w:num w:numId="35">
    <w:abstractNumId w:val="9"/>
  </w:num>
  <w:num w:numId="36">
    <w:abstractNumId w:val="16"/>
  </w:num>
  <w:num w:numId="37">
    <w:abstractNumId w:val="28"/>
  </w:num>
  <w:num w:numId="38">
    <w:abstractNumId w:val="8"/>
  </w:num>
  <w:num w:numId="39">
    <w:abstractNumId w:val="37"/>
  </w:num>
  <w:num w:numId="40">
    <w:abstractNumId w:val="0"/>
  </w:num>
  <w:num w:numId="41">
    <w:abstractNumId w:val="25"/>
  </w:num>
  <w:num w:numId="42">
    <w:abstractNumId w:val="31"/>
  </w:num>
  <w:num w:numId="43">
    <w:abstractNumId w:val="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11"/>
    <w:rsid w:val="00003D4F"/>
    <w:rsid w:val="000155EB"/>
    <w:rsid w:val="0003440B"/>
    <w:rsid w:val="00037A36"/>
    <w:rsid w:val="00041585"/>
    <w:rsid w:val="00045FB3"/>
    <w:rsid w:val="0007174C"/>
    <w:rsid w:val="00072626"/>
    <w:rsid w:val="00072BCA"/>
    <w:rsid w:val="000874C4"/>
    <w:rsid w:val="000917C3"/>
    <w:rsid w:val="000B3807"/>
    <w:rsid w:val="000C2300"/>
    <w:rsid w:val="000C3B52"/>
    <w:rsid w:val="000C4988"/>
    <w:rsid w:val="000D0475"/>
    <w:rsid w:val="000D1F72"/>
    <w:rsid w:val="000D2B47"/>
    <w:rsid w:val="000D4C88"/>
    <w:rsid w:val="000E0389"/>
    <w:rsid w:val="000E6401"/>
    <w:rsid w:val="000F58B6"/>
    <w:rsid w:val="001023B3"/>
    <w:rsid w:val="0011366F"/>
    <w:rsid w:val="001163BB"/>
    <w:rsid w:val="0012306C"/>
    <w:rsid w:val="001360A5"/>
    <w:rsid w:val="001460A4"/>
    <w:rsid w:val="001460C3"/>
    <w:rsid w:val="00147110"/>
    <w:rsid w:val="001978CC"/>
    <w:rsid w:val="001C1764"/>
    <w:rsid w:val="001C5962"/>
    <w:rsid w:val="001C6A5D"/>
    <w:rsid w:val="001C7452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4CC3"/>
    <w:rsid w:val="00262B2D"/>
    <w:rsid w:val="002A143E"/>
    <w:rsid w:val="002B51A7"/>
    <w:rsid w:val="002C3B0D"/>
    <w:rsid w:val="002C7F6D"/>
    <w:rsid w:val="002D0705"/>
    <w:rsid w:val="002D3F0F"/>
    <w:rsid w:val="002D665A"/>
    <w:rsid w:val="002E0ACA"/>
    <w:rsid w:val="002E2F75"/>
    <w:rsid w:val="00301A9D"/>
    <w:rsid w:val="0031020F"/>
    <w:rsid w:val="003242E9"/>
    <w:rsid w:val="0033131A"/>
    <w:rsid w:val="00332EDA"/>
    <w:rsid w:val="00360965"/>
    <w:rsid w:val="00393C6F"/>
    <w:rsid w:val="00394A57"/>
    <w:rsid w:val="003A0011"/>
    <w:rsid w:val="003B6959"/>
    <w:rsid w:val="003D035E"/>
    <w:rsid w:val="003D7D2D"/>
    <w:rsid w:val="003F1230"/>
    <w:rsid w:val="004376BE"/>
    <w:rsid w:val="0044282D"/>
    <w:rsid w:val="00462531"/>
    <w:rsid w:val="004A4BEB"/>
    <w:rsid w:val="004B2E8F"/>
    <w:rsid w:val="004B4C81"/>
    <w:rsid w:val="004D6204"/>
    <w:rsid w:val="004D6494"/>
    <w:rsid w:val="004F4735"/>
    <w:rsid w:val="00533331"/>
    <w:rsid w:val="00536D81"/>
    <w:rsid w:val="00540442"/>
    <w:rsid w:val="00541890"/>
    <w:rsid w:val="00552E7E"/>
    <w:rsid w:val="00553CA0"/>
    <w:rsid w:val="00566C77"/>
    <w:rsid w:val="005A7F72"/>
    <w:rsid w:val="005B23B9"/>
    <w:rsid w:val="005C2090"/>
    <w:rsid w:val="005D6C68"/>
    <w:rsid w:val="005F4FF5"/>
    <w:rsid w:val="006031D2"/>
    <w:rsid w:val="00604987"/>
    <w:rsid w:val="00616240"/>
    <w:rsid w:val="006204BC"/>
    <w:rsid w:val="00625D04"/>
    <w:rsid w:val="00627353"/>
    <w:rsid w:val="006312C7"/>
    <w:rsid w:val="006550AF"/>
    <w:rsid w:val="006564E2"/>
    <w:rsid w:val="0066333C"/>
    <w:rsid w:val="00682599"/>
    <w:rsid w:val="00683D53"/>
    <w:rsid w:val="006910AB"/>
    <w:rsid w:val="006925B3"/>
    <w:rsid w:val="006A0EBE"/>
    <w:rsid w:val="006A2365"/>
    <w:rsid w:val="006B0278"/>
    <w:rsid w:val="006B08E3"/>
    <w:rsid w:val="00707363"/>
    <w:rsid w:val="00730578"/>
    <w:rsid w:val="00733CCE"/>
    <w:rsid w:val="00736225"/>
    <w:rsid w:val="00747AD7"/>
    <w:rsid w:val="007648C5"/>
    <w:rsid w:val="007654B9"/>
    <w:rsid w:val="00775063"/>
    <w:rsid w:val="00775FB8"/>
    <w:rsid w:val="00780C9E"/>
    <w:rsid w:val="00780F85"/>
    <w:rsid w:val="00781E3D"/>
    <w:rsid w:val="00783954"/>
    <w:rsid w:val="007871DB"/>
    <w:rsid w:val="007C0427"/>
    <w:rsid w:val="007C47FB"/>
    <w:rsid w:val="007D58E4"/>
    <w:rsid w:val="007F0A3B"/>
    <w:rsid w:val="007F771C"/>
    <w:rsid w:val="00801437"/>
    <w:rsid w:val="00822C6D"/>
    <w:rsid w:val="00826B62"/>
    <w:rsid w:val="00832C2E"/>
    <w:rsid w:val="00841E13"/>
    <w:rsid w:val="008622EE"/>
    <w:rsid w:val="00863245"/>
    <w:rsid w:val="0086419A"/>
    <w:rsid w:val="008802E8"/>
    <w:rsid w:val="00897557"/>
    <w:rsid w:val="008A191F"/>
    <w:rsid w:val="008C29AD"/>
    <w:rsid w:val="00905D0C"/>
    <w:rsid w:val="009311F6"/>
    <w:rsid w:val="009561D6"/>
    <w:rsid w:val="00970304"/>
    <w:rsid w:val="00973BB2"/>
    <w:rsid w:val="0099740C"/>
    <w:rsid w:val="009B5405"/>
    <w:rsid w:val="009E5E6F"/>
    <w:rsid w:val="009E5F4B"/>
    <w:rsid w:val="009F7474"/>
    <w:rsid w:val="00A013A5"/>
    <w:rsid w:val="00A14737"/>
    <w:rsid w:val="00A2085D"/>
    <w:rsid w:val="00A27C5D"/>
    <w:rsid w:val="00A31FA5"/>
    <w:rsid w:val="00A36A5E"/>
    <w:rsid w:val="00A407F3"/>
    <w:rsid w:val="00A45330"/>
    <w:rsid w:val="00A642D9"/>
    <w:rsid w:val="00A6691F"/>
    <w:rsid w:val="00A75114"/>
    <w:rsid w:val="00A777A6"/>
    <w:rsid w:val="00A90ACE"/>
    <w:rsid w:val="00A90F5B"/>
    <w:rsid w:val="00A91B1A"/>
    <w:rsid w:val="00AA5F54"/>
    <w:rsid w:val="00AA60D1"/>
    <w:rsid w:val="00AC4E77"/>
    <w:rsid w:val="00AF31FB"/>
    <w:rsid w:val="00B020BD"/>
    <w:rsid w:val="00B03448"/>
    <w:rsid w:val="00B10A74"/>
    <w:rsid w:val="00B45EE2"/>
    <w:rsid w:val="00B5559D"/>
    <w:rsid w:val="00B77968"/>
    <w:rsid w:val="00B811EA"/>
    <w:rsid w:val="00BB48E3"/>
    <w:rsid w:val="00BC59F1"/>
    <w:rsid w:val="00BD0AA9"/>
    <w:rsid w:val="00BD3346"/>
    <w:rsid w:val="00BE012F"/>
    <w:rsid w:val="00BE0E0F"/>
    <w:rsid w:val="00BE43B5"/>
    <w:rsid w:val="00BF0857"/>
    <w:rsid w:val="00BF3B71"/>
    <w:rsid w:val="00BF5322"/>
    <w:rsid w:val="00BF56B7"/>
    <w:rsid w:val="00C15419"/>
    <w:rsid w:val="00C348DC"/>
    <w:rsid w:val="00C65B00"/>
    <w:rsid w:val="00C70DB7"/>
    <w:rsid w:val="00C71BB8"/>
    <w:rsid w:val="00C83F19"/>
    <w:rsid w:val="00CE6F70"/>
    <w:rsid w:val="00CF23C5"/>
    <w:rsid w:val="00D13B2D"/>
    <w:rsid w:val="00D1566A"/>
    <w:rsid w:val="00D20A27"/>
    <w:rsid w:val="00D2130A"/>
    <w:rsid w:val="00D240CE"/>
    <w:rsid w:val="00D24F93"/>
    <w:rsid w:val="00D31629"/>
    <w:rsid w:val="00D45CB7"/>
    <w:rsid w:val="00D56143"/>
    <w:rsid w:val="00D6011F"/>
    <w:rsid w:val="00D60183"/>
    <w:rsid w:val="00D65372"/>
    <w:rsid w:val="00D7511B"/>
    <w:rsid w:val="00DC2065"/>
    <w:rsid w:val="00DD0783"/>
    <w:rsid w:val="00DD1855"/>
    <w:rsid w:val="00DD3F53"/>
    <w:rsid w:val="00E2684F"/>
    <w:rsid w:val="00E73A5A"/>
    <w:rsid w:val="00E80AFD"/>
    <w:rsid w:val="00E93315"/>
    <w:rsid w:val="00E9771D"/>
    <w:rsid w:val="00EA52CE"/>
    <w:rsid w:val="00EA79AA"/>
    <w:rsid w:val="00EB612A"/>
    <w:rsid w:val="00ED1603"/>
    <w:rsid w:val="00ED5063"/>
    <w:rsid w:val="00ED522D"/>
    <w:rsid w:val="00EF44C2"/>
    <w:rsid w:val="00EF76DB"/>
    <w:rsid w:val="00F0143A"/>
    <w:rsid w:val="00F027B6"/>
    <w:rsid w:val="00F0788F"/>
    <w:rsid w:val="00F42530"/>
    <w:rsid w:val="00F54941"/>
    <w:rsid w:val="00F56E63"/>
    <w:rsid w:val="00F864C7"/>
    <w:rsid w:val="00F90A0E"/>
    <w:rsid w:val="00FC4B11"/>
    <w:rsid w:val="00FD3C50"/>
    <w:rsid w:val="00FE099D"/>
    <w:rsid w:val="00FE3214"/>
    <w:rsid w:val="00FE5603"/>
    <w:rsid w:val="00FE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A5DBA"/>
  <w15:docId w15:val="{28F4B6EC-B2B6-478B-A662-453EE77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7BCB-A614-4A1C-9B3F-F1F3C69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2</cp:revision>
  <cp:lastPrinted>2020-07-07T16:37:00Z</cp:lastPrinted>
  <dcterms:created xsi:type="dcterms:W3CDTF">2020-07-08T20:57:00Z</dcterms:created>
  <dcterms:modified xsi:type="dcterms:W3CDTF">2020-07-08T20:57:00Z</dcterms:modified>
</cp:coreProperties>
</file>