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tblpX="-276" w:tblpY="1"/>
        <w:tblOverlap w:val="never"/>
        <w:tblW w:w="9882" w:type="dxa"/>
        <w:tblInd w:w="0" w:type="dxa"/>
        <w:tblLook w:val="04A0" w:firstRow="1" w:lastRow="0" w:firstColumn="1" w:lastColumn="0" w:noHBand="0" w:noVBand="1"/>
      </w:tblPr>
      <w:tblGrid>
        <w:gridCol w:w="4941"/>
        <w:gridCol w:w="2296"/>
        <w:gridCol w:w="2645"/>
      </w:tblGrid>
      <w:tr w:rsidR="00E849F2" w:rsidTr="00E849F2">
        <w:trPr>
          <w:trHeight w:val="454"/>
        </w:trPr>
        <w:tc>
          <w:tcPr>
            <w:tcW w:w="4941" w:type="dxa"/>
            <w:tcBorders>
              <w:top w:val="single" w:sz="4" w:space="0" w:color="auto"/>
              <w:left w:val="single" w:sz="4" w:space="0" w:color="auto"/>
              <w:bottom w:val="single" w:sz="4" w:space="0" w:color="auto"/>
              <w:right w:val="single" w:sz="4" w:space="0" w:color="auto"/>
            </w:tcBorders>
            <w:vAlign w:val="center"/>
          </w:tcPr>
          <w:p w:rsidR="0063068A" w:rsidRDefault="0063068A" w:rsidP="00190D49">
            <w:pPr>
              <w:ind w:left="0"/>
              <w:rPr>
                <w:rFonts w:ascii="Arial" w:hAnsi="Arial" w:cs="Arial"/>
                <w:b/>
                <w:sz w:val="22"/>
                <w:szCs w:val="22"/>
              </w:rPr>
            </w:pPr>
            <w:r>
              <w:rPr>
                <w:rFonts w:ascii="Arial" w:hAnsi="Arial" w:cs="Arial"/>
                <w:b/>
                <w:sz w:val="22"/>
                <w:szCs w:val="22"/>
              </w:rPr>
              <w:t>Área:  EDUCACION FÍSICA RECRECIÓN Y DEPORTES</w:t>
            </w:r>
          </w:p>
        </w:tc>
        <w:tc>
          <w:tcPr>
            <w:tcW w:w="2296" w:type="dxa"/>
            <w:tcBorders>
              <w:top w:val="single" w:sz="4" w:space="0" w:color="auto"/>
              <w:left w:val="single" w:sz="4" w:space="0" w:color="auto"/>
              <w:bottom w:val="single" w:sz="4" w:space="0" w:color="auto"/>
              <w:right w:val="single" w:sz="4" w:space="0" w:color="auto"/>
            </w:tcBorders>
            <w:vAlign w:val="center"/>
            <w:hideMark/>
          </w:tcPr>
          <w:p w:rsidR="0063068A" w:rsidRDefault="00E849F2" w:rsidP="00190D49">
            <w:pPr>
              <w:ind w:left="0"/>
              <w:rPr>
                <w:rFonts w:ascii="Arial" w:hAnsi="Arial" w:cs="Arial"/>
                <w:b/>
                <w:sz w:val="22"/>
                <w:szCs w:val="22"/>
              </w:rPr>
            </w:pPr>
            <w:r>
              <w:rPr>
                <w:rFonts w:ascii="Arial" w:hAnsi="Arial" w:cs="Arial"/>
                <w:b/>
                <w:sz w:val="22"/>
                <w:szCs w:val="22"/>
              </w:rPr>
              <w:t>Grado: A.D.A</w:t>
            </w:r>
          </w:p>
        </w:tc>
        <w:tc>
          <w:tcPr>
            <w:tcW w:w="2645" w:type="dxa"/>
            <w:tcBorders>
              <w:top w:val="single" w:sz="4" w:space="0" w:color="auto"/>
              <w:left w:val="single" w:sz="4" w:space="0" w:color="auto"/>
              <w:bottom w:val="single" w:sz="4" w:space="0" w:color="auto"/>
              <w:right w:val="single" w:sz="4" w:space="0" w:color="auto"/>
            </w:tcBorders>
            <w:vAlign w:val="center"/>
            <w:hideMark/>
          </w:tcPr>
          <w:p w:rsidR="0063068A" w:rsidRDefault="00E849F2" w:rsidP="00190D49">
            <w:pPr>
              <w:ind w:left="0"/>
              <w:rPr>
                <w:rFonts w:ascii="Arial" w:hAnsi="Arial" w:cs="Arial"/>
                <w:b/>
                <w:sz w:val="22"/>
                <w:szCs w:val="22"/>
              </w:rPr>
            </w:pPr>
            <w:r>
              <w:rPr>
                <w:rFonts w:ascii="Arial" w:hAnsi="Arial" w:cs="Arial"/>
                <w:b/>
                <w:sz w:val="22"/>
                <w:szCs w:val="22"/>
              </w:rPr>
              <w:t>Periodo: Tercero</w:t>
            </w:r>
          </w:p>
        </w:tc>
      </w:tr>
      <w:tr w:rsidR="005940F6" w:rsidTr="00E849F2">
        <w:trPr>
          <w:trHeight w:val="454"/>
        </w:trPr>
        <w:tc>
          <w:tcPr>
            <w:tcW w:w="9882" w:type="dxa"/>
            <w:gridSpan w:val="3"/>
            <w:tcBorders>
              <w:top w:val="single" w:sz="4" w:space="0" w:color="auto"/>
              <w:left w:val="single" w:sz="4" w:space="0" w:color="auto"/>
              <w:bottom w:val="single" w:sz="4" w:space="0" w:color="auto"/>
              <w:right w:val="single" w:sz="4" w:space="0" w:color="auto"/>
            </w:tcBorders>
            <w:vAlign w:val="center"/>
            <w:hideMark/>
          </w:tcPr>
          <w:p w:rsidR="00E849F2" w:rsidRDefault="00E849F2" w:rsidP="001F7BDF">
            <w:pPr>
              <w:tabs>
                <w:tab w:val="left" w:pos="313"/>
              </w:tabs>
              <w:ind w:left="0"/>
              <w:rPr>
                <w:rFonts w:ascii="Arial" w:hAnsi="Arial" w:cs="Arial"/>
                <w:b/>
                <w:bCs/>
                <w:color w:val="000000" w:themeColor="text1"/>
                <w:sz w:val="22"/>
                <w:szCs w:val="22"/>
              </w:rPr>
            </w:pPr>
          </w:p>
          <w:p w:rsidR="00E849F2" w:rsidRDefault="00E849F2" w:rsidP="001F7BDF">
            <w:pPr>
              <w:tabs>
                <w:tab w:val="left" w:pos="313"/>
              </w:tabs>
              <w:ind w:left="0"/>
              <w:rPr>
                <w:rFonts w:ascii="Arial" w:hAnsi="Arial" w:cs="Arial"/>
                <w:b/>
                <w:bCs/>
                <w:color w:val="000000" w:themeColor="text1"/>
                <w:sz w:val="22"/>
                <w:szCs w:val="22"/>
              </w:rPr>
            </w:pPr>
            <w:r>
              <w:rPr>
                <w:rFonts w:ascii="Arial" w:hAnsi="Arial" w:cs="Arial"/>
                <w:b/>
                <w:bCs/>
                <w:color w:val="000000" w:themeColor="text1"/>
                <w:sz w:val="22"/>
                <w:szCs w:val="22"/>
              </w:rPr>
              <w:t>Responsable:</w:t>
            </w:r>
          </w:p>
          <w:p w:rsidR="00E849F2" w:rsidRDefault="00E849F2" w:rsidP="001F7BDF">
            <w:pPr>
              <w:tabs>
                <w:tab w:val="left" w:pos="313"/>
              </w:tabs>
              <w:ind w:left="0"/>
              <w:rPr>
                <w:rFonts w:ascii="Arial" w:hAnsi="Arial" w:cs="Arial"/>
                <w:b/>
                <w:bCs/>
                <w:color w:val="000000" w:themeColor="text1"/>
                <w:sz w:val="22"/>
                <w:szCs w:val="22"/>
              </w:rPr>
            </w:pPr>
            <w:r>
              <w:rPr>
                <w:rFonts w:ascii="Arial" w:hAnsi="Arial" w:cs="Arial"/>
                <w:b/>
                <w:bCs/>
                <w:color w:val="000000" w:themeColor="text1"/>
                <w:sz w:val="22"/>
                <w:szCs w:val="22"/>
              </w:rPr>
              <w:t>Villalba Cardona Flórez</w:t>
            </w:r>
          </w:p>
          <w:p w:rsidR="00E849F2" w:rsidRDefault="00E849F2" w:rsidP="001F7BDF">
            <w:pPr>
              <w:tabs>
                <w:tab w:val="left" w:pos="313"/>
              </w:tabs>
              <w:ind w:left="0"/>
              <w:rPr>
                <w:rFonts w:ascii="Arial" w:hAnsi="Arial" w:cs="Arial"/>
                <w:b/>
                <w:bCs/>
                <w:color w:val="000000" w:themeColor="text1"/>
                <w:sz w:val="22"/>
                <w:szCs w:val="22"/>
              </w:rPr>
            </w:pPr>
            <w:r>
              <w:rPr>
                <w:rFonts w:ascii="Arial" w:hAnsi="Arial" w:cs="Arial"/>
                <w:b/>
                <w:bCs/>
                <w:color w:val="000000" w:themeColor="text1"/>
                <w:sz w:val="22"/>
                <w:szCs w:val="22"/>
              </w:rPr>
              <w:t>_______________________________________________________________________________</w:t>
            </w:r>
          </w:p>
          <w:p w:rsidR="00E849F2" w:rsidRDefault="00E849F2" w:rsidP="001F7BDF">
            <w:pPr>
              <w:tabs>
                <w:tab w:val="left" w:pos="313"/>
              </w:tabs>
              <w:ind w:left="0"/>
              <w:rPr>
                <w:rFonts w:ascii="Arial" w:hAnsi="Arial" w:cs="Arial"/>
                <w:b/>
                <w:bCs/>
                <w:color w:val="000000" w:themeColor="text1"/>
                <w:sz w:val="22"/>
                <w:szCs w:val="22"/>
              </w:rPr>
            </w:pPr>
          </w:p>
          <w:p w:rsidR="001F7BDF" w:rsidRDefault="001F7BDF" w:rsidP="001F7BDF">
            <w:pPr>
              <w:tabs>
                <w:tab w:val="left" w:pos="313"/>
              </w:tabs>
              <w:ind w:left="0"/>
              <w:rPr>
                <w:rFonts w:ascii="Arial" w:hAnsi="Arial" w:cs="Arial"/>
                <w:b/>
                <w:bCs/>
                <w:color w:val="000000" w:themeColor="text1"/>
                <w:sz w:val="22"/>
                <w:szCs w:val="22"/>
              </w:rPr>
            </w:pPr>
            <w:r>
              <w:rPr>
                <w:rFonts w:ascii="Arial" w:hAnsi="Arial" w:cs="Arial"/>
                <w:b/>
                <w:bCs/>
                <w:color w:val="000000" w:themeColor="text1"/>
                <w:sz w:val="22"/>
                <w:szCs w:val="22"/>
              </w:rPr>
              <w:t>ÁMBITOS CONCEPTUALES:</w:t>
            </w:r>
          </w:p>
          <w:p w:rsidR="005940F6" w:rsidRPr="00E849F2" w:rsidRDefault="005940F6" w:rsidP="001F7BDF">
            <w:pPr>
              <w:tabs>
                <w:tab w:val="left" w:pos="313"/>
              </w:tabs>
              <w:ind w:left="0"/>
              <w:rPr>
                <w:rFonts w:ascii="Arial" w:hAnsi="Arial" w:cs="Arial"/>
                <w:bCs/>
                <w:color w:val="000000" w:themeColor="text1"/>
                <w:sz w:val="22"/>
                <w:szCs w:val="22"/>
              </w:rPr>
            </w:pPr>
            <w:r w:rsidRPr="00E849F2">
              <w:rPr>
                <w:rFonts w:ascii="Arial" w:hAnsi="Arial" w:cs="Arial"/>
                <w:bCs/>
                <w:color w:val="000000" w:themeColor="text1"/>
                <w:sz w:val="22"/>
                <w:szCs w:val="22"/>
              </w:rPr>
              <w:t>Realización de actividades gimnásticas, atléticas, de baloncesto y balonmano.</w:t>
            </w:r>
          </w:p>
          <w:p w:rsidR="005940F6" w:rsidRPr="00E849F2" w:rsidRDefault="00E849F2" w:rsidP="001F7BDF">
            <w:pPr>
              <w:tabs>
                <w:tab w:val="left" w:pos="313"/>
              </w:tabs>
              <w:ind w:left="0"/>
              <w:rPr>
                <w:rFonts w:ascii="Arial" w:hAnsi="Arial" w:cs="Arial"/>
                <w:bCs/>
                <w:color w:val="000000" w:themeColor="text1"/>
                <w:sz w:val="22"/>
                <w:szCs w:val="22"/>
              </w:rPr>
            </w:pPr>
            <w:r>
              <w:rPr>
                <w:rFonts w:ascii="Arial" w:hAnsi="Arial" w:cs="Arial"/>
                <w:bCs/>
                <w:color w:val="000000" w:themeColor="text1"/>
                <w:sz w:val="22"/>
                <w:szCs w:val="22"/>
              </w:rPr>
              <w:t>I</w:t>
            </w:r>
            <w:r w:rsidR="005940F6" w:rsidRPr="00E849F2">
              <w:rPr>
                <w:rFonts w:ascii="Arial" w:hAnsi="Arial" w:cs="Arial"/>
                <w:bCs/>
                <w:color w:val="000000" w:themeColor="text1"/>
                <w:sz w:val="22"/>
                <w:szCs w:val="22"/>
              </w:rPr>
              <w:t>niciación atlética: relevos y mini competencias.</w:t>
            </w:r>
          </w:p>
          <w:p w:rsidR="001F7BDF" w:rsidRPr="00E849F2" w:rsidRDefault="005940F6" w:rsidP="001F7BDF">
            <w:pPr>
              <w:tabs>
                <w:tab w:val="left" w:pos="313"/>
              </w:tabs>
              <w:ind w:left="0"/>
              <w:rPr>
                <w:rFonts w:ascii="Arial" w:hAnsi="Arial" w:cs="Arial"/>
                <w:bCs/>
                <w:color w:val="000000" w:themeColor="text1"/>
                <w:sz w:val="22"/>
                <w:szCs w:val="22"/>
              </w:rPr>
            </w:pPr>
            <w:r w:rsidRPr="00E849F2">
              <w:rPr>
                <w:rFonts w:ascii="Arial" w:hAnsi="Arial" w:cs="Arial"/>
                <w:bCs/>
                <w:color w:val="000000" w:themeColor="text1"/>
                <w:sz w:val="22"/>
                <w:szCs w:val="22"/>
              </w:rPr>
              <w:t>Juegos de cooperación y oposición.</w:t>
            </w:r>
          </w:p>
          <w:p w:rsidR="005940F6" w:rsidRPr="00E849F2" w:rsidRDefault="005940F6" w:rsidP="001F7BDF">
            <w:pPr>
              <w:tabs>
                <w:tab w:val="left" w:pos="313"/>
              </w:tabs>
              <w:ind w:left="0"/>
              <w:rPr>
                <w:rFonts w:ascii="Arial" w:hAnsi="Arial" w:cs="Arial"/>
                <w:bCs/>
                <w:color w:val="000000" w:themeColor="text1"/>
                <w:sz w:val="22"/>
                <w:szCs w:val="22"/>
              </w:rPr>
            </w:pPr>
            <w:r w:rsidRPr="00E849F2">
              <w:rPr>
                <w:rFonts w:ascii="Arial" w:hAnsi="Arial" w:cs="Arial"/>
                <w:bCs/>
                <w:color w:val="000000" w:themeColor="text1"/>
                <w:sz w:val="22"/>
                <w:szCs w:val="22"/>
              </w:rPr>
              <w:t>Aplicación de los patrones de movimiento locomoción, manipulación y equilibrio a través de: Pasar, lanzar, recibir.</w:t>
            </w:r>
          </w:p>
          <w:p w:rsidR="005940F6" w:rsidRPr="005940F6" w:rsidRDefault="005940F6" w:rsidP="001F7BDF">
            <w:pPr>
              <w:ind w:left="0"/>
              <w:rPr>
                <w:rFonts w:ascii="Arial" w:hAnsi="Arial" w:cs="Arial"/>
                <w:b/>
                <w:bCs/>
                <w:color w:val="000000" w:themeColor="text1"/>
                <w:sz w:val="22"/>
                <w:szCs w:val="22"/>
              </w:rPr>
            </w:pPr>
            <w:r w:rsidRPr="00E849F2">
              <w:rPr>
                <w:rFonts w:ascii="Arial" w:hAnsi="Arial" w:cs="Arial"/>
                <w:bCs/>
                <w:color w:val="000000" w:themeColor="text1"/>
                <w:sz w:val="22"/>
                <w:szCs w:val="22"/>
              </w:rPr>
              <w:t>Fundamentos básicos deportivos</w:t>
            </w:r>
          </w:p>
        </w:tc>
      </w:tr>
      <w:tr w:rsidR="007D29E2" w:rsidTr="00E849F2">
        <w:tc>
          <w:tcPr>
            <w:tcW w:w="9882" w:type="dxa"/>
            <w:gridSpan w:val="3"/>
            <w:tcBorders>
              <w:top w:val="single" w:sz="4" w:space="0" w:color="auto"/>
              <w:left w:val="single" w:sz="4" w:space="0" w:color="auto"/>
              <w:bottom w:val="single" w:sz="4" w:space="0" w:color="auto"/>
              <w:right w:val="single" w:sz="4" w:space="0" w:color="auto"/>
            </w:tcBorders>
            <w:hideMark/>
          </w:tcPr>
          <w:p w:rsidR="00E849F2" w:rsidRDefault="00E849F2" w:rsidP="007D29E2">
            <w:pPr>
              <w:autoSpaceDE w:val="0"/>
              <w:autoSpaceDN w:val="0"/>
              <w:adjustRightInd w:val="0"/>
              <w:ind w:left="0"/>
              <w:rPr>
                <w:rFonts w:ascii="Arial" w:hAnsi="Arial" w:cs="Arial"/>
                <w:b/>
                <w:color w:val="000000" w:themeColor="text1"/>
                <w:sz w:val="22"/>
                <w:szCs w:val="22"/>
              </w:rPr>
            </w:pPr>
          </w:p>
          <w:p w:rsidR="007D29E2" w:rsidRDefault="007D29E2" w:rsidP="007D29E2">
            <w:pPr>
              <w:autoSpaceDE w:val="0"/>
              <w:autoSpaceDN w:val="0"/>
              <w:adjustRightInd w:val="0"/>
              <w:ind w:left="0"/>
              <w:rPr>
                <w:rFonts w:ascii="Arial" w:hAnsi="Arial" w:cs="Arial"/>
                <w:b/>
                <w:color w:val="000000" w:themeColor="text1"/>
                <w:sz w:val="22"/>
                <w:szCs w:val="22"/>
              </w:rPr>
            </w:pPr>
            <w:r>
              <w:rPr>
                <w:rFonts w:ascii="Arial" w:hAnsi="Arial" w:cs="Arial"/>
                <w:b/>
                <w:color w:val="000000" w:themeColor="text1"/>
                <w:sz w:val="22"/>
                <w:szCs w:val="22"/>
              </w:rPr>
              <w:t>COMPETENCIAS ESPECÍFICAS:</w:t>
            </w:r>
          </w:p>
          <w:p w:rsidR="007D29E2" w:rsidRPr="00E849F2" w:rsidRDefault="007D29E2" w:rsidP="007D29E2">
            <w:pPr>
              <w:autoSpaceDE w:val="0"/>
              <w:autoSpaceDN w:val="0"/>
              <w:adjustRightInd w:val="0"/>
              <w:ind w:left="0"/>
              <w:rPr>
                <w:rFonts w:ascii="Arial" w:hAnsi="Arial" w:cs="Arial"/>
                <w:color w:val="000000" w:themeColor="text1"/>
                <w:sz w:val="22"/>
                <w:szCs w:val="22"/>
              </w:rPr>
            </w:pPr>
            <w:r w:rsidRPr="007D29E2">
              <w:rPr>
                <w:rFonts w:ascii="Arial" w:hAnsi="Arial" w:cs="Arial"/>
                <w:b/>
                <w:color w:val="000000" w:themeColor="text1"/>
                <w:sz w:val="22"/>
                <w:szCs w:val="22"/>
              </w:rPr>
              <w:t xml:space="preserve"> </w:t>
            </w:r>
            <w:r w:rsidRPr="00E849F2">
              <w:rPr>
                <w:rFonts w:ascii="Arial" w:hAnsi="Arial" w:cs="Arial"/>
                <w:color w:val="000000" w:themeColor="text1"/>
                <w:sz w:val="22"/>
                <w:szCs w:val="22"/>
              </w:rPr>
              <w:t xml:space="preserve">Reconocer los fundamentos básicos de las técnicas de movimiento en diversas </w:t>
            </w:r>
          </w:p>
          <w:p w:rsidR="007D29E2" w:rsidRPr="00E849F2" w:rsidRDefault="007D29E2" w:rsidP="007D29E2">
            <w:pPr>
              <w:autoSpaceDE w:val="0"/>
              <w:autoSpaceDN w:val="0"/>
              <w:adjustRightInd w:val="0"/>
              <w:ind w:left="0"/>
              <w:rPr>
                <w:rFonts w:ascii="Arial" w:hAnsi="Arial" w:cs="Arial"/>
                <w:color w:val="000000" w:themeColor="text1"/>
                <w:sz w:val="22"/>
                <w:szCs w:val="22"/>
              </w:rPr>
            </w:pPr>
            <w:r w:rsidRPr="00E849F2">
              <w:rPr>
                <w:rFonts w:ascii="Arial" w:hAnsi="Arial" w:cs="Arial"/>
                <w:color w:val="000000" w:themeColor="text1"/>
                <w:sz w:val="22"/>
                <w:szCs w:val="22"/>
              </w:rPr>
              <w:t>situaciones y contextos</w:t>
            </w:r>
          </w:p>
          <w:p w:rsidR="007D29E2" w:rsidRPr="00E849F2" w:rsidRDefault="007D29E2" w:rsidP="007D29E2">
            <w:pPr>
              <w:autoSpaceDE w:val="0"/>
              <w:autoSpaceDN w:val="0"/>
              <w:adjustRightInd w:val="0"/>
              <w:ind w:left="0"/>
              <w:rPr>
                <w:rFonts w:ascii="Arial" w:hAnsi="Arial" w:cs="Arial"/>
                <w:color w:val="000000" w:themeColor="text1"/>
                <w:sz w:val="22"/>
                <w:szCs w:val="22"/>
              </w:rPr>
            </w:pPr>
            <w:r w:rsidRPr="00E849F2">
              <w:rPr>
                <w:rFonts w:ascii="Arial" w:hAnsi="Arial" w:cs="Arial"/>
                <w:color w:val="000000" w:themeColor="text1"/>
                <w:sz w:val="22"/>
                <w:szCs w:val="22"/>
              </w:rPr>
              <w:t xml:space="preserve"> Identificar diferentes técnicas expresivas para la manifestación emocional.</w:t>
            </w:r>
          </w:p>
          <w:p w:rsidR="007D29E2" w:rsidRPr="002F14B7" w:rsidRDefault="007D29E2" w:rsidP="007D29E2">
            <w:pPr>
              <w:ind w:left="0"/>
              <w:rPr>
                <w:rFonts w:ascii="Arial" w:hAnsi="Arial" w:cs="Arial"/>
                <w:b/>
              </w:rPr>
            </w:pPr>
            <w:r w:rsidRPr="00E849F2">
              <w:rPr>
                <w:rFonts w:ascii="Arial" w:hAnsi="Arial" w:cs="Arial"/>
                <w:color w:val="000000" w:themeColor="text1"/>
                <w:sz w:val="22"/>
                <w:szCs w:val="22"/>
              </w:rPr>
              <w:t xml:space="preserve"> Reflexionar acerca del valor de la actividad física para la formación personal.</w:t>
            </w:r>
          </w:p>
        </w:tc>
      </w:tr>
      <w:tr w:rsidR="007D29E2" w:rsidTr="00E849F2">
        <w:tc>
          <w:tcPr>
            <w:tcW w:w="9882" w:type="dxa"/>
            <w:gridSpan w:val="3"/>
            <w:tcBorders>
              <w:top w:val="single" w:sz="4" w:space="0" w:color="auto"/>
              <w:left w:val="single" w:sz="4" w:space="0" w:color="auto"/>
              <w:bottom w:val="single" w:sz="4" w:space="0" w:color="auto"/>
              <w:right w:val="single" w:sz="4" w:space="0" w:color="auto"/>
            </w:tcBorders>
            <w:vAlign w:val="center"/>
            <w:hideMark/>
          </w:tcPr>
          <w:p w:rsidR="00E849F2" w:rsidRDefault="00E849F2" w:rsidP="007D29E2">
            <w:pPr>
              <w:ind w:left="0"/>
              <w:rPr>
                <w:rFonts w:ascii="Arial" w:hAnsi="Arial" w:cs="Arial"/>
                <w:b/>
                <w:color w:val="000000" w:themeColor="text1"/>
                <w:sz w:val="22"/>
                <w:szCs w:val="22"/>
              </w:rPr>
            </w:pPr>
          </w:p>
          <w:p w:rsidR="007D29E2" w:rsidRPr="007D29E2" w:rsidRDefault="007D29E2" w:rsidP="007D29E2">
            <w:pPr>
              <w:ind w:left="0"/>
              <w:rPr>
                <w:rFonts w:ascii="Arial" w:hAnsi="Arial" w:cs="Arial"/>
                <w:b/>
                <w:color w:val="000000" w:themeColor="text1"/>
                <w:sz w:val="22"/>
                <w:szCs w:val="22"/>
              </w:rPr>
            </w:pPr>
            <w:r w:rsidRPr="007D29E2">
              <w:rPr>
                <w:rFonts w:ascii="Arial" w:hAnsi="Arial" w:cs="Arial"/>
                <w:b/>
                <w:color w:val="000000" w:themeColor="text1"/>
                <w:sz w:val="22"/>
                <w:szCs w:val="22"/>
              </w:rPr>
              <w:t xml:space="preserve">Competencias: </w:t>
            </w:r>
          </w:p>
          <w:p w:rsidR="007D29E2" w:rsidRPr="00E849F2" w:rsidRDefault="007D29E2" w:rsidP="007D29E2">
            <w:pPr>
              <w:autoSpaceDE w:val="0"/>
              <w:autoSpaceDN w:val="0"/>
              <w:adjustRightInd w:val="0"/>
              <w:spacing w:after="200" w:line="276" w:lineRule="auto"/>
              <w:ind w:left="0"/>
              <w:rPr>
                <w:rFonts w:ascii="Arial" w:eastAsiaTheme="minorEastAsia" w:hAnsi="Arial" w:cs="Arial"/>
                <w:color w:val="000000" w:themeColor="text1"/>
                <w:sz w:val="22"/>
                <w:szCs w:val="22"/>
                <w:lang w:eastAsia="es-CO"/>
              </w:rPr>
            </w:pPr>
            <w:r w:rsidRPr="00E849F2">
              <w:rPr>
                <w:rFonts w:ascii="Arial" w:eastAsiaTheme="minorEastAsia" w:hAnsi="Arial" w:cs="Arial"/>
                <w:color w:val="000000" w:themeColor="text1"/>
                <w:sz w:val="22"/>
                <w:szCs w:val="22"/>
                <w:lang w:eastAsia="es-CO"/>
              </w:rPr>
              <w:t>Competencia motriz.</w:t>
            </w:r>
          </w:p>
          <w:p w:rsidR="007D29E2" w:rsidRPr="00E849F2" w:rsidRDefault="007D29E2" w:rsidP="007D29E2">
            <w:pPr>
              <w:autoSpaceDE w:val="0"/>
              <w:autoSpaceDN w:val="0"/>
              <w:adjustRightInd w:val="0"/>
              <w:spacing w:after="200" w:line="276" w:lineRule="auto"/>
              <w:ind w:left="0"/>
              <w:rPr>
                <w:rFonts w:ascii="Arial" w:eastAsiaTheme="minorEastAsia" w:hAnsi="Arial" w:cs="Arial"/>
                <w:color w:val="000000" w:themeColor="text1"/>
                <w:sz w:val="22"/>
                <w:szCs w:val="22"/>
                <w:lang w:eastAsia="es-CO"/>
              </w:rPr>
            </w:pPr>
            <w:r w:rsidRPr="00E849F2">
              <w:rPr>
                <w:rFonts w:ascii="Arial" w:eastAsiaTheme="minorEastAsia" w:hAnsi="Arial" w:cs="Arial"/>
                <w:color w:val="000000" w:themeColor="text1"/>
                <w:sz w:val="22"/>
                <w:szCs w:val="22"/>
                <w:lang w:eastAsia="es-CO"/>
              </w:rPr>
              <w:t>Competencia expresiva corporal.</w:t>
            </w:r>
          </w:p>
          <w:p w:rsidR="007D29E2" w:rsidRPr="007D29E2" w:rsidRDefault="007D29E2" w:rsidP="007D29E2">
            <w:pPr>
              <w:autoSpaceDE w:val="0"/>
              <w:autoSpaceDN w:val="0"/>
              <w:adjustRightInd w:val="0"/>
              <w:spacing w:after="200" w:line="276" w:lineRule="auto"/>
              <w:ind w:left="0"/>
              <w:rPr>
                <w:rFonts w:ascii="Arial" w:eastAsiaTheme="minorEastAsia" w:hAnsi="Arial" w:cs="Arial"/>
                <w:b/>
                <w:color w:val="000000" w:themeColor="text1"/>
                <w:sz w:val="22"/>
                <w:szCs w:val="22"/>
                <w:lang w:eastAsia="es-CO"/>
              </w:rPr>
            </w:pPr>
            <w:r w:rsidRPr="00E849F2">
              <w:rPr>
                <w:rFonts w:ascii="Arial" w:eastAsiaTheme="minorEastAsia" w:hAnsi="Arial" w:cs="Arial"/>
                <w:color w:val="000000" w:themeColor="text1"/>
                <w:sz w:val="22"/>
                <w:szCs w:val="22"/>
                <w:lang w:eastAsia="es-CO"/>
              </w:rPr>
              <w:t>Competencia axiológica corporal.</w:t>
            </w:r>
          </w:p>
        </w:tc>
      </w:tr>
      <w:tr w:rsidR="007D29E2" w:rsidTr="00E849F2">
        <w:tc>
          <w:tcPr>
            <w:tcW w:w="9882" w:type="dxa"/>
            <w:gridSpan w:val="3"/>
            <w:tcBorders>
              <w:top w:val="single" w:sz="4" w:space="0" w:color="auto"/>
              <w:left w:val="single" w:sz="4" w:space="0" w:color="auto"/>
              <w:bottom w:val="single" w:sz="4" w:space="0" w:color="auto"/>
              <w:right w:val="single" w:sz="4" w:space="0" w:color="auto"/>
            </w:tcBorders>
            <w:vAlign w:val="center"/>
            <w:hideMark/>
          </w:tcPr>
          <w:p w:rsidR="007D29E2" w:rsidRDefault="007D29E2" w:rsidP="007D29E2">
            <w:pPr>
              <w:ind w:left="0"/>
              <w:rPr>
                <w:rFonts w:ascii="Arial" w:hAnsi="Arial" w:cs="Arial"/>
                <w:b/>
                <w:sz w:val="22"/>
                <w:szCs w:val="22"/>
              </w:rPr>
            </w:pPr>
            <w:r>
              <w:rPr>
                <w:rFonts w:ascii="Arial" w:hAnsi="Arial" w:cs="Arial"/>
                <w:b/>
                <w:sz w:val="22"/>
                <w:szCs w:val="22"/>
              </w:rPr>
              <w:t>Indicadores de logros Tercer Período:</w:t>
            </w:r>
          </w:p>
          <w:p w:rsidR="009F3CF6" w:rsidRPr="00E849F2" w:rsidRDefault="006D1F49" w:rsidP="009F3CF6">
            <w:pPr>
              <w:spacing w:after="200" w:line="276" w:lineRule="auto"/>
              <w:ind w:left="0"/>
              <w:rPr>
                <w:rFonts w:ascii="Arial" w:eastAsiaTheme="minorEastAsia" w:hAnsi="Arial" w:cs="Arial"/>
                <w:bCs/>
                <w:color w:val="000000" w:themeColor="text1"/>
                <w:sz w:val="22"/>
                <w:szCs w:val="22"/>
                <w:lang w:eastAsia="es-CO"/>
              </w:rPr>
            </w:pPr>
            <w:r w:rsidRPr="00E849F2">
              <w:rPr>
                <w:rFonts w:ascii="Arial" w:eastAsiaTheme="minorEastAsia" w:hAnsi="Arial" w:cs="Arial"/>
                <w:bCs/>
                <w:color w:val="000000" w:themeColor="text1"/>
                <w:sz w:val="22"/>
                <w:szCs w:val="22"/>
                <w:lang w:eastAsia="es-CO"/>
              </w:rPr>
              <w:t>Aplica los</w:t>
            </w:r>
            <w:r w:rsidR="009F3CF6" w:rsidRPr="00E849F2">
              <w:rPr>
                <w:rFonts w:ascii="Arial" w:eastAsiaTheme="minorEastAsia" w:hAnsi="Arial" w:cs="Arial"/>
                <w:bCs/>
                <w:color w:val="000000" w:themeColor="text1"/>
                <w:sz w:val="22"/>
                <w:szCs w:val="22"/>
                <w:lang w:eastAsia="es-CO"/>
              </w:rPr>
              <w:t xml:space="preserve"> diferentes tipos de comunicación en los juegos</w:t>
            </w:r>
          </w:p>
          <w:p w:rsidR="009F3CF6" w:rsidRPr="00E849F2" w:rsidRDefault="009F3CF6" w:rsidP="009F3CF6">
            <w:pPr>
              <w:spacing w:after="200" w:line="276" w:lineRule="auto"/>
              <w:ind w:left="0"/>
              <w:rPr>
                <w:rFonts w:ascii="Arial" w:hAnsi="Arial" w:cs="Arial"/>
                <w:bCs/>
                <w:color w:val="000000" w:themeColor="text1"/>
                <w:sz w:val="22"/>
                <w:szCs w:val="22"/>
              </w:rPr>
            </w:pPr>
            <w:r w:rsidRPr="00E849F2">
              <w:rPr>
                <w:rFonts w:ascii="Arial" w:hAnsi="Arial" w:cs="Arial"/>
                <w:bCs/>
                <w:color w:val="000000" w:themeColor="text1"/>
                <w:sz w:val="22"/>
                <w:szCs w:val="22"/>
              </w:rPr>
              <w:t>Desarrolla habilidades de comunicación corporal y verbal asertiva en las diferentes prácticas motrices</w:t>
            </w:r>
          </w:p>
          <w:p w:rsidR="009F3CF6" w:rsidRPr="00E849F2" w:rsidRDefault="009F3CF6" w:rsidP="009F3CF6">
            <w:pPr>
              <w:spacing w:after="200" w:line="276" w:lineRule="auto"/>
              <w:ind w:left="0"/>
              <w:rPr>
                <w:rFonts w:ascii="Arial" w:eastAsiaTheme="minorEastAsia" w:hAnsi="Arial" w:cs="Arial"/>
                <w:bCs/>
                <w:color w:val="000000" w:themeColor="text1"/>
                <w:sz w:val="22"/>
                <w:szCs w:val="22"/>
                <w:lang w:eastAsia="es-CO"/>
              </w:rPr>
            </w:pPr>
            <w:r w:rsidRPr="00E849F2">
              <w:rPr>
                <w:rFonts w:ascii="Arial" w:eastAsiaTheme="minorEastAsia" w:hAnsi="Arial" w:cs="Arial"/>
                <w:bCs/>
                <w:color w:val="000000" w:themeColor="text1"/>
                <w:sz w:val="22"/>
                <w:szCs w:val="22"/>
                <w:lang w:eastAsia="es-CO"/>
              </w:rPr>
              <w:t>Asume con responsabilidad el cuidado de su cuerpo y su interrelación con los otr</w:t>
            </w:r>
            <w:r w:rsidR="00771F4B" w:rsidRPr="00E849F2">
              <w:rPr>
                <w:rFonts w:ascii="Arial" w:eastAsiaTheme="minorEastAsia" w:hAnsi="Arial" w:cs="Arial"/>
                <w:bCs/>
                <w:color w:val="000000" w:themeColor="text1"/>
                <w:sz w:val="22"/>
                <w:szCs w:val="22"/>
                <w:lang w:eastAsia="es-CO"/>
              </w:rPr>
              <w:t>os.</w:t>
            </w:r>
          </w:p>
          <w:p w:rsidR="009F3CF6" w:rsidRPr="00E849F2" w:rsidRDefault="009F3CF6" w:rsidP="007D29E2">
            <w:pPr>
              <w:ind w:left="0"/>
              <w:rPr>
                <w:rFonts w:ascii="Arial" w:hAnsi="Arial" w:cs="Arial"/>
                <w:sz w:val="22"/>
                <w:szCs w:val="22"/>
              </w:rPr>
            </w:pPr>
          </w:p>
          <w:p w:rsidR="009F3CF6" w:rsidRPr="007413CC" w:rsidRDefault="009F3CF6" w:rsidP="007D29E2">
            <w:pPr>
              <w:ind w:left="0"/>
              <w:rPr>
                <w:rFonts w:ascii="Arial" w:hAnsi="Arial" w:cs="Arial"/>
                <w:b/>
                <w:sz w:val="22"/>
                <w:szCs w:val="22"/>
              </w:rPr>
            </w:pPr>
          </w:p>
        </w:tc>
      </w:tr>
      <w:tr w:rsidR="007D29E2" w:rsidTr="00E849F2">
        <w:tc>
          <w:tcPr>
            <w:tcW w:w="9882" w:type="dxa"/>
            <w:gridSpan w:val="3"/>
            <w:tcBorders>
              <w:top w:val="single" w:sz="4" w:space="0" w:color="auto"/>
              <w:left w:val="single" w:sz="4" w:space="0" w:color="auto"/>
              <w:bottom w:val="single" w:sz="4" w:space="0" w:color="auto"/>
              <w:right w:val="single" w:sz="4" w:space="0" w:color="auto"/>
            </w:tcBorders>
            <w:vAlign w:val="center"/>
          </w:tcPr>
          <w:p w:rsidR="007D29E2" w:rsidRDefault="007D29E2" w:rsidP="007D29E2">
            <w:pPr>
              <w:ind w:left="0"/>
              <w:jc w:val="center"/>
              <w:rPr>
                <w:rFonts w:ascii="Arial" w:hAnsi="Arial" w:cs="Arial"/>
                <w:b/>
                <w:sz w:val="24"/>
                <w:szCs w:val="24"/>
              </w:rPr>
            </w:pPr>
            <w:r>
              <w:rPr>
                <w:rFonts w:ascii="Arial" w:hAnsi="Arial" w:cs="Arial"/>
                <w:b/>
                <w:sz w:val="24"/>
                <w:szCs w:val="24"/>
              </w:rPr>
              <w:t>ACTIVIDADES</w:t>
            </w:r>
          </w:p>
          <w:p w:rsidR="007D29E2" w:rsidRDefault="007D29E2" w:rsidP="007D29E2">
            <w:pPr>
              <w:ind w:left="0"/>
              <w:jc w:val="center"/>
              <w:rPr>
                <w:rFonts w:ascii="Arial" w:hAnsi="Arial" w:cs="Arial"/>
                <w:b/>
                <w:sz w:val="24"/>
                <w:szCs w:val="24"/>
              </w:rPr>
            </w:pPr>
          </w:p>
          <w:p w:rsidR="007D29E2" w:rsidRPr="00E849F2" w:rsidRDefault="00E849F2" w:rsidP="007D29E2">
            <w:pPr>
              <w:ind w:left="0"/>
              <w:rPr>
                <w:rFonts w:ascii="Arial" w:hAnsi="Arial" w:cs="Arial"/>
                <w:b/>
                <w:sz w:val="22"/>
                <w:szCs w:val="24"/>
              </w:rPr>
            </w:pPr>
            <w:r>
              <w:rPr>
                <w:rFonts w:ascii="Arial" w:hAnsi="Arial" w:cs="Arial"/>
                <w:b/>
                <w:sz w:val="22"/>
                <w:szCs w:val="24"/>
              </w:rPr>
              <w:t>Actividad</w:t>
            </w:r>
            <w:r w:rsidR="007D29E2" w:rsidRPr="00E849F2">
              <w:rPr>
                <w:rFonts w:ascii="Arial" w:hAnsi="Arial" w:cs="Arial"/>
                <w:b/>
                <w:sz w:val="22"/>
                <w:szCs w:val="24"/>
              </w:rPr>
              <w:t xml:space="preserve"> 1</w:t>
            </w:r>
          </w:p>
          <w:p w:rsidR="00D61737" w:rsidRPr="00E849F2" w:rsidRDefault="00D61737" w:rsidP="007D29E2">
            <w:pPr>
              <w:ind w:left="0"/>
              <w:rPr>
                <w:rFonts w:ascii="Arial" w:hAnsi="Arial" w:cs="Arial"/>
                <w:sz w:val="24"/>
                <w:szCs w:val="24"/>
              </w:rPr>
            </w:pPr>
            <w:r w:rsidRPr="00E849F2">
              <w:rPr>
                <w:rFonts w:ascii="Arial" w:hAnsi="Arial" w:cs="Arial"/>
                <w:sz w:val="24"/>
                <w:szCs w:val="24"/>
              </w:rPr>
              <w:t>Consulta en Internet ¿Qué es la gimnasia?</w:t>
            </w:r>
          </w:p>
          <w:p w:rsidR="00D61737" w:rsidRPr="00E849F2" w:rsidRDefault="00D61737" w:rsidP="007D29E2">
            <w:pPr>
              <w:ind w:left="0"/>
              <w:rPr>
                <w:rFonts w:ascii="Arial" w:hAnsi="Arial" w:cs="Arial"/>
                <w:sz w:val="24"/>
                <w:szCs w:val="24"/>
              </w:rPr>
            </w:pPr>
            <w:r w:rsidRPr="00E849F2">
              <w:rPr>
                <w:rFonts w:ascii="Arial" w:hAnsi="Arial" w:cs="Arial"/>
                <w:sz w:val="24"/>
                <w:szCs w:val="24"/>
              </w:rPr>
              <w:t>¿Qué son los rollos en la gimnasia?</w:t>
            </w:r>
          </w:p>
          <w:p w:rsidR="00D61737" w:rsidRPr="00E849F2" w:rsidRDefault="00D61737" w:rsidP="007D29E2">
            <w:pPr>
              <w:ind w:left="0"/>
              <w:rPr>
                <w:rFonts w:ascii="Arial" w:hAnsi="Arial" w:cs="Arial"/>
                <w:sz w:val="24"/>
                <w:szCs w:val="24"/>
              </w:rPr>
            </w:pPr>
            <w:r w:rsidRPr="00E849F2">
              <w:rPr>
                <w:rFonts w:ascii="Arial" w:hAnsi="Arial" w:cs="Arial"/>
                <w:sz w:val="24"/>
                <w:szCs w:val="24"/>
              </w:rPr>
              <w:t>Describir los pasos para realizar un rollo adelante, atrás.</w:t>
            </w:r>
          </w:p>
          <w:p w:rsidR="00D61737" w:rsidRPr="00E849F2" w:rsidRDefault="00D61737" w:rsidP="007D29E2">
            <w:pPr>
              <w:ind w:left="0"/>
              <w:rPr>
                <w:rFonts w:ascii="Arial" w:hAnsi="Arial" w:cs="Arial"/>
                <w:sz w:val="24"/>
                <w:szCs w:val="24"/>
              </w:rPr>
            </w:pPr>
            <w:r w:rsidRPr="00E849F2">
              <w:rPr>
                <w:rFonts w:ascii="Arial" w:hAnsi="Arial" w:cs="Arial"/>
                <w:sz w:val="24"/>
                <w:szCs w:val="24"/>
              </w:rPr>
              <w:t>Dibuje los pasos para realizar el rollo adelante y atrás.</w:t>
            </w:r>
          </w:p>
          <w:p w:rsidR="00D61737" w:rsidRPr="00E849F2" w:rsidRDefault="00D61737" w:rsidP="007D29E2">
            <w:pPr>
              <w:ind w:left="0"/>
              <w:rPr>
                <w:rFonts w:ascii="Arial" w:hAnsi="Arial" w:cs="Arial"/>
                <w:sz w:val="24"/>
                <w:szCs w:val="24"/>
              </w:rPr>
            </w:pPr>
          </w:p>
          <w:p w:rsidR="00D61737" w:rsidRDefault="00D61737" w:rsidP="007D29E2">
            <w:pPr>
              <w:ind w:left="0"/>
              <w:rPr>
                <w:rFonts w:ascii="Arial" w:hAnsi="Arial" w:cs="Arial"/>
                <w:b/>
                <w:sz w:val="24"/>
                <w:szCs w:val="24"/>
              </w:rPr>
            </w:pPr>
          </w:p>
          <w:p w:rsidR="00D61737" w:rsidRDefault="00E849F2" w:rsidP="007D29E2">
            <w:pPr>
              <w:ind w:left="0"/>
              <w:rPr>
                <w:rFonts w:ascii="Arial" w:hAnsi="Arial" w:cs="Arial"/>
                <w:b/>
                <w:sz w:val="24"/>
                <w:szCs w:val="24"/>
              </w:rPr>
            </w:pPr>
            <w:r>
              <w:rPr>
                <w:rFonts w:ascii="Arial" w:hAnsi="Arial" w:cs="Arial"/>
                <w:b/>
                <w:sz w:val="24"/>
                <w:szCs w:val="24"/>
              </w:rPr>
              <w:t>Actividad 2</w:t>
            </w:r>
          </w:p>
          <w:p w:rsidR="00E27236" w:rsidRDefault="00E27236" w:rsidP="007D29E2">
            <w:pPr>
              <w:ind w:left="0"/>
              <w:rPr>
                <w:rFonts w:ascii="Arial" w:hAnsi="Arial" w:cs="Arial"/>
                <w:b/>
                <w:sz w:val="24"/>
                <w:szCs w:val="24"/>
              </w:rPr>
            </w:pPr>
          </w:p>
          <w:p w:rsidR="00E27236" w:rsidRDefault="00E27236" w:rsidP="007D29E2">
            <w:pPr>
              <w:ind w:left="0"/>
              <w:rPr>
                <w:rFonts w:ascii="Arial" w:hAnsi="Arial" w:cs="Arial"/>
                <w:b/>
                <w:sz w:val="24"/>
                <w:szCs w:val="24"/>
              </w:rPr>
            </w:pPr>
          </w:p>
          <w:p w:rsidR="002C09F5" w:rsidRPr="002C09F5" w:rsidRDefault="002C09F5" w:rsidP="002C09F5">
            <w:pPr>
              <w:rPr>
                <w:rFonts w:ascii="Arial" w:hAnsi="Arial" w:cs="Arial"/>
                <w:b/>
                <w:sz w:val="24"/>
                <w:szCs w:val="24"/>
                <w:lang w:val="es-ES"/>
              </w:rPr>
            </w:pPr>
            <w:r w:rsidRPr="002C09F5">
              <w:rPr>
                <w:rFonts w:ascii="Arial" w:hAnsi="Arial" w:cs="Arial"/>
                <w:b/>
                <w:sz w:val="24"/>
                <w:szCs w:val="24"/>
                <w:lang w:val="es-ES"/>
              </w:rPr>
              <w:t>EL BALONCESTO</w:t>
            </w:r>
          </w:p>
          <w:p w:rsidR="002C09F5" w:rsidRPr="00E849F2" w:rsidRDefault="002C09F5" w:rsidP="002C09F5">
            <w:pPr>
              <w:ind w:left="0"/>
              <w:rPr>
                <w:rFonts w:ascii="Arial" w:hAnsi="Arial" w:cs="Arial"/>
                <w:sz w:val="24"/>
                <w:szCs w:val="24"/>
                <w:lang w:val="es-ES"/>
              </w:rPr>
            </w:pPr>
            <w:r w:rsidRPr="002C09F5">
              <w:rPr>
                <w:rFonts w:ascii="Arial" w:hAnsi="Arial" w:cs="Arial"/>
                <w:b/>
                <w:sz w:val="24"/>
                <w:szCs w:val="24"/>
                <w:lang w:val="es-ES"/>
              </w:rPr>
              <w:br/>
            </w:r>
            <w:r w:rsidRPr="00E849F2">
              <w:rPr>
                <w:rFonts w:ascii="Arial" w:hAnsi="Arial" w:cs="Arial"/>
                <w:sz w:val="24"/>
                <w:szCs w:val="24"/>
                <w:lang w:val="es-ES"/>
              </w:rPr>
              <w:t>Es un deporte en el cual compiten dos equipos de cinco jugadores cada uno en objetivo es introducir el balón en el arco del equipo contrario, </w:t>
            </w:r>
            <w:r w:rsidRPr="00E849F2">
              <w:rPr>
                <w:rFonts w:ascii="Arial" w:hAnsi="Arial" w:cs="Arial"/>
                <w:sz w:val="24"/>
                <w:szCs w:val="24"/>
                <w:lang w:val="es-ES"/>
              </w:rPr>
              <w:br/>
            </w:r>
            <w:r w:rsidRPr="00E849F2">
              <w:rPr>
                <w:rFonts w:ascii="Arial" w:hAnsi="Arial" w:cs="Arial"/>
                <w:sz w:val="24"/>
                <w:szCs w:val="24"/>
                <w:lang w:val="es-ES"/>
              </w:rPr>
              <w:br/>
              <w:t>Un Pedazo De La Historia...</w:t>
            </w:r>
            <w:r w:rsidRPr="00E849F2">
              <w:rPr>
                <w:rFonts w:ascii="Arial" w:hAnsi="Arial" w:cs="Arial"/>
                <w:sz w:val="24"/>
                <w:szCs w:val="24"/>
                <w:lang w:val="es-ES"/>
              </w:rPr>
              <w:br/>
            </w: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El Baloncesto nació en 1891 en Estados Unidos, concretamente en la Universidad de YMCA, Springfield (</w:t>
            </w:r>
            <w:r w:rsidR="00E849F2" w:rsidRPr="00E849F2">
              <w:rPr>
                <w:rFonts w:ascii="Arial" w:hAnsi="Arial" w:cs="Arial"/>
                <w:sz w:val="24"/>
                <w:szCs w:val="24"/>
                <w:lang w:val="es-ES"/>
              </w:rPr>
              <w:t>Massachusetts</w:t>
            </w:r>
            <w:r w:rsidRPr="00E849F2">
              <w:rPr>
                <w:rFonts w:ascii="Arial" w:hAnsi="Arial" w:cs="Arial"/>
                <w:sz w:val="24"/>
                <w:szCs w:val="24"/>
                <w:lang w:val="es-ES"/>
              </w:rPr>
              <w:t>), donde se estudiaba la carrera de Educación Física y se impartían cursos prácticos de atletismo, rugby, ciclismo y gimnasia.</w:t>
            </w: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James Naismith, profesor de Educación Física, quiso crear un deporte de equipo que se pudiera practicar en el gimnasio durante el frío invernal. Después de analizar los deportes que se practicaban en aquel momento, como el rugby, el fútbol, el béisbol, etc., redactó once normas de un juego, que hoy se conoce como el Baloncesto.</w:t>
            </w: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 xml:space="preserve">Naismith colocó dos cestas de melocotones clavadas en los extremos de una pista, a 3'05 m del suelo. De aquí surgió el nombre de </w:t>
            </w:r>
            <w:r w:rsidR="00E849F2" w:rsidRPr="00E849F2">
              <w:rPr>
                <w:rFonts w:ascii="Arial" w:hAnsi="Arial" w:cs="Arial"/>
                <w:sz w:val="24"/>
                <w:szCs w:val="24"/>
                <w:lang w:val="es-ES"/>
              </w:rPr>
              <w:t>básquetbol</w:t>
            </w:r>
            <w:r w:rsidRPr="00E849F2">
              <w:rPr>
                <w:rFonts w:ascii="Arial" w:hAnsi="Arial" w:cs="Arial"/>
                <w:sz w:val="24"/>
                <w:szCs w:val="24"/>
                <w:lang w:val="es-ES"/>
              </w:rPr>
              <w:t xml:space="preserve"> (baloncesto), palabra compuesta inglesa que define el objetivo del juego: introducir la pelota dentro de una cesta.</w:t>
            </w: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Este deporte fue difundido por todo el mundo por los alumnos de Springfield. El auténtico impulso europeo lo recibió gracias a los soldados estadounidenses que participaron en la Segunda Guerra Mundial, que practicaban a menudo este deporte en los momentos de esparcimiento.</w:t>
            </w:r>
          </w:p>
          <w:p w:rsidR="002C09F5" w:rsidRPr="00E849F2" w:rsidRDefault="002C09F5" w:rsidP="002C09F5">
            <w:pPr>
              <w:rPr>
                <w:rFonts w:ascii="Arial" w:hAnsi="Arial" w:cs="Arial"/>
                <w:sz w:val="24"/>
                <w:szCs w:val="24"/>
                <w:lang w:val="es-ES"/>
              </w:rPr>
            </w:pP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En los Juegos Olímpicos de Ámsterdam en 1928 y en el de Los Ángeles en 1932, fue deporte de exhibición, pero en los de Berlín en 1936 ya fue incorporado al programa oficial olímpico. El baloncesto femenino no fue olímpico hasta los Juegos de Montreal, en 1976.</w:t>
            </w:r>
          </w:p>
          <w:p w:rsidR="002C09F5" w:rsidRPr="00E849F2" w:rsidRDefault="002C09F5" w:rsidP="002C09F5">
            <w:pPr>
              <w:ind w:left="0"/>
              <w:rPr>
                <w:rFonts w:ascii="Arial" w:hAnsi="Arial" w:cs="Arial"/>
                <w:sz w:val="24"/>
                <w:szCs w:val="24"/>
                <w:lang w:val="es-ES"/>
              </w:rPr>
            </w:pP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Consulta:</w:t>
            </w:r>
          </w:p>
          <w:p w:rsidR="002C09F5" w:rsidRPr="00E849F2" w:rsidRDefault="00E849F2" w:rsidP="002C09F5">
            <w:pPr>
              <w:ind w:left="0"/>
              <w:rPr>
                <w:rFonts w:ascii="Arial" w:hAnsi="Arial" w:cs="Arial"/>
                <w:sz w:val="24"/>
                <w:szCs w:val="24"/>
                <w:lang w:val="es-ES"/>
              </w:rPr>
            </w:pPr>
            <w:r w:rsidRPr="00E849F2">
              <w:rPr>
                <w:rFonts w:ascii="Arial" w:hAnsi="Arial" w:cs="Arial"/>
                <w:sz w:val="24"/>
                <w:szCs w:val="24"/>
                <w:lang w:val="es-ES"/>
              </w:rPr>
              <w:t>¿Q</w:t>
            </w:r>
            <w:r w:rsidR="002C09F5" w:rsidRPr="00E849F2">
              <w:rPr>
                <w:rFonts w:ascii="Arial" w:hAnsi="Arial" w:cs="Arial"/>
                <w:sz w:val="24"/>
                <w:szCs w:val="24"/>
                <w:lang w:val="es-ES"/>
              </w:rPr>
              <w:t>ué es el drible?</w:t>
            </w: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¿Qué es el pase de pecho?</w:t>
            </w: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¿Qué es el pase de cabeza?</w:t>
            </w: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Copia y pega imágenes de:</w:t>
            </w: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Tiro a la canasta</w:t>
            </w: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Bote o drible</w:t>
            </w:r>
          </w:p>
          <w:p w:rsidR="002C09F5" w:rsidRPr="00E849F2" w:rsidRDefault="002C09F5" w:rsidP="002C09F5">
            <w:pPr>
              <w:ind w:left="0"/>
              <w:rPr>
                <w:rFonts w:ascii="Arial" w:hAnsi="Arial" w:cs="Arial"/>
                <w:sz w:val="24"/>
                <w:szCs w:val="24"/>
                <w:lang w:val="es-ES"/>
              </w:rPr>
            </w:pPr>
            <w:r w:rsidRPr="00E849F2">
              <w:rPr>
                <w:rFonts w:ascii="Arial" w:hAnsi="Arial" w:cs="Arial"/>
                <w:sz w:val="24"/>
                <w:szCs w:val="24"/>
                <w:lang w:val="es-ES"/>
              </w:rPr>
              <w:t>Pase por detrás de la espalda</w:t>
            </w:r>
          </w:p>
          <w:p w:rsidR="002C09F5" w:rsidRPr="002C09F5" w:rsidRDefault="002C09F5" w:rsidP="002C09F5">
            <w:pPr>
              <w:ind w:left="0"/>
              <w:rPr>
                <w:rFonts w:ascii="Arial" w:hAnsi="Arial" w:cs="Arial"/>
                <w:b/>
                <w:sz w:val="24"/>
                <w:szCs w:val="24"/>
                <w:lang w:val="es-ES"/>
              </w:rPr>
            </w:pPr>
          </w:p>
          <w:p w:rsidR="00E849F2" w:rsidRDefault="00E849F2" w:rsidP="007D29E2">
            <w:pPr>
              <w:ind w:left="0"/>
              <w:rPr>
                <w:rFonts w:ascii="Arial" w:hAnsi="Arial" w:cs="Arial"/>
                <w:b/>
                <w:sz w:val="24"/>
                <w:szCs w:val="24"/>
              </w:rPr>
            </w:pPr>
          </w:p>
          <w:p w:rsidR="0014424B" w:rsidRDefault="0014424B" w:rsidP="007D29E2">
            <w:pPr>
              <w:ind w:left="0"/>
              <w:rPr>
                <w:rFonts w:ascii="Arial" w:hAnsi="Arial" w:cs="Arial"/>
                <w:b/>
                <w:sz w:val="24"/>
                <w:szCs w:val="24"/>
              </w:rPr>
            </w:pPr>
          </w:p>
          <w:p w:rsidR="0014424B" w:rsidRDefault="0014424B" w:rsidP="007D29E2">
            <w:pPr>
              <w:ind w:left="0"/>
              <w:rPr>
                <w:rFonts w:ascii="Arial" w:hAnsi="Arial" w:cs="Arial"/>
                <w:b/>
                <w:sz w:val="24"/>
                <w:szCs w:val="24"/>
              </w:rPr>
            </w:pPr>
          </w:p>
          <w:p w:rsidR="0014424B" w:rsidRDefault="0014424B" w:rsidP="007D29E2">
            <w:pPr>
              <w:ind w:left="0"/>
              <w:rPr>
                <w:rFonts w:ascii="Arial" w:hAnsi="Arial" w:cs="Arial"/>
                <w:b/>
                <w:sz w:val="24"/>
                <w:szCs w:val="24"/>
              </w:rPr>
            </w:pPr>
          </w:p>
          <w:p w:rsidR="0014424B" w:rsidRDefault="0014424B" w:rsidP="007D29E2">
            <w:pPr>
              <w:ind w:left="0"/>
              <w:rPr>
                <w:rFonts w:ascii="Arial" w:hAnsi="Arial" w:cs="Arial"/>
                <w:b/>
                <w:sz w:val="24"/>
                <w:szCs w:val="24"/>
              </w:rPr>
            </w:pPr>
          </w:p>
          <w:p w:rsidR="007D29E2" w:rsidRPr="00E849F2" w:rsidRDefault="00E849F2" w:rsidP="007D29E2">
            <w:pPr>
              <w:ind w:left="0"/>
              <w:rPr>
                <w:rFonts w:ascii="Arial" w:hAnsi="Arial" w:cs="Arial"/>
                <w:b/>
                <w:sz w:val="24"/>
                <w:szCs w:val="24"/>
              </w:rPr>
            </w:pPr>
            <w:r>
              <w:rPr>
                <w:rFonts w:ascii="Arial" w:hAnsi="Arial" w:cs="Arial"/>
                <w:b/>
                <w:sz w:val="24"/>
                <w:szCs w:val="24"/>
              </w:rPr>
              <w:t>Actividad</w:t>
            </w:r>
            <w:r w:rsidRPr="00E849F2">
              <w:rPr>
                <w:rFonts w:ascii="Arial" w:hAnsi="Arial" w:cs="Arial"/>
                <w:b/>
                <w:sz w:val="24"/>
                <w:szCs w:val="24"/>
              </w:rPr>
              <w:t xml:space="preserve"> 3</w:t>
            </w:r>
          </w:p>
          <w:p w:rsidR="002C09F5" w:rsidRDefault="002C09F5" w:rsidP="007D29E2">
            <w:pPr>
              <w:ind w:left="0"/>
              <w:rPr>
                <w:rFonts w:ascii="Arial" w:hAnsi="Arial" w:cs="Arial"/>
                <w:b/>
                <w:sz w:val="24"/>
                <w:szCs w:val="24"/>
              </w:rPr>
            </w:pPr>
          </w:p>
          <w:p w:rsidR="009F3CF6" w:rsidRPr="00E849F2" w:rsidRDefault="002F792F" w:rsidP="007D29E2">
            <w:pPr>
              <w:ind w:left="0"/>
              <w:rPr>
                <w:rFonts w:ascii="Arial" w:hAnsi="Arial" w:cs="Arial"/>
                <w:b/>
                <w:color w:val="1F497D" w:themeColor="text2"/>
                <w:sz w:val="28"/>
                <w:szCs w:val="24"/>
              </w:rPr>
            </w:pPr>
            <w:hyperlink r:id="rId8" w:history="1">
              <w:r w:rsidR="009419DC" w:rsidRPr="00E849F2">
                <w:rPr>
                  <w:b/>
                  <w:color w:val="1F497D" w:themeColor="text2"/>
                  <w:sz w:val="24"/>
                  <w:szCs w:val="22"/>
                  <w:u w:val="single"/>
                  <w:lang w:val="es-ES"/>
                </w:rPr>
                <w:t>https://www.youtube.com/watch?v=KEEKW2CQKb8</w:t>
              </w:r>
            </w:hyperlink>
          </w:p>
          <w:p w:rsidR="007D29E2" w:rsidRPr="00E849F2" w:rsidRDefault="002F792F" w:rsidP="007D29E2">
            <w:pPr>
              <w:ind w:left="0"/>
              <w:rPr>
                <w:b/>
                <w:color w:val="1F497D" w:themeColor="text2"/>
                <w:sz w:val="24"/>
                <w:szCs w:val="22"/>
                <w:lang w:val="es-ES"/>
              </w:rPr>
            </w:pPr>
            <w:hyperlink r:id="rId9" w:history="1">
              <w:r w:rsidR="00BE4BC9" w:rsidRPr="00E849F2">
                <w:rPr>
                  <w:b/>
                  <w:color w:val="1F497D" w:themeColor="text2"/>
                  <w:sz w:val="24"/>
                  <w:szCs w:val="22"/>
                  <w:u w:val="single"/>
                  <w:lang w:val="es-ES"/>
                </w:rPr>
                <w:t>https://www.youtube.com/watch?v=11bauKF4Tvs</w:t>
              </w:r>
            </w:hyperlink>
          </w:p>
          <w:p w:rsidR="00BE4BC9" w:rsidRPr="00E849F2" w:rsidRDefault="00BE4BC9" w:rsidP="007D29E2">
            <w:pPr>
              <w:ind w:left="0"/>
              <w:rPr>
                <w:b/>
                <w:color w:val="1F497D" w:themeColor="text2"/>
                <w:sz w:val="24"/>
                <w:szCs w:val="22"/>
              </w:rPr>
            </w:pPr>
          </w:p>
          <w:p w:rsidR="00BE4BC9" w:rsidRPr="00E849F2" w:rsidRDefault="00BE4BC9" w:rsidP="007D29E2">
            <w:pPr>
              <w:ind w:left="0"/>
              <w:rPr>
                <w:rFonts w:ascii="Arial" w:hAnsi="Arial" w:cs="Arial"/>
                <w:bCs/>
                <w:sz w:val="22"/>
                <w:szCs w:val="22"/>
              </w:rPr>
            </w:pPr>
            <w:r w:rsidRPr="00E849F2">
              <w:rPr>
                <w:rFonts w:ascii="Arial" w:hAnsi="Arial" w:cs="Arial"/>
                <w:bCs/>
                <w:sz w:val="22"/>
                <w:szCs w:val="22"/>
              </w:rPr>
              <w:t>Observa y escucha los dos videos y luego responde:</w:t>
            </w:r>
          </w:p>
          <w:p w:rsidR="007D29E2" w:rsidRPr="00E849F2" w:rsidRDefault="007D29E2" w:rsidP="007D29E2">
            <w:pPr>
              <w:ind w:left="0"/>
              <w:rPr>
                <w:rFonts w:ascii="Arial" w:hAnsi="Arial" w:cs="Arial"/>
                <w:sz w:val="24"/>
                <w:szCs w:val="24"/>
              </w:rPr>
            </w:pPr>
          </w:p>
          <w:p w:rsidR="00BE4BC9" w:rsidRPr="00E849F2" w:rsidRDefault="00BE4BC9" w:rsidP="007D29E2">
            <w:pPr>
              <w:ind w:left="0"/>
              <w:rPr>
                <w:rFonts w:ascii="Arial" w:hAnsi="Arial" w:cs="Arial"/>
                <w:sz w:val="24"/>
                <w:szCs w:val="24"/>
              </w:rPr>
            </w:pPr>
            <w:r w:rsidRPr="00E849F2">
              <w:rPr>
                <w:rFonts w:ascii="Arial" w:hAnsi="Arial" w:cs="Arial"/>
                <w:sz w:val="24"/>
                <w:szCs w:val="24"/>
              </w:rPr>
              <w:t>a) ¿Dónde nació el balonmano?</w:t>
            </w:r>
          </w:p>
          <w:p w:rsidR="00BE4BC9" w:rsidRPr="00E849F2" w:rsidRDefault="00BE4BC9" w:rsidP="007D29E2">
            <w:pPr>
              <w:ind w:left="0"/>
              <w:rPr>
                <w:rFonts w:ascii="Arial" w:hAnsi="Arial" w:cs="Arial"/>
                <w:sz w:val="24"/>
                <w:szCs w:val="24"/>
              </w:rPr>
            </w:pPr>
          </w:p>
          <w:p w:rsidR="00BE4BC9" w:rsidRPr="00E849F2" w:rsidRDefault="00BE4BC9" w:rsidP="007D29E2">
            <w:pPr>
              <w:ind w:left="0"/>
              <w:rPr>
                <w:rFonts w:ascii="Arial" w:hAnsi="Arial" w:cs="Arial"/>
                <w:sz w:val="24"/>
                <w:szCs w:val="24"/>
              </w:rPr>
            </w:pPr>
            <w:r w:rsidRPr="00E849F2">
              <w:rPr>
                <w:rFonts w:ascii="Arial" w:hAnsi="Arial" w:cs="Arial"/>
                <w:sz w:val="24"/>
                <w:szCs w:val="24"/>
              </w:rPr>
              <w:t>b) ¿Con cuántos jugadores puede jugar cada equipo?</w:t>
            </w:r>
          </w:p>
          <w:p w:rsidR="00BE4BC9" w:rsidRPr="00E849F2" w:rsidRDefault="00BE4BC9" w:rsidP="007D29E2">
            <w:pPr>
              <w:ind w:left="0"/>
              <w:rPr>
                <w:rFonts w:ascii="Arial" w:hAnsi="Arial" w:cs="Arial"/>
                <w:sz w:val="24"/>
                <w:szCs w:val="24"/>
              </w:rPr>
            </w:pPr>
          </w:p>
          <w:p w:rsidR="00BE4BC9" w:rsidRPr="00E849F2" w:rsidRDefault="00BE4BC9" w:rsidP="007D29E2">
            <w:pPr>
              <w:ind w:left="0"/>
              <w:rPr>
                <w:rFonts w:ascii="Arial" w:hAnsi="Arial" w:cs="Arial"/>
                <w:sz w:val="24"/>
                <w:szCs w:val="24"/>
              </w:rPr>
            </w:pPr>
            <w:r w:rsidRPr="00E849F2">
              <w:rPr>
                <w:rFonts w:ascii="Arial" w:hAnsi="Arial" w:cs="Arial"/>
                <w:sz w:val="24"/>
                <w:szCs w:val="24"/>
              </w:rPr>
              <w:t>c) ¿Cómo se puede hacer el gol para que sea valedero?</w:t>
            </w:r>
          </w:p>
          <w:p w:rsidR="00BE4BC9" w:rsidRPr="00E849F2" w:rsidRDefault="00BE4BC9" w:rsidP="007D29E2">
            <w:pPr>
              <w:ind w:left="0"/>
              <w:rPr>
                <w:rFonts w:ascii="Arial" w:hAnsi="Arial" w:cs="Arial"/>
                <w:sz w:val="24"/>
                <w:szCs w:val="24"/>
              </w:rPr>
            </w:pPr>
          </w:p>
          <w:p w:rsidR="00BE4BC9" w:rsidRPr="00E849F2" w:rsidRDefault="00BE4BC9" w:rsidP="007D29E2">
            <w:pPr>
              <w:ind w:left="0"/>
              <w:rPr>
                <w:rFonts w:ascii="Arial" w:hAnsi="Arial" w:cs="Arial"/>
                <w:sz w:val="24"/>
                <w:szCs w:val="24"/>
              </w:rPr>
            </w:pPr>
            <w:r w:rsidRPr="00E849F2">
              <w:rPr>
                <w:rFonts w:ascii="Arial" w:hAnsi="Arial" w:cs="Arial"/>
                <w:sz w:val="24"/>
                <w:szCs w:val="24"/>
              </w:rPr>
              <w:t>d) ¿Cómo se hace el saque de banda?</w:t>
            </w:r>
          </w:p>
          <w:p w:rsidR="00BE4BC9" w:rsidRPr="00E849F2" w:rsidRDefault="00BE4BC9" w:rsidP="007D29E2">
            <w:pPr>
              <w:ind w:left="0"/>
              <w:rPr>
                <w:rFonts w:ascii="Arial" w:hAnsi="Arial" w:cs="Arial"/>
                <w:sz w:val="24"/>
                <w:szCs w:val="24"/>
              </w:rPr>
            </w:pPr>
          </w:p>
          <w:p w:rsidR="00BE4BC9" w:rsidRPr="00E849F2" w:rsidRDefault="0014424B" w:rsidP="007D29E2">
            <w:pPr>
              <w:ind w:left="0"/>
              <w:rPr>
                <w:rFonts w:ascii="Arial" w:hAnsi="Arial" w:cs="Arial"/>
                <w:sz w:val="24"/>
                <w:szCs w:val="24"/>
              </w:rPr>
            </w:pPr>
            <w:r>
              <w:rPr>
                <w:rFonts w:ascii="Arial" w:hAnsi="Arial" w:cs="Arial"/>
                <w:b/>
                <w:sz w:val="24"/>
                <w:szCs w:val="24"/>
              </w:rPr>
              <w:t>Actividad</w:t>
            </w:r>
            <w:r>
              <w:rPr>
                <w:rFonts w:ascii="Arial" w:hAnsi="Arial" w:cs="Arial"/>
                <w:sz w:val="24"/>
                <w:szCs w:val="24"/>
              </w:rPr>
              <w:t xml:space="preserve"> 4</w:t>
            </w:r>
          </w:p>
          <w:p w:rsidR="0014424B" w:rsidRDefault="0014424B" w:rsidP="007D29E2">
            <w:pPr>
              <w:ind w:left="0"/>
              <w:rPr>
                <w:rFonts w:ascii="Arial" w:hAnsi="Arial" w:cs="Arial"/>
                <w:sz w:val="24"/>
                <w:szCs w:val="24"/>
              </w:rPr>
            </w:pPr>
          </w:p>
          <w:p w:rsidR="008F0116" w:rsidRPr="00E849F2" w:rsidRDefault="008F0116" w:rsidP="007D29E2">
            <w:pPr>
              <w:ind w:left="0"/>
              <w:rPr>
                <w:rFonts w:ascii="Arial" w:hAnsi="Arial" w:cs="Arial"/>
                <w:sz w:val="24"/>
                <w:szCs w:val="24"/>
              </w:rPr>
            </w:pPr>
            <w:r w:rsidRPr="00E849F2">
              <w:rPr>
                <w:rFonts w:ascii="Arial" w:hAnsi="Arial" w:cs="Arial"/>
                <w:sz w:val="24"/>
                <w:szCs w:val="24"/>
              </w:rPr>
              <w:t>Entra al siguiente link</w:t>
            </w:r>
          </w:p>
          <w:p w:rsidR="00BE4BC9" w:rsidRPr="0014424B" w:rsidRDefault="002F792F" w:rsidP="007D29E2">
            <w:pPr>
              <w:ind w:left="0"/>
              <w:rPr>
                <w:b/>
                <w:color w:val="1F497D" w:themeColor="text2"/>
                <w:sz w:val="24"/>
                <w:u w:val="single"/>
              </w:rPr>
            </w:pPr>
            <w:hyperlink r:id="rId10" w:history="1">
              <w:r w:rsidR="008F0116" w:rsidRPr="0014424B">
                <w:rPr>
                  <w:rStyle w:val="Hipervnculo"/>
                  <w:b/>
                  <w:color w:val="1F497D" w:themeColor="text2"/>
                  <w:sz w:val="24"/>
                  <w:lang w:val="es-ES"/>
                </w:rPr>
                <w:t>https://www.youtube.com/watch?v=VAeJEXTMrDg</w:t>
              </w:r>
            </w:hyperlink>
          </w:p>
          <w:p w:rsidR="008F0116" w:rsidRDefault="008F0116" w:rsidP="007D29E2">
            <w:pPr>
              <w:ind w:left="0"/>
            </w:pPr>
          </w:p>
          <w:p w:rsidR="008F0116" w:rsidRPr="00E849F2" w:rsidRDefault="008F0116" w:rsidP="007D29E2">
            <w:pPr>
              <w:ind w:left="0"/>
              <w:rPr>
                <w:rFonts w:ascii="Arial" w:hAnsi="Arial" w:cs="Arial"/>
                <w:bCs/>
                <w:sz w:val="22"/>
                <w:szCs w:val="22"/>
              </w:rPr>
            </w:pPr>
          </w:p>
          <w:p w:rsidR="008F0116" w:rsidRPr="00E849F2" w:rsidRDefault="008F0116" w:rsidP="007D29E2">
            <w:pPr>
              <w:ind w:left="0"/>
              <w:rPr>
                <w:rFonts w:ascii="Arial" w:hAnsi="Arial" w:cs="Arial"/>
                <w:bCs/>
                <w:sz w:val="22"/>
                <w:szCs w:val="22"/>
              </w:rPr>
            </w:pPr>
            <w:r w:rsidRPr="00E849F2">
              <w:rPr>
                <w:rFonts w:ascii="Arial" w:hAnsi="Arial" w:cs="Arial"/>
                <w:bCs/>
                <w:sz w:val="22"/>
                <w:szCs w:val="22"/>
              </w:rPr>
              <w:t>1º Realiza los calentamientos del ejercicio durante una semana.</w:t>
            </w:r>
          </w:p>
          <w:p w:rsidR="008F0116" w:rsidRPr="00E849F2" w:rsidRDefault="008F0116" w:rsidP="007D29E2">
            <w:pPr>
              <w:ind w:left="0"/>
              <w:rPr>
                <w:rFonts w:ascii="Arial" w:hAnsi="Arial" w:cs="Arial"/>
                <w:bCs/>
                <w:sz w:val="22"/>
                <w:szCs w:val="22"/>
              </w:rPr>
            </w:pPr>
            <w:r w:rsidRPr="00E849F2">
              <w:rPr>
                <w:rFonts w:ascii="Arial" w:hAnsi="Arial" w:cs="Arial"/>
                <w:bCs/>
                <w:sz w:val="22"/>
                <w:szCs w:val="22"/>
              </w:rPr>
              <w:t>2ºDibuja la posición de partida (partida baja), practícala y toma una foto</w:t>
            </w:r>
          </w:p>
          <w:p w:rsidR="008F0116" w:rsidRPr="00E849F2" w:rsidRDefault="008F0116" w:rsidP="007D29E2">
            <w:pPr>
              <w:ind w:left="0"/>
              <w:rPr>
                <w:rFonts w:ascii="Arial" w:hAnsi="Arial" w:cs="Arial"/>
                <w:bCs/>
                <w:sz w:val="22"/>
                <w:szCs w:val="22"/>
                <w:lang w:val="es-ES"/>
              </w:rPr>
            </w:pPr>
            <w:r w:rsidRPr="00E849F2">
              <w:rPr>
                <w:rFonts w:ascii="Arial" w:hAnsi="Arial" w:cs="Arial"/>
                <w:bCs/>
                <w:sz w:val="22"/>
                <w:szCs w:val="22"/>
                <w:lang w:val="es-ES"/>
              </w:rPr>
              <w:t>3ºDibuja la partida alta y toma una foto</w:t>
            </w:r>
          </w:p>
          <w:p w:rsidR="00E6349B" w:rsidRPr="00E849F2" w:rsidRDefault="00E6349B" w:rsidP="007D29E2">
            <w:pPr>
              <w:ind w:left="0"/>
              <w:rPr>
                <w:rFonts w:ascii="Arial" w:hAnsi="Arial" w:cs="Arial"/>
                <w:bCs/>
                <w:sz w:val="22"/>
                <w:szCs w:val="22"/>
                <w:lang w:val="es-ES"/>
              </w:rPr>
            </w:pPr>
            <w:r w:rsidRPr="00E849F2">
              <w:rPr>
                <w:rFonts w:ascii="Arial" w:hAnsi="Arial" w:cs="Arial"/>
                <w:bCs/>
                <w:sz w:val="22"/>
                <w:szCs w:val="22"/>
                <w:lang w:val="es-ES"/>
              </w:rPr>
              <w:t>4º Haga un resumen de como se hace la carrera de relevos en el atletismo.</w:t>
            </w:r>
          </w:p>
          <w:p w:rsidR="008F0116" w:rsidRPr="00E849F2" w:rsidRDefault="008F0116" w:rsidP="007D29E2">
            <w:pPr>
              <w:ind w:left="0"/>
              <w:rPr>
                <w:rFonts w:ascii="Arial" w:hAnsi="Arial" w:cs="Arial"/>
                <w:sz w:val="24"/>
                <w:szCs w:val="24"/>
              </w:rPr>
            </w:pPr>
          </w:p>
          <w:p w:rsidR="00BE4BC9" w:rsidRPr="00E849F2" w:rsidRDefault="00BE4BC9" w:rsidP="007D29E2">
            <w:pPr>
              <w:ind w:left="0"/>
              <w:rPr>
                <w:rFonts w:ascii="Arial" w:hAnsi="Arial" w:cs="Arial"/>
                <w:sz w:val="24"/>
                <w:szCs w:val="24"/>
              </w:rPr>
            </w:pPr>
          </w:p>
          <w:p w:rsidR="00BE4BC9" w:rsidRPr="00E849F2" w:rsidRDefault="00BE4BC9" w:rsidP="007D29E2">
            <w:pPr>
              <w:ind w:left="0"/>
              <w:rPr>
                <w:rFonts w:ascii="Arial" w:hAnsi="Arial" w:cs="Arial"/>
                <w:sz w:val="24"/>
                <w:szCs w:val="24"/>
              </w:rPr>
            </w:pPr>
          </w:p>
          <w:p w:rsidR="008F0116" w:rsidRPr="00E849F2" w:rsidRDefault="008F0116" w:rsidP="007D29E2">
            <w:pPr>
              <w:ind w:left="0"/>
              <w:rPr>
                <w:rFonts w:ascii="Arial" w:hAnsi="Arial" w:cs="Arial"/>
                <w:sz w:val="24"/>
                <w:szCs w:val="24"/>
              </w:rPr>
            </w:pPr>
          </w:p>
          <w:p w:rsidR="00BE4BC9" w:rsidRDefault="00BE4BC9" w:rsidP="007D29E2">
            <w:pPr>
              <w:ind w:left="0"/>
              <w:rPr>
                <w:rFonts w:ascii="Arial" w:hAnsi="Arial" w:cs="Arial"/>
                <w:b/>
                <w:sz w:val="24"/>
                <w:szCs w:val="24"/>
              </w:rPr>
            </w:pPr>
          </w:p>
          <w:p w:rsidR="00BE4BC9" w:rsidRDefault="00BE4BC9" w:rsidP="007D29E2">
            <w:pPr>
              <w:ind w:left="0"/>
              <w:rPr>
                <w:rFonts w:ascii="Arial" w:hAnsi="Arial" w:cs="Arial"/>
                <w:b/>
                <w:sz w:val="24"/>
                <w:szCs w:val="24"/>
              </w:rPr>
            </w:pPr>
          </w:p>
          <w:p w:rsidR="00BE4BC9" w:rsidRPr="007413CC" w:rsidRDefault="00BE4BC9" w:rsidP="007D29E2">
            <w:pPr>
              <w:ind w:left="0"/>
              <w:rPr>
                <w:rFonts w:ascii="Arial" w:hAnsi="Arial" w:cs="Arial"/>
                <w:b/>
                <w:sz w:val="24"/>
                <w:szCs w:val="24"/>
              </w:rPr>
            </w:pPr>
          </w:p>
          <w:p w:rsidR="007D29E2" w:rsidRDefault="007D29E2" w:rsidP="007D29E2">
            <w:pPr>
              <w:ind w:left="0"/>
              <w:jc w:val="center"/>
              <w:rPr>
                <w:rFonts w:ascii="Arial" w:hAnsi="Arial" w:cs="Arial"/>
                <w:b/>
                <w:sz w:val="24"/>
                <w:szCs w:val="24"/>
              </w:rPr>
            </w:pPr>
          </w:p>
          <w:p w:rsidR="0014424B" w:rsidRDefault="0014424B" w:rsidP="007D29E2">
            <w:pPr>
              <w:ind w:left="0"/>
              <w:jc w:val="center"/>
              <w:rPr>
                <w:rFonts w:ascii="Arial" w:hAnsi="Arial" w:cs="Arial"/>
                <w:b/>
                <w:sz w:val="24"/>
                <w:szCs w:val="24"/>
              </w:rPr>
            </w:pPr>
          </w:p>
          <w:p w:rsidR="0014424B" w:rsidRDefault="0014424B" w:rsidP="007D29E2">
            <w:pPr>
              <w:ind w:left="0"/>
              <w:jc w:val="center"/>
              <w:rPr>
                <w:rFonts w:ascii="Arial" w:hAnsi="Arial" w:cs="Arial"/>
                <w:b/>
                <w:sz w:val="24"/>
                <w:szCs w:val="24"/>
              </w:rPr>
            </w:pPr>
          </w:p>
          <w:p w:rsidR="0014424B" w:rsidRDefault="0014424B" w:rsidP="007D29E2">
            <w:pPr>
              <w:ind w:left="0"/>
              <w:jc w:val="center"/>
              <w:rPr>
                <w:rFonts w:ascii="Arial" w:hAnsi="Arial" w:cs="Arial"/>
                <w:b/>
                <w:sz w:val="24"/>
                <w:szCs w:val="24"/>
              </w:rPr>
            </w:pPr>
          </w:p>
          <w:p w:rsidR="0014424B" w:rsidRDefault="0014424B" w:rsidP="007D29E2">
            <w:pPr>
              <w:ind w:left="0"/>
              <w:jc w:val="center"/>
              <w:rPr>
                <w:rFonts w:ascii="Arial" w:hAnsi="Arial" w:cs="Arial"/>
                <w:b/>
                <w:sz w:val="24"/>
                <w:szCs w:val="24"/>
              </w:rPr>
            </w:pPr>
          </w:p>
          <w:p w:rsidR="0014424B" w:rsidRDefault="0014424B" w:rsidP="007D29E2">
            <w:pPr>
              <w:ind w:left="0"/>
              <w:jc w:val="center"/>
              <w:rPr>
                <w:rFonts w:ascii="Arial" w:hAnsi="Arial" w:cs="Arial"/>
                <w:b/>
                <w:sz w:val="24"/>
                <w:szCs w:val="24"/>
              </w:rPr>
            </w:pPr>
          </w:p>
          <w:p w:rsidR="0014424B" w:rsidRDefault="0014424B" w:rsidP="007D29E2">
            <w:pPr>
              <w:ind w:left="0"/>
              <w:jc w:val="center"/>
              <w:rPr>
                <w:rFonts w:ascii="Arial" w:hAnsi="Arial" w:cs="Arial"/>
                <w:b/>
                <w:sz w:val="24"/>
                <w:szCs w:val="24"/>
              </w:rPr>
            </w:pPr>
          </w:p>
          <w:p w:rsidR="0014424B" w:rsidRDefault="0014424B" w:rsidP="007D29E2">
            <w:pPr>
              <w:ind w:left="0"/>
              <w:jc w:val="center"/>
              <w:rPr>
                <w:rFonts w:ascii="Arial" w:hAnsi="Arial" w:cs="Arial"/>
                <w:b/>
                <w:sz w:val="24"/>
                <w:szCs w:val="24"/>
              </w:rPr>
            </w:pPr>
            <w:bookmarkStart w:id="0" w:name="_GoBack"/>
            <w:bookmarkEnd w:id="0"/>
          </w:p>
          <w:p w:rsidR="0014424B" w:rsidRDefault="0014424B" w:rsidP="007D29E2">
            <w:pPr>
              <w:ind w:left="0"/>
              <w:jc w:val="center"/>
              <w:rPr>
                <w:rFonts w:ascii="Arial" w:hAnsi="Arial" w:cs="Arial"/>
                <w:b/>
                <w:sz w:val="24"/>
                <w:szCs w:val="24"/>
              </w:rPr>
            </w:pPr>
          </w:p>
        </w:tc>
      </w:tr>
    </w:tbl>
    <w:p w:rsidR="00E51F62" w:rsidRDefault="00EC374C" w:rsidP="00EC374C">
      <w:pPr>
        <w:tabs>
          <w:tab w:val="left" w:pos="5640"/>
        </w:tabs>
      </w:pPr>
      <w:r>
        <w:lastRenderedPageBreak/>
        <w:tab/>
      </w:r>
    </w:p>
    <w:sectPr w:rsidR="00E51F62">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2F" w:rsidRDefault="002F792F" w:rsidP="0063068A">
      <w:pPr>
        <w:spacing w:after="0" w:line="240" w:lineRule="auto"/>
      </w:pPr>
      <w:r>
        <w:separator/>
      </w:r>
    </w:p>
  </w:endnote>
  <w:endnote w:type="continuationSeparator" w:id="0">
    <w:p w:rsidR="002F792F" w:rsidRDefault="002F792F" w:rsidP="0063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vid">
    <w:altName w:val="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2F" w:rsidRDefault="002F792F" w:rsidP="0063068A">
      <w:pPr>
        <w:spacing w:after="0" w:line="240" w:lineRule="auto"/>
      </w:pPr>
      <w:r>
        <w:separator/>
      </w:r>
    </w:p>
  </w:footnote>
  <w:footnote w:type="continuationSeparator" w:id="0">
    <w:p w:rsidR="002F792F" w:rsidRDefault="002F792F" w:rsidP="00630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8A" w:rsidRDefault="0063068A">
    <w:pPr>
      <w:pStyle w:val="Encabezado"/>
    </w:pPr>
  </w:p>
  <w:p w:rsidR="00EC374C" w:rsidRDefault="00EC374C">
    <w:pPr>
      <w:pStyle w:val="Encabezado"/>
    </w:pPr>
  </w:p>
  <w:p w:rsidR="00EC374C" w:rsidRDefault="00EC374C">
    <w:pPr>
      <w:pStyle w:val="Encabezado"/>
    </w:pPr>
  </w:p>
  <w:p w:rsidR="00EC374C" w:rsidRDefault="00EC374C">
    <w:pPr>
      <w:pStyle w:val="Encabezado"/>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5811"/>
      <w:gridCol w:w="2268"/>
    </w:tblGrid>
    <w:tr w:rsidR="00EC374C" w:rsidRPr="00EC374C" w:rsidTr="00EC374C">
      <w:trPr>
        <w:cantSplit/>
        <w:trHeight w:val="326"/>
      </w:trPr>
      <w:tc>
        <w:tcPr>
          <w:tcW w:w="1419" w:type="dxa"/>
          <w:vMerge w:val="restart"/>
          <w:tcBorders>
            <w:top w:val="single" w:sz="4" w:space="0" w:color="auto"/>
            <w:left w:val="single" w:sz="4" w:space="0" w:color="auto"/>
            <w:bottom w:val="single" w:sz="4" w:space="0" w:color="auto"/>
            <w:right w:val="single" w:sz="4" w:space="0" w:color="auto"/>
          </w:tcBorders>
          <w:hideMark/>
        </w:tcPr>
        <w:p w:rsidR="00EC374C" w:rsidRPr="00EC374C" w:rsidRDefault="00EC374C" w:rsidP="00EC374C">
          <w:pPr>
            <w:spacing w:after="160"/>
            <w:ind w:left="2160"/>
            <w:jc w:val="center"/>
            <w:rPr>
              <w:rFonts w:ascii="Calibri" w:eastAsia="Calibri" w:hAnsi="Calibri"/>
              <w:color w:val="5A5A5A" w:themeColor="text1" w:themeTint="A5"/>
              <w:sz w:val="16"/>
              <w:szCs w:val="16"/>
              <w:lang w:val="es-CO"/>
            </w:rPr>
          </w:pPr>
          <w:r w:rsidRPr="00EC374C">
            <w:rPr>
              <w:rFonts w:ascii="Calibri" w:eastAsia="Calibri" w:hAnsi="Calibri"/>
              <w:noProof/>
              <w:color w:val="5A5A5A" w:themeColor="text1" w:themeTint="A5"/>
              <w:sz w:val="20"/>
              <w:szCs w:val="20"/>
              <w:lang w:val="es-US" w:eastAsia="es-US"/>
            </w:rPr>
            <w:drawing>
              <wp:anchor distT="0" distB="0" distL="114300" distR="114300" simplePos="0" relativeHeight="251659264" behindDoc="0" locked="0" layoutInCell="1" allowOverlap="1" wp14:anchorId="7A4F7E18" wp14:editId="56A55B53">
                <wp:simplePos x="0" y="0"/>
                <wp:positionH relativeFrom="column">
                  <wp:posOffset>54610</wp:posOffset>
                </wp:positionH>
                <wp:positionV relativeFrom="paragraph">
                  <wp:posOffset>105410</wp:posOffset>
                </wp:positionV>
                <wp:extent cx="665480" cy="577215"/>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577215"/>
                        </a:xfrm>
                        <a:prstGeom prst="rect">
                          <a:avLst/>
                        </a:prstGeom>
                        <a:noFill/>
                      </pic:spPr>
                    </pic:pic>
                  </a:graphicData>
                </a:graphic>
                <wp14:sizeRelH relativeFrom="page">
                  <wp14:pctWidth>0</wp14:pctWidth>
                </wp14:sizeRelH>
                <wp14:sizeRelV relativeFrom="page">
                  <wp14:pctHeight>0</wp14:pctHeight>
                </wp14:sizeRelV>
              </wp:anchor>
            </w:drawing>
          </w:r>
        </w:p>
      </w:tc>
      <w:tc>
        <w:tcPr>
          <w:tcW w:w="5811" w:type="dxa"/>
          <w:tcBorders>
            <w:top w:val="single" w:sz="4" w:space="0" w:color="auto"/>
            <w:left w:val="single" w:sz="4" w:space="0" w:color="auto"/>
            <w:bottom w:val="single" w:sz="4" w:space="0" w:color="auto"/>
            <w:right w:val="single" w:sz="4" w:space="0" w:color="auto"/>
          </w:tcBorders>
          <w:vAlign w:val="center"/>
          <w:hideMark/>
        </w:tcPr>
        <w:p w:rsidR="00EC374C" w:rsidRPr="00EC374C" w:rsidRDefault="00EC374C" w:rsidP="00EC374C">
          <w:pPr>
            <w:spacing w:after="0"/>
            <w:jc w:val="center"/>
            <w:rPr>
              <w:rFonts w:ascii="David" w:hAnsi="David" w:cs="David"/>
              <w:b/>
              <w:color w:val="5A5A5A" w:themeColor="text1" w:themeTint="A5"/>
              <w:sz w:val="20"/>
              <w:szCs w:val="24"/>
              <w:lang w:val="es-CO"/>
            </w:rPr>
          </w:pPr>
          <w:r w:rsidRPr="00EC374C">
            <w:rPr>
              <w:rFonts w:ascii="David" w:hAnsi="David" w:cs="David"/>
              <w:b/>
              <w:color w:val="5A5A5A" w:themeColor="text1" w:themeTint="A5"/>
              <w:sz w:val="20"/>
              <w:szCs w:val="24"/>
              <w:lang w:val="es-CO"/>
            </w:rPr>
            <w:t>Alcald</w:t>
          </w:r>
          <w:r w:rsidRPr="00EC374C">
            <w:rPr>
              <w:rFonts w:ascii="Arial" w:hAnsi="Arial" w:cs="Arial"/>
              <w:b/>
              <w:color w:val="5A5A5A" w:themeColor="text1" w:themeTint="A5"/>
              <w:sz w:val="20"/>
              <w:szCs w:val="24"/>
              <w:lang w:val="es-CO"/>
            </w:rPr>
            <w:t>í</w:t>
          </w:r>
          <w:r w:rsidRPr="00EC374C">
            <w:rPr>
              <w:rFonts w:ascii="David" w:hAnsi="David" w:cs="David"/>
              <w:b/>
              <w:color w:val="5A5A5A" w:themeColor="text1" w:themeTint="A5"/>
              <w:sz w:val="20"/>
              <w:szCs w:val="24"/>
              <w:lang w:val="es-CO"/>
            </w:rPr>
            <w:t>a De Medell</w:t>
          </w:r>
          <w:r w:rsidRPr="00EC374C">
            <w:rPr>
              <w:rFonts w:ascii="Arial" w:hAnsi="Arial" w:cs="Arial"/>
              <w:b/>
              <w:color w:val="5A5A5A" w:themeColor="text1" w:themeTint="A5"/>
              <w:sz w:val="20"/>
              <w:szCs w:val="24"/>
              <w:lang w:val="es-CO"/>
            </w:rPr>
            <w:t>í</w:t>
          </w:r>
          <w:r w:rsidRPr="00EC374C">
            <w:rPr>
              <w:rFonts w:ascii="David" w:hAnsi="David" w:cs="David"/>
              <w:b/>
              <w:color w:val="5A5A5A" w:themeColor="text1" w:themeTint="A5"/>
              <w:sz w:val="20"/>
              <w:szCs w:val="24"/>
              <w:lang w:val="es-CO"/>
            </w:rPr>
            <w:t>n</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C374C" w:rsidRPr="00EC374C" w:rsidRDefault="00EC374C" w:rsidP="00EC374C">
          <w:pPr>
            <w:tabs>
              <w:tab w:val="center" w:pos="4419"/>
              <w:tab w:val="right" w:pos="8838"/>
            </w:tabs>
            <w:spacing w:after="0"/>
            <w:jc w:val="center"/>
            <w:rPr>
              <w:rFonts w:ascii="Arial" w:eastAsia="Calibri" w:hAnsi="Arial" w:cs="Arial"/>
              <w:color w:val="5A5A5A" w:themeColor="text1" w:themeTint="A5"/>
              <w:sz w:val="16"/>
              <w:szCs w:val="16"/>
              <w:lang w:val="es-CO"/>
            </w:rPr>
          </w:pPr>
          <w:r w:rsidRPr="00EC374C">
            <w:rPr>
              <w:noProof/>
              <w:color w:val="5A5A5A" w:themeColor="text1" w:themeTint="A5"/>
              <w:sz w:val="20"/>
              <w:szCs w:val="20"/>
              <w:lang w:val="es-US" w:eastAsia="es-US"/>
            </w:rPr>
            <w:drawing>
              <wp:inline distT="0" distB="0" distL="0" distR="0" wp14:anchorId="20AD5BB1" wp14:editId="35A3554A">
                <wp:extent cx="1133475" cy="742950"/>
                <wp:effectExtent l="0" t="0" r="9525" b="0"/>
                <wp:docPr id="2" name="Imagen 2" descr="Alcaldia-de-Medellí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aldia-de-Medellín-Logo"/>
                        <pic:cNvPicPr>
                          <a:picLocks noChangeAspect="1" noChangeArrowheads="1"/>
                        </pic:cNvPicPr>
                      </pic:nvPicPr>
                      <pic:blipFill>
                        <a:blip r:embed="rId2">
                          <a:extLst>
                            <a:ext uri="{28A0092B-C50C-407E-A947-70E740481C1C}">
                              <a14:useLocalDpi xmlns:a14="http://schemas.microsoft.com/office/drawing/2010/main" val="0"/>
                            </a:ext>
                          </a:extLst>
                        </a:blip>
                        <a:srcRect t="11571" b="11571"/>
                        <a:stretch>
                          <a:fillRect/>
                        </a:stretch>
                      </pic:blipFill>
                      <pic:spPr bwMode="auto">
                        <a:xfrm>
                          <a:off x="0" y="0"/>
                          <a:ext cx="1133475" cy="742950"/>
                        </a:xfrm>
                        <a:prstGeom prst="rect">
                          <a:avLst/>
                        </a:prstGeom>
                        <a:noFill/>
                        <a:ln>
                          <a:noFill/>
                        </a:ln>
                      </pic:spPr>
                    </pic:pic>
                  </a:graphicData>
                </a:graphic>
              </wp:inline>
            </w:drawing>
          </w:r>
        </w:p>
      </w:tc>
    </w:tr>
    <w:tr w:rsidR="00EC374C" w:rsidRPr="00EC374C" w:rsidTr="00EC374C">
      <w:trPr>
        <w:cantSplit/>
        <w:trHeight w:val="273"/>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C374C" w:rsidRPr="00EC374C" w:rsidRDefault="00EC374C" w:rsidP="00EC374C">
          <w:pPr>
            <w:spacing w:after="160" w:line="288" w:lineRule="auto"/>
            <w:ind w:left="2160"/>
            <w:rPr>
              <w:rFonts w:ascii="Calibri" w:eastAsia="Calibri" w:hAnsi="Calibri"/>
              <w:color w:val="5A5A5A" w:themeColor="text1" w:themeTint="A5"/>
              <w:sz w:val="16"/>
              <w:szCs w:val="16"/>
              <w:lang w:val="es-CO"/>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EC374C" w:rsidRPr="00EC374C" w:rsidRDefault="00EC374C" w:rsidP="00EC374C">
          <w:pPr>
            <w:spacing w:after="0"/>
            <w:jc w:val="center"/>
            <w:rPr>
              <w:rFonts w:ascii="David" w:hAnsi="David" w:cs="David"/>
              <w:b/>
              <w:color w:val="5A5A5A" w:themeColor="text1" w:themeTint="A5"/>
              <w:sz w:val="20"/>
              <w:szCs w:val="24"/>
              <w:lang w:val="es-CO"/>
            </w:rPr>
          </w:pPr>
          <w:r w:rsidRPr="00EC374C">
            <w:rPr>
              <w:rFonts w:ascii="David" w:hAnsi="David" w:cs="David"/>
              <w:b/>
              <w:color w:val="5A5A5A" w:themeColor="text1" w:themeTint="A5"/>
              <w:sz w:val="20"/>
              <w:szCs w:val="24"/>
              <w:lang w:val="es-CO"/>
            </w:rPr>
            <w:t>Secretaria De Educaci</w:t>
          </w:r>
          <w:r w:rsidRPr="00EC374C">
            <w:rPr>
              <w:rFonts w:ascii="Arial" w:hAnsi="Arial" w:cs="Arial"/>
              <w:b/>
              <w:color w:val="5A5A5A" w:themeColor="text1" w:themeTint="A5"/>
              <w:sz w:val="20"/>
              <w:szCs w:val="24"/>
              <w:lang w:val="es-CO"/>
            </w:rPr>
            <w:t>ó</w:t>
          </w:r>
          <w:r w:rsidRPr="00EC374C">
            <w:rPr>
              <w:rFonts w:ascii="David" w:hAnsi="David" w:cs="David"/>
              <w:b/>
              <w:color w:val="5A5A5A" w:themeColor="text1" w:themeTint="A5"/>
              <w:sz w:val="20"/>
              <w:szCs w:val="24"/>
              <w:lang w:val="es-CO"/>
            </w:rPr>
            <w:t xml:space="preserve">n Municipal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C374C" w:rsidRPr="00EC374C" w:rsidRDefault="00EC374C" w:rsidP="00EC374C">
          <w:pPr>
            <w:spacing w:after="160" w:line="288" w:lineRule="auto"/>
            <w:ind w:left="2160"/>
            <w:rPr>
              <w:rFonts w:ascii="Arial" w:eastAsia="Calibri" w:hAnsi="Arial" w:cs="Arial"/>
              <w:color w:val="5A5A5A" w:themeColor="text1" w:themeTint="A5"/>
              <w:sz w:val="16"/>
              <w:szCs w:val="16"/>
              <w:lang w:val="es-CO"/>
            </w:rPr>
          </w:pPr>
        </w:p>
      </w:tc>
    </w:tr>
    <w:tr w:rsidR="00EC374C" w:rsidRPr="00EC374C" w:rsidTr="00EC374C">
      <w:trPr>
        <w:cantSplit/>
        <w:trHeight w:val="33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C374C" w:rsidRPr="00EC374C" w:rsidRDefault="00EC374C" w:rsidP="00EC374C">
          <w:pPr>
            <w:spacing w:after="160" w:line="288" w:lineRule="auto"/>
            <w:ind w:left="2160"/>
            <w:rPr>
              <w:rFonts w:ascii="Calibri" w:eastAsia="Calibri" w:hAnsi="Calibri"/>
              <w:color w:val="5A5A5A" w:themeColor="text1" w:themeTint="A5"/>
              <w:sz w:val="16"/>
              <w:szCs w:val="16"/>
              <w:lang w:val="es-CO"/>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EC374C" w:rsidRPr="00EC374C" w:rsidRDefault="00EC374C" w:rsidP="00EC374C">
          <w:pPr>
            <w:spacing w:after="0" w:line="240" w:lineRule="auto"/>
            <w:jc w:val="center"/>
            <w:rPr>
              <w:rFonts w:ascii="David" w:hAnsi="David" w:cs="David"/>
              <w:color w:val="5A5A5A" w:themeColor="text1" w:themeTint="A5"/>
              <w:sz w:val="20"/>
              <w:szCs w:val="20"/>
              <w:lang w:val="es-CO"/>
            </w:rPr>
          </w:pPr>
          <w:r w:rsidRPr="00EC374C">
            <w:rPr>
              <w:rFonts w:ascii="David" w:hAnsi="David" w:cs="David"/>
              <w:b/>
              <w:color w:val="5A5A5A" w:themeColor="text1" w:themeTint="A5"/>
              <w:sz w:val="20"/>
              <w:szCs w:val="20"/>
              <w:lang w:val="es-CO"/>
            </w:rPr>
            <w:t>Instituci</w:t>
          </w:r>
          <w:r w:rsidRPr="00EC374C">
            <w:rPr>
              <w:rFonts w:ascii="Arial" w:hAnsi="Arial" w:cs="Arial"/>
              <w:b/>
              <w:color w:val="5A5A5A" w:themeColor="text1" w:themeTint="A5"/>
              <w:sz w:val="20"/>
              <w:szCs w:val="20"/>
              <w:lang w:val="es-CO"/>
            </w:rPr>
            <w:t>ó</w:t>
          </w:r>
          <w:r w:rsidRPr="00EC374C">
            <w:rPr>
              <w:rFonts w:ascii="David" w:hAnsi="David" w:cs="David"/>
              <w:b/>
              <w:color w:val="5A5A5A" w:themeColor="text1" w:themeTint="A5"/>
              <w:sz w:val="20"/>
              <w:szCs w:val="20"/>
              <w:lang w:val="es-CO"/>
            </w:rPr>
            <w:t>n Educativa El Diamante</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C374C" w:rsidRPr="00EC374C" w:rsidRDefault="00EC374C" w:rsidP="00EC374C">
          <w:pPr>
            <w:spacing w:after="160" w:line="288" w:lineRule="auto"/>
            <w:ind w:left="2160"/>
            <w:rPr>
              <w:rFonts w:ascii="Arial" w:eastAsia="Calibri" w:hAnsi="Arial" w:cs="Arial"/>
              <w:color w:val="5A5A5A" w:themeColor="text1" w:themeTint="A5"/>
              <w:sz w:val="16"/>
              <w:szCs w:val="16"/>
              <w:lang w:val="es-CO"/>
            </w:rPr>
          </w:pPr>
        </w:p>
      </w:tc>
    </w:tr>
    <w:tr w:rsidR="00EC374C" w:rsidRPr="00EC374C" w:rsidTr="00EC374C">
      <w:trPr>
        <w:cantSplit/>
        <w:trHeight w:val="33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C374C" w:rsidRPr="00EC374C" w:rsidRDefault="00EC374C" w:rsidP="00EC374C">
          <w:pPr>
            <w:spacing w:after="160" w:line="288" w:lineRule="auto"/>
            <w:ind w:left="2160"/>
            <w:rPr>
              <w:rFonts w:ascii="Calibri" w:eastAsia="Calibri" w:hAnsi="Calibri"/>
              <w:color w:val="5A5A5A" w:themeColor="text1" w:themeTint="A5"/>
              <w:sz w:val="16"/>
              <w:szCs w:val="16"/>
              <w:lang w:val="es-CO"/>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EC374C" w:rsidRPr="00EC374C" w:rsidRDefault="00EC374C" w:rsidP="00EC374C">
          <w:pPr>
            <w:spacing w:after="0" w:line="240" w:lineRule="auto"/>
            <w:jc w:val="center"/>
            <w:rPr>
              <w:rFonts w:ascii="David" w:hAnsi="David" w:cs="David"/>
              <w:color w:val="5A5A5A" w:themeColor="text1" w:themeTint="A5"/>
              <w:sz w:val="18"/>
              <w:szCs w:val="18"/>
              <w:lang w:val="es-CO"/>
            </w:rPr>
          </w:pPr>
          <w:r w:rsidRPr="00EC374C">
            <w:rPr>
              <w:rFonts w:ascii="David" w:hAnsi="David" w:cs="David"/>
              <w:color w:val="5A5A5A" w:themeColor="text1" w:themeTint="A5"/>
              <w:sz w:val="20"/>
              <w:szCs w:val="20"/>
              <w:lang w:val="es-CO"/>
            </w:rPr>
            <w:t>FORMATO DE TALLERES</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C374C" w:rsidRPr="00EC374C" w:rsidRDefault="00EC374C" w:rsidP="00EC374C">
          <w:pPr>
            <w:spacing w:after="160" w:line="288" w:lineRule="auto"/>
            <w:ind w:left="2160"/>
            <w:rPr>
              <w:rFonts w:ascii="Arial" w:eastAsia="Calibri" w:hAnsi="Arial" w:cs="Arial"/>
              <w:color w:val="5A5A5A" w:themeColor="text1" w:themeTint="A5"/>
              <w:sz w:val="16"/>
              <w:szCs w:val="16"/>
              <w:lang w:val="es-CO"/>
            </w:rPr>
          </w:pPr>
        </w:p>
      </w:tc>
    </w:tr>
  </w:tbl>
  <w:p w:rsidR="00EC374C" w:rsidRDefault="00EC37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B444C"/>
    <w:multiLevelType w:val="hybridMultilevel"/>
    <w:tmpl w:val="FC10A1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7AF3901"/>
    <w:multiLevelType w:val="hybridMultilevel"/>
    <w:tmpl w:val="3B78ED7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8A"/>
    <w:rsid w:val="00027C0F"/>
    <w:rsid w:val="0014424B"/>
    <w:rsid w:val="001F7BDF"/>
    <w:rsid w:val="002C09F5"/>
    <w:rsid w:val="002F792F"/>
    <w:rsid w:val="003040B1"/>
    <w:rsid w:val="00317BE9"/>
    <w:rsid w:val="004A3725"/>
    <w:rsid w:val="005940F6"/>
    <w:rsid w:val="0063068A"/>
    <w:rsid w:val="00634DDC"/>
    <w:rsid w:val="006D1F49"/>
    <w:rsid w:val="007413CC"/>
    <w:rsid w:val="00771F4B"/>
    <w:rsid w:val="00783DB4"/>
    <w:rsid w:val="007D29E2"/>
    <w:rsid w:val="00881D7D"/>
    <w:rsid w:val="008F0116"/>
    <w:rsid w:val="009419DC"/>
    <w:rsid w:val="00970940"/>
    <w:rsid w:val="009F3CF6"/>
    <w:rsid w:val="00A05C65"/>
    <w:rsid w:val="00BE4BC9"/>
    <w:rsid w:val="00D61737"/>
    <w:rsid w:val="00E27236"/>
    <w:rsid w:val="00E51F62"/>
    <w:rsid w:val="00E6349B"/>
    <w:rsid w:val="00E849F2"/>
    <w:rsid w:val="00EC37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3068A"/>
    <w:pPr>
      <w:spacing w:after="0" w:line="240" w:lineRule="auto"/>
      <w:ind w:left="2160"/>
    </w:pPr>
    <w:rPr>
      <w:sz w:val="20"/>
      <w:szCs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3068A"/>
    <w:rPr>
      <w:color w:val="0000FF"/>
      <w:u w:val="single"/>
    </w:rPr>
  </w:style>
  <w:style w:type="paragraph" w:styleId="Encabezado">
    <w:name w:val="header"/>
    <w:basedOn w:val="Normal"/>
    <w:link w:val="EncabezadoCar"/>
    <w:uiPriority w:val="99"/>
    <w:unhideWhenUsed/>
    <w:rsid w:val="006306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068A"/>
  </w:style>
  <w:style w:type="paragraph" w:styleId="Piedepgina">
    <w:name w:val="footer"/>
    <w:basedOn w:val="Normal"/>
    <w:link w:val="PiedepginaCar"/>
    <w:uiPriority w:val="99"/>
    <w:unhideWhenUsed/>
    <w:rsid w:val="006306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068A"/>
  </w:style>
  <w:style w:type="paragraph" w:styleId="Textodeglobo">
    <w:name w:val="Balloon Text"/>
    <w:basedOn w:val="Normal"/>
    <w:link w:val="TextodegloboCar"/>
    <w:uiPriority w:val="99"/>
    <w:semiHidden/>
    <w:unhideWhenUsed/>
    <w:rsid w:val="00EC37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74C"/>
    <w:rPr>
      <w:rFonts w:ascii="Tahoma" w:hAnsi="Tahoma" w:cs="Tahoma"/>
      <w:sz w:val="16"/>
      <w:szCs w:val="16"/>
    </w:rPr>
  </w:style>
  <w:style w:type="character" w:customStyle="1" w:styleId="UnresolvedMention">
    <w:name w:val="Unresolved Mention"/>
    <w:basedOn w:val="Fuentedeprrafopredeter"/>
    <w:uiPriority w:val="99"/>
    <w:semiHidden/>
    <w:unhideWhenUsed/>
    <w:rsid w:val="008F01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3068A"/>
    <w:pPr>
      <w:spacing w:after="0" w:line="240" w:lineRule="auto"/>
      <w:ind w:left="2160"/>
    </w:pPr>
    <w:rPr>
      <w:sz w:val="20"/>
      <w:szCs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3068A"/>
    <w:rPr>
      <w:color w:val="0000FF"/>
      <w:u w:val="single"/>
    </w:rPr>
  </w:style>
  <w:style w:type="paragraph" w:styleId="Encabezado">
    <w:name w:val="header"/>
    <w:basedOn w:val="Normal"/>
    <w:link w:val="EncabezadoCar"/>
    <w:uiPriority w:val="99"/>
    <w:unhideWhenUsed/>
    <w:rsid w:val="006306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068A"/>
  </w:style>
  <w:style w:type="paragraph" w:styleId="Piedepgina">
    <w:name w:val="footer"/>
    <w:basedOn w:val="Normal"/>
    <w:link w:val="PiedepginaCar"/>
    <w:uiPriority w:val="99"/>
    <w:unhideWhenUsed/>
    <w:rsid w:val="006306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068A"/>
  </w:style>
  <w:style w:type="paragraph" w:styleId="Textodeglobo">
    <w:name w:val="Balloon Text"/>
    <w:basedOn w:val="Normal"/>
    <w:link w:val="TextodegloboCar"/>
    <w:uiPriority w:val="99"/>
    <w:semiHidden/>
    <w:unhideWhenUsed/>
    <w:rsid w:val="00EC37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74C"/>
    <w:rPr>
      <w:rFonts w:ascii="Tahoma" w:hAnsi="Tahoma" w:cs="Tahoma"/>
      <w:sz w:val="16"/>
      <w:szCs w:val="16"/>
    </w:rPr>
  </w:style>
  <w:style w:type="character" w:customStyle="1" w:styleId="UnresolvedMention">
    <w:name w:val="Unresolved Mention"/>
    <w:basedOn w:val="Fuentedeprrafopredeter"/>
    <w:uiPriority w:val="99"/>
    <w:semiHidden/>
    <w:unhideWhenUsed/>
    <w:rsid w:val="008F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4973">
      <w:bodyDiv w:val="1"/>
      <w:marLeft w:val="0"/>
      <w:marRight w:val="0"/>
      <w:marTop w:val="0"/>
      <w:marBottom w:val="0"/>
      <w:divBdr>
        <w:top w:val="none" w:sz="0" w:space="0" w:color="auto"/>
        <w:left w:val="none" w:sz="0" w:space="0" w:color="auto"/>
        <w:bottom w:val="none" w:sz="0" w:space="0" w:color="auto"/>
        <w:right w:val="none" w:sz="0" w:space="0" w:color="auto"/>
      </w:divBdr>
    </w:div>
    <w:div w:id="5199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EEKW2CQKb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VAeJEXTMrDg" TargetMode="External"/><Relationship Id="rId4" Type="http://schemas.openxmlformats.org/officeDocument/2006/relationships/settings" Target="settings.xml"/><Relationship Id="rId9" Type="http://schemas.openxmlformats.org/officeDocument/2006/relationships/hyperlink" Target="https://www.youtube.com/watch?v=11bauKF4Tv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620</Words>
  <Characters>3415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canola</cp:lastModifiedBy>
  <cp:revision>16</cp:revision>
  <dcterms:created xsi:type="dcterms:W3CDTF">2020-06-30T13:59:00Z</dcterms:created>
  <dcterms:modified xsi:type="dcterms:W3CDTF">2020-07-08T01:39:00Z</dcterms:modified>
</cp:coreProperties>
</file>