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CBA4" w14:textId="2DE0AFDD" w:rsidR="00C459EB" w:rsidRPr="00DE44A9" w:rsidRDefault="00C459EB" w:rsidP="00C459EB">
      <w:pPr>
        <w:spacing w:after="0" w:line="240" w:lineRule="auto"/>
        <w:rPr>
          <w:rFonts w:ascii="Arial" w:hAnsi="Arial" w:cs="Arial"/>
          <w:b/>
          <w:lang w:val="es-ES"/>
        </w:rPr>
      </w:pPr>
      <w:r w:rsidRPr="00DE44A9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46FAA84" wp14:editId="3A9F9475">
            <wp:simplePos x="0" y="0"/>
            <wp:positionH relativeFrom="margin">
              <wp:posOffset>5532120</wp:posOffset>
            </wp:positionH>
            <wp:positionV relativeFrom="paragraph">
              <wp:posOffset>0</wp:posOffset>
            </wp:positionV>
            <wp:extent cx="511810" cy="636905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4A9">
        <w:rPr>
          <w:rFonts w:ascii="Arial" w:hAnsi="Arial" w:cs="Arial"/>
          <w:b/>
          <w:lang w:val="es-ES"/>
        </w:rPr>
        <w:t>INSTITUCION EDUCATIVA LA SALLE DE CAMPOAMOR</w:t>
      </w:r>
    </w:p>
    <w:p w14:paraId="08E72707" w14:textId="77777777" w:rsidR="00C459EB" w:rsidRPr="00DE44A9" w:rsidRDefault="00C459EB" w:rsidP="00C459EB">
      <w:pPr>
        <w:spacing w:after="0" w:line="240" w:lineRule="auto"/>
        <w:rPr>
          <w:rFonts w:ascii="Arial" w:hAnsi="Arial" w:cs="Arial"/>
          <w:b/>
          <w:lang w:val="es-ES"/>
        </w:rPr>
      </w:pPr>
    </w:p>
    <w:p w14:paraId="26D0DFDB" w14:textId="4126DA0F" w:rsidR="00C459EB" w:rsidRPr="00DE44A9" w:rsidRDefault="00C459EB" w:rsidP="00C459EB">
      <w:pPr>
        <w:spacing w:after="0" w:line="240" w:lineRule="auto"/>
        <w:rPr>
          <w:rFonts w:ascii="Arial" w:hAnsi="Arial" w:cs="Arial"/>
          <w:b/>
          <w:lang w:val="es-ES"/>
        </w:rPr>
      </w:pPr>
      <w:r w:rsidRPr="00DE44A9">
        <w:rPr>
          <w:rFonts w:ascii="Arial" w:hAnsi="Arial" w:cs="Arial"/>
          <w:b/>
          <w:lang w:val="es-ES"/>
        </w:rPr>
        <w:t>MODELO DE PROYECTO PEDAGÓGICO 202</w:t>
      </w:r>
      <w:r w:rsidR="00794D26" w:rsidRPr="00DE44A9">
        <w:rPr>
          <w:rFonts w:ascii="Arial" w:hAnsi="Arial" w:cs="Arial"/>
          <w:b/>
          <w:lang w:val="es-ES"/>
        </w:rPr>
        <w:t>1</w:t>
      </w:r>
    </w:p>
    <w:p w14:paraId="3628A3C2" w14:textId="77777777" w:rsidR="00C459EB" w:rsidRPr="00DE44A9" w:rsidRDefault="00C459EB" w:rsidP="00C459EB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0C5FF7" w:rsidRPr="000C5FF7" w14:paraId="183E4394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317" w14:textId="10FA8172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NOMBRE DEL PROGRAMA, PROYECTO O CATEDRA: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  <w:t xml:space="preserve"> </w:t>
            </w:r>
            <w:r w:rsidRPr="000C5FF7">
              <w:rPr>
                <w:rFonts w:ascii="Arial" w:hAnsi="Arial" w:cs="Arial"/>
                <w:lang w:val="es-ES"/>
              </w:rPr>
              <w:t>Aprovechamiento del tiempo libre, la recreación y el deport</w:t>
            </w:r>
            <w:r w:rsidR="00845F63" w:rsidRPr="000C5FF7">
              <w:rPr>
                <w:rFonts w:ascii="Arial" w:hAnsi="Arial" w:cs="Arial"/>
                <w:lang w:val="es-ES"/>
              </w:rPr>
              <w:t>e</w:t>
            </w:r>
          </w:p>
          <w:p w14:paraId="55920C7C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</w:p>
          <w:p w14:paraId="5EF5D6CC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0C5FF7" w:rsidRPr="000C5FF7" w14:paraId="3F660AB1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4B9" w14:textId="290D7278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RESPONSABLES: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 xml:space="preserve">María Isabel Martínez, </w:t>
            </w:r>
            <w:r w:rsidR="00794D26" w:rsidRPr="000C5FF7">
              <w:rPr>
                <w:rFonts w:ascii="Arial" w:hAnsi="Arial" w:cs="Arial"/>
                <w:lang w:val="es-ES"/>
              </w:rPr>
              <w:t>María Flor Enid Macias Rojas</w:t>
            </w:r>
            <w:r w:rsidRPr="000C5FF7">
              <w:rPr>
                <w:rFonts w:ascii="Arial" w:hAnsi="Arial" w:cs="Arial"/>
                <w:lang w:val="es-ES"/>
              </w:rPr>
              <w:t xml:space="preserve">, Oswaldo Barrada, </w:t>
            </w:r>
            <w:r w:rsidR="00794D26" w:rsidRPr="000C5FF7">
              <w:rPr>
                <w:rFonts w:ascii="Arial" w:hAnsi="Arial" w:cs="Arial"/>
                <w:lang w:val="es-ES"/>
              </w:rPr>
              <w:t>Mari</w:t>
            </w:r>
            <w:r w:rsidR="007215ED" w:rsidRPr="000C5FF7">
              <w:rPr>
                <w:rFonts w:ascii="Arial" w:hAnsi="Arial" w:cs="Arial"/>
                <w:lang w:val="es-ES"/>
              </w:rPr>
              <w:t xml:space="preserve">o </w:t>
            </w:r>
            <w:r w:rsidR="00794D26" w:rsidRPr="000C5FF7">
              <w:rPr>
                <w:rFonts w:ascii="Arial" w:hAnsi="Arial" w:cs="Arial"/>
                <w:lang w:val="es-ES"/>
              </w:rPr>
              <w:t>Serna</w:t>
            </w:r>
            <w:r w:rsidRPr="000C5FF7">
              <w:rPr>
                <w:rFonts w:ascii="Arial" w:hAnsi="Arial" w:cs="Arial"/>
                <w:lang w:val="es-ES"/>
              </w:rPr>
              <w:t xml:space="preserve">. </w:t>
            </w:r>
            <w:r w:rsidRPr="000C5FF7">
              <w:rPr>
                <w:rFonts w:ascii="Arial" w:hAnsi="Arial" w:cs="Arial"/>
                <w:lang w:val="es-ES"/>
              </w:rPr>
              <w:br/>
            </w:r>
          </w:p>
          <w:p w14:paraId="20FA5A47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</w:p>
        </w:tc>
      </w:tr>
      <w:tr w:rsidR="000C5FF7" w:rsidRPr="000C5FF7" w14:paraId="316C9F0B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6CF" w14:textId="77777777" w:rsidR="003C3DAF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</w:rPr>
              <w:t>NORMATIVIDAD</w:t>
            </w:r>
            <w:r w:rsidRPr="000C5FF7">
              <w:rPr>
                <w:rFonts w:ascii="Arial" w:hAnsi="Arial" w:cs="Arial"/>
                <w:b/>
                <w:lang w:val="es-ES"/>
              </w:rPr>
              <w:t xml:space="preserve"> QUE JUSTIFICA EL DESARROLLO DEL PROYECTOS: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(Número de Ley, Decreto u otra norma</w:t>
            </w:r>
            <w:r w:rsidR="00794D26" w:rsidRPr="000C5FF7">
              <w:rPr>
                <w:rFonts w:ascii="Arial" w:hAnsi="Arial" w:cs="Arial"/>
                <w:lang w:val="es-ES"/>
              </w:rPr>
              <w:t>):</w:t>
            </w:r>
            <w:r w:rsidRPr="000C5FF7">
              <w:rPr>
                <w:rFonts w:ascii="Arial" w:hAnsi="Arial" w:cs="Arial"/>
                <w:lang w:val="es-ES"/>
              </w:rPr>
              <w:t xml:space="preserve">  </w:t>
            </w:r>
          </w:p>
          <w:p w14:paraId="41E22A51" w14:textId="5338714F" w:rsidR="003C3DAF" w:rsidRPr="000C5FF7" w:rsidRDefault="003C3DAF" w:rsidP="003C3DAF">
            <w:pPr>
              <w:spacing w:after="0" w:line="240" w:lineRule="auto"/>
              <w:jc w:val="left"/>
              <w:rPr>
                <w:rFonts w:ascii="Arial" w:hAnsi="Arial" w:cs="Arial"/>
                <w:shd w:val="clear" w:color="auto" w:fill="FFFFFF"/>
              </w:rPr>
            </w:pPr>
            <w:r w:rsidRPr="000C5FF7">
              <w:rPr>
                <w:rFonts w:ascii="Arial" w:hAnsi="Arial" w:cs="Arial"/>
                <w:lang w:val="es-ES"/>
              </w:rPr>
              <w:t xml:space="preserve">Ley </w:t>
            </w:r>
            <w:r w:rsidR="00C459EB" w:rsidRPr="000C5FF7">
              <w:rPr>
                <w:rFonts w:ascii="Arial" w:hAnsi="Arial" w:cs="Arial"/>
                <w:lang w:val="es-ES"/>
              </w:rPr>
              <w:t xml:space="preserve">1029/06, </w:t>
            </w:r>
            <w:r w:rsidRPr="000C5FF7">
              <w:rPr>
                <w:rFonts w:ascii="Arial" w:hAnsi="Arial" w:cs="Arial"/>
                <w:shd w:val="clear" w:color="auto" w:fill="FFFFFF"/>
              </w:rPr>
              <w:t>por la cual se modifica el artículo 14 de la Ley 115 de 1994sobre la enseñanza obligatoria, cuyo numeral b.  es: “El aprovechamiento del tiempo libre, el fomento de las diversas culturas, la práctica de la educación física, la recreación y el deporte formativo, para lo cual el Gobierno promoverá y estimulará su difusión o desarrollo”.</w:t>
            </w:r>
          </w:p>
          <w:p w14:paraId="375FD25F" w14:textId="33C65798" w:rsidR="003C3DAF" w:rsidRPr="000C5FF7" w:rsidRDefault="003C3DAF" w:rsidP="003C3DAF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La Ley 934/</w:t>
            </w:r>
            <w:r w:rsidR="000409B5" w:rsidRPr="000C5FF7">
              <w:rPr>
                <w:rFonts w:ascii="Arial" w:hAnsi="Arial" w:cs="Arial"/>
                <w:lang w:val="es-ES"/>
              </w:rPr>
              <w:t>04 por</w:t>
            </w:r>
            <w:r w:rsidRPr="000C5FF7">
              <w:rPr>
                <w:rFonts w:ascii="Arial" w:hAnsi="Arial" w:cs="Arial"/>
                <w:shd w:val="clear" w:color="auto" w:fill="FFFFFF"/>
              </w:rPr>
              <w:t xml:space="preserve"> la cual se oficializa la Política de Desarrollo Nacional de la Educación Física y se dictan otras disposiciones.</w:t>
            </w:r>
          </w:p>
          <w:p w14:paraId="19D00515" w14:textId="7B5A07AF" w:rsidR="003C3DAF" w:rsidRPr="000C5FF7" w:rsidRDefault="000409B5">
            <w:pPr>
              <w:spacing w:after="0" w:line="240" w:lineRule="auto"/>
              <w:jc w:val="left"/>
              <w:rPr>
                <w:rFonts w:ascii="Arial" w:hAnsi="Arial" w:cs="Arial"/>
                <w:shd w:val="clear" w:color="auto" w:fill="FFFFFF"/>
              </w:rPr>
            </w:pPr>
            <w:r w:rsidRPr="000C5FF7">
              <w:rPr>
                <w:rFonts w:ascii="Arial" w:hAnsi="Arial" w:cs="Arial"/>
                <w:lang w:val="es-ES"/>
              </w:rPr>
              <w:t xml:space="preserve">La Ley 181/95 </w:t>
            </w:r>
            <w:r w:rsidRPr="000C5FF7">
              <w:rPr>
                <w:rFonts w:ascii="Arial" w:hAnsi="Arial" w:cs="Arial"/>
                <w:shd w:val="clear" w:color="auto" w:fill="FFFFFF"/>
              </w:rPr>
              <w:t>por el cual se dictan disposiciones para el fomento del deporte, la recreación, el aprovechamiento del tiempo libre y la Educación Física y se crea el Sistema Nacional del Deporte.</w:t>
            </w:r>
          </w:p>
          <w:p w14:paraId="68F245CC" w14:textId="3D0087E4" w:rsidR="00B177AF" w:rsidRPr="000C5FF7" w:rsidRDefault="00B177AF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0C5FF7">
              <w:rPr>
                <w:rFonts w:ascii="Arial" w:hAnsi="Arial" w:cs="Arial"/>
                <w:shd w:val="clear" w:color="auto" w:fill="FFFFFF"/>
              </w:rPr>
              <w:t>R</w:t>
            </w:r>
            <w:r w:rsidR="000409B5" w:rsidRPr="000C5FF7">
              <w:rPr>
                <w:rFonts w:ascii="Arial" w:hAnsi="Arial" w:cs="Arial"/>
                <w:shd w:val="clear" w:color="auto" w:fill="FFFFFF"/>
              </w:rPr>
              <w:t>esolución</w:t>
            </w:r>
            <w:r w:rsidRPr="000C5FF7">
              <w:rPr>
                <w:rFonts w:ascii="Arial" w:hAnsi="Arial" w:cs="Arial"/>
                <w:shd w:val="clear" w:color="auto" w:fill="FFFFFF"/>
              </w:rPr>
              <w:t xml:space="preserve"> 666</w:t>
            </w:r>
            <w:r w:rsidR="000409B5" w:rsidRPr="000C5FF7">
              <w:rPr>
                <w:rFonts w:ascii="Arial" w:hAnsi="Arial" w:cs="Arial"/>
                <w:shd w:val="clear" w:color="auto" w:fill="FFFFFF"/>
              </w:rPr>
              <w:t>/</w:t>
            </w:r>
            <w:r w:rsidRPr="000C5FF7">
              <w:rPr>
                <w:rFonts w:ascii="Arial" w:hAnsi="Arial" w:cs="Arial"/>
                <w:shd w:val="clear" w:color="auto" w:fill="FFFFFF"/>
              </w:rPr>
              <w:t>2020 Por medio de la cual se adopta el protocolo general de bioseguridad para mitigar, controlar y realizar el adecuado manejo de la pandemia del Coronavirus COVID-19.</w:t>
            </w:r>
          </w:p>
        </w:tc>
      </w:tr>
      <w:tr w:rsidR="000C5FF7" w:rsidRPr="000C5FF7" w14:paraId="47EADEFA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D1B" w14:textId="1A51339C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POBLACIÓN A TRABAJAR: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Estudiantes</w:t>
            </w:r>
            <w:r w:rsidR="00845F63" w:rsidRPr="000C5FF7">
              <w:rPr>
                <w:rFonts w:ascii="Arial" w:hAnsi="Arial" w:cs="Arial"/>
                <w:lang w:val="es-ES"/>
              </w:rPr>
              <w:t xml:space="preserve"> de la Institución Educativa </w:t>
            </w:r>
            <w:r w:rsidRPr="000C5FF7">
              <w:rPr>
                <w:rFonts w:ascii="Arial" w:hAnsi="Arial" w:cs="Arial"/>
                <w:lang w:val="es-ES"/>
              </w:rPr>
              <w:t>matriculados en línea</w:t>
            </w:r>
            <w:r w:rsidR="00845F63" w:rsidRPr="000C5FF7">
              <w:rPr>
                <w:rFonts w:ascii="Arial" w:hAnsi="Arial" w:cs="Arial"/>
                <w:lang w:val="es-ES"/>
              </w:rPr>
              <w:t>, de las tres jornadas (mañana, tarde y noche)</w:t>
            </w:r>
          </w:p>
          <w:p w14:paraId="33B542EB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</w:p>
          <w:p w14:paraId="4BD5109B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0C5FF7" w:rsidRPr="000C5FF7" w14:paraId="3749CF56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9C0" w14:textId="4DAA63A9" w:rsidR="00BF401F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DIAGNOSTICO DEL ESTADO ACTUAL DEL PROYECTO: </w:t>
            </w:r>
          </w:p>
          <w:p w14:paraId="2FC1C25A" w14:textId="7560F715" w:rsidR="00C459EB" w:rsidRPr="000C5FF7" w:rsidRDefault="00BF401F" w:rsidP="00AC1B2C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Cs/>
                <w:lang w:val="es-ES"/>
              </w:rPr>
              <w:t>Dadas la situación de confinamiento por la pandemia y con ello se introdujo la modalidad de educación virtual, los estudiantes de la institución</w:t>
            </w:r>
            <w:r w:rsidR="004E1A7B" w:rsidRPr="000C5FF7">
              <w:rPr>
                <w:rFonts w:ascii="Arial" w:hAnsi="Arial" w:cs="Arial"/>
                <w:bCs/>
                <w:lang w:val="es-ES"/>
              </w:rPr>
              <w:t xml:space="preserve"> solo realizarán actividades virtuales y en alternancia aquellas que garanticen distanciamiento. No se </w:t>
            </w:r>
            <w:r w:rsidR="00AC1B2C" w:rsidRPr="000C5FF7">
              <w:rPr>
                <w:rFonts w:ascii="Arial" w:hAnsi="Arial" w:cs="Arial"/>
                <w:bCs/>
                <w:lang w:val="es-ES"/>
              </w:rPr>
              <w:t>utilizarán</w:t>
            </w:r>
            <w:r w:rsidR="004E1A7B" w:rsidRPr="000C5FF7">
              <w:rPr>
                <w:rFonts w:ascii="Arial" w:hAnsi="Arial" w:cs="Arial"/>
                <w:bCs/>
                <w:lang w:val="es-ES"/>
              </w:rPr>
              <w:t xml:space="preserve"> las salas de ajedrez ni de tenis de mesa</w:t>
            </w:r>
            <w:r w:rsidR="00AC1B2C" w:rsidRPr="000C5FF7">
              <w:rPr>
                <w:rFonts w:ascii="Arial" w:hAnsi="Arial" w:cs="Arial"/>
                <w:bCs/>
                <w:lang w:val="es-ES"/>
              </w:rPr>
              <w:t xml:space="preserve"> y el club deportivo no realizará actividades durante el presente año al igual que no se </w:t>
            </w:r>
            <w:r w:rsidR="002A17B2" w:rsidRPr="000C5FF7">
              <w:rPr>
                <w:rFonts w:ascii="Arial" w:hAnsi="Arial" w:cs="Arial"/>
                <w:bCs/>
                <w:lang w:val="es-ES"/>
              </w:rPr>
              <w:t>realizó</w:t>
            </w:r>
            <w:r w:rsidR="00AC1B2C" w:rsidRPr="000C5FF7">
              <w:rPr>
                <w:rFonts w:ascii="Arial" w:hAnsi="Arial" w:cs="Arial"/>
                <w:bCs/>
                <w:lang w:val="es-ES"/>
              </w:rPr>
              <w:t xml:space="preserve"> el año inmediatamente anterior.</w:t>
            </w:r>
          </w:p>
        </w:tc>
      </w:tr>
      <w:tr w:rsidR="000C5FF7" w:rsidRPr="000C5FF7" w14:paraId="3A1137A4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308" w14:textId="17E58DC5" w:rsidR="00295128" w:rsidRPr="000C5FF7" w:rsidRDefault="00C459EB" w:rsidP="00295128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PROBLEMÁTICA A INTERVENIR: </w:t>
            </w:r>
            <w:r w:rsidR="00B177AF" w:rsidRPr="000C5FF7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="00BF401F" w:rsidRPr="000C5FF7">
              <w:rPr>
                <w:rFonts w:ascii="Arial" w:hAnsi="Arial" w:cs="Arial"/>
              </w:rPr>
              <w:t xml:space="preserve">Se ha observado durante un tiempo </w:t>
            </w:r>
            <w:r w:rsidR="00295128" w:rsidRPr="000C5FF7">
              <w:rPr>
                <w:rFonts w:ascii="Arial" w:hAnsi="Arial" w:cs="Arial"/>
                <w:shd w:val="clear" w:color="auto" w:fill="FFFFFF"/>
              </w:rPr>
              <w:t xml:space="preserve">de cuarentena, </w:t>
            </w:r>
            <w:r w:rsidR="00BF401F" w:rsidRPr="000C5FF7">
              <w:rPr>
                <w:rFonts w:ascii="Arial" w:hAnsi="Arial" w:cs="Arial"/>
              </w:rPr>
              <w:t xml:space="preserve">de confinamiento, </w:t>
            </w:r>
            <w:r w:rsidR="00295128" w:rsidRPr="000C5FF7">
              <w:rPr>
                <w:rFonts w:ascii="Arial" w:hAnsi="Arial" w:cs="Arial"/>
                <w:shd w:val="clear" w:color="auto" w:fill="FFFFFF"/>
              </w:rPr>
              <w:t xml:space="preserve">y/o distanciamiento físico, </w:t>
            </w:r>
            <w:r w:rsidR="00AC1B2C" w:rsidRPr="000C5FF7">
              <w:rPr>
                <w:rFonts w:ascii="Arial" w:hAnsi="Arial" w:cs="Arial"/>
              </w:rPr>
              <w:t xml:space="preserve">que </w:t>
            </w:r>
            <w:r w:rsidR="00BF401F" w:rsidRPr="000C5FF7">
              <w:rPr>
                <w:rFonts w:ascii="Arial" w:hAnsi="Arial" w:cs="Arial"/>
              </w:rPr>
              <w:t xml:space="preserve">los estudiantes </w:t>
            </w:r>
            <w:r w:rsidR="00295128" w:rsidRPr="000C5FF7">
              <w:rPr>
                <w:rFonts w:ascii="Arial" w:hAnsi="Arial" w:cs="Arial"/>
                <w:shd w:val="clear" w:color="auto" w:fill="FFFFFF"/>
              </w:rPr>
              <w:t xml:space="preserve">se han visto afectados por el distanciamiento social, se han sentido alejados de sus amigos, han suspendidos sus actividades relacionadas con el ocio, </w:t>
            </w:r>
            <w:r w:rsidR="00BF401F" w:rsidRPr="000C5FF7">
              <w:rPr>
                <w:rFonts w:ascii="Arial" w:hAnsi="Arial" w:cs="Arial"/>
              </w:rPr>
              <w:t xml:space="preserve">tienen ahora </w:t>
            </w:r>
            <w:r w:rsidR="00295128" w:rsidRPr="000C5FF7">
              <w:rPr>
                <w:rFonts w:ascii="Arial" w:hAnsi="Arial" w:cs="Arial"/>
              </w:rPr>
              <w:t>otras</w:t>
            </w:r>
            <w:r w:rsidR="00BF401F" w:rsidRPr="000C5FF7">
              <w:rPr>
                <w:rFonts w:ascii="Arial" w:hAnsi="Arial" w:cs="Arial"/>
              </w:rPr>
              <w:t xml:space="preserve"> formas de recreación, predominando entre ellas el uso de video juegos, computador, Tablet, en general la tecnología etc., lo cual ha afectado de manera significativa la salud </w:t>
            </w:r>
            <w:r w:rsidR="00845F63" w:rsidRPr="000C5FF7">
              <w:rPr>
                <w:rFonts w:ascii="Arial" w:hAnsi="Arial" w:cs="Arial"/>
              </w:rPr>
              <w:t>psico</w:t>
            </w:r>
            <w:r w:rsidR="00BF401F" w:rsidRPr="000C5FF7">
              <w:rPr>
                <w:rFonts w:ascii="Arial" w:hAnsi="Arial" w:cs="Arial"/>
              </w:rPr>
              <w:t xml:space="preserve">física </w:t>
            </w:r>
            <w:r w:rsidR="00845F63" w:rsidRPr="000C5FF7">
              <w:rPr>
                <w:rFonts w:ascii="Arial" w:hAnsi="Arial" w:cs="Arial"/>
              </w:rPr>
              <w:t>y social de los estudiantes</w:t>
            </w:r>
          </w:p>
        </w:tc>
      </w:tr>
      <w:tr w:rsidR="000C5FF7" w:rsidRPr="000C5FF7" w14:paraId="0C3D25D3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155" w14:textId="2D910726" w:rsidR="00C459EB" w:rsidRPr="000C5FF7" w:rsidRDefault="00C459EB" w:rsidP="003B1948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ESTRATEGIAS A UTILIZAR: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 xml:space="preserve">Continuar planeando y desarrollando actividades que conlleven a hacer buen uso del tiempo libre de los estudiantes </w:t>
            </w:r>
            <w:r w:rsidR="00DF4353" w:rsidRPr="000C5FF7">
              <w:rPr>
                <w:rFonts w:ascii="Arial" w:hAnsi="Arial" w:cs="Arial"/>
                <w:lang w:val="es-ES"/>
              </w:rPr>
              <w:t>durante la educación virtual y en alternancia</w:t>
            </w:r>
            <w:r w:rsidR="00295128" w:rsidRPr="000C5FF7">
              <w:rPr>
                <w:rFonts w:ascii="Arial" w:hAnsi="Arial" w:cs="Arial"/>
                <w:lang w:val="es-ES"/>
              </w:rPr>
              <w:t xml:space="preserve">, sugiriendo jornadas  </w:t>
            </w:r>
            <w:r w:rsidR="002A17B2" w:rsidRPr="000C5FF7">
              <w:rPr>
                <w:rFonts w:ascii="Arial" w:hAnsi="Arial" w:cs="Arial"/>
                <w:lang w:val="es-ES"/>
              </w:rPr>
              <w:t>lúdica</w:t>
            </w:r>
            <w:r w:rsidR="00443478" w:rsidRPr="000C5FF7">
              <w:rPr>
                <w:rFonts w:ascii="Arial" w:hAnsi="Arial" w:cs="Arial"/>
                <w:lang w:val="es-ES"/>
              </w:rPr>
              <w:t>s</w:t>
            </w:r>
            <w:r w:rsidR="003328A8" w:rsidRPr="000C5FF7">
              <w:rPr>
                <w:rFonts w:ascii="Arial" w:hAnsi="Arial" w:cs="Arial"/>
                <w:lang w:val="es-ES"/>
              </w:rPr>
              <w:t xml:space="preserve"> y actividades en casa </w:t>
            </w:r>
            <w:r w:rsidR="00594AFC" w:rsidRPr="000C5FF7">
              <w:rPr>
                <w:rFonts w:ascii="Arial" w:hAnsi="Arial" w:cs="Arial"/>
                <w:lang w:val="es-ES"/>
              </w:rPr>
              <w:t>como la elaboración de juegos de mesa y juegos predeportivos.</w:t>
            </w:r>
            <w:r w:rsidRPr="000C5FF7">
              <w:rPr>
                <w:rFonts w:ascii="Arial" w:hAnsi="Arial" w:cs="Arial"/>
                <w:lang w:val="es-ES"/>
              </w:rPr>
              <w:t xml:space="preserve"> </w:t>
            </w:r>
          </w:p>
          <w:p w14:paraId="5D09B884" w14:textId="6DA57756" w:rsidR="00594AFC" w:rsidRPr="000C5FF7" w:rsidRDefault="003328A8" w:rsidP="00594AFC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Cs/>
                <w:lang w:val="es-ES"/>
              </w:rPr>
              <w:lastRenderedPageBreak/>
              <w:t>Promover el buen aprovechamiento del tiempo libre dentro y fuera del horario escolar de los estudiantes, mediante la participación en actividades deportivas y recreativas organizadas por el INDER</w:t>
            </w:r>
            <w:r w:rsidR="00594AFC" w:rsidRPr="000C5FF7">
              <w:rPr>
                <w:rFonts w:ascii="Arial" w:hAnsi="Arial" w:cs="Arial"/>
                <w:bCs/>
                <w:lang w:val="es-ES"/>
              </w:rPr>
              <w:t xml:space="preserve"> de la ciudad de Medellín.</w:t>
            </w:r>
          </w:p>
          <w:p w14:paraId="2EDDC0E0" w14:textId="2FCBFB72" w:rsidR="00C459EB" w:rsidRPr="000C5FF7" w:rsidRDefault="00C459EB" w:rsidP="00DE44A9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0C5FF7" w:rsidRPr="000C5FF7" w14:paraId="07CB2509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D14" w14:textId="7FE020FD" w:rsidR="00C459EB" w:rsidRPr="000C5FF7" w:rsidRDefault="00C459EB" w:rsidP="00DE44A9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lastRenderedPageBreak/>
              <w:t>LOGRO POR ALCANZAR: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Propicia</w:t>
            </w:r>
            <w:r w:rsidR="00594AFC" w:rsidRPr="000C5FF7">
              <w:rPr>
                <w:rFonts w:ascii="Arial" w:hAnsi="Arial" w:cs="Arial"/>
                <w:lang w:val="es-ES"/>
              </w:rPr>
              <w:t>r</w:t>
            </w:r>
            <w:r w:rsidRPr="000C5FF7">
              <w:rPr>
                <w:rFonts w:ascii="Arial" w:hAnsi="Arial" w:cs="Arial"/>
                <w:lang w:val="es-ES"/>
              </w:rPr>
              <w:t xml:space="preserve"> el esparcimiento y</w:t>
            </w:r>
            <w:r w:rsidR="00DE44A9" w:rsidRPr="000C5FF7">
              <w:rPr>
                <w:rFonts w:ascii="Arial" w:hAnsi="Arial" w:cs="Arial"/>
                <w:lang w:val="es-ES"/>
              </w:rPr>
              <w:t xml:space="preserve"> utilización del tiempo libre que favorezcan </w:t>
            </w:r>
            <w:r w:rsidRPr="000C5FF7">
              <w:rPr>
                <w:rFonts w:ascii="Arial" w:hAnsi="Arial" w:cs="Arial"/>
                <w:lang w:val="es-ES"/>
              </w:rPr>
              <w:t>la calidad de vida de los estudiantes</w:t>
            </w:r>
            <w:r w:rsidRPr="000C5FF7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0C5FF7">
              <w:rPr>
                <w:rFonts w:ascii="Arial" w:hAnsi="Arial" w:cs="Arial"/>
                <w:lang w:val="es-ES"/>
              </w:rPr>
              <w:t>mediante la participación en las actividades programadas durante todo el año escolar.</w:t>
            </w:r>
          </w:p>
        </w:tc>
      </w:tr>
      <w:tr w:rsidR="000C5FF7" w:rsidRPr="000C5FF7" w14:paraId="11F7B893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F75" w14:textId="612C0834" w:rsidR="00C459EB" w:rsidRPr="000C5FF7" w:rsidRDefault="00C459EB" w:rsidP="00392550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COMPETENCIAS A DESARROLLAR: (Cognitivas, Personales y sociales, al menos una de cada una)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>La convivencia pacífica, la lúdica, axiológica</w:t>
            </w:r>
            <w:r w:rsidR="00392550" w:rsidRPr="000C5FF7">
              <w:rPr>
                <w:rFonts w:ascii="Arial" w:hAnsi="Arial" w:cs="Arial"/>
                <w:lang w:val="es-ES"/>
              </w:rPr>
              <w:t xml:space="preserve">, socio y </w:t>
            </w:r>
            <w:r w:rsidRPr="000C5FF7">
              <w:rPr>
                <w:rFonts w:ascii="Arial" w:hAnsi="Arial" w:cs="Arial"/>
                <w:lang w:val="es-ES"/>
              </w:rPr>
              <w:t>sicomotriz.</w:t>
            </w:r>
          </w:p>
        </w:tc>
      </w:tr>
      <w:tr w:rsidR="000C5FF7" w:rsidRPr="000C5FF7" w14:paraId="40E4BB67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44D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METAS:</w:t>
            </w:r>
          </w:p>
          <w:p w14:paraId="283CD5D9" w14:textId="06B14B44" w:rsidR="00C459EB" w:rsidRPr="000C5FF7" w:rsidRDefault="00594AFC" w:rsidP="00167E20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 xml:space="preserve">Mejorar la </w:t>
            </w:r>
            <w:r w:rsidR="00167E20" w:rsidRPr="000C5FF7">
              <w:rPr>
                <w:rFonts w:ascii="Arial" w:hAnsi="Arial" w:cs="Arial"/>
                <w:lang w:val="es-ES"/>
              </w:rPr>
              <w:t>salud mental</w:t>
            </w:r>
            <w:r w:rsidRPr="000C5FF7">
              <w:rPr>
                <w:rFonts w:ascii="Arial" w:hAnsi="Arial" w:cs="Arial"/>
                <w:lang w:val="es-ES"/>
              </w:rPr>
              <w:t xml:space="preserve">, social y física, mediante el aprovechamiento del tiempo libre </w:t>
            </w:r>
            <w:r w:rsidR="00167E20" w:rsidRPr="000C5FF7">
              <w:rPr>
                <w:rFonts w:ascii="Arial" w:hAnsi="Arial" w:cs="Arial"/>
                <w:lang w:val="es-ES"/>
              </w:rPr>
              <w:t xml:space="preserve"> y </w:t>
            </w:r>
            <w:r w:rsidRPr="000C5FF7">
              <w:rPr>
                <w:rFonts w:ascii="Arial" w:hAnsi="Arial" w:cs="Arial"/>
                <w:lang w:val="es-ES"/>
              </w:rPr>
              <w:t xml:space="preserve">disminuir el </w:t>
            </w:r>
            <w:r w:rsidR="00167E20" w:rsidRPr="000C5FF7">
              <w:rPr>
                <w:rFonts w:ascii="Arial" w:hAnsi="Arial" w:cs="Arial"/>
                <w:lang w:val="es-ES"/>
              </w:rPr>
              <w:t>sedentarismo en la población estudiantil</w:t>
            </w:r>
            <w:r w:rsidR="00C459EB" w:rsidRPr="000C5FF7">
              <w:rPr>
                <w:rFonts w:ascii="Arial" w:hAnsi="Arial" w:cs="Arial"/>
                <w:lang w:val="es-ES"/>
              </w:rPr>
              <w:t>.</w:t>
            </w:r>
          </w:p>
        </w:tc>
      </w:tr>
      <w:tr w:rsidR="000C5FF7" w:rsidRPr="000C5FF7" w14:paraId="15E30A2A" w14:textId="77777777" w:rsidTr="00C459EB">
        <w:trPr>
          <w:trHeight w:val="930"/>
        </w:trPr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91F" w14:textId="77777777" w:rsidR="00167E20" w:rsidRPr="000C5FF7" w:rsidRDefault="00C459EB" w:rsidP="00167E20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EJES TEMÁTICOS PARA LA TRANSVERSALIDAD:</w:t>
            </w:r>
          </w:p>
          <w:p w14:paraId="1F297E67" w14:textId="18586BC1" w:rsidR="00C459EB" w:rsidRPr="000C5FF7" w:rsidRDefault="00C459EB" w:rsidP="00167E20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Puesta en práctica de los valores, la integración social,</w:t>
            </w:r>
            <w:r w:rsidRPr="000C5FF7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0C5FF7">
              <w:rPr>
                <w:rFonts w:ascii="Arial" w:hAnsi="Arial" w:cs="Arial"/>
                <w:lang w:val="es-ES"/>
              </w:rPr>
              <w:t>la lúdica y la sana competencia</w:t>
            </w:r>
          </w:p>
        </w:tc>
      </w:tr>
      <w:tr w:rsidR="000C5FF7" w:rsidRPr="000C5FF7" w14:paraId="505E1C7D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171" w14:textId="0B82C5D5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METODOLOGÍA: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="00994176" w:rsidRPr="000C5FF7">
              <w:rPr>
                <w:rFonts w:ascii="Arial" w:hAnsi="Arial" w:cs="Arial"/>
                <w:lang w:val="es-ES"/>
              </w:rPr>
              <w:t>Participación acción, de la ejecución de las actividades programadas en jornadas lúdicas y recreativas, y la participación activa de las clases de educación física.</w:t>
            </w:r>
          </w:p>
          <w:p w14:paraId="08E92122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  <w:p w14:paraId="72A8CA19" w14:textId="77777777" w:rsidR="00C459EB" w:rsidRPr="000C5FF7" w:rsidRDefault="00C459EB">
            <w:pPr>
              <w:spacing w:after="0" w:line="240" w:lineRule="auto"/>
              <w:jc w:val="left"/>
              <w:rPr>
                <w:rFonts w:ascii="Arial" w:hAnsi="Arial" w:cs="Arial"/>
                <w:lang w:val="es-ES"/>
              </w:rPr>
            </w:pPr>
          </w:p>
        </w:tc>
      </w:tr>
      <w:tr w:rsidR="000C5FF7" w:rsidRPr="000C5FF7" w14:paraId="1D4852E3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6F0" w14:textId="5E7C9B79" w:rsidR="00994176" w:rsidRPr="000C5FF7" w:rsidRDefault="00C459EB" w:rsidP="00994176">
            <w:pPr>
              <w:jc w:val="left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RECURSOS: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 xml:space="preserve">HUMANOS: Estudiantes, docentes, practicantes de las distintas instituciones que se vinculan al colegio y alfabetizadores que prestan el servicio social dentro del colegio. </w:t>
            </w:r>
            <w:r w:rsidR="00994176" w:rsidRPr="000C5FF7">
              <w:rPr>
                <w:rFonts w:ascii="Arial" w:hAnsi="Arial" w:cs="Arial"/>
                <w:lang w:val="es-ES"/>
              </w:rPr>
              <w:t>LOGÍSTICOS: placa deportiva o patio de la institución, casa del estudiante</w:t>
            </w:r>
          </w:p>
        </w:tc>
      </w:tr>
      <w:tr w:rsidR="00C459EB" w:rsidRPr="000C5FF7" w14:paraId="02904504" w14:textId="77777777" w:rsidTr="00C459EB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4A0" w14:textId="3F111AF8" w:rsidR="00C459EB" w:rsidRPr="000C5FF7" w:rsidRDefault="00C459EB" w:rsidP="00D31569">
            <w:pPr>
              <w:spacing w:after="0" w:line="240" w:lineRule="auto"/>
              <w:jc w:val="left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 xml:space="preserve">EVALUACIÓN: </w:t>
            </w:r>
            <w:r w:rsidRPr="000C5FF7">
              <w:rPr>
                <w:rFonts w:ascii="Arial" w:hAnsi="Arial" w:cs="Arial"/>
                <w:b/>
                <w:lang w:val="es-ES"/>
              </w:rPr>
              <w:br/>
            </w:r>
            <w:r w:rsidRPr="000C5FF7">
              <w:rPr>
                <w:rFonts w:ascii="Arial" w:hAnsi="Arial" w:cs="Arial"/>
                <w:lang w:val="es-ES"/>
              </w:rPr>
              <w:t xml:space="preserve">Se </w:t>
            </w:r>
            <w:r w:rsidR="00D31569" w:rsidRPr="000C5FF7">
              <w:rPr>
                <w:rFonts w:ascii="Arial" w:hAnsi="Arial" w:cs="Arial"/>
                <w:lang w:val="es-ES"/>
              </w:rPr>
              <w:t>realizará</w:t>
            </w:r>
            <w:r w:rsidRPr="000C5FF7">
              <w:rPr>
                <w:rFonts w:ascii="Arial" w:hAnsi="Arial" w:cs="Arial"/>
                <w:lang w:val="es-ES"/>
              </w:rPr>
              <w:t xml:space="preserve"> de manera </w:t>
            </w:r>
            <w:r w:rsidR="00D31569" w:rsidRPr="000C5FF7">
              <w:rPr>
                <w:rFonts w:ascii="Arial" w:hAnsi="Arial" w:cs="Arial"/>
                <w:lang w:val="es-ES"/>
              </w:rPr>
              <w:t>cont</w:t>
            </w:r>
            <w:r w:rsidR="000C5FF7" w:rsidRPr="000C5FF7">
              <w:rPr>
                <w:rFonts w:ascii="Arial" w:hAnsi="Arial" w:cs="Arial"/>
                <w:lang w:val="es-ES"/>
              </w:rPr>
              <w:t>i</w:t>
            </w:r>
            <w:r w:rsidR="00D31569" w:rsidRPr="000C5FF7">
              <w:rPr>
                <w:rFonts w:ascii="Arial" w:hAnsi="Arial" w:cs="Arial"/>
                <w:lang w:val="es-ES"/>
              </w:rPr>
              <w:t>nua</w:t>
            </w:r>
            <w:r w:rsidRPr="000C5FF7">
              <w:rPr>
                <w:rFonts w:ascii="Arial" w:hAnsi="Arial" w:cs="Arial"/>
                <w:lang w:val="es-ES"/>
              </w:rPr>
              <w:t xml:space="preserve"> </w:t>
            </w:r>
            <w:r w:rsidR="00D31569" w:rsidRPr="000C5FF7">
              <w:rPr>
                <w:rFonts w:ascii="Arial" w:hAnsi="Arial" w:cs="Arial"/>
                <w:lang w:val="es-ES"/>
              </w:rPr>
              <w:t xml:space="preserve">atendiendo </w:t>
            </w:r>
            <w:r w:rsidRPr="000C5FF7">
              <w:rPr>
                <w:rFonts w:ascii="Arial" w:hAnsi="Arial" w:cs="Arial"/>
                <w:lang w:val="es-ES"/>
              </w:rPr>
              <w:t>sugerencias, propuestas de estudiantes, profesores; tendientes a mejorar la calidad y efectividad de las actividades.</w:t>
            </w:r>
          </w:p>
        </w:tc>
      </w:tr>
    </w:tbl>
    <w:p w14:paraId="73B46857" w14:textId="77777777" w:rsidR="00C459EB" w:rsidRPr="000C5FF7" w:rsidRDefault="00C459EB" w:rsidP="00C459EB">
      <w:pPr>
        <w:tabs>
          <w:tab w:val="left" w:pos="1440"/>
          <w:tab w:val="center" w:pos="7002"/>
        </w:tabs>
        <w:jc w:val="left"/>
        <w:rPr>
          <w:rFonts w:ascii="Arial" w:hAnsi="Arial" w:cs="Arial"/>
          <w:lang w:val="es-ES"/>
        </w:rPr>
      </w:pPr>
    </w:p>
    <w:p w14:paraId="6B13D328" w14:textId="77777777" w:rsidR="00C459EB" w:rsidRPr="000C5FF7" w:rsidRDefault="00C459EB" w:rsidP="00C459EB">
      <w:pPr>
        <w:tabs>
          <w:tab w:val="left" w:pos="1440"/>
          <w:tab w:val="center" w:pos="7002"/>
        </w:tabs>
        <w:jc w:val="left"/>
        <w:rPr>
          <w:rFonts w:ascii="Arial" w:hAnsi="Arial" w:cs="Arial"/>
          <w:b/>
          <w:lang w:val="es-ES"/>
        </w:rPr>
      </w:pPr>
      <w:r w:rsidRPr="000C5FF7">
        <w:rPr>
          <w:rFonts w:ascii="Arial" w:hAnsi="Arial" w:cs="Arial"/>
          <w:b/>
          <w:lang w:val="es-ES"/>
        </w:rPr>
        <w:t xml:space="preserve">CRONOGRAMA DE ACTIVIDADES DE PROYECTOS PEDAGÓGICOS. </w:t>
      </w:r>
      <w:r w:rsidRPr="000C5FF7">
        <w:rPr>
          <w:rFonts w:ascii="Arial" w:hAnsi="Arial" w:cs="Arial"/>
          <w:b/>
          <w:lang w:val="es-ES"/>
        </w:rPr>
        <w:br/>
        <w:t>Tener presente que para los programas o proyectos que no son permanentes, que se realizaran 4 transversalidades en el año, una por periodo.</w:t>
      </w:r>
    </w:p>
    <w:p w14:paraId="7298988B" w14:textId="77777777" w:rsidR="00C459EB" w:rsidRPr="000C5FF7" w:rsidRDefault="00C459EB" w:rsidP="00C459EB">
      <w:pPr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647"/>
        <w:gridCol w:w="3845"/>
        <w:gridCol w:w="2627"/>
      </w:tblGrid>
      <w:tr w:rsidR="000C5FF7" w:rsidRPr="000C5FF7" w14:paraId="33CA9C17" w14:textId="77777777" w:rsidTr="00C459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05CE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8CAD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7E58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ACTIVIDAD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EA55" w14:textId="6AE7DA6A" w:rsidR="00C459EB" w:rsidRPr="000C5FF7" w:rsidRDefault="00C459EB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0C5FF7">
              <w:rPr>
                <w:rFonts w:ascii="Arial" w:hAnsi="Arial" w:cs="Arial"/>
                <w:b/>
                <w:lang w:val="es-ES"/>
              </w:rPr>
              <w:t>RESPONSABLE</w:t>
            </w:r>
            <w:r w:rsidR="008B63E6" w:rsidRPr="000C5FF7">
              <w:rPr>
                <w:rFonts w:ascii="Arial" w:hAnsi="Arial" w:cs="Arial"/>
                <w:b/>
                <w:lang w:val="es-ES"/>
              </w:rPr>
              <w:t>S</w:t>
            </w:r>
          </w:p>
        </w:tc>
      </w:tr>
      <w:tr w:rsidR="000C5FF7" w:rsidRPr="000C5FF7" w14:paraId="4F3D28DE" w14:textId="77777777" w:rsidTr="00C459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6B1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7E4EEA6B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1</w:t>
            </w:r>
          </w:p>
          <w:p w14:paraId="34841078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4978A056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109D23A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2</w:t>
            </w:r>
          </w:p>
          <w:p w14:paraId="60D2DB20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42D5596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A3911BE" w14:textId="50EAAA61" w:rsidR="00C459EB" w:rsidRPr="000C5FF7" w:rsidRDefault="00C1208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3</w:t>
            </w:r>
          </w:p>
          <w:p w14:paraId="6A6A6CFA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FE3B38D" w14:textId="639367CA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D6BDDF3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1E2E6FD2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76849C22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5866C42E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7980EE0D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92D" w14:textId="77777777" w:rsidR="00C459EB" w:rsidRPr="000C5FF7" w:rsidRDefault="00D3156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lastRenderedPageBreak/>
              <w:t xml:space="preserve">14 de abril </w:t>
            </w:r>
          </w:p>
          <w:p w14:paraId="3D9C7D4F" w14:textId="77777777" w:rsidR="00367EB4" w:rsidRPr="000C5FF7" w:rsidRDefault="00367EB4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9F8C271" w14:textId="77777777" w:rsidR="00367EB4" w:rsidRPr="000C5FF7" w:rsidRDefault="00367EB4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8B40816" w14:textId="77777777" w:rsidR="00367EB4" w:rsidRPr="000C5FF7" w:rsidRDefault="00367EB4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261C77E9" w14:textId="77777777" w:rsidR="00367EB4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Abril 30</w:t>
            </w:r>
          </w:p>
          <w:p w14:paraId="467666E4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AEEE91D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7B607B9D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Mayo 21</w:t>
            </w:r>
          </w:p>
          <w:p w14:paraId="43534421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26B8956C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8AF914E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379EC63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2BE6A95" w14:textId="25786561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lastRenderedPageBreak/>
              <w:t>Entre mayo y noviembre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BE8" w14:textId="77777777" w:rsidR="00C12086" w:rsidRPr="000C5FF7" w:rsidRDefault="00D3156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lastRenderedPageBreak/>
              <w:t xml:space="preserve">Ajustes y actualización al proyecto </w:t>
            </w:r>
          </w:p>
          <w:p w14:paraId="5C3E281A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17690FD6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59EC60E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F566DE2" w14:textId="77777777" w:rsidR="00C459EB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Presentación del proyecto a la comunidad</w:t>
            </w:r>
          </w:p>
          <w:p w14:paraId="44F5F2C0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79BA598" w14:textId="77777777" w:rsidR="00C12086" w:rsidRPr="000C5FF7" w:rsidRDefault="00C1208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Planteamiento de propuestas y actividades para realizar durante el confinamiento.</w:t>
            </w:r>
          </w:p>
          <w:p w14:paraId="6A3A65AB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0F71BB30" w14:textId="77777777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41D0E6B6" w14:textId="143F10BE" w:rsidR="008B63E6" w:rsidRPr="000C5FF7" w:rsidRDefault="008B63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lastRenderedPageBreak/>
              <w:t>Participación en actividades organizadas por el INDER según programación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412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6CB5F2BF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María Isabel Martínez</w:t>
            </w:r>
          </w:p>
          <w:p w14:paraId="2651D710" w14:textId="56D14C1C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Oswaldo Barrada</w:t>
            </w:r>
          </w:p>
          <w:p w14:paraId="3661C48F" w14:textId="278B704E" w:rsidR="00D31569" w:rsidRPr="000C5FF7" w:rsidRDefault="00D3156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Mario Serna</w:t>
            </w:r>
          </w:p>
          <w:p w14:paraId="2B602041" w14:textId="63C83240" w:rsidR="00D31569" w:rsidRPr="000C5FF7" w:rsidRDefault="00D3156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t>Maria Flor Enid Macias Rojas</w:t>
            </w:r>
          </w:p>
          <w:p w14:paraId="65931674" w14:textId="77777777" w:rsidR="00D31569" w:rsidRPr="000C5FF7" w:rsidRDefault="00D31569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CB450FD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7EB60EB4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95EFB70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BE0CED4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3A6B7E5F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48DBD6CE" w14:textId="08CEAAE4" w:rsidR="00C459EB" w:rsidRPr="000C5FF7" w:rsidRDefault="008B63E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C5FF7">
              <w:rPr>
                <w:rFonts w:ascii="Arial" w:hAnsi="Arial" w:cs="Arial"/>
                <w:lang w:val="es-ES"/>
              </w:rPr>
              <w:lastRenderedPageBreak/>
              <w:t>Mario Serna y Oswaldo barrada</w:t>
            </w:r>
          </w:p>
          <w:p w14:paraId="34CC83F0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24EE65A1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68BDAA5A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0C5FF7" w:rsidRPr="000C5FF7" w14:paraId="2269AB55" w14:textId="77777777" w:rsidTr="00C459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53F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19C" w14:textId="77777777" w:rsidR="00C459EB" w:rsidRPr="000C5FF7" w:rsidRDefault="00C459E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A8F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BDC" w14:textId="77777777" w:rsidR="00C459EB" w:rsidRPr="000C5FF7" w:rsidRDefault="00C459EB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4ADEAF80" w14:textId="77777777" w:rsidR="00C459EB" w:rsidRPr="000C5FF7" w:rsidRDefault="00C459EB" w:rsidP="00C459EB">
      <w:pPr>
        <w:rPr>
          <w:rFonts w:ascii="Arial" w:hAnsi="Arial" w:cs="Arial"/>
        </w:rPr>
      </w:pPr>
    </w:p>
    <w:p w14:paraId="5BFF9040" w14:textId="435C0BB7" w:rsidR="00C459EB" w:rsidRPr="000C5FF7" w:rsidRDefault="00C459EB" w:rsidP="00C459EB">
      <w:pPr>
        <w:rPr>
          <w:rFonts w:ascii="Arial" w:hAnsi="Arial" w:cs="Arial"/>
        </w:rPr>
      </w:pPr>
      <w:r w:rsidRPr="000C5FF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AED43CC" wp14:editId="53BE374B">
            <wp:simplePos x="0" y="0"/>
            <wp:positionH relativeFrom="column">
              <wp:posOffset>3803015</wp:posOffset>
            </wp:positionH>
            <wp:positionV relativeFrom="paragraph">
              <wp:posOffset>-89535</wp:posOffset>
            </wp:positionV>
            <wp:extent cx="1251585" cy="1207770"/>
            <wp:effectExtent l="0" t="0" r="5715" b="0"/>
            <wp:wrapSquare wrapText="bothSides"/>
            <wp:docPr id="1" name="Imagen 1" descr="escudo%20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%20nue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DBD6A" w14:textId="77777777" w:rsidR="00C459EB" w:rsidRPr="000C5FF7" w:rsidRDefault="00C459EB" w:rsidP="00C459EB">
      <w:pPr>
        <w:rPr>
          <w:rFonts w:ascii="Arial" w:hAnsi="Arial" w:cs="Arial"/>
        </w:rPr>
      </w:pPr>
    </w:p>
    <w:p w14:paraId="1F68875E" w14:textId="77777777" w:rsidR="00C459EB" w:rsidRPr="000C5FF7" w:rsidRDefault="00C459EB" w:rsidP="00C459EB">
      <w:pPr>
        <w:rPr>
          <w:rFonts w:ascii="Arial" w:hAnsi="Arial" w:cs="Arial"/>
        </w:rPr>
      </w:pPr>
    </w:p>
    <w:p w14:paraId="081DDE5E" w14:textId="77777777" w:rsidR="00C459EB" w:rsidRPr="000C5FF7" w:rsidRDefault="00C459EB" w:rsidP="00C459EB">
      <w:pPr>
        <w:rPr>
          <w:rFonts w:ascii="Arial" w:hAnsi="Arial" w:cs="Arial"/>
        </w:rPr>
      </w:pPr>
    </w:p>
    <w:p w14:paraId="7CE87EFB" w14:textId="77777777" w:rsidR="00C459EB" w:rsidRPr="000C5FF7" w:rsidRDefault="00C459EB" w:rsidP="00C459EB">
      <w:pPr>
        <w:rPr>
          <w:rFonts w:ascii="Arial" w:hAnsi="Arial" w:cs="Arial"/>
        </w:rPr>
      </w:pPr>
      <w:r w:rsidRPr="000C5FF7">
        <w:rPr>
          <w:rFonts w:ascii="Arial" w:hAnsi="Arial" w:cs="Arial"/>
        </w:rPr>
        <w:t>INSTITUCIÓN EDUCATIVA LA SALLE DE CAMPOAMOR</w:t>
      </w:r>
    </w:p>
    <w:p w14:paraId="7E5C6448" w14:textId="77777777" w:rsidR="00C459EB" w:rsidRPr="000C5FF7" w:rsidRDefault="00C459EB" w:rsidP="00C459EB">
      <w:pPr>
        <w:rPr>
          <w:rFonts w:ascii="Arial" w:hAnsi="Arial" w:cs="Arial"/>
          <w:b/>
        </w:rPr>
      </w:pPr>
      <w:r w:rsidRPr="000C5FF7">
        <w:rPr>
          <w:rFonts w:ascii="Arial" w:hAnsi="Arial" w:cs="Arial"/>
          <w:b/>
        </w:rPr>
        <w:t>IMPACTO GENERADO POR LA ACTIVIDAD DEL PROYECTO.</w:t>
      </w:r>
    </w:p>
    <w:p w14:paraId="39801D29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Nombre del proyecto: ________________________________________________________________________________</w:t>
      </w:r>
    </w:p>
    <w:p w14:paraId="02EB833E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Actividad: _____________________________________________                      FECHA: ____________________________</w:t>
      </w:r>
    </w:p>
    <w:p w14:paraId="201690BB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¿Qué aprendizaje tuvo Usted de esta actividad para su vida?</w:t>
      </w:r>
      <w:r w:rsidRPr="000C5FF7">
        <w:rPr>
          <w:rFonts w:ascii="Arial" w:hAnsi="Arial" w:cs="Arial"/>
        </w:rPr>
        <w:softHyphen/>
      </w:r>
      <w:r w:rsidRPr="000C5FF7">
        <w:rPr>
          <w:rFonts w:ascii="Arial" w:hAnsi="Arial" w:cs="Arial"/>
        </w:rPr>
        <w:softHyphen/>
      </w:r>
      <w:r w:rsidRPr="000C5FF7">
        <w:rPr>
          <w:rFonts w:ascii="Arial" w:hAnsi="Arial" w:cs="Arial"/>
        </w:rPr>
        <w:softHyphen/>
        <w:t xml:space="preserve">  _________________________________________________________________ __________________ ______________ _</w:t>
      </w:r>
    </w:p>
    <w:p w14:paraId="1CBB1A0C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__________________________________________________________________________________ _______________</w:t>
      </w:r>
    </w:p>
    <w:p w14:paraId="50E30D1C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¿El tema tratado es de utilidad para tu formación integral?    ¿Si ____ NO_____ Por qué?</w:t>
      </w:r>
    </w:p>
    <w:p w14:paraId="317AC157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________________________________________________________________________________________________________</w:t>
      </w:r>
    </w:p>
    <w:p w14:paraId="4D57FC19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>___________________________________________________________________________________________</w:t>
      </w:r>
    </w:p>
    <w:p w14:paraId="436F2E96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 xml:space="preserve">  Valore de uno a cinco la actividad realizada, siendo 5 la mejor calificación.  ______</w:t>
      </w:r>
    </w:p>
    <w:p w14:paraId="1B5B12BA" w14:textId="77777777" w:rsidR="00C459EB" w:rsidRPr="000C5FF7" w:rsidRDefault="00C459EB" w:rsidP="00C459EB">
      <w:pPr>
        <w:jc w:val="both"/>
        <w:rPr>
          <w:rFonts w:ascii="Arial" w:hAnsi="Arial" w:cs="Arial"/>
        </w:rPr>
      </w:pPr>
      <w:r w:rsidRPr="000C5FF7">
        <w:rPr>
          <w:rFonts w:ascii="Arial" w:hAnsi="Arial" w:cs="Arial"/>
        </w:rPr>
        <w:t xml:space="preserve">¿Qué tema considera importante tratar en este proyecto, en una próxima actividad? </w:t>
      </w:r>
    </w:p>
    <w:p w14:paraId="0FEA2212" w14:textId="77777777" w:rsidR="00C459EB" w:rsidRPr="000C5FF7" w:rsidRDefault="00C459EB" w:rsidP="00C459EB">
      <w:pPr>
        <w:jc w:val="both"/>
        <w:rPr>
          <w:rFonts w:ascii="Arial" w:hAnsi="Arial" w:cs="Arial"/>
          <w:lang w:val="es-ES"/>
        </w:rPr>
      </w:pPr>
      <w:r w:rsidRPr="000C5FF7">
        <w:rPr>
          <w:rFonts w:ascii="Arial" w:hAnsi="Arial" w:cs="Arial"/>
        </w:rPr>
        <w:t>__________________________________________________________________________________________</w:t>
      </w:r>
    </w:p>
    <w:p w14:paraId="4AAF1D3C" w14:textId="77777777" w:rsidR="00F4418E" w:rsidRPr="00DE44A9" w:rsidRDefault="00F4418E">
      <w:pPr>
        <w:rPr>
          <w:rFonts w:ascii="Arial" w:hAnsi="Arial" w:cs="Arial"/>
        </w:rPr>
      </w:pPr>
    </w:p>
    <w:sectPr w:rsidR="00F4418E" w:rsidRPr="00DE4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EB"/>
    <w:rsid w:val="000409B5"/>
    <w:rsid w:val="000C5FF7"/>
    <w:rsid w:val="00167E20"/>
    <w:rsid w:val="001C490D"/>
    <w:rsid w:val="00206CC7"/>
    <w:rsid w:val="00295128"/>
    <w:rsid w:val="002A17B2"/>
    <w:rsid w:val="003328A8"/>
    <w:rsid w:val="00367EB4"/>
    <w:rsid w:val="00392550"/>
    <w:rsid w:val="003B1948"/>
    <w:rsid w:val="003C101B"/>
    <w:rsid w:val="003C3DAF"/>
    <w:rsid w:val="00443478"/>
    <w:rsid w:val="004638F0"/>
    <w:rsid w:val="004D0BB2"/>
    <w:rsid w:val="004E1A7B"/>
    <w:rsid w:val="00594AFC"/>
    <w:rsid w:val="005B6B8B"/>
    <w:rsid w:val="006119DA"/>
    <w:rsid w:val="007215ED"/>
    <w:rsid w:val="00794D26"/>
    <w:rsid w:val="00845F63"/>
    <w:rsid w:val="008B63E6"/>
    <w:rsid w:val="00921B2F"/>
    <w:rsid w:val="00994176"/>
    <w:rsid w:val="00A46CDF"/>
    <w:rsid w:val="00AC1B2C"/>
    <w:rsid w:val="00B177AF"/>
    <w:rsid w:val="00BF401F"/>
    <w:rsid w:val="00C12086"/>
    <w:rsid w:val="00C459EB"/>
    <w:rsid w:val="00C9416A"/>
    <w:rsid w:val="00D31569"/>
    <w:rsid w:val="00DE44A9"/>
    <w:rsid w:val="00DF4353"/>
    <w:rsid w:val="00F4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E8F9"/>
  <w15:chartTrackingRefBased/>
  <w15:docId w15:val="{F6F3CACB-7038-40BE-889B-8F9C33B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EB"/>
    <w:pPr>
      <w:spacing w:after="200" w:line="240" w:lineRule="atLeast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4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08BD-502A-42D0-AC76-CA5577DA89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macias</dc:creator>
  <cp:keywords/>
  <dc:description/>
  <cp:lastModifiedBy>Luz Amparo Martinez M</cp:lastModifiedBy>
  <cp:revision>2</cp:revision>
  <dcterms:created xsi:type="dcterms:W3CDTF">2021-06-23T00:38:00Z</dcterms:created>
  <dcterms:modified xsi:type="dcterms:W3CDTF">2021-06-23T00:38:00Z</dcterms:modified>
</cp:coreProperties>
</file>