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4C" w:rsidRPr="00601BF1" w:rsidRDefault="00794536" w:rsidP="004A607A">
      <w:pPr>
        <w:pStyle w:val="Ttulo"/>
        <w:jc w:val="center"/>
        <w:rPr>
          <w:rFonts w:eastAsiaTheme="minorEastAsia"/>
          <w:lang w:eastAsia="es-CO"/>
        </w:rPr>
      </w:pPr>
      <w:r w:rsidRPr="00601BF1">
        <w:rPr>
          <w:rFonts w:eastAsiaTheme="minorEastAsia"/>
          <w:lang w:eastAsia="es-CO"/>
        </w:rPr>
        <w:t>Institución Educativa La Salle De Campoamor</w:t>
      </w:r>
    </w:p>
    <w:p w:rsidR="004A607A" w:rsidRPr="004A607A" w:rsidRDefault="004A607A" w:rsidP="004A607A">
      <w:pPr>
        <w:pStyle w:val="Ttulo2"/>
        <w:rPr>
          <w:rFonts w:eastAsiaTheme="minorEastAsia"/>
          <w:b/>
          <w:color w:val="000000" w:themeColor="text1"/>
          <w:lang w:eastAsia="es-CO"/>
        </w:rPr>
      </w:pPr>
      <w:r w:rsidRPr="004A607A">
        <w:rPr>
          <w:rFonts w:eastAsiaTheme="minorEastAsia"/>
          <w:b/>
          <w:color w:val="000000" w:themeColor="text1"/>
          <w:lang w:eastAsia="es-CO"/>
        </w:rPr>
        <w:t>Taller Guía N</w:t>
      </w:r>
      <w:r w:rsidR="0029315C" w:rsidRPr="004A607A">
        <w:rPr>
          <w:rFonts w:eastAsiaTheme="minorEastAsia"/>
          <w:b/>
          <w:color w:val="000000" w:themeColor="text1"/>
          <w:lang w:eastAsia="es-CO"/>
        </w:rPr>
        <w:t>° (</w:t>
      </w:r>
      <w:r w:rsidR="0029315C">
        <w:rPr>
          <w:rFonts w:eastAsiaTheme="minorEastAsia"/>
          <w:color w:val="000000" w:themeColor="text1"/>
          <w:lang w:eastAsia="es-CO"/>
        </w:rPr>
        <w:t>depende de cada profesor)</w:t>
      </w:r>
      <w:r w:rsidR="0024014C" w:rsidRPr="004A607A">
        <w:rPr>
          <w:rFonts w:eastAsiaTheme="minorEastAsia"/>
          <w:b/>
          <w:color w:val="000000" w:themeColor="text1"/>
          <w:lang w:eastAsia="es-CO"/>
        </w:rPr>
        <w:t xml:space="preserve">       </w:t>
      </w:r>
    </w:p>
    <w:p w:rsidR="004A607A" w:rsidRPr="004A607A" w:rsidRDefault="004A607A" w:rsidP="004A607A">
      <w:pPr>
        <w:pStyle w:val="Ttulo2"/>
        <w:rPr>
          <w:rFonts w:eastAsiaTheme="minorEastAsia"/>
          <w:color w:val="000000" w:themeColor="text1"/>
          <w:lang w:eastAsia="es-CO"/>
        </w:rPr>
      </w:pPr>
      <w:r w:rsidRPr="004A607A">
        <w:rPr>
          <w:rFonts w:eastAsiaTheme="minorEastAsia"/>
          <w:b/>
          <w:color w:val="000000" w:themeColor="text1"/>
          <w:lang w:eastAsia="es-CO"/>
        </w:rPr>
        <w:t>Periodo</w:t>
      </w:r>
      <w:r w:rsidR="0024014C" w:rsidRPr="004A607A">
        <w:rPr>
          <w:rFonts w:eastAsiaTheme="minorEastAsia"/>
          <w:color w:val="000000" w:themeColor="text1"/>
          <w:lang w:eastAsia="es-CO"/>
        </w:rPr>
        <w:t xml:space="preserve">: 2            </w:t>
      </w:r>
    </w:p>
    <w:p w:rsidR="004A607A" w:rsidRPr="004A607A" w:rsidRDefault="004A607A" w:rsidP="004A607A">
      <w:pPr>
        <w:pStyle w:val="Ttulo2"/>
        <w:rPr>
          <w:rFonts w:eastAsiaTheme="minorEastAsia"/>
          <w:color w:val="000000" w:themeColor="text1"/>
          <w:lang w:eastAsia="es-CO"/>
        </w:rPr>
      </w:pPr>
      <w:r w:rsidRPr="004A607A">
        <w:rPr>
          <w:rFonts w:eastAsiaTheme="minorEastAsia"/>
          <w:b/>
          <w:color w:val="000000" w:themeColor="text1"/>
          <w:lang w:eastAsia="es-CO"/>
        </w:rPr>
        <w:t>Grado</w:t>
      </w:r>
      <w:r w:rsidRPr="004A607A">
        <w:rPr>
          <w:rFonts w:eastAsiaTheme="minorEastAsia"/>
          <w:color w:val="000000" w:themeColor="text1"/>
          <w:lang w:eastAsia="es-CO"/>
        </w:rPr>
        <w:t xml:space="preserve"> </w:t>
      </w:r>
      <w:r w:rsidR="0024014C" w:rsidRPr="004A607A">
        <w:rPr>
          <w:rFonts w:eastAsiaTheme="minorEastAsia"/>
          <w:color w:val="000000" w:themeColor="text1"/>
          <w:lang w:eastAsia="es-CO"/>
        </w:rPr>
        <w:t>7</w:t>
      </w:r>
      <w:r>
        <w:rPr>
          <w:rFonts w:eastAsiaTheme="minorEastAsia"/>
          <w:color w:val="000000" w:themeColor="text1"/>
          <w:lang w:eastAsia="es-CO"/>
        </w:rPr>
        <w:t>° A,</w:t>
      </w:r>
      <w:r w:rsidRPr="004A607A">
        <w:rPr>
          <w:rFonts w:eastAsiaTheme="minorEastAsia"/>
          <w:color w:val="000000" w:themeColor="text1"/>
          <w:lang w:eastAsia="es-CO"/>
        </w:rPr>
        <w:t xml:space="preserve"> </w:t>
      </w:r>
      <w:r w:rsidR="0024014C" w:rsidRPr="004A607A">
        <w:rPr>
          <w:rFonts w:eastAsiaTheme="minorEastAsia"/>
          <w:color w:val="000000" w:themeColor="text1"/>
          <w:lang w:eastAsia="es-CO"/>
        </w:rPr>
        <w:t>B</w:t>
      </w:r>
      <w:r w:rsidRPr="004A607A">
        <w:rPr>
          <w:rFonts w:eastAsiaTheme="minorEastAsia"/>
          <w:color w:val="000000" w:themeColor="text1"/>
          <w:lang w:eastAsia="es-CO"/>
        </w:rPr>
        <w:t xml:space="preserve"> y C  </w:t>
      </w:r>
      <w:bookmarkStart w:id="0" w:name="_GoBack"/>
      <w:bookmarkEnd w:id="0"/>
    </w:p>
    <w:p w:rsidR="0024014C" w:rsidRPr="004A607A" w:rsidRDefault="004A607A" w:rsidP="004A607A">
      <w:pPr>
        <w:pStyle w:val="Ttulo2"/>
        <w:rPr>
          <w:rFonts w:eastAsiaTheme="minorEastAsia"/>
          <w:color w:val="000000" w:themeColor="text1"/>
          <w:lang w:eastAsia="es-CO"/>
        </w:rPr>
      </w:pPr>
      <w:r w:rsidRPr="004A607A">
        <w:rPr>
          <w:rFonts w:eastAsiaTheme="minorEastAsia"/>
          <w:b/>
          <w:color w:val="000000" w:themeColor="text1"/>
          <w:lang w:eastAsia="es-CO"/>
        </w:rPr>
        <w:t>Año</w:t>
      </w:r>
      <w:r w:rsidRPr="004A607A">
        <w:rPr>
          <w:rFonts w:eastAsiaTheme="minorEastAsia"/>
          <w:color w:val="000000" w:themeColor="text1"/>
          <w:lang w:eastAsia="es-CO"/>
        </w:rPr>
        <w:t xml:space="preserve">: </w:t>
      </w:r>
      <w:r w:rsidR="0024014C" w:rsidRPr="004A607A">
        <w:rPr>
          <w:rFonts w:eastAsiaTheme="minorEastAsia"/>
          <w:color w:val="000000" w:themeColor="text1"/>
          <w:lang w:eastAsia="es-CO"/>
        </w:rPr>
        <w:t>2020</w:t>
      </w:r>
    </w:p>
    <w:p w:rsidR="004A607A" w:rsidRDefault="004A607A" w:rsidP="00601BF1">
      <w:pPr>
        <w:spacing w:after="0"/>
        <w:rPr>
          <w:rFonts w:ascii="Arial" w:eastAsiaTheme="minorEastAsia" w:hAnsi="Arial" w:cs="Arial"/>
          <w:b/>
          <w:sz w:val="24"/>
          <w:szCs w:val="20"/>
          <w:lang w:eastAsia="es-CO"/>
        </w:rPr>
      </w:pPr>
    </w:p>
    <w:p w:rsidR="0024014C" w:rsidRPr="004A607A" w:rsidRDefault="0024014C" w:rsidP="00601BF1">
      <w:pPr>
        <w:spacing w:after="0"/>
        <w:rPr>
          <w:rFonts w:eastAsiaTheme="minorEastAsia" w:cstheme="minorHAnsi"/>
          <w:sz w:val="24"/>
          <w:szCs w:val="20"/>
          <w:lang w:eastAsia="es-CO"/>
        </w:rPr>
      </w:pPr>
      <w:r w:rsidRPr="004A607A">
        <w:rPr>
          <w:rFonts w:eastAsiaTheme="minorEastAsia" w:cstheme="minorHAnsi"/>
          <w:b/>
          <w:sz w:val="24"/>
          <w:szCs w:val="20"/>
          <w:lang w:eastAsia="es-CO"/>
        </w:rPr>
        <w:t>AREA:</w:t>
      </w:r>
      <w:r w:rsidRPr="004A607A">
        <w:rPr>
          <w:rFonts w:eastAsiaTheme="minorEastAsia" w:cstheme="minorHAnsi"/>
          <w:sz w:val="24"/>
          <w:szCs w:val="20"/>
          <w:lang w:eastAsia="es-CO"/>
        </w:rPr>
        <w:t xml:space="preserve"> Componente físico</w:t>
      </w:r>
    </w:p>
    <w:p w:rsidR="0024014C" w:rsidRPr="004A607A" w:rsidRDefault="0024014C" w:rsidP="00601BF1">
      <w:pPr>
        <w:spacing w:after="0"/>
        <w:rPr>
          <w:rFonts w:eastAsiaTheme="minorEastAsia" w:cstheme="minorHAnsi"/>
          <w:b/>
          <w:sz w:val="24"/>
          <w:szCs w:val="20"/>
          <w:lang w:eastAsia="es-CO"/>
        </w:rPr>
      </w:pPr>
      <w:r w:rsidRPr="004A607A">
        <w:rPr>
          <w:rFonts w:eastAsiaTheme="minorEastAsia" w:cstheme="minorHAnsi"/>
          <w:b/>
          <w:sz w:val="24"/>
          <w:szCs w:val="20"/>
          <w:lang w:eastAsia="es-CO"/>
        </w:rPr>
        <w:t>Áreas:</w:t>
      </w:r>
      <w:r w:rsidRPr="004A607A">
        <w:rPr>
          <w:rFonts w:eastAsiaTheme="minorEastAsia" w:cstheme="minorHAnsi"/>
          <w:sz w:val="24"/>
          <w:szCs w:val="20"/>
          <w:lang w:eastAsia="es-CO"/>
        </w:rPr>
        <w:t xml:space="preserve"> Transversales: Matemáticas, lengua castellana, fisicoquímica, ciencias naturales</w:t>
      </w:r>
    </w:p>
    <w:p w:rsidR="0024014C" w:rsidRPr="004A607A" w:rsidRDefault="0024014C" w:rsidP="00601BF1">
      <w:pPr>
        <w:spacing w:after="0"/>
        <w:rPr>
          <w:rFonts w:eastAsiaTheme="minorEastAsia" w:cstheme="minorHAnsi"/>
          <w:sz w:val="24"/>
          <w:szCs w:val="20"/>
          <w:lang w:eastAsia="es-CO"/>
        </w:rPr>
      </w:pPr>
      <w:r w:rsidRPr="004A607A">
        <w:rPr>
          <w:rFonts w:eastAsiaTheme="minorEastAsia" w:cstheme="minorHAnsi"/>
          <w:b/>
          <w:sz w:val="24"/>
          <w:szCs w:val="20"/>
          <w:lang w:eastAsia="es-CO"/>
        </w:rPr>
        <w:t xml:space="preserve">Elabora: </w:t>
      </w:r>
      <w:r w:rsidR="00601BF1" w:rsidRPr="004A607A">
        <w:rPr>
          <w:rFonts w:eastAsiaTheme="minorEastAsia" w:cstheme="minorHAnsi"/>
          <w:sz w:val="24"/>
          <w:szCs w:val="20"/>
          <w:lang w:eastAsia="es-CO"/>
        </w:rPr>
        <w:t xml:space="preserve">Alba Giraldo Roció Giraldo Zapata, Doris Elena Quinto Zea y </w:t>
      </w:r>
      <w:r w:rsidRPr="004A607A">
        <w:rPr>
          <w:rFonts w:eastAsiaTheme="minorEastAsia" w:cstheme="minorHAnsi"/>
          <w:sz w:val="24"/>
          <w:szCs w:val="20"/>
          <w:lang w:eastAsia="es-CO"/>
        </w:rPr>
        <w:t>Wilmar Antonio Flórez Valdés</w:t>
      </w:r>
    </w:p>
    <w:p w:rsidR="0024014C" w:rsidRPr="004A607A" w:rsidRDefault="004A607A" w:rsidP="00601BF1">
      <w:pPr>
        <w:spacing w:after="0"/>
        <w:jc w:val="both"/>
        <w:rPr>
          <w:rFonts w:eastAsiaTheme="minorEastAsia" w:cstheme="minorHAnsi"/>
          <w:color w:val="000000" w:themeColor="text1"/>
          <w:sz w:val="24"/>
          <w:szCs w:val="20"/>
          <w:lang w:eastAsia="es-CO"/>
        </w:rPr>
      </w:pPr>
      <w:r w:rsidRPr="004A607A">
        <w:rPr>
          <w:rFonts w:eastAsiaTheme="minorEastAsia" w:cstheme="minorHAnsi"/>
          <w:b/>
          <w:sz w:val="24"/>
          <w:szCs w:val="20"/>
          <w:lang w:eastAsia="es-CO"/>
        </w:rPr>
        <w:t>Tiempo</w:t>
      </w:r>
      <w:r w:rsidR="0024014C" w:rsidRPr="004A607A">
        <w:rPr>
          <w:rFonts w:eastAsiaTheme="minorEastAsia" w:cstheme="minorHAnsi"/>
          <w:b/>
          <w:sz w:val="24"/>
          <w:szCs w:val="20"/>
          <w:lang w:eastAsia="es-CO"/>
        </w:rPr>
        <w:t xml:space="preserve">: </w:t>
      </w:r>
      <w:r w:rsidR="0024014C" w:rsidRPr="004A607A">
        <w:rPr>
          <w:rFonts w:eastAsiaTheme="minorEastAsia" w:cstheme="minorHAnsi"/>
          <w:sz w:val="24"/>
          <w:szCs w:val="20"/>
          <w:lang w:eastAsia="es-CO"/>
        </w:rPr>
        <w:t>3 Periodos de clase</w:t>
      </w:r>
    </w:p>
    <w:p w:rsidR="0024014C" w:rsidRPr="004A607A" w:rsidRDefault="004A607A" w:rsidP="00601BF1">
      <w:pPr>
        <w:spacing w:after="0"/>
        <w:jc w:val="both"/>
        <w:rPr>
          <w:rFonts w:eastAsiaTheme="minorEastAsia" w:cstheme="minorHAnsi"/>
          <w:b/>
          <w:sz w:val="24"/>
          <w:szCs w:val="20"/>
          <w:lang w:eastAsia="es-CO"/>
        </w:rPr>
      </w:pPr>
      <w:r w:rsidRPr="004A607A">
        <w:rPr>
          <w:rFonts w:eastAsiaTheme="minorEastAsia" w:cstheme="minorHAnsi"/>
          <w:b/>
          <w:color w:val="000000" w:themeColor="text1"/>
          <w:sz w:val="24"/>
          <w:szCs w:val="20"/>
          <w:lang w:eastAsia="es-CO"/>
        </w:rPr>
        <w:t>Tema</w:t>
      </w:r>
      <w:r w:rsidR="0024014C" w:rsidRPr="004A607A">
        <w:rPr>
          <w:rFonts w:eastAsiaTheme="minorEastAsia" w:cstheme="minorHAnsi"/>
          <w:color w:val="000000" w:themeColor="text1"/>
          <w:sz w:val="24"/>
          <w:szCs w:val="20"/>
          <w:lang w:eastAsia="es-CO"/>
        </w:rPr>
        <w:t>:</w:t>
      </w:r>
      <w:r w:rsidR="0024014C" w:rsidRPr="004A607A">
        <w:rPr>
          <w:rFonts w:eastAsiaTheme="minorEastAsia" w:cstheme="minorHAnsi"/>
          <w:sz w:val="24"/>
          <w:szCs w:val="20"/>
          <w:lang w:eastAsia="es-CO"/>
        </w:rPr>
        <w:t xml:space="preserve"> </w:t>
      </w:r>
      <w:r w:rsidR="00601BF1" w:rsidRPr="004A607A">
        <w:rPr>
          <w:rFonts w:eastAsiaTheme="minorEastAsia" w:cstheme="minorHAnsi"/>
          <w:sz w:val="24"/>
          <w:szCs w:val="20"/>
          <w:lang w:eastAsia="es-CO"/>
        </w:rPr>
        <w:t>Ondas</w:t>
      </w:r>
      <w:r w:rsidR="0024014C" w:rsidRPr="004A607A">
        <w:rPr>
          <w:rFonts w:eastAsiaTheme="minorEastAsia" w:cstheme="minorHAnsi"/>
          <w:sz w:val="24"/>
          <w:szCs w:val="20"/>
          <w:lang w:eastAsia="es-CO"/>
        </w:rPr>
        <w:t xml:space="preserve"> </w:t>
      </w:r>
    </w:p>
    <w:p w:rsidR="0024014C" w:rsidRPr="004A607A" w:rsidRDefault="004A607A" w:rsidP="00601BF1">
      <w:pPr>
        <w:autoSpaceDE w:val="0"/>
        <w:autoSpaceDN w:val="0"/>
        <w:adjustRightInd w:val="0"/>
        <w:spacing w:after="0"/>
        <w:contextualSpacing/>
        <w:jc w:val="both"/>
        <w:rPr>
          <w:rFonts w:eastAsia="Calibri" w:cstheme="minorHAnsi"/>
          <w:sz w:val="24"/>
          <w:szCs w:val="20"/>
          <w:lang w:val="es-ES"/>
        </w:rPr>
      </w:pPr>
      <w:r w:rsidRPr="004A607A">
        <w:rPr>
          <w:rFonts w:eastAsiaTheme="minorEastAsia" w:cstheme="minorHAnsi"/>
          <w:b/>
          <w:color w:val="000000" w:themeColor="text1"/>
          <w:sz w:val="24"/>
          <w:szCs w:val="20"/>
          <w:lang w:eastAsia="es-CO"/>
        </w:rPr>
        <w:t>Objetivo</w:t>
      </w:r>
      <w:r w:rsidR="0024014C" w:rsidRPr="004A607A">
        <w:rPr>
          <w:rFonts w:eastAsiaTheme="minorEastAsia" w:cstheme="minorHAnsi"/>
          <w:b/>
          <w:color w:val="000000" w:themeColor="text1"/>
          <w:sz w:val="24"/>
          <w:szCs w:val="20"/>
          <w:lang w:eastAsia="es-CO"/>
        </w:rPr>
        <w:t xml:space="preserve">: </w:t>
      </w:r>
      <w:r w:rsidR="0024014C" w:rsidRPr="004A607A">
        <w:rPr>
          <w:rFonts w:eastAsiaTheme="minorEastAsia" w:cstheme="minorHAnsi"/>
          <w:color w:val="000000" w:themeColor="text1"/>
          <w:sz w:val="24"/>
          <w:szCs w:val="20"/>
          <w:lang w:eastAsia="es-CO"/>
        </w:rPr>
        <w:t>Alcanzar los logros del periodo</w:t>
      </w:r>
      <w:r w:rsidR="0024014C" w:rsidRPr="004A607A">
        <w:rPr>
          <w:rFonts w:eastAsiaTheme="minorEastAsia" w:cstheme="minorHAnsi"/>
          <w:b/>
          <w:color w:val="000000" w:themeColor="text1"/>
          <w:sz w:val="24"/>
          <w:szCs w:val="20"/>
          <w:lang w:eastAsia="es-CO"/>
        </w:rPr>
        <w:t xml:space="preserve"> </w:t>
      </w:r>
      <w:r w:rsidR="0024014C" w:rsidRPr="004A607A">
        <w:rPr>
          <w:rFonts w:eastAsiaTheme="minorEastAsia" w:cstheme="minorHAnsi"/>
          <w:color w:val="000000" w:themeColor="text1"/>
          <w:sz w:val="24"/>
          <w:szCs w:val="20"/>
          <w:lang w:eastAsia="es-CO"/>
        </w:rPr>
        <w:t>e Identificar los temas con mayor dificultad para solucionarlos y dar plan de apoyo, al igual que autoestudio.</w:t>
      </w:r>
    </w:p>
    <w:p w:rsidR="0024014C" w:rsidRPr="004A607A" w:rsidRDefault="004A607A" w:rsidP="00601BF1">
      <w:pPr>
        <w:spacing w:after="0"/>
        <w:jc w:val="both"/>
        <w:rPr>
          <w:rFonts w:eastAsiaTheme="minorEastAsia" w:cstheme="minorHAnsi"/>
          <w:sz w:val="24"/>
          <w:szCs w:val="20"/>
          <w:lang w:eastAsia="es-CO"/>
        </w:rPr>
      </w:pPr>
      <w:r w:rsidRPr="004A607A">
        <w:rPr>
          <w:rFonts w:eastAsiaTheme="minorEastAsia" w:cstheme="minorHAnsi"/>
          <w:b/>
          <w:color w:val="000000" w:themeColor="text1"/>
          <w:sz w:val="24"/>
          <w:szCs w:val="20"/>
          <w:lang w:eastAsia="es-CO"/>
        </w:rPr>
        <w:t>Competencias</w:t>
      </w:r>
      <w:r w:rsidR="0024014C" w:rsidRPr="004A607A">
        <w:rPr>
          <w:rFonts w:eastAsiaTheme="minorEastAsia" w:cstheme="minorHAnsi"/>
          <w:b/>
          <w:color w:val="000000" w:themeColor="text1"/>
          <w:sz w:val="24"/>
          <w:szCs w:val="20"/>
          <w:lang w:eastAsia="es-CO"/>
        </w:rPr>
        <w:t>:</w:t>
      </w:r>
      <w:r w:rsidR="0024014C" w:rsidRPr="004A607A">
        <w:rPr>
          <w:rFonts w:eastAsiaTheme="minorEastAsia" w:cstheme="minorHAnsi"/>
          <w:b/>
          <w:sz w:val="24"/>
          <w:szCs w:val="20"/>
          <w:lang w:eastAsia="es-CO"/>
        </w:rPr>
        <w:t xml:space="preserve"> </w:t>
      </w:r>
      <w:r w:rsidR="0024014C" w:rsidRPr="004A607A">
        <w:rPr>
          <w:rFonts w:eastAsiaTheme="minorEastAsia" w:cstheme="minorHAnsi"/>
          <w:sz w:val="24"/>
          <w:szCs w:val="20"/>
          <w:lang w:eastAsia="es-CO"/>
        </w:rPr>
        <w:t>propositiva, argumentativa y de análisis</w:t>
      </w:r>
    </w:p>
    <w:p w:rsidR="0024014C" w:rsidRPr="004A607A" w:rsidRDefault="0024014C" w:rsidP="00601BF1">
      <w:pPr>
        <w:spacing w:after="0"/>
        <w:jc w:val="both"/>
        <w:rPr>
          <w:rFonts w:eastAsiaTheme="minorEastAsia" w:cstheme="minorHAnsi"/>
          <w:sz w:val="24"/>
          <w:szCs w:val="20"/>
          <w:lang w:eastAsia="es-CO"/>
        </w:rPr>
      </w:pPr>
    </w:p>
    <w:p w:rsidR="0024014C" w:rsidRPr="004A607A" w:rsidRDefault="0024014C" w:rsidP="004A607A">
      <w:pPr>
        <w:pStyle w:val="Ttulo1"/>
        <w:rPr>
          <w:rFonts w:eastAsiaTheme="minorEastAsia"/>
          <w:lang w:eastAsia="es-CO"/>
        </w:rPr>
      </w:pPr>
      <w:r w:rsidRPr="00581C4B">
        <w:rPr>
          <w:rFonts w:eastAsiaTheme="minorEastAsia"/>
          <w:b/>
          <w:lang w:eastAsia="es-CO"/>
        </w:rPr>
        <w:t>DESARROLLO</w:t>
      </w:r>
      <w:r w:rsidRPr="004A607A">
        <w:rPr>
          <w:rFonts w:eastAsiaTheme="minorEastAsia"/>
          <w:lang w:eastAsia="es-CO"/>
        </w:rPr>
        <w:t>:</w:t>
      </w:r>
    </w:p>
    <w:p w:rsidR="0024014C" w:rsidRPr="004A607A" w:rsidRDefault="0024014C" w:rsidP="00601BF1">
      <w:pPr>
        <w:spacing w:after="0"/>
        <w:jc w:val="both"/>
        <w:rPr>
          <w:rFonts w:eastAsiaTheme="minorEastAsia" w:cstheme="minorHAnsi"/>
          <w:b/>
          <w:color w:val="000000" w:themeColor="text1"/>
          <w:sz w:val="24"/>
          <w:szCs w:val="20"/>
          <w:lang w:eastAsia="es-CO"/>
        </w:rPr>
      </w:pPr>
    </w:p>
    <w:p w:rsidR="0024014C" w:rsidRPr="004A607A" w:rsidRDefault="004A607A" w:rsidP="00601BF1">
      <w:pPr>
        <w:numPr>
          <w:ilvl w:val="0"/>
          <w:numId w:val="1"/>
        </w:numPr>
        <w:spacing w:after="0"/>
        <w:ind w:left="360"/>
        <w:contextualSpacing/>
        <w:jc w:val="both"/>
        <w:rPr>
          <w:rFonts w:eastAsia="Calibri" w:cstheme="minorHAnsi"/>
          <w:b/>
          <w:color w:val="000000" w:themeColor="text1"/>
          <w:sz w:val="24"/>
          <w:szCs w:val="20"/>
          <w:lang w:val="es-ES" w:eastAsia="es-CO"/>
        </w:rPr>
      </w:pPr>
      <w:r w:rsidRPr="004A607A">
        <w:rPr>
          <w:rFonts w:eastAsia="Calibri" w:cstheme="minorHAnsi"/>
          <w:b/>
          <w:color w:val="000000" w:themeColor="text1"/>
          <w:sz w:val="24"/>
          <w:szCs w:val="20"/>
          <w:lang w:val="es-ES" w:eastAsia="es-CO"/>
        </w:rPr>
        <w:t>Iniciación</w:t>
      </w:r>
      <w:r w:rsidR="0024014C" w:rsidRPr="004A607A">
        <w:rPr>
          <w:rFonts w:eastAsia="Calibri" w:cstheme="minorHAnsi"/>
          <w:b/>
          <w:color w:val="000000" w:themeColor="text1"/>
          <w:sz w:val="24"/>
          <w:szCs w:val="20"/>
          <w:lang w:val="es-ES" w:eastAsia="es-CO"/>
        </w:rPr>
        <w:t>:</w:t>
      </w:r>
      <w:r w:rsidR="0024014C" w:rsidRPr="004A607A">
        <w:rPr>
          <w:rFonts w:eastAsia="Calibri" w:cstheme="minorHAnsi"/>
          <w:color w:val="000000" w:themeColor="text1"/>
          <w:sz w:val="24"/>
          <w:szCs w:val="20"/>
          <w:lang w:val="es-ES" w:eastAsia="es-CO"/>
        </w:rPr>
        <w:t xml:space="preserve"> Retroalimentación de los temas vistos y autoestudio</w:t>
      </w:r>
    </w:p>
    <w:p w:rsidR="00601BF1" w:rsidRPr="004A607A" w:rsidRDefault="00601BF1" w:rsidP="00601BF1">
      <w:pPr>
        <w:spacing w:after="0"/>
        <w:ind w:left="360"/>
        <w:contextualSpacing/>
        <w:jc w:val="both"/>
        <w:rPr>
          <w:rFonts w:eastAsia="Calibri" w:cstheme="minorHAnsi"/>
          <w:b/>
          <w:color w:val="000000" w:themeColor="text1"/>
          <w:sz w:val="24"/>
          <w:szCs w:val="20"/>
          <w:lang w:val="es-ES" w:eastAsia="es-CO"/>
        </w:rPr>
      </w:pPr>
    </w:p>
    <w:p w:rsidR="00BF6D31" w:rsidRPr="004A607A" w:rsidRDefault="004A607A" w:rsidP="00601BF1">
      <w:pPr>
        <w:numPr>
          <w:ilvl w:val="0"/>
          <w:numId w:val="1"/>
        </w:numPr>
        <w:spacing w:after="0"/>
        <w:ind w:left="360"/>
        <w:contextualSpacing/>
        <w:jc w:val="both"/>
        <w:rPr>
          <w:rFonts w:cstheme="minorHAnsi"/>
          <w:sz w:val="24"/>
          <w:szCs w:val="20"/>
        </w:rPr>
      </w:pPr>
      <w:r w:rsidRPr="004A607A">
        <w:rPr>
          <w:rFonts w:eastAsia="Calibri" w:cstheme="minorHAnsi"/>
          <w:b/>
          <w:color w:val="000000" w:themeColor="text1"/>
          <w:sz w:val="24"/>
          <w:szCs w:val="20"/>
          <w:lang w:val="es-ES" w:eastAsia="es-CO"/>
        </w:rPr>
        <w:t>Metodología</w:t>
      </w:r>
      <w:r w:rsidR="0024014C" w:rsidRPr="004A607A">
        <w:rPr>
          <w:rFonts w:eastAsia="Calibri" w:cstheme="minorHAnsi"/>
          <w:color w:val="000000" w:themeColor="text1"/>
          <w:sz w:val="24"/>
          <w:szCs w:val="20"/>
          <w:lang w:val="es-ES" w:eastAsia="es-CO"/>
        </w:rPr>
        <w:t xml:space="preserve">: </w:t>
      </w:r>
      <w:r w:rsidR="00BF6D31" w:rsidRPr="004A607A">
        <w:rPr>
          <w:rFonts w:cstheme="minorHAnsi"/>
          <w:sz w:val="24"/>
          <w:szCs w:val="20"/>
        </w:rPr>
        <w:t>En grupos de cinco integrantes construir diapositiva, con contenido claro, imágenes aclaratorias contextualizadas sobre cada ítem expuesto. en las cuales deben estar contenidos los siguientes temas:</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 xml:space="preserve">¿Qué es una onda? </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Energía en una onda</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Como se mueven las partículas en una onda</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Tipos de onda: clasificación las ondas</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Según su dirección:</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 xml:space="preserve">Según el medio de propagación </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Partes de una onda</w:t>
      </w:r>
    </w:p>
    <w:p w:rsidR="00BF6D31" w:rsidRPr="004A607A" w:rsidRDefault="00BF6D31" w:rsidP="00601BF1">
      <w:pPr>
        <w:pStyle w:val="Prrafodelista"/>
        <w:numPr>
          <w:ilvl w:val="0"/>
          <w:numId w:val="3"/>
        </w:numPr>
        <w:rPr>
          <w:rFonts w:cstheme="minorHAnsi"/>
          <w:sz w:val="24"/>
          <w:szCs w:val="20"/>
        </w:rPr>
      </w:pPr>
      <w:r w:rsidRPr="004A607A">
        <w:rPr>
          <w:rFonts w:cstheme="minorHAnsi"/>
          <w:sz w:val="24"/>
          <w:szCs w:val="20"/>
        </w:rPr>
        <w:t xml:space="preserve">¿Cómo se propagan las ondas? </w:t>
      </w:r>
    </w:p>
    <w:p w:rsidR="00BF6D31" w:rsidRPr="004A607A" w:rsidRDefault="00601BF1" w:rsidP="00601BF1">
      <w:pPr>
        <w:spacing w:after="0"/>
        <w:ind w:left="360"/>
        <w:contextualSpacing/>
        <w:jc w:val="both"/>
        <w:rPr>
          <w:rFonts w:eastAsiaTheme="minorEastAsia" w:cstheme="minorHAnsi"/>
          <w:color w:val="000000" w:themeColor="text1"/>
          <w:sz w:val="24"/>
          <w:szCs w:val="20"/>
          <w:u w:val="single"/>
          <w:lang w:eastAsia="es-CO"/>
        </w:rPr>
      </w:pPr>
      <w:r w:rsidRPr="004A607A">
        <w:rPr>
          <w:rFonts w:cstheme="minorHAnsi"/>
          <w:sz w:val="24"/>
          <w:szCs w:val="20"/>
        </w:rPr>
        <w:lastRenderedPageBreak/>
        <w:t>C</w:t>
      </w:r>
      <w:r w:rsidR="00BF6D31" w:rsidRPr="004A607A">
        <w:rPr>
          <w:rFonts w:cstheme="minorHAnsi"/>
          <w:sz w:val="24"/>
          <w:szCs w:val="20"/>
        </w:rPr>
        <w:t>on el objetivo de aclarar las ideas a exponer en esta diapositiva, podrás utilizar:</w:t>
      </w:r>
      <w:r w:rsidRPr="004A607A">
        <w:rPr>
          <w:rFonts w:cstheme="minorHAnsi"/>
          <w:sz w:val="24"/>
          <w:szCs w:val="20"/>
        </w:rPr>
        <w:t xml:space="preserve"> páginas de internet, </w:t>
      </w:r>
      <w:r w:rsidR="00BF6D31" w:rsidRPr="004A607A">
        <w:rPr>
          <w:rFonts w:cstheme="minorHAnsi"/>
          <w:sz w:val="24"/>
          <w:szCs w:val="20"/>
        </w:rPr>
        <w:t>vídeos de YouTube, escribiendo ondas simple</w:t>
      </w:r>
      <w:r w:rsidRPr="004A607A">
        <w:rPr>
          <w:rFonts w:cstheme="minorHAnsi"/>
          <w:sz w:val="24"/>
          <w:szCs w:val="20"/>
        </w:rPr>
        <w:t>mente</w:t>
      </w:r>
      <w:r w:rsidR="00BF6D31" w:rsidRPr="004A607A">
        <w:rPr>
          <w:rFonts w:cstheme="minorHAnsi"/>
          <w:sz w:val="24"/>
          <w:szCs w:val="20"/>
        </w:rPr>
        <w:t>, encontrarán muchos vídeos que les harán más fácil esta actividad.</w:t>
      </w:r>
    </w:p>
    <w:p w:rsidR="00601BF1" w:rsidRPr="004A607A" w:rsidRDefault="00601BF1" w:rsidP="00601BF1">
      <w:pPr>
        <w:spacing w:after="0"/>
        <w:ind w:left="360"/>
        <w:contextualSpacing/>
        <w:jc w:val="both"/>
        <w:rPr>
          <w:rFonts w:eastAsiaTheme="minorEastAsia" w:cstheme="minorHAnsi"/>
          <w:color w:val="000000" w:themeColor="text1"/>
          <w:sz w:val="24"/>
          <w:szCs w:val="20"/>
          <w:u w:val="single"/>
          <w:lang w:eastAsia="es-CO"/>
        </w:rPr>
      </w:pPr>
    </w:p>
    <w:p w:rsidR="004A607A" w:rsidRDefault="0024014C" w:rsidP="004A607A">
      <w:pPr>
        <w:pStyle w:val="Ttulo1"/>
        <w:rPr>
          <w:rFonts w:eastAsia="Calibri"/>
          <w:b/>
          <w:lang w:val="es-ES" w:eastAsia="es-CO"/>
        </w:rPr>
      </w:pPr>
      <w:r w:rsidRPr="00581C4B">
        <w:rPr>
          <w:rFonts w:eastAsia="Calibri"/>
          <w:b/>
          <w:lang w:val="es-ES" w:eastAsia="es-CO"/>
        </w:rPr>
        <w:t>EVALUACIÓN</w:t>
      </w:r>
      <w:r w:rsidRPr="004A607A">
        <w:rPr>
          <w:rFonts w:eastAsia="Calibri"/>
          <w:b/>
          <w:lang w:val="es-ES" w:eastAsia="es-CO"/>
        </w:rPr>
        <w:t xml:space="preserve">: </w:t>
      </w:r>
    </w:p>
    <w:p w:rsidR="0024014C" w:rsidRPr="004A607A" w:rsidRDefault="004A607A" w:rsidP="004A607A">
      <w:pPr>
        <w:rPr>
          <w:rFonts w:eastAsiaTheme="minorEastAsia"/>
          <w:u w:val="single"/>
          <w:lang w:eastAsia="es-CO"/>
        </w:rPr>
      </w:pPr>
      <w:r w:rsidRPr="004A607A">
        <w:rPr>
          <w:b/>
          <w:lang w:val="es-ES" w:eastAsia="es-CO"/>
        </w:rPr>
        <w:t>S</w:t>
      </w:r>
      <w:r w:rsidR="00601BF1" w:rsidRPr="004A607A">
        <w:rPr>
          <w:lang w:val="es-ES" w:eastAsia="es-CO"/>
        </w:rPr>
        <w:t>e</w:t>
      </w:r>
      <w:r w:rsidRPr="004A607A">
        <w:rPr>
          <w:lang w:val="es-ES" w:eastAsia="es-CO"/>
        </w:rPr>
        <w:t>rá</w:t>
      </w:r>
      <w:r w:rsidR="00601BF1" w:rsidRPr="004A607A">
        <w:rPr>
          <w:lang w:val="es-ES" w:eastAsia="es-CO"/>
        </w:rPr>
        <w:t xml:space="preserve"> determina</w:t>
      </w:r>
      <w:r w:rsidRPr="004A607A">
        <w:rPr>
          <w:lang w:val="es-ES" w:eastAsia="es-CO"/>
        </w:rPr>
        <w:t>da</w:t>
      </w:r>
      <w:r w:rsidR="00601BF1" w:rsidRPr="004A607A">
        <w:rPr>
          <w:lang w:val="es-ES" w:eastAsia="es-CO"/>
        </w:rPr>
        <w:t xml:space="preserve"> por cada docente</w:t>
      </w:r>
      <w:r w:rsidR="00581C4B">
        <w:rPr>
          <w:lang w:val="es-ES" w:eastAsia="es-CO"/>
        </w:rPr>
        <w:t xml:space="preserve"> a su respectivo grupo</w:t>
      </w:r>
      <w:r w:rsidR="00601BF1" w:rsidRPr="004A607A">
        <w:rPr>
          <w:lang w:val="es-ES" w:eastAsia="es-CO"/>
        </w:rPr>
        <w:t xml:space="preserve"> </w:t>
      </w:r>
    </w:p>
    <w:p w:rsidR="0024014C" w:rsidRPr="004A607A" w:rsidRDefault="0024014C" w:rsidP="00601BF1">
      <w:pPr>
        <w:spacing w:after="0"/>
        <w:ind w:left="1080"/>
        <w:contextualSpacing/>
        <w:jc w:val="both"/>
        <w:rPr>
          <w:rFonts w:eastAsiaTheme="minorEastAsia" w:cstheme="minorHAnsi"/>
          <w:color w:val="000000" w:themeColor="text1"/>
          <w:sz w:val="24"/>
          <w:szCs w:val="20"/>
          <w:u w:val="single"/>
          <w:lang w:eastAsia="es-CO"/>
        </w:rPr>
      </w:pPr>
    </w:p>
    <w:p w:rsidR="004A607A" w:rsidRPr="004A607A" w:rsidRDefault="004A607A" w:rsidP="004A607A">
      <w:pPr>
        <w:rPr>
          <w:rFonts w:eastAsiaTheme="minorEastAsia" w:cstheme="minorHAnsi"/>
          <w:color w:val="000000" w:themeColor="text1"/>
          <w:sz w:val="24"/>
          <w:szCs w:val="20"/>
          <w:lang w:eastAsia="es-CO"/>
        </w:rPr>
      </w:pPr>
      <w:r w:rsidRPr="004A607A">
        <w:rPr>
          <w:rFonts w:eastAsiaTheme="minorEastAsia" w:cstheme="minorHAnsi"/>
          <w:b/>
          <w:color w:val="000000" w:themeColor="text1"/>
          <w:sz w:val="24"/>
          <w:szCs w:val="20"/>
          <w:lang w:eastAsia="es-CO"/>
        </w:rPr>
        <w:t>Nota</w:t>
      </w:r>
      <w:r w:rsidRPr="004A607A">
        <w:rPr>
          <w:rFonts w:eastAsiaTheme="minorEastAsia" w:cstheme="minorHAnsi"/>
          <w:color w:val="000000" w:themeColor="text1"/>
          <w:sz w:val="24"/>
          <w:szCs w:val="20"/>
          <w:lang w:eastAsia="es-CO"/>
        </w:rPr>
        <w:t xml:space="preserve">: </w:t>
      </w:r>
    </w:p>
    <w:p w:rsidR="004A607A" w:rsidRPr="004A607A" w:rsidRDefault="004A607A" w:rsidP="004A607A">
      <w:pPr>
        <w:rPr>
          <w:rFonts w:eastAsiaTheme="minorEastAsia" w:cstheme="minorHAnsi"/>
          <w:color w:val="000000" w:themeColor="text1"/>
          <w:sz w:val="24"/>
          <w:szCs w:val="20"/>
          <w:lang w:eastAsia="es-CO"/>
        </w:rPr>
      </w:pPr>
      <w:r w:rsidRPr="004A607A">
        <w:rPr>
          <w:rFonts w:eastAsiaTheme="minorEastAsia" w:cstheme="minorHAnsi"/>
          <w:color w:val="000000" w:themeColor="text1"/>
          <w:sz w:val="24"/>
          <w:szCs w:val="20"/>
          <w:lang w:eastAsia="es-CO"/>
        </w:rPr>
        <w:t xml:space="preserve">No se debe olvidar que es un trabajo para grado séptimo, por tanto, el desarrollo de las tenísticas no debe ser como si fuera para estudiantes de once, el propósito es que se entiendan los conceptos, y sepan reconocerlos y contextualizarlos en su día a día.  </w:t>
      </w:r>
    </w:p>
    <w:p w:rsidR="004A607A" w:rsidRPr="004A607A" w:rsidRDefault="004A607A" w:rsidP="004A607A">
      <w:pPr>
        <w:rPr>
          <w:rFonts w:eastAsiaTheme="minorEastAsia" w:cstheme="minorHAnsi"/>
          <w:color w:val="000000" w:themeColor="text1"/>
          <w:sz w:val="24"/>
          <w:szCs w:val="20"/>
          <w:lang w:eastAsia="es-CO"/>
        </w:rPr>
      </w:pPr>
      <w:r w:rsidRPr="004A607A">
        <w:rPr>
          <w:rFonts w:eastAsiaTheme="minorEastAsia" w:cstheme="minorHAnsi"/>
          <w:color w:val="000000" w:themeColor="text1"/>
          <w:sz w:val="24"/>
          <w:szCs w:val="20"/>
          <w:lang w:eastAsia="es-CO"/>
        </w:rPr>
        <w:t>Recuerden que este tipo de trabajo virtual requiere mayor responsabilidad con ustedes mismo, mayor compromiso si en verdad se quiere alcanzar el conocimiento.</w:t>
      </w:r>
    </w:p>
    <w:p w:rsidR="00F00FAB" w:rsidRPr="004A607A" w:rsidRDefault="004A607A" w:rsidP="004A607A">
      <w:pPr>
        <w:rPr>
          <w:rFonts w:cstheme="minorHAnsi"/>
          <w:sz w:val="28"/>
        </w:rPr>
      </w:pPr>
      <w:r w:rsidRPr="004A607A">
        <w:rPr>
          <w:rFonts w:eastAsiaTheme="minorEastAsia" w:cstheme="minorHAnsi"/>
          <w:color w:val="000000" w:themeColor="text1"/>
          <w:sz w:val="24"/>
          <w:szCs w:val="20"/>
          <w:lang w:eastAsia="es-CO"/>
        </w:rPr>
        <w:t>Esta eventualidad es una prueba donde ustedes se deben probar lo inteligente que son, Recuerden la definición de inteligencia como la hemos hablado en reiteradas ocasiones.</w:t>
      </w:r>
    </w:p>
    <w:sectPr w:rsidR="00F00FAB" w:rsidRPr="004A60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62B1"/>
    <w:multiLevelType w:val="hybridMultilevel"/>
    <w:tmpl w:val="3A0A2316"/>
    <w:lvl w:ilvl="0" w:tplc="67C6735A">
      <w:start w:val="1"/>
      <w:numFmt w:val="decimal"/>
      <w:lvlText w:val="%1."/>
      <w:lvlJc w:val="left"/>
      <w:pPr>
        <w:ind w:left="1080" w:hanging="360"/>
      </w:pPr>
      <w:rPr>
        <w:b/>
        <w:u w:val="none"/>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 w15:restartNumberingAfterBreak="0">
    <w:nsid w:val="341E32A5"/>
    <w:multiLevelType w:val="hybridMultilevel"/>
    <w:tmpl w:val="2BDCF59A"/>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24014C"/>
    <w:rsid w:val="0029315C"/>
    <w:rsid w:val="00302C18"/>
    <w:rsid w:val="00431394"/>
    <w:rsid w:val="004A607A"/>
    <w:rsid w:val="00581C4B"/>
    <w:rsid w:val="00601BF1"/>
    <w:rsid w:val="00794536"/>
    <w:rsid w:val="00BF6D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F23B"/>
  <w15:chartTrackingRefBased/>
  <w15:docId w15:val="{CC63E248-F130-4A7E-ABA6-EBE1D0CC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14C"/>
    <w:pPr>
      <w:spacing w:after="200" w:line="276" w:lineRule="auto"/>
    </w:pPr>
  </w:style>
  <w:style w:type="paragraph" w:styleId="Ttulo1">
    <w:name w:val="heading 1"/>
    <w:basedOn w:val="Normal"/>
    <w:next w:val="Normal"/>
    <w:link w:val="Ttulo1Car"/>
    <w:uiPriority w:val="9"/>
    <w:qFormat/>
    <w:rsid w:val="004A60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A6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014C"/>
    <w:rPr>
      <w:color w:val="0000FF"/>
      <w:u w:val="single"/>
    </w:rPr>
  </w:style>
  <w:style w:type="paragraph" w:styleId="Prrafodelista">
    <w:name w:val="List Paragraph"/>
    <w:basedOn w:val="Normal"/>
    <w:uiPriority w:val="34"/>
    <w:qFormat/>
    <w:rsid w:val="00BF6D31"/>
    <w:pPr>
      <w:ind w:left="720"/>
      <w:contextualSpacing/>
    </w:pPr>
  </w:style>
  <w:style w:type="paragraph" w:styleId="Ttulo">
    <w:name w:val="Title"/>
    <w:basedOn w:val="Normal"/>
    <w:next w:val="Normal"/>
    <w:link w:val="TtuloCar"/>
    <w:uiPriority w:val="10"/>
    <w:qFormat/>
    <w:rsid w:val="004A6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07A"/>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4A607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A607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11841">
      <w:bodyDiv w:val="1"/>
      <w:marLeft w:val="0"/>
      <w:marRight w:val="0"/>
      <w:marTop w:val="0"/>
      <w:marBottom w:val="0"/>
      <w:divBdr>
        <w:top w:val="none" w:sz="0" w:space="0" w:color="auto"/>
        <w:left w:val="none" w:sz="0" w:space="0" w:color="auto"/>
        <w:bottom w:val="none" w:sz="0" w:space="0" w:color="auto"/>
        <w:right w:val="none" w:sz="0" w:space="0" w:color="auto"/>
      </w:divBdr>
    </w:div>
    <w:div w:id="525675319">
      <w:bodyDiv w:val="1"/>
      <w:marLeft w:val="0"/>
      <w:marRight w:val="0"/>
      <w:marTop w:val="0"/>
      <w:marBottom w:val="0"/>
      <w:divBdr>
        <w:top w:val="none" w:sz="0" w:space="0" w:color="auto"/>
        <w:left w:val="none" w:sz="0" w:space="0" w:color="auto"/>
        <w:bottom w:val="none" w:sz="0" w:space="0" w:color="auto"/>
        <w:right w:val="none" w:sz="0" w:space="0" w:color="auto"/>
      </w:divBdr>
    </w:div>
    <w:div w:id="12696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waflorezv@gmail.com</dc:creator>
  <cp:keywords/>
  <dc:description/>
  <cp:lastModifiedBy>waflorezv@gmail.com</cp:lastModifiedBy>
  <cp:revision>3</cp:revision>
  <dcterms:created xsi:type="dcterms:W3CDTF">2020-05-19T04:17:00Z</dcterms:created>
  <dcterms:modified xsi:type="dcterms:W3CDTF">2020-05-19T15:22:00Z</dcterms:modified>
</cp:coreProperties>
</file>