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36" w:rsidRDefault="00F03A36" w:rsidP="00F03A36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42166732"/>
      <w:bookmarkEnd w:id="0"/>
      <w:r>
        <w:rPr>
          <w:rFonts w:eastAsiaTheme="minorEastAsia"/>
          <w:lang w:val="es-ES"/>
        </w:rPr>
        <w:t xml:space="preserve">          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F03A36" w:rsidRDefault="00F03A36" w:rsidP="00F03A36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F03A36" w:rsidRDefault="00F03A36" w:rsidP="00F03A36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F03A36" w:rsidRDefault="00F03A36" w:rsidP="00F03A36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Nº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7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PERÍODO: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AÑO: 2020</w:t>
      </w:r>
    </w:p>
    <w:p w:rsidR="00F03A36" w:rsidRDefault="00F03A36" w:rsidP="00F03A36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03A36" w:rsidRDefault="00F03A36" w:rsidP="00F03A36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11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Física </w:t>
      </w:r>
    </w:p>
    <w:p w:rsidR="00F03A36" w:rsidRDefault="00F03A36" w:rsidP="00F03A36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Denys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Palacios P</w:t>
      </w:r>
    </w:p>
    <w:p w:rsidR="00F03A36" w:rsidRDefault="00F03A36" w:rsidP="00F03A36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TIEMPO: 3 Periodos de clase.</w:t>
      </w:r>
    </w:p>
    <w:p w:rsidR="00F03A36" w:rsidRDefault="00F03A36" w:rsidP="00F03A36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COMPETENCIA: Modelar y resolver problemas de contexto real relacionados con ingreso, costos, utilidad, tiempo de caída de un objeto mediante funciones cuadráticas </w:t>
      </w:r>
    </w:p>
    <w:p w:rsidR="00F03A36" w:rsidRDefault="00F03A36" w:rsidP="00F03A36">
      <w:pPr>
        <w:pStyle w:val="Sinespaciado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PROPÓSITO: Identificar funciones cuadráticas para resolver problemas cotidianos.</w:t>
      </w:r>
    </w:p>
    <w:p w:rsidR="00F03A36" w:rsidRDefault="00F03A36" w:rsidP="00F03A36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TEMA: Función cuadrática.</w:t>
      </w:r>
    </w:p>
    <w:p w:rsidR="00EC68CF" w:rsidRDefault="00D65F80">
      <w:pPr>
        <w:rPr>
          <w:rFonts w:ascii="Arial" w:eastAsiaTheme="minorEastAsia" w:hAnsi="Arial" w:cs="Arial"/>
          <w:b/>
          <w:sz w:val="24"/>
          <w:szCs w:val="24"/>
        </w:rPr>
      </w:pPr>
      <w:r w:rsidRPr="00806704">
        <w:rPr>
          <w:rFonts w:ascii="Arial" w:hAnsi="Arial" w:cs="Arial"/>
        </w:rPr>
        <w:t>Se</w:t>
      </w:r>
      <w:r w:rsidR="00806704">
        <w:rPr>
          <w:rFonts w:ascii="Arial" w:hAnsi="Arial" w:cs="Arial"/>
        </w:rPr>
        <w:t xml:space="preserve"> llama función </w:t>
      </w:r>
      <w:r w:rsidR="00806704" w:rsidRPr="00806704">
        <w:rPr>
          <w:rFonts w:ascii="Arial" w:hAnsi="Arial" w:cs="Arial"/>
          <w:b/>
        </w:rPr>
        <w:t>cuadrática</w:t>
      </w:r>
      <w:r w:rsidR="00806704">
        <w:rPr>
          <w:rFonts w:ascii="Arial" w:hAnsi="Arial" w:cs="Arial"/>
        </w:rPr>
        <w:t xml:space="preserve"> a la función matemática que se puede expresar como una </w:t>
      </w:r>
      <w:r w:rsidR="00806704" w:rsidRPr="00806704">
        <w:rPr>
          <w:rFonts w:ascii="Arial" w:hAnsi="Arial" w:cs="Arial"/>
          <w:b/>
        </w:rPr>
        <w:t>ecuación</w:t>
      </w:r>
      <w:r w:rsidR="00806704">
        <w:rPr>
          <w:rFonts w:ascii="Arial" w:hAnsi="Arial" w:cs="Arial"/>
        </w:rPr>
        <w:t xml:space="preserve"> que tiene la siguiente forma:</w:t>
      </w:r>
      <m:oMath>
        <m:r>
          <w:rPr>
            <w:rFonts w:ascii="Cambria Math" w:hAnsi="Cambria Math" w:cs="Arial"/>
          </w:rPr>
          <m:t xml:space="preserve">      </m:t>
        </m:r>
        <m:r>
          <m:rPr>
            <m:sty m:val="bi"/>
          </m:rPr>
          <w:rPr>
            <w:rFonts w:ascii="Cambria Math" w:hAnsi="Cambria Math" w:cs="Arial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+bx+c</m:t>
        </m:r>
      </m:oMath>
    </w:p>
    <w:p w:rsidR="00EC68CF" w:rsidRDefault="00EC68CF">
      <w:pPr>
        <w:rPr>
          <w:rFonts w:ascii="Arial" w:eastAsiaTheme="minorEastAsia" w:hAnsi="Arial" w:cs="Arial"/>
          <w:sz w:val="24"/>
          <w:szCs w:val="24"/>
        </w:rPr>
      </w:pPr>
      <w:r w:rsidRPr="00EC68CF">
        <w:rPr>
          <w:rFonts w:ascii="Arial" w:eastAsiaTheme="minorEastAsia" w:hAnsi="Arial" w:cs="Arial"/>
          <w:sz w:val="24"/>
          <w:szCs w:val="24"/>
        </w:rPr>
        <w:t>Don</w:t>
      </w:r>
      <w:r>
        <w:rPr>
          <w:rFonts w:ascii="Arial" w:eastAsiaTheme="minorEastAsia" w:hAnsi="Arial" w:cs="Arial"/>
          <w:sz w:val="24"/>
          <w:szCs w:val="24"/>
        </w:rPr>
        <w:t xml:space="preserve">de a, b y c son números reales con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a≠0,</m:t>
        </m:r>
      </m:oMath>
      <w:r w:rsidR="00846736">
        <w:rPr>
          <w:rFonts w:ascii="Arial" w:eastAsiaTheme="minorEastAsia" w:hAnsi="Arial" w:cs="Arial"/>
          <w:sz w:val="24"/>
          <w:szCs w:val="24"/>
        </w:rPr>
        <w:t xml:space="preserve"> cuando están todos los términos, se habla de una ecuación cuadrática </w:t>
      </w:r>
      <w:r w:rsidR="00C923CD">
        <w:rPr>
          <w:rFonts w:ascii="Arial" w:eastAsiaTheme="minorEastAsia" w:hAnsi="Arial" w:cs="Arial"/>
          <w:sz w:val="24"/>
          <w:szCs w:val="24"/>
        </w:rPr>
        <w:t>completa. En</w:t>
      </w:r>
      <w:r w:rsidR="004224D3">
        <w:rPr>
          <w:rFonts w:ascii="Arial" w:eastAsiaTheme="minorEastAsia" w:hAnsi="Arial" w:cs="Arial"/>
          <w:sz w:val="24"/>
          <w:szCs w:val="24"/>
        </w:rPr>
        <w:t xml:space="preserve"> cambio</w:t>
      </w:r>
      <w:r w:rsidR="00C923CD">
        <w:rPr>
          <w:rFonts w:ascii="Arial" w:eastAsiaTheme="minorEastAsia" w:hAnsi="Arial" w:cs="Arial"/>
          <w:sz w:val="24"/>
          <w:szCs w:val="24"/>
        </w:rPr>
        <w:t>, si falta el termino lineal o el termino independiente, se trata de una ecuación cuadrática incompleta.</w:t>
      </w:r>
      <w:r w:rsidR="004224D3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D65F80" w:rsidRDefault="00133CBD">
      <w:pPr>
        <w:rPr>
          <w:rFonts w:ascii="Arial" w:hAnsi="Arial" w:cs="Arial"/>
        </w:rPr>
      </w:pPr>
      <w:r w:rsidRPr="00133CBD">
        <w:rPr>
          <w:rFonts w:ascii="Arial" w:hAnsi="Arial" w:cs="Arial"/>
        </w:rPr>
        <w:t>Ejemplos</w:t>
      </w:r>
      <w:r>
        <w:rPr>
          <w:rFonts w:ascii="Arial" w:hAnsi="Arial" w:cs="Arial"/>
        </w:rPr>
        <w:t>.</w:t>
      </w:r>
    </w:p>
    <w:p w:rsidR="00133CBD" w:rsidRPr="00133CBD" w:rsidRDefault="00133CBD">
      <w:pPr>
        <w:rPr>
          <w:rFonts w:ascii="Arial" w:hAnsi="Arial" w:cs="Arial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 xml:space="preserve"> 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y=f</m:t>
          </m:r>
          <m:d>
            <m:d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=4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-3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x+8</m:t>
          </m:r>
        </m:oMath>
      </m:oMathPara>
    </w:p>
    <w:p w:rsidR="00D65F80" w:rsidRDefault="00133CBD">
      <w:pPr>
        <w:rPr>
          <w:rFonts w:eastAsiaTheme="minorEastAsia"/>
          <w:b/>
          <w:sz w:val="24"/>
          <w:szCs w:val="24"/>
        </w:rPr>
      </w:pPr>
      <w:r>
        <w:t xml:space="preserve">                                                               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y=-2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+7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x</m:t>
        </m:r>
      </m:oMath>
    </w:p>
    <w:p w:rsidR="00D65F80" w:rsidRDefault="00133CBD">
      <w:r>
        <w:t xml:space="preserve">                                                              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-11</m:t>
        </m:r>
      </m:oMath>
    </w:p>
    <w:p w:rsidR="008C0E34" w:rsidRDefault="00152625">
      <w:pPr>
        <w:rPr>
          <w:rFonts w:ascii="Arial" w:eastAsiaTheme="minorEastAsia" w:hAnsi="Arial" w:cs="Arial"/>
        </w:rPr>
      </w:pPr>
      <w:r w:rsidRPr="00152625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representación gráfica de una función cuadrática es una parábola. Hay que subrayar que la </w:t>
      </w:r>
      <w:r w:rsidR="001C19C5">
        <w:rPr>
          <w:rFonts w:ascii="Arial" w:hAnsi="Arial" w:cs="Arial"/>
        </w:rPr>
        <w:t>parábola</w:t>
      </w:r>
      <w:r>
        <w:rPr>
          <w:rFonts w:ascii="Arial" w:hAnsi="Arial" w:cs="Arial"/>
        </w:rPr>
        <w:t xml:space="preserve"> será </w:t>
      </w:r>
      <w:r w:rsidR="001C19C5">
        <w:rPr>
          <w:rFonts w:ascii="Arial" w:hAnsi="Arial" w:cs="Arial"/>
        </w:rPr>
        <w:t>cóncava</w:t>
      </w:r>
      <w:r>
        <w:rPr>
          <w:rFonts w:ascii="Arial" w:hAnsi="Arial" w:cs="Arial"/>
        </w:rPr>
        <w:t xml:space="preserve"> cuando </w:t>
      </w:r>
      <m:oMath>
        <m:r>
          <w:rPr>
            <w:rFonts w:ascii="Cambria Math" w:hAnsi="Cambria Math" w:cs="Arial"/>
            <w:sz w:val="24"/>
            <w:szCs w:val="24"/>
          </w:rPr>
          <m:t>a&gt;0</m:t>
        </m:r>
      </m:oMath>
      <w:r>
        <w:rPr>
          <w:rFonts w:ascii="Arial" w:eastAsiaTheme="minorEastAsia" w:hAnsi="Arial" w:cs="Arial"/>
        </w:rPr>
        <w:t xml:space="preserve"> (abre hacia arriba</w:t>
      </w:r>
      <w:r w:rsidR="001C19C5">
        <w:rPr>
          <w:rFonts w:ascii="Arial" w:eastAsiaTheme="minorEastAsia" w:hAnsi="Arial" w:cs="Arial"/>
        </w:rPr>
        <w:t>). Por</w:t>
      </w:r>
      <w:r>
        <w:rPr>
          <w:rFonts w:ascii="Arial" w:eastAsiaTheme="minorEastAsia" w:hAnsi="Arial" w:cs="Arial"/>
        </w:rPr>
        <w:t xml:space="preserve"> el contrario, será convexa cuando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a&lt;0</m:t>
        </m:r>
      </m:oMath>
      <w:r>
        <w:rPr>
          <w:rFonts w:ascii="Arial" w:eastAsiaTheme="minorEastAsia" w:hAnsi="Arial" w:cs="Arial"/>
        </w:rPr>
        <w:t xml:space="preserve"> </w:t>
      </w:r>
      <w:r w:rsidR="009B737C">
        <w:rPr>
          <w:rFonts w:ascii="Arial" w:eastAsiaTheme="minorEastAsia" w:hAnsi="Arial" w:cs="Arial"/>
        </w:rPr>
        <w:t>(</w:t>
      </w:r>
      <w:r w:rsidR="00952202">
        <w:rPr>
          <w:rFonts w:ascii="Arial" w:eastAsiaTheme="minorEastAsia" w:hAnsi="Arial" w:cs="Arial"/>
        </w:rPr>
        <w:t>abre hacia abajo)</w:t>
      </w:r>
    </w:p>
    <w:p w:rsidR="009A718B" w:rsidRDefault="002104DC" w:rsidP="002104DC">
      <w:pPr>
        <w:jc w:val="center"/>
        <w:rPr>
          <w:rFonts w:ascii="Arial" w:hAnsi="Arial" w:cs="Arial"/>
          <w:sz w:val="24"/>
          <w:szCs w:val="24"/>
        </w:rPr>
      </w:pPr>
      <w:r w:rsidRPr="002104DC">
        <w:rPr>
          <w:rFonts w:ascii="Arial" w:hAnsi="Arial" w:cs="Arial"/>
          <w:sz w:val="24"/>
          <w:szCs w:val="24"/>
        </w:rPr>
        <w:t>Elementos de la parábola</w:t>
      </w:r>
    </w:p>
    <w:p w:rsidR="00035E50" w:rsidRPr="002104DC" w:rsidRDefault="002104DC" w:rsidP="00035E5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035E50">
        <w:rPr>
          <w:rFonts w:ascii="Arial" w:hAnsi="Arial" w:cs="Arial"/>
        </w:rPr>
        <w:t>Eje de simetría: es una línea imaginaria paralela al eje y</w:t>
      </w:r>
      <w:r w:rsidR="002C31EE">
        <w:rPr>
          <w:rFonts w:ascii="Arial" w:hAnsi="Arial" w:cs="Arial"/>
        </w:rPr>
        <w:t>,</w:t>
      </w:r>
      <w:r w:rsidRPr="00035E50">
        <w:rPr>
          <w:rFonts w:ascii="Arial" w:hAnsi="Arial" w:cs="Arial"/>
        </w:rPr>
        <w:t xml:space="preserve"> que</w:t>
      </w:r>
      <w:r w:rsidR="002C31EE">
        <w:rPr>
          <w:rFonts w:ascii="Arial" w:hAnsi="Arial" w:cs="Arial"/>
        </w:rPr>
        <w:t xml:space="preserve"> pasa por el vértice </w:t>
      </w:r>
      <w:r w:rsidR="00801B45">
        <w:rPr>
          <w:rFonts w:ascii="Arial" w:hAnsi="Arial" w:cs="Arial"/>
        </w:rPr>
        <w:t xml:space="preserve">y </w:t>
      </w:r>
      <w:r w:rsidR="00801B45" w:rsidRPr="00035E50">
        <w:rPr>
          <w:rFonts w:ascii="Arial" w:hAnsi="Arial" w:cs="Arial"/>
        </w:rPr>
        <w:t>divide</w:t>
      </w:r>
      <w:r w:rsidRPr="00035E50">
        <w:rPr>
          <w:rFonts w:ascii="Arial" w:hAnsi="Arial" w:cs="Arial"/>
        </w:rPr>
        <w:t xml:space="preserve"> a la parábola en dos partes iguales. Su ecuación es </w:t>
      </w:r>
      <w:r w:rsidR="00035E50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 xml:space="preserve">  </m:t>
        </m:r>
        <m:r>
          <w:rPr>
            <w:rFonts w:ascii="Cambria Math" w:hAnsi="Cambria Math" w:cs="Arial"/>
            <w:color w:val="FF0000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-b</m:t>
            </m:r>
          </m:num>
          <m:den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2a</m:t>
            </m:r>
          </m:den>
        </m:f>
      </m:oMath>
    </w:p>
    <w:p w:rsidR="00152625" w:rsidRPr="00035E50" w:rsidRDefault="00035E50" w:rsidP="00035E5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Vértice: es el punto de máximo o de mínimo de la parábola.</w:t>
      </w:r>
    </w:p>
    <w:p w:rsidR="00D65F80" w:rsidRDefault="00035E50">
      <w:pPr>
        <w:rPr>
          <w:rFonts w:eastAsiaTheme="minorEastAsia"/>
        </w:rPr>
      </w:pPr>
      <w:r>
        <w:t xml:space="preserve">                   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color w:val="00B05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B050"/>
                    <w:sz w:val="24"/>
                    <w:szCs w:val="24"/>
                  </w:rPr>
                  <m:t>-b</m:t>
                </m:r>
              </m:num>
              <m:den>
                <m:r>
                  <w:rPr>
                    <w:rFonts w:ascii="Cambria Math" w:hAnsi="Cambria Math" w:cs="Arial"/>
                    <w:color w:val="00B050"/>
                    <w:sz w:val="24"/>
                    <w:szCs w:val="24"/>
                  </w:rPr>
                  <m:t>2a</m:t>
                </m:r>
              </m:den>
            </m:f>
            <m:r>
              <w:rPr>
                <w:rFonts w:ascii="Cambria Math" w:hAnsi="Cambria Math" w:cs="Arial"/>
                <w:color w:val="00B050"/>
                <w:sz w:val="24"/>
                <w:szCs w:val="24"/>
              </w:rPr>
              <m:t>,f</m:t>
            </m:r>
            <m:d>
              <m:dPr>
                <m:ctrlPr>
                  <w:rPr>
                    <w:rFonts w:ascii="Cambria Math" w:hAnsi="Cambria Math" w:cs="Arial"/>
                    <w:i/>
                    <w:color w:val="00B050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color w:val="00B05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B050"/>
                        <w:sz w:val="24"/>
                        <w:szCs w:val="24"/>
                      </w:rPr>
                      <m:t>-b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B050"/>
                        <w:sz w:val="24"/>
                        <w:szCs w:val="24"/>
                      </w:rPr>
                      <m:t>2a</m:t>
                    </m:r>
                  </m:den>
                </m:f>
              </m:e>
            </m:d>
          </m:e>
        </m:d>
      </m:oMath>
    </w:p>
    <w:p w:rsidR="00853297" w:rsidRPr="002225DA" w:rsidRDefault="00853297" w:rsidP="002225DA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2225DA">
        <w:rPr>
          <w:rFonts w:ascii="Arial" w:hAnsi="Arial" w:cs="Arial"/>
        </w:rPr>
        <w:t>Puntos de corte con el eje x: son los puntos donde la parábola toca al eje x.</w:t>
      </w:r>
    </w:p>
    <w:p w:rsidR="00853297" w:rsidRPr="002225DA" w:rsidRDefault="002225DA" w:rsidP="002225DA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53297" w:rsidRPr="002225DA">
        <w:rPr>
          <w:rFonts w:ascii="Arial" w:hAnsi="Arial" w:cs="Arial"/>
        </w:rPr>
        <w:t>Se obtienen ha</w:t>
      </w:r>
      <w:r w:rsidRPr="002225DA">
        <w:rPr>
          <w:rFonts w:ascii="Arial" w:hAnsi="Arial" w:cs="Arial"/>
        </w:rPr>
        <w:t xml:space="preserve">ciendo </w:t>
      </w:r>
      <m:oMath>
        <m:r>
          <m:rPr>
            <m:sty m:val="bi"/>
          </m:rP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</w:rPr>
          <m:t>=0   es decir,    a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>+bx+c=0</m:t>
        </m:r>
      </m:oMath>
      <w:r>
        <w:rPr>
          <w:rFonts w:ascii="Arial" w:eastAsiaTheme="minorEastAsia" w:hAnsi="Arial" w:cs="Arial"/>
          <w:b/>
        </w:rPr>
        <w:t xml:space="preserve">, </w:t>
      </w:r>
      <w:r>
        <w:rPr>
          <w:rFonts w:ascii="Arial" w:hAnsi="Arial" w:cs="Arial"/>
        </w:rPr>
        <w:t>r</w:t>
      </w:r>
      <w:r w:rsidRPr="002225DA">
        <w:rPr>
          <w:rFonts w:ascii="Arial" w:hAnsi="Arial" w:cs="Arial"/>
        </w:rPr>
        <w:t>e</w:t>
      </w:r>
      <w:r>
        <w:rPr>
          <w:rFonts w:ascii="Arial" w:hAnsi="Arial" w:cs="Arial"/>
        </w:rPr>
        <w:t>solviendo</w:t>
      </w:r>
    </w:p>
    <w:p w:rsidR="00035E50" w:rsidRDefault="002225DA" w:rsidP="002225DA">
      <w:pPr>
        <w:pStyle w:val="Sinespaciado"/>
        <w:rPr>
          <w:rFonts w:ascii="Arial" w:hAnsi="Arial" w:cs="Arial"/>
        </w:rPr>
      </w:pPr>
      <w:r w:rsidRPr="002225DA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la ecuación cuadrática ya sea por factorización o utilizando la formula general </w:t>
      </w:r>
    </w:p>
    <w:p w:rsidR="00A07FD8" w:rsidRPr="00853297" w:rsidRDefault="00A07FD8" w:rsidP="002225DA">
      <w:pPr>
        <w:pStyle w:val="Sinespaciado"/>
      </w:pPr>
    </w:p>
    <w:p w:rsidR="00035E50" w:rsidRPr="002C31EE" w:rsidRDefault="00487D17" w:rsidP="005B6CE4">
      <w:pPr>
        <w:jc w:val="center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color w:val="C00000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</w:rPr>
                    <m:t>-b±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C00000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C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C0000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C00000"/>
                        </w:rPr>
                        <m:t>-4ac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color w:val="C00000"/>
                    </w:rPr>
                    <m:t>2a</m:t>
                  </m:r>
                </m:den>
              </m:f>
            </m:e>
          </m:d>
        </m:oMath>
      </m:oMathPara>
    </w:p>
    <w:p w:rsidR="002C31EE" w:rsidRDefault="002C31EE" w:rsidP="002C31EE">
      <w:pPr>
        <w:rPr>
          <w:rFonts w:ascii="Arial" w:eastAsiaTheme="minorEastAsia" w:hAnsi="Arial" w:cs="Arial"/>
          <w:sz w:val="24"/>
          <w:szCs w:val="24"/>
        </w:rPr>
      </w:pPr>
      <w:r w:rsidRPr="002C31EE">
        <w:rPr>
          <w:rFonts w:ascii="Arial" w:hAnsi="Arial" w:cs="Arial"/>
        </w:rPr>
        <w:lastRenderedPageBreak/>
        <w:t>Discriminante</w:t>
      </w:r>
      <w:r w:rsidRPr="002C31EE">
        <w:rPr>
          <w:rFonts w:ascii="Cambria Math" w:hAnsi="Cambria Math" w:cs="Arial"/>
          <w:sz w:val="24"/>
          <w:szCs w:val="24"/>
        </w:rPr>
        <w:t>:</w:t>
      </w:r>
      <m:oMath>
        <m:r>
          <w:rPr>
            <w:rFonts w:ascii="Cambria Math" w:hAnsi="Cambria Math" w:cs="Arial"/>
            <w:sz w:val="24"/>
            <w:szCs w:val="24"/>
          </w:rPr>
          <m:t>∆x=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-4ac</m:t>
        </m:r>
      </m:oMath>
    </w:p>
    <w:p w:rsidR="002C31EE" w:rsidRDefault="002C31EE" w:rsidP="002C31EE">
      <w:pPr>
        <w:rPr>
          <w:rFonts w:ascii="Cambria Math" w:eastAsiaTheme="minorEastAsia" w:hAnsi="Cambria Math" w:cs="Arial"/>
          <w:sz w:val="24"/>
          <w:szCs w:val="24"/>
        </w:rPr>
      </w:pPr>
      <w:r>
        <w:rPr>
          <w:rFonts w:ascii="Arial" w:hAnsi="Arial" w:cs="Arial"/>
        </w:rPr>
        <w:t xml:space="preserve">Si </w:t>
      </w:r>
      <w:r>
        <w:rPr>
          <w:rFonts w:ascii="Cambria Math" w:hAnsi="Cambria Math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∆x&gt;0 , la función posee dos raices.</m:t>
        </m:r>
      </m:oMath>
    </w:p>
    <w:p w:rsidR="002C31EE" w:rsidRDefault="002C31EE" w:rsidP="002C31EE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</w:rPr>
        <w:t xml:space="preserve">Si </w:t>
      </w:r>
      <m:oMath>
        <m:r>
          <w:rPr>
            <w:rFonts w:ascii="Cambria Math" w:hAnsi="Cambria Math" w:cs="Arial"/>
            <w:sz w:val="24"/>
            <w:szCs w:val="24"/>
          </w:rPr>
          <m:t>∆x=0, la funcion posee una unica raiz</m:t>
        </m:r>
      </m:oMath>
    </w:p>
    <w:p w:rsidR="007C3A41" w:rsidRDefault="002C31EE" w:rsidP="00C966C4">
      <w:pPr>
        <w:rPr>
          <w:rFonts w:ascii="Cambria Math" w:eastAsiaTheme="minorEastAsia" w:hAnsi="Cambria Math" w:cs="Arial"/>
          <w:sz w:val="24"/>
          <w:szCs w:val="24"/>
        </w:rPr>
      </w:pPr>
      <w:r>
        <w:rPr>
          <w:rFonts w:ascii="Cambria Math" w:eastAsiaTheme="minorEastAsia" w:hAnsi="Cambria Math" w:cs="Arial"/>
          <w:sz w:val="24"/>
          <w:szCs w:val="24"/>
        </w:rPr>
        <w:t xml:space="preserve">Si </w:t>
      </w:r>
      <m:oMath>
        <m:r>
          <w:rPr>
            <w:rFonts w:ascii="Cambria Math" w:hAnsi="Cambria Math" w:cs="Arial"/>
            <w:sz w:val="24"/>
            <w:szCs w:val="24"/>
          </w:rPr>
          <m:t>∆x&lt;0, la funcion no tiene raices (no corta al eje x)</m:t>
        </m:r>
      </m:oMath>
    </w:p>
    <w:p w:rsidR="00C966C4" w:rsidRPr="00C966C4" w:rsidRDefault="00C966C4" w:rsidP="00C966C4">
      <w:pPr>
        <w:rPr>
          <w:rFonts w:ascii="Cambria Math" w:eastAsiaTheme="minorEastAsia" w:hAnsi="Cambria Math" w:cs="Arial"/>
          <w:sz w:val="24"/>
          <w:szCs w:val="24"/>
        </w:rPr>
      </w:pPr>
    </w:p>
    <w:p w:rsidR="00152625" w:rsidRPr="005B6CE4" w:rsidRDefault="006D60E4" w:rsidP="006D60E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6885">
        <w:rPr>
          <w:rFonts w:ascii="Arial" w:hAnsi="Arial" w:cs="Arial"/>
          <w:sz w:val="24"/>
          <w:szCs w:val="24"/>
        </w:rPr>
        <w:t xml:space="preserve">Punto de corte con el eje y: se obtiene hallando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 o  sea  a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+b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Arial"/>
            <w:sz w:val="24"/>
            <w:szCs w:val="24"/>
          </w:rPr>
          <m:t>+c</m:t>
        </m:r>
      </m:oMath>
    </w:p>
    <w:p w:rsidR="005B6CE4" w:rsidRPr="00F46885" w:rsidRDefault="005B6CE4" w:rsidP="005B6CE4">
      <w:pPr>
        <w:pStyle w:val="Prrafodelista"/>
        <w:rPr>
          <w:rFonts w:ascii="Arial" w:hAnsi="Arial" w:cs="Arial"/>
          <w:sz w:val="24"/>
          <w:szCs w:val="24"/>
        </w:rPr>
      </w:pPr>
    </w:p>
    <w:p w:rsidR="001B30BE" w:rsidRPr="007C3A41" w:rsidRDefault="001B30BE" w:rsidP="001B30BE">
      <w:pPr>
        <w:pStyle w:val="Prrafodelista"/>
        <w:rPr>
          <w:rFonts w:ascii="Arial" w:eastAsiaTheme="minorEastAsia" w:hAnsi="Arial" w:cs="Arial"/>
          <w:color w:val="00B0F0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0+0+c=c  esto implica   el punto      </m:t>
          </m:r>
          <m:r>
            <w:rPr>
              <w:rFonts w:ascii="Cambria Math" w:hAnsi="Cambria Math" w:cs="Arial"/>
              <w:color w:val="00B0F0"/>
              <w:sz w:val="24"/>
              <w:szCs w:val="24"/>
            </w:rPr>
            <m:t xml:space="preserve">  p</m:t>
          </m:r>
          <m:d>
            <m:dPr>
              <m:ctrlPr>
                <w:rPr>
                  <w:rFonts w:ascii="Cambria Math" w:hAnsi="Cambria Math" w:cs="Arial"/>
                  <w:i/>
                  <w:color w:val="00B0F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00B0F0"/>
                  <w:sz w:val="24"/>
                  <w:szCs w:val="24"/>
                </w:rPr>
                <m:t>0,c</m:t>
              </m:r>
            </m:e>
          </m:d>
        </m:oMath>
      </m:oMathPara>
    </w:p>
    <w:p w:rsidR="007C3A41" w:rsidRDefault="007C3A41" w:rsidP="001B30BE">
      <w:pPr>
        <w:pStyle w:val="Prrafodelista"/>
        <w:rPr>
          <w:rFonts w:ascii="Arial" w:eastAsiaTheme="minorEastAsia" w:hAnsi="Arial" w:cs="Arial"/>
          <w:color w:val="00B0F0"/>
          <w:sz w:val="24"/>
          <w:szCs w:val="24"/>
        </w:rPr>
      </w:pPr>
    </w:p>
    <w:p w:rsidR="007C3A41" w:rsidRPr="00F46885" w:rsidRDefault="007C3A41" w:rsidP="001B30BE">
      <w:pPr>
        <w:pStyle w:val="Prrafodelista"/>
        <w:rPr>
          <w:rFonts w:ascii="Arial" w:eastAsiaTheme="minorEastAsia" w:hAnsi="Arial" w:cs="Arial"/>
          <w:color w:val="00B0F0"/>
          <w:sz w:val="24"/>
          <w:szCs w:val="24"/>
        </w:rPr>
      </w:pPr>
      <w:r>
        <w:rPr>
          <w:noProof/>
        </w:rPr>
        <w:drawing>
          <wp:inline distT="0" distB="0" distL="0" distR="0">
            <wp:extent cx="3810000" cy="2562225"/>
            <wp:effectExtent l="0" t="0" r="0" b="9525"/>
            <wp:docPr id="7" name="Imagen 7" descr="https://sites.google.com/site/matematica331/_/rsrc/1276513961262/vertice-eje-de-simetria-intersecciones-con-los-ejes-coordenados/grafica.bmp?height=269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tes.google.com/site/matematica331/_/rsrc/1276513961262/vertice-eje-de-simetria-intersecciones-con-los-ejes-coordenados/grafica.bmp?height=269&amp;width=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E8C" w:rsidRPr="00F46885" w:rsidRDefault="009B6E8C" w:rsidP="001B30BE">
      <w:pPr>
        <w:pStyle w:val="Prrafodelista"/>
        <w:rPr>
          <w:rFonts w:ascii="Arial" w:hAnsi="Arial" w:cs="Arial"/>
          <w:sz w:val="24"/>
          <w:szCs w:val="24"/>
        </w:rPr>
      </w:pPr>
    </w:p>
    <w:p w:rsidR="00F46885" w:rsidRPr="00F46885" w:rsidRDefault="00F46885" w:rsidP="001B30BE">
      <w:pPr>
        <w:pStyle w:val="Prrafodelista"/>
        <w:rPr>
          <w:rFonts w:ascii="Arial" w:hAnsi="Arial" w:cs="Arial"/>
          <w:sz w:val="24"/>
          <w:szCs w:val="24"/>
        </w:rPr>
      </w:pPr>
      <w:r w:rsidRPr="00F46885">
        <w:rPr>
          <w:rFonts w:ascii="Arial" w:hAnsi="Arial" w:cs="Arial"/>
          <w:sz w:val="24"/>
          <w:szCs w:val="24"/>
        </w:rPr>
        <w:t>Ejemplos.</w:t>
      </w:r>
    </w:p>
    <w:p w:rsidR="00F46885" w:rsidRPr="00F46885" w:rsidRDefault="00F46885" w:rsidP="001B30BE">
      <w:pPr>
        <w:pStyle w:val="Prrafodelista"/>
        <w:rPr>
          <w:rFonts w:ascii="Arial" w:hAnsi="Arial" w:cs="Arial"/>
          <w:sz w:val="24"/>
          <w:szCs w:val="24"/>
        </w:rPr>
      </w:pPr>
    </w:p>
    <w:p w:rsidR="00DD318D" w:rsidRPr="00616524" w:rsidRDefault="00F46885" w:rsidP="00F4688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6885">
        <w:rPr>
          <w:rFonts w:ascii="Arial" w:hAnsi="Arial" w:cs="Arial"/>
          <w:sz w:val="24"/>
          <w:szCs w:val="24"/>
        </w:rPr>
        <w:t>Halla la los elementos de la parábola y traza la gráfica</w:t>
      </w:r>
      <w:r>
        <w:rPr>
          <w:rFonts w:ascii="Arial" w:hAnsi="Arial" w:cs="Arial"/>
          <w:sz w:val="24"/>
          <w:szCs w:val="24"/>
        </w:rPr>
        <w:t xml:space="preserve"> de la función </w:t>
      </w:r>
      <m:oMath>
        <m:r>
          <w:rPr>
            <w:rFonts w:ascii="Cambria Math" w:hAnsi="Cambria Math" w:cs="Arial"/>
            <w:sz w:val="24"/>
            <w:szCs w:val="24"/>
          </w:rPr>
          <m:t xml:space="preserve">   </m:t>
        </m:r>
      </m:oMath>
    </w:p>
    <w:p w:rsidR="00616524" w:rsidRPr="00DD318D" w:rsidRDefault="00616524" w:rsidP="0061652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F46885" w:rsidRPr="00DD318D" w:rsidRDefault="00DD318D" w:rsidP="00DD318D">
      <w:pPr>
        <w:pStyle w:val="Prrafodelista"/>
        <w:ind w:left="1080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  y=f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-4x+3</m:t>
          </m:r>
        </m:oMath>
      </m:oMathPara>
    </w:p>
    <w:p w:rsidR="00DD318D" w:rsidRDefault="00DD318D" w:rsidP="00DD318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F46885" w:rsidRDefault="00DD318D" w:rsidP="00F4688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m:oMath>
        <m:r>
          <w:rPr>
            <w:rFonts w:ascii="Cambria Math" w:hAnsi="Cambria Math" w:cs="Arial"/>
            <w:sz w:val="24"/>
            <w:szCs w:val="24"/>
          </w:rPr>
          <m:t>a=1,      b=-4   ,  c=3</m:t>
        </m:r>
      </m:oMath>
      <w:proofErr w:type="gramStart"/>
      <w:r w:rsidR="005A1ED5">
        <w:rPr>
          <w:rFonts w:ascii="Arial" w:eastAsiaTheme="minorEastAsia" w:hAnsi="Arial" w:cs="Arial"/>
          <w:sz w:val="24"/>
          <w:szCs w:val="24"/>
        </w:rPr>
        <w:t xml:space="preserve">,   </w:t>
      </w:r>
      <w:proofErr w:type="gramEnd"/>
      <w:r w:rsidR="005A1ED5">
        <w:rPr>
          <w:rFonts w:ascii="Arial" w:eastAsiaTheme="minorEastAsia" w:hAnsi="Arial" w:cs="Arial"/>
          <w:sz w:val="24"/>
          <w:szCs w:val="24"/>
        </w:rPr>
        <w:t xml:space="preserve">   la parábola abre hacia arriba</w:t>
      </w:r>
    </w:p>
    <w:p w:rsidR="00DD318D" w:rsidRDefault="00DD318D" w:rsidP="00F46885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5A1ED5" w:rsidRPr="005A1ED5" w:rsidRDefault="00F46885" w:rsidP="005A1ED5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A1ED5">
        <w:rPr>
          <w:rFonts w:ascii="Arial" w:hAnsi="Arial" w:cs="Arial"/>
        </w:rPr>
        <w:t xml:space="preserve">Eje de simetría:  </w:t>
      </w:r>
      <w:r w:rsidR="005A1ED5" w:rsidRPr="005A1ED5">
        <w:rPr>
          <w:rFonts w:ascii="Arial" w:hAnsi="Arial" w:cs="Arial"/>
        </w:rPr>
        <w:t xml:space="preserve">es  </w:t>
      </w:r>
      <m:oMath>
        <m:r>
          <w:rPr>
            <w:rFonts w:ascii="Cambria Math" w:hAnsi="Cambria Math" w:cs="Arial"/>
          </w:rPr>
          <m:t xml:space="preserve">  </m:t>
        </m:r>
        <m:r>
          <w:rPr>
            <w:rFonts w:ascii="Cambria Math" w:hAnsi="Cambria Math" w:cs="Arial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-b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2a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-4</m:t>
                </m:r>
              </m:e>
            </m: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e>
            </m:d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=2</m:t>
        </m:r>
      </m:oMath>
      <w:r w:rsidR="005A1ED5" w:rsidRPr="005A1ED5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5A1ED5" w:rsidRDefault="005A1ED5" w:rsidP="005A1ED5">
      <w:pPr>
        <w:pStyle w:val="Prrafodelista"/>
        <w:rPr>
          <w:rFonts w:ascii="Arial" w:hAnsi="Arial" w:cs="Arial"/>
        </w:rPr>
      </w:pPr>
    </w:p>
    <w:p w:rsidR="00B67285" w:rsidRPr="00B67285" w:rsidRDefault="005A1ED5" w:rsidP="00B67285">
      <w:pPr>
        <w:pStyle w:val="Prrafodelista"/>
        <w:numPr>
          <w:ilvl w:val="0"/>
          <w:numId w:val="5"/>
        </w:numPr>
        <w:rPr>
          <w:rFonts w:eastAsiaTheme="minorEastAsia"/>
          <w:lang w:val="en-US"/>
        </w:rPr>
      </w:pPr>
      <w:r w:rsidRPr="00B67285">
        <w:rPr>
          <w:rFonts w:ascii="Arial" w:hAnsi="Arial" w:cs="Arial"/>
          <w:lang w:val="en-US"/>
        </w:rPr>
        <w:t>Vértice</w:t>
      </w:r>
      <w:r w:rsidR="00B67285" w:rsidRPr="00B67285">
        <w:rPr>
          <w:rFonts w:ascii="Arial" w:hAnsi="Arial" w:cs="Arial"/>
          <w:lang w:val="en-US"/>
        </w:rPr>
        <w:t xml:space="preserve">:  </w:t>
      </w:r>
      <m:oMath>
        <m:r>
          <w:rPr>
            <w:rFonts w:ascii="Cambria Math" w:hAnsi="Cambria Math" w:cs="Arial"/>
            <w:lang w:val="en-US"/>
          </w:rPr>
          <m:t>V=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</m:d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2,</m:t>
            </m:r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2</m:t>
                </m:r>
              </m:e>
            </m:d>
          </m:e>
        </m:d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2,-1</m:t>
            </m:r>
          </m:e>
        </m:d>
      </m:oMath>
    </w:p>
    <w:p w:rsidR="00B67285" w:rsidRDefault="00B67285" w:rsidP="00B67285">
      <w:pPr>
        <w:pStyle w:val="Prrafodelista"/>
        <w:ind w:left="108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</w:t>
      </w:r>
    </w:p>
    <w:p w:rsidR="00B67285" w:rsidRPr="00DD318D" w:rsidRDefault="00F14D64" w:rsidP="00B67285">
      <w:pPr>
        <w:pStyle w:val="Prrafodelista"/>
        <w:ind w:left="1080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y=f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2</m:t>
                  </m:r>
                </m:e>
              </m:d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-4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2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+3=4-8+3=-1</m:t>
          </m:r>
        </m:oMath>
      </m:oMathPara>
    </w:p>
    <w:p w:rsidR="00B67285" w:rsidRPr="00B67285" w:rsidRDefault="00B67285" w:rsidP="00B67285">
      <w:pPr>
        <w:rPr>
          <w:rFonts w:eastAsiaTheme="minorEastAsia"/>
          <w:lang w:val="en-US"/>
        </w:rPr>
      </w:pPr>
    </w:p>
    <w:p w:rsidR="00172283" w:rsidRDefault="00B67285" w:rsidP="005A1ED5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2225DA">
        <w:rPr>
          <w:rFonts w:ascii="Arial" w:hAnsi="Arial" w:cs="Arial"/>
        </w:rPr>
        <w:t>Puntos de corte con el eje x:</w:t>
      </w:r>
      <w:r>
        <w:rPr>
          <w:rFonts w:ascii="Arial" w:hAnsi="Arial" w:cs="Arial"/>
        </w:rPr>
        <w:t xml:space="preserve">  </w:t>
      </w:r>
    </w:p>
    <w:p w:rsidR="00172283" w:rsidRDefault="00172283" w:rsidP="00172283">
      <w:pPr>
        <w:pStyle w:val="Prrafodelista"/>
        <w:rPr>
          <w:rFonts w:ascii="Arial" w:hAnsi="Arial" w:cs="Arial"/>
        </w:rPr>
      </w:pPr>
    </w:p>
    <w:p w:rsidR="005A1ED5" w:rsidRPr="00B67285" w:rsidRDefault="00B67285" w:rsidP="00172283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→    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-4x+3=0  factorizamos o utilizamos la formula cuadratica. </m:t>
        </m:r>
      </m:oMath>
    </w:p>
    <w:p w:rsidR="00F46885" w:rsidRPr="00B67285" w:rsidRDefault="00F46885" w:rsidP="005A1ED5">
      <w:pPr>
        <w:pStyle w:val="Prrafodelista"/>
        <w:ind w:left="1800"/>
        <w:rPr>
          <w:rFonts w:ascii="Arial" w:hAnsi="Arial" w:cs="Arial"/>
          <w:sz w:val="24"/>
          <w:szCs w:val="24"/>
        </w:rPr>
      </w:pPr>
    </w:p>
    <w:p w:rsidR="009B6E8C" w:rsidRPr="00B64697" w:rsidRDefault="008201F7" w:rsidP="001B30BE">
      <w:pPr>
        <w:pStyle w:val="Prrafodelista"/>
        <w:rPr>
          <w:rFonts w:ascii="Arial" w:hAnsi="Arial" w:cs="Arial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factorizando 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x-3</m:t>
              </m:r>
            </m:e>
          </m:d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x-1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=0  ∴  x-3=0 →</m:t>
          </m:r>
          <m:r>
            <w:rPr>
              <w:rFonts w:ascii="Cambria Math" w:hAnsi="Cambria Math" w:cs="Arial"/>
              <w:color w:val="FF0000"/>
              <w:sz w:val="24"/>
              <w:szCs w:val="24"/>
            </w:rPr>
            <m:t>x=3</m:t>
          </m:r>
          <m:r>
            <w:rPr>
              <w:rFonts w:ascii="Cambria Math" w:hAnsi="Cambria Math" w:cs="Arial"/>
              <w:sz w:val="24"/>
              <w:szCs w:val="24"/>
            </w:rPr>
            <m:t>;  x-1=0→</m:t>
          </m:r>
          <m:r>
            <w:rPr>
              <w:rFonts w:ascii="Cambria Math" w:hAnsi="Cambria Math" w:cs="Arial"/>
              <w:color w:val="FF0000"/>
              <w:sz w:val="24"/>
              <w:szCs w:val="24"/>
            </w:rPr>
            <m:t>x=1</m:t>
          </m:r>
        </m:oMath>
      </m:oMathPara>
    </w:p>
    <w:p w:rsidR="009B6E8C" w:rsidRDefault="009B6E8C" w:rsidP="001B30BE">
      <w:pPr>
        <w:pStyle w:val="Prrafodelista"/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</w:p>
    <w:p w:rsidR="00B64697" w:rsidRDefault="00B64697" w:rsidP="001B30BE">
      <w:pPr>
        <w:pStyle w:val="Prrafodelista"/>
        <w:rPr>
          <w:rFonts w:ascii="Arial" w:eastAsiaTheme="minorEastAsia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  <w:shd w:val="clear" w:color="auto" w:fill="FFFFFF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shd w:val="clear" w:color="auto" w:fill="FFFFFF"/>
              </w:rPr>
              <m:t>3,0</m:t>
            </m:r>
          </m:e>
        </m:d>
        <m:r>
          <w:rPr>
            <w:rFonts w:ascii="Cambria Math" w:hAnsi="Cambria Math" w:cs="Arial"/>
            <w:sz w:val="24"/>
            <w:szCs w:val="24"/>
            <w:shd w:val="clear" w:color="auto" w:fill="FFFFFF"/>
          </w:rPr>
          <m:t xml:space="preserve">    y      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  <w:shd w:val="clear" w:color="auto" w:fill="FFFFFF"/>
          </w:rPr>
          <m:t>(1,0)</m:t>
        </m:r>
      </m:oMath>
    </w:p>
    <w:p w:rsidR="00BB7FC4" w:rsidRDefault="00BB7FC4" w:rsidP="001B30BE">
      <w:pPr>
        <w:pStyle w:val="Prrafodelista"/>
        <w:rPr>
          <w:rFonts w:ascii="Arial" w:eastAsiaTheme="minorEastAsia" w:hAnsi="Arial" w:cs="Arial"/>
          <w:sz w:val="24"/>
          <w:szCs w:val="24"/>
          <w:shd w:val="clear" w:color="auto" w:fill="FFFFFF"/>
        </w:rPr>
      </w:pPr>
    </w:p>
    <w:p w:rsidR="007B75CC" w:rsidRDefault="00BB7FC4" w:rsidP="001B30BE">
      <w:pPr>
        <w:pStyle w:val="Prrafodelista"/>
        <w:rPr>
          <w:rFonts w:ascii="Arial" w:eastAsiaTheme="minorEastAsia" w:hAnsi="Arial" w:cs="Arial"/>
          <w:sz w:val="24"/>
          <w:szCs w:val="24"/>
          <w:shd w:val="clear" w:color="auto" w:fill="FFFFFF"/>
        </w:rPr>
      </w:pPr>
      <w:r>
        <w:rPr>
          <w:rFonts w:ascii="Arial" w:eastAsiaTheme="minorEastAsia" w:hAnsi="Arial" w:cs="Arial"/>
          <w:sz w:val="24"/>
          <w:szCs w:val="24"/>
          <w:shd w:val="clear" w:color="auto" w:fill="FFFFFF"/>
        </w:rPr>
        <w:t>Formula cuadrática:</w:t>
      </w:r>
    </w:p>
    <w:p w:rsidR="004E2425" w:rsidRDefault="004E2425" w:rsidP="001B30BE">
      <w:pPr>
        <w:pStyle w:val="Prrafodelista"/>
        <w:rPr>
          <w:rFonts w:ascii="Arial" w:eastAsiaTheme="minorEastAsia" w:hAnsi="Arial" w:cs="Arial"/>
          <w:sz w:val="24"/>
          <w:szCs w:val="24"/>
          <w:shd w:val="clear" w:color="auto" w:fill="FFFFFF"/>
        </w:rPr>
      </w:pPr>
    </w:p>
    <w:p w:rsidR="00BB7FC4" w:rsidRDefault="00BB7FC4" w:rsidP="001B30BE">
      <w:pPr>
        <w:pStyle w:val="Prrafodelista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d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16-12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4±2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→</m:t>
        </m:r>
      </m:oMath>
    </w:p>
    <w:p w:rsidR="007B75CC" w:rsidRPr="00BC596D" w:rsidRDefault="007B75CC" w:rsidP="001B30BE">
      <w:pPr>
        <w:pStyle w:val="Prrafodelista"/>
        <w:rPr>
          <w:rFonts w:ascii="Arial" w:eastAsiaTheme="minorEastAsia" w:hAnsi="Arial" w:cs="Arial"/>
          <w:sz w:val="24"/>
          <w:szCs w:val="24"/>
          <w:shd w:val="clear" w:color="auto" w:fill="FFFFFF"/>
        </w:rPr>
      </w:pPr>
    </w:p>
    <w:p w:rsidR="007B75CC" w:rsidRPr="00A07FD8" w:rsidRDefault="00487D17" w:rsidP="00A07FD8">
      <w:pPr>
        <w:pStyle w:val="Prrafodelista"/>
        <w:rPr>
          <w:rFonts w:ascii="Arial" w:eastAsiaTheme="minorEastAsia" w:hAnsi="Arial" w:cs="Arial"/>
          <w:sz w:val="24"/>
          <w:szCs w:val="24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</w:rPr>
                <m:t>x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</w:rPr>
                <m:t>4+2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</w:rPr>
                <m:t>6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  <w:shd w:val="clear" w:color="auto" w:fill="FFFFFF"/>
            </w:rPr>
            <m:t xml:space="preserve">=3;    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</w:rPr>
                <m:t>x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</w:rPr>
                <m:t>4-2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</w:rPr>
                <m:t>2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  <w:shd w:val="clear" w:color="auto" w:fill="FFFFFF"/>
            </w:rPr>
            <m:t>=1</m:t>
          </m:r>
        </m:oMath>
      </m:oMathPara>
    </w:p>
    <w:p w:rsidR="00A07FD8" w:rsidRPr="00A07FD8" w:rsidRDefault="00A07FD8" w:rsidP="00A07FD8">
      <w:pPr>
        <w:pStyle w:val="Prrafodelista"/>
        <w:rPr>
          <w:rFonts w:ascii="Arial" w:eastAsiaTheme="minorEastAsia" w:hAnsi="Arial" w:cs="Arial"/>
          <w:sz w:val="24"/>
          <w:szCs w:val="24"/>
          <w:shd w:val="clear" w:color="auto" w:fill="FFFFFF"/>
        </w:rPr>
      </w:pPr>
    </w:p>
    <w:p w:rsidR="00BC596D" w:rsidRPr="00A07FD8" w:rsidRDefault="00BC596D" w:rsidP="00BC596D">
      <w:pPr>
        <w:pStyle w:val="Prrafodelista"/>
        <w:numPr>
          <w:ilvl w:val="0"/>
          <w:numId w:val="5"/>
        </w:numPr>
        <w:rPr>
          <w:rFonts w:ascii="Arial" w:hAnsi="Arial" w:cs="Arial"/>
          <w:sz w:val="27"/>
          <w:szCs w:val="27"/>
          <w:shd w:val="clear" w:color="auto" w:fill="FFFFFF"/>
        </w:rPr>
      </w:pPr>
      <w:r w:rsidRPr="00F46885">
        <w:rPr>
          <w:rFonts w:ascii="Arial" w:hAnsi="Arial" w:cs="Arial"/>
          <w:sz w:val="24"/>
          <w:szCs w:val="24"/>
        </w:rPr>
        <w:t>Punto de corte con el eje y</w:t>
      </w:r>
      <w:r>
        <w:rPr>
          <w:rFonts w:ascii="Arial" w:hAnsi="Arial" w:cs="Arial"/>
          <w:sz w:val="24"/>
          <w:szCs w:val="24"/>
        </w:rPr>
        <w:t xml:space="preserve">   </w:t>
      </w:r>
      <m:oMath>
        <m:r>
          <w:rPr>
            <w:rFonts w:ascii="Cambria Math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0,c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 →   p(0,3)</m:t>
        </m:r>
      </m:oMath>
    </w:p>
    <w:p w:rsidR="00A07FD8" w:rsidRPr="0069348F" w:rsidRDefault="00A07FD8" w:rsidP="00A07FD8">
      <w:pPr>
        <w:pStyle w:val="Prrafodelista"/>
        <w:rPr>
          <w:rFonts w:ascii="Arial" w:hAnsi="Arial" w:cs="Arial"/>
          <w:sz w:val="27"/>
          <w:szCs w:val="27"/>
          <w:shd w:val="clear" w:color="auto" w:fill="FFFFFF"/>
        </w:rPr>
      </w:pPr>
    </w:p>
    <w:p w:rsidR="00BC596D" w:rsidRDefault="00BC596D" w:rsidP="00BC596D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BC596D" w:rsidRDefault="00BC596D" w:rsidP="00BC596D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A07FD8" w:rsidRDefault="00A07FD8" w:rsidP="00BC596D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785064" w:rsidRDefault="00BC596D" w:rsidP="005036CB">
      <w:pPr>
        <w:pStyle w:val="Prrafodelista"/>
        <w:numPr>
          <w:ilvl w:val="0"/>
          <w:numId w:val="5"/>
        </w:numPr>
        <w:rPr>
          <w:rFonts w:ascii="Arial" w:hAnsi="Arial" w:cs="Arial"/>
          <w:sz w:val="27"/>
          <w:szCs w:val="27"/>
          <w:shd w:val="clear" w:color="auto" w:fill="FFFFFF"/>
        </w:rPr>
      </w:pPr>
      <w:r w:rsidRPr="005036CB">
        <w:rPr>
          <w:rFonts w:ascii="Arial" w:hAnsi="Arial" w:cs="Arial"/>
          <w:sz w:val="27"/>
          <w:szCs w:val="27"/>
          <w:shd w:val="clear" w:color="auto" w:fill="FFFFFF"/>
        </w:rPr>
        <w:t xml:space="preserve">Grafica    </w:t>
      </w:r>
      <w:r w:rsidR="007C3A41">
        <w:rPr>
          <w:rFonts w:ascii="Arial" w:hAnsi="Arial" w:cs="Arial"/>
          <w:sz w:val="27"/>
          <w:szCs w:val="27"/>
          <w:shd w:val="clear" w:color="auto" w:fill="FFFFFF"/>
        </w:rPr>
        <w:t xml:space="preserve">                                               </w:t>
      </w:r>
    </w:p>
    <w:p w:rsidR="00B64697" w:rsidRPr="005036CB" w:rsidRDefault="00BC596D" w:rsidP="00785064">
      <w:pPr>
        <w:pStyle w:val="Prrafodelista"/>
        <w:rPr>
          <w:rFonts w:ascii="Arial" w:hAnsi="Arial" w:cs="Arial"/>
          <w:sz w:val="27"/>
          <w:szCs w:val="27"/>
          <w:shd w:val="clear" w:color="auto" w:fill="FFFFFF"/>
        </w:rPr>
      </w:pPr>
      <w:r w:rsidRPr="005036CB">
        <w:rPr>
          <w:rFonts w:ascii="Arial" w:hAnsi="Arial" w:cs="Arial"/>
          <w:sz w:val="27"/>
          <w:szCs w:val="27"/>
          <w:shd w:val="clear" w:color="auto" w:fill="FFFFFF"/>
        </w:rPr>
        <w:t xml:space="preserve">                   </w:t>
      </w:r>
    </w:p>
    <w:p w:rsidR="007C3A41" w:rsidRDefault="00BC596D" w:rsidP="00BC596D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478F62">
            <wp:simplePos x="1076325" y="1724025"/>
            <wp:positionH relativeFrom="column">
              <wp:align>left</wp:align>
            </wp:positionH>
            <wp:positionV relativeFrom="paragraph">
              <wp:align>top</wp:align>
            </wp:positionV>
            <wp:extent cx="1742440" cy="2722245"/>
            <wp:effectExtent l="0" t="0" r="0" b="1905"/>
            <wp:wrapSquare wrapText="bothSides"/>
            <wp:docPr id="1" name="Imagen 1" descr="Grá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áf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A41" w:rsidRPr="007C3A41" w:rsidRDefault="007C3A41" w:rsidP="007C3A4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                         </w:t>
      </w:r>
    </w:p>
    <w:p w:rsidR="007C3A41" w:rsidRDefault="007C3A41" w:rsidP="00BC596D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                            </w:t>
      </w:r>
    </w:p>
    <w:p w:rsidR="00EA5352" w:rsidRPr="00BD7049" w:rsidRDefault="007C3A41" w:rsidP="00BD7049">
      <w:pPr>
        <w:tabs>
          <w:tab w:val="left" w:pos="1620"/>
        </w:tabs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ab/>
        <w:t xml:space="preserve">                                </w:t>
      </w: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br w:type="textWrapping" w:clear="all"/>
      </w:r>
    </w:p>
    <w:p w:rsidR="00EA5352" w:rsidRDefault="00EA5352" w:rsidP="001B30BE">
      <w:pPr>
        <w:pStyle w:val="Prrafodelista"/>
        <w:rPr>
          <w:rFonts w:ascii="Arial" w:hAnsi="Arial" w:cs="Arial"/>
        </w:rPr>
      </w:pPr>
    </w:p>
    <w:p w:rsidR="00EA5352" w:rsidRDefault="00EA5352" w:rsidP="001B30BE">
      <w:pPr>
        <w:pStyle w:val="Prrafodelista"/>
        <w:rPr>
          <w:rFonts w:ascii="Arial" w:hAnsi="Arial" w:cs="Arial"/>
        </w:rPr>
      </w:pPr>
    </w:p>
    <w:p w:rsidR="00EA5352" w:rsidRDefault="00EA5352" w:rsidP="001B30BE">
      <w:pPr>
        <w:pStyle w:val="Prrafodelista"/>
        <w:rPr>
          <w:rFonts w:ascii="Arial" w:hAnsi="Arial" w:cs="Arial"/>
        </w:rPr>
      </w:pPr>
    </w:p>
    <w:p w:rsidR="00616524" w:rsidRPr="00836622" w:rsidRDefault="00616524" w:rsidP="0061652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836622">
        <w:rPr>
          <w:rFonts w:ascii="Arial" w:hAnsi="Arial" w:cs="Arial"/>
        </w:rPr>
        <w:lastRenderedPageBreak/>
        <w:t xml:space="preserve">Halla la los elementos de la parábola y traza la gráfica de la función </w:t>
      </w:r>
      <m:oMath>
        <m:r>
          <w:rPr>
            <w:rFonts w:ascii="Cambria Math" w:hAnsi="Cambria Math" w:cs="Arial"/>
          </w:rPr>
          <m:t xml:space="preserve">   </m:t>
        </m:r>
      </m:oMath>
    </w:p>
    <w:p w:rsidR="00616524" w:rsidRPr="00836622" w:rsidRDefault="00616524" w:rsidP="00616524">
      <w:pPr>
        <w:pStyle w:val="Prrafodelista"/>
        <w:ind w:left="1080"/>
        <w:rPr>
          <w:rFonts w:ascii="Arial" w:hAnsi="Arial" w:cs="Arial"/>
        </w:rPr>
      </w:pPr>
    </w:p>
    <w:p w:rsidR="00BB0138" w:rsidRPr="00836622" w:rsidRDefault="00BB0138" w:rsidP="00BB0138">
      <w:pPr>
        <w:pStyle w:val="Prrafodelista"/>
        <w:ind w:left="1080"/>
        <w:rPr>
          <w:rFonts w:ascii="Arial" w:hAnsi="Arial" w:cs="Arial"/>
        </w:rPr>
      </w:pPr>
      <w:r w:rsidRPr="00836622">
        <w:rPr>
          <w:rFonts w:ascii="Arial" w:hAnsi="Arial" w:cs="Arial"/>
        </w:rPr>
        <w:t xml:space="preserve">                           </w:t>
      </w:r>
      <m:oMath>
        <m:r>
          <m:rPr>
            <m:sty m:val="p"/>
          </m:rPr>
          <w:rPr>
            <w:rFonts w:ascii="Cambria Math" w:hAnsi="Cambria Math" w:cs="Arial"/>
          </w:rPr>
          <w:br/>
        </m:r>
      </m:oMath>
      <m:oMathPara>
        <m:oMath>
          <m:r>
            <w:rPr>
              <w:rFonts w:ascii="Cambria Math" w:hAnsi="Cambria Math" w:cs="Arial"/>
            </w:rPr>
            <m:t xml:space="preserve"> y=f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-2x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-8x+4</m:t>
          </m:r>
        </m:oMath>
      </m:oMathPara>
    </w:p>
    <w:p w:rsidR="00BB0138" w:rsidRPr="00836622" w:rsidRDefault="00BB0138" w:rsidP="00BB0138">
      <w:pPr>
        <w:pStyle w:val="Prrafodelista"/>
        <w:ind w:left="1080"/>
        <w:rPr>
          <w:rFonts w:ascii="Arial" w:hAnsi="Arial" w:cs="Arial"/>
        </w:rPr>
      </w:pPr>
    </w:p>
    <w:p w:rsidR="00616524" w:rsidRPr="00836622" w:rsidRDefault="00BB0138" w:rsidP="00616524">
      <w:pPr>
        <w:rPr>
          <w:rFonts w:ascii="Arial" w:hAnsi="Arial" w:cs="Arial"/>
        </w:rPr>
      </w:pPr>
      <w:r w:rsidRPr="00836622">
        <w:rPr>
          <w:rFonts w:ascii="Arial" w:hAnsi="Arial" w:cs="Arial"/>
        </w:rPr>
        <w:t xml:space="preserve">                                         </w:t>
      </w:r>
      <m:oMath>
        <m:r>
          <w:rPr>
            <w:rFonts w:ascii="Cambria Math" w:hAnsi="Cambria Math" w:cs="Arial"/>
          </w:rPr>
          <m:t>a=-2      b=-8      c=4       la parabola abre hacia abajo</m:t>
        </m:r>
      </m:oMath>
    </w:p>
    <w:p w:rsidR="00616524" w:rsidRDefault="00836622" w:rsidP="007262FE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Eje de simetría</w:t>
      </w:r>
      <w:r w:rsidR="000F4696">
        <w:rPr>
          <w:rFonts w:ascii="Arial" w:hAnsi="Arial" w:cs="Arial"/>
        </w:rPr>
        <w:t>:</w:t>
      </w:r>
    </w:p>
    <w:p w:rsidR="00836622" w:rsidRPr="00836622" w:rsidRDefault="00836622" w:rsidP="00836622">
      <w:pPr>
        <w:pStyle w:val="Prrafodelista"/>
        <w:ind w:left="1710"/>
        <w:rPr>
          <w:rFonts w:ascii="Arial" w:hAnsi="Arial" w:cs="Arial"/>
        </w:rPr>
      </w:pPr>
    </w:p>
    <w:p w:rsidR="00836622" w:rsidRPr="002104DC" w:rsidRDefault="00836622" w:rsidP="00836622">
      <w:pPr>
        <w:pStyle w:val="Prrafodelista"/>
        <w:rPr>
          <w:rFonts w:ascii="Arial" w:hAnsi="Arial" w:cs="Arial"/>
        </w:rPr>
      </w:pPr>
      <w:r>
        <w:t xml:space="preserve">                                     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 xml:space="preserve">  </m:t>
        </m:r>
        <m:r>
          <w:rPr>
            <w:rFonts w:ascii="Cambria Math" w:hAnsi="Cambria Math" w:cs="Arial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-b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2a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-8</m:t>
                </m:r>
              </m:e>
            </m: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-2</m:t>
                </m:r>
              </m:e>
            </m:d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-4</m:t>
            </m:r>
          </m:den>
        </m:f>
        <m:r>
          <w:rPr>
            <w:rFonts w:ascii="Cambria Math" w:hAnsi="Cambria Math" w:cs="Arial"/>
            <w:sz w:val="24"/>
            <w:szCs w:val="24"/>
          </w:rPr>
          <m:t>=-2</m:t>
        </m:r>
      </m:oMath>
    </w:p>
    <w:p w:rsidR="00616524" w:rsidRDefault="00616524" w:rsidP="00836622">
      <w:pPr>
        <w:pStyle w:val="Prrafodelista"/>
        <w:ind w:left="1710"/>
      </w:pPr>
    </w:p>
    <w:p w:rsidR="00836622" w:rsidRDefault="00836622" w:rsidP="00836622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0F4696">
        <w:rPr>
          <w:rFonts w:ascii="Arial" w:hAnsi="Arial" w:cs="Arial"/>
        </w:rPr>
        <w:t xml:space="preserve">Vértice: </w:t>
      </w:r>
    </w:p>
    <w:p w:rsidR="000F4696" w:rsidRDefault="000F4696" w:rsidP="000F4696">
      <w:pPr>
        <w:pStyle w:val="Prrafodelista"/>
        <w:ind w:left="1710"/>
        <w:rPr>
          <w:rFonts w:ascii="Arial" w:hAnsi="Arial" w:cs="Arial"/>
        </w:rPr>
      </w:pPr>
    </w:p>
    <w:p w:rsidR="00F14D64" w:rsidRPr="00616524" w:rsidRDefault="00F14D64" w:rsidP="00F14D64">
      <w:pPr>
        <w:tabs>
          <w:tab w:val="left" w:pos="2850"/>
        </w:tabs>
      </w:pPr>
      <m:oMath>
        <m:r>
          <w:rPr>
            <w:rFonts w:ascii="Cambria Math" w:hAnsi="Cambria Math" w:cs="Arial"/>
          </w:rPr>
          <m:t xml:space="preserve">                                      V=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,</m:t>
            </m:r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</m:d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-2,</m:t>
            </m:r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-2</m:t>
                </m:r>
              </m:e>
            </m:d>
          </m:e>
        </m:d>
        <m:r>
          <w:rPr>
            <w:rFonts w:ascii="Cambria Math" w:hAnsi="Cambria Math"/>
          </w:rPr>
          <m:t xml:space="preserve">     →</m:t>
        </m:r>
      </m:oMath>
      <w:r>
        <w:t xml:space="preserve">        </w:t>
      </w:r>
      <m:oMath>
        <m:r>
          <w:rPr>
            <w:rFonts w:ascii="Cambria Math" w:hAnsi="Cambria Math" w:cs="Arial"/>
          </w:rPr>
          <m:t>V=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-2, 8</m:t>
            </m:r>
          </m:e>
        </m:d>
      </m:oMath>
    </w:p>
    <w:p w:rsidR="00392030" w:rsidRPr="00F14D64" w:rsidRDefault="00F14D64" w:rsidP="00F14D64">
      <w:pPr>
        <w:tabs>
          <w:tab w:val="left" w:pos="2850"/>
        </w:tabs>
      </w:pPr>
      <m:oMath>
        <m:r>
          <w:rPr>
            <w:rFonts w:ascii="Cambria Math" w:hAnsi="Cambria Math"/>
          </w:rPr>
          <m:t xml:space="preserve"> </m:t>
        </m:r>
      </m:oMath>
      <w:r>
        <w:t xml:space="preserve">                                     </w:t>
      </w:r>
      <w:r w:rsidR="00616524">
        <w:tab/>
      </w:r>
      <m:oMath>
        <m:r>
          <m:rPr>
            <m:sty m:val="p"/>
          </m:rPr>
          <w:rPr>
            <w:rFonts w:ascii="Cambria Math" w:hAnsi="Cambria Math" w:cs="Arial"/>
          </w:rPr>
          <w:br/>
        </m:r>
      </m:oMath>
      <m:oMathPara>
        <m:oMath>
          <m:r>
            <w:rPr>
              <w:rFonts w:ascii="Cambria Math" w:hAnsi="Cambria Math" w:cs="Arial"/>
            </w:rPr>
            <m:t>y=f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-2</m:t>
              </m:r>
            </m:e>
          </m:d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-2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70C0"/>
                    </w:rPr>
                    <m:t>-2</m:t>
                  </m:r>
                </m:e>
              </m:d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-8</m:t>
          </m:r>
          <m:d>
            <m:dPr>
              <m:ctrlPr>
                <w:rPr>
                  <w:rFonts w:ascii="Cambria Math" w:hAnsi="Cambria Math" w:cs="Arial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 w:cs="Arial"/>
                  <w:color w:val="0070C0"/>
                </w:rPr>
                <m:t>-2</m:t>
              </m:r>
            </m:e>
          </m:d>
          <m:r>
            <w:rPr>
              <w:rFonts w:ascii="Cambria Math" w:hAnsi="Cambria Math" w:cs="Arial"/>
            </w:rPr>
            <m:t>+4=-2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4</m:t>
              </m:r>
            </m:e>
          </m:d>
          <m:r>
            <w:rPr>
              <w:rFonts w:ascii="Cambria Math" w:hAnsi="Cambria Math" w:cs="Arial"/>
            </w:rPr>
            <m:t>+16+4=-8+16+4=12</m:t>
          </m:r>
        </m:oMath>
      </m:oMathPara>
    </w:p>
    <w:p w:rsidR="00392030" w:rsidRPr="00836622" w:rsidRDefault="00392030" w:rsidP="00392030">
      <w:pPr>
        <w:pStyle w:val="Prrafodelista"/>
        <w:ind w:left="1080"/>
        <w:rPr>
          <w:rFonts w:ascii="Arial" w:hAnsi="Arial" w:cs="Arial"/>
        </w:rPr>
      </w:pPr>
    </w:p>
    <w:p w:rsidR="00AD1EC5" w:rsidRDefault="00AD1EC5" w:rsidP="00AD1EC5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2225DA">
        <w:rPr>
          <w:rFonts w:ascii="Arial" w:hAnsi="Arial" w:cs="Arial"/>
        </w:rPr>
        <w:t>Puntos de corte con el eje x:</w:t>
      </w:r>
      <w:r>
        <w:rPr>
          <w:rFonts w:ascii="Arial" w:hAnsi="Arial" w:cs="Arial"/>
        </w:rPr>
        <w:t xml:space="preserve"> </w:t>
      </w:r>
    </w:p>
    <w:p w:rsidR="00AD1EC5" w:rsidRDefault="00AD1EC5" w:rsidP="00AD1EC5">
      <w:pPr>
        <w:pStyle w:val="Prrafodelista"/>
        <w:ind w:left="17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6CE4" w:rsidRPr="00B03E35" w:rsidRDefault="00F14D64" w:rsidP="00AD1EC5">
      <w:pPr>
        <w:pStyle w:val="Prrafodelista"/>
        <w:tabs>
          <w:tab w:val="left" w:pos="2850"/>
        </w:tabs>
        <w:ind w:left="1710"/>
      </w:pPr>
      <w:r>
        <w:t xml:space="preserve">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-2x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-8x+4=0</m:t>
        </m:r>
      </m:oMath>
    </w:p>
    <w:p w:rsidR="00B03E35" w:rsidRPr="00616524" w:rsidRDefault="00B03E35" w:rsidP="00B03E35">
      <w:pPr>
        <w:pStyle w:val="Prrafodelista"/>
        <w:tabs>
          <w:tab w:val="left" w:pos="2850"/>
        </w:tabs>
        <w:ind w:left="1710"/>
      </w:pPr>
    </w:p>
    <w:p w:rsidR="00B03E35" w:rsidRPr="00AD1EC5" w:rsidRDefault="00AD1EC5" w:rsidP="00AD1EC5">
      <w:pPr>
        <w:tabs>
          <w:tab w:val="left" w:pos="2850"/>
        </w:tabs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-8</m:t>
                  </m:r>
                </m:e>
              </m:d>
              <m:r>
                <w:rPr>
                  <w:rFonts w:ascii="Cambria Math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-8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d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64+32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-4</m:t>
              </m:r>
            </m:den>
          </m:f>
          <m:r>
            <w:rPr>
              <w:rFonts w:ascii="Cambria Math" w:hAnsi="Cambria Math"/>
            </w:rPr>
            <m:t xml:space="preserve">   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96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-4</m:t>
              </m:r>
            </m:den>
          </m:f>
        </m:oMath>
      </m:oMathPara>
    </w:p>
    <w:p w:rsidR="00AD1EC5" w:rsidRDefault="00AD1EC5" w:rsidP="00AD1EC5">
      <w:pPr>
        <w:tabs>
          <w:tab w:val="left" w:pos="2850"/>
        </w:tabs>
      </w:pPr>
      <w:r>
        <w:t xml:space="preserve">      </w:t>
      </w:r>
      <w:r w:rsidR="008E4117">
        <w:t xml:space="preserve">        </w:t>
      </w:r>
    </w:p>
    <w:p w:rsidR="00761144" w:rsidRDefault="00761144" w:rsidP="00AD1EC5">
      <w:pPr>
        <w:tabs>
          <w:tab w:val="left" w:pos="2850"/>
        </w:tabs>
        <w:rPr>
          <w:rFonts w:eastAsiaTheme="minorEastAsia"/>
          <w:sz w:val="28"/>
          <w:szCs w:val="28"/>
        </w:rPr>
      </w:pPr>
      <w:r>
        <w:rPr>
          <w:sz w:val="24"/>
          <w:szCs w:val="24"/>
        </w:rPr>
        <w:t xml:space="preserve">         </w:t>
      </w:r>
      <m:oMath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8+9.8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8+9.8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17.8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=-4.45     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8-9.8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-1,8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  <m:r>
          <w:rPr>
            <w:rFonts w:ascii="Cambria Math" w:hAnsi="Cambria Math"/>
            <w:sz w:val="28"/>
            <w:szCs w:val="28"/>
          </w:rPr>
          <m:t>=0.45</m:t>
        </m:r>
      </m:oMath>
    </w:p>
    <w:p w:rsidR="001015AA" w:rsidRDefault="001015AA" w:rsidP="00AD1EC5">
      <w:pPr>
        <w:tabs>
          <w:tab w:val="left" w:pos="2850"/>
        </w:tabs>
        <w:rPr>
          <w:sz w:val="28"/>
          <w:szCs w:val="28"/>
        </w:rPr>
      </w:pPr>
    </w:p>
    <w:p w:rsidR="00EA5352" w:rsidRPr="00DB0233" w:rsidRDefault="001015AA" w:rsidP="00DB0233">
      <w:pPr>
        <w:pStyle w:val="Prrafodelista"/>
        <w:numPr>
          <w:ilvl w:val="0"/>
          <w:numId w:val="7"/>
        </w:numPr>
        <w:rPr>
          <w:rFonts w:ascii="Arial" w:hAnsi="Arial" w:cs="Arial"/>
          <w:shd w:val="clear" w:color="auto" w:fill="FFFFFF"/>
        </w:rPr>
      </w:pPr>
      <w:r w:rsidRPr="001015AA">
        <w:rPr>
          <w:rFonts w:ascii="Arial" w:hAnsi="Arial" w:cs="Arial"/>
        </w:rPr>
        <w:t xml:space="preserve">Punto de corte con el eje y  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0,c</m:t>
            </m:r>
          </m:e>
        </m:d>
        <m:r>
          <w:rPr>
            <w:rFonts w:ascii="Cambria Math" w:hAnsi="Cambria Math" w:cs="Arial"/>
          </w:rPr>
          <m:t xml:space="preserve"> →   p(0,4)</m:t>
        </m:r>
      </m:oMath>
    </w:p>
    <w:p w:rsidR="00EA5352" w:rsidRDefault="00EA5352" w:rsidP="00EA5352">
      <w:pPr>
        <w:pStyle w:val="Prrafodelista"/>
        <w:tabs>
          <w:tab w:val="left" w:pos="2850"/>
        </w:tabs>
        <w:ind w:left="1710"/>
        <w:rPr>
          <w:rFonts w:ascii="Arial" w:hAnsi="Arial" w:cs="Arial"/>
        </w:rPr>
      </w:pPr>
    </w:p>
    <w:p w:rsidR="00EA5352" w:rsidRDefault="00EA5352" w:rsidP="00EA5352">
      <w:pPr>
        <w:pStyle w:val="Prrafodelista"/>
        <w:tabs>
          <w:tab w:val="left" w:pos="2850"/>
        </w:tabs>
        <w:ind w:left="1710"/>
        <w:rPr>
          <w:rFonts w:ascii="Arial" w:hAnsi="Arial" w:cs="Arial"/>
        </w:rPr>
      </w:pPr>
    </w:p>
    <w:p w:rsidR="00EA5352" w:rsidRDefault="00EA5352" w:rsidP="00EA5352">
      <w:pPr>
        <w:pStyle w:val="Prrafodelista"/>
        <w:tabs>
          <w:tab w:val="left" w:pos="2850"/>
        </w:tabs>
        <w:ind w:left="1710"/>
        <w:rPr>
          <w:rFonts w:ascii="Arial" w:hAnsi="Arial" w:cs="Arial"/>
        </w:rPr>
      </w:pPr>
    </w:p>
    <w:p w:rsidR="00EA5352" w:rsidRDefault="00EA5352" w:rsidP="00EA5352">
      <w:pPr>
        <w:pStyle w:val="Prrafodelista"/>
        <w:tabs>
          <w:tab w:val="left" w:pos="2850"/>
        </w:tabs>
        <w:ind w:left="1710"/>
        <w:rPr>
          <w:rFonts w:ascii="Arial" w:hAnsi="Arial" w:cs="Arial"/>
        </w:rPr>
      </w:pPr>
    </w:p>
    <w:p w:rsidR="00EA5352" w:rsidRDefault="00EA5352" w:rsidP="00EA5352">
      <w:pPr>
        <w:pStyle w:val="Prrafodelista"/>
        <w:tabs>
          <w:tab w:val="left" w:pos="2850"/>
        </w:tabs>
        <w:ind w:left="1710"/>
        <w:rPr>
          <w:rFonts w:ascii="Arial" w:hAnsi="Arial" w:cs="Arial"/>
        </w:rPr>
      </w:pPr>
    </w:p>
    <w:p w:rsidR="00EA5352" w:rsidRDefault="00EA5352" w:rsidP="00EA5352">
      <w:pPr>
        <w:pStyle w:val="Prrafodelista"/>
        <w:tabs>
          <w:tab w:val="left" w:pos="2850"/>
        </w:tabs>
        <w:ind w:left="1710"/>
        <w:rPr>
          <w:rFonts w:ascii="Arial" w:hAnsi="Arial" w:cs="Arial"/>
        </w:rPr>
      </w:pPr>
    </w:p>
    <w:p w:rsidR="00EA5352" w:rsidRDefault="00EA5352" w:rsidP="00EA5352">
      <w:pPr>
        <w:pStyle w:val="Prrafodelista"/>
        <w:tabs>
          <w:tab w:val="left" w:pos="2850"/>
        </w:tabs>
        <w:ind w:left="1710"/>
        <w:rPr>
          <w:rFonts w:ascii="Arial" w:hAnsi="Arial" w:cs="Arial"/>
        </w:rPr>
      </w:pPr>
    </w:p>
    <w:p w:rsidR="00DB0233" w:rsidRDefault="00DB0233" w:rsidP="00EA5352">
      <w:pPr>
        <w:pStyle w:val="Prrafodelista"/>
        <w:tabs>
          <w:tab w:val="left" w:pos="2850"/>
        </w:tabs>
        <w:ind w:left="1710"/>
        <w:rPr>
          <w:rFonts w:ascii="Arial" w:hAnsi="Arial" w:cs="Arial"/>
        </w:rPr>
      </w:pPr>
    </w:p>
    <w:p w:rsidR="00801B45" w:rsidRDefault="00801B45" w:rsidP="00EA5352">
      <w:pPr>
        <w:pStyle w:val="Prrafodelista"/>
        <w:tabs>
          <w:tab w:val="left" w:pos="2850"/>
        </w:tabs>
        <w:ind w:left="1710"/>
        <w:rPr>
          <w:rFonts w:ascii="Arial" w:hAnsi="Arial" w:cs="Arial"/>
        </w:rPr>
      </w:pPr>
    </w:p>
    <w:p w:rsidR="00801B45" w:rsidRDefault="00801B45" w:rsidP="00EA5352">
      <w:pPr>
        <w:pStyle w:val="Prrafodelista"/>
        <w:tabs>
          <w:tab w:val="left" w:pos="2850"/>
        </w:tabs>
        <w:ind w:left="1710"/>
        <w:rPr>
          <w:rFonts w:ascii="Arial" w:hAnsi="Arial" w:cs="Arial"/>
        </w:rPr>
      </w:pPr>
    </w:p>
    <w:p w:rsidR="00801B45" w:rsidRDefault="00801B45" w:rsidP="00EA5352">
      <w:pPr>
        <w:pStyle w:val="Prrafodelista"/>
        <w:tabs>
          <w:tab w:val="left" w:pos="2850"/>
        </w:tabs>
        <w:ind w:left="1710"/>
        <w:rPr>
          <w:rFonts w:ascii="Arial" w:hAnsi="Arial" w:cs="Arial"/>
        </w:rPr>
      </w:pPr>
    </w:p>
    <w:p w:rsidR="00EA5352" w:rsidRDefault="00EA5352" w:rsidP="00EA5352">
      <w:pPr>
        <w:pStyle w:val="Prrafodelista"/>
        <w:tabs>
          <w:tab w:val="left" w:pos="2850"/>
        </w:tabs>
        <w:ind w:left="1710"/>
        <w:rPr>
          <w:rFonts w:ascii="Arial" w:hAnsi="Arial" w:cs="Arial"/>
        </w:rPr>
      </w:pPr>
    </w:p>
    <w:p w:rsidR="00EA5352" w:rsidRDefault="00EA5352" w:rsidP="00EA5352">
      <w:pPr>
        <w:pStyle w:val="Prrafodelista"/>
        <w:tabs>
          <w:tab w:val="left" w:pos="2850"/>
        </w:tabs>
        <w:ind w:left="1710"/>
        <w:rPr>
          <w:rFonts w:ascii="Arial" w:hAnsi="Arial" w:cs="Arial"/>
        </w:rPr>
      </w:pPr>
    </w:p>
    <w:p w:rsidR="00C571B9" w:rsidRPr="00EA5352" w:rsidRDefault="00C571B9" w:rsidP="00EA5352">
      <w:pPr>
        <w:pStyle w:val="Prrafodelista"/>
        <w:numPr>
          <w:ilvl w:val="0"/>
          <w:numId w:val="7"/>
        </w:numPr>
        <w:tabs>
          <w:tab w:val="left" w:pos="2850"/>
        </w:tabs>
        <w:rPr>
          <w:rFonts w:ascii="Arial" w:hAnsi="Arial" w:cs="Arial"/>
        </w:rPr>
      </w:pPr>
      <w:r w:rsidRPr="00EA5352">
        <w:rPr>
          <w:rFonts w:ascii="Arial" w:hAnsi="Arial" w:cs="Arial"/>
        </w:rPr>
        <w:lastRenderedPageBreak/>
        <w:t xml:space="preserve">Grafica. </w:t>
      </w:r>
    </w:p>
    <w:p w:rsidR="00EA5352" w:rsidRPr="00EA5352" w:rsidRDefault="00EA5352" w:rsidP="00EA5352">
      <w:pPr>
        <w:pStyle w:val="Prrafodelista"/>
        <w:rPr>
          <w:rFonts w:ascii="Arial" w:hAnsi="Arial" w:cs="Arial"/>
        </w:rPr>
      </w:pPr>
    </w:p>
    <w:p w:rsidR="00EA5352" w:rsidRPr="00EA5352" w:rsidRDefault="00EA5352" w:rsidP="00EA5352">
      <w:pPr>
        <w:tabs>
          <w:tab w:val="left" w:pos="2850"/>
        </w:tabs>
        <w:rPr>
          <w:rFonts w:ascii="Arial" w:hAnsi="Arial" w:cs="Arial"/>
        </w:rPr>
      </w:pPr>
    </w:p>
    <w:p w:rsidR="00DA6444" w:rsidRDefault="00DA6444" w:rsidP="0060037E">
      <w:pPr>
        <w:pStyle w:val="Prrafodelista"/>
        <w:ind w:left="1710"/>
        <w:rPr>
          <w:rFonts w:ascii="Arial" w:hAnsi="Arial" w:cs="Arial"/>
        </w:rPr>
      </w:pPr>
    </w:p>
    <w:p w:rsidR="0060037E" w:rsidRPr="00DA6444" w:rsidRDefault="0060037E" w:rsidP="00DA6444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12130" cy="5612130"/>
            <wp:effectExtent l="0" t="0" r="7620" b="7620"/>
            <wp:docPr id="6" name="Imagen 6" descr="C:\Users\user\AppData\Local\Microsoft\Windows\INetCache\Content.MSO\D3A82A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MSO\D3A82AD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444" w:rsidRDefault="00DA6444" w:rsidP="00DA6444">
      <w:pPr>
        <w:pStyle w:val="Prrafodelista"/>
        <w:tabs>
          <w:tab w:val="left" w:pos="2850"/>
        </w:tabs>
        <w:ind w:left="1710"/>
        <w:rPr>
          <w:rFonts w:ascii="Arial" w:hAnsi="Arial" w:cs="Arial"/>
        </w:rPr>
      </w:pPr>
    </w:p>
    <w:p w:rsidR="007C3A41" w:rsidRDefault="007C3A41" w:rsidP="00DA6444">
      <w:pPr>
        <w:pStyle w:val="Prrafodelista"/>
        <w:tabs>
          <w:tab w:val="left" w:pos="2850"/>
        </w:tabs>
        <w:ind w:left="1710"/>
        <w:rPr>
          <w:rFonts w:ascii="Arial" w:hAnsi="Arial" w:cs="Arial"/>
        </w:rPr>
      </w:pPr>
    </w:p>
    <w:p w:rsidR="007C3A41" w:rsidRDefault="007C3A41" w:rsidP="00BD7049">
      <w:pPr>
        <w:pStyle w:val="Prrafodelista"/>
        <w:tabs>
          <w:tab w:val="left" w:pos="2850"/>
        </w:tabs>
        <w:ind w:left="1080"/>
        <w:rPr>
          <w:rFonts w:ascii="Arial" w:hAnsi="Arial" w:cs="Arial"/>
        </w:rPr>
      </w:pPr>
    </w:p>
    <w:p w:rsidR="00BD7049" w:rsidRDefault="00BD7049" w:rsidP="00BD7049">
      <w:pPr>
        <w:pStyle w:val="Prrafodelista"/>
        <w:tabs>
          <w:tab w:val="left" w:pos="2850"/>
        </w:tabs>
        <w:ind w:left="1080"/>
        <w:rPr>
          <w:rFonts w:ascii="Arial" w:hAnsi="Arial" w:cs="Arial"/>
        </w:rPr>
      </w:pPr>
    </w:p>
    <w:p w:rsidR="00BD7049" w:rsidRDefault="00BD7049" w:rsidP="00BD7049">
      <w:pPr>
        <w:pStyle w:val="Prrafodelista"/>
        <w:tabs>
          <w:tab w:val="left" w:pos="2850"/>
        </w:tabs>
        <w:ind w:left="1080"/>
        <w:rPr>
          <w:rFonts w:ascii="Arial" w:hAnsi="Arial" w:cs="Arial"/>
        </w:rPr>
      </w:pPr>
    </w:p>
    <w:p w:rsidR="00CC5DA4" w:rsidRDefault="00CC5DA4" w:rsidP="00BD7049">
      <w:pPr>
        <w:pStyle w:val="Prrafodelista"/>
        <w:tabs>
          <w:tab w:val="left" w:pos="2850"/>
        </w:tabs>
        <w:ind w:left="1080"/>
        <w:rPr>
          <w:rFonts w:ascii="Arial" w:hAnsi="Arial" w:cs="Arial"/>
        </w:rPr>
      </w:pPr>
    </w:p>
    <w:p w:rsidR="00CC5DA4" w:rsidRDefault="00CC5DA4" w:rsidP="00BD7049">
      <w:pPr>
        <w:pStyle w:val="Prrafodelista"/>
        <w:tabs>
          <w:tab w:val="left" w:pos="2850"/>
        </w:tabs>
        <w:ind w:left="1080"/>
        <w:rPr>
          <w:rFonts w:ascii="Arial" w:hAnsi="Arial" w:cs="Arial"/>
        </w:rPr>
      </w:pPr>
    </w:p>
    <w:p w:rsidR="00CC5DA4" w:rsidRDefault="00CC5DA4" w:rsidP="00BD7049">
      <w:pPr>
        <w:pStyle w:val="Prrafodelista"/>
        <w:tabs>
          <w:tab w:val="left" w:pos="2850"/>
        </w:tabs>
        <w:ind w:left="1080"/>
        <w:rPr>
          <w:rFonts w:ascii="Arial" w:hAnsi="Arial" w:cs="Arial"/>
        </w:rPr>
      </w:pPr>
    </w:p>
    <w:p w:rsidR="00CC5DA4" w:rsidRDefault="00CC5DA4" w:rsidP="00BD7049">
      <w:pPr>
        <w:pStyle w:val="Prrafodelista"/>
        <w:tabs>
          <w:tab w:val="left" w:pos="2850"/>
        </w:tabs>
        <w:ind w:left="1080"/>
        <w:rPr>
          <w:rFonts w:ascii="Arial" w:hAnsi="Arial" w:cs="Arial"/>
        </w:rPr>
      </w:pPr>
    </w:p>
    <w:p w:rsidR="00BD7049" w:rsidRDefault="00BD7049" w:rsidP="00BD7049">
      <w:pPr>
        <w:pStyle w:val="Prrafodelista"/>
        <w:tabs>
          <w:tab w:val="left" w:pos="2850"/>
        </w:tabs>
        <w:ind w:left="1080"/>
        <w:rPr>
          <w:rFonts w:ascii="Arial" w:hAnsi="Arial" w:cs="Arial"/>
        </w:rPr>
      </w:pPr>
    </w:p>
    <w:p w:rsidR="00114FB2" w:rsidRDefault="00114FB2" w:rsidP="00BD7049">
      <w:pPr>
        <w:pStyle w:val="Prrafodelista"/>
        <w:numPr>
          <w:ilvl w:val="0"/>
          <w:numId w:val="2"/>
        </w:numPr>
        <w:tabs>
          <w:tab w:val="left" w:pos="2850"/>
        </w:tabs>
        <w:rPr>
          <w:rFonts w:ascii="Arial" w:hAnsi="Arial" w:cs="Arial"/>
        </w:rPr>
      </w:pPr>
      <w:r w:rsidRPr="00836622">
        <w:rPr>
          <w:rFonts w:ascii="Arial" w:hAnsi="Arial" w:cs="Arial"/>
        </w:rPr>
        <w:lastRenderedPageBreak/>
        <w:t>Halla la los elementos de la parábola y traza la gráfica de la función</w:t>
      </w:r>
      <w:r>
        <w:rPr>
          <w:rFonts w:ascii="Arial" w:hAnsi="Arial" w:cs="Arial"/>
        </w:rPr>
        <w:t>:</w:t>
      </w:r>
    </w:p>
    <w:p w:rsidR="00114FB2" w:rsidRPr="00114FB2" w:rsidRDefault="00114FB2" w:rsidP="00114FB2">
      <w:pPr>
        <w:pStyle w:val="Prrafodelista"/>
        <w:tabs>
          <w:tab w:val="left" w:pos="2850"/>
        </w:tabs>
        <w:ind w:left="1080"/>
        <w:rPr>
          <w:rFonts w:ascii="Arial" w:eastAsiaTheme="minorEastAsia" w:hAnsi="Arial" w:cs="Arial"/>
        </w:rPr>
      </w:pPr>
    </w:p>
    <w:p w:rsidR="00BD7049" w:rsidRPr="00114FB2" w:rsidRDefault="00114FB2" w:rsidP="00114FB2">
      <w:pPr>
        <w:pStyle w:val="Prrafodelista"/>
        <w:tabs>
          <w:tab w:val="left" w:pos="2850"/>
        </w:tabs>
        <w:ind w:left="1080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y=f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2x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 xml:space="preserve">+3x+4 </m:t>
          </m:r>
        </m:oMath>
      </m:oMathPara>
    </w:p>
    <w:p w:rsidR="00114FB2" w:rsidRDefault="00114FB2" w:rsidP="00C15054">
      <w:pPr>
        <w:pStyle w:val="Prrafodelista"/>
        <w:tabs>
          <w:tab w:val="left" w:pos="2850"/>
        </w:tabs>
        <w:rPr>
          <w:rFonts w:ascii="Arial" w:hAnsi="Arial" w:cs="Arial"/>
        </w:rPr>
      </w:pPr>
    </w:p>
    <w:p w:rsidR="00C15054" w:rsidRDefault="00C15054" w:rsidP="00C15054">
      <w:pPr>
        <w:pStyle w:val="Prrafodelista"/>
        <w:tabs>
          <w:tab w:val="left" w:pos="2850"/>
        </w:tabs>
        <w:ind w:left="1080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</w:t>
      </w:r>
      <m:oMath>
        <m:r>
          <w:rPr>
            <w:rFonts w:ascii="Cambria Math" w:hAnsi="Cambria Math" w:cs="Arial"/>
          </w:rPr>
          <m:t>a=2    , b=3   , c=4</m:t>
        </m:r>
      </m:oMath>
    </w:p>
    <w:p w:rsidR="00E13B4C" w:rsidRDefault="00E13B4C" w:rsidP="00C15054">
      <w:pPr>
        <w:pStyle w:val="Prrafodelista"/>
        <w:tabs>
          <w:tab w:val="left" w:pos="2850"/>
        </w:tabs>
        <w:ind w:left="1080"/>
        <w:rPr>
          <w:rFonts w:ascii="Arial" w:hAnsi="Arial" w:cs="Arial"/>
        </w:rPr>
      </w:pPr>
    </w:p>
    <w:p w:rsidR="00E13B4C" w:rsidRPr="0095580C" w:rsidRDefault="0095580C" w:rsidP="00E13B4C">
      <w:pPr>
        <w:pStyle w:val="Prrafodelista"/>
        <w:numPr>
          <w:ilvl w:val="0"/>
          <w:numId w:val="11"/>
        </w:numPr>
        <w:tabs>
          <w:tab w:val="left" w:pos="2850"/>
        </w:tabs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-3</m:t>
            </m:r>
          </m:num>
          <m:den>
            <m:r>
              <w:rPr>
                <w:rFonts w:ascii="Cambria Math" w:hAnsi="Cambria Math" w:cs="Arial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2</m:t>
                </m:r>
              </m:e>
            </m:d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-3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</w:p>
    <w:p w:rsidR="0095580C" w:rsidRPr="0095580C" w:rsidRDefault="0095580C" w:rsidP="0095580C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95580C" w:rsidRPr="0095580C" w:rsidRDefault="0095580C" w:rsidP="0095580C">
      <w:pPr>
        <w:pStyle w:val="Prrafodelista"/>
        <w:numPr>
          <w:ilvl w:val="0"/>
          <w:numId w:val="11"/>
        </w:numPr>
        <w:tabs>
          <w:tab w:val="left" w:pos="2850"/>
        </w:tabs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  <w:szCs w:val="24"/>
          </w:rPr>
          <m:t>V=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-3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,f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-3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, 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23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Arial"/>
            <w:sz w:val="24"/>
            <w:szCs w:val="24"/>
          </w:rPr>
          <m:t>→    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-3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, 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23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8</m:t>
                </m:r>
              </m:den>
            </m:f>
          </m:e>
        </m:d>
      </m:oMath>
    </w:p>
    <w:p w:rsidR="0095580C" w:rsidRDefault="0095580C" w:rsidP="0095580C">
      <w:pPr>
        <w:pStyle w:val="Prrafodelista"/>
        <w:rPr>
          <w:rFonts w:ascii="Arial" w:hAnsi="Arial" w:cs="Arial"/>
        </w:rPr>
      </w:pPr>
    </w:p>
    <w:p w:rsidR="0095580C" w:rsidRPr="00114FB2" w:rsidRDefault="0095580C" w:rsidP="0095580C">
      <w:pPr>
        <w:pStyle w:val="Prrafodelista"/>
        <w:tabs>
          <w:tab w:val="left" w:pos="2850"/>
        </w:tabs>
        <w:ind w:left="1080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</w:t>
      </w:r>
      <m:oMath>
        <m:r>
          <m:rPr>
            <m:sty m:val="p"/>
          </m:rPr>
          <w:rPr>
            <w:rFonts w:ascii="Cambria Math" w:hAnsi="Cambria Math" w:cs="Arial"/>
          </w:rPr>
          <w:br/>
        </m:r>
      </m:oMath>
      <m:oMathPara>
        <m:oMath>
          <m: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-3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2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+3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-3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Arial"/>
            </w:rPr>
            <m:t>+4=2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16</m:t>
                  </m:r>
                </m:den>
              </m:f>
            </m:e>
          </m:d>
          <m:r>
            <w:rPr>
              <w:rFonts w:ascii="Cambria Math" w:hAnsi="Cambria Math" w:cs="Arial"/>
            </w:rPr>
            <m:t xml:space="preserve">-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9</m:t>
              </m:r>
            </m:num>
            <m:den>
              <m:r>
                <w:rPr>
                  <w:rFonts w:ascii="Cambria Math" w:hAnsi="Cambria Math" w:cs="Arial"/>
                </w:rPr>
                <m:t>4</m:t>
              </m:r>
            </m:den>
          </m:f>
          <m:r>
            <w:rPr>
              <w:rFonts w:ascii="Cambria Math" w:hAnsi="Cambria Math" w:cs="Arial"/>
            </w:rPr>
            <m:t>+4=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18</m:t>
              </m:r>
            </m:num>
            <m:den>
              <m:r>
                <w:rPr>
                  <w:rFonts w:ascii="Cambria Math" w:hAnsi="Cambria Math" w:cs="Arial"/>
                </w:rPr>
                <m:t>16</m:t>
              </m:r>
            </m:den>
          </m:f>
          <m:r>
            <w:rPr>
              <w:rFonts w:ascii="Cambria Math" w:hAnsi="Cambria Math" w:cs="Arial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9</m:t>
              </m:r>
            </m:num>
            <m:den>
              <m:r>
                <w:rPr>
                  <w:rFonts w:ascii="Cambria Math" w:hAnsi="Cambria Math" w:cs="Arial"/>
                </w:rPr>
                <m:t>4</m:t>
              </m:r>
            </m:den>
          </m:f>
          <m:r>
            <w:rPr>
              <w:rFonts w:ascii="Cambria Math" w:hAnsi="Cambria Math" w:cs="Arial"/>
            </w:rPr>
            <m:t>+4=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18-36+64</m:t>
              </m:r>
            </m:num>
            <m:den>
              <m:r>
                <w:rPr>
                  <w:rFonts w:ascii="Cambria Math" w:hAnsi="Cambria Math" w:cs="Arial"/>
                </w:rPr>
                <m:t>16</m:t>
              </m:r>
            </m:den>
          </m:f>
        </m:oMath>
      </m:oMathPara>
    </w:p>
    <w:p w:rsidR="0095580C" w:rsidRDefault="0095580C" w:rsidP="0095580C">
      <w:pPr>
        <w:pStyle w:val="Prrafodelista"/>
        <w:rPr>
          <w:rFonts w:ascii="Arial" w:hAnsi="Arial" w:cs="Arial"/>
        </w:rPr>
      </w:pPr>
    </w:p>
    <w:p w:rsidR="001D01A8" w:rsidRPr="001D01A8" w:rsidRDefault="001D01A8" w:rsidP="0095580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-3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46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16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</m:oMath>
    </w:p>
    <w:p w:rsidR="00AE4C43" w:rsidRPr="0095580C" w:rsidRDefault="00AE4C43" w:rsidP="0095580C">
      <w:pPr>
        <w:tabs>
          <w:tab w:val="left" w:pos="2850"/>
        </w:tabs>
        <w:rPr>
          <w:rFonts w:ascii="Arial" w:hAnsi="Arial" w:cs="Arial"/>
        </w:rPr>
      </w:pPr>
    </w:p>
    <w:p w:rsidR="0095580C" w:rsidRPr="00AE4C43" w:rsidRDefault="00AE4C43" w:rsidP="00AE4C43">
      <w:pPr>
        <w:pStyle w:val="Prrafodelista"/>
        <w:numPr>
          <w:ilvl w:val="0"/>
          <w:numId w:val="11"/>
        </w:numPr>
        <w:tabs>
          <w:tab w:val="left" w:pos="2850"/>
        </w:tabs>
        <w:rPr>
          <w:rFonts w:ascii="Arial" w:hAnsi="Arial" w:cs="Arial"/>
        </w:rPr>
      </w:pPr>
      <m:oMath>
        <m:r>
          <w:rPr>
            <w:rFonts w:ascii="Cambria Math" w:hAnsi="Cambria Math"/>
          </w:rPr>
          <m:t xml:space="preserve"> 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  <m:r>
          <w:rPr>
            <w:rFonts w:ascii="Cambria Math" w:hAnsi="Cambria Math"/>
          </w:rPr>
          <m:t>= 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</m:rad>
          </m:num>
          <m:den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9-32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-23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AE4C43" w:rsidRDefault="00AE4C43" w:rsidP="00AE4C43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AE4C43" w:rsidRDefault="00AE4C43" w:rsidP="00AE4C43">
      <w:pPr>
        <w:pStyle w:val="Prrafodelista"/>
        <w:tabs>
          <w:tab w:val="left" w:pos="2850"/>
        </w:tabs>
        <w:ind w:left="1440"/>
        <w:rPr>
          <w:rFonts w:ascii="Cambria Math" w:eastAsiaTheme="minorEastAsia" w:hAnsi="Cambria Math" w:cs="Arial"/>
          <w:sz w:val="24"/>
          <w:szCs w:val="24"/>
        </w:rPr>
      </w:pPr>
      <w:r>
        <w:rPr>
          <w:rFonts w:ascii="Arial" w:hAnsi="Arial" w:cs="Arial"/>
        </w:rPr>
        <w:t>Radical de índice par con cantidad negativa genera un imaginario, por lo tanto, la parábola no cota al eje x (</w:t>
      </w:r>
      <w:r>
        <w:rPr>
          <w:rFonts w:ascii="Cambria Math" w:eastAsiaTheme="minorEastAsia" w:hAnsi="Cambria Math" w:cs="Arial"/>
          <w:sz w:val="24"/>
          <w:szCs w:val="24"/>
        </w:rPr>
        <w:t xml:space="preserve">Si </w:t>
      </w:r>
      <m:oMath>
        <m:r>
          <w:rPr>
            <w:rFonts w:ascii="Cambria Math" w:hAnsi="Cambria Math" w:cs="Arial"/>
            <w:sz w:val="24"/>
            <w:szCs w:val="24"/>
          </w:rPr>
          <m:t>∆x&lt;0)</m:t>
        </m:r>
      </m:oMath>
    </w:p>
    <w:p w:rsidR="00CC5DA4" w:rsidRDefault="00CC5DA4" w:rsidP="00AE4C43">
      <w:pPr>
        <w:pStyle w:val="Prrafodelista"/>
        <w:tabs>
          <w:tab w:val="left" w:pos="2850"/>
        </w:tabs>
        <w:ind w:left="1440"/>
        <w:rPr>
          <w:rFonts w:ascii="Cambria Math" w:eastAsiaTheme="minorEastAsia" w:hAnsi="Cambria Math" w:cs="Arial"/>
          <w:sz w:val="24"/>
          <w:szCs w:val="24"/>
        </w:rPr>
      </w:pPr>
    </w:p>
    <w:p w:rsidR="00CC5DA4" w:rsidRPr="00DB0233" w:rsidRDefault="00CC5DA4" w:rsidP="00CC5DA4">
      <w:pPr>
        <w:pStyle w:val="Prrafodelista"/>
        <w:numPr>
          <w:ilvl w:val="0"/>
          <w:numId w:val="11"/>
        </w:numPr>
        <w:rPr>
          <w:rFonts w:ascii="Arial" w:hAnsi="Arial" w:cs="Arial"/>
          <w:shd w:val="clear" w:color="auto" w:fill="FFFFFF"/>
        </w:rPr>
      </w:pPr>
      <w:r w:rsidRPr="001015AA">
        <w:rPr>
          <w:rFonts w:ascii="Arial" w:hAnsi="Arial" w:cs="Arial"/>
        </w:rPr>
        <w:t>Punto de corte con el eje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0,c</m:t>
            </m:r>
          </m:e>
        </m:d>
        <m:r>
          <w:rPr>
            <w:rFonts w:ascii="Cambria Math" w:hAnsi="Cambria Math" w:cs="Arial"/>
          </w:rPr>
          <m:t xml:space="preserve"> →   p(0,4)</m:t>
        </m:r>
      </m:oMath>
    </w:p>
    <w:p w:rsidR="00CC5DA4" w:rsidRDefault="00CC5DA4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AE4C43" w:rsidRDefault="00AE4C43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CC5DA4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B969DA">
      <w:pPr>
        <w:pStyle w:val="Prrafodelista"/>
        <w:numPr>
          <w:ilvl w:val="0"/>
          <w:numId w:val="11"/>
        </w:numPr>
        <w:tabs>
          <w:tab w:val="left" w:pos="2850"/>
        </w:tabs>
        <w:rPr>
          <w:rFonts w:ascii="Arial" w:hAnsi="Arial" w:cs="Arial"/>
        </w:rPr>
      </w:pPr>
    </w:p>
    <w:p w:rsidR="00801B45" w:rsidRDefault="00801B45" w:rsidP="00B969DA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801B45" w:rsidRDefault="00801B45" w:rsidP="00B969DA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B969DA" w:rsidRDefault="00B969DA" w:rsidP="00B969DA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12130" cy="5612130"/>
            <wp:effectExtent l="0" t="0" r="7620" b="7620"/>
            <wp:docPr id="5" name="Imagen 5" descr="C:\Users\user\AppData\Local\Microsoft\Windows\INetCache\Content.MSO\F263C4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MSO\F263C42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B45" w:rsidRDefault="00DB0233" w:rsidP="00801B45">
      <w:pPr>
        <w:rPr>
          <w:rFonts w:ascii="Arial" w:hAnsi="Arial" w:cs="Arial"/>
        </w:rPr>
      </w:pPr>
      <w:r w:rsidRPr="00B969DA">
        <w:rPr>
          <w:rFonts w:ascii="Arial" w:hAnsi="Arial" w:cs="Arial"/>
        </w:rPr>
        <w:t xml:space="preserve">  </w:t>
      </w:r>
    </w:p>
    <w:p w:rsidR="00CC5DA4" w:rsidRPr="00801B45" w:rsidRDefault="00DB0233" w:rsidP="00801B45">
      <w:pPr>
        <w:rPr>
          <w:rFonts w:ascii="Arial" w:hAnsi="Arial" w:cs="Arial"/>
        </w:rPr>
      </w:pPr>
      <w:r w:rsidRPr="00B969DA">
        <w:rPr>
          <w:rFonts w:ascii="Arial" w:hAnsi="Arial" w:cs="Arial"/>
        </w:rPr>
        <w:t xml:space="preserve"> </w:t>
      </w:r>
      <w:r w:rsidR="00B969DA">
        <w:rPr>
          <w:rFonts w:ascii="Arial" w:hAnsi="Arial" w:cs="Arial"/>
        </w:rPr>
        <w:t xml:space="preserve">En los siguientes enlaces </w:t>
      </w:r>
      <w:r w:rsidR="00801B45">
        <w:rPr>
          <w:rFonts w:ascii="Arial" w:hAnsi="Arial" w:cs="Arial"/>
        </w:rPr>
        <w:t>hay abundante información del tema de estudio.</w:t>
      </w:r>
    </w:p>
    <w:p w:rsidR="00801B45" w:rsidRDefault="00801B45" w:rsidP="00801B45">
      <w:hyperlink r:id="rId11" w:history="1">
        <w:r>
          <w:rPr>
            <w:rStyle w:val="Hipervnculo"/>
          </w:rPr>
          <w:t>https://www.youtube.com/watch?v=5rULePpw5lA</w:t>
        </w:r>
      </w:hyperlink>
    </w:p>
    <w:p w:rsidR="00801B45" w:rsidRDefault="00801B45" w:rsidP="00801B45">
      <w:pPr>
        <w:rPr>
          <w:rFonts w:ascii="Arial" w:hAnsi="Arial" w:cs="Arial"/>
          <w:sz w:val="27"/>
          <w:szCs w:val="27"/>
          <w:shd w:val="clear" w:color="auto" w:fill="FFFFFF"/>
        </w:rPr>
      </w:pPr>
      <w:hyperlink r:id="rId12" w:history="1">
        <w:r>
          <w:rPr>
            <w:rStyle w:val="Hipervnculo"/>
          </w:rPr>
          <w:t>https://www.youtube.com/watch?v=TIf3NW_gph4</w:t>
        </w:r>
      </w:hyperlink>
    </w:p>
    <w:p w:rsidR="00801B45" w:rsidRDefault="00801B45" w:rsidP="00801B45">
      <w:hyperlink r:id="rId13" w:history="1">
        <w:r w:rsidRPr="00AE00F9">
          <w:rPr>
            <w:rStyle w:val="Hipervnculo"/>
          </w:rPr>
          <w:t>www.montereyinstitute.org/courses/Algebra1/COURSE_TEXT_RESOURCE/U10_L2_T1_text_final_es.html</w:t>
        </w:r>
      </w:hyperlink>
    </w:p>
    <w:p w:rsidR="00CC5DA4" w:rsidRDefault="002C1C17" w:rsidP="00801B45">
      <w:r w:rsidRPr="002C1C17">
        <w:t xml:space="preserve"> </w:t>
      </w:r>
      <w:hyperlink r:id="rId14" w:history="1">
        <w:r>
          <w:rPr>
            <w:rStyle w:val="Hipervnculo"/>
          </w:rPr>
          <w:t>https://prezi.com/tkvks5fzdpql/funcion-cuadratica-y-sus-usos-en-la-vida-cotidiana/</w:t>
        </w:r>
      </w:hyperlink>
    </w:p>
    <w:p w:rsidR="002C1C17" w:rsidRDefault="002C1C17" w:rsidP="00801B45"/>
    <w:p w:rsidR="00487D17" w:rsidRPr="00D62A11" w:rsidRDefault="00487D17" w:rsidP="00801B45">
      <w:pPr>
        <w:rPr>
          <w:b/>
        </w:rPr>
      </w:pPr>
      <w:r w:rsidRPr="00D62A11">
        <w:rPr>
          <w:b/>
        </w:rPr>
        <w:lastRenderedPageBreak/>
        <w:t xml:space="preserve">PRACTICA </w:t>
      </w:r>
    </w:p>
    <w:p w:rsidR="00487D17" w:rsidRDefault="00487D17" w:rsidP="004C5859">
      <w:pPr>
        <w:pStyle w:val="Prrafodelista"/>
        <w:tabs>
          <w:tab w:val="left" w:pos="2850"/>
        </w:tabs>
        <w:ind w:left="1080"/>
        <w:rPr>
          <w:rFonts w:ascii="Arial" w:hAnsi="Arial" w:cs="Arial"/>
        </w:rPr>
      </w:pPr>
      <w:r w:rsidRPr="00836622">
        <w:rPr>
          <w:rFonts w:ascii="Arial" w:hAnsi="Arial" w:cs="Arial"/>
        </w:rPr>
        <w:t>Halla la los elementos de la parábola y traza la gráfica de la</w:t>
      </w:r>
      <w:r w:rsidR="004C5859">
        <w:rPr>
          <w:rFonts w:ascii="Arial" w:hAnsi="Arial" w:cs="Arial"/>
        </w:rPr>
        <w:t>s</w:t>
      </w:r>
      <w:r w:rsidRPr="008366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funciones.</w:t>
      </w:r>
    </w:p>
    <w:p w:rsidR="004C5859" w:rsidRDefault="004C5859" w:rsidP="004C5859">
      <w:pPr>
        <w:pStyle w:val="Prrafodelista"/>
        <w:tabs>
          <w:tab w:val="left" w:pos="2850"/>
        </w:tabs>
        <w:ind w:left="1080"/>
        <w:rPr>
          <w:rFonts w:ascii="Arial" w:hAnsi="Arial" w:cs="Arial"/>
        </w:rPr>
      </w:pPr>
    </w:p>
    <w:p w:rsidR="004C5859" w:rsidRPr="004C5859" w:rsidRDefault="004C5859" w:rsidP="004C5859">
      <w:pPr>
        <w:pStyle w:val="Prrafodelista"/>
        <w:numPr>
          <w:ilvl w:val="0"/>
          <w:numId w:val="13"/>
        </w:numPr>
        <w:tabs>
          <w:tab w:val="left" w:pos="2850"/>
        </w:tabs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-</m:t>
            </m:r>
            <m:r>
              <w:rPr>
                <w:rFonts w:ascii="Cambria Math" w:hAnsi="Cambria Math" w:cs="Arial"/>
              </w:rPr>
              <m:t>2</m:t>
            </m:r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-7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</w:rPr>
          <m:t>+1</m:t>
        </m:r>
      </m:oMath>
    </w:p>
    <w:p w:rsidR="00487D17" w:rsidRDefault="00487D17" w:rsidP="00487D17">
      <w:pPr>
        <w:pStyle w:val="Prrafodelista"/>
        <w:tabs>
          <w:tab w:val="left" w:pos="2850"/>
        </w:tabs>
        <w:ind w:left="1080"/>
        <w:rPr>
          <w:rFonts w:ascii="Arial" w:hAnsi="Arial" w:cs="Arial"/>
        </w:rPr>
      </w:pPr>
    </w:p>
    <w:p w:rsidR="004C5859" w:rsidRPr="00656136" w:rsidRDefault="004C5859" w:rsidP="004C5859">
      <w:pPr>
        <w:pStyle w:val="Prrafodelista"/>
        <w:numPr>
          <w:ilvl w:val="0"/>
          <w:numId w:val="13"/>
        </w:numPr>
        <w:tabs>
          <w:tab w:val="left" w:pos="2850"/>
        </w:tabs>
        <w:rPr>
          <w:rFonts w:ascii="Arial" w:hAnsi="Arial" w:cs="Arial"/>
        </w:rPr>
      </w:pPr>
      <w:r>
        <w:t xml:space="preserve"> </w:t>
      </w:r>
      <m:oMath>
        <m:r>
          <w:rPr>
            <w:rFonts w:ascii="Cambria Math" w:hAnsi="Cambria Math" w:cs="Arial"/>
          </w:rPr>
          <m:t>y=f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4x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-8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</w:rPr>
          <m:t>+2</m:t>
        </m:r>
      </m:oMath>
    </w:p>
    <w:p w:rsidR="00656136" w:rsidRPr="00656136" w:rsidRDefault="00656136" w:rsidP="00656136">
      <w:pPr>
        <w:pStyle w:val="Prrafodelista"/>
        <w:rPr>
          <w:rFonts w:ascii="Arial" w:hAnsi="Arial" w:cs="Arial"/>
        </w:rPr>
      </w:pPr>
    </w:p>
    <w:p w:rsidR="002C1C17" w:rsidRPr="00656136" w:rsidRDefault="002C1C17" w:rsidP="002C1C17">
      <w:pPr>
        <w:pStyle w:val="Prrafodelista"/>
        <w:numPr>
          <w:ilvl w:val="0"/>
          <w:numId w:val="13"/>
        </w:numPr>
        <w:tabs>
          <w:tab w:val="left" w:pos="2850"/>
        </w:tabs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</m:t>
        </m:r>
        <m:r>
          <w:rPr>
            <w:rFonts w:ascii="Cambria Math" w:hAnsi="Cambria Math" w:cs="Arial"/>
          </w:rPr>
          <m:t>3</m:t>
        </m:r>
      </m:oMath>
    </w:p>
    <w:p w:rsidR="00656136" w:rsidRPr="004C5859" w:rsidRDefault="00656136" w:rsidP="002C1C17">
      <w:pPr>
        <w:pStyle w:val="Prrafodelista"/>
        <w:tabs>
          <w:tab w:val="left" w:pos="2850"/>
        </w:tabs>
        <w:ind w:left="1440"/>
        <w:rPr>
          <w:rFonts w:ascii="Arial" w:hAnsi="Arial" w:cs="Arial"/>
        </w:rPr>
      </w:pPr>
    </w:p>
    <w:p w:rsidR="004C5859" w:rsidRDefault="004C5859" w:rsidP="004C5859">
      <w:pPr>
        <w:pStyle w:val="Prrafodelista"/>
        <w:tabs>
          <w:tab w:val="left" w:pos="2850"/>
        </w:tabs>
        <w:ind w:left="1080"/>
        <w:rPr>
          <w:rFonts w:ascii="Arial" w:hAnsi="Arial" w:cs="Arial"/>
        </w:rPr>
      </w:pPr>
    </w:p>
    <w:p w:rsidR="00801B45" w:rsidRPr="00AE4C43" w:rsidRDefault="00801B45" w:rsidP="00801B45">
      <w:bookmarkStart w:id="1" w:name="_GoBack"/>
      <w:bookmarkEnd w:id="1"/>
    </w:p>
    <w:sectPr w:rsidR="00801B45" w:rsidRPr="00AE4C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BCC" w:rsidRDefault="00292BCC" w:rsidP="00BC596D">
      <w:pPr>
        <w:spacing w:after="0" w:line="240" w:lineRule="auto"/>
      </w:pPr>
      <w:r>
        <w:separator/>
      </w:r>
    </w:p>
  </w:endnote>
  <w:endnote w:type="continuationSeparator" w:id="0">
    <w:p w:rsidR="00292BCC" w:rsidRDefault="00292BCC" w:rsidP="00BC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BCC" w:rsidRDefault="00292BCC" w:rsidP="00BC596D">
      <w:pPr>
        <w:spacing w:after="0" w:line="240" w:lineRule="auto"/>
      </w:pPr>
      <w:r>
        <w:separator/>
      </w:r>
    </w:p>
  </w:footnote>
  <w:footnote w:type="continuationSeparator" w:id="0">
    <w:p w:rsidR="00292BCC" w:rsidRDefault="00292BCC" w:rsidP="00BC5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69A7"/>
    <w:multiLevelType w:val="hybridMultilevel"/>
    <w:tmpl w:val="42566CAE"/>
    <w:lvl w:ilvl="0" w:tplc="3F6A54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FF19BE"/>
    <w:multiLevelType w:val="hybridMultilevel"/>
    <w:tmpl w:val="B45811CC"/>
    <w:lvl w:ilvl="0" w:tplc="05F49D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541CD"/>
    <w:multiLevelType w:val="hybridMultilevel"/>
    <w:tmpl w:val="E454FD54"/>
    <w:lvl w:ilvl="0" w:tplc="17FEA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6180B"/>
    <w:multiLevelType w:val="hybridMultilevel"/>
    <w:tmpl w:val="D8409634"/>
    <w:lvl w:ilvl="0" w:tplc="7A185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1E54B3"/>
    <w:multiLevelType w:val="hybridMultilevel"/>
    <w:tmpl w:val="18A268AC"/>
    <w:lvl w:ilvl="0" w:tplc="F066086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701CE"/>
    <w:multiLevelType w:val="hybridMultilevel"/>
    <w:tmpl w:val="D8409634"/>
    <w:lvl w:ilvl="0" w:tplc="7A185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37F65"/>
    <w:multiLevelType w:val="hybridMultilevel"/>
    <w:tmpl w:val="D8409634"/>
    <w:lvl w:ilvl="0" w:tplc="7A185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401B7C"/>
    <w:multiLevelType w:val="hybridMultilevel"/>
    <w:tmpl w:val="1DF80DB2"/>
    <w:lvl w:ilvl="0" w:tplc="C5D88A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BF3BCD"/>
    <w:multiLevelType w:val="hybridMultilevel"/>
    <w:tmpl w:val="2BE08C22"/>
    <w:lvl w:ilvl="0" w:tplc="649638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45390A"/>
    <w:multiLevelType w:val="hybridMultilevel"/>
    <w:tmpl w:val="379EEF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09B4"/>
    <w:multiLevelType w:val="hybridMultilevel"/>
    <w:tmpl w:val="C6764A12"/>
    <w:lvl w:ilvl="0" w:tplc="0D360BD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430F1"/>
    <w:multiLevelType w:val="hybridMultilevel"/>
    <w:tmpl w:val="C6764A12"/>
    <w:lvl w:ilvl="0" w:tplc="0D360BD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A43A5"/>
    <w:multiLevelType w:val="hybridMultilevel"/>
    <w:tmpl w:val="213C3C2A"/>
    <w:lvl w:ilvl="0" w:tplc="8E1E8FB8">
      <w:start w:val="1"/>
      <w:numFmt w:val="lowerLetter"/>
      <w:lvlText w:val="%1."/>
      <w:lvlJc w:val="left"/>
      <w:pPr>
        <w:ind w:left="171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2430" w:hanging="360"/>
      </w:pPr>
    </w:lvl>
    <w:lvl w:ilvl="2" w:tplc="240A001B" w:tentative="1">
      <w:start w:val="1"/>
      <w:numFmt w:val="lowerRoman"/>
      <w:lvlText w:val="%3."/>
      <w:lvlJc w:val="right"/>
      <w:pPr>
        <w:ind w:left="3150" w:hanging="180"/>
      </w:pPr>
    </w:lvl>
    <w:lvl w:ilvl="3" w:tplc="240A000F" w:tentative="1">
      <w:start w:val="1"/>
      <w:numFmt w:val="decimal"/>
      <w:lvlText w:val="%4."/>
      <w:lvlJc w:val="left"/>
      <w:pPr>
        <w:ind w:left="3870" w:hanging="360"/>
      </w:pPr>
    </w:lvl>
    <w:lvl w:ilvl="4" w:tplc="240A0019" w:tentative="1">
      <w:start w:val="1"/>
      <w:numFmt w:val="lowerLetter"/>
      <w:lvlText w:val="%5."/>
      <w:lvlJc w:val="left"/>
      <w:pPr>
        <w:ind w:left="4590" w:hanging="360"/>
      </w:pPr>
    </w:lvl>
    <w:lvl w:ilvl="5" w:tplc="240A001B" w:tentative="1">
      <w:start w:val="1"/>
      <w:numFmt w:val="lowerRoman"/>
      <w:lvlText w:val="%6."/>
      <w:lvlJc w:val="right"/>
      <w:pPr>
        <w:ind w:left="5310" w:hanging="180"/>
      </w:pPr>
    </w:lvl>
    <w:lvl w:ilvl="6" w:tplc="240A000F" w:tentative="1">
      <w:start w:val="1"/>
      <w:numFmt w:val="decimal"/>
      <w:lvlText w:val="%7."/>
      <w:lvlJc w:val="left"/>
      <w:pPr>
        <w:ind w:left="6030" w:hanging="360"/>
      </w:pPr>
    </w:lvl>
    <w:lvl w:ilvl="7" w:tplc="240A0019" w:tentative="1">
      <w:start w:val="1"/>
      <w:numFmt w:val="lowerLetter"/>
      <w:lvlText w:val="%8."/>
      <w:lvlJc w:val="left"/>
      <w:pPr>
        <w:ind w:left="6750" w:hanging="360"/>
      </w:pPr>
    </w:lvl>
    <w:lvl w:ilvl="8" w:tplc="240A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12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36"/>
    <w:rsid w:val="00035E50"/>
    <w:rsid w:val="000F4696"/>
    <w:rsid w:val="001015AA"/>
    <w:rsid w:val="0011266D"/>
    <w:rsid w:val="00114FB2"/>
    <w:rsid w:val="00133CBD"/>
    <w:rsid w:val="00152625"/>
    <w:rsid w:val="001622F3"/>
    <w:rsid w:val="00172283"/>
    <w:rsid w:val="001B30BE"/>
    <w:rsid w:val="001C19C5"/>
    <w:rsid w:val="001D01A8"/>
    <w:rsid w:val="001E407A"/>
    <w:rsid w:val="002104DC"/>
    <w:rsid w:val="00220BCB"/>
    <w:rsid w:val="00221AFF"/>
    <w:rsid w:val="002225DA"/>
    <w:rsid w:val="002713BA"/>
    <w:rsid w:val="00292BCC"/>
    <w:rsid w:val="002C1C17"/>
    <w:rsid w:val="002C31EE"/>
    <w:rsid w:val="00392030"/>
    <w:rsid w:val="004224D3"/>
    <w:rsid w:val="00487D17"/>
    <w:rsid w:val="004C5859"/>
    <w:rsid w:val="004E2425"/>
    <w:rsid w:val="005036CB"/>
    <w:rsid w:val="00540265"/>
    <w:rsid w:val="005A1ED5"/>
    <w:rsid w:val="005B6CE4"/>
    <w:rsid w:val="0060037E"/>
    <w:rsid w:val="00616524"/>
    <w:rsid w:val="00656136"/>
    <w:rsid w:val="0069348F"/>
    <w:rsid w:val="006D60E4"/>
    <w:rsid w:val="007262FE"/>
    <w:rsid w:val="00761144"/>
    <w:rsid w:val="00785064"/>
    <w:rsid w:val="007B75CC"/>
    <w:rsid w:val="007C3A41"/>
    <w:rsid w:val="007C4120"/>
    <w:rsid w:val="00801B45"/>
    <w:rsid w:val="00806704"/>
    <w:rsid w:val="008201F7"/>
    <w:rsid w:val="00836622"/>
    <w:rsid w:val="00846736"/>
    <w:rsid w:val="00853297"/>
    <w:rsid w:val="008A1710"/>
    <w:rsid w:val="008B19F8"/>
    <w:rsid w:val="008C0E34"/>
    <w:rsid w:val="008E4117"/>
    <w:rsid w:val="00952202"/>
    <w:rsid w:val="0095580C"/>
    <w:rsid w:val="009A718B"/>
    <w:rsid w:val="009B3C8F"/>
    <w:rsid w:val="009B6E8C"/>
    <w:rsid w:val="009B737C"/>
    <w:rsid w:val="00A07FD8"/>
    <w:rsid w:val="00A71CC8"/>
    <w:rsid w:val="00AD1EC5"/>
    <w:rsid w:val="00AD75FB"/>
    <w:rsid w:val="00AE4C43"/>
    <w:rsid w:val="00B03E35"/>
    <w:rsid w:val="00B64697"/>
    <w:rsid w:val="00B67285"/>
    <w:rsid w:val="00B969DA"/>
    <w:rsid w:val="00BB0138"/>
    <w:rsid w:val="00BB7FC4"/>
    <w:rsid w:val="00BC4FCE"/>
    <w:rsid w:val="00BC596D"/>
    <w:rsid w:val="00BD7049"/>
    <w:rsid w:val="00C15054"/>
    <w:rsid w:val="00C47498"/>
    <w:rsid w:val="00C571B9"/>
    <w:rsid w:val="00C923CD"/>
    <w:rsid w:val="00C966C4"/>
    <w:rsid w:val="00CC5DA4"/>
    <w:rsid w:val="00CD594C"/>
    <w:rsid w:val="00D62A11"/>
    <w:rsid w:val="00D65F80"/>
    <w:rsid w:val="00DA6444"/>
    <w:rsid w:val="00DB0233"/>
    <w:rsid w:val="00DD318D"/>
    <w:rsid w:val="00E13B4C"/>
    <w:rsid w:val="00E13FCD"/>
    <w:rsid w:val="00EA5352"/>
    <w:rsid w:val="00EC68CF"/>
    <w:rsid w:val="00EF5588"/>
    <w:rsid w:val="00F03A36"/>
    <w:rsid w:val="00F14D64"/>
    <w:rsid w:val="00F34B38"/>
    <w:rsid w:val="00F46885"/>
    <w:rsid w:val="00F524D7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8B6B"/>
  <w15:chartTrackingRefBased/>
  <w15:docId w15:val="{4A37A3D0-C5E1-4810-A8DF-0F99461E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A36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3A3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65F80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11266D"/>
    <w:rPr>
      <w:color w:val="808080"/>
    </w:rPr>
  </w:style>
  <w:style w:type="paragraph" w:styleId="Prrafodelista">
    <w:name w:val="List Paragraph"/>
    <w:basedOn w:val="Normal"/>
    <w:uiPriority w:val="34"/>
    <w:qFormat/>
    <w:rsid w:val="002104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5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96D"/>
  </w:style>
  <w:style w:type="paragraph" w:styleId="Piedepgina">
    <w:name w:val="footer"/>
    <w:basedOn w:val="Normal"/>
    <w:link w:val="PiedepginaCar"/>
    <w:uiPriority w:val="99"/>
    <w:unhideWhenUsed/>
    <w:rsid w:val="00BC5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96D"/>
  </w:style>
  <w:style w:type="character" w:styleId="Hipervnculo">
    <w:name w:val="Hyperlink"/>
    <w:basedOn w:val="Fuentedeprrafopredeter"/>
    <w:uiPriority w:val="99"/>
    <w:unhideWhenUsed/>
    <w:rsid w:val="008A171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1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montereyinstitute.org/courses/Algebra1/COURSE_TEXT_RESOURCE/U10_L2_T1_text_final_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TIf3NW_gph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rULePpw5l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rezi.com/tkvks5fzdpql/funcion-cuadratica-y-sus-usos-en-la-vida-cotidian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8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Joseph Palacios Bejarano</dc:creator>
  <cp:keywords/>
  <dc:description/>
  <cp:lastModifiedBy>Anwar Joseph Palacios Bejarano</cp:lastModifiedBy>
  <cp:revision>61</cp:revision>
  <dcterms:created xsi:type="dcterms:W3CDTF">2020-06-03T16:44:00Z</dcterms:created>
  <dcterms:modified xsi:type="dcterms:W3CDTF">2020-06-05T16:47:00Z</dcterms:modified>
</cp:coreProperties>
</file>