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1C335A" w:rsidRPr="00F07E97" w:rsidTr="00F0370E">
        <w:trPr>
          <w:trHeight w:val="269"/>
        </w:trPr>
        <w:tc>
          <w:tcPr>
            <w:tcW w:w="1701" w:type="dxa"/>
            <w:vMerge w:val="restart"/>
          </w:tcPr>
          <w:p w:rsidR="001C335A" w:rsidRPr="00F07E97" w:rsidRDefault="001C335A" w:rsidP="00F0370E">
            <w:pPr>
              <w:spacing w:after="160" w:line="259" w:lineRule="auto"/>
            </w:pPr>
            <w:r w:rsidRPr="00F07E97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BF20580" wp14:editId="5EC9B479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27305</wp:posOffset>
                  </wp:positionV>
                  <wp:extent cx="1162050" cy="647700"/>
                  <wp:effectExtent l="0" t="0" r="0" b="0"/>
                  <wp:wrapNone/>
                  <wp:docPr id="1" name="Imagen 1" descr="C:\Users\Usuario\Desktop\escudo lasa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:\Users\Usuario\Desktop\escudo las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1C335A" w:rsidRPr="00F07E97" w:rsidRDefault="001C335A" w:rsidP="00782AFE">
            <w:pPr>
              <w:spacing w:after="160" w:line="259" w:lineRule="auto"/>
              <w:jc w:val="center"/>
            </w:pPr>
            <w:r w:rsidRPr="00F07E97">
              <w:t>I.E LA SALLE DE CAMPOA</w:t>
            </w:r>
            <w:bookmarkStart w:id="0" w:name="_GoBack"/>
            <w:bookmarkEnd w:id="0"/>
            <w:r w:rsidRPr="00F07E97">
              <w:t>MOR</w:t>
            </w:r>
          </w:p>
          <w:p w:rsidR="001C335A" w:rsidRPr="00F07E97" w:rsidRDefault="001C335A" w:rsidP="00F0370E">
            <w:pPr>
              <w:spacing w:after="160" w:line="259" w:lineRule="auto"/>
            </w:pPr>
            <w:r w:rsidRPr="00F07E97">
              <w:rPr>
                <w:b/>
              </w:rPr>
              <w:t>AREA</w:t>
            </w:r>
            <w:r w:rsidRPr="00F07E97">
              <w:t>: Ciencias Naturales</w:t>
            </w:r>
            <w:r>
              <w:t xml:space="preserve"> </w:t>
            </w:r>
            <w:r w:rsidRPr="00F07E97">
              <w:t xml:space="preserve">          </w:t>
            </w:r>
            <w:r w:rsidRPr="00F07E97">
              <w:rPr>
                <w:b/>
              </w:rPr>
              <w:t>ELABORA</w:t>
            </w:r>
            <w:r w:rsidRPr="00F07E97">
              <w:t xml:space="preserve">: Gustavo Marín            </w:t>
            </w:r>
            <w:r w:rsidRPr="00F07E97">
              <w:rPr>
                <w:b/>
              </w:rPr>
              <w:t>AÑO:</w:t>
            </w:r>
            <w:r w:rsidRPr="00F07E97">
              <w:t xml:space="preserve"> 2020  </w:t>
            </w:r>
          </w:p>
        </w:tc>
      </w:tr>
      <w:tr w:rsidR="001C335A" w:rsidRPr="00F07E97" w:rsidTr="00F0370E">
        <w:trPr>
          <w:trHeight w:val="570"/>
        </w:trPr>
        <w:tc>
          <w:tcPr>
            <w:tcW w:w="1701" w:type="dxa"/>
            <w:vMerge/>
          </w:tcPr>
          <w:p w:rsidR="001C335A" w:rsidRPr="00F07E97" w:rsidRDefault="001C335A" w:rsidP="00F0370E">
            <w:pPr>
              <w:spacing w:after="160" w:line="259" w:lineRule="auto"/>
            </w:pPr>
          </w:p>
        </w:tc>
        <w:tc>
          <w:tcPr>
            <w:tcW w:w="8505" w:type="dxa"/>
          </w:tcPr>
          <w:p w:rsidR="001C335A" w:rsidRPr="00F07E97" w:rsidRDefault="001C335A" w:rsidP="00F0370E">
            <w:pPr>
              <w:spacing w:after="160" w:line="259" w:lineRule="auto"/>
            </w:pPr>
            <w:r w:rsidRPr="00F07E97">
              <w:t>Gestión académico pedagógica.     Taller de competencias       Aplicación: Evaluativo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570"/>
      </w:tblGrid>
      <w:tr w:rsidR="001C335A" w:rsidRPr="00C24739" w:rsidTr="00F0370E">
        <w:tc>
          <w:tcPr>
            <w:tcW w:w="5636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Nombre del Docente: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Gustavo Adolfo Marín Díaz</w:t>
            </w:r>
          </w:p>
        </w:tc>
        <w:tc>
          <w:tcPr>
            <w:tcW w:w="4570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Área y/o Asignatura: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77517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Etica</w:t>
            </w:r>
            <w:proofErr w:type="spellEnd"/>
            <w:r w:rsidRPr="0077517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.</w:t>
            </w:r>
          </w:p>
        </w:tc>
      </w:tr>
      <w:tr w:rsidR="001C335A" w:rsidRPr="00C24739" w:rsidTr="00F0370E">
        <w:tc>
          <w:tcPr>
            <w:tcW w:w="5636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Estudiante:</w:t>
            </w:r>
          </w:p>
        </w:tc>
        <w:tc>
          <w:tcPr>
            <w:tcW w:w="4570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Grupo: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CLEI 4</w:t>
            </w:r>
          </w:p>
        </w:tc>
      </w:tr>
      <w:tr w:rsidR="001C335A" w:rsidRPr="00C24739" w:rsidTr="00F0370E">
        <w:tc>
          <w:tcPr>
            <w:tcW w:w="5636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Semana Académica: </w:t>
            </w:r>
          </w:p>
        </w:tc>
        <w:tc>
          <w:tcPr>
            <w:tcW w:w="4570" w:type="dxa"/>
            <w:shd w:val="clear" w:color="auto" w:fill="auto"/>
          </w:tcPr>
          <w:p w:rsidR="001C335A" w:rsidRPr="00C24739" w:rsidRDefault="001C335A" w:rsidP="00F037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Fecha:</w:t>
            </w:r>
          </w:p>
        </w:tc>
      </w:tr>
    </w:tbl>
    <w:p w:rsidR="001C335A" w:rsidRPr="00C24739" w:rsidRDefault="001C335A" w:rsidP="001C33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C335A" w:rsidRDefault="001C335A" w:rsidP="001C335A"/>
    <w:p w:rsidR="001C335A" w:rsidRPr="00A044FB" w:rsidRDefault="001C335A" w:rsidP="001C335A">
      <w:pPr>
        <w:jc w:val="center"/>
        <w:rPr>
          <w:b/>
        </w:rPr>
      </w:pPr>
      <w:r w:rsidRPr="00A044FB">
        <w:rPr>
          <w:b/>
        </w:rPr>
        <w:t>ETICA CLEI 4 2020</w:t>
      </w:r>
    </w:p>
    <w:p w:rsidR="001C335A" w:rsidRPr="00A044FB" w:rsidRDefault="001C335A" w:rsidP="001C335A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ACTIVIDAD PARA LA SEMANA DEL 27 AL 30</w:t>
      </w:r>
      <w:r w:rsidRPr="00A044FB">
        <w:rPr>
          <w:rFonts w:ascii="Agency FB" w:hAnsi="Agency FB"/>
          <w:b/>
          <w:sz w:val="28"/>
          <w:szCs w:val="28"/>
        </w:rPr>
        <w:t xml:space="preserve"> DE ABRIL DEL 2020</w:t>
      </w:r>
    </w:p>
    <w:p w:rsidR="001C335A" w:rsidRPr="00A044FB" w:rsidRDefault="001C335A" w:rsidP="001C335A">
      <w:pPr>
        <w:rPr>
          <w:b/>
          <w:sz w:val="28"/>
          <w:szCs w:val="28"/>
        </w:rPr>
      </w:pPr>
      <w:r w:rsidRPr="00A044FB">
        <w:rPr>
          <w:b/>
          <w:sz w:val="28"/>
          <w:szCs w:val="28"/>
        </w:rPr>
        <w:t>Norma y Principios</w:t>
      </w:r>
    </w:p>
    <w:p w:rsidR="001C335A" w:rsidRPr="00A044FB" w:rsidRDefault="001C335A" w:rsidP="001C335A">
      <w:pPr>
        <w:rPr>
          <w:sz w:val="24"/>
          <w:szCs w:val="24"/>
        </w:rPr>
      </w:pPr>
      <w:r w:rsidRPr="00A044FB">
        <w:rPr>
          <w:sz w:val="24"/>
          <w:szCs w:val="24"/>
        </w:rPr>
        <w:t>- El estudiante se interesa por organizar, participar y mantener una cultura ciudadana en las diferentes actividades propuestas.</w:t>
      </w:r>
    </w:p>
    <w:p w:rsidR="001C335A" w:rsidRPr="00A044FB" w:rsidRDefault="001C335A" w:rsidP="001C335A">
      <w:pPr>
        <w:rPr>
          <w:sz w:val="24"/>
          <w:szCs w:val="24"/>
        </w:rPr>
      </w:pPr>
    </w:p>
    <w:p w:rsidR="001C335A" w:rsidRPr="00A044FB" w:rsidRDefault="001C335A" w:rsidP="001C335A">
      <w:pPr>
        <w:rPr>
          <w:sz w:val="24"/>
          <w:szCs w:val="24"/>
        </w:rPr>
      </w:pPr>
      <w:r>
        <w:t xml:space="preserve">- </w:t>
      </w:r>
      <w:r w:rsidRPr="00A044FB">
        <w:rPr>
          <w:sz w:val="24"/>
          <w:szCs w:val="24"/>
        </w:rPr>
        <w:t>Asumo algunos principios fundamentales sobre las normas y el valor de la tolerancia que favorec</w:t>
      </w:r>
      <w:r>
        <w:rPr>
          <w:sz w:val="24"/>
          <w:szCs w:val="24"/>
        </w:rPr>
        <w:t>en la convivencia del colegio</w:t>
      </w:r>
    </w:p>
    <w:p w:rsidR="001C335A" w:rsidRDefault="001C335A" w:rsidP="001C335A"/>
    <w:p w:rsidR="001C335A" w:rsidRDefault="001C335A" w:rsidP="001C335A">
      <w:r w:rsidRPr="00A044FB">
        <w:rPr>
          <w:b/>
        </w:rPr>
        <w:t>Norma:</w:t>
      </w:r>
      <w:r>
        <w:t xml:space="preserve"> Principio que se impone o se adopta para dirigir la conducta o la correcta realización de una acción o el correcto desarrollo de una actividad. Es una regla a seguir, también para guiar, dirigir o ajustar la conducta o el comportamiento de los individuos</w:t>
      </w:r>
    </w:p>
    <w:p w:rsidR="001C335A" w:rsidRDefault="001C335A" w:rsidP="001C335A">
      <w:r w:rsidRPr="00A044FB">
        <w:rPr>
          <w:b/>
        </w:rPr>
        <w:t>Principio:</w:t>
      </w:r>
      <w:r>
        <w:t xml:space="preserve"> Es una ley o regla que se cumple o debe seguirse con cierto propósito, como consecuencia necesaria de algo o con el fin de alcanzar una meta.</w:t>
      </w:r>
    </w:p>
    <w:p w:rsidR="001C335A" w:rsidRDefault="001C335A" w:rsidP="001C335A">
      <w:r w:rsidRPr="00A044FB">
        <w:rPr>
          <w:b/>
        </w:rPr>
        <w:t>PRINCIPIOS Y VALORES:</w:t>
      </w:r>
      <w:r>
        <w:t xml:space="preserve"> Los principios son el conjunto de valores, creencias, normas, que orientan y regulan la vida de la organización. Son el soporte de la visión, la misión, la estrategia y los objetivos estratégicos. Estos principios se manifiestan y se hacen realidad en nuestra cultura, en nuestra forma de ser, pensar y conducirnos.</w:t>
      </w:r>
    </w:p>
    <w:p w:rsidR="001C335A" w:rsidRPr="00E028A6" w:rsidRDefault="001C335A" w:rsidP="001C335A">
      <w:pPr>
        <w:rPr>
          <w:rFonts w:ascii="Bernard MT Condensed" w:hAnsi="Bernard MT Condensed"/>
          <w:sz w:val="24"/>
          <w:szCs w:val="24"/>
        </w:rPr>
      </w:pPr>
      <w:r>
        <w:rPr>
          <w:rFonts w:ascii="Bernard MT Condensed" w:hAnsi="Bernard MT Condensed"/>
          <w:sz w:val="24"/>
          <w:szCs w:val="24"/>
        </w:rPr>
        <w:t>Veamos algunos y apliquemos:</w:t>
      </w:r>
    </w:p>
    <w:p w:rsidR="001C335A" w:rsidRDefault="001C335A" w:rsidP="001C335A">
      <w:r w:rsidRPr="00E028A6">
        <w:rPr>
          <w:b/>
        </w:rPr>
        <w:t>La Justicia Social:</w:t>
      </w:r>
      <w:r>
        <w:t xml:space="preserve"> es el fin de toda discriminación contra los individuos y la igualdad de derechos y oportunidades. Exige que las desigualdades cualesquiera que ellas sean se vean compensadas, aminoradas y de ser posible totalmente suprimidas por la sociedad y el Estado, </w:t>
      </w:r>
    </w:p>
    <w:p w:rsidR="001C335A" w:rsidRDefault="001C335A" w:rsidP="001C335A">
      <w:r w:rsidRPr="00E028A6">
        <w:rPr>
          <w:b/>
        </w:rPr>
        <w:t>La Igualdad:</w:t>
      </w:r>
      <w:r>
        <w:t xml:space="preserve"> Que no se define como una imposible uniformidad o identidad de todos los seres humanos, sino como principio que reconoce las diferencias y al mismo tiempo sostiene que ellas no pueden ser soporte para ningún tipo de discriminaciones. También se entiende como igualdad </w:t>
      </w:r>
      <w:r>
        <w:lastRenderedPageBreak/>
        <w:t>de oportunidades. Es una misma posición y una misma condición de todos los ciudadanos ante leyes idénticas para todos</w:t>
      </w:r>
    </w:p>
    <w:p w:rsidR="001C335A" w:rsidRDefault="001C335A" w:rsidP="001C335A">
      <w:r w:rsidRPr="00E028A6">
        <w:rPr>
          <w:b/>
        </w:rPr>
        <w:t>La Libertad:</w:t>
      </w:r>
      <w:r>
        <w:t xml:space="preserve"> Como plena autonomía de la voluntad del individuo, como derecho que tienen los seres humanos a hacer todo cuanto esté lícitamente permitido y todo cuanto no esté explícitamente prohibido. Libertad como principio esencial que garantiza a toda persona el pleno ejercicio del derecho a decidir su comportamiento y acción sin interferencias ajenas a la propia persona y sin lesionar los derechos de los demás.</w:t>
      </w:r>
    </w:p>
    <w:p w:rsidR="001C335A" w:rsidRDefault="001C335A" w:rsidP="001C335A">
      <w:r w:rsidRPr="00E028A6">
        <w:rPr>
          <w:b/>
          <w:sz w:val="24"/>
          <w:szCs w:val="24"/>
        </w:rPr>
        <w:t>La Solidaridad:</w:t>
      </w:r>
      <w:r>
        <w:t xml:space="preserve"> Como virtud humana se expresa en la concurrencia y cooperación entre los seres humanos, en la contribución de sus aptitudes y potencialidades, en la aportación recíproca de esfuerzos y voluntades tanto para lograr fines individuales y sociales como para superar sus dificultades. </w:t>
      </w:r>
    </w:p>
    <w:p w:rsidR="001C335A" w:rsidRDefault="001C335A" w:rsidP="001C335A">
      <w:r w:rsidRPr="00E028A6">
        <w:rPr>
          <w:b/>
          <w:sz w:val="24"/>
          <w:szCs w:val="24"/>
        </w:rPr>
        <w:t>La Honestidad:</w:t>
      </w:r>
      <w:r>
        <w:t xml:space="preserve"> La promoción, exigencia y salvaguarda de nuestras actuaciones individuales y colectivas caracterizadas por la ética, rectitud, honradez y transparencia. </w:t>
      </w:r>
    </w:p>
    <w:p w:rsidR="001C335A" w:rsidRDefault="001C335A" w:rsidP="001C335A">
      <w:r w:rsidRPr="00E028A6">
        <w:rPr>
          <w:b/>
          <w:sz w:val="24"/>
          <w:szCs w:val="24"/>
        </w:rPr>
        <w:t>El Pluralismo:</w:t>
      </w:r>
      <w:r>
        <w:t xml:space="preserve"> Que se expresa en la necesaria y pacífica coexistencia de las más diversas formas de ser y de pensar, en la profesión de diferentes ideologías y cultos y como valor que garantice la convivencia entre sectores diferentes de la sociedad.</w:t>
      </w:r>
    </w:p>
    <w:p w:rsidR="001C335A" w:rsidRDefault="001C335A" w:rsidP="001C335A">
      <w:r w:rsidRPr="00E028A6">
        <w:rPr>
          <w:b/>
          <w:sz w:val="24"/>
          <w:szCs w:val="24"/>
        </w:rPr>
        <w:t>El Valor de la Tolerancia favorece la Convivencia:</w:t>
      </w:r>
      <w:r>
        <w:rPr>
          <w:b/>
          <w:sz w:val="24"/>
          <w:szCs w:val="24"/>
        </w:rPr>
        <w:t xml:space="preserve"> </w:t>
      </w:r>
      <w:r>
        <w:t>La tolerancia es una actitud mínima, como formación de la voluntad del ciudadano en un régimen democrático.</w:t>
      </w:r>
    </w:p>
    <w:p w:rsidR="001C335A" w:rsidRDefault="001C335A" w:rsidP="001C335A">
      <w:r>
        <w:t>La tolerancia es uno de los valores humanos más respetados y guarda relación con la aceptación de aquellas personas, situaciones o cosas que se alejan de lo que cada persona posee o considera dentro de sus creencias. Se trata de un término que proviene de la palabra en latín “tolerare”, la que se traduce al español como “sostener”, o bien, “soportar”.</w:t>
      </w:r>
    </w:p>
    <w:p w:rsidR="001C335A" w:rsidRDefault="001C335A" w:rsidP="001C335A">
      <w:r>
        <w:t>Podríamos definir la tolerancia como la aceptación de la diversidad de opinión, social, étnica, cultural y religiosa. Es la capacidad de saber escuchar y aceptar a los demás, valorando las distintas formas de entender y posicionarse en la vida, siempre que no atenten contra los derechos fundamentales de la persona...</w:t>
      </w:r>
    </w:p>
    <w:p w:rsidR="001C335A" w:rsidRDefault="001C335A" w:rsidP="001C335A">
      <w:r>
        <w:t>La tolerancia si es entendida como respeto y consideración hacia la diferencia, como una disposición a admitir en los demás una manera de ser y de obrar distinta a la propia, o como una actitud de aceptación del legítimo pluralismo, es a todas luces una virtud de enorme importancia.</w:t>
      </w:r>
    </w:p>
    <w:p w:rsidR="001C335A" w:rsidRDefault="001C335A" w:rsidP="001C335A">
      <w:r>
        <w:t>Se considera generalmente la tolerancia como una virtud, pues tiende a evitar los conflictos, "El espíritu de tolerancia es el arte de ser feliz en compañía de otros."</w:t>
      </w:r>
    </w:p>
    <w:p w:rsidR="001C335A" w:rsidRDefault="001C335A" w:rsidP="001C335A">
      <w:r>
        <w:t>Es importante saber que la norma, principios y valores se logra con la disciplina. pero veamos algo sobre este tema en la vida escolar...</w:t>
      </w:r>
    </w:p>
    <w:p w:rsidR="001C335A" w:rsidRDefault="001C335A" w:rsidP="001C335A"/>
    <w:p w:rsidR="001C335A" w:rsidRDefault="001C335A" w:rsidP="001C335A">
      <w:r>
        <w:t xml:space="preserve">1. Según la temática planteada cuáles serían los tres principios o valores que nos ayudarían a tener una disciplina en la vida escolar favorable y convincente entre comunidad de docentes/directivas y estudiantes? Dar una clara justificación </w:t>
      </w:r>
    </w:p>
    <w:p w:rsidR="001C335A" w:rsidRDefault="001C335A" w:rsidP="001C335A">
      <w:r>
        <w:lastRenderedPageBreak/>
        <w:t>2. Qué concluyo para mi crecimiento como persona o qué me aporta?</w:t>
      </w:r>
    </w:p>
    <w:p w:rsidR="001C335A" w:rsidRDefault="001C335A" w:rsidP="001C335A"/>
    <w:p w:rsidR="001C335A" w:rsidRDefault="001C335A" w:rsidP="001C335A"/>
    <w:p w:rsidR="001C335A" w:rsidRPr="00002B22" w:rsidRDefault="001C335A" w:rsidP="001C335A">
      <w:pPr>
        <w:jc w:val="center"/>
        <w:rPr>
          <w:rFonts w:ascii="Agency FB" w:hAnsi="Agency FB" w:cs="Arial"/>
          <w:b/>
          <w:sz w:val="32"/>
          <w:szCs w:val="32"/>
        </w:rPr>
      </w:pPr>
      <w:r w:rsidRPr="00002B22">
        <w:rPr>
          <w:rFonts w:ascii="Agency FB" w:hAnsi="Agency FB" w:cs="Arial"/>
          <w:b/>
          <w:sz w:val="32"/>
          <w:szCs w:val="32"/>
        </w:rPr>
        <w:t>ACTIVIDAD PARA LA SEMANA DEL 4 AL 8 DE MAYO DEL 2020</w:t>
      </w:r>
    </w:p>
    <w:p w:rsidR="001C335A" w:rsidRDefault="001C335A" w:rsidP="001C335A">
      <w:pPr>
        <w:jc w:val="center"/>
        <w:rPr>
          <w:rFonts w:ascii="Arial" w:hAnsi="Arial" w:cs="Arial"/>
          <w:b/>
          <w:sz w:val="24"/>
          <w:szCs w:val="24"/>
        </w:rPr>
      </w:pPr>
    </w:p>
    <w:p w:rsidR="001C335A" w:rsidRPr="00CC78B2" w:rsidRDefault="001C335A" w:rsidP="001C335A">
      <w:pPr>
        <w:jc w:val="center"/>
        <w:rPr>
          <w:rFonts w:ascii="Arial" w:hAnsi="Arial" w:cs="Arial"/>
          <w:b/>
          <w:sz w:val="24"/>
          <w:szCs w:val="24"/>
        </w:rPr>
      </w:pPr>
      <w:r w:rsidRPr="00CC78B2">
        <w:rPr>
          <w:rFonts w:ascii="Arial" w:hAnsi="Arial" w:cs="Arial"/>
          <w:b/>
          <w:sz w:val="24"/>
          <w:szCs w:val="24"/>
        </w:rPr>
        <w:t>CONDICIONES PARA RELACIONARME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Copia el siguiente texto en tu cuaderno y realiza la siguiente actividad.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CONDICIONES PARA RELACIONARSE </w:t>
      </w:r>
      <w:r w:rsidRPr="00805A73">
        <w:rPr>
          <w:rFonts w:ascii="Arial" w:hAnsi="Arial" w:cs="Arial"/>
          <w:sz w:val="24"/>
          <w:szCs w:val="24"/>
        </w:rPr>
        <w:t>EFICIENTEMENTE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 xml:space="preserve">Comunicación Eficaz. Por medio de una buena comunicación se llega a la comprensión, a la acción, al </w:t>
      </w:r>
      <w:proofErr w:type="spellStart"/>
      <w:r w:rsidRPr="00805A73">
        <w:rPr>
          <w:rFonts w:ascii="Arial" w:hAnsi="Arial" w:cs="Arial"/>
          <w:sz w:val="24"/>
          <w:szCs w:val="24"/>
        </w:rPr>
        <w:t>convenci</w:t>
      </w:r>
      <w:r>
        <w:rPr>
          <w:rFonts w:ascii="Arial" w:hAnsi="Arial" w:cs="Arial"/>
          <w:sz w:val="24"/>
          <w:szCs w:val="24"/>
        </w:rPr>
        <w:t>miento</w:t>
      </w:r>
      <w:proofErr w:type="gramStart"/>
      <w:r>
        <w:rPr>
          <w:rFonts w:ascii="Arial" w:hAnsi="Arial" w:cs="Arial"/>
          <w:sz w:val="24"/>
          <w:szCs w:val="24"/>
        </w:rPr>
        <w:t>,.</w:t>
      </w:r>
      <w:proofErr w:type="gramEnd"/>
      <w:r w:rsidRPr="00805A73">
        <w:rPr>
          <w:rFonts w:ascii="Arial" w:hAnsi="Arial" w:cs="Arial"/>
          <w:sz w:val="24"/>
          <w:szCs w:val="24"/>
        </w:rPr>
        <w:t>Para</w:t>
      </w:r>
      <w:proofErr w:type="spellEnd"/>
      <w:r w:rsidRPr="00805A73">
        <w:rPr>
          <w:rFonts w:ascii="Arial" w:hAnsi="Arial" w:cs="Arial"/>
          <w:sz w:val="24"/>
          <w:szCs w:val="24"/>
        </w:rPr>
        <w:t xml:space="preserve"> que haya comunicación tiene que existir una excelente escucha. Escuchar eleva en el otro su autoestima, economiza tiempo, evita confusiones y produce buenos líderes. 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Fíjate en las ideas centrales, oye con simpatía y paciencia, escucha con actitud correcta.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proofErr w:type="gramStart"/>
      <w:r w:rsidRPr="00805A73">
        <w:rPr>
          <w:rFonts w:ascii="Arial" w:hAnsi="Arial" w:cs="Arial"/>
          <w:b/>
          <w:sz w:val="24"/>
          <w:szCs w:val="24"/>
        </w:rPr>
        <w:t>Relaciones  Humanas</w:t>
      </w:r>
      <w:proofErr w:type="gramEnd"/>
      <w:r w:rsidRPr="00805A73">
        <w:rPr>
          <w:rFonts w:ascii="Arial" w:hAnsi="Arial" w:cs="Arial"/>
          <w:sz w:val="24"/>
          <w:szCs w:val="24"/>
        </w:rPr>
        <w:t>. Algunas actitudes que proporciona una excelente interacción y hacen gozar a la persona del aprecio de quienes le rodean son: Saludar, sonreír, ser sociable, ser flexible, trabajar con entusiasmo, servir con desinterés, escuchar con atención, elogiar y brindar reconocimiento, ser solidario.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b/>
          <w:sz w:val="24"/>
          <w:szCs w:val="24"/>
        </w:rPr>
        <w:t>La Empatía:</w:t>
      </w:r>
      <w:r w:rsidRPr="00805A73">
        <w:rPr>
          <w:rFonts w:ascii="Arial" w:hAnsi="Arial" w:cs="Arial"/>
          <w:sz w:val="24"/>
          <w:szCs w:val="24"/>
        </w:rPr>
        <w:t xml:space="preserve"> Es la capacidad de interactuar con las personas en comunicación participativa y en igualdad. Es hacer sentir importante al otro.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1F5D88">
        <w:rPr>
          <w:rFonts w:ascii="Arial" w:hAnsi="Arial" w:cs="Arial"/>
          <w:b/>
          <w:sz w:val="24"/>
          <w:szCs w:val="24"/>
        </w:rPr>
        <w:t>La Confianza:</w:t>
      </w:r>
      <w:r w:rsidRPr="00805A73">
        <w:rPr>
          <w:rFonts w:ascii="Arial" w:hAnsi="Arial" w:cs="Arial"/>
          <w:sz w:val="24"/>
          <w:szCs w:val="24"/>
        </w:rPr>
        <w:t xml:space="preserve"> Es creer siempre en la buena intención y en la bondad de los sentimientos </w:t>
      </w:r>
      <w:proofErr w:type="spellStart"/>
      <w:r w:rsidRPr="00805A73">
        <w:rPr>
          <w:rFonts w:ascii="Arial" w:hAnsi="Arial" w:cs="Arial"/>
          <w:sz w:val="24"/>
          <w:szCs w:val="24"/>
        </w:rPr>
        <w:t>delotro</w:t>
      </w:r>
      <w:proofErr w:type="spellEnd"/>
      <w:r w:rsidRPr="00805A73">
        <w:rPr>
          <w:rFonts w:ascii="Arial" w:hAnsi="Arial" w:cs="Arial"/>
          <w:sz w:val="24"/>
          <w:szCs w:val="24"/>
        </w:rPr>
        <w:t xml:space="preserve">, pese a las dificultades que puedan </w:t>
      </w:r>
      <w:proofErr w:type="gramStart"/>
      <w:r w:rsidRPr="00805A73">
        <w:rPr>
          <w:rFonts w:ascii="Arial" w:hAnsi="Arial" w:cs="Arial"/>
          <w:sz w:val="24"/>
          <w:szCs w:val="24"/>
        </w:rPr>
        <w:t>surgir .</w:t>
      </w:r>
      <w:proofErr w:type="gramEnd"/>
      <w:r w:rsidRPr="00805A73">
        <w:rPr>
          <w:rFonts w:ascii="Arial" w:hAnsi="Arial" w:cs="Arial"/>
          <w:sz w:val="24"/>
          <w:szCs w:val="24"/>
        </w:rPr>
        <w:t xml:space="preserve"> La confianza supone sencillez e</w:t>
      </w:r>
      <w:r>
        <w:rPr>
          <w:rFonts w:ascii="Arial" w:hAnsi="Arial" w:cs="Arial"/>
          <w:sz w:val="24"/>
          <w:szCs w:val="24"/>
        </w:rPr>
        <w:t xml:space="preserve">n las relaciones, respeto a la </w:t>
      </w:r>
      <w:r w:rsidRPr="00805A73">
        <w:rPr>
          <w:rFonts w:ascii="Arial" w:hAnsi="Arial" w:cs="Arial"/>
          <w:sz w:val="24"/>
          <w:szCs w:val="24"/>
        </w:rPr>
        <w:t>dignidad de la persona.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ACTIVIDAD: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1-Responde: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proofErr w:type="gramStart"/>
      <w:r w:rsidRPr="00805A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05A73">
        <w:rPr>
          <w:rFonts w:ascii="Arial" w:hAnsi="Arial" w:cs="Arial"/>
          <w:sz w:val="24"/>
          <w:szCs w:val="24"/>
        </w:rPr>
        <w:t>¿</w:t>
      </w:r>
      <w:proofErr w:type="gramStart"/>
      <w:r w:rsidRPr="00805A73">
        <w:rPr>
          <w:rFonts w:ascii="Arial" w:hAnsi="Arial" w:cs="Arial"/>
          <w:sz w:val="24"/>
          <w:szCs w:val="24"/>
        </w:rPr>
        <w:t>Por  qué</w:t>
      </w:r>
      <w:proofErr w:type="gramEnd"/>
      <w:r w:rsidRPr="00805A73">
        <w:rPr>
          <w:rFonts w:ascii="Arial" w:hAnsi="Arial" w:cs="Arial"/>
          <w:sz w:val="24"/>
          <w:szCs w:val="24"/>
        </w:rPr>
        <w:t xml:space="preserve"> es importante el respeto entre las personas?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B-</w:t>
      </w:r>
      <w:r>
        <w:rPr>
          <w:rFonts w:ascii="Arial" w:hAnsi="Arial" w:cs="Arial"/>
          <w:sz w:val="24"/>
          <w:szCs w:val="24"/>
        </w:rPr>
        <w:t xml:space="preserve"> C</w:t>
      </w:r>
      <w:r w:rsidRPr="00805A73">
        <w:rPr>
          <w:rFonts w:ascii="Arial" w:hAnsi="Arial" w:cs="Arial"/>
          <w:sz w:val="24"/>
          <w:szCs w:val="24"/>
        </w:rPr>
        <w:t>ómo</w:t>
      </w:r>
      <w:r>
        <w:rPr>
          <w:rFonts w:ascii="Arial" w:hAnsi="Arial" w:cs="Arial"/>
          <w:sz w:val="24"/>
          <w:szCs w:val="24"/>
        </w:rPr>
        <w:t xml:space="preserve"> </w:t>
      </w:r>
      <w:r w:rsidRPr="00805A73">
        <w:rPr>
          <w:rFonts w:ascii="Arial" w:hAnsi="Arial" w:cs="Arial"/>
          <w:sz w:val="24"/>
          <w:szCs w:val="24"/>
        </w:rPr>
        <w:t>puedes mantener buenas relaciones con los demás</w:t>
      </w:r>
      <w:proofErr w:type="gramStart"/>
      <w:r w:rsidRPr="00805A73">
        <w:rPr>
          <w:rFonts w:ascii="Arial" w:hAnsi="Arial" w:cs="Arial"/>
          <w:sz w:val="24"/>
          <w:szCs w:val="24"/>
        </w:rPr>
        <w:t>?</w:t>
      </w:r>
      <w:proofErr w:type="gramEnd"/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C-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5A73">
        <w:rPr>
          <w:rFonts w:ascii="Arial" w:hAnsi="Arial" w:cs="Arial"/>
          <w:sz w:val="24"/>
          <w:szCs w:val="24"/>
        </w:rPr>
        <w:t>qué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05A73">
        <w:rPr>
          <w:rFonts w:ascii="Arial" w:hAnsi="Arial" w:cs="Arial"/>
          <w:sz w:val="24"/>
          <w:szCs w:val="24"/>
        </w:rPr>
        <w:t>otros hechos impiden una buena relación además de la comunicación?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D-</w:t>
      </w:r>
      <w:proofErr w:type="gramStart"/>
      <w:r w:rsidRPr="00805A73">
        <w:rPr>
          <w:rFonts w:ascii="Arial" w:hAnsi="Arial" w:cs="Arial"/>
          <w:sz w:val="24"/>
          <w:szCs w:val="24"/>
        </w:rPr>
        <w:t>¿</w:t>
      </w:r>
      <w:proofErr w:type="gramEnd"/>
      <w:r w:rsidRPr="00805A73">
        <w:rPr>
          <w:rFonts w:ascii="Arial" w:hAnsi="Arial" w:cs="Arial"/>
          <w:sz w:val="24"/>
          <w:szCs w:val="24"/>
        </w:rPr>
        <w:t>Te consideras una persona de buenas relaciones ¿ SI-NO  ¿Por qué?</w:t>
      </w:r>
    </w:p>
    <w:p w:rsidR="001C335A" w:rsidRDefault="001C335A" w:rsidP="001C335A">
      <w:pPr>
        <w:rPr>
          <w:rFonts w:ascii="Arial" w:hAnsi="Arial" w:cs="Arial"/>
          <w:sz w:val="24"/>
          <w:szCs w:val="24"/>
        </w:rPr>
      </w:pPr>
      <w:r w:rsidRPr="00805A73">
        <w:rPr>
          <w:rFonts w:ascii="Arial" w:hAnsi="Arial" w:cs="Arial"/>
          <w:sz w:val="24"/>
          <w:szCs w:val="24"/>
        </w:rPr>
        <w:t>E-¿Qué estarías dispuesto a hacer para mejorar tus relaciones con tus compañeros o amigos?</w:t>
      </w:r>
    </w:p>
    <w:p w:rsidR="001C335A" w:rsidRPr="00805A73" w:rsidRDefault="001C335A" w:rsidP="001C3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Copia el poema </w:t>
      </w:r>
      <w:proofErr w:type="gramStart"/>
      <w:r w:rsidRPr="001F5D88">
        <w:rPr>
          <w:rFonts w:ascii="Arial" w:hAnsi="Arial" w:cs="Arial"/>
          <w:b/>
          <w:sz w:val="24"/>
          <w:szCs w:val="24"/>
        </w:rPr>
        <w:t>DESIDERATA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 selecciona las CINCO</w:t>
      </w:r>
      <w:r w:rsidRPr="00805A73">
        <w:rPr>
          <w:rFonts w:ascii="Arial" w:hAnsi="Arial" w:cs="Arial"/>
          <w:sz w:val="24"/>
          <w:szCs w:val="24"/>
        </w:rPr>
        <w:t xml:space="preserve"> frases que más llamaron tu atención y explícalas.</w:t>
      </w:r>
    </w:p>
    <w:p w:rsidR="001C335A" w:rsidRDefault="001C335A" w:rsidP="001C335A">
      <w:pPr>
        <w:rPr>
          <w:rFonts w:ascii="Agency FB" w:hAnsi="Agency FB"/>
          <w:sz w:val="48"/>
          <w:szCs w:val="48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30F2D53" wp14:editId="184A8D44">
            <wp:simplePos x="0" y="0"/>
            <wp:positionH relativeFrom="margin">
              <wp:posOffset>-7620</wp:posOffset>
            </wp:positionH>
            <wp:positionV relativeFrom="paragraph">
              <wp:posOffset>377056</wp:posOffset>
            </wp:positionV>
            <wp:extent cx="5619750" cy="7762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/>
          <w:sz w:val="48"/>
          <w:szCs w:val="48"/>
        </w:rPr>
        <w:t>Actividad para la semana del 11 al 15 de mayo del 2020</w:t>
      </w:r>
    </w:p>
    <w:p w:rsidR="001C335A" w:rsidRDefault="001C335A" w:rsidP="001C335A">
      <w:pPr>
        <w:jc w:val="center"/>
        <w:rPr>
          <w:noProof/>
          <w:lang w:eastAsia="es-CO"/>
        </w:rPr>
      </w:pPr>
    </w:p>
    <w:p w:rsidR="001C335A" w:rsidRDefault="001C335A" w:rsidP="001C335A">
      <w:pPr>
        <w:jc w:val="center"/>
        <w:rPr>
          <w:noProof/>
          <w:lang w:eastAsia="es-CO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665B39" w:rsidRDefault="00665B39" w:rsidP="00665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sz w:val="32"/>
          <w:szCs w:val="32"/>
          <w:lang w:eastAsia="es-CO"/>
        </w:rPr>
        <w:lastRenderedPageBreak/>
        <w:t>CLEI 4 día 22 de mayo del 2020</w:t>
      </w:r>
    </w:p>
    <w:p w:rsidR="00665B39" w:rsidRPr="00B07B1D" w:rsidRDefault="00665B39" w:rsidP="00665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s-CO"/>
        </w:rPr>
      </w:pPr>
      <w:r w:rsidRPr="00F954FF">
        <w:rPr>
          <w:rFonts w:ascii="Arial" w:eastAsia="Times New Roman" w:hAnsi="Arial" w:cs="Arial"/>
          <w:b/>
          <w:sz w:val="32"/>
          <w:szCs w:val="32"/>
          <w:lang w:eastAsia="es-CO"/>
        </w:rPr>
        <w:t>Vivir es una cuestión de tomar decisiones.</w:t>
      </w:r>
    </w:p>
    <w:p w:rsidR="00665B39" w:rsidRDefault="00665B39" w:rsidP="00665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</w:p>
    <w:p w:rsidR="00665B39" w:rsidRPr="00F954FF" w:rsidRDefault="00665B39" w:rsidP="00665B3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l conocimiento, todas las habilidades, </w:t>
      </w: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todo lo aprendido se materializa en el momento de tomar decisiones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. De nada vale enseñar valores, o entrenar la resolución de conflictos, si a la hora d</w:t>
      </w:r>
      <w:r>
        <w:rPr>
          <w:rFonts w:ascii="Arial" w:eastAsia="Times New Roman" w:hAnsi="Arial" w:cs="Arial"/>
          <w:sz w:val="24"/>
          <w:szCs w:val="24"/>
          <w:lang w:eastAsia="es-CO"/>
        </w:rPr>
        <w:t>e trasladar estos conceptos a nuestra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vida </w:t>
      </w:r>
      <w:proofErr w:type="gramStart"/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diaria 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no</w:t>
      </w:r>
      <w:proofErr w:type="gramEnd"/>
      <w:r>
        <w:rPr>
          <w:rFonts w:ascii="Arial" w:eastAsia="Times New Roman" w:hAnsi="Arial" w:cs="Arial"/>
          <w:sz w:val="24"/>
          <w:szCs w:val="24"/>
          <w:lang w:eastAsia="es-CO"/>
        </w:rPr>
        <w:t xml:space="preserve"> somos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capaces de saber reconocer las decisiones correctas.</w:t>
      </w:r>
    </w:p>
    <w:p w:rsidR="00665B39" w:rsidRPr="00F954FF" w:rsidRDefault="00665B39" w:rsidP="00665B3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954FF">
        <w:rPr>
          <w:rFonts w:ascii="Arial" w:eastAsia="Times New Roman" w:hAnsi="Arial" w:cs="Arial"/>
          <w:sz w:val="24"/>
          <w:szCs w:val="24"/>
          <w:lang w:eastAsia="es-CO"/>
        </w:rPr>
        <w:t>Aprender a tomar decisiones implica desarrollar conjuntamente muchos elementos de nuestra personalidad: el espíritu crítico, la autoestima, la responsabilidad… </w:t>
      </w: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El primer paso es perder el miedo a tomar decisiones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, y a eso también se aprende con l</w:t>
      </w:r>
      <w:r>
        <w:rPr>
          <w:rFonts w:ascii="Arial" w:eastAsia="Times New Roman" w:hAnsi="Arial" w:cs="Arial"/>
          <w:sz w:val="24"/>
          <w:szCs w:val="24"/>
          <w:lang w:eastAsia="es-CO"/>
        </w:rPr>
        <w:t>a práctica: desde pequeños debemos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comenzar ya a d</w:t>
      </w:r>
      <w:r>
        <w:rPr>
          <w:rFonts w:ascii="Arial" w:eastAsia="Times New Roman" w:hAnsi="Arial" w:cs="Arial"/>
          <w:sz w:val="24"/>
          <w:szCs w:val="24"/>
          <w:lang w:eastAsia="es-CO"/>
        </w:rPr>
        <w:t>ecidir cuestiones adaptadas a nuestra edad, pero que nos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afecten directamente. Para ello, es importante que tengas en cuenta algunas ideas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que son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clave:</w:t>
      </w:r>
    </w:p>
    <w:p w:rsidR="00665B39" w:rsidRDefault="00665B39" w:rsidP="0066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Cada decisión es una pérdida: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 Siempre que tomamos una decisión estamos renunciando a las otras posibles opciones, algo que suele resultar difícil de asimilar, dado que el </w:t>
      </w:r>
      <w:r w:rsidRPr="00F954FF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yo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 que elige es diferente al </w:t>
      </w:r>
      <w:r w:rsidRPr="00F954FF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yo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 que tendrá que asumir las consecuencias de la decisión.</w:t>
      </w:r>
    </w:p>
    <w:p w:rsidR="00665B39" w:rsidRPr="00F954FF" w:rsidRDefault="00665B39" w:rsidP="0066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Equivocarse es una opción: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 Después de una mala decisión, la vida siempre sigue adelante, aunque es algo que no siempre es fácil de recordar. Lo importante es aprender a</w:t>
      </w: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 </w:t>
      </w:r>
      <w:hyperlink r:id="rId7" w:tgtFrame="_blank" w:history="1">
        <w:r w:rsidRPr="00F954F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s-CO"/>
          </w:rPr>
          <w:t>gestionar la frustración</w:t>
        </w:r>
      </w:hyperlink>
      <w:r w:rsidRPr="00F954FF">
        <w:rPr>
          <w:rFonts w:ascii="Arial" w:eastAsia="Times New Roman" w:hAnsi="Arial" w:cs="Arial"/>
          <w:sz w:val="24"/>
          <w:szCs w:val="24"/>
          <w:lang w:eastAsia="es-CO"/>
        </w:rPr>
        <w:t> y a trabajar la educación emocional para ser capaces de reconocer y trabajar los sentimientos que el fracaso genera.</w:t>
      </w:r>
    </w:p>
    <w:p w:rsidR="00665B39" w:rsidRPr="00F954FF" w:rsidRDefault="00665B39" w:rsidP="0066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Toda decisión tiene unas consecuencias: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 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Es necesario que cada uno de nosotros asuma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 xml:space="preserve"> directamente las consecuencias de una mala decisión.</w:t>
      </w:r>
    </w:p>
    <w:p w:rsidR="00665B39" w:rsidRPr="00F954FF" w:rsidRDefault="00665B39" w:rsidP="0066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s-CO"/>
        </w:rPr>
      </w:pPr>
      <w:r w:rsidRPr="00F954F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No eres tus decisiones pasadas: </w:t>
      </w:r>
      <w:r w:rsidRPr="00F954FF">
        <w:rPr>
          <w:rFonts w:ascii="Arial" w:eastAsia="Times New Roman" w:hAnsi="Arial" w:cs="Arial"/>
          <w:sz w:val="24"/>
          <w:szCs w:val="24"/>
          <w:lang w:eastAsia="es-CO"/>
        </w:rPr>
        <w:t>Es cierto que sí que forman una parte muy importante de lo que somos, pero debemos evitar vincular directamente nuestra identidad con las decisiones que hemos hecho a lo largo de nuestra vida. Todo el mundo tiene derecho a equivocarse, y nuestra autoestima debe estar cimentada en algo más fuerte que eso. ¡Siempre tenemos la oportunidad de mejorar!</w:t>
      </w:r>
    </w:p>
    <w:p w:rsidR="00665B39" w:rsidRPr="000D77EC" w:rsidRDefault="00665B39" w:rsidP="00665B39">
      <w:pPr>
        <w:rPr>
          <w:rFonts w:ascii="Arial" w:hAnsi="Arial" w:cs="Arial"/>
          <w:b/>
          <w:sz w:val="32"/>
          <w:szCs w:val="32"/>
        </w:rPr>
      </w:pPr>
      <w:r w:rsidRPr="000D77EC">
        <w:rPr>
          <w:rFonts w:ascii="Arial" w:hAnsi="Arial" w:cs="Arial"/>
          <w:b/>
          <w:sz w:val="32"/>
          <w:szCs w:val="32"/>
        </w:rPr>
        <w:t>Aprende a tomar decisiones: toma las riendas de tu vida</w:t>
      </w:r>
    </w:p>
    <w:p w:rsidR="00665B39" w:rsidRPr="00DC3230" w:rsidRDefault="00665B39" w:rsidP="00665B39">
      <w:pPr>
        <w:rPr>
          <w:rFonts w:ascii="Arial" w:hAnsi="Arial" w:cs="Arial"/>
          <w:sz w:val="24"/>
          <w:szCs w:val="24"/>
        </w:rPr>
      </w:pPr>
    </w:p>
    <w:p w:rsidR="00665B39" w:rsidRDefault="00665B39" w:rsidP="00665B39">
      <w:pPr>
        <w:rPr>
          <w:rFonts w:ascii="Arial" w:hAnsi="Arial" w:cs="Arial"/>
          <w:sz w:val="24"/>
          <w:szCs w:val="24"/>
        </w:rPr>
      </w:pPr>
      <w:r w:rsidRPr="00DC3230">
        <w:rPr>
          <w:rFonts w:ascii="Arial" w:hAnsi="Arial" w:cs="Arial"/>
          <w:sz w:val="24"/>
          <w:szCs w:val="24"/>
        </w:rPr>
        <w:t>Aprender a tomar decisiones Aprender a tomar decisiones implica tomar las riendas de nuestra vida. Cuando una persona toma decisiones es la dueña de su vida es la responsable de su camino y dueña de su destino. Aprender a tomar decisiones es muy importante para la felicidad y el bienestar personal. Aunque pueda ser complicado seleccionar entre varias alternativas y, sobre todo, renunciar a otras, cuando uno decide y sabe lo que quiere consigue ser feliz,</w:t>
      </w:r>
      <w:r>
        <w:rPr>
          <w:rFonts w:ascii="Arial" w:hAnsi="Arial" w:cs="Arial"/>
          <w:sz w:val="24"/>
          <w:szCs w:val="24"/>
        </w:rPr>
        <w:t xml:space="preserve"> ya que sigue el camino que ha decidido.</w:t>
      </w:r>
    </w:p>
    <w:p w:rsidR="00665B39" w:rsidRPr="00BF61CC" w:rsidRDefault="00665B39" w:rsidP="00665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Tomar una decisión puede ser complicado, pero aprender a tomar decisiones es la llave de nuestro destino y la clave de nuestra felicidad.</w:t>
      </w:r>
    </w:p>
    <w:p w:rsidR="00665B39" w:rsidRPr="00BF61CC" w:rsidRDefault="00665B39" w:rsidP="00665B39">
      <w:pPr>
        <w:rPr>
          <w:rFonts w:ascii="Arial" w:hAnsi="Arial" w:cs="Arial"/>
          <w:sz w:val="24"/>
          <w:szCs w:val="24"/>
        </w:rPr>
      </w:pPr>
    </w:p>
    <w:p w:rsidR="00665B39" w:rsidRPr="00BF61CC" w:rsidRDefault="00665B39" w:rsidP="00665B39">
      <w:pPr>
        <w:rPr>
          <w:rFonts w:ascii="Arial" w:hAnsi="Arial" w:cs="Arial"/>
          <w:sz w:val="24"/>
          <w:szCs w:val="24"/>
        </w:rPr>
      </w:pPr>
      <w:r w:rsidRPr="00DC3230">
        <w:rPr>
          <w:rFonts w:ascii="Arial" w:hAnsi="Arial" w:cs="Arial"/>
          <w:color w:val="333333"/>
          <w:sz w:val="26"/>
          <w:szCs w:val="26"/>
          <w:shd w:val="clear" w:color="auto" w:fill="FFFFFF"/>
        </w:rPr>
        <w:t>Para aprender a tomar decisi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ones es muy importante superar e</w:t>
      </w:r>
      <w:r w:rsidRPr="00DC3230">
        <w:rPr>
          <w:rFonts w:ascii="Arial" w:hAnsi="Arial" w:cs="Arial"/>
          <w:color w:val="333333"/>
          <w:sz w:val="26"/>
          <w:szCs w:val="26"/>
          <w:shd w:val="clear" w:color="auto" w:fill="FFFFFF"/>
        </w:rPr>
        <w:t>l </w:t>
      </w:r>
      <w:hyperlink r:id="rId8" w:tgtFrame="_blank" w:tooltip="Adiós al miedo: cómo superar tus miedos" w:history="1">
        <w:r w:rsidRPr="000D77EC">
          <w:rPr>
            <w:rFonts w:ascii="Arial" w:hAnsi="Arial" w:cs="Arial"/>
            <w:b/>
            <w:sz w:val="26"/>
            <w:szCs w:val="26"/>
            <w:u w:val="single"/>
            <w:shd w:val="clear" w:color="auto" w:fill="FFFFFF"/>
          </w:rPr>
          <w:t>miedo</w:t>
        </w:r>
      </w:hyperlink>
      <w:r w:rsidRPr="00DC3230">
        <w:rPr>
          <w:rFonts w:ascii="Arial" w:hAnsi="Arial" w:cs="Arial"/>
          <w:color w:val="333333"/>
          <w:sz w:val="26"/>
          <w:szCs w:val="26"/>
          <w:shd w:val="clear" w:color="auto" w:fill="FFFFFF"/>
        </w:rPr>
        <w:t> a equivocarnos y mantenernos en nuestra decisión, aprendiendo y disfrutando del camino que hemos tomado.</w:t>
      </w:r>
    </w:p>
    <w:p w:rsidR="00665B39" w:rsidRDefault="00665B39" w:rsidP="00665B39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Lo que nos frena en muchas ocasiones es el miedo a equivocarnos porque aquello a lo que renunciamos también es favorable para nosotros, debemos escuchar a nuestra intuición a nuestro corazón y aprender a decidir. </w:t>
      </w:r>
      <w:r w:rsidRPr="00DC323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“La única decisión acertada es la que nos hace felices”.</w:t>
      </w:r>
    </w:p>
    <w:p w:rsidR="00665B39" w:rsidRPr="00DC3230" w:rsidRDefault="00665B39" w:rsidP="00665B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O"/>
        </w:rPr>
      </w:pPr>
      <w:r w:rsidRPr="00DC323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O"/>
        </w:rPr>
        <w:t>Consejos para aprender a tomar decisiones</w:t>
      </w:r>
    </w:p>
    <w:p w:rsidR="00665B39" w:rsidRPr="00DC3230" w:rsidRDefault="00665B39" w:rsidP="00665B39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333333"/>
          <w:sz w:val="26"/>
          <w:szCs w:val="26"/>
          <w:lang w:eastAsia="es-CO"/>
        </w:rPr>
      </w:pPr>
      <w:r w:rsidRPr="00DC3230">
        <w:rPr>
          <w:rFonts w:ascii="Arial" w:eastAsia="Times New Roman" w:hAnsi="Arial" w:cs="Arial"/>
          <w:color w:val="333333"/>
          <w:sz w:val="26"/>
          <w:szCs w:val="26"/>
          <w:lang w:eastAsia="es-CO"/>
        </w:rPr>
        <w:t>Tomar una decisión puede ser difícil para muchas personas, sobre todo para aquellas que son indecisas. Veamos algunos consejos que pueden servirnos de ayuda:</w:t>
      </w:r>
    </w:p>
    <w:p w:rsidR="00665B39" w:rsidRPr="00DC3230" w:rsidRDefault="00665B39" w:rsidP="00665B39">
      <w:pPr>
        <w:rPr>
          <w:rFonts w:ascii="Arial" w:hAnsi="Arial" w:cs="Arial"/>
          <w:b/>
          <w:sz w:val="24"/>
          <w:szCs w:val="24"/>
        </w:rPr>
      </w:pPr>
      <w:r>
        <w:rPr>
          <w:rStyle w:val="Textoennegrita"/>
          <w:rFonts w:ascii="Arial" w:hAnsi="Arial" w:cs="Arial"/>
          <w:color w:val="333333"/>
          <w:sz w:val="26"/>
          <w:szCs w:val="26"/>
          <w:shd w:val="clear" w:color="auto" w:fill="FFFFFF"/>
        </w:rPr>
        <w:t>1. Cuando se trate de una decisión poco importante,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irrelevante, como elegir la ropa, el postre, etc. cierra los ojos y no le des muchas vueltas decide lo primero que se te venga a la cabeza, empieza a hacer caso a tu intuición.</w:t>
      </w:r>
    </w:p>
    <w:p w:rsidR="00665B39" w:rsidRDefault="00665B39" w:rsidP="00665B39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6556F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2. Con decisiones más importantes</w:t>
      </w:r>
      <w:r w:rsidRPr="0006556F">
        <w:rPr>
          <w:rFonts w:ascii="Arial" w:hAnsi="Arial" w:cs="Arial"/>
          <w:color w:val="333333"/>
          <w:sz w:val="26"/>
          <w:szCs w:val="26"/>
          <w:shd w:val="clear" w:color="auto" w:fill="FFFFFF"/>
        </w:rPr>
        <w:t> es bueno seguir un proceso que nos ayude a mirar en nuestro interior y </w:t>
      </w:r>
      <w:hyperlink r:id="rId9" w:tgtFrame="_blank" w:tooltip="La década decisiva: los trenes que no puedes perder a los 20 años" w:history="1">
        <w:r w:rsidRPr="0058764E">
          <w:rPr>
            <w:rFonts w:ascii="Arial" w:hAnsi="Arial" w:cs="Arial"/>
            <w:b/>
            <w:sz w:val="26"/>
            <w:szCs w:val="26"/>
            <w:u w:val="single"/>
            <w:shd w:val="clear" w:color="auto" w:fill="FFFFFF"/>
          </w:rPr>
          <w:t>decidir lo que realmente queremos</w:t>
        </w:r>
      </w:hyperlink>
      <w:r w:rsidRPr="0058764E">
        <w:rPr>
          <w:rFonts w:ascii="Arial" w:hAnsi="Arial" w:cs="Arial"/>
          <w:b/>
          <w:sz w:val="26"/>
          <w:szCs w:val="26"/>
          <w:shd w:val="clear" w:color="auto" w:fill="FFFFFF"/>
        </w:rPr>
        <w:t>.</w:t>
      </w:r>
      <w:r w:rsidRPr="0058764E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 </w:t>
      </w:r>
      <w:r w:rsidRPr="0006556F">
        <w:rPr>
          <w:rFonts w:ascii="Arial" w:hAnsi="Arial" w:cs="Arial"/>
          <w:color w:val="333333"/>
          <w:sz w:val="26"/>
          <w:szCs w:val="26"/>
          <w:shd w:val="clear" w:color="auto" w:fill="FFFFFF"/>
        </w:rPr>
        <w:t>Para ello:</w:t>
      </w:r>
    </w:p>
    <w:p w:rsidR="00665B39" w:rsidRPr="00DC3230" w:rsidRDefault="00665B39" w:rsidP="00665B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Anota en una lista las diferentes opciones.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- Para cada opción anota los pros y los contras.</w:t>
      </w:r>
    </w:p>
    <w:p w:rsidR="00665B39" w:rsidRPr="0006556F" w:rsidRDefault="00665B39" w:rsidP="00665B3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556F">
        <w:rPr>
          <w:rFonts w:ascii="Arial" w:hAnsi="Arial" w:cs="Arial"/>
          <w:color w:val="333333"/>
          <w:sz w:val="26"/>
          <w:szCs w:val="26"/>
          <w:shd w:val="clear" w:color="auto" w:fill="FFFFFF"/>
        </w:rPr>
        <w:t>Después anota lo que te gusta y lo que no de cada opción. Lo que te haría feliz y lo que no.</w:t>
      </w:r>
    </w:p>
    <w:p w:rsidR="00665B39" w:rsidRPr="00077C64" w:rsidRDefault="00665B39" w:rsidP="00665B3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556F">
        <w:rPr>
          <w:rFonts w:ascii="Arial" w:hAnsi="Arial" w:cs="Arial"/>
          <w:color w:val="333333"/>
          <w:sz w:val="26"/>
          <w:szCs w:val="26"/>
          <w:shd w:val="clear" w:color="auto" w:fill="FFFFFF"/>
        </w:rPr>
        <w:t>Valora y decide.</w:t>
      </w:r>
    </w:p>
    <w:p w:rsidR="00665B39" w:rsidRDefault="00665B39" w:rsidP="00665B39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Style w:val="Textoennegrita"/>
          <w:rFonts w:ascii="Arial" w:hAnsi="Arial" w:cs="Arial"/>
          <w:color w:val="333333"/>
          <w:sz w:val="26"/>
          <w:szCs w:val="26"/>
          <w:shd w:val="clear" w:color="auto" w:fill="FFFFFF"/>
        </w:rPr>
        <w:t>3. Una vez hayas decidido céntrate en tu decisión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 disfruta del camino elegido y aprende. Toda elección supone aprendizaje y es un proceso.</w:t>
      </w:r>
    </w:p>
    <w:p w:rsidR="00665B39" w:rsidRDefault="00665B39" w:rsidP="00665B39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665B39" w:rsidRDefault="00665B39" w:rsidP="00665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PRACTIQUEMOS:</w:t>
      </w:r>
    </w:p>
    <w:p w:rsidR="00665B39" w:rsidRDefault="00665B39" w:rsidP="00665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1.Hacer un análisis del texto.</w:t>
      </w:r>
    </w:p>
    <w:p w:rsidR="00665B39" w:rsidRDefault="00665B39" w:rsidP="00665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Hacer una lista de las veces que has tomado decisiones y que consideras que te has equivocado, o sea que consideras malas decisiones.</w:t>
      </w:r>
    </w:p>
    <w:p w:rsidR="00665B39" w:rsidRPr="00077C64" w:rsidRDefault="00665B39" w:rsidP="00665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Hacer una lista de las veces que has tomado decisiones y que consideras buenas decisiones.</w:t>
      </w:r>
    </w:p>
    <w:p w:rsidR="00665B39" w:rsidRPr="00BF61CC" w:rsidRDefault="00665B39" w:rsidP="00665B39">
      <w:pPr>
        <w:rPr>
          <w:rFonts w:ascii="Arial" w:hAnsi="Arial" w:cs="Arial"/>
          <w:sz w:val="24"/>
          <w:szCs w:val="24"/>
        </w:rPr>
      </w:pPr>
    </w:p>
    <w:p w:rsidR="00665B39" w:rsidRPr="00BF61CC" w:rsidRDefault="00665B39" w:rsidP="00665B39">
      <w:pPr>
        <w:rPr>
          <w:rFonts w:ascii="Arial" w:hAnsi="Arial" w:cs="Arial"/>
          <w:sz w:val="24"/>
          <w:szCs w:val="24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6"/>
          <w:szCs w:val="36"/>
          <w:lang w:eastAsia="es-CO"/>
        </w:rPr>
      </w:pPr>
      <w:r w:rsidRPr="000044BC">
        <w:rPr>
          <w:rFonts w:ascii="Helvetica" w:eastAsia="Times New Roman" w:hAnsi="Helvetica" w:cs="Helvetica"/>
          <w:b/>
          <w:color w:val="333333"/>
          <w:sz w:val="36"/>
          <w:szCs w:val="36"/>
          <w:lang w:eastAsia="es-CO"/>
        </w:rPr>
        <w:t>ACTIVIDAD PARA EL DIA 29 DE MAYO DEL 2020</w:t>
      </w:r>
    </w:p>
    <w:p w:rsidR="00665B39" w:rsidRDefault="00665B39" w:rsidP="00665B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1"/>
          <w:szCs w:val="21"/>
          <w:highlight w:val="yellow"/>
          <w:shd w:val="clear" w:color="auto" w:fill="6FA8DC"/>
          <w:lang w:eastAsia="es-CO"/>
        </w:rPr>
      </w:pPr>
    </w:p>
    <w:p w:rsidR="00665B39" w:rsidRDefault="00665B39" w:rsidP="00665B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1"/>
          <w:szCs w:val="21"/>
          <w:highlight w:val="yellow"/>
          <w:shd w:val="clear" w:color="auto" w:fill="6FA8DC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es-CO"/>
        </w:rPr>
      </w:pPr>
      <w:r w:rsidRPr="00174B43">
        <w:rPr>
          <w:rFonts w:ascii="Helvetica" w:eastAsia="Times New Roman" w:hAnsi="Helvetica" w:cs="Helvetica"/>
          <w:bCs/>
          <w:color w:val="333333"/>
          <w:sz w:val="21"/>
          <w:szCs w:val="21"/>
          <w:highlight w:val="yellow"/>
          <w:shd w:val="clear" w:color="auto" w:fill="6FA8DC"/>
          <w:lang w:eastAsia="es-CO"/>
        </w:rPr>
        <w:t>LA ACTIVIDAD ESTA DIRIGIDA PARA ESTUDIANTES DE:</w:t>
      </w:r>
    </w:p>
    <w:p w:rsidR="00665B39" w:rsidRPr="00174B43" w:rsidRDefault="00665B39" w:rsidP="00665B3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Cs/>
          <w:color w:val="333333"/>
          <w:highlight w:val="yellow"/>
          <w:shd w:val="clear" w:color="auto" w:fill="6FA8DC"/>
          <w:lang w:eastAsia="es-CO"/>
        </w:rPr>
        <w:t>CLEI</w:t>
      </w:r>
      <w:r w:rsidRPr="00564C2B">
        <w:rPr>
          <w:rFonts w:ascii="Century Gothic" w:eastAsia="Times New Roman" w:hAnsi="Century Gothic" w:cs="Helvetica"/>
          <w:bCs/>
          <w:color w:val="333333"/>
          <w:highlight w:val="yellow"/>
          <w:shd w:val="clear" w:color="auto" w:fill="6FA8DC"/>
          <w:lang w:eastAsia="es-CO"/>
        </w:rPr>
        <w:t xml:space="preserve"> </w:t>
      </w:r>
      <w:r w:rsidRPr="00564C2B">
        <w:rPr>
          <w:rFonts w:ascii="Century Gothic" w:eastAsia="Times New Roman" w:hAnsi="Century Gothic" w:cs="Helvetica"/>
          <w:b/>
          <w:bCs/>
          <w:color w:val="FF0000"/>
          <w:highlight w:val="yellow"/>
          <w:shd w:val="clear" w:color="auto" w:fill="6FA8DC"/>
          <w:lang w:eastAsia="es-CO"/>
        </w:rPr>
        <w:t>4</w:t>
      </w:r>
      <w:r w:rsidRPr="00174B43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br/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OBJETIVO: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Desarrollar la capacidad de reconocer, comprender y expresar mis propias emociones.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ACTIVIDAD:</w:t>
      </w:r>
    </w:p>
    <w:p w:rsidR="00665B39" w:rsidRPr="00174B43" w:rsidRDefault="00665B39" w:rsidP="00665B39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-</w:t>
      </w:r>
      <w:r w:rsidRPr="00174B43">
        <w:rPr>
          <w:rFonts w:ascii="Times New Roman" w:eastAsia="Times New Roman" w:hAnsi="Times New Roman" w:cs="Times New Roman"/>
          <w:color w:val="333333"/>
          <w:sz w:val="14"/>
          <w:szCs w:val="14"/>
          <w:lang w:eastAsia="es-CO"/>
        </w:rPr>
        <w:t>      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Cuento: el monstruo de colores.</w:t>
      </w:r>
    </w:p>
    <w:p w:rsidR="00665B39" w:rsidRPr="00174B43" w:rsidRDefault="00665B39" w:rsidP="00665B39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-</w:t>
      </w:r>
      <w:r w:rsidRPr="00174B43">
        <w:rPr>
          <w:rFonts w:ascii="Times New Roman" w:eastAsia="Times New Roman" w:hAnsi="Times New Roman" w:cs="Times New Roman"/>
          <w:color w:val="333333"/>
          <w:sz w:val="14"/>
          <w:szCs w:val="14"/>
          <w:lang w:eastAsia="es-CO"/>
        </w:rPr>
        <w:t>      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Emociones durante la cuarentena.</w:t>
      </w:r>
    </w:p>
    <w:p w:rsidR="00665B39" w:rsidRPr="00174B43" w:rsidRDefault="00665B39" w:rsidP="00665B39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MATERIALES:</w:t>
      </w:r>
    </w:p>
    <w:p w:rsidR="00665B39" w:rsidRPr="00174B43" w:rsidRDefault="00665B39" w:rsidP="00665B39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-</w:t>
      </w:r>
      <w:r w:rsidRPr="00174B43">
        <w:rPr>
          <w:rFonts w:ascii="Times New Roman" w:eastAsia="Times New Roman" w:hAnsi="Times New Roman" w:cs="Times New Roman"/>
          <w:color w:val="333333"/>
          <w:sz w:val="14"/>
          <w:szCs w:val="14"/>
          <w:lang w:eastAsia="es-CO"/>
        </w:rPr>
        <w:t>      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Cuento: el monstruo de colores en formato </w:t>
      </w:r>
      <w:proofErr w:type="spellStart"/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pdf</w:t>
      </w:r>
      <w:proofErr w:type="spellEnd"/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, imágenes y video.</w:t>
      </w:r>
    </w:p>
    <w:p w:rsidR="00665B39" w:rsidRPr="00174B43" w:rsidRDefault="00665B39" w:rsidP="00665B39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-</w:t>
      </w:r>
      <w:r w:rsidRPr="00174B43">
        <w:rPr>
          <w:rFonts w:ascii="Times New Roman" w:eastAsia="Times New Roman" w:hAnsi="Times New Roman" w:cs="Times New Roman"/>
          <w:color w:val="333333"/>
          <w:sz w:val="14"/>
          <w:szCs w:val="14"/>
          <w:lang w:eastAsia="es-CO"/>
        </w:rPr>
        <w:t>      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Hoja, lápices, colores, crayolas, celular y otros materiales que desees utilizar, para plasmar mis emociones.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DESCRIPCIÓN: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1. 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 Se realiza lectura del cuento el monstruo de las emociones (ANEXO 2)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(el video del cuento se </w:t>
      </w:r>
      <w:r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les envía por </w:t>
      </w:r>
      <w:proofErr w:type="spellStart"/>
      <w:r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whatsap</w:t>
      </w:r>
      <w:proofErr w:type="spellEnd"/>
      <w:r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 en un link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), puedes además reproducir el video del cuento (la lectura la puedes hacer a un integrante de tu familia, ya sea presencial o virtual)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b/>
          <w:bCs/>
          <w:color w:val="333333"/>
          <w:sz w:val="21"/>
          <w:szCs w:val="21"/>
          <w:lang w:eastAsia="es-CO"/>
        </w:rPr>
        <w:t>2. 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Expresar</w:t>
      </w:r>
      <w:proofErr w:type="gramStart"/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  y</w:t>
      </w:r>
      <w:proofErr w:type="gramEnd"/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 plasmar en qué momento durante la 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shd w:val="clear" w:color="auto" w:fill="FFFFFF"/>
          <w:lang w:eastAsia="es-CO"/>
        </w:rPr>
        <w:t>cuarentena me he sentido: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¿Te has sentido con ira si algo no sale como esperabas?, ¿Te has sentido incapaz de manejar </w:t>
      </w:r>
      <w:r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tus sentimientos como el miedo o</w:t>
      </w: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 xml:space="preserve"> la tristeza perdiendo el control de tus emociones?, ¿Todo lo que te sucede te afecta en exceso?, ¿Cuándo te sientes triste te aíslas de los demás o intentas distraerte realizando alguna actividad?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Vas a realizar tu propio monstruo de las emociones con el material que desees y explicarás brevemente este.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sz w:val="21"/>
          <w:szCs w:val="21"/>
          <w:lang w:eastAsia="es-CO"/>
        </w:rPr>
        <w:t>Puedes hacerlo ya sea por medio de un dibujo, imágenes de revista u otro material.</w:t>
      </w: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Pr="00174B43" w:rsidRDefault="00665B39" w:rsidP="00665B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665B39" w:rsidRDefault="00665B39" w:rsidP="00665B3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333333"/>
          <w:lang w:eastAsia="es-CO"/>
        </w:rPr>
      </w:pPr>
      <w:r w:rsidRPr="00174B43">
        <w:rPr>
          <w:rFonts w:ascii="Century Gothic" w:eastAsia="Times New Roman" w:hAnsi="Century Gothic" w:cs="Helvetica"/>
          <w:color w:val="333333"/>
          <w:lang w:eastAsia="es-CO"/>
        </w:rPr>
        <w:t>Además puedes compartirnos un video (si tienes la posibilidad) mostrándonos el proceso de realización y el producto final, contándonos además cómo te sentiste al realizar cada actividad.</w:t>
      </w:r>
    </w:p>
    <w:p w:rsidR="00665B39" w:rsidRDefault="00665B39" w:rsidP="00665B39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Helvetica"/>
          <w:color w:val="333333"/>
          <w:lang w:eastAsia="es-CO"/>
        </w:rPr>
      </w:pPr>
    </w:p>
    <w:p w:rsidR="00665B39" w:rsidRPr="000044BC" w:rsidRDefault="00665B39" w:rsidP="00665B3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32"/>
          <w:szCs w:val="32"/>
          <w:lang w:eastAsia="es-CO"/>
        </w:rPr>
      </w:pPr>
      <w:r w:rsidRPr="000044BC">
        <w:rPr>
          <w:rFonts w:ascii="Helvetica" w:eastAsia="Times New Roman" w:hAnsi="Helvetica" w:cs="Helvetica"/>
          <w:b/>
          <w:color w:val="333333"/>
          <w:sz w:val="32"/>
          <w:szCs w:val="32"/>
          <w:lang w:eastAsia="es-CO"/>
        </w:rPr>
        <w:lastRenderedPageBreak/>
        <w:t xml:space="preserve">Tomar fotos de la actividad realizada y mandarla por correo para </w:t>
      </w:r>
      <w:r>
        <w:rPr>
          <w:rFonts w:ascii="Helvetica" w:eastAsia="Times New Roman" w:hAnsi="Helvetica" w:cs="Helvetica"/>
          <w:b/>
          <w:color w:val="333333"/>
          <w:sz w:val="32"/>
          <w:szCs w:val="32"/>
          <w:lang w:eastAsia="es-CO"/>
        </w:rPr>
        <w:t>una nota</w:t>
      </w:r>
      <w:r w:rsidRPr="000044BC">
        <w:rPr>
          <w:rFonts w:ascii="Helvetica" w:eastAsia="Times New Roman" w:hAnsi="Helvetica" w:cs="Helvetica"/>
          <w:b/>
          <w:color w:val="333333"/>
          <w:sz w:val="32"/>
          <w:szCs w:val="32"/>
          <w:lang w:eastAsia="es-CO"/>
        </w:rPr>
        <w:t xml:space="preserve"> de Ética.</w:t>
      </w:r>
    </w:p>
    <w:p w:rsidR="00665B39" w:rsidRPr="000044BC" w:rsidRDefault="00665B39" w:rsidP="00665B39">
      <w:pPr>
        <w:rPr>
          <w:b/>
          <w:sz w:val="32"/>
          <w:szCs w:val="32"/>
        </w:rPr>
      </w:pPr>
    </w:p>
    <w:p w:rsidR="00665B39" w:rsidRDefault="00665B39" w:rsidP="00665B39"/>
    <w:p w:rsidR="001C335A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1C335A" w:rsidRPr="00276547" w:rsidRDefault="001C335A" w:rsidP="001C335A">
      <w:pPr>
        <w:jc w:val="center"/>
        <w:rPr>
          <w:rFonts w:ascii="Arial" w:hAnsi="Arial" w:cs="Arial"/>
          <w:sz w:val="28"/>
          <w:szCs w:val="28"/>
        </w:rPr>
      </w:pPr>
    </w:p>
    <w:p w:rsidR="00F37678" w:rsidRDefault="00782AFE"/>
    <w:sectPr w:rsidR="00F37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431"/>
    <w:multiLevelType w:val="multilevel"/>
    <w:tmpl w:val="313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D2352"/>
    <w:multiLevelType w:val="hybridMultilevel"/>
    <w:tmpl w:val="58FC4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346A5"/>
    <w:multiLevelType w:val="hybridMultilevel"/>
    <w:tmpl w:val="F02686A0"/>
    <w:lvl w:ilvl="0" w:tplc="048E1084">
      <w:start w:val="2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A"/>
    <w:rsid w:val="001C335A"/>
    <w:rsid w:val="00665B39"/>
    <w:rsid w:val="00782AFE"/>
    <w:rsid w:val="00A175DB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2015C8-72A7-4082-B0B9-0B2EE8E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65B39"/>
    <w:rPr>
      <w:b/>
      <w:bCs/>
    </w:rPr>
  </w:style>
  <w:style w:type="paragraph" w:styleId="Prrafodelista">
    <w:name w:val="List Paragraph"/>
    <w:basedOn w:val="Normal"/>
    <w:uiPriority w:val="34"/>
    <w:qFormat/>
    <w:rsid w:val="0066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erfamilia.com/psicologia/miedo-terror-amenaza-pesadilla-20161102150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tiching.com/ensenar-gestionar-la-frustr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cerfamilia.com/jovenes/decada-decisiva-jovenes-madurez-veinteaneros-20-anos-2017011214511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Personal</cp:lastModifiedBy>
  <cp:revision>2</cp:revision>
  <dcterms:created xsi:type="dcterms:W3CDTF">2020-05-27T17:03:00Z</dcterms:created>
  <dcterms:modified xsi:type="dcterms:W3CDTF">2020-05-27T17:03:00Z</dcterms:modified>
</cp:coreProperties>
</file>