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B7" w:rsidRPr="00D97622" w:rsidRDefault="00415FB7" w:rsidP="00182146">
      <w:pPr>
        <w:jc w:val="center"/>
        <w:rPr>
          <w:rFonts w:ascii="Arial" w:hAnsi="Arial" w:cs="Arial"/>
          <w:b/>
          <w:bCs/>
        </w:rPr>
      </w:pPr>
    </w:p>
    <w:p w:rsidR="0004794D" w:rsidRPr="00D97622" w:rsidRDefault="0004794D" w:rsidP="00182146">
      <w:pPr>
        <w:jc w:val="center"/>
        <w:rPr>
          <w:rFonts w:ascii="Arial" w:hAnsi="Arial" w:cs="Arial"/>
          <w:b/>
          <w:bCs/>
        </w:rPr>
      </w:pPr>
    </w:p>
    <w:p w:rsidR="0004794D" w:rsidRPr="00D97622" w:rsidRDefault="0004794D" w:rsidP="00182146">
      <w:pPr>
        <w:jc w:val="center"/>
        <w:rPr>
          <w:rFonts w:ascii="Arial" w:hAnsi="Arial" w:cs="Arial"/>
          <w:b/>
          <w:bCs/>
        </w:rPr>
      </w:pPr>
    </w:p>
    <w:p w:rsidR="0004794D" w:rsidRPr="00D97622" w:rsidRDefault="0004794D" w:rsidP="0004794D">
      <w:pPr>
        <w:pStyle w:val="Sinespaciado"/>
        <w:jc w:val="center"/>
        <w:rPr>
          <w:rFonts w:ascii="Arial" w:hAnsi="Arial" w:cs="Arial"/>
          <w:b/>
        </w:rPr>
      </w:pPr>
      <w:r w:rsidRPr="00D97622">
        <w:rPr>
          <w:rFonts w:ascii="Arial" w:hAnsi="Arial" w:cs="Arial"/>
          <w:b/>
        </w:rPr>
        <w:t>INSTITUCION EDUCATIVA LA SALLE DE CAMPOAMOR</w:t>
      </w:r>
      <w:r w:rsidRPr="00D97622">
        <w:rPr>
          <w:rFonts w:ascii="Arial" w:hAnsi="Arial" w:cs="Arial"/>
          <w:b/>
        </w:rPr>
        <w:br/>
      </w:r>
      <w:r w:rsidRPr="00D97622">
        <w:rPr>
          <w:rFonts w:ascii="Arial" w:hAnsi="Arial" w:cs="Arial"/>
          <w:b/>
        </w:rPr>
        <w:br/>
        <w:t>CIRCULAR OO7</w:t>
      </w:r>
      <w:r w:rsidR="003A2D1A">
        <w:rPr>
          <w:rFonts w:ascii="Arial" w:hAnsi="Arial" w:cs="Arial"/>
          <w:b/>
        </w:rPr>
        <w:t xml:space="preserve"> DE MAYO 4 </w:t>
      </w:r>
      <w:bookmarkStart w:id="0" w:name="_GoBack"/>
      <w:bookmarkEnd w:id="0"/>
      <w:r w:rsidRPr="00D97622">
        <w:rPr>
          <w:rFonts w:ascii="Arial" w:hAnsi="Arial" w:cs="Arial"/>
          <w:b/>
        </w:rPr>
        <w:t xml:space="preserve"> DE 2020</w:t>
      </w:r>
    </w:p>
    <w:p w:rsidR="0004794D" w:rsidRPr="00D97622" w:rsidRDefault="0004794D" w:rsidP="0004794D">
      <w:pPr>
        <w:pStyle w:val="Sinespaciado"/>
        <w:jc w:val="both"/>
        <w:rPr>
          <w:rFonts w:ascii="Arial" w:hAnsi="Arial" w:cs="Arial"/>
          <w:b/>
        </w:rPr>
      </w:pPr>
      <w:r w:rsidRPr="00D97622">
        <w:rPr>
          <w:rFonts w:ascii="Arial" w:hAnsi="Arial" w:cs="Arial"/>
          <w:b/>
        </w:rPr>
        <w:t xml:space="preserve">DE: </w:t>
      </w:r>
      <w:r w:rsidRPr="00D97622">
        <w:rPr>
          <w:rFonts w:ascii="Arial" w:hAnsi="Arial" w:cs="Arial"/>
        </w:rPr>
        <w:t>Rectoría.</w:t>
      </w:r>
    </w:p>
    <w:p w:rsidR="0004794D" w:rsidRPr="00D97622" w:rsidRDefault="0004794D" w:rsidP="0004794D">
      <w:pPr>
        <w:pStyle w:val="Sinespaciado"/>
        <w:jc w:val="both"/>
        <w:rPr>
          <w:rFonts w:ascii="Arial" w:hAnsi="Arial" w:cs="Arial"/>
        </w:rPr>
      </w:pPr>
      <w:r w:rsidRPr="00D97622">
        <w:rPr>
          <w:rFonts w:ascii="Arial" w:hAnsi="Arial" w:cs="Arial"/>
          <w:b/>
        </w:rPr>
        <w:t xml:space="preserve">PARA: </w:t>
      </w:r>
      <w:r w:rsidRPr="00D97622">
        <w:rPr>
          <w:rFonts w:ascii="Arial" w:hAnsi="Arial" w:cs="Arial"/>
        </w:rPr>
        <w:t>Personal Directivo, Docentes, Docentes de tercera jornada, Auxiliares, Sicóloga, Practicantes (Docentes en formación), Estudiantes académicos y técnicos, Padres de familia y acudientes.</w:t>
      </w:r>
    </w:p>
    <w:p w:rsidR="0004794D" w:rsidRPr="00D97622" w:rsidRDefault="0004794D" w:rsidP="0004794D">
      <w:pPr>
        <w:pStyle w:val="Sinespaciado"/>
        <w:jc w:val="both"/>
        <w:rPr>
          <w:rFonts w:ascii="Arial" w:hAnsi="Arial" w:cs="Arial"/>
          <w:b/>
        </w:rPr>
      </w:pPr>
    </w:p>
    <w:p w:rsidR="0004794D" w:rsidRPr="00D97622" w:rsidRDefault="0004794D" w:rsidP="0004794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97622">
        <w:rPr>
          <w:rFonts w:ascii="Arial" w:hAnsi="Arial" w:cs="Arial"/>
          <w:b/>
        </w:rPr>
        <w:t>ASUNTO</w:t>
      </w:r>
      <w:r w:rsidRPr="00D97622">
        <w:rPr>
          <w:rFonts w:ascii="Arial" w:hAnsi="Arial" w:cs="Arial"/>
        </w:rPr>
        <w:t xml:space="preserve">: </w:t>
      </w:r>
      <w:r w:rsidRPr="004B3E84">
        <w:rPr>
          <w:rFonts w:ascii="Arial" w:hAnsi="Arial" w:cs="Arial"/>
          <w:b/>
          <w:u w:val="single"/>
        </w:rPr>
        <w:t>Claridades administrativas para trabajo en casa</w:t>
      </w:r>
      <w:r w:rsidRPr="00D97622">
        <w:rPr>
          <w:rFonts w:ascii="Arial" w:hAnsi="Arial" w:cs="Arial"/>
        </w:rPr>
        <w:t>, con relación a la adopción de medidas de prevención y contención en la institución educativa La Salle de Campoamor, por causa del covid-19 en la declaratoria de emergencia sanitaria por el Gobierno Nacional, Departamental y Municipal.</w:t>
      </w:r>
    </w:p>
    <w:p w:rsidR="0004794D" w:rsidRPr="00D97622" w:rsidRDefault="0004794D" w:rsidP="0004794D">
      <w:pPr>
        <w:pStyle w:val="Sinespaciado"/>
        <w:jc w:val="both"/>
        <w:rPr>
          <w:rFonts w:ascii="Arial" w:hAnsi="Arial" w:cs="Arial"/>
          <w:b/>
        </w:rPr>
      </w:pPr>
    </w:p>
    <w:p w:rsidR="0004794D" w:rsidRPr="00D97622" w:rsidRDefault="0004794D" w:rsidP="0004794D">
      <w:pPr>
        <w:pStyle w:val="Sinespaciado"/>
        <w:jc w:val="both"/>
        <w:rPr>
          <w:rFonts w:ascii="Arial" w:hAnsi="Arial" w:cs="Arial"/>
          <w:b/>
        </w:rPr>
      </w:pPr>
    </w:p>
    <w:p w:rsidR="0004794D" w:rsidRPr="00D97622" w:rsidRDefault="0004794D" w:rsidP="0004794D">
      <w:pPr>
        <w:pStyle w:val="Sinespaciado"/>
        <w:jc w:val="both"/>
        <w:rPr>
          <w:rFonts w:ascii="Arial" w:eastAsia="Times New Roman" w:hAnsi="Arial" w:cs="Arial"/>
          <w:bCs/>
          <w:lang w:val="es-ES" w:eastAsia="es-CO"/>
        </w:rPr>
      </w:pPr>
      <w:r w:rsidRPr="00D97622">
        <w:rPr>
          <w:rFonts w:ascii="Arial" w:eastAsia="Times New Roman" w:hAnsi="Arial" w:cs="Arial"/>
          <w:bCs/>
          <w:lang w:val="es-ES" w:eastAsia="es-CO"/>
        </w:rPr>
        <w:t>Cordial saludo,</w:t>
      </w:r>
    </w:p>
    <w:p w:rsidR="00D97622" w:rsidRPr="00D97622" w:rsidRDefault="00D97622" w:rsidP="0004794D">
      <w:pPr>
        <w:pStyle w:val="Sinespaciado"/>
        <w:jc w:val="both"/>
        <w:rPr>
          <w:rFonts w:ascii="Arial" w:eastAsia="Times New Roman" w:hAnsi="Arial" w:cs="Arial"/>
          <w:bCs/>
          <w:lang w:val="es-ES" w:eastAsia="es-CO"/>
        </w:rPr>
      </w:pPr>
    </w:p>
    <w:p w:rsidR="000D2262" w:rsidRPr="00D97622" w:rsidRDefault="000D2262" w:rsidP="0004794D">
      <w:pPr>
        <w:pStyle w:val="Sinespaciado"/>
        <w:jc w:val="both"/>
        <w:rPr>
          <w:rFonts w:ascii="Arial" w:hAnsi="Arial" w:cs="Arial"/>
          <w:b/>
        </w:rPr>
      </w:pPr>
      <w:r w:rsidRPr="00D97622">
        <w:rPr>
          <w:rFonts w:ascii="Arial" w:eastAsia="Times New Roman" w:hAnsi="Arial" w:cs="Arial"/>
          <w:bCs/>
          <w:lang w:val="es-ES" w:eastAsia="es-CO"/>
        </w:rPr>
        <w:t>En trabajo realizado con la Coordinación Académica, se requiere hacer énfasis en</w:t>
      </w:r>
      <w:r w:rsidR="004C2AE6">
        <w:rPr>
          <w:rFonts w:ascii="Arial" w:eastAsia="Times New Roman" w:hAnsi="Arial" w:cs="Arial"/>
          <w:bCs/>
          <w:lang w:val="es-ES" w:eastAsia="es-CO"/>
        </w:rPr>
        <w:t>:</w:t>
      </w:r>
      <w:r w:rsidRPr="00D97622">
        <w:rPr>
          <w:rFonts w:ascii="Arial" w:eastAsia="Times New Roman" w:hAnsi="Arial" w:cs="Arial"/>
          <w:bCs/>
          <w:lang w:val="es-ES" w:eastAsia="es-CO"/>
        </w:rPr>
        <w:t xml:space="preserve"> </w:t>
      </w:r>
    </w:p>
    <w:p w:rsidR="00415FB7" w:rsidRPr="00D97622" w:rsidRDefault="00415FB7" w:rsidP="00182146">
      <w:pPr>
        <w:jc w:val="center"/>
        <w:rPr>
          <w:rFonts w:ascii="Arial" w:hAnsi="Arial" w:cs="Arial"/>
          <w:b/>
          <w:bCs/>
        </w:rPr>
      </w:pPr>
    </w:p>
    <w:p w:rsidR="00D26B2A" w:rsidRPr="00D97622" w:rsidRDefault="00113DF5" w:rsidP="0014764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97622">
        <w:rPr>
          <w:rFonts w:ascii="Arial" w:hAnsi="Arial" w:cs="Arial"/>
          <w:b/>
          <w:bCs/>
        </w:rPr>
        <w:t xml:space="preserve">SERVICIO SOCIAL </w:t>
      </w:r>
      <w:r w:rsidR="00182146" w:rsidRPr="00D97622">
        <w:rPr>
          <w:rFonts w:ascii="Arial" w:hAnsi="Arial" w:cs="Arial"/>
          <w:b/>
          <w:bCs/>
        </w:rPr>
        <w:t>ESTUDIANTIL OBLIGATORIO: SSEO</w:t>
      </w:r>
      <w:r w:rsidR="003F28EB" w:rsidRPr="00D97622">
        <w:rPr>
          <w:rFonts w:ascii="Arial" w:hAnsi="Arial" w:cs="Arial"/>
          <w:b/>
          <w:bCs/>
        </w:rPr>
        <w:t>.</w:t>
      </w:r>
      <w:r w:rsidR="003F28EB" w:rsidRPr="00D97622">
        <w:rPr>
          <w:rFonts w:ascii="Arial" w:hAnsi="Arial" w:cs="Arial"/>
        </w:rPr>
        <w:t xml:space="preserve"> </w:t>
      </w:r>
    </w:p>
    <w:p w:rsidR="00833DF3" w:rsidRPr="00D97622" w:rsidRDefault="003F28EB" w:rsidP="005F6BF0">
      <w:pPr>
        <w:ind w:left="709"/>
        <w:rPr>
          <w:rFonts w:ascii="Arial" w:hAnsi="Arial" w:cs="Arial"/>
        </w:rPr>
      </w:pPr>
      <w:r w:rsidRPr="00D97622">
        <w:rPr>
          <w:rFonts w:ascii="Arial" w:hAnsi="Arial" w:cs="Arial"/>
        </w:rPr>
        <w:t>Responsables del seguimiento: Oswaldo Muñoz</w:t>
      </w:r>
      <w:r w:rsidR="009B24C1" w:rsidRPr="00D97622">
        <w:rPr>
          <w:rFonts w:ascii="Arial" w:hAnsi="Arial" w:cs="Arial"/>
        </w:rPr>
        <w:t xml:space="preserve">, Carlos Fernández </w:t>
      </w:r>
      <w:r w:rsidRPr="00D97622">
        <w:rPr>
          <w:rFonts w:ascii="Arial" w:hAnsi="Arial" w:cs="Arial"/>
        </w:rPr>
        <w:t>y coordinador Carlos López</w:t>
      </w:r>
      <w:r w:rsidR="00D26B2A" w:rsidRPr="00D97622">
        <w:rPr>
          <w:rFonts w:ascii="Arial" w:hAnsi="Arial" w:cs="Arial"/>
        </w:rPr>
        <w:t>.</w:t>
      </w:r>
      <w:r w:rsidR="000450B9">
        <w:rPr>
          <w:rFonts w:ascii="Arial" w:hAnsi="Arial" w:cs="Arial"/>
        </w:rPr>
        <w:t xml:space="preserve"> Se especifica de la siguiente manera:</w:t>
      </w:r>
    </w:p>
    <w:p w:rsidR="004842C6" w:rsidRPr="00D97622" w:rsidRDefault="004842C6" w:rsidP="0014764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97622">
        <w:rPr>
          <w:rFonts w:ascii="Arial" w:hAnsi="Arial" w:cs="Arial"/>
          <w:b/>
          <w:bCs/>
        </w:rPr>
        <w:t xml:space="preserve">PARA ESTUDIANTES DE EDUCACION REGULAR: </w:t>
      </w:r>
    </w:p>
    <w:p w:rsidR="004842C6" w:rsidRPr="00D97622" w:rsidRDefault="004842C6" w:rsidP="005F6BF0">
      <w:pPr>
        <w:ind w:left="709"/>
        <w:jc w:val="both"/>
        <w:rPr>
          <w:rFonts w:ascii="Arial" w:hAnsi="Arial" w:cs="Arial"/>
        </w:rPr>
      </w:pPr>
      <w:r w:rsidRPr="00D97622">
        <w:rPr>
          <w:rFonts w:ascii="Arial" w:hAnsi="Arial" w:cs="Arial"/>
        </w:rPr>
        <w:t xml:space="preserve">A los estudiantes de la media académica (los que falten del grado 11°), se </w:t>
      </w:r>
      <w:r w:rsidR="004B3E84">
        <w:rPr>
          <w:rFonts w:ascii="Arial" w:hAnsi="Arial" w:cs="Arial"/>
        </w:rPr>
        <w:t>avalará</w:t>
      </w:r>
      <w:r w:rsidRPr="00D97622">
        <w:rPr>
          <w:rFonts w:ascii="Arial" w:hAnsi="Arial" w:cs="Arial"/>
        </w:rPr>
        <w:t xml:space="preserve"> el cumplimiento del SSEO, por medio del acompañamiento a estudiantes de la básica primaria en el refuerzo del aprendizaje </w:t>
      </w:r>
      <w:r w:rsidR="005F6BF0" w:rsidRPr="00D97622">
        <w:rPr>
          <w:rFonts w:ascii="Arial" w:hAnsi="Arial" w:cs="Arial"/>
        </w:rPr>
        <w:t>en</w:t>
      </w:r>
      <w:r w:rsidRPr="00D97622">
        <w:rPr>
          <w:rFonts w:ascii="Arial" w:hAnsi="Arial" w:cs="Arial"/>
        </w:rPr>
        <w:t xml:space="preserve"> temas del idioma extranjero inglés.  Para ello, mediante propuesta didáctica, que debe tener en cuenta los temas del plan de estudio y que será avalada por los docentes Jorge Arley </w:t>
      </w:r>
      <w:r w:rsidR="005F6BF0" w:rsidRPr="00D97622">
        <w:rPr>
          <w:rFonts w:ascii="Arial" w:hAnsi="Arial" w:cs="Arial"/>
        </w:rPr>
        <w:t xml:space="preserve">Carmona </w:t>
      </w:r>
      <w:r w:rsidRPr="00D97622">
        <w:rPr>
          <w:rFonts w:ascii="Arial" w:hAnsi="Arial" w:cs="Arial"/>
        </w:rPr>
        <w:t>y Germany</w:t>
      </w:r>
      <w:r w:rsidR="005F6BF0" w:rsidRPr="00D97622">
        <w:rPr>
          <w:rFonts w:ascii="Arial" w:hAnsi="Arial" w:cs="Arial"/>
        </w:rPr>
        <w:t xml:space="preserve"> Gamboa</w:t>
      </w:r>
      <w:r w:rsidRPr="00D97622">
        <w:rPr>
          <w:rFonts w:ascii="Arial" w:hAnsi="Arial" w:cs="Arial"/>
        </w:rPr>
        <w:t xml:space="preserve">, se organiza la intervención </w:t>
      </w:r>
      <w:r w:rsidR="000450B9">
        <w:rPr>
          <w:rFonts w:ascii="Arial" w:hAnsi="Arial" w:cs="Arial"/>
        </w:rPr>
        <w:t xml:space="preserve">para el servicio social, </w:t>
      </w:r>
      <w:r w:rsidR="000544DB">
        <w:rPr>
          <w:rFonts w:ascii="Arial" w:hAnsi="Arial" w:cs="Arial"/>
        </w:rPr>
        <w:t xml:space="preserve">mediante el </w:t>
      </w:r>
      <w:r w:rsidRPr="00D97622">
        <w:rPr>
          <w:rFonts w:ascii="Arial" w:hAnsi="Arial" w:cs="Arial"/>
        </w:rPr>
        <w:t xml:space="preserve"> acompañamiento </w:t>
      </w:r>
      <w:r w:rsidR="000544DB">
        <w:rPr>
          <w:rFonts w:ascii="Arial" w:hAnsi="Arial" w:cs="Arial"/>
        </w:rPr>
        <w:t xml:space="preserve">virtual </w:t>
      </w:r>
      <w:r w:rsidRPr="00D97622">
        <w:rPr>
          <w:rFonts w:ascii="Arial" w:hAnsi="Arial" w:cs="Arial"/>
        </w:rPr>
        <w:t xml:space="preserve">a </w:t>
      </w:r>
      <w:r w:rsidR="005F6BF0" w:rsidRPr="00D97622">
        <w:rPr>
          <w:rFonts w:ascii="Arial" w:hAnsi="Arial" w:cs="Arial"/>
        </w:rPr>
        <w:t xml:space="preserve">las </w:t>
      </w:r>
      <w:r w:rsidRPr="00D97622">
        <w:rPr>
          <w:rFonts w:ascii="Arial" w:hAnsi="Arial" w:cs="Arial"/>
        </w:rPr>
        <w:t xml:space="preserve">actividades </w:t>
      </w:r>
      <w:r w:rsidR="005F6BF0" w:rsidRPr="00D97622">
        <w:rPr>
          <w:rFonts w:ascii="Arial" w:hAnsi="Arial" w:cs="Arial"/>
        </w:rPr>
        <w:t>específicas</w:t>
      </w:r>
      <w:r w:rsidRPr="00D97622">
        <w:rPr>
          <w:rFonts w:ascii="Arial" w:hAnsi="Arial" w:cs="Arial"/>
        </w:rPr>
        <w:t xml:space="preserve"> que deben acompañar los respectivos docentes de básica primaria. </w:t>
      </w:r>
      <w:r w:rsidR="000450B9">
        <w:rPr>
          <w:rFonts w:ascii="Arial" w:hAnsi="Arial" w:cs="Arial"/>
        </w:rPr>
        <w:t>Se espera que los Docentes remitan lo antes posible a Jorge Carmona Y Germany Para poner en marcha lo definido. Los docentes de primaria</w:t>
      </w:r>
      <w:r w:rsidR="000544DB">
        <w:rPr>
          <w:rFonts w:ascii="Arial" w:hAnsi="Arial" w:cs="Arial"/>
        </w:rPr>
        <w:t>, que no requieran el apoyo se lo informan al Coordinador Carlos, quien empezara registro de la participación o no de esta estrategia.</w:t>
      </w:r>
      <w:r w:rsidR="000450B9">
        <w:rPr>
          <w:rFonts w:ascii="Arial" w:hAnsi="Arial" w:cs="Arial"/>
        </w:rPr>
        <w:t xml:space="preserve">  </w:t>
      </w:r>
    </w:p>
    <w:p w:rsidR="004842C6" w:rsidRPr="00D97622" w:rsidRDefault="004842C6" w:rsidP="0014764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97622">
        <w:rPr>
          <w:rFonts w:ascii="Arial" w:hAnsi="Arial" w:cs="Arial"/>
          <w:b/>
          <w:bCs/>
        </w:rPr>
        <w:t>PARA ESTUDIANTES DE LA MEDIA TECNICA:</w:t>
      </w:r>
    </w:p>
    <w:p w:rsidR="004842C6" w:rsidRPr="00D97622" w:rsidRDefault="004842C6" w:rsidP="005F6BF0">
      <w:pPr>
        <w:ind w:left="709"/>
        <w:jc w:val="both"/>
        <w:rPr>
          <w:rFonts w:ascii="Arial" w:hAnsi="Arial" w:cs="Arial"/>
        </w:rPr>
      </w:pPr>
      <w:r w:rsidRPr="00D97622">
        <w:rPr>
          <w:rFonts w:ascii="Arial" w:hAnsi="Arial" w:cs="Arial"/>
        </w:rPr>
        <w:t xml:space="preserve">A los estudiantes de media técnica que aun estén pendientes del SSEO, se les </w:t>
      </w:r>
      <w:r w:rsidR="004B3E84">
        <w:rPr>
          <w:rFonts w:ascii="Arial" w:hAnsi="Arial" w:cs="Arial"/>
        </w:rPr>
        <w:t>avalará</w:t>
      </w:r>
      <w:r w:rsidR="002F3118">
        <w:rPr>
          <w:rFonts w:ascii="Arial" w:hAnsi="Arial" w:cs="Arial"/>
        </w:rPr>
        <w:t xml:space="preserve"> mediante </w:t>
      </w:r>
      <w:r w:rsidRPr="00D97622">
        <w:rPr>
          <w:rFonts w:ascii="Arial" w:hAnsi="Arial" w:cs="Arial"/>
        </w:rPr>
        <w:t xml:space="preserve"> la redacción </w:t>
      </w:r>
      <w:r w:rsidR="003F28EB" w:rsidRPr="00D97622">
        <w:rPr>
          <w:rFonts w:ascii="Arial" w:hAnsi="Arial" w:cs="Arial"/>
        </w:rPr>
        <w:t xml:space="preserve">de </w:t>
      </w:r>
      <w:r w:rsidRPr="00D97622">
        <w:rPr>
          <w:rFonts w:ascii="Arial" w:hAnsi="Arial" w:cs="Arial"/>
        </w:rPr>
        <w:t xml:space="preserve">un artículo o crónica o relato, en fin, empleando diferentes portadores de texto, de una </w:t>
      </w:r>
      <w:r w:rsidR="003F28EB" w:rsidRPr="00D97622">
        <w:rPr>
          <w:rFonts w:ascii="Arial" w:hAnsi="Arial" w:cs="Arial"/>
        </w:rPr>
        <w:t>experiencia que sea grata, de aprendizaje, de motivación o de enseñanza para otros estudiantes en esta época</w:t>
      </w:r>
      <w:r w:rsidR="004B3E84">
        <w:rPr>
          <w:rFonts w:ascii="Arial" w:hAnsi="Arial" w:cs="Arial"/>
        </w:rPr>
        <w:t xml:space="preserve"> de pandemia</w:t>
      </w:r>
      <w:r w:rsidR="003F28EB" w:rsidRPr="00D97622">
        <w:rPr>
          <w:rFonts w:ascii="Arial" w:hAnsi="Arial" w:cs="Arial"/>
        </w:rPr>
        <w:t xml:space="preserve">. Este </w:t>
      </w:r>
      <w:r w:rsidR="007F7FBE" w:rsidRPr="00D97622">
        <w:rPr>
          <w:rFonts w:ascii="Arial" w:hAnsi="Arial" w:cs="Arial"/>
        </w:rPr>
        <w:t>artículo</w:t>
      </w:r>
      <w:r w:rsidR="003F28EB" w:rsidRPr="00D97622">
        <w:rPr>
          <w:rFonts w:ascii="Arial" w:hAnsi="Arial" w:cs="Arial"/>
        </w:rPr>
        <w:t xml:space="preserve"> será publicado en </w:t>
      </w:r>
      <w:r w:rsidR="002F3118">
        <w:rPr>
          <w:rFonts w:ascii="Arial" w:hAnsi="Arial" w:cs="Arial"/>
        </w:rPr>
        <w:t xml:space="preserve">periódico virtual </w:t>
      </w:r>
      <w:r w:rsidR="003F28EB" w:rsidRPr="00D97622">
        <w:rPr>
          <w:rFonts w:ascii="Arial" w:hAnsi="Arial" w:cs="Arial"/>
        </w:rPr>
        <w:t xml:space="preserve">de la IE. Antes de ello, será orientado y avalado por los docentes Eliud </w:t>
      </w:r>
      <w:r w:rsidR="002F3118">
        <w:rPr>
          <w:rFonts w:ascii="Arial" w:hAnsi="Arial" w:cs="Arial"/>
        </w:rPr>
        <w:t xml:space="preserve">Rojas </w:t>
      </w:r>
      <w:r w:rsidR="003F28EB" w:rsidRPr="00D97622">
        <w:rPr>
          <w:rFonts w:ascii="Arial" w:hAnsi="Arial" w:cs="Arial"/>
        </w:rPr>
        <w:t>y Martha C</w:t>
      </w:r>
      <w:r w:rsidR="002F3118">
        <w:rPr>
          <w:rFonts w:ascii="Arial" w:hAnsi="Arial" w:cs="Arial"/>
        </w:rPr>
        <w:t>astillo desde Lengua Castellana; igualmente será reportado a Don Carlos para que también vaya consolidando esta obligatoriedad, por grupo, nombres completos y estrategia que le correspondió.</w:t>
      </w:r>
    </w:p>
    <w:p w:rsidR="00182146" w:rsidRPr="00D97622" w:rsidRDefault="00182146" w:rsidP="0014764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97622">
        <w:rPr>
          <w:rFonts w:ascii="Arial" w:hAnsi="Arial" w:cs="Arial"/>
          <w:b/>
          <w:bCs/>
        </w:rPr>
        <w:t>PARA ESTUDIANTES DE LA TERCERA JORNADA:</w:t>
      </w:r>
    </w:p>
    <w:p w:rsidR="003F28EB" w:rsidRDefault="003F28EB" w:rsidP="005F6BF0">
      <w:pPr>
        <w:ind w:left="709"/>
        <w:jc w:val="both"/>
        <w:rPr>
          <w:rFonts w:ascii="Arial" w:hAnsi="Arial" w:cs="Arial"/>
        </w:rPr>
      </w:pPr>
      <w:r w:rsidRPr="00D97622">
        <w:rPr>
          <w:rFonts w:ascii="Arial" w:hAnsi="Arial" w:cs="Arial"/>
        </w:rPr>
        <w:t xml:space="preserve">A los estudiantes de la tercera jornada (CLEI 6), que </w:t>
      </w:r>
      <w:r w:rsidR="004B3E84" w:rsidRPr="00D97622">
        <w:rPr>
          <w:rFonts w:ascii="Arial" w:hAnsi="Arial" w:cs="Arial"/>
        </w:rPr>
        <w:t>aún</w:t>
      </w:r>
      <w:r w:rsidRPr="00D97622">
        <w:rPr>
          <w:rFonts w:ascii="Arial" w:hAnsi="Arial" w:cs="Arial"/>
        </w:rPr>
        <w:t xml:space="preserve"> no terminan su SSEO, se les </w:t>
      </w:r>
      <w:r w:rsidR="00092935">
        <w:rPr>
          <w:rFonts w:ascii="Arial" w:hAnsi="Arial" w:cs="Arial"/>
        </w:rPr>
        <w:t xml:space="preserve">avalará el apoyo </w:t>
      </w:r>
      <w:r w:rsidR="009B24C1" w:rsidRPr="00D97622">
        <w:rPr>
          <w:rFonts w:ascii="Arial" w:hAnsi="Arial" w:cs="Arial"/>
        </w:rPr>
        <w:t xml:space="preserve">a docentes de la básica primaria con </w:t>
      </w:r>
      <w:r w:rsidR="00092935">
        <w:rPr>
          <w:rFonts w:ascii="Arial" w:hAnsi="Arial" w:cs="Arial"/>
        </w:rPr>
        <w:t>la realización de materiales para enviar a los niños por los docentes, puede ser, crucigramas, sopas de letra, figuras para colorear,</w:t>
      </w:r>
      <w:r w:rsidR="004B3E84" w:rsidRPr="004B3E84">
        <w:rPr>
          <w:rFonts w:ascii="Arial" w:hAnsi="Arial" w:cs="Arial"/>
        </w:rPr>
        <w:t xml:space="preserve"> en fin, pasatiempos o  </w:t>
      </w:r>
      <w:r w:rsidR="004B3E84" w:rsidRPr="004B3E84">
        <w:rPr>
          <w:rFonts w:ascii="Arial" w:hAnsi="Arial" w:cs="Arial"/>
        </w:rPr>
        <w:t>juego</w:t>
      </w:r>
      <w:r w:rsidR="004B3E84" w:rsidRPr="004B3E84">
        <w:rPr>
          <w:rFonts w:ascii="Arial" w:hAnsi="Arial" w:cs="Arial"/>
        </w:rPr>
        <w:t xml:space="preserve">s </w:t>
      </w:r>
      <w:r w:rsidR="004B3E84" w:rsidRPr="004B3E84">
        <w:rPr>
          <w:rFonts w:ascii="Arial" w:hAnsi="Arial" w:cs="Arial"/>
        </w:rPr>
        <w:t>de destreza intelectual</w:t>
      </w:r>
      <w:r w:rsidR="004B3E84" w:rsidRPr="004B3E84">
        <w:rPr>
          <w:rFonts w:ascii="Arial" w:hAnsi="Arial" w:cs="Arial"/>
        </w:rPr>
        <w:t xml:space="preserve"> para afianzar temáticas, </w:t>
      </w:r>
      <w:r w:rsidR="009B24C1" w:rsidRPr="00D97622">
        <w:rPr>
          <w:rFonts w:ascii="Arial" w:hAnsi="Arial" w:cs="Arial"/>
        </w:rPr>
        <w:t xml:space="preserve">el </w:t>
      </w:r>
      <w:r w:rsidR="004B3E84">
        <w:rPr>
          <w:rFonts w:ascii="Arial" w:hAnsi="Arial" w:cs="Arial"/>
        </w:rPr>
        <w:t xml:space="preserve">docente en equipo con Carlos Fernández, organizan él envió de la necesidad y el medio para recibir el material que envían los estudiantes de la noche; en sí, Carlos Fernández registra el servicio social cumplido por cada estudiante de la </w:t>
      </w:r>
      <w:r w:rsidR="004B3E84">
        <w:rPr>
          <w:rFonts w:ascii="Arial" w:hAnsi="Arial" w:cs="Arial"/>
        </w:rPr>
        <w:lastRenderedPageBreak/>
        <w:t xml:space="preserve">noche, en formato unificado al que llevará Don Carlos, para garantizar la realización del servicio social. </w:t>
      </w:r>
      <w:r w:rsidR="00092935">
        <w:rPr>
          <w:rFonts w:ascii="Arial" w:hAnsi="Arial" w:cs="Arial"/>
        </w:rPr>
        <w:t xml:space="preserve">Recordar que la noche posiblemente se </w:t>
      </w:r>
      <w:r w:rsidR="004B3E84">
        <w:rPr>
          <w:rFonts w:ascii="Arial" w:hAnsi="Arial" w:cs="Arial"/>
        </w:rPr>
        <w:t>gradué</w:t>
      </w:r>
      <w:r w:rsidR="00092935">
        <w:rPr>
          <w:rFonts w:ascii="Arial" w:hAnsi="Arial" w:cs="Arial"/>
        </w:rPr>
        <w:t xml:space="preserve"> en la primera semana de </w:t>
      </w:r>
      <w:r w:rsidR="004B3E84">
        <w:rPr>
          <w:rFonts w:ascii="Arial" w:hAnsi="Arial" w:cs="Arial"/>
        </w:rPr>
        <w:t>agosto</w:t>
      </w:r>
      <w:r w:rsidR="00092935">
        <w:rPr>
          <w:rFonts w:ascii="Arial" w:hAnsi="Arial" w:cs="Arial"/>
        </w:rPr>
        <w:t>.</w:t>
      </w:r>
    </w:p>
    <w:p w:rsidR="0014764C" w:rsidRPr="00D97622" w:rsidRDefault="0014764C" w:rsidP="0014764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D97622">
        <w:rPr>
          <w:rFonts w:ascii="Arial" w:hAnsi="Arial" w:cs="Arial"/>
          <w:b/>
          <w:bCs/>
        </w:rPr>
        <w:t>PROMOCIÓN ANTICIPADA.</w:t>
      </w:r>
    </w:p>
    <w:p w:rsidR="00BD2294" w:rsidRPr="00D97622" w:rsidRDefault="00BD2294" w:rsidP="00BD2294">
      <w:pPr>
        <w:pStyle w:val="Prrafodelista"/>
        <w:jc w:val="both"/>
        <w:rPr>
          <w:rFonts w:ascii="Arial" w:hAnsi="Arial" w:cs="Arial"/>
          <w:b/>
          <w:bCs/>
        </w:rPr>
      </w:pPr>
    </w:p>
    <w:p w:rsidR="00117422" w:rsidRPr="00D97622" w:rsidRDefault="0014764C" w:rsidP="001476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D97622">
        <w:rPr>
          <w:rFonts w:ascii="Arial" w:hAnsi="Arial" w:cs="Arial"/>
          <w:b/>
          <w:bCs/>
        </w:rPr>
        <w:t>De estudiantes de la jornada regular:</w:t>
      </w:r>
      <w:r w:rsidRPr="00D97622">
        <w:rPr>
          <w:rFonts w:ascii="Arial" w:hAnsi="Arial" w:cs="Arial"/>
        </w:rPr>
        <w:t xml:space="preserve"> Se debe esperar que se generen </w:t>
      </w:r>
      <w:r w:rsidR="00117422" w:rsidRPr="00D97622">
        <w:rPr>
          <w:rFonts w:ascii="Arial" w:hAnsi="Arial" w:cs="Arial"/>
        </w:rPr>
        <w:t>los</w:t>
      </w:r>
      <w:r w:rsidRPr="00D97622">
        <w:rPr>
          <w:rFonts w:ascii="Arial" w:hAnsi="Arial" w:cs="Arial"/>
        </w:rPr>
        <w:t xml:space="preserve"> informes del primer perio</w:t>
      </w:r>
      <w:r w:rsidR="00117422" w:rsidRPr="00D97622">
        <w:rPr>
          <w:rFonts w:ascii="Arial" w:hAnsi="Arial" w:cs="Arial"/>
        </w:rPr>
        <w:t>do académico, para analizar cumplimiento de requisitos.</w:t>
      </w:r>
    </w:p>
    <w:p w:rsidR="0014764C" w:rsidRDefault="00117422" w:rsidP="001476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D97622">
        <w:rPr>
          <w:rFonts w:ascii="Arial" w:hAnsi="Arial" w:cs="Arial"/>
        </w:rPr>
        <w:t xml:space="preserve">De estudiantes de la tercera jornada: Los estudiantes del CLEI 4, que cumplan requisitos para ser promovidos al CLEI 5, pueden aspirar y se realizará el respectivo proceso. </w:t>
      </w:r>
    </w:p>
    <w:p w:rsidR="006B1A73" w:rsidRPr="00D97622" w:rsidRDefault="006B1A73" w:rsidP="006B1A73">
      <w:pPr>
        <w:pStyle w:val="Prrafodelista"/>
        <w:jc w:val="both"/>
        <w:rPr>
          <w:rFonts w:ascii="Arial" w:hAnsi="Arial" w:cs="Arial"/>
        </w:rPr>
      </w:pPr>
    </w:p>
    <w:p w:rsidR="00117422" w:rsidRPr="00D97622" w:rsidRDefault="00117422" w:rsidP="0011742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D97622">
        <w:rPr>
          <w:rFonts w:ascii="Arial" w:hAnsi="Arial" w:cs="Arial"/>
          <w:b/>
          <w:bCs/>
        </w:rPr>
        <w:t>INFORMES DE PRIMER PERIODO</w:t>
      </w:r>
      <w:r w:rsidR="002100F1">
        <w:rPr>
          <w:rFonts w:ascii="Arial" w:hAnsi="Arial" w:cs="Arial"/>
          <w:b/>
          <w:bCs/>
        </w:rPr>
        <w:t>.</w:t>
      </w:r>
    </w:p>
    <w:p w:rsidR="00117422" w:rsidRPr="00D97622" w:rsidRDefault="00117422" w:rsidP="005F6BF0">
      <w:pPr>
        <w:ind w:left="709"/>
        <w:jc w:val="both"/>
        <w:rPr>
          <w:rFonts w:ascii="Arial" w:hAnsi="Arial" w:cs="Arial"/>
        </w:rPr>
      </w:pPr>
      <w:r w:rsidRPr="00D97622">
        <w:rPr>
          <w:rFonts w:ascii="Arial" w:hAnsi="Arial" w:cs="Arial"/>
        </w:rPr>
        <w:t xml:space="preserve">Mediante protocolo que será publicado en la página web y además compartido a los docentes, para que ellos socialicen con los estudiantes, los estudiantes podrán acceder al informe del primer periodo académico mediante la virtualidad, el </w:t>
      </w:r>
      <w:r w:rsidR="002100F1">
        <w:rPr>
          <w:rFonts w:ascii="Arial" w:hAnsi="Arial" w:cs="Arial"/>
        </w:rPr>
        <w:t>lunes 11</w:t>
      </w:r>
      <w:r w:rsidRPr="00D97622">
        <w:rPr>
          <w:rFonts w:ascii="Arial" w:hAnsi="Arial" w:cs="Arial"/>
        </w:rPr>
        <w:t xml:space="preserve"> de mayo. Previo a esto, cada docente debe hacerse responsable de la revisión virtual antes de su publicación, de las notas que se generen. </w:t>
      </w:r>
    </w:p>
    <w:p w:rsidR="006651D3" w:rsidRPr="002100F1" w:rsidRDefault="006651D3" w:rsidP="002100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100F1">
        <w:rPr>
          <w:rFonts w:ascii="Arial" w:hAnsi="Arial" w:cs="Arial"/>
          <w:b/>
          <w:bCs/>
        </w:rPr>
        <w:t>REUNIÓN DE DOCENTES POR ÁREA Y POR GRADO PARA REALIMENTAR PROCESOS Y PLANEAR EL TRABAJO DE LA SEMANA SIGUIENTE.</w:t>
      </w:r>
    </w:p>
    <w:p w:rsidR="002100F1" w:rsidRPr="00D97622" w:rsidRDefault="002100F1" w:rsidP="002100F1">
      <w:pPr>
        <w:pStyle w:val="Prrafodelista"/>
        <w:jc w:val="both"/>
        <w:rPr>
          <w:rFonts w:ascii="Arial" w:hAnsi="Arial" w:cs="Arial"/>
          <w:b/>
          <w:bCs/>
        </w:rPr>
      </w:pPr>
    </w:p>
    <w:p w:rsidR="002100F1" w:rsidRDefault="002100F1" w:rsidP="002100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OTRAS SITUACIONES: </w:t>
      </w:r>
    </w:p>
    <w:p w:rsidR="002100F1" w:rsidRPr="002100F1" w:rsidRDefault="002100F1" w:rsidP="002100F1">
      <w:pPr>
        <w:pStyle w:val="Prrafodelista"/>
        <w:rPr>
          <w:rFonts w:ascii="Arial" w:hAnsi="Arial" w:cs="Arial"/>
          <w:b/>
        </w:rPr>
      </w:pPr>
    </w:p>
    <w:p w:rsidR="006651D3" w:rsidRPr="00D3641C" w:rsidRDefault="002100F1" w:rsidP="00D3641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641C">
        <w:rPr>
          <w:rFonts w:ascii="Arial" w:hAnsi="Arial" w:cs="Arial"/>
        </w:rPr>
        <w:t>Informar lo que les va sucediendo en las clases en las oportunidades de mejora al redactar el  informe, para poder informarlo a secretaria de educación.</w:t>
      </w:r>
    </w:p>
    <w:p w:rsidR="006651D3" w:rsidRPr="00D3641C" w:rsidRDefault="006651D3" w:rsidP="00D3641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641C">
        <w:rPr>
          <w:rFonts w:ascii="Arial" w:hAnsi="Arial" w:cs="Arial"/>
        </w:rPr>
        <w:t>Solicitar el acompañamiento a los padres cuando los estudiantes se conectan a la virtualidad, para que la convivencia en internet no se</w:t>
      </w:r>
      <w:r w:rsidR="00C75785" w:rsidRPr="00D3641C">
        <w:rPr>
          <w:rFonts w:ascii="Arial" w:hAnsi="Arial" w:cs="Arial"/>
        </w:rPr>
        <w:t xml:space="preserve"> vea </w:t>
      </w:r>
      <w:r w:rsidRPr="00D3641C">
        <w:rPr>
          <w:rFonts w:ascii="Arial" w:hAnsi="Arial" w:cs="Arial"/>
        </w:rPr>
        <w:t xml:space="preserve"> afectada. </w:t>
      </w:r>
    </w:p>
    <w:p w:rsidR="00C75785" w:rsidRPr="00D3641C" w:rsidRDefault="00C75785" w:rsidP="00D3641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3641C">
        <w:rPr>
          <w:rFonts w:ascii="Arial" w:hAnsi="Arial" w:cs="Arial"/>
        </w:rPr>
        <w:t xml:space="preserve">Para las reuniones de docentes Alexandra Martínez será la encargada de verificar conexión. </w:t>
      </w:r>
    </w:p>
    <w:p w:rsidR="00D3641C" w:rsidRPr="00D3641C" w:rsidRDefault="00C75785" w:rsidP="00D3641C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3641C">
        <w:rPr>
          <w:rFonts w:ascii="Arial" w:hAnsi="Arial" w:cs="Arial"/>
        </w:rPr>
        <w:t xml:space="preserve">Mañana se aprobaran las </w:t>
      </w:r>
      <w:r w:rsidRPr="00D3641C">
        <w:rPr>
          <w:rFonts w:ascii="Arial" w:hAnsi="Arial" w:cs="Arial"/>
        </w:rPr>
        <w:t xml:space="preserve"> reglas </w:t>
      </w:r>
      <w:r w:rsidRPr="00D3641C">
        <w:rPr>
          <w:rFonts w:ascii="Arial" w:hAnsi="Arial" w:cs="Arial"/>
        </w:rPr>
        <w:t xml:space="preserve">de la </w:t>
      </w:r>
      <w:proofErr w:type="spellStart"/>
      <w:r w:rsidRPr="00D3641C">
        <w:rPr>
          <w:rFonts w:ascii="Arial" w:hAnsi="Arial" w:cs="Arial"/>
        </w:rPr>
        <w:t>netiqueta</w:t>
      </w:r>
      <w:proofErr w:type="spellEnd"/>
      <w:r w:rsidRPr="00D3641C">
        <w:rPr>
          <w:rFonts w:ascii="Arial" w:hAnsi="Arial" w:cs="Arial"/>
        </w:rPr>
        <w:t xml:space="preserve"> para la institución </w:t>
      </w:r>
      <w:r w:rsidRPr="00D3641C">
        <w:rPr>
          <w:rFonts w:ascii="Arial" w:hAnsi="Arial" w:cs="Arial"/>
        </w:rPr>
        <w:t xml:space="preserve"> en comité de </w:t>
      </w:r>
      <w:r w:rsidRPr="00D3641C">
        <w:rPr>
          <w:rFonts w:ascii="Arial" w:hAnsi="Arial" w:cs="Arial"/>
        </w:rPr>
        <w:t>convivencia, mientras ello sucede, ustedes deben dejar claras las prohibiciones para las clases virtuales</w:t>
      </w:r>
      <w:r w:rsidR="00D3641C" w:rsidRPr="00D3641C">
        <w:rPr>
          <w:rFonts w:ascii="Arial" w:hAnsi="Arial" w:cs="Arial"/>
        </w:rPr>
        <w:t>.</w:t>
      </w:r>
    </w:p>
    <w:p w:rsidR="00B21802" w:rsidRPr="00D3641C" w:rsidRDefault="00D3641C" w:rsidP="00D3641C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presente el material </w:t>
      </w:r>
      <w:r w:rsidR="00B21802" w:rsidRPr="00D3641C">
        <w:rPr>
          <w:rFonts w:ascii="Arial" w:hAnsi="Arial" w:cs="Arial"/>
        </w:rPr>
        <w:t>virtual de los practicantes institucionales</w:t>
      </w:r>
      <w:r>
        <w:rPr>
          <w:rFonts w:ascii="Arial" w:hAnsi="Arial" w:cs="Arial"/>
        </w:rPr>
        <w:t xml:space="preserve">, para ir avalando su trabajo, pero bajo registro. Tarea de Don Carlos </w:t>
      </w:r>
      <w:r w:rsidR="00EA66AC">
        <w:rPr>
          <w:rFonts w:ascii="Arial" w:hAnsi="Arial" w:cs="Arial"/>
        </w:rPr>
        <w:t xml:space="preserve">López </w:t>
      </w:r>
      <w:r>
        <w:rPr>
          <w:rFonts w:ascii="Arial" w:hAnsi="Arial" w:cs="Arial"/>
        </w:rPr>
        <w:t xml:space="preserve">con </w:t>
      </w:r>
      <w:r w:rsidR="00EA66AC">
        <w:rPr>
          <w:rFonts w:ascii="Arial" w:hAnsi="Arial" w:cs="Arial"/>
        </w:rPr>
        <w:t>apoyos de Javier Blandón, asesores y docentes</w:t>
      </w:r>
      <w:r w:rsidR="00B21802" w:rsidRPr="00D3641C">
        <w:rPr>
          <w:rFonts w:ascii="Arial" w:hAnsi="Arial" w:cs="Arial"/>
        </w:rPr>
        <w:t xml:space="preserve"> de primaria. </w:t>
      </w:r>
    </w:p>
    <w:p w:rsidR="00B21802" w:rsidRDefault="00B21802" w:rsidP="00D3641C">
      <w:pPr>
        <w:jc w:val="both"/>
        <w:rPr>
          <w:rFonts w:ascii="Arial" w:hAnsi="Arial" w:cs="Arial"/>
        </w:rPr>
      </w:pPr>
    </w:p>
    <w:p w:rsidR="00EA66AC" w:rsidRDefault="00EA66AC" w:rsidP="00D3641C">
      <w:pPr>
        <w:jc w:val="both"/>
        <w:rPr>
          <w:rFonts w:ascii="Arial" w:hAnsi="Arial" w:cs="Arial"/>
        </w:rPr>
      </w:pPr>
    </w:p>
    <w:p w:rsid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57C1E">
        <w:rPr>
          <w:rFonts w:ascii="Arial" w:hAnsi="Arial" w:cs="Arial"/>
        </w:rPr>
        <w:t>Luego de recibir alguna sugerencia, publicaré en comunicado a la página para conocimiento de la Comunidad.</w:t>
      </w:r>
    </w:p>
    <w:p w:rsid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357C1E" w:rsidRP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A66AC" w:rsidRDefault="00EA66AC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57C1E">
        <w:rPr>
          <w:rFonts w:ascii="Arial" w:hAnsi="Arial" w:cs="Arial"/>
        </w:rPr>
        <w:t>Agradezco la atención.</w:t>
      </w:r>
    </w:p>
    <w:p w:rsid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357C1E" w:rsidRP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A66AC" w:rsidRDefault="00EA66AC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57C1E">
        <w:rPr>
          <w:rFonts w:ascii="Arial" w:hAnsi="Arial" w:cs="Arial"/>
        </w:rPr>
        <w:t xml:space="preserve">Cordialmente, </w:t>
      </w:r>
    </w:p>
    <w:p w:rsid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357C1E" w:rsidRPr="00357C1E" w:rsidRDefault="00357C1E" w:rsidP="00357C1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A66AC" w:rsidRPr="00EA66AC" w:rsidRDefault="00EA66AC" w:rsidP="00EA66AC">
      <w:pPr>
        <w:spacing w:after="0" w:line="240" w:lineRule="auto"/>
        <w:jc w:val="both"/>
        <w:rPr>
          <w:rFonts w:ascii="Arial" w:hAnsi="Arial" w:cs="Arial"/>
          <w:b/>
        </w:rPr>
      </w:pPr>
      <w:r w:rsidRPr="00EA66AC">
        <w:rPr>
          <w:rFonts w:ascii="Arial" w:hAnsi="Arial" w:cs="Arial"/>
          <w:b/>
        </w:rPr>
        <w:t>BLANCA DOLLY BUILES VALDERRAMA</w:t>
      </w:r>
    </w:p>
    <w:p w:rsidR="00EA66AC" w:rsidRPr="00EA66AC" w:rsidRDefault="00EA66AC" w:rsidP="00EA66AC">
      <w:pPr>
        <w:spacing w:after="0" w:line="240" w:lineRule="auto"/>
        <w:jc w:val="both"/>
        <w:rPr>
          <w:rFonts w:ascii="Arial" w:hAnsi="Arial" w:cs="Arial"/>
          <w:b/>
        </w:rPr>
      </w:pPr>
      <w:r w:rsidRPr="00EA66AC">
        <w:rPr>
          <w:rFonts w:ascii="Arial" w:hAnsi="Arial" w:cs="Arial"/>
          <w:b/>
        </w:rPr>
        <w:t>Rectora.</w:t>
      </w:r>
    </w:p>
    <w:p w:rsidR="000A681F" w:rsidRPr="00D97622" w:rsidRDefault="000A681F" w:rsidP="00781338">
      <w:pPr>
        <w:rPr>
          <w:rFonts w:ascii="Arial" w:hAnsi="Arial" w:cs="Arial"/>
        </w:rPr>
      </w:pPr>
    </w:p>
    <w:p w:rsidR="000A681F" w:rsidRPr="00D97622" w:rsidRDefault="000A681F" w:rsidP="00781338">
      <w:pPr>
        <w:rPr>
          <w:rFonts w:ascii="Arial" w:hAnsi="Arial" w:cs="Arial"/>
        </w:rPr>
      </w:pPr>
    </w:p>
    <w:p w:rsidR="004C2AE6" w:rsidRPr="00D97622" w:rsidRDefault="004C2AE6">
      <w:pPr>
        <w:rPr>
          <w:rFonts w:ascii="Arial" w:hAnsi="Arial" w:cs="Arial"/>
        </w:rPr>
      </w:pPr>
    </w:p>
    <w:sectPr w:rsidR="004C2AE6" w:rsidRPr="00D97622" w:rsidSect="005F18F6">
      <w:pgSz w:w="12240" w:h="15840"/>
      <w:pgMar w:top="567" w:right="90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6A8"/>
    <w:multiLevelType w:val="hybridMultilevel"/>
    <w:tmpl w:val="332A2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357C"/>
    <w:multiLevelType w:val="hybridMultilevel"/>
    <w:tmpl w:val="0F0EF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131"/>
    <w:multiLevelType w:val="hybridMultilevel"/>
    <w:tmpl w:val="0882D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3DF7"/>
    <w:multiLevelType w:val="hybridMultilevel"/>
    <w:tmpl w:val="663C9230"/>
    <w:lvl w:ilvl="0" w:tplc="A0209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BF7"/>
    <w:multiLevelType w:val="hybridMultilevel"/>
    <w:tmpl w:val="13E22F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806D7"/>
    <w:multiLevelType w:val="hybridMultilevel"/>
    <w:tmpl w:val="53181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F2CE5"/>
    <w:multiLevelType w:val="hybridMultilevel"/>
    <w:tmpl w:val="183E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C53BC"/>
    <w:multiLevelType w:val="hybridMultilevel"/>
    <w:tmpl w:val="05FCEA1C"/>
    <w:lvl w:ilvl="0" w:tplc="E0D03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B3BBF"/>
    <w:multiLevelType w:val="hybridMultilevel"/>
    <w:tmpl w:val="65AA9948"/>
    <w:lvl w:ilvl="0" w:tplc="DFC895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71F4A"/>
    <w:multiLevelType w:val="hybridMultilevel"/>
    <w:tmpl w:val="10944384"/>
    <w:lvl w:ilvl="0" w:tplc="E0D03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15487"/>
    <w:multiLevelType w:val="hybridMultilevel"/>
    <w:tmpl w:val="F9586422"/>
    <w:lvl w:ilvl="0" w:tplc="D4763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6ECB"/>
    <w:multiLevelType w:val="hybridMultilevel"/>
    <w:tmpl w:val="C7DA7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FE"/>
    <w:rsid w:val="000450B9"/>
    <w:rsid w:val="0004794D"/>
    <w:rsid w:val="000544DB"/>
    <w:rsid w:val="00065D93"/>
    <w:rsid w:val="00092935"/>
    <w:rsid w:val="000A681F"/>
    <w:rsid w:val="000D2262"/>
    <w:rsid w:val="00113DF5"/>
    <w:rsid w:val="00117422"/>
    <w:rsid w:val="0014764C"/>
    <w:rsid w:val="00172980"/>
    <w:rsid w:val="00182146"/>
    <w:rsid w:val="002100F1"/>
    <w:rsid w:val="002F05CF"/>
    <w:rsid w:val="002F3118"/>
    <w:rsid w:val="00357C1E"/>
    <w:rsid w:val="003A2D1A"/>
    <w:rsid w:val="003F28EB"/>
    <w:rsid w:val="00415FB7"/>
    <w:rsid w:val="004842C6"/>
    <w:rsid w:val="004B3E84"/>
    <w:rsid w:val="004C2AE6"/>
    <w:rsid w:val="004C3634"/>
    <w:rsid w:val="00555033"/>
    <w:rsid w:val="005F18F6"/>
    <w:rsid w:val="005F20B7"/>
    <w:rsid w:val="005F6BF0"/>
    <w:rsid w:val="00610710"/>
    <w:rsid w:val="006651D3"/>
    <w:rsid w:val="006B1A73"/>
    <w:rsid w:val="006E074B"/>
    <w:rsid w:val="006E7BD6"/>
    <w:rsid w:val="00717B1F"/>
    <w:rsid w:val="00756827"/>
    <w:rsid w:val="00781338"/>
    <w:rsid w:val="007A50E0"/>
    <w:rsid w:val="007E4A84"/>
    <w:rsid w:val="007F7FBE"/>
    <w:rsid w:val="00833DF3"/>
    <w:rsid w:val="00946359"/>
    <w:rsid w:val="009631AA"/>
    <w:rsid w:val="009B24C1"/>
    <w:rsid w:val="009B25AA"/>
    <w:rsid w:val="00A345DE"/>
    <w:rsid w:val="00B21802"/>
    <w:rsid w:val="00BD2294"/>
    <w:rsid w:val="00BF045A"/>
    <w:rsid w:val="00C20C46"/>
    <w:rsid w:val="00C50BD7"/>
    <w:rsid w:val="00C75785"/>
    <w:rsid w:val="00CB0EC6"/>
    <w:rsid w:val="00CE4413"/>
    <w:rsid w:val="00D11315"/>
    <w:rsid w:val="00D26B2A"/>
    <w:rsid w:val="00D3641C"/>
    <w:rsid w:val="00D86452"/>
    <w:rsid w:val="00D97622"/>
    <w:rsid w:val="00EA52FE"/>
    <w:rsid w:val="00EA66AC"/>
    <w:rsid w:val="00E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D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79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D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7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Zea</dc:creator>
  <cp:lastModifiedBy>USUARIO</cp:lastModifiedBy>
  <cp:revision>23</cp:revision>
  <dcterms:created xsi:type="dcterms:W3CDTF">2020-05-01T21:55:00Z</dcterms:created>
  <dcterms:modified xsi:type="dcterms:W3CDTF">2020-05-02T19:55:00Z</dcterms:modified>
</cp:coreProperties>
</file>