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9F" w:rsidRDefault="0047749F" w:rsidP="0047749F">
      <w:pPr>
        <w:spacing w:after="0" w:line="240" w:lineRule="auto"/>
        <w:jc w:val="both"/>
        <w:rPr>
          <w:rFonts w:ascii="Arial" w:hAnsi="Arial" w:cs="Arial"/>
          <w:b/>
          <w:sz w:val="24"/>
          <w:szCs w:val="24"/>
          <w:lang w:val="es-ES"/>
        </w:rPr>
      </w:pPr>
    </w:p>
    <w:p w:rsidR="0047749F" w:rsidRPr="00A048BA" w:rsidRDefault="0047749F" w:rsidP="0047749F">
      <w:pPr>
        <w:spacing w:after="0" w:line="240" w:lineRule="auto"/>
        <w:rPr>
          <w:rFonts w:ascii="Castellar" w:hAnsi="Castellar" w:cs="Arial"/>
          <w:b/>
          <w:color w:val="806000" w:themeColor="accent4" w:themeShade="80"/>
          <w:sz w:val="48"/>
          <w:szCs w:val="48"/>
          <w:lang w:val="es-ES"/>
        </w:rPr>
      </w:pPr>
      <w:r w:rsidRPr="00A048BA">
        <w:rPr>
          <w:rFonts w:ascii="Castellar" w:hAnsi="Castellar" w:cs="Arial"/>
          <w:b/>
          <w:color w:val="806000" w:themeColor="accent4" w:themeShade="80"/>
          <w:sz w:val="48"/>
          <w:szCs w:val="48"/>
          <w:lang w:val="es-ES"/>
        </w:rPr>
        <w:t>PROYECTO SERVICIO SOCIAL OBLIGATORIO</w:t>
      </w:r>
    </w:p>
    <w:p w:rsidR="0047749F" w:rsidRPr="00A048BA" w:rsidRDefault="0047749F" w:rsidP="0047749F">
      <w:pPr>
        <w:spacing w:after="0" w:line="240" w:lineRule="auto"/>
        <w:rPr>
          <w:rFonts w:ascii="Castellar" w:hAnsi="Castellar" w:cs="Arial"/>
          <w:b/>
          <w:color w:val="806000" w:themeColor="accent4" w:themeShade="80"/>
          <w:sz w:val="48"/>
          <w:szCs w:val="48"/>
          <w:lang w:val="es-ES"/>
        </w:rPr>
      </w:pPr>
      <w:r w:rsidRPr="00A048BA">
        <w:rPr>
          <w:rFonts w:ascii="Castellar" w:hAnsi="Castellar" w:cs="Arial"/>
          <w:b/>
          <w:color w:val="806000" w:themeColor="accent4" w:themeShade="80"/>
          <w:sz w:val="48"/>
          <w:szCs w:val="48"/>
          <w:lang w:val="es-ES"/>
        </w:rPr>
        <w:t>202</w:t>
      </w:r>
      <w:r w:rsidR="00E342EB" w:rsidRPr="00A048BA">
        <w:rPr>
          <w:rFonts w:ascii="Castellar" w:hAnsi="Castellar" w:cs="Arial"/>
          <w:b/>
          <w:color w:val="806000" w:themeColor="accent4" w:themeShade="80"/>
          <w:sz w:val="48"/>
          <w:szCs w:val="48"/>
          <w:lang w:val="es-ES"/>
        </w:rPr>
        <w:t>2</w:t>
      </w:r>
    </w:p>
    <w:p w:rsidR="00A43B54" w:rsidRDefault="00A43B54" w:rsidP="0047749F">
      <w:pPr>
        <w:spacing w:after="0" w:line="240" w:lineRule="auto"/>
        <w:rPr>
          <w:rFonts w:ascii="Arial" w:hAnsi="Arial" w:cs="Arial"/>
          <w:b/>
          <w:sz w:val="24"/>
          <w:szCs w:val="24"/>
          <w:lang w:val="es-ES"/>
        </w:rPr>
      </w:pPr>
    </w:p>
    <w:p w:rsidR="0047749F" w:rsidRDefault="00C52531" w:rsidP="0047749F">
      <w:pPr>
        <w:spacing w:after="0" w:line="240" w:lineRule="auto"/>
        <w:rPr>
          <w:rFonts w:ascii="Arial" w:hAnsi="Arial" w:cs="Arial"/>
          <w:b/>
          <w:sz w:val="24"/>
          <w:szCs w:val="24"/>
          <w:lang w:val="es-ES"/>
        </w:rPr>
      </w:pPr>
      <w:r w:rsidRPr="00256C48">
        <w:rPr>
          <w:noProof/>
          <w:lang w:val="es-ES_tradnl" w:eastAsia="es-ES_tradnl"/>
        </w:rPr>
        <w:drawing>
          <wp:inline distT="0" distB="0" distL="0" distR="0">
            <wp:extent cx="5241704" cy="3924300"/>
            <wp:effectExtent l="228600" t="228600" r="226060" b="228600"/>
            <wp:docPr id="4" name="Imagen 4" descr="Grupo de estudiantes de secundaria. adolescentes con personajes de dibujos animados de mochila escolar Vector Prem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 de estudiantes de secundaria. adolescentes con personajes de dibujos animados de mochila escolar Vector Premium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42322" cy="392476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7749F" w:rsidRDefault="00C52531" w:rsidP="0047749F">
      <w:pPr>
        <w:spacing w:after="0" w:line="240" w:lineRule="auto"/>
        <w:rPr>
          <w:rFonts w:ascii="Arial" w:hAnsi="Arial" w:cs="Arial"/>
          <w:b/>
          <w:sz w:val="32"/>
          <w:szCs w:val="32"/>
          <w:lang w:val="es-ES"/>
        </w:rPr>
      </w:pPr>
      <w:r>
        <w:rPr>
          <w:rFonts w:ascii="Arial" w:hAnsi="Arial" w:cs="Arial"/>
          <w:b/>
          <w:sz w:val="32"/>
          <w:szCs w:val="32"/>
          <w:lang w:val="es-ES"/>
        </w:rPr>
        <w:t xml:space="preserve"> </w:t>
      </w:r>
    </w:p>
    <w:p w:rsidR="00C52531" w:rsidRDefault="00C52531" w:rsidP="0047749F">
      <w:pPr>
        <w:spacing w:after="0" w:line="240" w:lineRule="auto"/>
        <w:rPr>
          <w:rFonts w:ascii="Arial" w:hAnsi="Arial" w:cs="Arial"/>
          <w:b/>
          <w:sz w:val="32"/>
          <w:szCs w:val="32"/>
          <w:lang w:val="es-ES"/>
        </w:rPr>
      </w:pPr>
    </w:p>
    <w:p w:rsidR="0047749F" w:rsidRPr="00E36291" w:rsidRDefault="0047749F" w:rsidP="0047749F">
      <w:pPr>
        <w:spacing w:after="0" w:line="240" w:lineRule="auto"/>
        <w:rPr>
          <w:rFonts w:ascii="Arial" w:hAnsi="Arial" w:cs="Arial"/>
          <w:b/>
          <w:sz w:val="32"/>
          <w:szCs w:val="32"/>
          <w:lang w:val="es-ES"/>
        </w:rPr>
      </w:pPr>
      <w:r w:rsidRPr="00E36291">
        <w:rPr>
          <w:rFonts w:ascii="Arial" w:hAnsi="Arial" w:cs="Arial"/>
          <w:b/>
          <w:sz w:val="32"/>
          <w:szCs w:val="32"/>
          <w:lang w:val="es-ES"/>
        </w:rPr>
        <w:lastRenderedPageBreak/>
        <w:t>INTEGRANTES</w:t>
      </w:r>
    </w:p>
    <w:p w:rsidR="0047749F" w:rsidRPr="00E36291" w:rsidRDefault="0047749F" w:rsidP="0047749F">
      <w:pPr>
        <w:spacing w:after="0" w:line="240" w:lineRule="auto"/>
        <w:rPr>
          <w:rFonts w:ascii="Arial" w:hAnsi="Arial" w:cs="Arial"/>
          <w:b/>
          <w:sz w:val="32"/>
          <w:szCs w:val="32"/>
          <w:lang w:val="es-ES"/>
        </w:rPr>
      </w:pPr>
    </w:p>
    <w:p w:rsidR="0047749F" w:rsidRPr="003E04A0" w:rsidRDefault="00D72069" w:rsidP="0047749F">
      <w:pPr>
        <w:spacing w:after="0" w:line="240" w:lineRule="auto"/>
        <w:rPr>
          <w:rFonts w:ascii="Arial" w:hAnsi="Arial" w:cs="Arial"/>
          <w:b/>
          <w:color w:val="000000" w:themeColor="text1"/>
          <w:sz w:val="32"/>
          <w:szCs w:val="32"/>
          <w:lang w:val="es-ES"/>
        </w:rPr>
      </w:pPr>
      <w:r w:rsidRPr="003E04A0">
        <w:rPr>
          <w:rFonts w:ascii="Arial" w:hAnsi="Arial" w:cs="Arial"/>
          <w:b/>
          <w:color w:val="000000" w:themeColor="text1"/>
          <w:sz w:val="32"/>
          <w:szCs w:val="32"/>
          <w:lang w:val="es-ES"/>
        </w:rPr>
        <w:t xml:space="preserve"> </w:t>
      </w:r>
    </w:p>
    <w:p w:rsidR="0047749F" w:rsidRDefault="00C52531" w:rsidP="0047749F">
      <w:pPr>
        <w:spacing w:after="0" w:line="240" w:lineRule="auto"/>
        <w:rPr>
          <w:rFonts w:ascii="Arial" w:hAnsi="Arial" w:cs="Arial"/>
          <w:b/>
          <w:sz w:val="32"/>
          <w:szCs w:val="32"/>
          <w:lang w:val="es-ES"/>
        </w:rPr>
      </w:pPr>
      <w:r>
        <w:rPr>
          <w:rFonts w:ascii="Arial" w:hAnsi="Arial" w:cs="Arial"/>
          <w:b/>
          <w:sz w:val="32"/>
          <w:szCs w:val="32"/>
          <w:lang w:val="es-ES"/>
        </w:rPr>
        <w:t>María Dora Osorio Ríos</w:t>
      </w:r>
    </w:p>
    <w:p w:rsidR="0047749F" w:rsidRDefault="00C52531" w:rsidP="0047749F">
      <w:pPr>
        <w:spacing w:after="0" w:line="240" w:lineRule="auto"/>
        <w:rPr>
          <w:rFonts w:ascii="Arial" w:hAnsi="Arial" w:cs="Arial"/>
          <w:b/>
          <w:sz w:val="32"/>
          <w:szCs w:val="32"/>
          <w:lang w:val="es-ES"/>
        </w:rPr>
      </w:pPr>
      <w:r>
        <w:rPr>
          <w:rFonts w:ascii="Arial" w:hAnsi="Arial" w:cs="Arial"/>
          <w:b/>
          <w:sz w:val="32"/>
          <w:szCs w:val="32"/>
          <w:lang w:val="es-ES"/>
        </w:rPr>
        <w:t>Wilmar Antonio Flórez Valdés</w:t>
      </w:r>
    </w:p>
    <w:p w:rsidR="0047749F" w:rsidRDefault="0047749F" w:rsidP="0047749F">
      <w:pPr>
        <w:spacing w:after="0" w:line="240" w:lineRule="auto"/>
        <w:rPr>
          <w:rFonts w:ascii="Arial" w:hAnsi="Arial" w:cs="Arial"/>
          <w:b/>
          <w:sz w:val="24"/>
          <w:szCs w:val="24"/>
          <w:lang w:val="es-ES"/>
        </w:rPr>
      </w:pPr>
    </w:p>
    <w:p w:rsidR="00C52531" w:rsidRDefault="00C52531" w:rsidP="0047749F">
      <w:pPr>
        <w:spacing w:after="0" w:line="240" w:lineRule="auto"/>
        <w:rPr>
          <w:rFonts w:ascii="Arial" w:hAnsi="Arial" w:cs="Arial"/>
          <w:b/>
          <w:sz w:val="24"/>
          <w:szCs w:val="24"/>
          <w:lang w:val="es-ES"/>
        </w:rPr>
      </w:pPr>
    </w:p>
    <w:p w:rsidR="0047749F" w:rsidRPr="008B00DA" w:rsidRDefault="0047749F" w:rsidP="0047749F">
      <w:pPr>
        <w:spacing w:after="0" w:line="240" w:lineRule="auto"/>
        <w:rPr>
          <w:rFonts w:ascii="Arial" w:hAnsi="Arial" w:cs="Arial"/>
          <w:b/>
          <w:sz w:val="24"/>
          <w:szCs w:val="24"/>
          <w:lang w:val="es-ES"/>
        </w:rPr>
      </w:pPr>
      <w:r>
        <w:rPr>
          <w:rFonts w:ascii="Arial" w:hAnsi="Arial" w:cs="Arial"/>
          <w:b/>
          <w:sz w:val="24"/>
          <w:szCs w:val="24"/>
          <w:lang w:val="es-ES"/>
        </w:rPr>
        <w:t>INS</w:t>
      </w:r>
      <w:r w:rsidRPr="008B00DA">
        <w:rPr>
          <w:rFonts w:ascii="Arial" w:hAnsi="Arial" w:cs="Arial"/>
          <w:b/>
          <w:sz w:val="24"/>
          <w:szCs w:val="24"/>
          <w:lang w:val="es-ES"/>
        </w:rPr>
        <w:t>TITUCION EDUCATIVA LA SALLE DE CAMPOAMOR</w:t>
      </w:r>
    </w:p>
    <w:p w:rsidR="0047749F" w:rsidRPr="008B00DA" w:rsidRDefault="0047749F" w:rsidP="0047749F">
      <w:pPr>
        <w:spacing w:after="0" w:line="240" w:lineRule="auto"/>
        <w:rPr>
          <w:rFonts w:ascii="Arial" w:hAnsi="Arial" w:cs="Arial"/>
          <w:b/>
          <w:sz w:val="24"/>
          <w:szCs w:val="24"/>
          <w:lang w:val="es-ES"/>
        </w:rPr>
      </w:pPr>
      <w:r w:rsidRPr="008B00DA">
        <w:rPr>
          <w:rFonts w:ascii="Arial" w:hAnsi="Arial" w:cs="Arial"/>
          <w:b/>
          <w:sz w:val="24"/>
          <w:szCs w:val="24"/>
          <w:lang w:val="es-ES"/>
        </w:rPr>
        <w:t>MODELO DE PROYECTO, PLAN O PROGRAMA PEDAGÓGICO 202</w:t>
      </w:r>
      <w:r w:rsidR="00C52531">
        <w:rPr>
          <w:rFonts w:ascii="Arial" w:hAnsi="Arial" w:cs="Arial"/>
          <w:b/>
          <w:sz w:val="24"/>
          <w:szCs w:val="24"/>
          <w:lang w:val="es-ES"/>
        </w:rPr>
        <w:t>2</w:t>
      </w:r>
    </w:p>
    <w:p w:rsidR="0047749F" w:rsidRPr="008B00DA" w:rsidRDefault="0047749F" w:rsidP="0047749F">
      <w:pPr>
        <w:spacing w:after="0" w:line="240" w:lineRule="auto"/>
        <w:rPr>
          <w:rFonts w:ascii="Arial" w:hAnsi="Arial" w:cs="Arial"/>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4"/>
      </w:tblGrid>
      <w:tr w:rsidR="0047749F" w:rsidRPr="008B00DA" w:rsidTr="007C3B7F">
        <w:tc>
          <w:tcPr>
            <w:tcW w:w="14144" w:type="dxa"/>
          </w:tcPr>
          <w:p w:rsidR="0047749F" w:rsidRPr="008B00DA" w:rsidRDefault="0047749F" w:rsidP="007C3B7F">
            <w:pPr>
              <w:spacing w:after="0" w:line="240" w:lineRule="auto"/>
              <w:jc w:val="left"/>
              <w:rPr>
                <w:rFonts w:ascii="Arial" w:hAnsi="Arial" w:cs="Arial"/>
                <w:b/>
                <w:sz w:val="24"/>
                <w:szCs w:val="24"/>
                <w:lang w:val="es-ES"/>
              </w:rPr>
            </w:pPr>
            <w:r w:rsidRPr="008B00DA">
              <w:rPr>
                <w:rFonts w:ascii="Arial" w:hAnsi="Arial" w:cs="Arial"/>
                <w:b/>
                <w:sz w:val="24"/>
                <w:szCs w:val="24"/>
                <w:lang w:val="es-ES"/>
              </w:rPr>
              <w:t xml:space="preserve">NOMBRE DEL PROYECTO, PLAN O PROGRAMA: </w:t>
            </w:r>
            <w:r w:rsidRPr="008B00DA">
              <w:rPr>
                <w:rFonts w:ascii="Arial" w:hAnsi="Arial" w:cs="Arial"/>
                <w:sz w:val="24"/>
                <w:szCs w:val="24"/>
                <w:lang w:val="es-ES"/>
              </w:rPr>
              <w:t>Servicio Social Estudiantil Obligatorio</w:t>
            </w:r>
          </w:p>
          <w:p w:rsidR="0047749F" w:rsidRPr="008B00DA" w:rsidRDefault="0047749F" w:rsidP="007C3B7F">
            <w:pPr>
              <w:spacing w:after="0" w:line="240" w:lineRule="auto"/>
              <w:jc w:val="left"/>
              <w:rPr>
                <w:rFonts w:ascii="Arial" w:hAnsi="Arial" w:cs="Arial"/>
                <w:sz w:val="24"/>
                <w:szCs w:val="24"/>
                <w:lang w:val="es-ES"/>
              </w:rPr>
            </w:pPr>
          </w:p>
        </w:tc>
      </w:tr>
      <w:tr w:rsidR="0047749F" w:rsidRPr="008B00DA" w:rsidTr="007C3B7F">
        <w:tc>
          <w:tcPr>
            <w:tcW w:w="14144" w:type="dxa"/>
          </w:tcPr>
          <w:p w:rsidR="0047749F" w:rsidRPr="008B00DA" w:rsidRDefault="0047749F" w:rsidP="007C3B7F">
            <w:pPr>
              <w:spacing w:after="0" w:line="240" w:lineRule="auto"/>
              <w:jc w:val="left"/>
              <w:rPr>
                <w:rFonts w:ascii="Arial" w:hAnsi="Arial" w:cs="Arial"/>
                <w:b/>
                <w:sz w:val="24"/>
                <w:szCs w:val="24"/>
                <w:lang w:val="es-ES"/>
              </w:rPr>
            </w:pPr>
            <w:r w:rsidRPr="008B00DA">
              <w:rPr>
                <w:rFonts w:ascii="Arial" w:hAnsi="Arial" w:cs="Arial"/>
                <w:b/>
                <w:sz w:val="24"/>
                <w:szCs w:val="24"/>
                <w:lang w:val="es-ES"/>
              </w:rPr>
              <w:t xml:space="preserve">RESPONSABLES: </w:t>
            </w:r>
          </w:p>
          <w:p w:rsidR="0047749F" w:rsidRPr="008B00DA" w:rsidRDefault="007575C8" w:rsidP="00D72069">
            <w:pPr>
              <w:spacing w:after="0" w:line="240" w:lineRule="auto"/>
              <w:jc w:val="left"/>
              <w:rPr>
                <w:rFonts w:ascii="Arial" w:hAnsi="Arial" w:cs="Arial"/>
                <w:b/>
                <w:sz w:val="24"/>
                <w:szCs w:val="24"/>
                <w:lang w:val="es-ES"/>
              </w:rPr>
            </w:pPr>
            <w:r>
              <w:rPr>
                <w:rFonts w:ascii="Arial" w:hAnsi="Arial" w:cs="Arial"/>
                <w:sz w:val="24"/>
                <w:szCs w:val="24"/>
                <w:lang w:val="es-ES"/>
              </w:rPr>
              <w:t xml:space="preserve">María </w:t>
            </w:r>
            <w:r w:rsidR="0047749F" w:rsidRPr="008B00DA">
              <w:rPr>
                <w:rFonts w:ascii="Arial" w:hAnsi="Arial" w:cs="Arial"/>
                <w:sz w:val="24"/>
                <w:szCs w:val="24"/>
                <w:lang w:val="es-ES"/>
              </w:rPr>
              <w:t>Dora Osorio</w:t>
            </w:r>
            <w:r>
              <w:rPr>
                <w:rFonts w:ascii="Arial" w:hAnsi="Arial" w:cs="Arial"/>
                <w:sz w:val="24"/>
                <w:szCs w:val="24"/>
                <w:lang w:val="es-ES"/>
              </w:rPr>
              <w:t xml:space="preserve"> Ríos</w:t>
            </w:r>
            <w:r w:rsidR="0047749F" w:rsidRPr="008B00DA">
              <w:rPr>
                <w:rFonts w:ascii="Arial" w:hAnsi="Arial" w:cs="Arial"/>
                <w:sz w:val="24"/>
                <w:szCs w:val="24"/>
                <w:lang w:val="es-ES"/>
              </w:rPr>
              <w:t>, Wilmar</w:t>
            </w:r>
            <w:r>
              <w:rPr>
                <w:rFonts w:ascii="Arial" w:hAnsi="Arial" w:cs="Arial"/>
                <w:sz w:val="24"/>
                <w:szCs w:val="24"/>
                <w:lang w:val="es-ES"/>
              </w:rPr>
              <w:t xml:space="preserve"> Antonio</w:t>
            </w:r>
            <w:r w:rsidR="0047749F" w:rsidRPr="008B00DA">
              <w:rPr>
                <w:rFonts w:ascii="Arial" w:hAnsi="Arial" w:cs="Arial"/>
                <w:sz w:val="24"/>
                <w:szCs w:val="24"/>
                <w:lang w:val="es-ES"/>
              </w:rPr>
              <w:t xml:space="preserve"> Flórez</w:t>
            </w:r>
            <w:r>
              <w:rPr>
                <w:rFonts w:ascii="Arial" w:hAnsi="Arial" w:cs="Arial"/>
                <w:sz w:val="24"/>
                <w:szCs w:val="24"/>
                <w:lang w:val="es-ES"/>
              </w:rPr>
              <w:t xml:space="preserve"> Valdés </w:t>
            </w:r>
          </w:p>
        </w:tc>
      </w:tr>
      <w:tr w:rsidR="0047749F" w:rsidRPr="008B00DA" w:rsidTr="007C3B7F">
        <w:tc>
          <w:tcPr>
            <w:tcW w:w="14144" w:type="dxa"/>
          </w:tcPr>
          <w:p w:rsidR="0047749F" w:rsidRPr="008B00DA" w:rsidRDefault="0047749F" w:rsidP="007C3B7F">
            <w:pPr>
              <w:spacing w:after="0" w:line="240" w:lineRule="auto"/>
              <w:jc w:val="both"/>
              <w:rPr>
                <w:rFonts w:ascii="Arial" w:hAnsi="Arial" w:cs="Arial"/>
                <w:sz w:val="24"/>
                <w:szCs w:val="24"/>
                <w:lang w:val="es-ES"/>
              </w:rPr>
            </w:pPr>
            <w:r w:rsidRPr="008B00DA">
              <w:rPr>
                <w:rFonts w:ascii="Arial" w:hAnsi="Arial" w:cs="Arial"/>
                <w:b/>
                <w:sz w:val="24"/>
                <w:szCs w:val="24"/>
              </w:rPr>
              <w:t>NORMATIVIDAD</w:t>
            </w:r>
            <w:r w:rsidRPr="008B00DA">
              <w:rPr>
                <w:rFonts w:ascii="Arial" w:hAnsi="Arial" w:cs="Arial"/>
                <w:b/>
                <w:sz w:val="24"/>
                <w:szCs w:val="24"/>
                <w:lang w:val="es-ES"/>
              </w:rPr>
              <w:t xml:space="preserve"> QUE JUSTIFICA EL DESARROLLO DEL PROYECTOS: </w:t>
            </w:r>
            <w:r w:rsidRPr="008B00DA">
              <w:rPr>
                <w:rFonts w:ascii="Arial" w:hAnsi="Arial" w:cs="Arial"/>
                <w:sz w:val="24"/>
                <w:szCs w:val="24"/>
                <w:lang w:val="es-ES"/>
              </w:rPr>
              <w:t>Artículo 97 de la Ley 115 de 1994, el cual establece la obligación de los estudiantes de educación media durante los dos grados de estudio (10° y 11°) prestar el servicio social estudiantil; el cual hace parte del currículo y por ende del proyecto educativo institucional del establecimiento educativo, y es requisito indispensable para obtener el título de bachiller.</w:t>
            </w:r>
          </w:p>
          <w:p w:rsidR="0047749F" w:rsidRPr="008B00DA" w:rsidRDefault="0047749F" w:rsidP="007C3B7F">
            <w:pPr>
              <w:spacing w:after="0" w:line="240" w:lineRule="auto"/>
              <w:jc w:val="both"/>
              <w:rPr>
                <w:rFonts w:ascii="Arial" w:hAnsi="Arial" w:cs="Arial"/>
                <w:sz w:val="24"/>
                <w:szCs w:val="24"/>
                <w:lang w:val="es-ES"/>
              </w:rPr>
            </w:pPr>
            <w:r w:rsidRPr="008B00DA">
              <w:rPr>
                <w:rFonts w:ascii="Arial" w:hAnsi="Arial" w:cs="Arial"/>
                <w:sz w:val="24"/>
                <w:szCs w:val="24"/>
                <w:lang w:val="es-ES"/>
              </w:rPr>
              <w:t>Artículo 15 del Decreto 1860 de 1994 y para sus modificaciones se deberá tener en cuenta lo disponible en el artículo 37 del mismo decreto.</w:t>
            </w:r>
          </w:p>
          <w:p w:rsidR="0047749F" w:rsidRPr="008B00DA" w:rsidRDefault="0047749F" w:rsidP="007C3B7F">
            <w:pPr>
              <w:spacing w:after="0" w:line="240" w:lineRule="auto"/>
              <w:jc w:val="both"/>
              <w:rPr>
                <w:rFonts w:ascii="Arial" w:hAnsi="Arial" w:cs="Arial"/>
                <w:sz w:val="24"/>
                <w:szCs w:val="24"/>
                <w:lang w:val="es-ES"/>
              </w:rPr>
            </w:pPr>
            <w:r w:rsidRPr="008B00DA">
              <w:rPr>
                <w:rFonts w:ascii="Arial" w:hAnsi="Arial" w:cs="Arial"/>
                <w:sz w:val="24"/>
                <w:szCs w:val="24"/>
                <w:lang w:val="es-ES"/>
              </w:rPr>
              <w:t>Resolución del Consejo Académico Institucional. (</w:t>
            </w:r>
            <w:r w:rsidR="007575C8" w:rsidRPr="008B00DA">
              <w:rPr>
                <w:rFonts w:ascii="Arial" w:hAnsi="Arial" w:cs="Arial"/>
                <w:sz w:val="24"/>
                <w:szCs w:val="24"/>
                <w:lang w:val="es-ES"/>
              </w:rPr>
              <w:t>Acta N</w:t>
            </w:r>
            <w:r w:rsidRPr="008B00DA">
              <w:rPr>
                <w:rFonts w:ascii="Arial" w:hAnsi="Arial" w:cs="Arial"/>
                <w:sz w:val="24"/>
                <w:szCs w:val="24"/>
                <w:lang w:val="es-ES"/>
              </w:rPr>
              <w:t xml:space="preserve">°1 del 22 de </w:t>
            </w:r>
            <w:r w:rsidR="007575C8" w:rsidRPr="008B00DA">
              <w:rPr>
                <w:rFonts w:ascii="Arial" w:hAnsi="Arial" w:cs="Arial"/>
                <w:sz w:val="24"/>
                <w:szCs w:val="24"/>
                <w:lang w:val="es-ES"/>
              </w:rPr>
              <w:t>febrero</w:t>
            </w:r>
            <w:r w:rsidRPr="008B00DA">
              <w:rPr>
                <w:rFonts w:ascii="Arial" w:hAnsi="Arial" w:cs="Arial"/>
                <w:sz w:val="24"/>
                <w:szCs w:val="24"/>
                <w:lang w:val="es-ES"/>
              </w:rPr>
              <w:t xml:space="preserve"> de 2018) y el Consejo Directivo). (Acta N° 03 del 19 </w:t>
            </w:r>
            <w:r w:rsidR="007575C8" w:rsidRPr="008B00DA">
              <w:rPr>
                <w:rFonts w:ascii="Arial" w:hAnsi="Arial" w:cs="Arial"/>
                <w:sz w:val="24"/>
                <w:szCs w:val="24"/>
                <w:lang w:val="es-ES"/>
              </w:rPr>
              <w:t>de abril</w:t>
            </w:r>
            <w:r w:rsidRPr="008B00DA">
              <w:rPr>
                <w:rFonts w:ascii="Arial" w:hAnsi="Arial" w:cs="Arial"/>
                <w:sz w:val="24"/>
                <w:szCs w:val="24"/>
                <w:lang w:val="es-ES"/>
              </w:rPr>
              <w:t xml:space="preserve"> de 2018)</w:t>
            </w:r>
          </w:p>
          <w:p w:rsidR="0047749F" w:rsidRDefault="0047749F" w:rsidP="007C3B7F">
            <w:pPr>
              <w:spacing w:after="0" w:line="240" w:lineRule="auto"/>
              <w:jc w:val="both"/>
              <w:rPr>
                <w:rFonts w:ascii="Arial" w:hAnsi="Arial" w:cs="Arial"/>
                <w:sz w:val="24"/>
                <w:szCs w:val="24"/>
                <w:lang w:val="es-ES"/>
              </w:rPr>
            </w:pPr>
            <w:r w:rsidRPr="008B00DA">
              <w:rPr>
                <w:rFonts w:ascii="Arial" w:hAnsi="Arial" w:cs="Arial"/>
                <w:sz w:val="24"/>
                <w:szCs w:val="24"/>
                <w:lang w:val="es-ES"/>
              </w:rPr>
              <w:t>Legislación SSOE Artículo 6 de la Resolución 4210 de 1996 MEN</w:t>
            </w:r>
          </w:p>
          <w:p w:rsidR="00A048BA" w:rsidRDefault="00A048BA" w:rsidP="007C3B7F">
            <w:pPr>
              <w:spacing w:after="0" w:line="240" w:lineRule="auto"/>
              <w:jc w:val="both"/>
              <w:rPr>
                <w:rFonts w:ascii="Arial" w:hAnsi="Arial" w:cs="Arial"/>
                <w:sz w:val="24"/>
                <w:szCs w:val="24"/>
                <w:lang w:val="es-ES"/>
              </w:rPr>
            </w:pPr>
          </w:p>
          <w:p w:rsidR="00A048BA" w:rsidRPr="00C52531" w:rsidRDefault="00A048BA" w:rsidP="00A048BA">
            <w:pPr>
              <w:pBdr>
                <w:bottom w:val="single" w:sz="4" w:space="1" w:color="auto"/>
              </w:pBdr>
              <w:spacing w:after="0" w:line="240" w:lineRule="auto"/>
              <w:jc w:val="both"/>
              <w:rPr>
                <w:rFonts w:ascii="Arial" w:hAnsi="Arial" w:cs="Arial"/>
                <w:color w:val="000000" w:themeColor="text1"/>
                <w:sz w:val="24"/>
                <w:szCs w:val="24"/>
                <w:lang w:val="es-ES"/>
              </w:rPr>
            </w:pPr>
            <w:r w:rsidRPr="00C52531">
              <w:rPr>
                <w:rFonts w:ascii="Arial" w:hAnsi="Arial" w:cs="Arial"/>
                <w:color w:val="000000" w:themeColor="text1"/>
                <w:sz w:val="24"/>
                <w:szCs w:val="24"/>
                <w:lang w:val="es-ES"/>
              </w:rPr>
              <w:t>El Consejo Académico para finales de febrero analiza y considera que solo para los estudiantes de secundaria de carácter técnico de la IE y que culminen sus estudios técnicos en la misma, se les homologue el 60% del servicio social obligatorio (SSOE), ósea que los estudiantes cumplirán de manera obligatoria presencial en la institución 35 horas de las 80 prácticas que obliga el SSOE. Este año será transitorio, teniendo en cuenta que también se cumple con 50 horas de constitución en el área de sociales para un total de 130 horas. El Consejo directivo lo aprueba el día 12 de marzo del mismo año. Solo se permite la prestación del SSOE en entidades externas en casos analizados y evaluados por el equipo.</w:t>
            </w:r>
          </w:p>
          <w:p w:rsidR="00A048BA" w:rsidRPr="00A048BA" w:rsidRDefault="00A048BA" w:rsidP="007C3B7F">
            <w:pPr>
              <w:spacing w:after="0" w:line="240" w:lineRule="auto"/>
              <w:jc w:val="both"/>
              <w:rPr>
                <w:rFonts w:ascii="Arial" w:hAnsi="Arial" w:cs="Arial"/>
                <w:b/>
                <w:sz w:val="24"/>
                <w:szCs w:val="24"/>
                <w:lang w:val="es-ES"/>
              </w:rPr>
            </w:pPr>
          </w:p>
        </w:tc>
      </w:tr>
      <w:tr w:rsidR="0047749F" w:rsidRPr="008B00DA" w:rsidTr="007C3B7F">
        <w:tc>
          <w:tcPr>
            <w:tcW w:w="14144" w:type="dxa"/>
          </w:tcPr>
          <w:p w:rsidR="0047749F" w:rsidRPr="008B00DA" w:rsidRDefault="0047749F" w:rsidP="007575C8">
            <w:pPr>
              <w:spacing w:after="0" w:line="240" w:lineRule="auto"/>
              <w:jc w:val="left"/>
              <w:rPr>
                <w:rFonts w:ascii="Arial" w:hAnsi="Arial" w:cs="Arial"/>
                <w:sz w:val="24"/>
                <w:szCs w:val="24"/>
                <w:lang w:val="es-ES"/>
              </w:rPr>
            </w:pPr>
            <w:r w:rsidRPr="008B00DA">
              <w:rPr>
                <w:rFonts w:ascii="Arial" w:hAnsi="Arial" w:cs="Arial"/>
                <w:b/>
                <w:sz w:val="24"/>
                <w:szCs w:val="24"/>
                <w:lang w:val="es-ES"/>
              </w:rPr>
              <w:t xml:space="preserve">POBLACIÓN A TRABAJAR: </w:t>
            </w:r>
            <w:r w:rsidRPr="008B00DA">
              <w:rPr>
                <w:rFonts w:ascii="Arial" w:hAnsi="Arial" w:cs="Arial"/>
                <w:sz w:val="24"/>
                <w:szCs w:val="24"/>
                <w:lang w:val="es-ES"/>
              </w:rPr>
              <w:t>Estudiantes de los gr</w:t>
            </w:r>
            <w:r w:rsidR="007575C8">
              <w:rPr>
                <w:rFonts w:ascii="Arial" w:hAnsi="Arial" w:cs="Arial"/>
                <w:sz w:val="24"/>
                <w:szCs w:val="24"/>
                <w:lang w:val="es-ES"/>
              </w:rPr>
              <w:t>ados décimos, undécimos y CLEI</w:t>
            </w:r>
            <w:r w:rsidRPr="008B00DA">
              <w:rPr>
                <w:rFonts w:ascii="Arial" w:hAnsi="Arial" w:cs="Arial"/>
                <w:sz w:val="24"/>
                <w:szCs w:val="24"/>
                <w:lang w:val="es-ES"/>
              </w:rPr>
              <w:t xml:space="preserve"> VI</w:t>
            </w:r>
          </w:p>
        </w:tc>
      </w:tr>
      <w:tr w:rsidR="0047749F" w:rsidRPr="008B00DA" w:rsidTr="007C3B7F">
        <w:tc>
          <w:tcPr>
            <w:tcW w:w="14144" w:type="dxa"/>
          </w:tcPr>
          <w:p w:rsidR="0047749F" w:rsidRPr="00254FA8" w:rsidRDefault="0047749F" w:rsidP="007C3B7F">
            <w:pPr>
              <w:spacing w:after="0" w:line="240" w:lineRule="auto"/>
              <w:jc w:val="left"/>
              <w:rPr>
                <w:rFonts w:ascii="Arial" w:hAnsi="Arial" w:cs="Arial"/>
                <w:b/>
                <w:sz w:val="24"/>
                <w:szCs w:val="24"/>
                <w:lang w:val="es-ES"/>
              </w:rPr>
            </w:pPr>
            <w:r w:rsidRPr="008B00DA">
              <w:rPr>
                <w:rFonts w:ascii="Arial" w:hAnsi="Arial" w:cs="Arial"/>
                <w:b/>
                <w:sz w:val="24"/>
                <w:szCs w:val="24"/>
                <w:lang w:val="es-ES"/>
              </w:rPr>
              <w:lastRenderedPageBreak/>
              <w:t>DIAGNOSTICO DEL ESTADO ACTUAL DEL PROYECTO, PLAN O PROGRAMA:</w:t>
            </w:r>
          </w:p>
          <w:p w:rsidR="0047749F" w:rsidRPr="007575C8" w:rsidRDefault="0047749F" w:rsidP="007C3B7F">
            <w:pPr>
              <w:pBdr>
                <w:bottom w:val="single" w:sz="4" w:space="1" w:color="auto"/>
              </w:pBdr>
              <w:spacing w:after="0" w:line="240" w:lineRule="auto"/>
              <w:jc w:val="both"/>
              <w:rPr>
                <w:rFonts w:ascii="Arial" w:hAnsi="Arial" w:cs="Arial"/>
                <w:color w:val="FF0000"/>
                <w:sz w:val="24"/>
                <w:szCs w:val="24"/>
                <w:lang w:val="es-ES"/>
              </w:rPr>
            </w:pPr>
            <w:r w:rsidRPr="00254FA8">
              <w:rPr>
                <w:rFonts w:ascii="Arial" w:hAnsi="Arial" w:cs="Arial"/>
                <w:sz w:val="24"/>
                <w:szCs w:val="24"/>
                <w:lang w:val="es-ES"/>
              </w:rPr>
              <w:t>Al iniciar el año 20</w:t>
            </w:r>
            <w:r w:rsidR="007575C8" w:rsidRPr="00254FA8">
              <w:rPr>
                <w:rFonts w:ascii="Arial" w:hAnsi="Arial" w:cs="Arial"/>
                <w:sz w:val="24"/>
                <w:szCs w:val="24"/>
                <w:lang w:val="es-ES"/>
              </w:rPr>
              <w:t>2</w:t>
            </w:r>
            <w:r w:rsidR="00C52531">
              <w:rPr>
                <w:rFonts w:ascii="Arial" w:hAnsi="Arial" w:cs="Arial"/>
                <w:sz w:val="24"/>
                <w:szCs w:val="24"/>
                <w:lang w:val="es-ES"/>
              </w:rPr>
              <w:t>2</w:t>
            </w:r>
            <w:r w:rsidRPr="00254FA8">
              <w:rPr>
                <w:rFonts w:ascii="Arial" w:hAnsi="Arial" w:cs="Arial"/>
                <w:sz w:val="24"/>
                <w:szCs w:val="24"/>
                <w:lang w:val="es-ES"/>
              </w:rPr>
              <w:t xml:space="preserve"> se hace censo de los estudiantes </w:t>
            </w:r>
            <w:r w:rsidR="004F0631">
              <w:rPr>
                <w:rFonts w:ascii="Arial" w:hAnsi="Arial" w:cs="Arial"/>
                <w:sz w:val="24"/>
                <w:szCs w:val="24"/>
                <w:lang w:val="es-ES"/>
              </w:rPr>
              <w:t xml:space="preserve">de 11° y Clei que han iniciado con el proceso de prestación del </w:t>
            </w:r>
            <w:r w:rsidRPr="00254FA8">
              <w:rPr>
                <w:rFonts w:ascii="Arial" w:hAnsi="Arial" w:cs="Arial"/>
                <w:sz w:val="24"/>
                <w:szCs w:val="24"/>
                <w:lang w:val="es-ES"/>
              </w:rPr>
              <w:t xml:space="preserve">servicio social </w:t>
            </w:r>
            <w:r w:rsidR="004F0631">
              <w:rPr>
                <w:rFonts w:ascii="Arial" w:hAnsi="Arial" w:cs="Arial"/>
                <w:sz w:val="24"/>
                <w:szCs w:val="24"/>
                <w:lang w:val="es-ES"/>
              </w:rPr>
              <w:t xml:space="preserve">obligatorio y </w:t>
            </w:r>
            <w:r w:rsidRPr="00254FA8">
              <w:rPr>
                <w:rFonts w:ascii="Arial" w:hAnsi="Arial" w:cs="Arial"/>
                <w:sz w:val="24"/>
                <w:szCs w:val="24"/>
                <w:lang w:val="es-ES"/>
              </w:rPr>
              <w:t xml:space="preserve">se </w:t>
            </w:r>
            <w:r w:rsidR="004F0631">
              <w:rPr>
                <w:rFonts w:ascii="Arial" w:hAnsi="Arial" w:cs="Arial"/>
                <w:sz w:val="24"/>
                <w:szCs w:val="24"/>
                <w:lang w:val="es-ES"/>
              </w:rPr>
              <w:t>detectó que solo un 5% de los estudiantes lo han iniciado.</w:t>
            </w:r>
          </w:p>
          <w:p w:rsidR="0047749F" w:rsidRPr="008B00DA" w:rsidRDefault="0047749F" w:rsidP="007C3B7F">
            <w:pPr>
              <w:spacing w:after="0" w:line="240" w:lineRule="auto"/>
              <w:jc w:val="left"/>
              <w:rPr>
                <w:rFonts w:ascii="Arial" w:hAnsi="Arial" w:cs="Arial"/>
                <w:b/>
                <w:sz w:val="24"/>
                <w:szCs w:val="24"/>
                <w:lang w:val="es-ES"/>
              </w:rPr>
            </w:pPr>
          </w:p>
          <w:p w:rsidR="0047749F" w:rsidRPr="008B00DA" w:rsidRDefault="0047749F" w:rsidP="007C3B7F">
            <w:pPr>
              <w:spacing w:after="0" w:line="240" w:lineRule="auto"/>
              <w:jc w:val="left"/>
              <w:rPr>
                <w:rFonts w:ascii="Arial" w:hAnsi="Arial" w:cs="Arial"/>
                <w:b/>
                <w:sz w:val="24"/>
                <w:szCs w:val="24"/>
                <w:lang w:val="es-ES"/>
              </w:rPr>
            </w:pPr>
          </w:p>
          <w:p w:rsidR="0047749F" w:rsidRPr="008B00DA" w:rsidRDefault="0047749F" w:rsidP="007C3B7F">
            <w:pPr>
              <w:spacing w:after="0" w:line="240" w:lineRule="auto"/>
              <w:jc w:val="left"/>
              <w:rPr>
                <w:rFonts w:ascii="Arial" w:hAnsi="Arial" w:cs="Arial"/>
                <w:b/>
                <w:sz w:val="24"/>
                <w:szCs w:val="24"/>
                <w:lang w:val="es-ES"/>
              </w:rPr>
            </w:pPr>
          </w:p>
          <w:p w:rsidR="0047749F" w:rsidRPr="008B00DA" w:rsidRDefault="0047749F" w:rsidP="007C3B7F">
            <w:pPr>
              <w:spacing w:after="0" w:line="240" w:lineRule="auto"/>
              <w:jc w:val="left"/>
              <w:rPr>
                <w:rFonts w:ascii="Arial" w:hAnsi="Arial" w:cs="Arial"/>
                <w:b/>
                <w:sz w:val="24"/>
                <w:szCs w:val="24"/>
                <w:lang w:val="es-ES"/>
              </w:rPr>
            </w:pPr>
          </w:p>
        </w:tc>
      </w:tr>
      <w:tr w:rsidR="0047749F" w:rsidRPr="00032F1B" w:rsidTr="007C3B7F">
        <w:tc>
          <w:tcPr>
            <w:tcW w:w="14144" w:type="dxa"/>
          </w:tcPr>
          <w:p w:rsidR="0047749F" w:rsidRPr="00032F1B"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t xml:space="preserve">PROBLEMÁTICA </w:t>
            </w:r>
            <w:r>
              <w:rPr>
                <w:rFonts w:ascii="Arial" w:hAnsi="Arial" w:cs="Arial"/>
                <w:b/>
                <w:sz w:val="24"/>
                <w:szCs w:val="24"/>
                <w:lang w:val="es-ES"/>
              </w:rPr>
              <w:t>A INTERVENIR</w:t>
            </w:r>
            <w:r w:rsidRPr="00032F1B">
              <w:rPr>
                <w:rFonts w:ascii="Arial" w:hAnsi="Arial" w:cs="Arial"/>
                <w:b/>
                <w:sz w:val="24"/>
                <w:szCs w:val="24"/>
                <w:lang w:val="es-ES"/>
              </w:rPr>
              <w:t>:</w:t>
            </w:r>
            <w:r>
              <w:rPr>
                <w:rFonts w:ascii="Arial" w:hAnsi="Arial" w:cs="Arial"/>
                <w:b/>
                <w:sz w:val="24"/>
                <w:szCs w:val="24"/>
                <w:lang w:val="es-ES"/>
              </w:rPr>
              <w:t xml:space="preserve"> </w:t>
            </w:r>
            <w:r w:rsidRPr="001B77CE">
              <w:rPr>
                <w:rFonts w:ascii="Arial" w:hAnsi="Arial" w:cs="Arial"/>
                <w:sz w:val="24"/>
                <w:szCs w:val="24"/>
                <w:lang w:val="es-ES"/>
              </w:rPr>
              <w:t>El propósito</w:t>
            </w:r>
            <w:r>
              <w:rPr>
                <w:rFonts w:ascii="Arial" w:hAnsi="Arial" w:cs="Arial"/>
                <w:b/>
                <w:sz w:val="24"/>
                <w:szCs w:val="24"/>
                <w:lang w:val="es-ES"/>
              </w:rPr>
              <w:t xml:space="preserve"> </w:t>
            </w:r>
            <w:r w:rsidRPr="001B77CE">
              <w:rPr>
                <w:rFonts w:ascii="Arial" w:hAnsi="Arial" w:cs="Arial"/>
                <w:sz w:val="24"/>
                <w:szCs w:val="24"/>
                <w:lang w:val="es-ES"/>
              </w:rPr>
              <w:t>fundamental es integrar al educando</w:t>
            </w:r>
            <w:r>
              <w:rPr>
                <w:rFonts w:ascii="Arial" w:hAnsi="Arial" w:cs="Arial"/>
                <w:b/>
                <w:sz w:val="24"/>
                <w:szCs w:val="24"/>
                <w:lang w:val="es-ES"/>
              </w:rPr>
              <w:t xml:space="preserve"> </w:t>
            </w:r>
            <w:r w:rsidRPr="001B77CE">
              <w:rPr>
                <w:rFonts w:ascii="Arial" w:hAnsi="Arial" w:cs="Arial"/>
                <w:sz w:val="24"/>
                <w:szCs w:val="24"/>
                <w:lang w:val="es-ES"/>
              </w:rPr>
              <w:t xml:space="preserve">a su formación social, cultural y el desarrollo de valores y a interactuar </w:t>
            </w:r>
            <w:r>
              <w:rPr>
                <w:rFonts w:ascii="Arial" w:hAnsi="Arial" w:cs="Arial"/>
                <w:sz w:val="24"/>
                <w:szCs w:val="24"/>
                <w:lang w:val="es-ES"/>
              </w:rPr>
              <w:t>con el entorno.</w:t>
            </w:r>
          </w:p>
          <w:p w:rsidR="0047749F" w:rsidRPr="00032F1B" w:rsidRDefault="0047749F" w:rsidP="007C3B7F">
            <w:pPr>
              <w:spacing w:after="0" w:line="240" w:lineRule="auto"/>
              <w:jc w:val="both"/>
              <w:rPr>
                <w:rFonts w:ascii="Arial" w:hAnsi="Arial" w:cs="Arial"/>
                <w:sz w:val="24"/>
                <w:szCs w:val="24"/>
                <w:lang w:val="es-ES"/>
              </w:rPr>
            </w:pPr>
          </w:p>
          <w:p w:rsidR="0047749F" w:rsidRPr="00032F1B" w:rsidRDefault="0047749F" w:rsidP="007C3B7F">
            <w:pPr>
              <w:spacing w:after="0" w:line="240" w:lineRule="auto"/>
              <w:jc w:val="left"/>
              <w:rPr>
                <w:rFonts w:ascii="Arial" w:hAnsi="Arial" w:cs="Arial"/>
                <w:b/>
                <w:sz w:val="24"/>
                <w:szCs w:val="24"/>
                <w:lang w:val="es-ES"/>
              </w:rPr>
            </w:pPr>
          </w:p>
        </w:tc>
      </w:tr>
      <w:tr w:rsidR="0047749F" w:rsidRPr="00032F1B" w:rsidTr="007C3B7F">
        <w:tc>
          <w:tcPr>
            <w:tcW w:w="14144" w:type="dxa"/>
          </w:tcPr>
          <w:p w:rsidR="0047749F" w:rsidRDefault="0047749F" w:rsidP="007C3B7F">
            <w:pPr>
              <w:spacing w:after="0" w:line="240" w:lineRule="auto"/>
              <w:jc w:val="both"/>
              <w:rPr>
                <w:rFonts w:ascii="Arial" w:hAnsi="Arial" w:cs="Arial"/>
                <w:sz w:val="24"/>
                <w:szCs w:val="24"/>
                <w:lang w:val="es-ES"/>
              </w:rPr>
            </w:pPr>
            <w:r>
              <w:rPr>
                <w:rFonts w:ascii="Arial" w:hAnsi="Arial" w:cs="Arial"/>
                <w:b/>
                <w:sz w:val="24"/>
                <w:szCs w:val="24"/>
                <w:lang w:val="es-ES"/>
              </w:rPr>
              <w:t>ESTRATEGIAS A UTILIZAR:</w:t>
            </w:r>
            <w:r w:rsidRPr="007575C8">
              <w:rPr>
                <w:rFonts w:ascii="Arial" w:hAnsi="Arial" w:cs="Arial"/>
                <w:sz w:val="24"/>
                <w:szCs w:val="24"/>
                <w:lang w:val="es-ES"/>
              </w:rPr>
              <w:t xml:space="preserve"> </w:t>
            </w:r>
            <w:r w:rsidR="007B4188" w:rsidRPr="007B4188">
              <w:rPr>
                <w:rFonts w:ascii="Arial" w:hAnsi="Arial" w:cs="Arial"/>
                <w:sz w:val="24"/>
                <w:szCs w:val="24"/>
                <w:lang w:val="es-ES"/>
              </w:rPr>
              <w:t>Inducción a los estudiantes con relación al servicio social, y se tendrá en cuenta los casos especiales en donde los educandos realizan actividades extracurriculares para abrirles otros espacios y poder cumplir así con este requisito.</w:t>
            </w:r>
            <w:r w:rsidR="004F3F90">
              <w:rPr>
                <w:rFonts w:ascii="Arial" w:hAnsi="Arial" w:cs="Arial"/>
                <w:sz w:val="24"/>
                <w:szCs w:val="24"/>
                <w:lang w:val="es-ES"/>
              </w:rPr>
              <w:t xml:space="preserve"> </w:t>
            </w:r>
          </w:p>
          <w:p w:rsidR="0047749F" w:rsidRPr="00032F1B" w:rsidRDefault="0047749F" w:rsidP="004F3F90">
            <w:pPr>
              <w:spacing w:after="0" w:line="240" w:lineRule="auto"/>
              <w:jc w:val="both"/>
              <w:rPr>
                <w:rFonts w:ascii="Arial" w:hAnsi="Arial" w:cs="Arial"/>
                <w:b/>
                <w:sz w:val="24"/>
                <w:szCs w:val="24"/>
                <w:lang w:val="es-ES"/>
              </w:rPr>
            </w:pPr>
          </w:p>
        </w:tc>
      </w:tr>
      <w:tr w:rsidR="0047749F" w:rsidRPr="00032F1B" w:rsidTr="007C3B7F">
        <w:tc>
          <w:tcPr>
            <w:tcW w:w="14144" w:type="dxa"/>
          </w:tcPr>
          <w:p w:rsidR="0047749F" w:rsidRDefault="0047749F" w:rsidP="007C3B7F">
            <w:pPr>
              <w:spacing w:after="0" w:line="240" w:lineRule="auto"/>
              <w:jc w:val="both"/>
              <w:rPr>
                <w:rFonts w:ascii="Arial" w:hAnsi="Arial" w:cs="Arial"/>
                <w:b/>
                <w:sz w:val="24"/>
                <w:szCs w:val="24"/>
                <w:lang w:val="es-ES"/>
              </w:rPr>
            </w:pPr>
          </w:p>
        </w:tc>
      </w:tr>
      <w:tr w:rsidR="0047749F" w:rsidRPr="00032F1B" w:rsidTr="007C3B7F">
        <w:tc>
          <w:tcPr>
            <w:tcW w:w="14144" w:type="dxa"/>
          </w:tcPr>
          <w:p w:rsidR="0047749F"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t>LOGRO POR ALCANZAR:</w:t>
            </w:r>
            <w:r>
              <w:rPr>
                <w:rFonts w:ascii="Arial" w:hAnsi="Arial" w:cs="Arial"/>
                <w:b/>
                <w:sz w:val="24"/>
                <w:szCs w:val="24"/>
                <w:lang w:val="es-ES"/>
              </w:rPr>
              <w:t xml:space="preserve"> </w:t>
            </w:r>
            <w:r w:rsidR="007B4188" w:rsidRPr="007B4188">
              <w:rPr>
                <w:rFonts w:ascii="Arial" w:hAnsi="Arial" w:cs="Arial"/>
                <w:sz w:val="24"/>
                <w:szCs w:val="24"/>
                <w:lang w:val="es-ES"/>
              </w:rPr>
              <w:t>Todos los estudiantes de undécimo, decimo y Clei realicen el servicio social obligatorio. Por lo tanto, el servicio social estudiantil obligatorio es un elemento más del proceso educativo, que busca desarrollar distintos valores en el educando y un requisito indispensable para o</w:t>
            </w:r>
            <w:r w:rsidR="00D46CAC">
              <w:rPr>
                <w:rFonts w:ascii="Arial" w:hAnsi="Arial" w:cs="Arial"/>
                <w:sz w:val="24"/>
                <w:szCs w:val="24"/>
                <w:lang w:val="es-ES"/>
              </w:rPr>
              <w:t>ptar por el título de bachiller.</w:t>
            </w:r>
            <w:r w:rsidR="007B4188" w:rsidRPr="007B4188">
              <w:rPr>
                <w:rFonts w:ascii="Arial" w:hAnsi="Arial" w:cs="Arial"/>
                <w:sz w:val="24"/>
                <w:szCs w:val="24"/>
                <w:lang w:val="es-ES"/>
              </w:rPr>
              <w:t xml:space="preserve"> </w:t>
            </w:r>
            <w:r w:rsidR="00D46CAC">
              <w:rPr>
                <w:rFonts w:ascii="Arial" w:hAnsi="Arial" w:cs="Arial"/>
                <w:sz w:val="24"/>
                <w:szCs w:val="24"/>
                <w:lang w:val="es-ES"/>
              </w:rPr>
              <w:t>R</w:t>
            </w:r>
            <w:r w:rsidR="007B4188" w:rsidRPr="007B4188">
              <w:rPr>
                <w:rFonts w:ascii="Arial" w:hAnsi="Arial" w:cs="Arial"/>
                <w:sz w:val="24"/>
                <w:szCs w:val="24"/>
                <w:lang w:val="es-ES"/>
              </w:rPr>
              <w:t>azón por la cual, no origina ningún tipo de relación laboral, más aun, porque es un medio que busca lograr los fines constitucionales y legales que persigue la institución.</w:t>
            </w:r>
          </w:p>
          <w:p w:rsidR="0047749F" w:rsidRPr="00032F1B" w:rsidRDefault="0047749F" w:rsidP="007C3B7F">
            <w:pPr>
              <w:spacing w:after="0" w:line="240" w:lineRule="auto"/>
              <w:jc w:val="left"/>
              <w:rPr>
                <w:rFonts w:ascii="Arial" w:hAnsi="Arial" w:cs="Arial"/>
                <w:b/>
                <w:sz w:val="24"/>
                <w:szCs w:val="24"/>
                <w:lang w:val="es-ES"/>
              </w:rPr>
            </w:pPr>
          </w:p>
        </w:tc>
      </w:tr>
      <w:tr w:rsidR="0047749F" w:rsidRPr="00032F1B" w:rsidTr="007C3B7F">
        <w:tc>
          <w:tcPr>
            <w:tcW w:w="14144" w:type="dxa"/>
          </w:tcPr>
          <w:p w:rsidR="0047749F" w:rsidRPr="00032F1B" w:rsidRDefault="0047749F" w:rsidP="007C3B7F">
            <w:pPr>
              <w:spacing w:after="0" w:line="240" w:lineRule="auto"/>
              <w:jc w:val="left"/>
              <w:rPr>
                <w:rFonts w:ascii="Arial" w:hAnsi="Arial" w:cs="Arial"/>
                <w:b/>
                <w:sz w:val="24"/>
                <w:szCs w:val="24"/>
                <w:lang w:val="es-ES"/>
              </w:rPr>
            </w:pPr>
            <w:r>
              <w:rPr>
                <w:rFonts w:ascii="Arial" w:hAnsi="Arial" w:cs="Arial"/>
                <w:b/>
                <w:sz w:val="24"/>
                <w:szCs w:val="24"/>
                <w:lang w:val="es-ES"/>
              </w:rPr>
              <w:t>COMPETENCIAS A DESARROLLAR: (Cognitivas, Personales y sociales, al menos una de cada una)</w:t>
            </w:r>
          </w:p>
          <w:p w:rsidR="0047749F" w:rsidRPr="00FE0E8F" w:rsidRDefault="0047749F" w:rsidP="007C3B7F">
            <w:pPr>
              <w:spacing w:after="0" w:line="240" w:lineRule="auto"/>
              <w:jc w:val="left"/>
              <w:rPr>
                <w:rFonts w:ascii="Arial" w:hAnsi="Arial" w:cs="Arial"/>
                <w:sz w:val="24"/>
                <w:szCs w:val="24"/>
                <w:lang w:val="es-ES"/>
              </w:rPr>
            </w:pPr>
            <w:r w:rsidRPr="00FE0E8F">
              <w:rPr>
                <w:rFonts w:ascii="Arial" w:hAnsi="Arial" w:cs="Arial"/>
                <w:sz w:val="24"/>
                <w:szCs w:val="24"/>
                <w:lang w:val="es-ES"/>
              </w:rPr>
              <w:t>Trabajo en equipo, comunicación, negociación,</w:t>
            </w:r>
            <w:r w:rsidRPr="00FE0E8F">
              <w:rPr>
                <w:rFonts w:ascii="Arial" w:hAnsi="Arial" w:cs="Arial"/>
                <w:b/>
                <w:sz w:val="24"/>
                <w:szCs w:val="24"/>
                <w:lang w:val="es-ES"/>
              </w:rPr>
              <w:t xml:space="preserve"> </w:t>
            </w:r>
            <w:r w:rsidRPr="00FE0E8F">
              <w:rPr>
                <w:rFonts w:ascii="Arial" w:hAnsi="Arial" w:cs="Arial"/>
                <w:sz w:val="24"/>
                <w:szCs w:val="24"/>
                <w:lang w:val="es-ES"/>
              </w:rPr>
              <w:t>relaciones interpersonales, liderazgo, orientación al logro,</w:t>
            </w:r>
            <w:r w:rsidR="002739D9">
              <w:rPr>
                <w:rFonts w:ascii="Arial" w:hAnsi="Arial" w:cs="Arial"/>
                <w:sz w:val="24"/>
                <w:szCs w:val="24"/>
                <w:lang w:val="es-ES"/>
              </w:rPr>
              <w:t xml:space="preserve"> iniciativa y compromiso social, desarrollo de habilidades tecnológicas, culturales, deportivas.</w:t>
            </w:r>
          </w:p>
          <w:p w:rsidR="0047749F" w:rsidRDefault="0047749F" w:rsidP="007C3B7F">
            <w:pPr>
              <w:pStyle w:val="Prrafodelista"/>
              <w:spacing w:after="0" w:line="240" w:lineRule="auto"/>
              <w:ind w:left="142"/>
              <w:jc w:val="left"/>
              <w:rPr>
                <w:rFonts w:ascii="Arial" w:hAnsi="Arial" w:cs="Arial"/>
                <w:sz w:val="24"/>
                <w:szCs w:val="24"/>
                <w:lang w:val="es-ES"/>
              </w:rPr>
            </w:pPr>
          </w:p>
          <w:p w:rsidR="0047749F" w:rsidRPr="00032F1B" w:rsidRDefault="0047749F" w:rsidP="007C3B7F">
            <w:pPr>
              <w:pStyle w:val="Prrafodelista"/>
              <w:spacing w:after="0" w:line="240" w:lineRule="auto"/>
              <w:ind w:left="142"/>
              <w:jc w:val="left"/>
              <w:rPr>
                <w:rFonts w:ascii="Arial" w:hAnsi="Arial" w:cs="Arial"/>
                <w:sz w:val="24"/>
                <w:szCs w:val="24"/>
                <w:lang w:val="es-ES"/>
              </w:rPr>
            </w:pPr>
          </w:p>
        </w:tc>
      </w:tr>
      <w:tr w:rsidR="0047749F" w:rsidRPr="00032F1B" w:rsidTr="007C3B7F">
        <w:tc>
          <w:tcPr>
            <w:tcW w:w="14144" w:type="dxa"/>
          </w:tcPr>
          <w:p w:rsidR="0047749F"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t>METAS:</w:t>
            </w:r>
          </w:p>
          <w:p w:rsidR="0047749F" w:rsidRDefault="0047749F" w:rsidP="007C3B7F">
            <w:pPr>
              <w:spacing w:after="0" w:line="240" w:lineRule="auto"/>
              <w:jc w:val="left"/>
              <w:rPr>
                <w:rFonts w:ascii="Arial" w:hAnsi="Arial" w:cs="Arial"/>
                <w:b/>
                <w:sz w:val="24"/>
                <w:szCs w:val="24"/>
                <w:lang w:val="es-ES"/>
              </w:rPr>
            </w:pPr>
          </w:p>
          <w:p w:rsidR="00E25168" w:rsidRPr="00E25168" w:rsidRDefault="00E25168" w:rsidP="00E25168">
            <w:pPr>
              <w:numPr>
                <w:ilvl w:val="0"/>
                <w:numId w:val="1"/>
              </w:numPr>
              <w:spacing w:after="0" w:line="240" w:lineRule="auto"/>
              <w:jc w:val="both"/>
              <w:rPr>
                <w:rFonts w:ascii="Arial" w:hAnsi="Arial" w:cs="Arial"/>
                <w:sz w:val="24"/>
                <w:szCs w:val="24"/>
                <w:lang w:val="es-ES"/>
              </w:rPr>
            </w:pPr>
            <w:r w:rsidRPr="00E25168">
              <w:rPr>
                <w:rFonts w:ascii="Arial" w:hAnsi="Arial" w:cs="Arial"/>
                <w:sz w:val="24"/>
                <w:szCs w:val="24"/>
                <w:lang w:val="es-ES"/>
              </w:rPr>
              <w:t>Lograr que todos los estudiantes de grados 11°, 10° y CLEI realicen el servicio social obligatorio, integrándolos a su formación social, cultural y al desarrollo de valores en la interacción con el entorno.</w:t>
            </w:r>
          </w:p>
          <w:p w:rsidR="00E25168" w:rsidRPr="00E25168" w:rsidRDefault="00E25168" w:rsidP="00E25168">
            <w:pPr>
              <w:numPr>
                <w:ilvl w:val="0"/>
                <w:numId w:val="1"/>
              </w:numPr>
              <w:spacing w:after="0" w:line="240" w:lineRule="auto"/>
              <w:jc w:val="both"/>
              <w:rPr>
                <w:rFonts w:ascii="Arial" w:hAnsi="Arial" w:cs="Arial"/>
                <w:sz w:val="24"/>
                <w:szCs w:val="24"/>
                <w:lang w:val="es-ES"/>
              </w:rPr>
            </w:pPr>
            <w:r w:rsidRPr="00E25168">
              <w:rPr>
                <w:rFonts w:ascii="Arial" w:hAnsi="Arial" w:cs="Arial"/>
                <w:sz w:val="24"/>
                <w:szCs w:val="24"/>
                <w:lang w:val="es-ES"/>
              </w:rPr>
              <w:t>Trabajar por la comunidad para contribuir a su mejoramiento social, cultural e institucional.</w:t>
            </w:r>
          </w:p>
          <w:p w:rsidR="00E25168" w:rsidRPr="00E25168" w:rsidRDefault="00E25168" w:rsidP="00E25168">
            <w:pPr>
              <w:numPr>
                <w:ilvl w:val="0"/>
                <w:numId w:val="1"/>
              </w:numPr>
              <w:spacing w:after="0" w:line="240" w:lineRule="auto"/>
              <w:jc w:val="both"/>
              <w:rPr>
                <w:rFonts w:ascii="Arial" w:hAnsi="Arial" w:cs="Arial"/>
                <w:sz w:val="24"/>
                <w:szCs w:val="24"/>
                <w:lang w:val="es-ES"/>
              </w:rPr>
            </w:pPr>
            <w:r w:rsidRPr="00E25168">
              <w:rPr>
                <w:rFonts w:ascii="Arial" w:hAnsi="Arial" w:cs="Arial"/>
                <w:sz w:val="24"/>
                <w:szCs w:val="24"/>
                <w:lang w:val="es-ES"/>
              </w:rPr>
              <w:t>Aplicar los conocimientos y habilidades logradas en el trascurso de la Educación Básica y Media en el desarrollo de las diferentes actividades.</w:t>
            </w:r>
          </w:p>
          <w:p w:rsidR="00E25168" w:rsidRPr="00E25168" w:rsidRDefault="00E25168" w:rsidP="00E25168">
            <w:pPr>
              <w:numPr>
                <w:ilvl w:val="0"/>
                <w:numId w:val="1"/>
              </w:numPr>
              <w:spacing w:after="0" w:line="240" w:lineRule="auto"/>
              <w:jc w:val="both"/>
              <w:rPr>
                <w:rFonts w:ascii="Arial" w:hAnsi="Arial" w:cs="Arial"/>
                <w:sz w:val="24"/>
                <w:szCs w:val="24"/>
                <w:lang w:val="es-ES"/>
              </w:rPr>
            </w:pPr>
            <w:r w:rsidRPr="00E25168">
              <w:rPr>
                <w:rFonts w:ascii="Arial" w:hAnsi="Arial" w:cs="Arial"/>
                <w:sz w:val="24"/>
                <w:szCs w:val="24"/>
                <w:lang w:val="es-ES"/>
              </w:rPr>
              <w:t xml:space="preserve">Afianzar los valores que promueven la institución educativa, en el proyecto educativo institucional, a través de la </w:t>
            </w:r>
            <w:r w:rsidRPr="00E25168">
              <w:rPr>
                <w:rFonts w:ascii="Arial" w:hAnsi="Arial" w:cs="Arial"/>
                <w:sz w:val="24"/>
                <w:szCs w:val="24"/>
                <w:lang w:val="es-ES"/>
              </w:rPr>
              <w:lastRenderedPageBreak/>
              <w:t>participación efectiva en los proyectos propuestos.</w:t>
            </w:r>
          </w:p>
          <w:p w:rsidR="0047749F" w:rsidRPr="00FE0E8F" w:rsidRDefault="00E25168" w:rsidP="00E25168">
            <w:pPr>
              <w:numPr>
                <w:ilvl w:val="0"/>
                <w:numId w:val="1"/>
              </w:numPr>
              <w:spacing w:after="0" w:line="240" w:lineRule="auto"/>
              <w:jc w:val="both"/>
              <w:rPr>
                <w:rFonts w:ascii="Arial" w:hAnsi="Arial" w:cs="Arial"/>
                <w:sz w:val="24"/>
                <w:szCs w:val="24"/>
                <w:lang w:val="es-ES"/>
              </w:rPr>
            </w:pPr>
            <w:r w:rsidRPr="00E25168">
              <w:rPr>
                <w:rFonts w:ascii="Arial" w:hAnsi="Arial" w:cs="Arial"/>
                <w:sz w:val="24"/>
                <w:szCs w:val="24"/>
                <w:lang w:val="es-ES"/>
              </w:rPr>
              <w:t xml:space="preserve">Promover acciones educativas orientadas a fortalecer el espíritu de servicio en bien de la comunidad. </w:t>
            </w:r>
            <w:r w:rsidR="0047749F">
              <w:rPr>
                <w:rFonts w:ascii="Arial" w:hAnsi="Arial" w:cs="Arial"/>
                <w:sz w:val="24"/>
                <w:szCs w:val="24"/>
                <w:lang w:val="es-ES"/>
              </w:rPr>
              <w:t xml:space="preserve">  </w:t>
            </w:r>
          </w:p>
          <w:p w:rsidR="0047749F" w:rsidRPr="00032F1B" w:rsidRDefault="0047749F" w:rsidP="007C3B7F">
            <w:pPr>
              <w:spacing w:after="0" w:line="240" w:lineRule="auto"/>
              <w:jc w:val="left"/>
              <w:rPr>
                <w:rFonts w:ascii="Arial" w:hAnsi="Arial" w:cs="Arial"/>
                <w:b/>
                <w:sz w:val="24"/>
                <w:szCs w:val="24"/>
                <w:lang w:val="es-ES"/>
              </w:rPr>
            </w:pPr>
          </w:p>
        </w:tc>
      </w:tr>
      <w:tr w:rsidR="0047749F" w:rsidRPr="00032F1B" w:rsidTr="007C3B7F">
        <w:trPr>
          <w:trHeight w:val="815"/>
        </w:trPr>
        <w:tc>
          <w:tcPr>
            <w:tcW w:w="14144" w:type="dxa"/>
          </w:tcPr>
          <w:p w:rsidR="0047749F"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lastRenderedPageBreak/>
              <w:t>EJES TEMÁTICOS</w:t>
            </w:r>
            <w:r>
              <w:rPr>
                <w:rFonts w:ascii="Arial" w:hAnsi="Arial" w:cs="Arial"/>
                <w:b/>
                <w:sz w:val="24"/>
                <w:szCs w:val="24"/>
                <w:lang w:val="es-ES"/>
              </w:rPr>
              <w:t xml:space="preserve"> PARA LA TRANSVERSALIDAD</w:t>
            </w:r>
            <w:r w:rsidRPr="00032F1B">
              <w:rPr>
                <w:rFonts w:ascii="Arial" w:hAnsi="Arial" w:cs="Arial"/>
                <w:b/>
                <w:sz w:val="24"/>
                <w:szCs w:val="24"/>
                <w:lang w:val="es-ES"/>
              </w:rPr>
              <w:t>:</w:t>
            </w:r>
          </w:p>
          <w:p w:rsidR="0047749F" w:rsidRDefault="0047749F" w:rsidP="007C3B7F">
            <w:pPr>
              <w:spacing w:after="0" w:line="240" w:lineRule="auto"/>
              <w:jc w:val="left"/>
              <w:rPr>
                <w:rFonts w:ascii="Arial" w:hAnsi="Arial" w:cs="Arial"/>
                <w:b/>
                <w:sz w:val="24"/>
                <w:szCs w:val="24"/>
                <w:lang w:val="es-ES"/>
              </w:rPr>
            </w:pPr>
          </w:p>
          <w:p w:rsidR="0047749F" w:rsidRDefault="00E25168" w:rsidP="007C3B7F">
            <w:pPr>
              <w:pStyle w:val="Prrafodelista"/>
              <w:spacing w:after="0" w:line="240" w:lineRule="auto"/>
              <w:ind w:left="142"/>
              <w:jc w:val="left"/>
              <w:rPr>
                <w:rFonts w:ascii="Arial" w:hAnsi="Arial" w:cs="Arial"/>
                <w:sz w:val="24"/>
                <w:szCs w:val="24"/>
                <w:lang w:val="es-ES"/>
              </w:rPr>
            </w:pPr>
            <w:r w:rsidRPr="00E25168">
              <w:rPr>
                <w:rFonts w:ascii="Arial" w:hAnsi="Arial" w:cs="Arial"/>
                <w:sz w:val="24"/>
                <w:szCs w:val="24"/>
                <w:lang w:val="es-ES"/>
              </w:rPr>
              <w:t>Educación Ambiental, Educción Vial, Educación en valores</w:t>
            </w:r>
          </w:p>
          <w:p w:rsidR="0047749F" w:rsidRPr="00DB0701" w:rsidRDefault="0047749F" w:rsidP="007C3B7F">
            <w:pPr>
              <w:pStyle w:val="Prrafodelista"/>
              <w:spacing w:after="0" w:line="240" w:lineRule="auto"/>
              <w:ind w:left="142"/>
              <w:jc w:val="left"/>
              <w:rPr>
                <w:rFonts w:ascii="Arial" w:hAnsi="Arial" w:cs="Arial"/>
                <w:sz w:val="24"/>
                <w:szCs w:val="24"/>
                <w:lang w:val="es-ES"/>
              </w:rPr>
            </w:pPr>
          </w:p>
        </w:tc>
      </w:tr>
      <w:tr w:rsidR="0047749F" w:rsidRPr="00032F1B" w:rsidTr="007C3B7F">
        <w:tc>
          <w:tcPr>
            <w:tcW w:w="14144" w:type="dxa"/>
          </w:tcPr>
          <w:p w:rsidR="0047749F"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t>METODOLOGÍA:</w:t>
            </w:r>
          </w:p>
          <w:p w:rsidR="00E25168" w:rsidRPr="00E25168" w:rsidRDefault="00E25168" w:rsidP="00E25168">
            <w:pPr>
              <w:pStyle w:val="Prrafodelista"/>
              <w:numPr>
                <w:ilvl w:val="0"/>
                <w:numId w:val="3"/>
              </w:numPr>
              <w:spacing w:after="160" w:line="259" w:lineRule="auto"/>
              <w:jc w:val="left"/>
              <w:rPr>
                <w:rFonts w:ascii="Arial" w:hAnsi="Arial" w:cs="Arial"/>
                <w:sz w:val="24"/>
                <w:szCs w:val="24"/>
              </w:rPr>
            </w:pPr>
            <w:r w:rsidRPr="00E25168">
              <w:rPr>
                <w:rFonts w:ascii="Arial" w:hAnsi="Arial" w:cs="Arial"/>
                <w:sz w:val="24"/>
                <w:szCs w:val="24"/>
              </w:rPr>
              <w:t>Motivación para cumplir con el servicio social</w:t>
            </w:r>
          </w:p>
          <w:p w:rsidR="00E25168" w:rsidRPr="00E25168" w:rsidRDefault="00E25168" w:rsidP="00E25168">
            <w:pPr>
              <w:pStyle w:val="Prrafodelista"/>
              <w:numPr>
                <w:ilvl w:val="0"/>
                <w:numId w:val="3"/>
              </w:numPr>
              <w:spacing w:after="160" w:line="259" w:lineRule="auto"/>
              <w:jc w:val="left"/>
              <w:rPr>
                <w:rFonts w:ascii="Arial" w:hAnsi="Arial" w:cs="Arial"/>
                <w:sz w:val="24"/>
                <w:szCs w:val="24"/>
              </w:rPr>
            </w:pPr>
            <w:r w:rsidRPr="00E25168">
              <w:rPr>
                <w:rFonts w:ascii="Arial" w:hAnsi="Arial" w:cs="Arial"/>
                <w:sz w:val="24"/>
                <w:szCs w:val="24"/>
              </w:rPr>
              <w:t>Implementación de reglas de juego</w:t>
            </w:r>
          </w:p>
          <w:p w:rsidR="00E25168" w:rsidRPr="00E25168" w:rsidRDefault="00E25168" w:rsidP="00E25168">
            <w:pPr>
              <w:pStyle w:val="Prrafodelista"/>
              <w:numPr>
                <w:ilvl w:val="0"/>
                <w:numId w:val="3"/>
              </w:numPr>
              <w:spacing w:after="160" w:line="259" w:lineRule="auto"/>
              <w:jc w:val="left"/>
              <w:rPr>
                <w:rFonts w:ascii="Arial" w:hAnsi="Arial" w:cs="Arial"/>
                <w:b/>
                <w:sz w:val="24"/>
                <w:szCs w:val="24"/>
                <w:lang w:val="es-ES"/>
              </w:rPr>
            </w:pPr>
            <w:r w:rsidRPr="00E25168">
              <w:rPr>
                <w:rFonts w:ascii="Arial" w:hAnsi="Arial" w:cs="Arial"/>
                <w:sz w:val="24"/>
                <w:szCs w:val="24"/>
              </w:rPr>
              <w:t>Distribución de los estudiantes en las diferentes actividades y proyectos institucionales</w:t>
            </w:r>
          </w:p>
          <w:p w:rsidR="0047749F" w:rsidRPr="00032F1B" w:rsidRDefault="00E25168" w:rsidP="00E25168">
            <w:pPr>
              <w:pStyle w:val="Prrafodelista"/>
              <w:numPr>
                <w:ilvl w:val="0"/>
                <w:numId w:val="3"/>
              </w:numPr>
              <w:spacing w:after="160" w:line="259" w:lineRule="auto"/>
              <w:jc w:val="left"/>
              <w:rPr>
                <w:rFonts w:ascii="Arial" w:hAnsi="Arial" w:cs="Arial"/>
                <w:b/>
                <w:sz w:val="24"/>
                <w:szCs w:val="24"/>
                <w:lang w:val="es-ES"/>
              </w:rPr>
            </w:pPr>
            <w:r w:rsidRPr="00E25168">
              <w:rPr>
                <w:rFonts w:ascii="Arial" w:hAnsi="Arial" w:cs="Arial"/>
                <w:sz w:val="24"/>
                <w:szCs w:val="24"/>
              </w:rPr>
              <w:t>Seguimiento constante a los educandos que se encuentran realizando el servicio social.</w:t>
            </w:r>
          </w:p>
        </w:tc>
      </w:tr>
      <w:tr w:rsidR="0047749F" w:rsidRPr="00032F1B" w:rsidTr="007C3B7F">
        <w:tc>
          <w:tcPr>
            <w:tcW w:w="14144" w:type="dxa"/>
          </w:tcPr>
          <w:p w:rsidR="0047749F" w:rsidRDefault="0047749F" w:rsidP="007C3B7F">
            <w:pPr>
              <w:jc w:val="left"/>
              <w:rPr>
                <w:rFonts w:ascii="Arial" w:hAnsi="Arial" w:cs="Arial"/>
                <w:sz w:val="24"/>
                <w:szCs w:val="24"/>
                <w:lang w:val="es-ES"/>
              </w:rPr>
            </w:pPr>
            <w:r w:rsidRPr="00420B03">
              <w:rPr>
                <w:rFonts w:ascii="Arial" w:hAnsi="Arial" w:cs="Arial"/>
                <w:b/>
                <w:sz w:val="24"/>
                <w:szCs w:val="24"/>
                <w:lang w:val="es-ES"/>
              </w:rPr>
              <w:t>RECURSOS:</w:t>
            </w:r>
            <w:r>
              <w:rPr>
                <w:rFonts w:ascii="Arial" w:hAnsi="Arial" w:cs="Arial"/>
                <w:b/>
                <w:sz w:val="24"/>
                <w:szCs w:val="24"/>
                <w:lang w:val="es-ES"/>
              </w:rPr>
              <w:t xml:space="preserve"> </w:t>
            </w:r>
            <w:r w:rsidRPr="00127B21">
              <w:rPr>
                <w:rFonts w:ascii="Arial" w:hAnsi="Arial" w:cs="Arial"/>
                <w:sz w:val="24"/>
                <w:szCs w:val="24"/>
                <w:lang w:val="es-ES"/>
              </w:rPr>
              <w:t>Humanos, didácticos</w:t>
            </w:r>
            <w:r w:rsidR="006B1E0E">
              <w:rPr>
                <w:rFonts w:ascii="Arial" w:hAnsi="Arial" w:cs="Arial"/>
                <w:sz w:val="24"/>
                <w:szCs w:val="24"/>
                <w:lang w:val="es-ES"/>
              </w:rPr>
              <w:t xml:space="preserve">, </w:t>
            </w:r>
            <w:r w:rsidR="003461BA">
              <w:rPr>
                <w:rFonts w:ascii="Arial" w:hAnsi="Arial" w:cs="Arial"/>
                <w:sz w:val="24"/>
                <w:szCs w:val="24"/>
                <w:lang w:val="es-ES"/>
              </w:rPr>
              <w:t>tecnológico</w:t>
            </w:r>
            <w:r w:rsidRPr="00127B21">
              <w:rPr>
                <w:rFonts w:ascii="Arial" w:hAnsi="Arial" w:cs="Arial"/>
                <w:sz w:val="24"/>
                <w:szCs w:val="24"/>
                <w:lang w:val="es-ES"/>
              </w:rPr>
              <w:t xml:space="preserve"> y físicos</w:t>
            </w:r>
          </w:p>
          <w:p w:rsidR="0047749F" w:rsidRDefault="0047749F" w:rsidP="007C3B7F">
            <w:pPr>
              <w:jc w:val="left"/>
            </w:pPr>
          </w:p>
        </w:tc>
      </w:tr>
      <w:tr w:rsidR="0047749F" w:rsidRPr="00032F1B" w:rsidTr="007C3B7F">
        <w:tc>
          <w:tcPr>
            <w:tcW w:w="14144" w:type="dxa"/>
          </w:tcPr>
          <w:p w:rsidR="0047749F"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t>EVALUACIÓN:</w:t>
            </w:r>
          </w:p>
          <w:p w:rsidR="0047749F" w:rsidRDefault="0047749F" w:rsidP="007C3B7F">
            <w:pPr>
              <w:spacing w:after="0" w:line="240" w:lineRule="auto"/>
              <w:jc w:val="left"/>
              <w:rPr>
                <w:rFonts w:ascii="Arial" w:hAnsi="Arial" w:cs="Arial"/>
                <w:b/>
                <w:sz w:val="24"/>
                <w:szCs w:val="24"/>
                <w:lang w:val="es-ES"/>
              </w:rPr>
            </w:pPr>
          </w:p>
          <w:p w:rsidR="0047749F" w:rsidRPr="00032F1B" w:rsidRDefault="0047749F" w:rsidP="007C3B7F">
            <w:pPr>
              <w:spacing w:after="0" w:line="240" w:lineRule="auto"/>
              <w:jc w:val="left"/>
              <w:rPr>
                <w:rFonts w:ascii="Arial" w:hAnsi="Arial" w:cs="Arial"/>
                <w:b/>
                <w:sz w:val="24"/>
                <w:szCs w:val="24"/>
                <w:lang w:val="es-ES"/>
              </w:rPr>
            </w:pPr>
            <w:r w:rsidRPr="00032F1B">
              <w:rPr>
                <w:rFonts w:ascii="Arial" w:hAnsi="Arial" w:cs="Arial"/>
                <w:b/>
                <w:sz w:val="24"/>
                <w:szCs w:val="24"/>
                <w:lang w:val="es-ES"/>
              </w:rPr>
              <w:t xml:space="preserve"> </w:t>
            </w:r>
            <w:r w:rsidRPr="00127B21">
              <w:rPr>
                <w:rFonts w:ascii="Arial" w:hAnsi="Arial" w:cs="Arial"/>
                <w:sz w:val="24"/>
                <w:szCs w:val="24"/>
                <w:lang w:val="es-ES"/>
              </w:rPr>
              <w:t>Durante el transcurso del año se hará una evaluación permanente, registrando las observaciones, los avances y necesidades</w:t>
            </w:r>
            <w:r>
              <w:rPr>
                <w:rFonts w:ascii="Arial" w:hAnsi="Arial" w:cs="Arial"/>
                <w:b/>
                <w:sz w:val="24"/>
                <w:szCs w:val="24"/>
                <w:lang w:val="es-ES"/>
              </w:rPr>
              <w:t>.</w:t>
            </w:r>
          </w:p>
        </w:tc>
      </w:tr>
    </w:tbl>
    <w:p w:rsidR="0047749F" w:rsidRDefault="0047749F" w:rsidP="0047749F">
      <w:pPr>
        <w:tabs>
          <w:tab w:val="left" w:pos="1440"/>
          <w:tab w:val="center" w:pos="7002"/>
        </w:tabs>
        <w:jc w:val="left"/>
        <w:rPr>
          <w:rFonts w:ascii="Arial" w:hAnsi="Arial" w:cs="Arial"/>
          <w:b/>
          <w:sz w:val="24"/>
          <w:szCs w:val="24"/>
          <w:lang w:val="es-ES"/>
        </w:rPr>
      </w:pPr>
    </w:p>
    <w:p w:rsidR="0047749F" w:rsidRDefault="0047749F" w:rsidP="0047749F">
      <w:pPr>
        <w:tabs>
          <w:tab w:val="left" w:pos="1440"/>
          <w:tab w:val="center" w:pos="7002"/>
        </w:tabs>
        <w:jc w:val="left"/>
        <w:rPr>
          <w:rFonts w:ascii="Arial" w:hAnsi="Arial" w:cs="Arial"/>
          <w:sz w:val="24"/>
          <w:szCs w:val="24"/>
          <w:lang w:val="es-ES"/>
        </w:rPr>
      </w:pPr>
      <w:r w:rsidRPr="00952309">
        <w:rPr>
          <w:rFonts w:ascii="Arial" w:hAnsi="Arial" w:cs="Arial"/>
          <w:b/>
          <w:sz w:val="24"/>
          <w:szCs w:val="24"/>
          <w:lang w:val="es-ES"/>
        </w:rPr>
        <w:t>NOTA ACLARATORIA</w:t>
      </w:r>
      <w:r>
        <w:rPr>
          <w:rFonts w:ascii="Arial" w:hAnsi="Arial" w:cs="Arial"/>
          <w:sz w:val="24"/>
          <w:szCs w:val="24"/>
          <w:lang w:val="es-ES"/>
        </w:rPr>
        <w:t>:</w:t>
      </w:r>
    </w:p>
    <w:p w:rsidR="0047749F" w:rsidRPr="004D0FE7" w:rsidRDefault="0047749F" w:rsidP="0047749F">
      <w:pPr>
        <w:tabs>
          <w:tab w:val="left" w:pos="1440"/>
          <w:tab w:val="center" w:pos="7002"/>
        </w:tabs>
        <w:jc w:val="left"/>
        <w:rPr>
          <w:rFonts w:ascii="Arial" w:hAnsi="Arial" w:cs="Arial"/>
          <w:color w:val="000000" w:themeColor="text1"/>
          <w:sz w:val="24"/>
          <w:szCs w:val="24"/>
          <w:lang w:val="es-ES"/>
        </w:rPr>
      </w:pPr>
      <w:r w:rsidRPr="004D0FE7">
        <w:rPr>
          <w:rFonts w:ascii="Arial" w:hAnsi="Arial" w:cs="Arial"/>
          <w:color w:val="000000" w:themeColor="text1"/>
          <w:sz w:val="24"/>
          <w:szCs w:val="24"/>
          <w:lang w:val="es-ES"/>
        </w:rPr>
        <w:t>Debe ser visible la transversalidad de los proyectos desde varios ítems (diagnóstico, logro, meta, competencias y ejes temáticos).</w:t>
      </w:r>
    </w:p>
    <w:p w:rsidR="0047749F" w:rsidRPr="004D0FE7" w:rsidRDefault="0047749F" w:rsidP="0047749F">
      <w:pPr>
        <w:tabs>
          <w:tab w:val="left" w:pos="1440"/>
          <w:tab w:val="center" w:pos="7002"/>
        </w:tabs>
        <w:jc w:val="left"/>
        <w:rPr>
          <w:rFonts w:ascii="Arial" w:hAnsi="Arial" w:cs="Arial"/>
          <w:color w:val="000000" w:themeColor="text1"/>
          <w:sz w:val="24"/>
          <w:szCs w:val="24"/>
          <w:lang w:val="es-ES"/>
        </w:rPr>
      </w:pPr>
      <w:r w:rsidRPr="004D0FE7">
        <w:rPr>
          <w:rFonts w:ascii="Arial" w:hAnsi="Arial" w:cs="Arial"/>
          <w:color w:val="000000" w:themeColor="text1"/>
          <w:sz w:val="24"/>
          <w:szCs w:val="24"/>
          <w:lang w:val="es-ES"/>
        </w:rPr>
        <w:t>Este formato da respuesta a todas las exigencias de los entes gubernamentales.</w:t>
      </w:r>
    </w:p>
    <w:p w:rsidR="0047749F" w:rsidRDefault="00E25168" w:rsidP="00E25168">
      <w:pPr>
        <w:tabs>
          <w:tab w:val="left" w:pos="4090"/>
        </w:tabs>
        <w:jc w:val="left"/>
        <w:rPr>
          <w:rFonts w:ascii="Arial" w:hAnsi="Arial" w:cs="Arial"/>
          <w:sz w:val="24"/>
          <w:szCs w:val="24"/>
          <w:lang w:val="es-ES"/>
        </w:rPr>
      </w:pPr>
      <w:r>
        <w:rPr>
          <w:rFonts w:ascii="Arial" w:hAnsi="Arial" w:cs="Arial"/>
          <w:sz w:val="24"/>
          <w:szCs w:val="24"/>
          <w:lang w:val="es-ES"/>
        </w:rPr>
        <w:tab/>
      </w:r>
    </w:p>
    <w:p w:rsidR="009B67CB" w:rsidRDefault="009B67CB" w:rsidP="00E25168">
      <w:pPr>
        <w:tabs>
          <w:tab w:val="left" w:pos="4090"/>
        </w:tabs>
        <w:jc w:val="left"/>
        <w:rPr>
          <w:rFonts w:ascii="Arial" w:hAnsi="Arial" w:cs="Arial"/>
          <w:sz w:val="24"/>
          <w:szCs w:val="24"/>
          <w:lang w:val="es-ES"/>
        </w:rPr>
      </w:pPr>
    </w:p>
    <w:p w:rsidR="009B67CB" w:rsidRDefault="009B67CB" w:rsidP="00E25168">
      <w:pPr>
        <w:tabs>
          <w:tab w:val="left" w:pos="4090"/>
        </w:tabs>
        <w:jc w:val="left"/>
        <w:rPr>
          <w:rFonts w:ascii="Arial" w:hAnsi="Arial" w:cs="Arial"/>
          <w:sz w:val="24"/>
          <w:szCs w:val="24"/>
          <w:lang w:val="es-ES"/>
        </w:rPr>
      </w:pPr>
      <w:bookmarkStart w:id="0" w:name="_GoBack"/>
      <w:bookmarkEnd w:id="0"/>
    </w:p>
    <w:p w:rsidR="00E25168" w:rsidRDefault="00E25168" w:rsidP="00E25168">
      <w:pPr>
        <w:tabs>
          <w:tab w:val="left" w:pos="4090"/>
        </w:tabs>
        <w:jc w:val="left"/>
        <w:rPr>
          <w:rFonts w:ascii="Arial" w:hAnsi="Arial" w:cs="Arial"/>
          <w:sz w:val="24"/>
          <w:szCs w:val="24"/>
          <w:lang w:val="es-ES"/>
        </w:rPr>
      </w:pPr>
    </w:p>
    <w:p w:rsidR="0047749F" w:rsidRDefault="0047749F" w:rsidP="0047749F">
      <w:pPr>
        <w:tabs>
          <w:tab w:val="left" w:pos="1440"/>
          <w:tab w:val="center" w:pos="7002"/>
        </w:tabs>
        <w:rPr>
          <w:rFonts w:ascii="Arial" w:hAnsi="Arial" w:cs="Arial"/>
          <w:b/>
          <w:sz w:val="24"/>
          <w:szCs w:val="24"/>
          <w:lang w:val="es-ES"/>
        </w:rPr>
      </w:pPr>
      <w:r>
        <w:rPr>
          <w:rFonts w:ascii="Arial" w:hAnsi="Arial" w:cs="Arial"/>
          <w:b/>
          <w:sz w:val="24"/>
          <w:szCs w:val="24"/>
          <w:lang w:val="es-ES"/>
        </w:rPr>
        <w:lastRenderedPageBreak/>
        <w:t>CRONOGRAMA DE ACTIVIDADES DE PROYECTOS PEDAGÓGICOS. TENER PRESENTE LOS PROGRAMAS, PROYECTOS O PLANES QUE NO SON PERMANENTES, QUE SE REALIZARAN 4 TRANSVERSALIDADES EN EL AÑO, UNA POR PERIODO.</w:t>
      </w:r>
    </w:p>
    <w:tbl>
      <w:tblPr>
        <w:tblStyle w:val="Tablaconcuadrcula"/>
        <w:tblW w:w="0" w:type="auto"/>
        <w:tblLook w:val="04A0"/>
      </w:tblPr>
      <w:tblGrid>
        <w:gridCol w:w="895"/>
        <w:gridCol w:w="1890"/>
        <w:gridCol w:w="7710"/>
        <w:gridCol w:w="3499"/>
      </w:tblGrid>
      <w:tr w:rsidR="006B1E0E" w:rsidTr="006B1E0E">
        <w:tc>
          <w:tcPr>
            <w:tcW w:w="895" w:type="dxa"/>
          </w:tcPr>
          <w:p w:rsidR="006B1E0E" w:rsidRPr="00032F1B" w:rsidRDefault="006B1E0E" w:rsidP="006B1E0E">
            <w:pPr>
              <w:spacing w:after="0" w:line="240" w:lineRule="auto"/>
              <w:rPr>
                <w:rFonts w:ascii="Arial" w:hAnsi="Arial" w:cs="Arial"/>
                <w:b/>
                <w:sz w:val="24"/>
                <w:szCs w:val="24"/>
                <w:lang w:val="es-ES"/>
              </w:rPr>
            </w:pPr>
            <w:r w:rsidRPr="00032F1B">
              <w:rPr>
                <w:rFonts w:ascii="Arial" w:hAnsi="Arial" w:cs="Arial"/>
                <w:b/>
                <w:sz w:val="24"/>
                <w:szCs w:val="24"/>
                <w:lang w:val="es-ES"/>
              </w:rPr>
              <w:t>Nº</w:t>
            </w:r>
          </w:p>
        </w:tc>
        <w:tc>
          <w:tcPr>
            <w:tcW w:w="1890" w:type="dxa"/>
          </w:tcPr>
          <w:p w:rsidR="006B1E0E" w:rsidRPr="00032F1B" w:rsidRDefault="006B1E0E" w:rsidP="006B1E0E">
            <w:pPr>
              <w:spacing w:after="0" w:line="240" w:lineRule="auto"/>
              <w:rPr>
                <w:rFonts w:ascii="Arial" w:hAnsi="Arial" w:cs="Arial"/>
                <w:b/>
                <w:sz w:val="24"/>
                <w:szCs w:val="24"/>
                <w:lang w:val="es-ES"/>
              </w:rPr>
            </w:pPr>
            <w:r w:rsidRPr="00032F1B">
              <w:rPr>
                <w:rFonts w:ascii="Arial" w:hAnsi="Arial" w:cs="Arial"/>
                <w:b/>
                <w:sz w:val="24"/>
                <w:szCs w:val="24"/>
                <w:lang w:val="es-ES"/>
              </w:rPr>
              <w:t>FECHA</w:t>
            </w:r>
          </w:p>
        </w:tc>
        <w:tc>
          <w:tcPr>
            <w:tcW w:w="7710" w:type="dxa"/>
          </w:tcPr>
          <w:p w:rsidR="006B1E0E" w:rsidRPr="00032F1B" w:rsidRDefault="006B1E0E" w:rsidP="006B1E0E">
            <w:pPr>
              <w:spacing w:after="0" w:line="240" w:lineRule="auto"/>
              <w:rPr>
                <w:rFonts w:ascii="Arial" w:hAnsi="Arial" w:cs="Arial"/>
                <w:b/>
                <w:sz w:val="24"/>
                <w:szCs w:val="24"/>
                <w:lang w:val="es-ES"/>
              </w:rPr>
            </w:pPr>
            <w:r w:rsidRPr="00032F1B">
              <w:rPr>
                <w:rFonts w:ascii="Arial" w:hAnsi="Arial" w:cs="Arial"/>
                <w:b/>
                <w:sz w:val="24"/>
                <w:szCs w:val="24"/>
                <w:lang w:val="es-ES"/>
              </w:rPr>
              <w:t>ACTIVIDAD</w:t>
            </w:r>
          </w:p>
        </w:tc>
        <w:tc>
          <w:tcPr>
            <w:tcW w:w="3499" w:type="dxa"/>
          </w:tcPr>
          <w:p w:rsidR="006B1E0E" w:rsidRPr="00032F1B" w:rsidRDefault="006B1E0E" w:rsidP="006B1E0E">
            <w:pPr>
              <w:spacing w:after="0" w:line="240" w:lineRule="auto"/>
              <w:rPr>
                <w:rFonts w:ascii="Arial" w:hAnsi="Arial" w:cs="Arial"/>
                <w:b/>
                <w:sz w:val="24"/>
                <w:szCs w:val="24"/>
                <w:lang w:val="es-ES"/>
              </w:rPr>
            </w:pPr>
            <w:r w:rsidRPr="00032F1B">
              <w:rPr>
                <w:rFonts w:ascii="Arial" w:hAnsi="Arial" w:cs="Arial"/>
                <w:b/>
                <w:sz w:val="24"/>
                <w:szCs w:val="24"/>
                <w:lang w:val="es-ES"/>
              </w:rPr>
              <w:t>RESPONSABLE</w:t>
            </w:r>
          </w:p>
        </w:tc>
      </w:tr>
      <w:tr w:rsidR="006B1E0E" w:rsidTr="006B1E0E">
        <w:tc>
          <w:tcPr>
            <w:tcW w:w="895" w:type="dxa"/>
          </w:tcPr>
          <w:p w:rsidR="006B1E0E" w:rsidRPr="00E25168" w:rsidRDefault="006B1E0E" w:rsidP="00E25168">
            <w:pPr>
              <w:pStyle w:val="Prrafodelista"/>
              <w:numPr>
                <w:ilvl w:val="0"/>
                <w:numId w:val="6"/>
              </w:numPr>
              <w:tabs>
                <w:tab w:val="left" w:pos="1440"/>
                <w:tab w:val="center" w:pos="7002"/>
              </w:tabs>
              <w:rPr>
                <w:rFonts w:ascii="Arial" w:hAnsi="Arial" w:cs="Arial"/>
                <w:sz w:val="24"/>
                <w:szCs w:val="24"/>
                <w:lang w:val="es-ES"/>
              </w:rPr>
            </w:pPr>
          </w:p>
        </w:tc>
        <w:tc>
          <w:tcPr>
            <w:tcW w:w="1890" w:type="dxa"/>
          </w:tcPr>
          <w:p w:rsidR="006B1E0E" w:rsidRPr="006B1E0E" w:rsidRDefault="00575B4D" w:rsidP="0047749F">
            <w:pPr>
              <w:tabs>
                <w:tab w:val="left" w:pos="1440"/>
                <w:tab w:val="center" w:pos="7002"/>
              </w:tabs>
              <w:rPr>
                <w:rFonts w:ascii="Arial" w:hAnsi="Arial" w:cs="Arial"/>
                <w:sz w:val="24"/>
                <w:szCs w:val="24"/>
                <w:lang w:val="es-ES"/>
              </w:rPr>
            </w:pPr>
            <w:r>
              <w:rPr>
                <w:rFonts w:ascii="Arial" w:hAnsi="Arial" w:cs="Arial"/>
                <w:sz w:val="24"/>
                <w:szCs w:val="24"/>
                <w:lang w:val="es-ES"/>
              </w:rPr>
              <w:t>8 de febrero</w:t>
            </w:r>
          </w:p>
        </w:tc>
        <w:tc>
          <w:tcPr>
            <w:tcW w:w="7710" w:type="dxa"/>
          </w:tcPr>
          <w:p w:rsidR="006B1E0E" w:rsidRPr="006B1E0E" w:rsidRDefault="00E25168" w:rsidP="00E25168">
            <w:pPr>
              <w:spacing w:after="0" w:line="240" w:lineRule="auto"/>
              <w:jc w:val="left"/>
              <w:rPr>
                <w:rFonts w:ascii="Arial" w:hAnsi="Arial" w:cs="Arial"/>
                <w:sz w:val="24"/>
                <w:szCs w:val="24"/>
                <w:lang w:val="es-ES"/>
              </w:rPr>
            </w:pPr>
            <w:r w:rsidRPr="00E25168">
              <w:rPr>
                <w:rFonts w:ascii="Arial" w:hAnsi="Arial" w:cs="Arial"/>
                <w:sz w:val="24"/>
                <w:szCs w:val="24"/>
                <w:lang w:val="es-ES"/>
              </w:rPr>
              <w:t xml:space="preserve">Visita a los grados undécimos y Clei VI para </w:t>
            </w:r>
            <w:r>
              <w:rPr>
                <w:rFonts w:ascii="Arial" w:hAnsi="Arial" w:cs="Arial"/>
                <w:sz w:val="24"/>
                <w:szCs w:val="24"/>
                <w:lang w:val="es-ES"/>
              </w:rPr>
              <w:t>verificar</w:t>
            </w:r>
            <w:r w:rsidRPr="00E25168">
              <w:rPr>
                <w:rFonts w:ascii="Arial" w:hAnsi="Arial" w:cs="Arial"/>
                <w:sz w:val="24"/>
                <w:szCs w:val="24"/>
                <w:lang w:val="es-ES"/>
              </w:rPr>
              <w:t xml:space="preserve"> los estudiantes que no han realizado el servicio social. Luego a los grados décimo.</w:t>
            </w:r>
          </w:p>
        </w:tc>
        <w:tc>
          <w:tcPr>
            <w:tcW w:w="3499" w:type="dxa"/>
          </w:tcPr>
          <w:p w:rsidR="006B1E0E" w:rsidRPr="0037165F" w:rsidRDefault="006B1E0E" w:rsidP="004D0FE7">
            <w:pPr>
              <w:pStyle w:val="Prrafodelista"/>
              <w:tabs>
                <w:tab w:val="left" w:pos="1440"/>
                <w:tab w:val="center" w:pos="7002"/>
              </w:tabs>
              <w:jc w:val="left"/>
              <w:rPr>
                <w:rFonts w:ascii="Arial" w:hAnsi="Arial" w:cs="Arial"/>
                <w:sz w:val="24"/>
                <w:szCs w:val="24"/>
                <w:lang w:val="es-ES"/>
              </w:rPr>
            </w:pPr>
            <w:r w:rsidRPr="0037165F">
              <w:rPr>
                <w:rFonts w:ascii="Arial" w:hAnsi="Arial" w:cs="Arial"/>
                <w:sz w:val="24"/>
                <w:szCs w:val="24"/>
                <w:lang w:val="es-ES"/>
              </w:rPr>
              <w:t xml:space="preserve">Dora Osorio  </w:t>
            </w:r>
          </w:p>
          <w:p w:rsidR="006B1E0E" w:rsidRPr="0037165F" w:rsidRDefault="006B1E0E" w:rsidP="004D0FE7">
            <w:pPr>
              <w:pStyle w:val="Prrafodelista"/>
              <w:tabs>
                <w:tab w:val="left" w:pos="1440"/>
                <w:tab w:val="center" w:pos="7002"/>
              </w:tabs>
              <w:jc w:val="both"/>
              <w:rPr>
                <w:rFonts w:ascii="Arial" w:hAnsi="Arial" w:cs="Arial"/>
                <w:sz w:val="24"/>
                <w:szCs w:val="24"/>
                <w:lang w:val="es-ES"/>
              </w:rPr>
            </w:pPr>
            <w:r w:rsidRPr="0037165F">
              <w:rPr>
                <w:rFonts w:ascii="Arial" w:hAnsi="Arial" w:cs="Arial"/>
                <w:sz w:val="24"/>
                <w:szCs w:val="24"/>
                <w:lang w:val="es-ES"/>
              </w:rPr>
              <w:t>Wilmar Flórez</w:t>
            </w:r>
          </w:p>
          <w:p w:rsidR="004D0FE7" w:rsidRPr="0037165F" w:rsidRDefault="004D0FE7" w:rsidP="004D0FE7">
            <w:pPr>
              <w:pStyle w:val="Prrafodelista"/>
              <w:tabs>
                <w:tab w:val="left" w:pos="1440"/>
                <w:tab w:val="center" w:pos="7002"/>
              </w:tabs>
              <w:jc w:val="both"/>
              <w:rPr>
                <w:rFonts w:ascii="Arial" w:hAnsi="Arial" w:cs="Arial"/>
                <w:color w:val="FF0000"/>
                <w:sz w:val="24"/>
                <w:szCs w:val="24"/>
                <w:lang w:val="es-ES"/>
              </w:rPr>
            </w:pPr>
          </w:p>
        </w:tc>
      </w:tr>
      <w:tr w:rsidR="00E25168" w:rsidTr="006B1E0E">
        <w:tc>
          <w:tcPr>
            <w:tcW w:w="895" w:type="dxa"/>
          </w:tcPr>
          <w:p w:rsidR="00E25168" w:rsidRPr="00E25168" w:rsidRDefault="00E25168" w:rsidP="00E25168">
            <w:pPr>
              <w:pStyle w:val="Prrafodelista"/>
              <w:numPr>
                <w:ilvl w:val="0"/>
                <w:numId w:val="6"/>
              </w:numPr>
              <w:tabs>
                <w:tab w:val="left" w:pos="1440"/>
                <w:tab w:val="center" w:pos="7002"/>
              </w:tabs>
              <w:rPr>
                <w:rFonts w:ascii="Arial" w:hAnsi="Arial" w:cs="Arial"/>
                <w:sz w:val="24"/>
                <w:szCs w:val="24"/>
                <w:lang w:val="es-ES"/>
              </w:rPr>
            </w:pPr>
          </w:p>
        </w:tc>
        <w:tc>
          <w:tcPr>
            <w:tcW w:w="1890" w:type="dxa"/>
          </w:tcPr>
          <w:p w:rsidR="00E25168" w:rsidRPr="006B1E0E" w:rsidRDefault="00575B4D" w:rsidP="0047749F">
            <w:pPr>
              <w:tabs>
                <w:tab w:val="left" w:pos="1440"/>
                <w:tab w:val="center" w:pos="7002"/>
              </w:tabs>
              <w:rPr>
                <w:rFonts w:ascii="Arial" w:hAnsi="Arial" w:cs="Arial"/>
                <w:sz w:val="24"/>
                <w:szCs w:val="24"/>
                <w:lang w:val="es-ES"/>
              </w:rPr>
            </w:pPr>
            <w:r>
              <w:rPr>
                <w:rFonts w:ascii="Arial" w:hAnsi="Arial" w:cs="Arial"/>
                <w:sz w:val="24"/>
                <w:szCs w:val="24"/>
                <w:lang w:val="es-ES"/>
              </w:rPr>
              <w:t>8 de febrero</w:t>
            </w:r>
          </w:p>
        </w:tc>
        <w:tc>
          <w:tcPr>
            <w:tcW w:w="7710" w:type="dxa"/>
          </w:tcPr>
          <w:p w:rsidR="00E25168" w:rsidRPr="00E25168" w:rsidRDefault="00E25168" w:rsidP="00E25168">
            <w:pPr>
              <w:spacing w:after="0" w:line="240" w:lineRule="auto"/>
              <w:jc w:val="left"/>
              <w:rPr>
                <w:rFonts w:ascii="Arial" w:hAnsi="Arial" w:cs="Arial"/>
                <w:sz w:val="24"/>
                <w:szCs w:val="24"/>
                <w:lang w:val="es-ES"/>
              </w:rPr>
            </w:pPr>
            <w:r w:rsidRPr="00E25168">
              <w:rPr>
                <w:rFonts w:ascii="Arial" w:hAnsi="Arial" w:cs="Arial"/>
                <w:sz w:val="24"/>
                <w:szCs w:val="24"/>
                <w:lang w:val="es-ES"/>
              </w:rPr>
              <w:t>Inducción a estudiantes, donde se da a conocer el reglamento que deben cumplir durante la prestación del servicio.</w:t>
            </w:r>
          </w:p>
          <w:p w:rsidR="00E25168" w:rsidRPr="00E25168" w:rsidRDefault="00E25168" w:rsidP="00E25168">
            <w:pPr>
              <w:spacing w:after="0" w:line="240" w:lineRule="auto"/>
              <w:jc w:val="left"/>
              <w:rPr>
                <w:rFonts w:ascii="Arial" w:hAnsi="Arial" w:cs="Arial"/>
                <w:sz w:val="24"/>
                <w:szCs w:val="24"/>
                <w:lang w:val="es-ES"/>
              </w:rPr>
            </w:pPr>
          </w:p>
        </w:tc>
        <w:tc>
          <w:tcPr>
            <w:tcW w:w="3499" w:type="dxa"/>
          </w:tcPr>
          <w:p w:rsidR="00575B4D" w:rsidRPr="00575B4D" w:rsidRDefault="00575B4D" w:rsidP="00575B4D">
            <w:pPr>
              <w:pStyle w:val="Prrafodelista"/>
              <w:tabs>
                <w:tab w:val="left" w:pos="1440"/>
                <w:tab w:val="center" w:pos="7002"/>
              </w:tabs>
              <w:jc w:val="left"/>
              <w:rPr>
                <w:rFonts w:ascii="Arial" w:hAnsi="Arial" w:cs="Arial"/>
                <w:sz w:val="24"/>
                <w:szCs w:val="24"/>
                <w:lang w:val="es-ES"/>
              </w:rPr>
            </w:pPr>
            <w:r w:rsidRPr="00575B4D">
              <w:rPr>
                <w:rFonts w:ascii="Arial" w:hAnsi="Arial" w:cs="Arial"/>
                <w:sz w:val="24"/>
                <w:szCs w:val="24"/>
                <w:lang w:val="es-ES"/>
              </w:rPr>
              <w:t xml:space="preserve">Dora Osorio  </w:t>
            </w:r>
          </w:p>
          <w:p w:rsidR="00E25168" w:rsidRPr="0037165F" w:rsidRDefault="00575B4D" w:rsidP="00575B4D">
            <w:pPr>
              <w:pStyle w:val="Prrafodelista"/>
              <w:tabs>
                <w:tab w:val="left" w:pos="1440"/>
                <w:tab w:val="center" w:pos="7002"/>
              </w:tabs>
              <w:jc w:val="left"/>
              <w:rPr>
                <w:rFonts w:ascii="Arial" w:hAnsi="Arial" w:cs="Arial"/>
                <w:sz w:val="24"/>
                <w:szCs w:val="24"/>
                <w:lang w:val="es-ES"/>
              </w:rPr>
            </w:pPr>
            <w:r w:rsidRPr="00575B4D">
              <w:rPr>
                <w:rFonts w:ascii="Arial" w:hAnsi="Arial" w:cs="Arial"/>
                <w:sz w:val="24"/>
                <w:szCs w:val="24"/>
                <w:lang w:val="es-ES"/>
              </w:rPr>
              <w:t>Wilmar Flórez</w:t>
            </w:r>
          </w:p>
        </w:tc>
      </w:tr>
      <w:tr w:rsidR="004D0FE7" w:rsidTr="006B1E0E">
        <w:tc>
          <w:tcPr>
            <w:tcW w:w="895" w:type="dxa"/>
          </w:tcPr>
          <w:p w:rsidR="004D0FE7" w:rsidRPr="00E25168" w:rsidRDefault="004D0FE7" w:rsidP="00E25168">
            <w:pPr>
              <w:pStyle w:val="Prrafodelista"/>
              <w:numPr>
                <w:ilvl w:val="0"/>
                <w:numId w:val="6"/>
              </w:numPr>
              <w:tabs>
                <w:tab w:val="left" w:pos="1440"/>
                <w:tab w:val="center" w:pos="7002"/>
              </w:tabs>
              <w:rPr>
                <w:rFonts w:ascii="Arial" w:hAnsi="Arial" w:cs="Arial"/>
                <w:sz w:val="24"/>
                <w:szCs w:val="24"/>
                <w:lang w:val="es-ES"/>
              </w:rPr>
            </w:pPr>
          </w:p>
        </w:tc>
        <w:tc>
          <w:tcPr>
            <w:tcW w:w="1890" w:type="dxa"/>
          </w:tcPr>
          <w:p w:rsidR="004D0FE7" w:rsidRPr="006B1E0E" w:rsidRDefault="00E25168" w:rsidP="004D0FE7">
            <w:pPr>
              <w:tabs>
                <w:tab w:val="left" w:pos="1440"/>
                <w:tab w:val="center" w:pos="7002"/>
              </w:tabs>
              <w:rPr>
                <w:rFonts w:ascii="Arial" w:hAnsi="Arial" w:cs="Arial"/>
                <w:sz w:val="24"/>
                <w:szCs w:val="24"/>
                <w:lang w:val="es-ES"/>
              </w:rPr>
            </w:pPr>
            <w:r>
              <w:rPr>
                <w:rFonts w:ascii="Arial" w:hAnsi="Arial" w:cs="Arial"/>
                <w:sz w:val="24"/>
                <w:szCs w:val="24"/>
                <w:lang w:val="es-ES"/>
              </w:rPr>
              <w:t>Durante todo el año</w:t>
            </w:r>
          </w:p>
        </w:tc>
        <w:tc>
          <w:tcPr>
            <w:tcW w:w="7710" w:type="dxa"/>
          </w:tcPr>
          <w:p w:rsidR="00E25168" w:rsidRPr="00E25168" w:rsidRDefault="00E25168" w:rsidP="00E25168">
            <w:pPr>
              <w:spacing w:after="0" w:line="240" w:lineRule="auto"/>
              <w:jc w:val="left"/>
              <w:rPr>
                <w:rFonts w:ascii="Arial" w:hAnsi="Arial" w:cs="Arial"/>
                <w:sz w:val="24"/>
                <w:szCs w:val="24"/>
                <w:lang w:val="es-ES"/>
              </w:rPr>
            </w:pPr>
            <w:r w:rsidRPr="00E25168">
              <w:rPr>
                <w:rFonts w:ascii="Arial" w:hAnsi="Arial" w:cs="Arial"/>
                <w:sz w:val="24"/>
                <w:szCs w:val="24"/>
                <w:lang w:val="es-ES"/>
              </w:rPr>
              <w:t xml:space="preserve">Distribución del servicio social a los estudiantes. (Para docentes de la tarde, secretaría y coordinaciones). </w:t>
            </w:r>
          </w:p>
          <w:p w:rsidR="004D0FE7" w:rsidRPr="006B1E0E" w:rsidRDefault="004D0FE7" w:rsidP="004D0FE7">
            <w:pPr>
              <w:tabs>
                <w:tab w:val="left" w:pos="1440"/>
                <w:tab w:val="center" w:pos="7002"/>
              </w:tabs>
              <w:jc w:val="left"/>
              <w:rPr>
                <w:rFonts w:ascii="Arial" w:hAnsi="Arial" w:cs="Arial"/>
                <w:sz w:val="24"/>
                <w:szCs w:val="24"/>
                <w:lang w:val="es-ES"/>
              </w:rPr>
            </w:pPr>
          </w:p>
        </w:tc>
        <w:tc>
          <w:tcPr>
            <w:tcW w:w="3499" w:type="dxa"/>
          </w:tcPr>
          <w:p w:rsidR="00575B4D" w:rsidRPr="00575B4D" w:rsidRDefault="00575B4D" w:rsidP="00575B4D">
            <w:pPr>
              <w:pStyle w:val="Prrafodelista"/>
              <w:tabs>
                <w:tab w:val="left" w:pos="1440"/>
                <w:tab w:val="center" w:pos="7002"/>
              </w:tabs>
              <w:jc w:val="left"/>
              <w:rPr>
                <w:rFonts w:ascii="Arial" w:hAnsi="Arial" w:cs="Arial"/>
                <w:sz w:val="24"/>
                <w:szCs w:val="24"/>
                <w:lang w:val="es-ES"/>
              </w:rPr>
            </w:pPr>
            <w:r w:rsidRPr="00575B4D">
              <w:rPr>
                <w:rFonts w:ascii="Arial" w:hAnsi="Arial" w:cs="Arial"/>
                <w:sz w:val="24"/>
                <w:szCs w:val="24"/>
                <w:lang w:val="es-ES"/>
              </w:rPr>
              <w:t xml:space="preserve">Dora Osorio  </w:t>
            </w:r>
          </w:p>
          <w:p w:rsidR="004D0FE7" w:rsidRPr="0037165F" w:rsidRDefault="00575B4D" w:rsidP="00575B4D">
            <w:pPr>
              <w:pStyle w:val="Prrafodelista"/>
              <w:tabs>
                <w:tab w:val="left" w:pos="1440"/>
                <w:tab w:val="center" w:pos="7002"/>
              </w:tabs>
              <w:jc w:val="both"/>
              <w:rPr>
                <w:rFonts w:ascii="Arial" w:hAnsi="Arial" w:cs="Arial"/>
                <w:color w:val="FF0000"/>
                <w:sz w:val="24"/>
                <w:szCs w:val="24"/>
                <w:lang w:val="es-ES"/>
              </w:rPr>
            </w:pPr>
            <w:r w:rsidRPr="00575B4D">
              <w:rPr>
                <w:rFonts w:ascii="Arial" w:hAnsi="Arial" w:cs="Arial"/>
                <w:sz w:val="24"/>
                <w:szCs w:val="24"/>
                <w:lang w:val="es-ES"/>
              </w:rPr>
              <w:t>Wilmar Flórez</w:t>
            </w:r>
          </w:p>
        </w:tc>
      </w:tr>
      <w:tr w:rsidR="004D0FE7" w:rsidTr="006B1E0E">
        <w:tc>
          <w:tcPr>
            <w:tcW w:w="895" w:type="dxa"/>
          </w:tcPr>
          <w:p w:rsidR="004D0FE7" w:rsidRPr="00E25168" w:rsidRDefault="004D0FE7" w:rsidP="00E25168">
            <w:pPr>
              <w:pStyle w:val="Prrafodelista"/>
              <w:numPr>
                <w:ilvl w:val="0"/>
                <w:numId w:val="6"/>
              </w:numPr>
              <w:tabs>
                <w:tab w:val="left" w:pos="1440"/>
                <w:tab w:val="center" w:pos="7002"/>
              </w:tabs>
              <w:rPr>
                <w:rFonts w:ascii="Arial" w:hAnsi="Arial" w:cs="Arial"/>
                <w:sz w:val="24"/>
                <w:szCs w:val="24"/>
                <w:lang w:val="es-ES"/>
              </w:rPr>
            </w:pPr>
          </w:p>
        </w:tc>
        <w:tc>
          <w:tcPr>
            <w:tcW w:w="1890" w:type="dxa"/>
          </w:tcPr>
          <w:p w:rsidR="004D0FE7" w:rsidRPr="006B1E0E" w:rsidRDefault="00E25168" w:rsidP="004D0FE7">
            <w:pPr>
              <w:tabs>
                <w:tab w:val="left" w:pos="1440"/>
                <w:tab w:val="center" w:pos="7002"/>
              </w:tabs>
              <w:rPr>
                <w:rFonts w:ascii="Arial" w:hAnsi="Arial" w:cs="Arial"/>
                <w:sz w:val="24"/>
                <w:szCs w:val="24"/>
                <w:lang w:val="es-ES"/>
              </w:rPr>
            </w:pPr>
            <w:r w:rsidRPr="00E25168">
              <w:rPr>
                <w:rFonts w:ascii="Arial" w:hAnsi="Arial" w:cs="Arial"/>
                <w:sz w:val="24"/>
                <w:szCs w:val="24"/>
                <w:lang w:val="es-ES"/>
              </w:rPr>
              <w:t>Durante todo el año</w:t>
            </w:r>
          </w:p>
        </w:tc>
        <w:tc>
          <w:tcPr>
            <w:tcW w:w="7710" w:type="dxa"/>
          </w:tcPr>
          <w:p w:rsidR="00E25168" w:rsidRPr="00E25168" w:rsidRDefault="00E25168" w:rsidP="00E25168">
            <w:pPr>
              <w:spacing w:after="0" w:line="240" w:lineRule="auto"/>
              <w:jc w:val="left"/>
              <w:rPr>
                <w:rFonts w:ascii="Arial" w:hAnsi="Arial" w:cs="Arial"/>
                <w:sz w:val="24"/>
                <w:szCs w:val="24"/>
                <w:lang w:val="es-ES"/>
              </w:rPr>
            </w:pPr>
            <w:r w:rsidRPr="00E25168">
              <w:rPr>
                <w:rFonts w:ascii="Arial" w:hAnsi="Arial" w:cs="Arial"/>
                <w:sz w:val="24"/>
                <w:szCs w:val="24"/>
                <w:lang w:val="es-ES"/>
              </w:rPr>
              <w:t xml:space="preserve">Sistematizar el registro de las horas del servicio social </w:t>
            </w:r>
          </w:p>
          <w:p w:rsidR="004D0FE7" w:rsidRPr="006B1E0E" w:rsidRDefault="004D0FE7" w:rsidP="004D0FE7">
            <w:pPr>
              <w:tabs>
                <w:tab w:val="left" w:pos="1440"/>
                <w:tab w:val="center" w:pos="7002"/>
              </w:tabs>
              <w:jc w:val="left"/>
              <w:rPr>
                <w:rFonts w:ascii="Arial" w:hAnsi="Arial" w:cs="Arial"/>
                <w:sz w:val="24"/>
                <w:szCs w:val="24"/>
                <w:lang w:val="es-ES"/>
              </w:rPr>
            </w:pPr>
          </w:p>
        </w:tc>
        <w:tc>
          <w:tcPr>
            <w:tcW w:w="3499" w:type="dxa"/>
          </w:tcPr>
          <w:p w:rsidR="00575B4D" w:rsidRPr="00575B4D" w:rsidRDefault="00575B4D" w:rsidP="00575B4D">
            <w:pPr>
              <w:pStyle w:val="Prrafodelista"/>
              <w:tabs>
                <w:tab w:val="left" w:pos="1440"/>
                <w:tab w:val="center" w:pos="7002"/>
              </w:tabs>
              <w:jc w:val="left"/>
              <w:rPr>
                <w:rFonts w:ascii="Arial" w:hAnsi="Arial" w:cs="Arial"/>
                <w:sz w:val="24"/>
                <w:szCs w:val="24"/>
                <w:lang w:val="es-ES"/>
              </w:rPr>
            </w:pPr>
            <w:r w:rsidRPr="00575B4D">
              <w:rPr>
                <w:rFonts w:ascii="Arial" w:hAnsi="Arial" w:cs="Arial"/>
                <w:sz w:val="24"/>
                <w:szCs w:val="24"/>
                <w:lang w:val="es-ES"/>
              </w:rPr>
              <w:t xml:space="preserve">Dora Osorio  </w:t>
            </w:r>
          </w:p>
          <w:p w:rsidR="004D0FE7" w:rsidRPr="0037165F" w:rsidRDefault="00575B4D" w:rsidP="00575B4D">
            <w:pPr>
              <w:pStyle w:val="Prrafodelista"/>
              <w:tabs>
                <w:tab w:val="left" w:pos="1440"/>
                <w:tab w:val="center" w:pos="7002"/>
              </w:tabs>
              <w:jc w:val="both"/>
              <w:rPr>
                <w:rFonts w:ascii="Arial" w:hAnsi="Arial" w:cs="Arial"/>
                <w:color w:val="FF0000"/>
                <w:sz w:val="24"/>
                <w:szCs w:val="24"/>
                <w:lang w:val="es-ES"/>
              </w:rPr>
            </w:pPr>
            <w:r w:rsidRPr="00575B4D">
              <w:rPr>
                <w:rFonts w:ascii="Arial" w:hAnsi="Arial" w:cs="Arial"/>
                <w:sz w:val="24"/>
                <w:szCs w:val="24"/>
                <w:lang w:val="es-ES"/>
              </w:rPr>
              <w:t>Wilmar Flórez</w:t>
            </w:r>
          </w:p>
        </w:tc>
      </w:tr>
      <w:tr w:rsidR="004D0FE7" w:rsidTr="006B1E0E">
        <w:tc>
          <w:tcPr>
            <w:tcW w:w="895" w:type="dxa"/>
          </w:tcPr>
          <w:p w:rsidR="004D0FE7" w:rsidRPr="00E25168" w:rsidRDefault="004D0FE7" w:rsidP="00E25168">
            <w:pPr>
              <w:pStyle w:val="Prrafodelista"/>
              <w:numPr>
                <w:ilvl w:val="0"/>
                <w:numId w:val="6"/>
              </w:numPr>
              <w:tabs>
                <w:tab w:val="left" w:pos="1440"/>
                <w:tab w:val="center" w:pos="7002"/>
              </w:tabs>
              <w:rPr>
                <w:rFonts w:ascii="Arial" w:hAnsi="Arial" w:cs="Arial"/>
                <w:sz w:val="24"/>
                <w:szCs w:val="24"/>
                <w:lang w:val="es-ES"/>
              </w:rPr>
            </w:pPr>
          </w:p>
        </w:tc>
        <w:tc>
          <w:tcPr>
            <w:tcW w:w="1890" w:type="dxa"/>
          </w:tcPr>
          <w:p w:rsidR="004D0FE7" w:rsidRPr="006B1E0E" w:rsidRDefault="00E25168" w:rsidP="004D0FE7">
            <w:pPr>
              <w:tabs>
                <w:tab w:val="left" w:pos="1440"/>
                <w:tab w:val="center" w:pos="7002"/>
              </w:tabs>
              <w:rPr>
                <w:rFonts w:ascii="Arial" w:hAnsi="Arial" w:cs="Arial"/>
                <w:sz w:val="24"/>
                <w:szCs w:val="24"/>
                <w:lang w:val="es-ES"/>
              </w:rPr>
            </w:pPr>
            <w:r w:rsidRPr="00E25168">
              <w:rPr>
                <w:rFonts w:ascii="Arial" w:hAnsi="Arial" w:cs="Arial"/>
                <w:sz w:val="24"/>
                <w:szCs w:val="24"/>
                <w:lang w:val="es-ES"/>
              </w:rPr>
              <w:t>Durante todo el año</w:t>
            </w:r>
          </w:p>
        </w:tc>
        <w:tc>
          <w:tcPr>
            <w:tcW w:w="7710" w:type="dxa"/>
          </w:tcPr>
          <w:p w:rsidR="004D0FE7" w:rsidRPr="006B1E0E" w:rsidRDefault="00E25168" w:rsidP="004D0FE7">
            <w:pPr>
              <w:tabs>
                <w:tab w:val="left" w:pos="1440"/>
                <w:tab w:val="center" w:pos="7002"/>
              </w:tabs>
              <w:jc w:val="left"/>
              <w:rPr>
                <w:rFonts w:ascii="Arial" w:hAnsi="Arial" w:cs="Arial"/>
                <w:sz w:val="24"/>
                <w:szCs w:val="24"/>
                <w:lang w:val="es-ES"/>
              </w:rPr>
            </w:pPr>
            <w:r w:rsidRPr="00E25168">
              <w:rPr>
                <w:rFonts w:ascii="Arial" w:hAnsi="Arial" w:cs="Arial"/>
                <w:sz w:val="24"/>
                <w:szCs w:val="24"/>
                <w:lang w:val="es-ES"/>
              </w:rPr>
              <w:t>Formación académica de 50 horas sobre constitución política de Colombia recibida en el área de sociales.</w:t>
            </w:r>
          </w:p>
        </w:tc>
        <w:tc>
          <w:tcPr>
            <w:tcW w:w="3499" w:type="dxa"/>
          </w:tcPr>
          <w:p w:rsidR="00575B4D" w:rsidRPr="00575B4D" w:rsidRDefault="00575B4D" w:rsidP="00575B4D">
            <w:pPr>
              <w:pStyle w:val="Prrafodelista"/>
              <w:tabs>
                <w:tab w:val="left" w:pos="1440"/>
                <w:tab w:val="center" w:pos="7002"/>
              </w:tabs>
              <w:jc w:val="left"/>
              <w:rPr>
                <w:rFonts w:ascii="Arial" w:hAnsi="Arial" w:cs="Arial"/>
                <w:sz w:val="24"/>
                <w:szCs w:val="24"/>
                <w:lang w:val="es-ES"/>
              </w:rPr>
            </w:pPr>
            <w:r w:rsidRPr="00575B4D">
              <w:rPr>
                <w:rFonts w:ascii="Arial" w:hAnsi="Arial" w:cs="Arial"/>
                <w:sz w:val="24"/>
                <w:szCs w:val="24"/>
                <w:lang w:val="es-ES"/>
              </w:rPr>
              <w:t xml:space="preserve">Dora Osorio  </w:t>
            </w:r>
          </w:p>
          <w:p w:rsidR="004D0FE7" w:rsidRPr="0037165F" w:rsidRDefault="00575B4D" w:rsidP="00575B4D">
            <w:pPr>
              <w:pStyle w:val="Prrafodelista"/>
              <w:tabs>
                <w:tab w:val="left" w:pos="1440"/>
                <w:tab w:val="center" w:pos="7002"/>
              </w:tabs>
              <w:jc w:val="both"/>
              <w:rPr>
                <w:rFonts w:ascii="Arial" w:hAnsi="Arial" w:cs="Arial"/>
                <w:sz w:val="24"/>
                <w:szCs w:val="24"/>
                <w:lang w:val="es-ES"/>
              </w:rPr>
            </w:pPr>
            <w:r w:rsidRPr="00575B4D">
              <w:rPr>
                <w:rFonts w:ascii="Arial" w:hAnsi="Arial" w:cs="Arial"/>
                <w:sz w:val="24"/>
                <w:szCs w:val="24"/>
                <w:lang w:val="es-ES"/>
              </w:rPr>
              <w:t>Wilmar Flórez</w:t>
            </w:r>
          </w:p>
        </w:tc>
      </w:tr>
    </w:tbl>
    <w:p w:rsidR="006B1E0E" w:rsidRDefault="006B1E0E" w:rsidP="0047749F">
      <w:pPr>
        <w:tabs>
          <w:tab w:val="left" w:pos="1440"/>
          <w:tab w:val="center" w:pos="7002"/>
        </w:tabs>
        <w:rPr>
          <w:rFonts w:ascii="Arial" w:hAnsi="Arial" w:cs="Arial"/>
          <w:b/>
          <w:sz w:val="24"/>
          <w:szCs w:val="24"/>
          <w:lang w:val="es-ES"/>
        </w:rPr>
      </w:pPr>
    </w:p>
    <w:p w:rsidR="006B1E0E" w:rsidRDefault="006B1E0E" w:rsidP="0047749F">
      <w:pPr>
        <w:tabs>
          <w:tab w:val="left" w:pos="1440"/>
          <w:tab w:val="center" w:pos="7002"/>
        </w:tabs>
        <w:rPr>
          <w:rFonts w:ascii="Arial" w:hAnsi="Arial" w:cs="Arial"/>
          <w:b/>
          <w:sz w:val="24"/>
          <w:szCs w:val="24"/>
          <w:lang w:val="es-ES"/>
        </w:rPr>
      </w:pPr>
    </w:p>
    <w:p w:rsidR="00575B4D" w:rsidRDefault="00575B4D" w:rsidP="0047749F">
      <w:pPr>
        <w:tabs>
          <w:tab w:val="left" w:pos="1440"/>
          <w:tab w:val="center" w:pos="7002"/>
        </w:tabs>
        <w:rPr>
          <w:rFonts w:ascii="Arial" w:hAnsi="Arial" w:cs="Arial"/>
          <w:b/>
          <w:sz w:val="24"/>
          <w:szCs w:val="24"/>
          <w:lang w:val="es-ES"/>
        </w:rPr>
      </w:pPr>
    </w:p>
    <w:p w:rsidR="00575B4D" w:rsidRDefault="00575B4D" w:rsidP="0047749F">
      <w:pPr>
        <w:tabs>
          <w:tab w:val="left" w:pos="1440"/>
          <w:tab w:val="center" w:pos="7002"/>
        </w:tabs>
        <w:rPr>
          <w:rFonts w:ascii="Arial" w:hAnsi="Arial" w:cs="Arial"/>
          <w:b/>
          <w:sz w:val="24"/>
          <w:szCs w:val="24"/>
          <w:lang w:val="es-ES"/>
        </w:rPr>
      </w:pPr>
    </w:p>
    <w:p w:rsidR="00575B4D" w:rsidRDefault="00575B4D" w:rsidP="0047749F">
      <w:pPr>
        <w:tabs>
          <w:tab w:val="left" w:pos="1440"/>
          <w:tab w:val="center" w:pos="7002"/>
        </w:tabs>
        <w:rPr>
          <w:rFonts w:ascii="Arial" w:hAnsi="Arial" w:cs="Arial"/>
          <w:b/>
          <w:sz w:val="24"/>
          <w:szCs w:val="24"/>
          <w:lang w:val="es-ES"/>
        </w:rPr>
      </w:pPr>
    </w:p>
    <w:p w:rsidR="004D0FE7" w:rsidRDefault="004D0FE7" w:rsidP="0047749F">
      <w:pPr>
        <w:jc w:val="both"/>
        <w:rPr>
          <w:noProof/>
          <w:sz w:val="20"/>
          <w:szCs w:val="20"/>
          <w:lang w:eastAsia="es-CO"/>
        </w:rPr>
      </w:pPr>
    </w:p>
    <w:p w:rsidR="0047749F" w:rsidRDefault="0047749F" w:rsidP="0047749F">
      <w:pPr>
        <w:jc w:val="both"/>
        <w:rPr>
          <w:sz w:val="20"/>
          <w:szCs w:val="20"/>
        </w:rPr>
      </w:pPr>
      <w:r>
        <w:rPr>
          <w:noProof/>
          <w:sz w:val="20"/>
          <w:szCs w:val="20"/>
          <w:lang w:val="es-ES_tradnl" w:eastAsia="es-ES_tradnl"/>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1905</wp:posOffset>
            </wp:positionV>
            <wp:extent cx="1251585" cy="988695"/>
            <wp:effectExtent l="0" t="0" r="5715" b="1905"/>
            <wp:wrapSquare wrapText="bothSides"/>
            <wp:docPr id="2" name="Imagen 2" descr="escudo%20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20nuev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1585" cy="988695"/>
                    </a:xfrm>
                    <a:prstGeom prst="rect">
                      <a:avLst/>
                    </a:prstGeom>
                    <a:noFill/>
                    <a:ln>
                      <a:noFill/>
                    </a:ln>
                  </pic:spPr>
                </pic:pic>
              </a:graphicData>
            </a:graphic>
          </wp:anchor>
        </w:drawing>
      </w:r>
    </w:p>
    <w:p w:rsidR="0047749F" w:rsidRDefault="0047749F" w:rsidP="0047749F">
      <w:pPr>
        <w:rPr>
          <w:sz w:val="20"/>
          <w:szCs w:val="20"/>
        </w:rPr>
      </w:pPr>
    </w:p>
    <w:p w:rsidR="0047749F" w:rsidRDefault="0047749F" w:rsidP="0047749F">
      <w:pPr>
        <w:jc w:val="both"/>
        <w:rPr>
          <w:sz w:val="20"/>
          <w:szCs w:val="20"/>
        </w:rPr>
      </w:pPr>
    </w:p>
    <w:p w:rsidR="0047749F" w:rsidRDefault="0047749F" w:rsidP="0047749F">
      <w:pPr>
        <w:jc w:val="both"/>
        <w:rPr>
          <w:sz w:val="20"/>
          <w:szCs w:val="20"/>
        </w:rPr>
      </w:pPr>
    </w:p>
    <w:p w:rsidR="0047749F" w:rsidRDefault="0047749F" w:rsidP="0047749F">
      <w:pPr>
        <w:rPr>
          <w:sz w:val="20"/>
          <w:szCs w:val="20"/>
        </w:rPr>
      </w:pPr>
      <w:r w:rsidRPr="004C15F0">
        <w:rPr>
          <w:sz w:val="20"/>
          <w:szCs w:val="20"/>
        </w:rPr>
        <w:t>INSTITUCIÓN EDUCATIVA LA SALLE DE CAMPOAMOR</w:t>
      </w:r>
    </w:p>
    <w:p w:rsidR="0047749F" w:rsidRPr="00F4763F" w:rsidRDefault="0047749F" w:rsidP="0047749F">
      <w:pPr>
        <w:rPr>
          <w:b/>
          <w:sz w:val="20"/>
          <w:szCs w:val="20"/>
        </w:rPr>
      </w:pPr>
      <w:r w:rsidRPr="00F4763F">
        <w:rPr>
          <w:b/>
          <w:sz w:val="20"/>
          <w:szCs w:val="20"/>
        </w:rPr>
        <w:t>IMPACTO GENERADO POR LA ACTIVIDAD DEL PROYECTO.</w:t>
      </w:r>
    </w:p>
    <w:p w:rsidR="0047749F" w:rsidRPr="005350C4" w:rsidRDefault="0047749F" w:rsidP="0047749F">
      <w:pPr>
        <w:jc w:val="both"/>
        <w:rPr>
          <w:rFonts w:ascii="Arial" w:hAnsi="Arial" w:cs="Arial"/>
          <w:sz w:val="24"/>
          <w:szCs w:val="24"/>
        </w:rPr>
      </w:pPr>
      <w:r w:rsidRPr="005350C4">
        <w:rPr>
          <w:rFonts w:ascii="Arial" w:hAnsi="Arial" w:cs="Arial"/>
          <w:sz w:val="24"/>
          <w:szCs w:val="24"/>
        </w:rPr>
        <w:t>Nombre del proyecto: ______________________________________________________________________________</w:t>
      </w:r>
      <w:r>
        <w:rPr>
          <w:rFonts w:ascii="Arial" w:hAnsi="Arial" w:cs="Arial"/>
          <w:sz w:val="24"/>
          <w:szCs w:val="24"/>
        </w:rPr>
        <w:t>______</w:t>
      </w:r>
    </w:p>
    <w:p w:rsidR="0047749F" w:rsidRPr="005350C4" w:rsidRDefault="0047749F" w:rsidP="0047749F">
      <w:pPr>
        <w:jc w:val="both"/>
        <w:rPr>
          <w:rFonts w:ascii="Arial" w:hAnsi="Arial" w:cs="Arial"/>
          <w:sz w:val="24"/>
          <w:szCs w:val="24"/>
        </w:rPr>
      </w:pPr>
      <w:r w:rsidRPr="005350C4">
        <w:rPr>
          <w:rFonts w:ascii="Arial" w:hAnsi="Arial" w:cs="Arial"/>
          <w:sz w:val="24"/>
          <w:szCs w:val="24"/>
        </w:rPr>
        <w:t>Actividad: _____________________________________________                      FECHA: ____________________________</w:t>
      </w:r>
      <w:r>
        <w:rPr>
          <w:rFonts w:ascii="Arial" w:hAnsi="Arial" w:cs="Arial"/>
          <w:sz w:val="24"/>
          <w:szCs w:val="24"/>
        </w:rPr>
        <w:t>____</w:t>
      </w:r>
    </w:p>
    <w:p w:rsidR="0047749F" w:rsidRDefault="0047749F" w:rsidP="0047749F">
      <w:pPr>
        <w:jc w:val="both"/>
        <w:rPr>
          <w:rFonts w:ascii="Arial" w:hAnsi="Arial" w:cs="Arial"/>
          <w:sz w:val="24"/>
          <w:szCs w:val="24"/>
        </w:rPr>
      </w:pPr>
      <w:r w:rsidRPr="005350C4">
        <w:rPr>
          <w:rFonts w:ascii="Arial" w:hAnsi="Arial" w:cs="Arial"/>
          <w:sz w:val="24"/>
          <w:szCs w:val="24"/>
        </w:rPr>
        <w:t>¿Qué aprendizaje tuvo Usted de esta actividad para su vida?</w:t>
      </w:r>
      <w:r w:rsidRPr="005350C4">
        <w:rPr>
          <w:rFonts w:ascii="Arial" w:hAnsi="Arial" w:cs="Arial"/>
          <w:sz w:val="24"/>
          <w:szCs w:val="24"/>
        </w:rPr>
        <w:softHyphen/>
      </w:r>
      <w:r w:rsidRPr="005350C4">
        <w:rPr>
          <w:rFonts w:ascii="Arial" w:hAnsi="Arial" w:cs="Arial"/>
          <w:sz w:val="24"/>
          <w:szCs w:val="24"/>
        </w:rPr>
        <w:softHyphen/>
      </w:r>
      <w:r w:rsidRPr="005350C4">
        <w:rPr>
          <w:rFonts w:ascii="Arial" w:hAnsi="Arial" w:cs="Arial"/>
          <w:sz w:val="24"/>
          <w:szCs w:val="24"/>
        </w:rPr>
        <w:softHyphen/>
        <w:t xml:space="preserve">  _________________________________________________________________</w:t>
      </w:r>
      <w:r>
        <w:rPr>
          <w:rFonts w:ascii="Arial" w:hAnsi="Arial" w:cs="Arial"/>
          <w:sz w:val="24"/>
          <w:szCs w:val="24"/>
        </w:rPr>
        <w:t>_______________________________________</w:t>
      </w:r>
    </w:p>
    <w:p w:rsidR="0047749F" w:rsidRPr="005350C4" w:rsidRDefault="0047749F" w:rsidP="0047749F">
      <w:pPr>
        <w:jc w:val="both"/>
        <w:rPr>
          <w:rFonts w:ascii="Arial" w:hAnsi="Arial" w:cs="Arial"/>
          <w:sz w:val="24"/>
          <w:szCs w:val="24"/>
        </w:rPr>
      </w:pPr>
      <w:r w:rsidRPr="005350C4">
        <w:rPr>
          <w:rFonts w:ascii="Arial" w:hAnsi="Arial" w:cs="Arial"/>
          <w:sz w:val="24"/>
          <w:szCs w:val="24"/>
        </w:rPr>
        <w:t>_________________________________________________________________________________</w:t>
      </w:r>
      <w:r>
        <w:rPr>
          <w:rFonts w:ascii="Arial" w:hAnsi="Arial" w:cs="Arial"/>
          <w:sz w:val="24"/>
          <w:szCs w:val="24"/>
        </w:rPr>
        <w:t>_______________________</w:t>
      </w:r>
    </w:p>
    <w:p w:rsidR="0047749F" w:rsidRPr="005350C4" w:rsidRDefault="0047749F" w:rsidP="0047749F">
      <w:pPr>
        <w:jc w:val="both"/>
        <w:rPr>
          <w:rFonts w:ascii="Arial" w:hAnsi="Arial" w:cs="Arial"/>
          <w:sz w:val="24"/>
          <w:szCs w:val="24"/>
        </w:rPr>
      </w:pPr>
      <w:r w:rsidRPr="005350C4">
        <w:rPr>
          <w:rFonts w:ascii="Arial" w:hAnsi="Arial" w:cs="Arial"/>
          <w:sz w:val="24"/>
          <w:szCs w:val="24"/>
        </w:rPr>
        <w:t xml:space="preserve">¿El tema tratado es de utilidad para tu formación integral?    Si ____ NO_____ </w:t>
      </w:r>
      <w:r>
        <w:rPr>
          <w:rFonts w:ascii="Arial" w:hAnsi="Arial" w:cs="Arial"/>
          <w:sz w:val="24"/>
          <w:szCs w:val="24"/>
        </w:rPr>
        <w:t>¿</w:t>
      </w:r>
      <w:r w:rsidRPr="005350C4">
        <w:rPr>
          <w:rFonts w:ascii="Arial" w:hAnsi="Arial" w:cs="Arial"/>
          <w:sz w:val="24"/>
          <w:szCs w:val="24"/>
        </w:rPr>
        <w:t>Porque?</w:t>
      </w:r>
    </w:p>
    <w:p w:rsidR="0047749F" w:rsidRDefault="0047749F" w:rsidP="0047749F">
      <w:pPr>
        <w:jc w:val="both"/>
        <w:rPr>
          <w:rFonts w:ascii="Arial" w:hAnsi="Arial" w:cs="Arial"/>
          <w:sz w:val="24"/>
          <w:szCs w:val="24"/>
        </w:rPr>
      </w:pPr>
      <w:r w:rsidRPr="005350C4">
        <w:rPr>
          <w:rFonts w:ascii="Arial" w:hAnsi="Arial" w:cs="Arial"/>
          <w:sz w:val="24"/>
          <w:szCs w:val="24"/>
        </w:rPr>
        <w:t>________________________________________________________________________________________________________</w:t>
      </w:r>
    </w:p>
    <w:p w:rsidR="0047749F" w:rsidRPr="005350C4" w:rsidRDefault="0047749F" w:rsidP="0047749F">
      <w:pPr>
        <w:jc w:val="both"/>
        <w:rPr>
          <w:rFonts w:ascii="Arial" w:hAnsi="Arial" w:cs="Arial"/>
          <w:sz w:val="24"/>
          <w:szCs w:val="24"/>
        </w:rPr>
      </w:pPr>
      <w:r w:rsidRPr="005350C4">
        <w:rPr>
          <w:rFonts w:ascii="Arial" w:hAnsi="Arial" w:cs="Arial"/>
          <w:sz w:val="24"/>
          <w:szCs w:val="24"/>
        </w:rPr>
        <w:t>___________________________________________________________________________________________</w:t>
      </w:r>
      <w:r>
        <w:rPr>
          <w:rFonts w:ascii="Arial" w:hAnsi="Arial" w:cs="Arial"/>
          <w:sz w:val="24"/>
          <w:szCs w:val="24"/>
        </w:rPr>
        <w:t>_____________</w:t>
      </w:r>
    </w:p>
    <w:p w:rsidR="0047749F" w:rsidRPr="005350C4" w:rsidRDefault="0047749F" w:rsidP="0047749F">
      <w:pPr>
        <w:jc w:val="both"/>
        <w:rPr>
          <w:rFonts w:ascii="Arial" w:hAnsi="Arial" w:cs="Arial"/>
          <w:sz w:val="24"/>
          <w:szCs w:val="24"/>
        </w:rPr>
      </w:pPr>
      <w:r w:rsidRPr="005350C4">
        <w:rPr>
          <w:rFonts w:ascii="Arial" w:hAnsi="Arial" w:cs="Arial"/>
          <w:sz w:val="24"/>
          <w:szCs w:val="24"/>
        </w:rPr>
        <w:t xml:space="preserve">  Valore de uno a cinco la actividad realizada</w:t>
      </w:r>
      <w:r>
        <w:rPr>
          <w:rFonts w:ascii="Arial" w:hAnsi="Arial" w:cs="Arial"/>
          <w:sz w:val="24"/>
          <w:szCs w:val="24"/>
        </w:rPr>
        <w:t>, siendo 5 la mejor calificación</w:t>
      </w:r>
      <w:r w:rsidRPr="005350C4">
        <w:rPr>
          <w:rFonts w:ascii="Arial" w:hAnsi="Arial" w:cs="Arial"/>
          <w:sz w:val="24"/>
          <w:szCs w:val="24"/>
        </w:rPr>
        <w:t>.</w:t>
      </w:r>
      <w:r>
        <w:rPr>
          <w:rFonts w:ascii="Arial" w:hAnsi="Arial" w:cs="Arial"/>
          <w:sz w:val="24"/>
          <w:szCs w:val="24"/>
        </w:rPr>
        <w:t xml:space="preserve"> </w:t>
      </w:r>
    </w:p>
    <w:p w:rsidR="0047749F" w:rsidRPr="005350C4" w:rsidRDefault="0047749F" w:rsidP="0047749F">
      <w:pPr>
        <w:jc w:val="both"/>
        <w:rPr>
          <w:rFonts w:ascii="Arial" w:hAnsi="Arial" w:cs="Arial"/>
          <w:sz w:val="24"/>
          <w:szCs w:val="24"/>
        </w:rPr>
      </w:pPr>
      <w:r w:rsidRPr="005350C4">
        <w:rPr>
          <w:rFonts w:ascii="Arial" w:hAnsi="Arial" w:cs="Arial"/>
          <w:sz w:val="24"/>
          <w:szCs w:val="24"/>
        </w:rPr>
        <w:t xml:space="preserve">¿Qué tema considera importante tratar en este proyecto, en una próxima actividad? </w:t>
      </w:r>
    </w:p>
    <w:p w:rsidR="0047749F" w:rsidRDefault="0047749F" w:rsidP="0047749F">
      <w:pPr>
        <w:jc w:val="both"/>
        <w:rPr>
          <w:rFonts w:ascii="Arial" w:hAnsi="Arial" w:cs="Arial"/>
          <w:sz w:val="24"/>
          <w:szCs w:val="24"/>
        </w:rPr>
      </w:pPr>
      <w:r w:rsidRPr="005350C4">
        <w:rPr>
          <w:rFonts w:ascii="Arial" w:hAnsi="Arial" w:cs="Arial"/>
          <w:sz w:val="24"/>
          <w:szCs w:val="24"/>
        </w:rPr>
        <w:t>__________________________________________________________________________________________</w:t>
      </w:r>
      <w:r>
        <w:rPr>
          <w:rFonts w:ascii="Arial" w:hAnsi="Arial" w:cs="Arial"/>
          <w:sz w:val="24"/>
          <w:szCs w:val="24"/>
        </w:rPr>
        <w:t>______________</w:t>
      </w:r>
    </w:p>
    <w:p w:rsidR="0047749F" w:rsidRDefault="0047749F" w:rsidP="0047749F">
      <w:pPr>
        <w:spacing w:after="0" w:line="240" w:lineRule="auto"/>
        <w:jc w:val="left"/>
        <w:rPr>
          <w:rFonts w:ascii="Arial" w:hAnsi="Arial" w:cs="Arial"/>
          <w:sz w:val="18"/>
          <w:szCs w:val="18"/>
          <w:lang w:val="es-ES"/>
        </w:rPr>
      </w:pPr>
      <w:r>
        <w:rPr>
          <w:rFonts w:ascii="Arial" w:hAnsi="Arial" w:cs="Arial"/>
          <w:sz w:val="18"/>
          <w:szCs w:val="18"/>
          <w:lang w:val="es-ES"/>
        </w:rPr>
        <w:t xml:space="preserve">                                     </w:t>
      </w:r>
    </w:p>
    <w:p w:rsidR="0047749F" w:rsidRDefault="0047749F" w:rsidP="0047749F">
      <w:pPr>
        <w:jc w:val="both"/>
        <w:rPr>
          <w:rFonts w:ascii="Arial" w:hAnsi="Arial" w:cs="Arial"/>
          <w:sz w:val="24"/>
          <w:szCs w:val="24"/>
        </w:rPr>
      </w:pPr>
      <w:r w:rsidRPr="00E46F20">
        <w:rPr>
          <w:rFonts w:ascii="Arial" w:hAnsi="Arial" w:cs="Arial"/>
          <w:sz w:val="24"/>
          <w:szCs w:val="24"/>
        </w:rPr>
        <w:t xml:space="preserve">¿Qué aprendizaje tuvo usted de esta actividad para su vida? </w:t>
      </w:r>
      <w:r w:rsidRPr="00E46F20">
        <w:rPr>
          <w:rFonts w:ascii="Arial" w:hAnsi="Arial" w:cs="Arial"/>
          <w:sz w:val="24"/>
          <w:szCs w:val="24"/>
        </w:rPr>
        <w:softHyphen/>
      </w:r>
      <w:r w:rsidRPr="00E46F20">
        <w:rPr>
          <w:rFonts w:ascii="Arial" w:hAnsi="Arial" w:cs="Arial"/>
          <w:sz w:val="24"/>
          <w:szCs w:val="24"/>
        </w:rPr>
        <w:softHyphen/>
      </w:r>
      <w:r w:rsidRPr="00E46F20">
        <w:rPr>
          <w:rFonts w:ascii="Arial" w:hAnsi="Arial" w:cs="Arial"/>
          <w:sz w:val="24"/>
          <w:szCs w:val="24"/>
        </w:rPr>
        <w:softHyphen/>
      </w:r>
    </w:p>
    <w:p w:rsidR="0047749F" w:rsidRDefault="0047749F" w:rsidP="0047749F">
      <w:pPr>
        <w:jc w:val="both"/>
        <w:rPr>
          <w:rFonts w:ascii="Arial" w:hAnsi="Arial" w:cs="Arial"/>
          <w:sz w:val="24"/>
          <w:szCs w:val="24"/>
        </w:rPr>
      </w:pPr>
      <w:r w:rsidRPr="005350C4">
        <w:rPr>
          <w:rFonts w:ascii="Arial" w:hAnsi="Arial" w:cs="Arial"/>
          <w:sz w:val="24"/>
          <w:szCs w:val="24"/>
        </w:rPr>
        <w:t>__________________________________________________________________________________________</w:t>
      </w:r>
      <w:r>
        <w:rPr>
          <w:rFonts w:ascii="Arial" w:hAnsi="Arial" w:cs="Arial"/>
          <w:sz w:val="24"/>
          <w:szCs w:val="24"/>
        </w:rPr>
        <w:t>______________</w:t>
      </w:r>
    </w:p>
    <w:p w:rsidR="00207588" w:rsidRDefault="0047749F" w:rsidP="004D0FE7">
      <w:pPr>
        <w:jc w:val="both"/>
      </w:pPr>
      <w:r w:rsidRPr="00E46F20">
        <w:rPr>
          <w:rFonts w:ascii="Arial" w:hAnsi="Arial" w:cs="Arial"/>
          <w:sz w:val="24"/>
          <w:szCs w:val="24"/>
        </w:rPr>
        <w:t>¿El tema tratado es de utilidad para tu formación integral?    Si</w:t>
      </w:r>
      <w:r>
        <w:rPr>
          <w:rFonts w:ascii="Arial" w:hAnsi="Arial" w:cs="Arial"/>
          <w:sz w:val="24"/>
          <w:szCs w:val="24"/>
        </w:rPr>
        <w:t>: __</w:t>
      </w:r>
      <w:r w:rsidRPr="00E46F20">
        <w:rPr>
          <w:rFonts w:ascii="Arial" w:hAnsi="Arial" w:cs="Arial"/>
          <w:sz w:val="24"/>
          <w:szCs w:val="24"/>
        </w:rPr>
        <w:t xml:space="preserve"> NO__ </w:t>
      </w:r>
    </w:p>
    <w:sectPr w:rsidR="00207588" w:rsidSect="00421AEC">
      <w:pgSz w:w="16838" w:h="11906" w:orient="landscape"/>
      <w:pgMar w:top="1170" w:right="1417"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049"/>
    <w:multiLevelType w:val="hybridMultilevel"/>
    <w:tmpl w:val="934A062A"/>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2D4B73"/>
    <w:multiLevelType w:val="hybridMultilevel"/>
    <w:tmpl w:val="7BBAF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1A7B83"/>
    <w:multiLevelType w:val="hybridMultilevel"/>
    <w:tmpl w:val="43242FD8"/>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1741BF"/>
    <w:multiLevelType w:val="hybridMultilevel"/>
    <w:tmpl w:val="2260297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E666EC9"/>
    <w:multiLevelType w:val="hybridMultilevel"/>
    <w:tmpl w:val="E738DB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EC65752"/>
    <w:multiLevelType w:val="hybridMultilevel"/>
    <w:tmpl w:val="5A96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749F"/>
    <w:rsid w:val="00046B44"/>
    <w:rsid w:val="001C4120"/>
    <w:rsid w:val="00254FA8"/>
    <w:rsid w:val="002739D9"/>
    <w:rsid w:val="003265BC"/>
    <w:rsid w:val="003461BA"/>
    <w:rsid w:val="0037165F"/>
    <w:rsid w:val="003E04A0"/>
    <w:rsid w:val="0047749F"/>
    <w:rsid w:val="004D0FE7"/>
    <w:rsid w:val="004F0631"/>
    <w:rsid w:val="004F3F90"/>
    <w:rsid w:val="00575B4D"/>
    <w:rsid w:val="005A22E4"/>
    <w:rsid w:val="005F1742"/>
    <w:rsid w:val="006B1E0E"/>
    <w:rsid w:val="006D598F"/>
    <w:rsid w:val="007575C8"/>
    <w:rsid w:val="007B4188"/>
    <w:rsid w:val="007D00B3"/>
    <w:rsid w:val="00811203"/>
    <w:rsid w:val="009B67CB"/>
    <w:rsid w:val="00A048BA"/>
    <w:rsid w:val="00A43B54"/>
    <w:rsid w:val="00B96FA2"/>
    <w:rsid w:val="00C10921"/>
    <w:rsid w:val="00C52531"/>
    <w:rsid w:val="00D16634"/>
    <w:rsid w:val="00D46CAC"/>
    <w:rsid w:val="00D72069"/>
    <w:rsid w:val="00E07A84"/>
    <w:rsid w:val="00E25168"/>
    <w:rsid w:val="00E342EB"/>
    <w:rsid w:val="00FD3B4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9F"/>
    <w:pPr>
      <w:spacing w:after="200" w:line="240" w:lineRule="atLeast"/>
      <w:jc w:val="center"/>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49F"/>
    <w:pPr>
      <w:ind w:left="720"/>
      <w:contextualSpacing/>
    </w:pPr>
  </w:style>
  <w:style w:type="table" w:styleId="Tablaconcuadrcula">
    <w:name w:val="Table Grid"/>
    <w:basedOn w:val="Tablanormal"/>
    <w:uiPriority w:val="39"/>
    <w:rsid w:val="006B1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A2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2E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4B86-17D8-4D51-940D-9250B1A4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waflorezv@gmail.com</dc:creator>
  <cp:keywords/>
  <dc:description/>
  <cp:lastModifiedBy>WinuE</cp:lastModifiedBy>
  <cp:revision>2</cp:revision>
  <dcterms:created xsi:type="dcterms:W3CDTF">2022-01-28T23:28:00Z</dcterms:created>
  <dcterms:modified xsi:type="dcterms:W3CDTF">2022-01-28T23:28:00Z</dcterms:modified>
</cp:coreProperties>
</file>