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7B5E9" w14:textId="6C673FE4" w:rsidR="00586209" w:rsidRPr="00730401" w:rsidRDefault="0021088F" w:rsidP="00730401">
      <w:pPr>
        <w:ind w:left="360"/>
        <w:rPr>
          <w:rFonts w:asciiTheme="majorHAnsi" w:hAnsiTheme="majorHAnsi" w:cs="Calibri Light"/>
          <w:b/>
          <w:sz w:val="32"/>
          <w:szCs w:val="24"/>
        </w:rPr>
      </w:pPr>
      <w:r w:rsidRPr="00586209">
        <w:rPr>
          <w:rFonts w:asciiTheme="majorHAnsi" w:hAnsiTheme="majorHAnsi" w:cs="Calibri Light"/>
          <w:b/>
          <w:sz w:val="32"/>
          <w:szCs w:val="24"/>
        </w:rPr>
        <w:t>TEMAS GRADO 6º</w:t>
      </w:r>
      <w:r w:rsidR="00096FD2">
        <w:rPr>
          <w:rFonts w:asciiTheme="majorHAnsi" w:hAnsiTheme="majorHAnsi" w:cs="Calibri Light"/>
          <w:b/>
          <w:sz w:val="32"/>
          <w:szCs w:val="24"/>
        </w:rPr>
        <w:t xml:space="preserve"> A B C D</w:t>
      </w:r>
    </w:p>
    <w:p w14:paraId="75135AB7" w14:textId="7ECBC616" w:rsidR="00586209" w:rsidRDefault="00096FD2" w:rsidP="0058620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Conceptos básicos del emprendimiento</w:t>
      </w:r>
    </w:p>
    <w:p w14:paraId="1ABDCF70" w14:textId="23A8F29D" w:rsidR="00096FD2" w:rsidRDefault="00096FD2" w:rsidP="0058620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¿Quién es un emprendedor?</w:t>
      </w:r>
    </w:p>
    <w:p w14:paraId="23703453" w14:textId="0D9A69A2" w:rsidR="00096FD2" w:rsidRDefault="00096FD2" w:rsidP="0058620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Cultura de la innovación</w:t>
      </w:r>
    </w:p>
    <w:p w14:paraId="47511B8A" w14:textId="6B621CE1" w:rsidR="00096FD2" w:rsidRDefault="00096FD2" w:rsidP="0058620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Ideas innovadoras</w:t>
      </w:r>
    </w:p>
    <w:p w14:paraId="7A6AB9AD" w14:textId="5BA97E0A" w:rsidR="00096FD2" w:rsidRDefault="00096FD2" w:rsidP="0058620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Desarrollo de ideas innovadoras</w:t>
      </w:r>
    </w:p>
    <w:p w14:paraId="78372962" w14:textId="77777777" w:rsidR="00096FD2" w:rsidRDefault="00096FD2" w:rsidP="00586209">
      <w:pPr>
        <w:ind w:left="360"/>
        <w:rPr>
          <w:rFonts w:asciiTheme="majorHAnsi" w:hAnsiTheme="majorHAnsi" w:cs="Calibri Light"/>
          <w:b/>
          <w:sz w:val="32"/>
          <w:szCs w:val="24"/>
        </w:rPr>
      </w:pPr>
    </w:p>
    <w:p w14:paraId="4789D677" w14:textId="500AFB39" w:rsidR="0021088F" w:rsidRPr="00F90DBE" w:rsidRDefault="0021088F" w:rsidP="00586209">
      <w:pPr>
        <w:ind w:left="360"/>
        <w:rPr>
          <w:rFonts w:asciiTheme="majorHAnsi" w:hAnsiTheme="majorHAnsi" w:cs="Calibri Light"/>
          <w:b/>
          <w:sz w:val="32"/>
          <w:szCs w:val="24"/>
        </w:rPr>
      </w:pPr>
      <w:r w:rsidRPr="00F90DBE">
        <w:rPr>
          <w:rFonts w:asciiTheme="majorHAnsi" w:hAnsiTheme="majorHAnsi" w:cs="Calibri Light"/>
          <w:b/>
          <w:sz w:val="32"/>
          <w:szCs w:val="24"/>
        </w:rPr>
        <w:t>TEMAS GRADO 7º</w:t>
      </w:r>
      <w:r w:rsidR="00096FD2">
        <w:rPr>
          <w:rFonts w:asciiTheme="majorHAnsi" w:hAnsiTheme="majorHAnsi" w:cs="Calibri Light"/>
          <w:b/>
          <w:sz w:val="32"/>
          <w:szCs w:val="24"/>
        </w:rPr>
        <w:t xml:space="preserve"> B C D</w:t>
      </w:r>
    </w:p>
    <w:p w14:paraId="68B12611" w14:textId="0AFF578F" w:rsidR="0021088F" w:rsidRDefault="004E2C60" w:rsidP="00E508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Qué es el mercado</w:t>
      </w:r>
    </w:p>
    <w:p w14:paraId="6ADB33DB" w14:textId="49C1BD72" w:rsidR="004E2C60" w:rsidRDefault="004E2C60" w:rsidP="00E508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Diferencia entre precio, valor y calidad</w:t>
      </w:r>
    </w:p>
    <w:p w14:paraId="2F617B3E" w14:textId="48BD53DE" w:rsidR="004E2C60" w:rsidRDefault="004E2C60" w:rsidP="00E508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La calidad en un servicio o producto</w:t>
      </w:r>
    </w:p>
    <w:p w14:paraId="5BD3003F" w14:textId="3CA29DC9" w:rsidR="004E2C60" w:rsidRDefault="004E2C60" w:rsidP="00E508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Responsabilidad social empresarial</w:t>
      </w:r>
    </w:p>
    <w:p w14:paraId="78D5C990" w14:textId="631DE9E0" w:rsidR="004E2C60" w:rsidRDefault="004E2C60" w:rsidP="00E508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El empleo y sus tipos</w:t>
      </w:r>
    </w:p>
    <w:p w14:paraId="5927B37F" w14:textId="68E22040" w:rsidR="004E2C60" w:rsidRPr="00F90DBE" w:rsidRDefault="004E2C60" w:rsidP="00E508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El reciclaje</w:t>
      </w:r>
    </w:p>
    <w:p w14:paraId="773B9E2B" w14:textId="77777777" w:rsidR="00096FD2" w:rsidRDefault="00096FD2" w:rsidP="00586209">
      <w:pPr>
        <w:ind w:left="360"/>
        <w:rPr>
          <w:rFonts w:asciiTheme="majorHAnsi" w:hAnsiTheme="majorHAnsi" w:cs="Calibri Light"/>
          <w:b/>
          <w:sz w:val="32"/>
          <w:szCs w:val="24"/>
        </w:rPr>
      </w:pPr>
    </w:p>
    <w:p w14:paraId="74C8DB1B" w14:textId="50549B0A" w:rsidR="0021088F" w:rsidRPr="00F90DBE" w:rsidRDefault="0021088F" w:rsidP="00586209">
      <w:pPr>
        <w:ind w:left="360"/>
        <w:rPr>
          <w:rFonts w:asciiTheme="majorHAnsi" w:hAnsiTheme="majorHAnsi" w:cs="Calibri Light"/>
          <w:b/>
          <w:sz w:val="32"/>
          <w:szCs w:val="24"/>
        </w:rPr>
      </w:pPr>
      <w:r w:rsidRPr="00F90DBE">
        <w:rPr>
          <w:rFonts w:asciiTheme="majorHAnsi" w:hAnsiTheme="majorHAnsi" w:cs="Calibri Light"/>
          <w:b/>
          <w:sz w:val="32"/>
          <w:szCs w:val="24"/>
        </w:rPr>
        <w:t>TEMAS GRADO 8º</w:t>
      </w:r>
      <w:r w:rsidR="00096FD2">
        <w:rPr>
          <w:rFonts w:asciiTheme="majorHAnsi" w:hAnsiTheme="majorHAnsi" w:cs="Calibri Light"/>
          <w:b/>
          <w:sz w:val="32"/>
          <w:szCs w:val="24"/>
        </w:rPr>
        <w:t xml:space="preserve"> A</w:t>
      </w:r>
    </w:p>
    <w:p w14:paraId="3D5F8FB2" w14:textId="5BF26ECE" w:rsidR="00F90DBE" w:rsidRDefault="006B460F" w:rsidP="00E5086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>
        <w:rPr>
          <w:rFonts w:asciiTheme="majorHAnsi" w:hAnsiTheme="majorHAnsi" w:cs="Arial"/>
          <w:color w:val="000000"/>
          <w:sz w:val="24"/>
          <w:szCs w:val="24"/>
          <w:lang w:val="es-CO"/>
        </w:rPr>
        <w:t>Productos con material reciclable</w:t>
      </w:r>
    </w:p>
    <w:p w14:paraId="1B1050A4" w14:textId="5ECF39B9" w:rsidR="006B460F" w:rsidRDefault="006B460F" w:rsidP="00E5086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>
        <w:rPr>
          <w:rFonts w:asciiTheme="majorHAnsi" w:hAnsiTheme="majorHAnsi" w:cs="Arial"/>
          <w:color w:val="000000"/>
          <w:sz w:val="24"/>
          <w:szCs w:val="24"/>
          <w:lang w:val="es-CO"/>
        </w:rPr>
        <w:t>El liderazgo y el líder</w:t>
      </w:r>
    </w:p>
    <w:p w14:paraId="4EE646B2" w14:textId="54F25E95" w:rsidR="006B460F" w:rsidRDefault="006B460F" w:rsidP="00E5086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>
        <w:rPr>
          <w:rFonts w:asciiTheme="majorHAnsi" w:hAnsiTheme="majorHAnsi" w:cs="Arial"/>
          <w:color w:val="000000"/>
          <w:sz w:val="24"/>
          <w:szCs w:val="24"/>
          <w:lang w:val="es-CO"/>
        </w:rPr>
        <w:t>Plan de negocio y su clasificación</w:t>
      </w:r>
    </w:p>
    <w:p w14:paraId="60B32DD6" w14:textId="00E86F5B" w:rsidR="006B460F" w:rsidRDefault="006B460F" w:rsidP="00E5086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>
        <w:rPr>
          <w:rFonts w:asciiTheme="majorHAnsi" w:hAnsiTheme="majorHAnsi" w:cs="Arial"/>
          <w:color w:val="000000"/>
          <w:sz w:val="24"/>
          <w:szCs w:val="24"/>
          <w:lang w:val="es-CO"/>
        </w:rPr>
        <w:t>El empleo formal e informal</w:t>
      </w:r>
    </w:p>
    <w:p w14:paraId="44DA2C75" w14:textId="75586176" w:rsidR="006B460F" w:rsidRPr="00E50866" w:rsidRDefault="006B460F" w:rsidP="00E5086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>
        <w:rPr>
          <w:rFonts w:asciiTheme="majorHAnsi" w:hAnsiTheme="majorHAnsi" w:cs="Arial"/>
          <w:color w:val="000000"/>
          <w:sz w:val="24"/>
          <w:szCs w:val="24"/>
          <w:lang w:val="es-CO"/>
        </w:rPr>
        <w:t>Los tipos de empresa</w:t>
      </w:r>
    </w:p>
    <w:p w14:paraId="3554D6AB" w14:textId="6FC63AC6" w:rsidR="0021088F" w:rsidRDefault="0021088F" w:rsidP="00096FD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</w:p>
    <w:p w14:paraId="22C9B225" w14:textId="77777777" w:rsidR="00E50866" w:rsidRPr="00586209" w:rsidRDefault="00E50866" w:rsidP="00E50866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 Light"/>
          <w:sz w:val="24"/>
          <w:szCs w:val="24"/>
        </w:rPr>
      </w:pPr>
    </w:p>
    <w:p w14:paraId="3F31483F" w14:textId="58CCA699" w:rsidR="00586209" w:rsidRPr="00730401" w:rsidRDefault="0021088F" w:rsidP="00730401">
      <w:pPr>
        <w:ind w:left="360"/>
        <w:rPr>
          <w:rFonts w:asciiTheme="majorHAnsi" w:hAnsiTheme="majorHAnsi" w:cs="Calibri Light"/>
          <w:b/>
          <w:sz w:val="32"/>
          <w:szCs w:val="24"/>
        </w:rPr>
      </w:pPr>
      <w:r w:rsidRPr="00552DD3">
        <w:rPr>
          <w:rFonts w:asciiTheme="majorHAnsi" w:hAnsiTheme="majorHAnsi" w:cs="Calibri Light"/>
          <w:b/>
          <w:sz w:val="32"/>
          <w:szCs w:val="24"/>
        </w:rPr>
        <w:t>TEMAS GRADO 10º</w:t>
      </w:r>
      <w:r w:rsidR="00096FD2">
        <w:rPr>
          <w:rFonts w:asciiTheme="majorHAnsi" w:hAnsiTheme="majorHAnsi" w:cs="Calibri Light"/>
          <w:b/>
          <w:sz w:val="32"/>
          <w:szCs w:val="24"/>
        </w:rPr>
        <w:t xml:space="preserve"> A B C</w:t>
      </w:r>
    </w:p>
    <w:p w14:paraId="60AD7BA4" w14:textId="6EB0F138" w:rsidR="00586209" w:rsidRDefault="001032E4" w:rsidP="004C50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Marco legal para constituir una empresa</w:t>
      </w:r>
    </w:p>
    <w:p w14:paraId="220681DE" w14:textId="2D479B22" w:rsidR="001032E4" w:rsidRDefault="001032E4" w:rsidP="004C50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La DIAN  y el RUT</w:t>
      </w:r>
    </w:p>
    <w:p w14:paraId="1A50EAAC" w14:textId="24F318D4" w:rsidR="001032E4" w:rsidRDefault="001032E4" w:rsidP="004C50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Procesos productivos</w:t>
      </w:r>
    </w:p>
    <w:p w14:paraId="29AE760A" w14:textId="71232728" w:rsidR="001032E4" w:rsidRDefault="001032E4" w:rsidP="004C50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Recursos humanos</w:t>
      </w:r>
    </w:p>
    <w:p w14:paraId="12DE31A4" w14:textId="7C4920FB" w:rsidR="001032E4" w:rsidRPr="004C50E8" w:rsidRDefault="001032E4" w:rsidP="004C50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Derecho laboral</w:t>
      </w:r>
    </w:p>
    <w:p w14:paraId="548C2D06" w14:textId="77777777" w:rsidR="00096FD2" w:rsidRDefault="00096FD2" w:rsidP="00586209">
      <w:pPr>
        <w:ind w:left="360"/>
        <w:rPr>
          <w:rFonts w:asciiTheme="majorHAnsi" w:hAnsiTheme="majorHAnsi" w:cs="Calibri Light"/>
          <w:b/>
          <w:sz w:val="32"/>
          <w:szCs w:val="24"/>
        </w:rPr>
      </w:pPr>
    </w:p>
    <w:p w14:paraId="4E1853ED" w14:textId="3E201EDD" w:rsidR="0021088F" w:rsidRPr="003B2C74" w:rsidRDefault="0021088F" w:rsidP="00586209">
      <w:pPr>
        <w:ind w:left="360"/>
        <w:rPr>
          <w:rFonts w:asciiTheme="majorHAnsi" w:hAnsiTheme="majorHAnsi" w:cs="Calibri Light"/>
          <w:b/>
          <w:sz w:val="32"/>
          <w:szCs w:val="24"/>
        </w:rPr>
      </w:pPr>
      <w:r w:rsidRPr="003B2C74">
        <w:rPr>
          <w:rFonts w:asciiTheme="majorHAnsi" w:hAnsiTheme="majorHAnsi" w:cs="Calibri Light"/>
          <w:b/>
          <w:sz w:val="32"/>
          <w:szCs w:val="24"/>
        </w:rPr>
        <w:t>TEMAS GRADO 11º</w:t>
      </w:r>
      <w:r w:rsidR="00096FD2">
        <w:rPr>
          <w:rFonts w:asciiTheme="majorHAnsi" w:hAnsiTheme="majorHAnsi" w:cs="Calibri Light"/>
          <w:b/>
          <w:sz w:val="32"/>
          <w:szCs w:val="24"/>
        </w:rPr>
        <w:t xml:space="preserve"> B C </w:t>
      </w:r>
    </w:p>
    <w:p w14:paraId="7A3DCD08" w14:textId="17CCB075" w:rsidR="00586209" w:rsidRDefault="00A74F2D" w:rsidP="003B2C7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>
        <w:rPr>
          <w:rFonts w:asciiTheme="majorHAnsi" w:hAnsiTheme="majorHAnsi" w:cs="Arial"/>
          <w:color w:val="000000"/>
          <w:sz w:val="24"/>
          <w:szCs w:val="24"/>
          <w:lang w:val="es-CO"/>
        </w:rPr>
        <w:t>Cambio organizacional</w:t>
      </w:r>
    </w:p>
    <w:p w14:paraId="3C18A05C" w14:textId="03985485" w:rsidR="00A74F2D" w:rsidRDefault="00A74F2D" w:rsidP="003B2C7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>
        <w:rPr>
          <w:rFonts w:asciiTheme="majorHAnsi" w:hAnsiTheme="majorHAnsi" w:cs="Arial"/>
          <w:color w:val="000000"/>
          <w:sz w:val="24"/>
          <w:szCs w:val="24"/>
          <w:lang w:val="es-CO"/>
        </w:rPr>
        <w:t>El liderazgo</w:t>
      </w:r>
    </w:p>
    <w:p w14:paraId="433C83C7" w14:textId="6267B5C6" w:rsidR="00A74F2D" w:rsidRDefault="00A74F2D" w:rsidP="003B2C7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>
        <w:rPr>
          <w:rFonts w:asciiTheme="majorHAnsi" w:hAnsiTheme="majorHAnsi" w:cs="Arial"/>
          <w:color w:val="000000"/>
          <w:sz w:val="24"/>
          <w:szCs w:val="24"/>
          <w:lang w:val="es-CO"/>
        </w:rPr>
        <w:lastRenderedPageBreak/>
        <w:t>Plan de negocio</w:t>
      </w:r>
    </w:p>
    <w:p w14:paraId="79A8F90F" w14:textId="408224AF" w:rsidR="00A74F2D" w:rsidRDefault="00A74F2D" w:rsidP="003B2C7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>
        <w:rPr>
          <w:rFonts w:asciiTheme="majorHAnsi" w:hAnsiTheme="majorHAnsi" w:cs="Arial"/>
          <w:color w:val="000000"/>
          <w:sz w:val="24"/>
          <w:szCs w:val="24"/>
          <w:lang w:val="es-CO"/>
        </w:rPr>
        <w:t>Proyectos estratégicos</w:t>
      </w:r>
    </w:p>
    <w:p w14:paraId="1BCA71F2" w14:textId="6188B860" w:rsidR="00A74F2D" w:rsidRPr="003B2C74" w:rsidRDefault="00A74F2D" w:rsidP="003B2C7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>
        <w:rPr>
          <w:rFonts w:asciiTheme="majorHAnsi" w:hAnsiTheme="majorHAnsi" w:cs="Arial"/>
          <w:color w:val="000000"/>
          <w:sz w:val="24"/>
          <w:szCs w:val="24"/>
          <w:lang w:val="es-CO"/>
        </w:rPr>
        <w:t>El empresario</w:t>
      </w:r>
      <w:bookmarkStart w:id="0" w:name="_GoBack"/>
      <w:bookmarkEnd w:id="0"/>
    </w:p>
    <w:p w14:paraId="7C44C795" w14:textId="77777777" w:rsidR="0021088F" w:rsidRDefault="0021088F" w:rsidP="00586209">
      <w:pPr>
        <w:rPr>
          <w:rFonts w:asciiTheme="majorHAnsi" w:hAnsiTheme="majorHAnsi" w:cs="Calibri Light"/>
          <w:sz w:val="24"/>
          <w:szCs w:val="24"/>
        </w:rPr>
      </w:pPr>
    </w:p>
    <w:p w14:paraId="20A81CD8" w14:textId="77777777" w:rsidR="00096FD2" w:rsidRPr="00586209" w:rsidRDefault="00096FD2" w:rsidP="00586209">
      <w:pPr>
        <w:rPr>
          <w:rFonts w:asciiTheme="majorHAnsi" w:hAnsiTheme="majorHAnsi" w:cs="Calibri Light"/>
          <w:sz w:val="24"/>
          <w:szCs w:val="24"/>
        </w:rPr>
      </w:pPr>
    </w:p>
    <w:p w14:paraId="24A42149" w14:textId="77777777" w:rsidR="0021088F" w:rsidRPr="00586209" w:rsidRDefault="0021088F" w:rsidP="00586209">
      <w:pPr>
        <w:rPr>
          <w:rFonts w:asciiTheme="majorHAnsi" w:hAnsiTheme="majorHAnsi" w:cs="Calibri Light"/>
          <w:sz w:val="24"/>
          <w:szCs w:val="24"/>
        </w:rPr>
      </w:pPr>
    </w:p>
    <w:p w14:paraId="4F4713A1" w14:textId="77777777" w:rsidR="0021088F" w:rsidRPr="00586209" w:rsidRDefault="0021088F" w:rsidP="00586209">
      <w:pPr>
        <w:rPr>
          <w:rFonts w:asciiTheme="majorHAnsi" w:hAnsiTheme="majorHAnsi" w:cs="Calibri Light"/>
          <w:sz w:val="24"/>
          <w:szCs w:val="24"/>
        </w:rPr>
      </w:pPr>
    </w:p>
    <w:p w14:paraId="1AEB0251" w14:textId="77777777" w:rsidR="0021088F" w:rsidRPr="00586209" w:rsidRDefault="0021088F" w:rsidP="00586209">
      <w:pPr>
        <w:rPr>
          <w:rFonts w:asciiTheme="majorHAnsi" w:hAnsiTheme="majorHAnsi" w:cs="Calibri Light"/>
          <w:sz w:val="24"/>
          <w:szCs w:val="24"/>
        </w:rPr>
      </w:pPr>
    </w:p>
    <w:sectPr w:rsidR="0021088F" w:rsidRPr="00586209" w:rsidSect="00E50866">
      <w:headerReference w:type="default" r:id="rId8"/>
      <w:pgSz w:w="12240" w:h="15840" w:code="1"/>
      <w:pgMar w:top="1134" w:right="1134" w:bottom="1134" w:left="1134" w:header="709" w:footer="709" w:gutter="0"/>
      <w:cols w:space="720" w:equalWidth="0">
        <w:col w:w="9404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B9D42" w14:textId="77777777" w:rsidR="00076CDB" w:rsidRDefault="00076CDB" w:rsidP="00076CDB">
      <w:pPr>
        <w:spacing w:after="0" w:line="240" w:lineRule="auto"/>
      </w:pPr>
      <w:r>
        <w:separator/>
      </w:r>
    </w:p>
  </w:endnote>
  <w:endnote w:type="continuationSeparator" w:id="0">
    <w:p w14:paraId="42D63DD9" w14:textId="77777777" w:rsidR="00076CDB" w:rsidRDefault="00076CDB" w:rsidP="0007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2E22F" w14:textId="77777777" w:rsidR="00076CDB" w:rsidRDefault="00076CDB" w:rsidP="00076CDB">
      <w:pPr>
        <w:spacing w:after="0" w:line="240" w:lineRule="auto"/>
      </w:pPr>
      <w:r>
        <w:separator/>
      </w:r>
    </w:p>
  </w:footnote>
  <w:footnote w:type="continuationSeparator" w:id="0">
    <w:p w14:paraId="5FEFA829" w14:textId="77777777" w:rsidR="00076CDB" w:rsidRDefault="00076CDB" w:rsidP="0007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Ind w:w="14" w:type="dxa"/>
      <w:tblLayout w:type="fixed"/>
      <w:tblLook w:val="0400" w:firstRow="0" w:lastRow="0" w:firstColumn="0" w:lastColumn="0" w:noHBand="0" w:noVBand="1"/>
    </w:tblPr>
    <w:tblGrid>
      <w:gridCol w:w="2642"/>
      <w:gridCol w:w="4444"/>
      <w:gridCol w:w="2552"/>
    </w:tblGrid>
    <w:tr w:rsidR="00076CDB" w14:paraId="223EABF3" w14:textId="77777777" w:rsidTr="00DC7342">
      <w:trPr>
        <w:trHeight w:val="1403"/>
      </w:trPr>
      <w:tc>
        <w:tcPr>
          <w:tcW w:w="264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14:paraId="25840B30" w14:textId="77777777" w:rsidR="00076CDB" w:rsidRDefault="00076CDB" w:rsidP="00076CDB">
          <w:pPr>
            <w:spacing w:after="0"/>
            <w:ind w:left="54"/>
            <w:jc w:val="center"/>
          </w:pPr>
          <w:r>
            <w:rPr>
              <w:noProof/>
              <w:lang w:val="es-CO"/>
            </w:rPr>
            <w:drawing>
              <wp:inline distT="0" distB="0" distL="0" distR="0" wp14:anchorId="595744B2" wp14:editId="03F33C15">
                <wp:extent cx="911352" cy="1030224"/>
                <wp:effectExtent l="0" t="0" r="0" b="0"/>
                <wp:docPr id="360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352" cy="10302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</w:p>
      </w:tc>
      <w:tc>
        <w:tcPr>
          <w:tcW w:w="44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5AE05C8" w14:textId="77777777" w:rsidR="00076CDB" w:rsidRDefault="00076CDB" w:rsidP="00076CDB">
          <w:pPr>
            <w:spacing w:after="30"/>
            <w:ind w:left="32"/>
            <w:jc w:val="center"/>
          </w:pPr>
          <w:r>
            <w:rPr>
              <w:b/>
            </w:rPr>
            <w:t xml:space="preserve"> </w:t>
          </w:r>
        </w:p>
        <w:p w14:paraId="10209F3A" w14:textId="77777777" w:rsidR="00076CDB" w:rsidRDefault="00076CDB" w:rsidP="00076CDB">
          <w:pPr>
            <w:spacing w:after="30"/>
            <w:ind w:right="50"/>
            <w:jc w:val="center"/>
          </w:pPr>
          <w:r>
            <w:rPr>
              <w:b/>
            </w:rPr>
            <w:t xml:space="preserve">INSTITUCIÓN EDUCATIVA </w:t>
          </w:r>
        </w:p>
        <w:p w14:paraId="4E89382E" w14:textId="77777777" w:rsidR="00076CDB" w:rsidRDefault="00076CDB" w:rsidP="00076CDB">
          <w:pPr>
            <w:spacing w:after="135"/>
            <w:ind w:right="58"/>
            <w:jc w:val="center"/>
          </w:pPr>
          <w:r>
            <w:rPr>
              <w:b/>
            </w:rPr>
            <w:t xml:space="preserve">LA SALLE DE CAMPOAMOR </w:t>
          </w:r>
        </w:p>
        <w:p w14:paraId="203AC986" w14:textId="228C376E" w:rsidR="00076CDB" w:rsidRDefault="0021088F" w:rsidP="00DC7342">
          <w:pPr>
            <w:spacing w:after="0"/>
            <w:ind w:right="48"/>
            <w:jc w:val="center"/>
            <w:rPr>
              <w:b/>
            </w:rPr>
          </w:pPr>
          <w:r>
            <w:rPr>
              <w:b/>
            </w:rPr>
            <w:t>TEMAS PARA PRUEBA DE SU</w:t>
          </w:r>
          <w:r w:rsidR="00DC7342" w:rsidRPr="00F31FA8">
            <w:rPr>
              <w:b/>
            </w:rPr>
            <w:t>FICIENCIA</w:t>
          </w:r>
          <w:r w:rsidR="00096FD2">
            <w:rPr>
              <w:b/>
            </w:rPr>
            <w:t xml:space="preserve"> EMPRENDIMIENTO</w:t>
          </w:r>
        </w:p>
      </w:tc>
      <w:tc>
        <w:tcPr>
          <w:tcW w:w="25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A51EE5A" w14:textId="77777777" w:rsidR="00076CDB" w:rsidRDefault="00076CDB" w:rsidP="00076CDB">
          <w:pPr>
            <w:spacing w:after="0"/>
            <w:ind w:left="32"/>
            <w:jc w:val="center"/>
          </w:pPr>
          <w:r>
            <w:rPr>
              <w:b/>
            </w:rPr>
            <w:t xml:space="preserve"> </w:t>
          </w:r>
        </w:p>
        <w:p w14:paraId="0431BB6B" w14:textId="77777777" w:rsidR="00076CDB" w:rsidRDefault="00076CDB" w:rsidP="00076CDB">
          <w:pPr>
            <w:spacing w:after="0"/>
            <w:ind w:left="32"/>
            <w:jc w:val="center"/>
          </w:pPr>
          <w:r>
            <w:rPr>
              <w:b/>
            </w:rPr>
            <w:t xml:space="preserve"> </w:t>
          </w:r>
        </w:p>
        <w:p w14:paraId="02EFA2FF" w14:textId="77777777" w:rsidR="00076CDB" w:rsidRDefault="00076CDB" w:rsidP="00076CDB">
          <w:pPr>
            <w:spacing w:after="0"/>
            <w:ind w:left="32"/>
            <w:jc w:val="center"/>
          </w:pPr>
          <w:r>
            <w:rPr>
              <w:b/>
            </w:rPr>
            <w:t xml:space="preserve"> </w:t>
          </w:r>
        </w:p>
        <w:p w14:paraId="3E4CC56D" w14:textId="4117A18E" w:rsidR="00076CDB" w:rsidRDefault="00076CDB" w:rsidP="00076CDB">
          <w:pPr>
            <w:spacing w:after="0"/>
            <w:ind w:right="28"/>
            <w:jc w:val="center"/>
          </w:pPr>
          <w:r>
            <w:rPr>
              <w:b/>
            </w:rPr>
            <w:t>2021</w:t>
          </w:r>
        </w:p>
      </w:tc>
    </w:tr>
  </w:tbl>
  <w:p w14:paraId="08A6C600" w14:textId="361262B3" w:rsidR="00076CDB" w:rsidRDefault="00076C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461"/>
    <w:multiLevelType w:val="hybridMultilevel"/>
    <w:tmpl w:val="BEF8C4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41F5"/>
    <w:multiLevelType w:val="hybridMultilevel"/>
    <w:tmpl w:val="1D280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3474"/>
    <w:multiLevelType w:val="hybridMultilevel"/>
    <w:tmpl w:val="279847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750CF"/>
    <w:multiLevelType w:val="hybridMultilevel"/>
    <w:tmpl w:val="49CA26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E0E6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D06BD"/>
    <w:multiLevelType w:val="hybridMultilevel"/>
    <w:tmpl w:val="57A49B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04BB0"/>
    <w:multiLevelType w:val="hybridMultilevel"/>
    <w:tmpl w:val="4EC085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01BA2"/>
    <w:multiLevelType w:val="hybridMultilevel"/>
    <w:tmpl w:val="83F830C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571E4E"/>
    <w:multiLevelType w:val="hybridMultilevel"/>
    <w:tmpl w:val="7BBA22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E471E"/>
    <w:multiLevelType w:val="hybridMultilevel"/>
    <w:tmpl w:val="9378FCAE"/>
    <w:lvl w:ilvl="0" w:tplc="52FA9D1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6274A"/>
    <w:multiLevelType w:val="hybridMultilevel"/>
    <w:tmpl w:val="859C5A00"/>
    <w:lvl w:ilvl="0" w:tplc="3758B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2140C"/>
    <w:multiLevelType w:val="hybridMultilevel"/>
    <w:tmpl w:val="AADE89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D313A"/>
    <w:multiLevelType w:val="hybridMultilevel"/>
    <w:tmpl w:val="84E0EB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5751E"/>
    <w:multiLevelType w:val="hybridMultilevel"/>
    <w:tmpl w:val="9E9C3B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8A"/>
    <w:rsid w:val="0002158B"/>
    <w:rsid w:val="00025CD2"/>
    <w:rsid w:val="00075AD7"/>
    <w:rsid w:val="00076CDB"/>
    <w:rsid w:val="00096FD2"/>
    <w:rsid w:val="000D6FFA"/>
    <w:rsid w:val="001032E4"/>
    <w:rsid w:val="001442AC"/>
    <w:rsid w:val="001D74FC"/>
    <w:rsid w:val="001F0625"/>
    <w:rsid w:val="0021088F"/>
    <w:rsid w:val="0022024C"/>
    <w:rsid w:val="0022536C"/>
    <w:rsid w:val="002D0F78"/>
    <w:rsid w:val="002E3AC4"/>
    <w:rsid w:val="002E5E21"/>
    <w:rsid w:val="00312F40"/>
    <w:rsid w:val="003146BE"/>
    <w:rsid w:val="0032558A"/>
    <w:rsid w:val="00342DD9"/>
    <w:rsid w:val="00360747"/>
    <w:rsid w:val="003A5BD2"/>
    <w:rsid w:val="003B2C74"/>
    <w:rsid w:val="003B6378"/>
    <w:rsid w:val="003C3793"/>
    <w:rsid w:val="003D1CD6"/>
    <w:rsid w:val="004006B3"/>
    <w:rsid w:val="004343EF"/>
    <w:rsid w:val="004946B7"/>
    <w:rsid w:val="004C50E8"/>
    <w:rsid w:val="004E2C60"/>
    <w:rsid w:val="005349AC"/>
    <w:rsid w:val="00551BAA"/>
    <w:rsid w:val="00552DD3"/>
    <w:rsid w:val="00585AAE"/>
    <w:rsid w:val="00586209"/>
    <w:rsid w:val="00590060"/>
    <w:rsid w:val="005B4388"/>
    <w:rsid w:val="0061149F"/>
    <w:rsid w:val="0066126B"/>
    <w:rsid w:val="00693398"/>
    <w:rsid w:val="006A3A7B"/>
    <w:rsid w:val="006A606A"/>
    <w:rsid w:val="006A74B7"/>
    <w:rsid w:val="006B460F"/>
    <w:rsid w:val="006D2CE1"/>
    <w:rsid w:val="006E2199"/>
    <w:rsid w:val="00706D08"/>
    <w:rsid w:val="00710D07"/>
    <w:rsid w:val="00711FC9"/>
    <w:rsid w:val="00713024"/>
    <w:rsid w:val="00730401"/>
    <w:rsid w:val="00792780"/>
    <w:rsid w:val="007C1C9D"/>
    <w:rsid w:val="007C4070"/>
    <w:rsid w:val="007D03F7"/>
    <w:rsid w:val="007F4D4A"/>
    <w:rsid w:val="007F7A63"/>
    <w:rsid w:val="00803A31"/>
    <w:rsid w:val="008433FD"/>
    <w:rsid w:val="00846F88"/>
    <w:rsid w:val="008939E7"/>
    <w:rsid w:val="008B243B"/>
    <w:rsid w:val="008D484C"/>
    <w:rsid w:val="008F4E08"/>
    <w:rsid w:val="0097258C"/>
    <w:rsid w:val="009A41B2"/>
    <w:rsid w:val="009B45F0"/>
    <w:rsid w:val="009C1806"/>
    <w:rsid w:val="00A17E41"/>
    <w:rsid w:val="00A216A7"/>
    <w:rsid w:val="00A40B60"/>
    <w:rsid w:val="00A47295"/>
    <w:rsid w:val="00A55E1F"/>
    <w:rsid w:val="00A606CF"/>
    <w:rsid w:val="00A65A91"/>
    <w:rsid w:val="00A74F2D"/>
    <w:rsid w:val="00A82C43"/>
    <w:rsid w:val="00A97D72"/>
    <w:rsid w:val="00AF6109"/>
    <w:rsid w:val="00B07201"/>
    <w:rsid w:val="00B54AFD"/>
    <w:rsid w:val="00B7569F"/>
    <w:rsid w:val="00B75FFF"/>
    <w:rsid w:val="00C166D4"/>
    <w:rsid w:val="00C230C1"/>
    <w:rsid w:val="00C470DD"/>
    <w:rsid w:val="00C83B98"/>
    <w:rsid w:val="00CB5DF7"/>
    <w:rsid w:val="00CC0CEB"/>
    <w:rsid w:val="00CD01FC"/>
    <w:rsid w:val="00D03198"/>
    <w:rsid w:val="00D33B9C"/>
    <w:rsid w:val="00D379FA"/>
    <w:rsid w:val="00DA7390"/>
    <w:rsid w:val="00DC55AC"/>
    <w:rsid w:val="00DC7342"/>
    <w:rsid w:val="00DD3B70"/>
    <w:rsid w:val="00DE6EC1"/>
    <w:rsid w:val="00E50866"/>
    <w:rsid w:val="00E66255"/>
    <w:rsid w:val="00E822F4"/>
    <w:rsid w:val="00EC6C15"/>
    <w:rsid w:val="00F90DBE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95C04B"/>
  <w15:docId w15:val="{041E9344-7481-4DCF-96A2-0C02A29F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46B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F5388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1669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6694D"/>
    <w:rPr>
      <w:b/>
      <w:bCs/>
    </w:rPr>
  </w:style>
  <w:style w:type="paragraph" w:styleId="Prrafodelista">
    <w:name w:val="List Paragraph"/>
    <w:basedOn w:val="Normal"/>
    <w:uiPriority w:val="34"/>
    <w:qFormat/>
    <w:rsid w:val="007250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4C9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792780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610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146BE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146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CO" w:eastAsia="en-US"/>
    </w:rPr>
  </w:style>
  <w:style w:type="table" w:styleId="Tablaconcuadrcula">
    <w:name w:val="Table Grid"/>
    <w:basedOn w:val="Tablanormal"/>
    <w:uiPriority w:val="39"/>
    <w:rsid w:val="00C1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6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CDB"/>
  </w:style>
  <w:style w:type="paragraph" w:styleId="Piedepgina">
    <w:name w:val="footer"/>
    <w:basedOn w:val="Normal"/>
    <w:link w:val="PiedepginaCar"/>
    <w:uiPriority w:val="99"/>
    <w:unhideWhenUsed/>
    <w:rsid w:val="00076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6WXz0JVzcFcjV2Ap+QH+6lK/g==">AMUW2mUR490wnsVBfziTMQnBeHNnZUD1GSSAKgPesRDDcJUvu2/nB9+HRF4n5c+1Yr03yoZU6fnCFOXJAfsDM4PuchG9ijhY+AT9sikTJsPKeAFOJfsyOZlwrnV5tcewXqhuqbDjhoWnFWjqFXcwboBq+6qVihN2Yukm5nfQExg7MDucbhIZXfg=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2021-11-29T14:46:00Z</cp:lastPrinted>
  <dcterms:created xsi:type="dcterms:W3CDTF">2021-11-30T16:23:00Z</dcterms:created>
  <dcterms:modified xsi:type="dcterms:W3CDTF">2021-11-30T16:42:00Z</dcterms:modified>
</cp:coreProperties>
</file>