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8C" w:rsidRPr="00FD5721" w:rsidRDefault="0055662F" w:rsidP="00FD5721">
      <w:pPr>
        <w:jc w:val="center"/>
        <w:rPr>
          <w:b/>
          <w:lang w:val="es-CO"/>
        </w:rPr>
      </w:pPr>
      <w:r w:rsidRPr="00FD5721">
        <w:rPr>
          <w:b/>
          <w:lang w:val="es-CO"/>
        </w:rPr>
        <w:t>50 HORAS DE CONSTITUCIÓN POLÍTICA</w:t>
      </w:r>
    </w:p>
    <w:p w:rsidR="0055662F" w:rsidRPr="003F202A" w:rsidRDefault="0055662F" w:rsidP="003F202A">
      <w:pPr>
        <w:jc w:val="both"/>
        <w:rPr>
          <w:lang w:val="es-CO"/>
        </w:rPr>
      </w:pPr>
    </w:p>
    <w:p w:rsidR="0055662F" w:rsidRPr="003F202A" w:rsidRDefault="0055662F" w:rsidP="003F202A">
      <w:pPr>
        <w:jc w:val="both"/>
        <w:rPr>
          <w:lang w:val="es-CO"/>
        </w:rPr>
      </w:pPr>
      <w:r w:rsidRPr="003F202A">
        <w:rPr>
          <w:lang w:val="es-CO"/>
        </w:rPr>
        <w:t>Actividades propuestas por los tutores del área de Ciencias Sociales</w:t>
      </w:r>
    </w:p>
    <w:p w:rsidR="0055662F" w:rsidRPr="003F202A" w:rsidRDefault="0055662F" w:rsidP="003F202A">
      <w:pPr>
        <w:jc w:val="both"/>
        <w:rPr>
          <w:lang w:val="es-CO"/>
        </w:rPr>
      </w:pPr>
    </w:p>
    <w:p w:rsidR="0055662F" w:rsidRPr="00FD5721" w:rsidRDefault="0055662F" w:rsidP="00FD5721">
      <w:pPr>
        <w:jc w:val="center"/>
        <w:rPr>
          <w:b/>
          <w:lang w:val="es-CO"/>
        </w:rPr>
      </w:pPr>
      <w:r w:rsidRPr="00FD5721">
        <w:rPr>
          <w:b/>
          <w:lang w:val="es-CO"/>
        </w:rPr>
        <w:t>Actividad 1</w:t>
      </w:r>
    </w:p>
    <w:p w:rsidR="0055662F" w:rsidRPr="003F202A" w:rsidRDefault="0055662F" w:rsidP="003F202A">
      <w:pPr>
        <w:jc w:val="both"/>
        <w:rPr>
          <w:lang w:val="es-CO"/>
        </w:rPr>
      </w:pPr>
    </w:p>
    <w:p w:rsidR="0055662F" w:rsidRPr="00FD5721" w:rsidRDefault="0055662F" w:rsidP="003F202A">
      <w:pPr>
        <w:jc w:val="both"/>
        <w:rPr>
          <w:b/>
          <w:lang w:val="es-CO"/>
        </w:rPr>
      </w:pPr>
      <w:r w:rsidRPr="00FD5721">
        <w:rPr>
          <w:b/>
          <w:lang w:val="es-CO"/>
        </w:rPr>
        <w:t>Estándares:</w:t>
      </w:r>
    </w:p>
    <w:p w:rsidR="0055662F" w:rsidRPr="003F202A" w:rsidRDefault="0055662F" w:rsidP="003F202A">
      <w:pPr>
        <w:jc w:val="both"/>
        <w:rPr>
          <w:lang w:val="es-CO"/>
        </w:rPr>
      </w:pPr>
    </w:p>
    <w:p w:rsidR="0055662F" w:rsidRPr="00FD5721" w:rsidRDefault="0055662F" w:rsidP="00FD5721">
      <w:pPr>
        <w:pStyle w:val="Prrafodelista"/>
        <w:numPr>
          <w:ilvl w:val="0"/>
          <w:numId w:val="2"/>
        </w:numPr>
        <w:jc w:val="both"/>
        <w:rPr>
          <w:lang w:val="es-CO"/>
        </w:rPr>
      </w:pPr>
      <w:r w:rsidRPr="00FD5721">
        <w:rPr>
          <w:lang w:val="es-CO"/>
        </w:rPr>
        <w:t>Comprendo las características del Estado de Derecho y del Estado Social de Derecho y su importancia para garantizar los derechos ciudadanos.</w:t>
      </w:r>
    </w:p>
    <w:p w:rsidR="0055662F" w:rsidRPr="00FD5721" w:rsidRDefault="0055662F" w:rsidP="00FD5721">
      <w:pPr>
        <w:pStyle w:val="Prrafodelista"/>
        <w:numPr>
          <w:ilvl w:val="0"/>
          <w:numId w:val="2"/>
        </w:numPr>
        <w:jc w:val="both"/>
        <w:rPr>
          <w:lang w:val="es-CO"/>
        </w:rPr>
      </w:pPr>
      <w:r w:rsidRPr="00FD5721">
        <w:rPr>
          <w:lang w:val="es-CO"/>
        </w:rPr>
        <w:t>Comprendo que en un Estado Social de Derecho las personas podemos participar en la creación o transformación de las leyes y que estas se aplican a todos por igual.</w:t>
      </w:r>
    </w:p>
    <w:p w:rsidR="0055662F" w:rsidRPr="003F202A" w:rsidRDefault="0055662F" w:rsidP="003F202A">
      <w:pPr>
        <w:jc w:val="both"/>
        <w:rPr>
          <w:lang w:val="es-CO"/>
        </w:rPr>
      </w:pPr>
    </w:p>
    <w:p w:rsidR="0055662F" w:rsidRPr="003F202A" w:rsidRDefault="0055662F" w:rsidP="003F202A">
      <w:pPr>
        <w:jc w:val="both"/>
        <w:rPr>
          <w:lang w:val="es-CO"/>
        </w:rPr>
      </w:pPr>
      <w:r w:rsidRPr="00FD5721">
        <w:rPr>
          <w:b/>
          <w:lang w:val="es-CO"/>
        </w:rPr>
        <w:t>Competencia:</w:t>
      </w:r>
      <w:r w:rsidRPr="003F202A">
        <w:rPr>
          <w:lang w:val="es-CO"/>
        </w:rPr>
        <w:t xml:space="preserve"> Pensamiento Social</w:t>
      </w:r>
      <w:r w:rsidRPr="003F202A">
        <w:rPr>
          <w:lang w:val="es-CO"/>
        </w:rPr>
        <w:tab/>
      </w:r>
      <w:r w:rsidRPr="003F202A">
        <w:rPr>
          <w:lang w:val="es-CO"/>
        </w:rPr>
        <w:tab/>
      </w:r>
      <w:r w:rsidRPr="003F202A">
        <w:rPr>
          <w:lang w:val="es-CO"/>
        </w:rPr>
        <w:tab/>
      </w:r>
      <w:r w:rsidRPr="003F202A">
        <w:rPr>
          <w:lang w:val="es-CO"/>
        </w:rPr>
        <w:tab/>
      </w:r>
      <w:r w:rsidR="00ED33BC">
        <w:rPr>
          <w:lang w:val="es-CO"/>
        </w:rPr>
        <w:t xml:space="preserve">        </w:t>
      </w:r>
      <w:r w:rsidRPr="00FD5721">
        <w:rPr>
          <w:b/>
          <w:lang w:val="es-CO"/>
        </w:rPr>
        <w:t>Cantidad de horas:</w:t>
      </w:r>
      <w:r w:rsidRPr="003F202A">
        <w:rPr>
          <w:lang w:val="es-CO"/>
        </w:rPr>
        <w:t xml:space="preserve"> cinco (5)</w:t>
      </w:r>
    </w:p>
    <w:p w:rsidR="0055662F" w:rsidRPr="003F202A" w:rsidRDefault="0055662F" w:rsidP="003F202A">
      <w:pPr>
        <w:jc w:val="both"/>
        <w:rPr>
          <w:lang w:val="es-CO"/>
        </w:rPr>
      </w:pPr>
    </w:p>
    <w:p w:rsidR="0055662F" w:rsidRPr="003F202A" w:rsidRDefault="0055662F" w:rsidP="003F202A">
      <w:pPr>
        <w:jc w:val="both"/>
        <w:rPr>
          <w:lang w:val="es-CO"/>
        </w:rPr>
      </w:pPr>
      <w:r w:rsidRPr="00FD5721">
        <w:rPr>
          <w:b/>
          <w:lang w:val="es-CO"/>
        </w:rPr>
        <w:t>Objetivo:</w:t>
      </w:r>
      <w:r w:rsidRPr="003F202A">
        <w:rPr>
          <w:lang w:val="es-CO"/>
        </w:rPr>
        <w:t xml:space="preserve"> Conocer el modelo de Estado Social de Derecho y su aplicación en Colombia.</w:t>
      </w:r>
    </w:p>
    <w:p w:rsidR="0055662F" w:rsidRPr="003F202A" w:rsidRDefault="0055662F" w:rsidP="003F202A">
      <w:pPr>
        <w:jc w:val="both"/>
        <w:rPr>
          <w:lang w:val="es-CO"/>
        </w:rPr>
      </w:pPr>
    </w:p>
    <w:p w:rsidR="0055662F" w:rsidRPr="003F202A" w:rsidRDefault="0055662F" w:rsidP="003F202A">
      <w:pPr>
        <w:jc w:val="both"/>
        <w:rPr>
          <w:lang w:val="es-CO"/>
        </w:rPr>
      </w:pPr>
      <w:r w:rsidRPr="00FD5721">
        <w:rPr>
          <w:b/>
          <w:lang w:val="es-CO"/>
        </w:rPr>
        <w:t>Estrategia didáctica:</w:t>
      </w:r>
      <w:r w:rsidRPr="003F202A">
        <w:rPr>
          <w:lang w:val="es-CO"/>
        </w:rPr>
        <w:t xml:space="preserve"> Realiza un cuadro comparativo entre las características de los tipos de Estado, comprendiendo las diferencias entre el Estado de Derecho y el Estado Social de Derecho en las constituciones políticas de 1886 y 1991.</w:t>
      </w:r>
    </w:p>
    <w:p w:rsidR="0055662F" w:rsidRPr="003F202A" w:rsidRDefault="0055662F" w:rsidP="003F202A">
      <w:pPr>
        <w:jc w:val="both"/>
        <w:rPr>
          <w:lang w:val="es-CO"/>
        </w:rPr>
      </w:pPr>
    </w:p>
    <w:p w:rsidR="0055662F" w:rsidRPr="003F202A" w:rsidRDefault="003F202A" w:rsidP="003F202A">
      <w:pPr>
        <w:jc w:val="both"/>
        <w:rPr>
          <w:lang w:val="es-CO"/>
        </w:rPr>
      </w:pPr>
      <w:r w:rsidRPr="00FD5721">
        <w:rPr>
          <w:b/>
          <w:lang w:val="es-CO"/>
        </w:rPr>
        <w:t>Paso 1:</w:t>
      </w:r>
      <w:r w:rsidRPr="003F202A">
        <w:rPr>
          <w:lang w:val="es-CO"/>
        </w:rPr>
        <w:t xml:space="preserve"> Ingresa a los siguientes enlaces para completar los cuadros sugeridos en el paso 2.</w:t>
      </w:r>
    </w:p>
    <w:p w:rsidR="003F202A" w:rsidRPr="003F202A" w:rsidRDefault="003F202A" w:rsidP="003F202A">
      <w:pPr>
        <w:jc w:val="both"/>
        <w:rPr>
          <w:lang w:val="es-CO"/>
        </w:rPr>
      </w:pPr>
    </w:p>
    <w:p w:rsidR="003F202A" w:rsidRPr="003F202A" w:rsidRDefault="003F202A" w:rsidP="003F202A">
      <w:pPr>
        <w:jc w:val="both"/>
      </w:pPr>
      <w:r w:rsidRPr="00FD5721">
        <w:rPr>
          <w:b/>
          <w:lang w:val="es-CO"/>
        </w:rPr>
        <w:t>Video 1:</w:t>
      </w:r>
      <w:r w:rsidRPr="003F202A">
        <w:rPr>
          <w:lang w:val="es-CO"/>
        </w:rPr>
        <w:t xml:space="preserve"> </w:t>
      </w:r>
      <w:hyperlink r:id="rId7" w:history="1">
        <w:r w:rsidRPr="003F202A">
          <w:rPr>
            <w:rStyle w:val="Hipervnculo"/>
          </w:rPr>
          <w:t>https://www.youtube.com/watch?v=8sNtLFos5Z4</w:t>
        </w:r>
      </w:hyperlink>
      <w:r w:rsidRPr="003F202A">
        <w:t xml:space="preserve"> – “Clases de Ciencias Sociales – Tipos de Estado”</w:t>
      </w:r>
    </w:p>
    <w:p w:rsidR="003F202A" w:rsidRPr="003F202A" w:rsidRDefault="003F202A" w:rsidP="003F202A">
      <w:pPr>
        <w:jc w:val="both"/>
      </w:pPr>
    </w:p>
    <w:p w:rsidR="003F202A" w:rsidRPr="003F202A" w:rsidRDefault="003F202A" w:rsidP="003F202A">
      <w:pPr>
        <w:jc w:val="both"/>
      </w:pPr>
      <w:r w:rsidRPr="00FD5721">
        <w:rPr>
          <w:b/>
        </w:rPr>
        <w:t>Video 2:</w:t>
      </w:r>
      <w:r w:rsidRPr="003F202A">
        <w:t xml:space="preserve"> </w:t>
      </w:r>
      <w:hyperlink r:id="rId8" w:history="1">
        <w:r w:rsidRPr="003F202A">
          <w:rPr>
            <w:rStyle w:val="Hipervnculo"/>
          </w:rPr>
          <w:t>https://www.youtube.com/watch?v=ex1P0JVYZV4</w:t>
        </w:r>
      </w:hyperlink>
      <w:r w:rsidRPr="003F202A">
        <w:t xml:space="preserve"> – “La constitución de 1886 y 1991 (diferencias)”</w:t>
      </w:r>
    </w:p>
    <w:p w:rsidR="003F202A" w:rsidRPr="003F202A" w:rsidRDefault="003F202A" w:rsidP="003F202A">
      <w:pPr>
        <w:jc w:val="both"/>
      </w:pPr>
    </w:p>
    <w:p w:rsidR="003F202A" w:rsidRPr="003F202A" w:rsidRDefault="003F202A" w:rsidP="003F202A">
      <w:pPr>
        <w:jc w:val="both"/>
      </w:pPr>
      <w:r w:rsidRPr="00FD5721">
        <w:rPr>
          <w:b/>
        </w:rPr>
        <w:t>Paso 2:</w:t>
      </w:r>
      <w:r w:rsidRPr="003F202A">
        <w:t xml:space="preserve"> Realiza un cuadro comparativo entre los diversos tipos de estado, donde comprenda las concepciones prácticas del Estado Social de Derecho.</w:t>
      </w:r>
    </w:p>
    <w:p w:rsidR="003F202A" w:rsidRPr="003F202A" w:rsidRDefault="003F202A" w:rsidP="003F202A">
      <w:pPr>
        <w:jc w:val="both"/>
      </w:pPr>
    </w:p>
    <w:p w:rsidR="003F202A" w:rsidRPr="003F202A" w:rsidRDefault="003F202A" w:rsidP="003F202A">
      <w:pPr>
        <w:pStyle w:val="Prrafodelista"/>
        <w:numPr>
          <w:ilvl w:val="0"/>
          <w:numId w:val="1"/>
        </w:numPr>
        <w:jc w:val="both"/>
        <w:rPr>
          <w:lang w:val="es-CO"/>
        </w:rPr>
      </w:pPr>
      <w:r w:rsidRPr="003F202A">
        <w:rPr>
          <w:lang w:val="es-CO"/>
        </w:rPr>
        <w:t>Observa el Video 1 y completa el siguiente cuadro:</w:t>
      </w:r>
    </w:p>
    <w:p w:rsidR="003F202A" w:rsidRPr="003F202A" w:rsidRDefault="003F202A" w:rsidP="003F202A">
      <w:pPr>
        <w:jc w:val="both"/>
        <w:rPr>
          <w:lang w:val="es-CO"/>
        </w:rPr>
      </w:pPr>
    </w:p>
    <w:p w:rsidR="003F202A" w:rsidRDefault="003F202A" w:rsidP="003F202A">
      <w:pPr>
        <w:jc w:val="both"/>
        <w:rPr>
          <w:sz w:val="22"/>
          <w:lang w:val="es-CO"/>
        </w:rPr>
      </w:pPr>
    </w:p>
    <w:p w:rsidR="003F202A" w:rsidRDefault="003F202A" w:rsidP="003F202A">
      <w:pPr>
        <w:jc w:val="both"/>
        <w:rPr>
          <w:sz w:val="22"/>
          <w:lang w:val="es-CO"/>
        </w:rPr>
      </w:pPr>
    </w:p>
    <w:p w:rsidR="003F202A" w:rsidRDefault="003F202A" w:rsidP="003F202A">
      <w:pPr>
        <w:jc w:val="both"/>
        <w:rPr>
          <w:sz w:val="22"/>
          <w:lang w:val="es-CO"/>
        </w:rPr>
      </w:pPr>
    </w:p>
    <w:p w:rsidR="003F202A" w:rsidRPr="003F202A" w:rsidRDefault="003F202A" w:rsidP="003F202A">
      <w:pPr>
        <w:jc w:val="both"/>
        <w:rPr>
          <w:sz w:val="22"/>
          <w:lang w:val="es-CO"/>
        </w:rPr>
      </w:pPr>
    </w:p>
    <w:p w:rsidR="003F202A" w:rsidRDefault="003F202A" w:rsidP="003F202A">
      <w:pPr>
        <w:jc w:val="both"/>
        <w:rPr>
          <w:lang w:val="es-CO"/>
        </w:rPr>
      </w:pPr>
    </w:p>
    <w:tbl>
      <w:tblPr>
        <w:tblStyle w:val="Tablaconcuadrcul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757"/>
        <w:gridCol w:w="1757"/>
        <w:gridCol w:w="1757"/>
        <w:gridCol w:w="1757"/>
        <w:gridCol w:w="1760"/>
      </w:tblGrid>
      <w:tr w:rsidR="003F202A" w:rsidTr="00FD5721">
        <w:trPr>
          <w:trHeight w:val="981"/>
        </w:trPr>
        <w:tc>
          <w:tcPr>
            <w:tcW w:w="1418" w:type="dxa"/>
            <w:vAlign w:val="center"/>
          </w:tcPr>
          <w:p w:rsidR="003F202A" w:rsidRPr="003F202A" w:rsidRDefault="003F202A" w:rsidP="003F202A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3F202A">
              <w:rPr>
                <w:b/>
                <w:sz w:val="20"/>
                <w:szCs w:val="20"/>
                <w:lang w:val="es-CO"/>
              </w:rPr>
              <w:t>Tipo de Estado</w:t>
            </w:r>
          </w:p>
        </w:tc>
        <w:tc>
          <w:tcPr>
            <w:tcW w:w="1757" w:type="dxa"/>
            <w:vAlign w:val="center"/>
          </w:tcPr>
          <w:p w:rsidR="003F202A" w:rsidRPr="003F202A" w:rsidRDefault="003F202A" w:rsidP="003F202A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3F202A">
              <w:rPr>
                <w:b/>
                <w:sz w:val="20"/>
                <w:szCs w:val="20"/>
                <w:lang w:val="es-CO"/>
              </w:rPr>
              <w:t>¿Quién lo plantea</w:t>
            </w:r>
          </w:p>
        </w:tc>
        <w:tc>
          <w:tcPr>
            <w:tcW w:w="1757" w:type="dxa"/>
            <w:vAlign w:val="center"/>
          </w:tcPr>
          <w:p w:rsidR="003F202A" w:rsidRPr="003F202A" w:rsidRDefault="003F202A" w:rsidP="003F202A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3F202A">
              <w:rPr>
                <w:b/>
                <w:sz w:val="20"/>
                <w:szCs w:val="20"/>
                <w:lang w:val="es-CO"/>
              </w:rPr>
              <w:t>¿En qué consiste?</w:t>
            </w:r>
          </w:p>
        </w:tc>
        <w:tc>
          <w:tcPr>
            <w:tcW w:w="1757" w:type="dxa"/>
            <w:vAlign w:val="center"/>
          </w:tcPr>
          <w:p w:rsidR="003F202A" w:rsidRPr="003F202A" w:rsidRDefault="003F202A" w:rsidP="003F202A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3F202A">
              <w:rPr>
                <w:b/>
                <w:sz w:val="20"/>
                <w:szCs w:val="20"/>
                <w:lang w:val="es-CO"/>
              </w:rPr>
              <w:t>¿Cuál es el objetivo del Estado?</w:t>
            </w:r>
          </w:p>
        </w:tc>
        <w:tc>
          <w:tcPr>
            <w:tcW w:w="1757" w:type="dxa"/>
            <w:vAlign w:val="center"/>
          </w:tcPr>
          <w:p w:rsidR="003F202A" w:rsidRPr="003F202A" w:rsidRDefault="003F202A" w:rsidP="003F202A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3F202A">
              <w:rPr>
                <w:b/>
                <w:sz w:val="20"/>
                <w:szCs w:val="20"/>
                <w:lang w:val="es-CO"/>
              </w:rPr>
              <w:t>¿En qué época o país se ha implementado?</w:t>
            </w:r>
          </w:p>
        </w:tc>
        <w:tc>
          <w:tcPr>
            <w:tcW w:w="1757" w:type="dxa"/>
            <w:vAlign w:val="center"/>
          </w:tcPr>
          <w:p w:rsidR="003F202A" w:rsidRPr="003F202A" w:rsidRDefault="003F202A" w:rsidP="003F202A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3F202A">
              <w:rPr>
                <w:b/>
                <w:sz w:val="20"/>
                <w:szCs w:val="20"/>
                <w:lang w:val="es-CO"/>
              </w:rPr>
              <w:t>¿Cuáles son las falencias?</w:t>
            </w:r>
          </w:p>
        </w:tc>
      </w:tr>
      <w:tr w:rsidR="003F202A" w:rsidTr="00FD5721">
        <w:trPr>
          <w:trHeight w:val="1701"/>
        </w:trPr>
        <w:tc>
          <w:tcPr>
            <w:tcW w:w="1418" w:type="dxa"/>
            <w:vAlign w:val="center"/>
          </w:tcPr>
          <w:p w:rsidR="003F202A" w:rsidRPr="00FD5721" w:rsidRDefault="003F202A" w:rsidP="003F202A">
            <w:pPr>
              <w:jc w:val="center"/>
              <w:rPr>
                <w:b/>
                <w:sz w:val="20"/>
                <w:lang w:val="es-CO"/>
              </w:rPr>
            </w:pPr>
            <w:r w:rsidRPr="00FD5721">
              <w:rPr>
                <w:b/>
                <w:sz w:val="20"/>
                <w:lang w:val="es-CO"/>
              </w:rPr>
              <w:t>Estado Liberal Clásico</w:t>
            </w: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  <w:p w:rsidR="003F202A" w:rsidRDefault="003F202A" w:rsidP="003F202A">
            <w:pPr>
              <w:jc w:val="both"/>
              <w:rPr>
                <w:lang w:val="es-CO"/>
              </w:rPr>
            </w:pPr>
          </w:p>
          <w:p w:rsidR="003F202A" w:rsidRDefault="003F202A" w:rsidP="003F202A">
            <w:pPr>
              <w:jc w:val="both"/>
              <w:rPr>
                <w:lang w:val="es-CO"/>
              </w:rPr>
            </w:pPr>
          </w:p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</w:tr>
      <w:tr w:rsidR="003F202A" w:rsidTr="00FD5721">
        <w:trPr>
          <w:trHeight w:val="1701"/>
        </w:trPr>
        <w:tc>
          <w:tcPr>
            <w:tcW w:w="1418" w:type="dxa"/>
            <w:vAlign w:val="center"/>
          </w:tcPr>
          <w:p w:rsidR="003F202A" w:rsidRPr="00FD5721" w:rsidRDefault="003F202A" w:rsidP="003F202A">
            <w:pPr>
              <w:jc w:val="center"/>
              <w:rPr>
                <w:b/>
                <w:sz w:val="20"/>
                <w:lang w:val="es-CO"/>
              </w:rPr>
            </w:pPr>
            <w:r w:rsidRPr="00FD5721">
              <w:rPr>
                <w:b/>
                <w:sz w:val="20"/>
                <w:lang w:val="es-CO"/>
              </w:rPr>
              <w:t>Estado Social de Derecho</w:t>
            </w: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  <w:p w:rsidR="003F202A" w:rsidRDefault="003F202A" w:rsidP="003F202A">
            <w:pPr>
              <w:jc w:val="both"/>
              <w:rPr>
                <w:lang w:val="es-CO"/>
              </w:rPr>
            </w:pPr>
          </w:p>
          <w:p w:rsidR="003F202A" w:rsidRDefault="003F202A" w:rsidP="003F202A">
            <w:pPr>
              <w:jc w:val="both"/>
              <w:rPr>
                <w:lang w:val="es-CO"/>
              </w:rPr>
            </w:pPr>
          </w:p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</w:tr>
      <w:tr w:rsidR="003F202A" w:rsidTr="00FD5721">
        <w:trPr>
          <w:trHeight w:val="1701"/>
        </w:trPr>
        <w:tc>
          <w:tcPr>
            <w:tcW w:w="1418" w:type="dxa"/>
            <w:vAlign w:val="center"/>
          </w:tcPr>
          <w:p w:rsidR="003F202A" w:rsidRPr="00FD5721" w:rsidRDefault="003F202A" w:rsidP="003F202A">
            <w:pPr>
              <w:jc w:val="center"/>
              <w:rPr>
                <w:b/>
                <w:sz w:val="20"/>
                <w:lang w:val="es-CO"/>
              </w:rPr>
            </w:pPr>
            <w:r w:rsidRPr="00FD5721">
              <w:rPr>
                <w:b/>
                <w:sz w:val="20"/>
                <w:lang w:val="es-CO"/>
              </w:rPr>
              <w:t>Estado de Derecho</w:t>
            </w: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  <w:p w:rsidR="003F202A" w:rsidRDefault="003F202A" w:rsidP="003F202A">
            <w:pPr>
              <w:jc w:val="both"/>
              <w:rPr>
                <w:lang w:val="es-CO"/>
              </w:rPr>
            </w:pPr>
          </w:p>
          <w:p w:rsidR="003F202A" w:rsidRDefault="003F202A" w:rsidP="003F202A">
            <w:pPr>
              <w:jc w:val="both"/>
              <w:rPr>
                <w:lang w:val="es-CO"/>
              </w:rPr>
            </w:pPr>
          </w:p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</w:tr>
      <w:tr w:rsidR="003F202A" w:rsidTr="00FD5721">
        <w:trPr>
          <w:trHeight w:val="1701"/>
        </w:trPr>
        <w:tc>
          <w:tcPr>
            <w:tcW w:w="1418" w:type="dxa"/>
            <w:vAlign w:val="center"/>
          </w:tcPr>
          <w:p w:rsidR="003F202A" w:rsidRPr="00FD5721" w:rsidRDefault="003F202A" w:rsidP="003F202A">
            <w:pPr>
              <w:jc w:val="center"/>
              <w:rPr>
                <w:b/>
                <w:sz w:val="20"/>
                <w:lang w:val="es-CO"/>
              </w:rPr>
            </w:pPr>
            <w:r w:rsidRPr="00FD5721">
              <w:rPr>
                <w:b/>
                <w:sz w:val="20"/>
                <w:lang w:val="es-CO"/>
              </w:rPr>
              <w:t>Estado de Bienestar</w:t>
            </w: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  <w:p w:rsidR="003F202A" w:rsidRDefault="003F202A" w:rsidP="003F202A">
            <w:pPr>
              <w:jc w:val="both"/>
              <w:rPr>
                <w:lang w:val="es-CO"/>
              </w:rPr>
            </w:pPr>
          </w:p>
          <w:p w:rsidR="003F202A" w:rsidRDefault="003F202A" w:rsidP="003F202A">
            <w:pPr>
              <w:jc w:val="both"/>
              <w:rPr>
                <w:lang w:val="es-CO"/>
              </w:rPr>
            </w:pPr>
          </w:p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  <w:tc>
          <w:tcPr>
            <w:tcW w:w="1757" w:type="dxa"/>
          </w:tcPr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</w:tr>
      <w:tr w:rsidR="003F202A" w:rsidTr="003F202A">
        <w:tc>
          <w:tcPr>
            <w:tcW w:w="10206" w:type="dxa"/>
            <w:gridSpan w:val="6"/>
          </w:tcPr>
          <w:p w:rsidR="003F202A" w:rsidRPr="00A41DB7" w:rsidRDefault="003F202A" w:rsidP="003F202A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A41DB7">
              <w:rPr>
                <w:b/>
                <w:sz w:val="20"/>
                <w:szCs w:val="20"/>
                <w:lang w:val="es-CO"/>
              </w:rPr>
              <w:t>¿Cuál es la diferencia entre el Estado de Derecho y el Estado Social de Derecho?</w:t>
            </w:r>
          </w:p>
          <w:p w:rsidR="003F202A" w:rsidRPr="00FD5721" w:rsidRDefault="003F202A" w:rsidP="003F202A">
            <w:pPr>
              <w:jc w:val="both"/>
              <w:rPr>
                <w:sz w:val="20"/>
                <w:szCs w:val="20"/>
                <w:lang w:val="es-CO"/>
              </w:rPr>
            </w:pPr>
          </w:p>
          <w:p w:rsidR="003F202A" w:rsidRDefault="003F202A" w:rsidP="003F202A">
            <w:pPr>
              <w:jc w:val="both"/>
              <w:rPr>
                <w:lang w:val="es-CO"/>
              </w:rPr>
            </w:pPr>
          </w:p>
          <w:p w:rsidR="003F202A" w:rsidRDefault="003F202A" w:rsidP="003F202A">
            <w:pPr>
              <w:jc w:val="both"/>
              <w:rPr>
                <w:lang w:val="es-CO"/>
              </w:rPr>
            </w:pPr>
          </w:p>
          <w:p w:rsidR="003F202A" w:rsidRDefault="003F202A" w:rsidP="003F202A">
            <w:pPr>
              <w:jc w:val="both"/>
              <w:rPr>
                <w:lang w:val="es-CO"/>
              </w:rPr>
            </w:pPr>
          </w:p>
          <w:p w:rsidR="003F202A" w:rsidRDefault="003F202A" w:rsidP="003F202A">
            <w:pPr>
              <w:jc w:val="both"/>
              <w:rPr>
                <w:lang w:val="es-CO"/>
              </w:rPr>
            </w:pPr>
          </w:p>
          <w:p w:rsidR="003F202A" w:rsidRDefault="003F202A" w:rsidP="003F202A">
            <w:pPr>
              <w:jc w:val="both"/>
              <w:rPr>
                <w:lang w:val="es-CO"/>
              </w:rPr>
            </w:pPr>
          </w:p>
          <w:p w:rsidR="003F202A" w:rsidRDefault="003F202A" w:rsidP="003F202A">
            <w:pPr>
              <w:jc w:val="both"/>
              <w:rPr>
                <w:lang w:val="es-CO"/>
              </w:rPr>
            </w:pPr>
          </w:p>
        </w:tc>
      </w:tr>
    </w:tbl>
    <w:p w:rsidR="003F202A" w:rsidRDefault="003F202A" w:rsidP="003F202A">
      <w:pPr>
        <w:jc w:val="both"/>
        <w:rPr>
          <w:lang w:val="es-CO"/>
        </w:rPr>
      </w:pPr>
    </w:p>
    <w:p w:rsidR="00FD5721" w:rsidRDefault="00FD5721" w:rsidP="00FD5721">
      <w:pPr>
        <w:pStyle w:val="Prrafodelista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Observa el video 2 y completa el siguiente cuadro comparativo:</w:t>
      </w:r>
    </w:p>
    <w:p w:rsidR="00FD5721" w:rsidRDefault="00FD5721" w:rsidP="00FD5721">
      <w:pPr>
        <w:pStyle w:val="Prrafodelista"/>
        <w:jc w:val="both"/>
        <w:rPr>
          <w:lang w:val="es-CO"/>
        </w:rPr>
      </w:pPr>
    </w:p>
    <w:tbl>
      <w:tblPr>
        <w:tblStyle w:val="Tablaconcuadrcula"/>
        <w:tblW w:w="98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3515"/>
        <w:gridCol w:w="3515"/>
      </w:tblGrid>
      <w:tr w:rsidR="00FD5721" w:rsidTr="00FD5721">
        <w:trPr>
          <w:trHeight w:val="567"/>
        </w:trPr>
        <w:tc>
          <w:tcPr>
            <w:tcW w:w="2835" w:type="dxa"/>
            <w:vAlign w:val="center"/>
          </w:tcPr>
          <w:p w:rsidR="00FD5721" w:rsidRPr="00BB29E6" w:rsidRDefault="00FD5721" w:rsidP="00FD5721">
            <w:pPr>
              <w:pStyle w:val="Prrafodelista"/>
              <w:ind w:left="0"/>
              <w:jc w:val="center"/>
              <w:rPr>
                <w:b/>
                <w:sz w:val="20"/>
                <w:szCs w:val="20"/>
                <w:lang w:val="es-CO"/>
              </w:rPr>
            </w:pPr>
            <w:r w:rsidRPr="00BB29E6">
              <w:rPr>
                <w:b/>
                <w:sz w:val="20"/>
                <w:szCs w:val="20"/>
                <w:lang w:val="es-CO"/>
              </w:rPr>
              <w:t>Ítem</w:t>
            </w:r>
          </w:p>
        </w:tc>
        <w:tc>
          <w:tcPr>
            <w:tcW w:w="3515" w:type="dxa"/>
            <w:vAlign w:val="center"/>
          </w:tcPr>
          <w:p w:rsidR="00FD5721" w:rsidRPr="00BB29E6" w:rsidRDefault="00FD5721" w:rsidP="00FD5721">
            <w:pPr>
              <w:pStyle w:val="Prrafodelista"/>
              <w:ind w:left="0"/>
              <w:jc w:val="center"/>
              <w:rPr>
                <w:b/>
                <w:sz w:val="20"/>
                <w:szCs w:val="20"/>
                <w:lang w:val="es-CO"/>
              </w:rPr>
            </w:pPr>
            <w:r w:rsidRPr="00BB29E6">
              <w:rPr>
                <w:b/>
                <w:sz w:val="20"/>
                <w:szCs w:val="20"/>
                <w:lang w:val="es-CO"/>
              </w:rPr>
              <w:t>Constitución de 1886</w:t>
            </w:r>
          </w:p>
        </w:tc>
        <w:tc>
          <w:tcPr>
            <w:tcW w:w="3515" w:type="dxa"/>
            <w:vAlign w:val="center"/>
          </w:tcPr>
          <w:p w:rsidR="00FD5721" w:rsidRPr="00BB29E6" w:rsidRDefault="00FD5721" w:rsidP="00FD5721">
            <w:pPr>
              <w:pStyle w:val="Prrafodelista"/>
              <w:ind w:left="0"/>
              <w:jc w:val="center"/>
              <w:rPr>
                <w:b/>
                <w:sz w:val="20"/>
                <w:szCs w:val="20"/>
                <w:lang w:val="es-CO"/>
              </w:rPr>
            </w:pPr>
            <w:r w:rsidRPr="00BB29E6">
              <w:rPr>
                <w:b/>
                <w:sz w:val="20"/>
                <w:szCs w:val="20"/>
                <w:lang w:val="es-CO"/>
              </w:rPr>
              <w:t>Constitución de 1991</w:t>
            </w:r>
          </w:p>
        </w:tc>
      </w:tr>
      <w:tr w:rsidR="00FD5721" w:rsidTr="00FD5721">
        <w:trPr>
          <w:trHeight w:val="1417"/>
        </w:trPr>
        <w:tc>
          <w:tcPr>
            <w:tcW w:w="2835" w:type="dxa"/>
            <w:vAlign w:val="center"/>
          </w:tcPr>
          <w:p w:rsidR="00FD5721" w:rsidRPr="00FD5721" w:rsidRDefault="00FD5721" w:rsidP="00FD5721">
            <w:pPr>
              <w:pStyle w:val="Prrafodelista"/>
              <w:ind w:left="0"/>
              <w:jc w:val="center"/>
              <w:rPr>
                <w:b/>
                <w:sz w:val="20"/>
                <w:szCs w:val="20"/>
                <w:lang w:val="es-CO"/>
              </w:rPr>
            </w:pPr>
            <w:r w:rsidRPr="00FD5721">
              <w:rPr>
                <w:b/>
                <w:sz w:val="20"/>
                <w:szCs w:val="20"/>
                <w:lang w:val="es-CO"/>
              </w:rPr>
              <w:t>Concepción de Estado</w:t>
            </w:r>
          </w:p>
        </w:tc>
        <w:tc>
          <w:tcPr>
            <w:tcW w:w="3515" w:type="dxa"/>
          </w:tcPr>
          <w:p w:rsidR="00FD5721" w:rsidRDefault="00FD5721" w:rsidP="00FD5721">
            <w:pPr>
              <w:pStyle w:val="Prrafodelista"/>
              <w:ind w:left="0"/>
              <w:jc w:val="both"/>
              <w:rPr>
                <w:lang w:val="es-CO"/>
              </w:rPr>
            </w:pPr>
          </w:p>
        </w:tc>
        <w:tc>
          <w:tcPr>
            <w:tcW w:w="3515" w:type="dxa"/>
          </w:tcPr>
          <w:p w:rsidR="00FD5721" w:rsidRDefault="00FD5721" w:rsidP="00FD5721">
            <w:pPr>
              <w:pStyle w:val="Prrafodelista"/>
              <w:ind w:left="0"/>
              <w:jc w:val="both"/>
              <w:rPr>
                <w:lang w:val="es-CO"/>
              </w:rPr>
            </w:pPr>
            <w:bookmarkStart w:id="0" w:name="_GoBack"/>
            <w:bookmarkEnd w:id="0"/>
          </w:p>
        </w:tc>
      </w:tr>
      <w:tr w:rsidR="00FD5721" w:rsidTr="00FD5721">
        <w:trPr>
          <w:trHeight w:val="1417"/>
        </w:trPr>
        <w:tc>
          <w:tcPr>
            <w:tcW w:w="2835" w:type="dxa"/>
            <w:vAlign w:val="center"/>
          </w:tcPr>
          <w:p w:rsidR="00FD5721" w:rsidRPr="00FD5721" w:rsidRDefault="00FD5721" w:rsidP="00FD5721">
            <w:pPr>
              <w:pStyle w:val="Prrafodelista"/>
              <w:ind w:left="0"/>
              <w:jc w:val="center"/>
              <w:rPr>
                <w:b/>
                <w:sz w:val="20"/>
                <w:szCs w:val="20"/>
                <w:lang w:val="es-CO"/>
              </w:rPr>
            </w:pPr>
            <w:r w:rsidRPr="00FD5721">
              <w:rPr>
                <w:b/>
                <w:sz w:val="20"/>
                <w:szCs w:val="20"/>
                <w:lang w:val="es-CO"/>
              </w:rPr>
              <w:t>Periodo de aplicación</w:t>
            </w:r>
          </w:p>
        </w:tc>
        <w:tc>
          <w:tcPr>
            <w:tcW w:w="3515" w:type="dxa"/>
          </w:tcPr>
          <w:p w:rsidR="00FD5721" w:rsidRDefault="00FD5721" w:rsidP="00FD5721">
            <w:pPr>
              <w:pStyle w:val="Prrafodelista"/>
              <w:ind w:left="0"/>
              <w:jc w:val="both"/>
              <w:rPr>
                <w:lang w:val="es-CO"/>
              </w:rPr>
            </w:pPr>
          </w:p>
        </w:tc>
        <w:tc>
          <w:tcPr>
            <w:tcW w:w="3515" w:type="dxa"/>
          </w:tcPr>
          <w:p w:rsidR="00FD5721" w:rsidRDefault="00FD5721" w:rsidP="00FD5721">
            <w:pPr>
              <w:pStyle w:val="Prrafodelista"/>
              <w:ind w:left="0"/>
              <w:jc w:val="both"/>
              <w:rPr>
                <w:lang w:val="es-CO"/>
              </w:rPr>
            </w:pPr>
          </w:p>
        </w:tc>
      </w:tr>
      <w:tr w:rsidR="00FD5721" w:rsidTr="00FD5721">
        <w:trPr>
          <w:trHeight w:val="1417"/>
        </w:trPr>
        <w:tc>
          <w:tcPr>
            <w:tcW w:w="2835" w:type="dxa"/>
            <w:vAlign w:val="center"/>
          </w:tcPr>
          <w:p w:rsidR="00FD5721" w:rsidRPr="00FD5721" w:rsidRDefault="00FD5721" w:rsidP="00FD5721">
            <w:pPr>
              <w:pStyle w:val="Prrafodelista"/>
              <w:ind w:left="0"/>
              <w:jc w:val="center"/>
              <w:rPr>
                <w:b/>
                <w:sz w:val="20"/>
                <w:szCs w:val="20"/>
                <w:lang w:val="es-CO"/>
              </w:rPr>
            </w:pPr>
            <w:r w:rsidRPr="00FD5721">
              <w:rPr>
                <w:b/>
                <w:sz w:val="20"/>
                <w:szCs w:val="20"/>
                <w:lang w:val="es-CO"/>
              </w:rPr>
              <w:t>Relación del Estado y la Iglesia</w:t>
            </w:r>
          </w:p>
        </w:tc>
        <w:tc>
          <w:tcPr>
            <w:tcW w:w="3515" w:type="dxa"/>
          </w:tcPr>
          <w:p w:rsidR="00FD5721" w:rsidRDefault="00FD5721" w:rsidP="00FD5721">
            <w:pPr>
              <w:pStyle w:val="Prrafodelista"/>
              <w:ind w:left="0"/>
              <w:jc w:val="both"/>
              <w:rPr>
                <w:lang w:val="es-CO"/>
              </w:rPr>
            </w:pPr>
          </w:p>
        </w:tc>
        <w:tc>
          <w:tcPr>
            <w:tcW w:w="3515" w:type="dxa"/>
          </w:tcPr>
          <w:p w:rsidR="00FD5721" w:rsidRDefault="00FD5721" w:rsidP="00FD5721">
            <w:pPr>
              <w:pStyle w:val="Prrafodelista"/>
              <w:ind w:left="0"/>
              <w:jc w:val="both"/>
              <w:rPr>
                <w:lang w:val="es-CO"/>
              </w:rPr>
            </w:pPr>
          </w:p>
        </w:tc>
      </w:tr>
      <w:tr w:rsidR="00FD5721" w:rsidTr="00FD5721">
        <w:trPr>
          <w:trHeight w:val="1417"/>
        </w:trPr>
        <w:tc>
          <w:tcPr>
            <w:tcW w:w="2835" w:type="dxa"/>
            <w:vAlign w:val="center"/>
          </w:tcPr>
          <w:p w:rsidR="00FD5721" w:rsidRPr="00FD5721" w:rsidRDefault="00FD5721" w:rsidP="00FD5721">
            <w:pPr>
              <w:pStyle w:val="Prrafodelista"/>
              <w:ind w:left="0"/>
              <w:jc w:val="center"/>
              <w:rPr>
                <w:b/>
                <w:sz w:val="20"/>
                <w:szCs w:val="20"/>
                <w:lang w:val="es-CO"/>
              </w:rPr>
            </w:pPr>
            <w:r w:rsidRPr="00FD5721">
              <w:rPr>
                <w:b/>
                <w:sz w:val="20"/>
                <w:szCs w:val="20"/>
                <w:lang w:val="es-CO"/>
              </w:rPr>
              <w:t>Diferencias entre las constituciones (al menos dos)</w:t>
            </w:r>
          </w:p>
        </w:tc>
        <w:tc>
          <w:tcPr>
            <w:tcW w:w="3515" w:type="dxa"/>
          </w:tcPr>
          <w:p w:rsidR="00FD5721" w:rsidRDefault="00FD5721" w:rsidP="00FD5721">
            <w:pPr>
              <w:pStyle w:val="Prrafodelista"/>
              <w:ind w:left="0"/>
              <w:jc w:val="both"/>
              <w:rPr>
                <w:lang w:val="es-CO"/>
              </w:rPr>
            </w:pPr>
          </w:p>
        </w:tc>
        <w:tc>
          <w:tcPr>
            <w:tcW w:w="3515" w:type="dxa"/>
          </w:tcPr>
          <w:p w:rsidR="00FD5721" w:rsidRDefault="00FD5721" w:rsidP="00FD5721">
            <w:pPr>
              <w:pStyle w:val="Prrafodelista"/>
              <w:ind w:left="0"/>
              <w:jc w:val="both"/>
              <w:rPr>
                <w:lang w:val="es-CO"/>
              </w:rPr>
            </w:pPr>
          </w:p>
        </w:tc>
      </w:tr>
      <w:tr w:rsidR="00FD5721" w:rsidTr="00FD5721">
        <w:trPr>
          <w:trHeight w:val="1417"/>
        </w:trPr>
        <w:tc>
          <w:tcPr>
            <w:tcW w:w="2835" w:type="dxa"/>
            <w:vAlign w:val="center"/>
          </w:tcPr>
          <w:p w:rsidR="00FD5721" w:rsidRPr="00FD5721" w:rsidRDefault="00FD5721" w:rsidP="00FD5721">
            <w:pPr>
              <w:pStyle w:val="Prrafodelista"/>
              <w:ind w:left="0"/>
              <w:jc w:val="center"/>
              <w:rPr>
                <w:b/>
                <w:sz w:val="20"/>
                <w:szCs w:val="20"/>
                <w:lang w:val="es-CO"/>
              </w:rPr>
            </w:pPr>
            <w:r w:rsidRPr="00FD5721">
              <w:rPr>
                <w:b/>
                <w:sz w:val="20"/>
                <w:szCs w:val="20"/>
                <w:lang w:val="es-CO"/>
              </w:rPr>
              <w:t>Semejanzas entre las constituciones (al menos dos)</w:t>
            </w:r>
          </w:p>
        </w:tc>
        <w:tc>
          <w:tcPr>
            <w:tcW w:w="3515" w:type="dxa"/>
          </w:tcPr>
          <w:p w:rsidR="00FD5721" w:rsidRDefault="00FD5721" w:rsidP="00FD5721">
            <w:pPr>
              <w:pStyle w:val="Prrafodelista"/>
              <w:ind w:left="0"/>
              <w:jc w:val="both"/>
              <w:rPr>
                <w:lang w:val="es-CO"/>
              </w:rPr>
            </w:pPr>
          </w:p>
        </w:tc>
        <w:tc>
          <w:tcPr>
            <w:tcW w:w="3515" w:type="dxa"/>
          </w:tcPr>
          <w:p w:rsidR="00FD5721" w:rsidRDefault="00FD5721" w:rsidP="00FD5721">
            <w:pPr>
              <w:pStyle w:val="Prrafodelista"/>
              <w:ind w:left="0"/>
              <w:jc w:val="both"/>
              <w:rPr>
                <w:lang w:val="es-CO"/>
              </w:rPr>
            </w:pPr>
          </w:p>
        </w:tc>
      </w:tr>
      <w:tr w:rsidR="00FD5721" w:rsidTr="00FD5721">
        <w:trPr>
          <w:trHeight w:val="2268"/>
        </w:trPr>
        <w:tc>
          <w:tcPr>
            <w:tcW w:w="9865" w:type="dxa"/>
            <w:gridSpan w:val="3"/>
          </w:tcPr>
          <w:p w:rsidR="00FD5721" w:rsidRPr="00FD5721" w:rsidRDefault="00FD5721" w:rsidP="00FD5721">
            <w:pPr>
              <w:pStyle w:val="Prrafodelista"/>
              <w:ind w:left="0"/>
              <w:jc w:val="both"/>
              <w:rPr>
                <w:b/>
                <w:sz w:val="20"/>
                <w:lang w:val="es-CO"/>
              </w:rPr>
            </w:pPr>
            <w:r w:rsidRPr="00FD5721">
              <w:rPr>
                <w:b/>
                <w:sz w:val="20"/>
                <w:lang w:val="es-CO"/>
              </w:rPr>
              <w:t>¿Cuáles fueron las condiciones económicas, políticas y sociales del país que llevaron al cambio de la Constitución Política en 1991?</w:t>
            </w:r>
          </w:p>
          <w:p w:rsidR="00FD5721" w:rsidRDefault="00FD5721" w:rsidP="00FD5721">
            <w:pPr>
              <w:pStyle w:val="Prrafodelista"/>
              <w:ind w:left="0"/>
              <w:jc w:val="both"/>
              <w:rPr>
                <w:lang w:val="es-CO"/>
              </w:rPr>
            </w:pPr>
          </w:p>
        </w:tc>
      </w:tr>
    </w:tbl>
    <w:p w:rsidR="00FD5721" w:rsidRPr="00FD5721" w:rsidRDefault="00FD5721" w:rsidP="00FD5721">
      <w:pPr>
        <w:jc w:val="both"/>
        <w:rPr>
          <w:lang w:val="es-CO"/>
        </w:rPr>
      </w:pPr>
      <w:r w:rsidRPr="00FD5721">
        <w:rPr>
          <w:b/>
          <w:lang w:val="es-CO"/>
        </w:rPr>
        <w:t>Nota:</w:t>
      </w:r>
      <w:r>
        <w:rPr>
          <w:lang w:val="es-CO"/>
        </w:rPr>
        <w:t xml:space="preserve"> Puede complementar el cuadro con otras fuentes de información y referenciarlas.</w:t>
      </w:r>
    </w:p>
    <w:sectPr w:rsidR="00FD5721" w:rsidRPr="00FD5721" w:rsidSect="000B748D">
      <w:headerReference w:type="default" r:id="rId9"/>
      <w:footerReference w:type="default" r:id="rId10"/>
      <w:pgSz w:w="12240" w:h="15840" w:code="1"/>
      <w:pgMar w:top="2410" w:right="1701" w:bottom="2268" w:left="1701" w:header="170" w:footer="15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DA" w:rsidRDefault="00D047DA" w:rsidP="000A09D0">
      <w:r>
        <w:separator/>
      </w:r>
    </w:p>
  </w:endnote>
  <w:endnote w:type="continuationSeparator" w:id="0">
    <w:p w:rsidR="00D047DA" w:rsidRDefault="00D047DA" w:rsidP="000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D0" w:rsidRDefault="001C6B11">
    <w:pPr>
      <w:pStyle w:val="Piedepgina"/>
    </w:pPr>
    <w:r w:rsidRPr="005E60CE"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185BA0E2" wp14:editId="0E37CA75">
          <wp:simplePos x="0" y="0"/>
          <wp:positionH relativeFrom="margin">
            <wp:align>right</wp:align>
          </wp:positionH>
          <wp:positionV relativeFrom="paragraph">
            <wp:posOffset>-296545</wp:posOffset>
          </wp:positionV>
          <wp:extent cx="1103499" cy="866775"/>
          <wp:effectExtent l="0" t="0" r="1905" b="0"/>
          <wp:wrapNone/>
          <wp:docPr id="2" name="Imagen 2" descr="C:\Users\Usuario\Downloads\version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version 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499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165E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0EF6AE45" wp14:editId="288842CB">
          <wp:simplePos x="0" y="0"/>
          <wp:positionH relativeFrom="margin">
            <wp:align>left</wp:align>
          </wp:positionH>
          <wp:positionV relativeFrom="paragraph">
            <wp:posOffset>-306070</wp:posOffset>
          </wp:positionV>
          <wp:extent cx="3231467" cy="885825"/>
          <wp:effectExtent l="0" t="0" r="0" b="0"/>
          <wp:wrapNone/>
          <wp:docPr id="1" name="Imagen 1" descr="C:\Users\Usuario\Downloads\PIE DE PÁGINA 60 AÑO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PIE DE PÁGINA 60 AÑOS (1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782"/>
                  <a:stretch/>
                </pic:blipFill>
                <pic:spPr bwMode="auto">
                  <a:xfrm>
                    <a:off x="0" y="0"/>
                    <a:ext cx="3231467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DA" w:rsidRDefault="00D047DA" w:rsidP="000A09D0">
      <w:r>
        <w:separator/>
      </w:r>
    </w:p>
  </w:footnote>
  <w:footnote w:type="continuationSeparator" w:id="0">
    <w:p w:rsidR="00D047DA" w:rsidRDefault="00D047DA" w:rsidP="000A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D0" w:rsidRDefault="000A09D0">
    <w:pPr>
      <w:pStyle w:val="Encabezado"/>
    </w:pPr>
    <w:r w:rsidRPr="000A09D0"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330200</wp:posOffset>
          </wp:positionV>
          <wp:extent cx="5617969" cy="747455"/>
          <wp:effectExtent l="0" t="0" r="1905" b="0"/>
          <wp:wrapNone/>
          <wp:docPr id="68" name="Imagen 68" descr="C:\Users\Usuario\Downloads\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ENCABEZA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7969" cy="74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E7852"/>
    <w:multiLevelType w:val="hybridMultilevel"/>
    <w:tmpl w:val="8638A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0498D"/>
    <w:multiLevelType w:val="hybridMultilevel"/>
    <w:tmpl w:val="8514C392"/>
    <w:lvl w:ilvl="0" w:tplc="4154A0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D0"/>
    <w:rsid w:val="000A09D0"/>
    <w:rsid w:val="000B748D"/>
    <w:rsid w:val="001C6B11"/>
    <w:rsid w:val="001E5E68"/>
    <w:rsid w:val="0021491B"/>
    <w:rsid w:val="002A1ACE"/>
    <w:rsid w:val="002A329E"/>
    <w:rsid w:val="003A738F"/>
    <w:rsid w:val="003D7331"/>
    <w:rsid w:val="003E4692"/>
    <w:rsid w:val="003F202A"/>
    <w:rsid w:val="004E354A"/>
    <w:rsid w:val="0054232A"/>
    <w:rsid w:val="0055662F"/>
    <w:rsid w:val="005726D9"/>
    <w:rsid w:val="005B36BD"/>
    <w:rsid w:val="005E60CE"/>
    <w:rsid w:val="0072190A"/>
    <w:rsid w:val="00763731"/>
    <w:rsid w:val="00770A62"/>
    <w:rsid w:val="007D6EE7"/>
    <w:rsid w:val="008F07CE"/>
    <w:rsid w:val="00A41DB7"/>
    <w:rsid w:val="00AB1BFE"/>
    <w:rsid w:val="00B14348"/>
    <w:rsid w:val="00BB29E6"/>
    <w:rsid w:val="00BE5B8E"/>
    <w:rsid w:val="00C1788B"/>
    <w:rsid w:val="00C24A57"/>
    <w:rsid w:val="00CB4913"/>
    <w:rsid w:val="00D047DA"/>
    <w:rsid w:val="00D82CE9"/>
    <w:rsid w:val="00D8798C"/>
    <w:rsid w:val="00DF001C"/>
    <w:rsid w:val="00E81688"/>
    <w:rsid w:val="00ED33BC"/>
    <w:rsid w:val="00F26F77"/>
    <w:rsid w:val="00FD5721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E8A3EC-3508-4FD0-B77C-59E5F229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692"/>
    <w:pPr>
      <w:spacing w:after="0" w:line="240" w:lineRule="auto"/>
    </w:pPr>
    <w:rPr>
      <w:kern w:val="2"/>
      <w:sz w:val="24"/>
      <w:szCs w:val="24"/>
      <w:lang w:val="es-ES_tradn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09D0"/>
    <w:pPr>
      <w:tabs>
        <w:tab w:val="center" w:pos="4419"/>
        <w:tab w:val="right" w:pos="8838"/>
      </w:tabs>
    </w:pPr>
    <w:rPr>
      <w:kern w:val="0"/>
      <w:sz w:val="22"/>
      <w:szCs w:val="22"/>
      <w:lang w:val="es-CO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A09D0"/>
  </w:style>
  <w:style w:type="paragraph" w:styleId="Piedepgina">
    <w:name w:val="footer"/>
    <w:basedOn w:val="Normal"/>
    <w:link w:val="PiedepginaCar"/>
    <w:uiPriority w:val="99"/>
    <w:unhideWhenUsed/>
    <w:rsid w:val="000A09D0"/>
    <w:pPr>
      <w:tabs>
        <w:tab w:val="center" w:pos="4419"/>
        <w:tab w:val="right" w:pos="8838"/>
      </w:tabs>
    </w:pPr>
    <w:rPr>
      <w:kern w:val="0"/>
      <w:sz w:val="22"/>
      <w:szCs w:val="22"/>
      <w:lang w:val="es-CO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09D0"/>
  </w:style>
  <w:style w:type="paragraph" w:styleId="Textodeglobo">
    <w:name w:val="Balloon Text"/>
    <w:basedOn w:val="Normal"/>
    <w:link w:val="TextodegloboCar"/>
    <w:uiPriority w:val="99"/>
    <w:semiHidden/>
    <w:unhideWhenUsed/>
    <w:rsid w:val="000A09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D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E469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202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02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F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x1P0JVYZV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sNtLFos5Z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2025-04-02T12:44:00Z</cp:lastPrinted>
  <dcterms:created xsi:type="dcterms:W3CDTF">2025-04-02T12:43:00Z</dcterms:created>
  <dcterms:modified xsi:type="dcterms:W3CDTF">2025-04-02T12:45:00Z</dcterms:modified>
</cp:coreProperties>
</file>