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943870C" w14:textId="06BA002D" w:rsidR="00B568FE" w:rsidRDefault="00B568FE" w:rsidP="00AB0D37">
      <w:pPr>
        <w:jc w:val="center"/>
        <w:rPr>
          <w:rFonts w:cs="Arial"/>
          <w:b/>
          <w:color w:val="000000"/>
          <w:sz w:val="22"/>
          <w:szCs w:val="22"/>
        </w:rPr>
      </w:pPr>
      <w:r>
        <w:rPr>
          <w:rFonts w:cs="Arial"/>
          <w:b/>
          <w:color w:val="000000"/>
          <w:sz w:val="22"/>
          <w:szCs w:val="22"/>
        </w:rPr>
        <w:t>ÁREA</w:t>
      </w:r>
      <w:r w:rsidR="00AB0D37">
        <w:rPr>
          <w:rFonts w:cs="Arial"/>
          <w:b/>
          <w:color w:val="000000"/>
          <w:sz w:val="22"/>
          <w:szCs w:val="22"/>
        </w:rPr>
        <w:t xml:space="preserve"> EDUCACIÓN RELIGIOSA</w:t>
      </w:r>
    </w:p>
    <w:p w14:paraId="5E4B5090" w14:textId="35DC91D7" w:rsidR="00B568FE" w:rsidRDefault="00B568FE" w:rsidP="00AB0D37">
      <w:pPr>
        <w:ind w:left="360"/>
        <w:jc w:val="center"/>
        <w:rPr>
          <w:rFonts w:cs="Arial"/>
          <w:b/>
          <w:bCs/>
          <w:color w:val="000000"/>
          <w:sz w:val="22"/>
          <w:szCs w:val="22"/>
          <w:lang w:val="es-CO"/>
        </w:rPr>
      </w:pPr>
      <w:r w:rsidRPr="57C94F91">
        <w:rPr>
          <w:rFonts w:cs="Arial"/>
          <w:b/>
          <w:bCs/>
          <w:color w:val="000000" w:themeColor="text1"/>
          <w:sz w:val="22"/>
          <w:szCs w:val="22"/>
        </w:rPr>
        <w:t xml:space="preserve">AÑO DE VIGENCIA: </w:t>
      </w:r>
      <w:r w:rsidR="00AB0D37">
        <w:rPr>
          <w:rFonts w:cs="Arial"/>
          <w:b/>
          <w:bCs/>
          <w:color w:val="000000" w:themeColor="text1"/>
          <w:sz w:val="22"/>
          <w:szCs w:val="22"/>
        </w:rPr>
        <w:t>2024-2026</w:t>
      </w:r>
    </w:p>
    <w:p w14:paraId="672A6659" w14:textId="77777777" w:rsidR="00B568FE" w:rsidRDefault="00B568FE">
      <w:pPr>
        <w:jc w:val="center"/>
        <w:rPr>
          <w:rFonts w:cs="Arial"/>
          <w:b/>
          <w:color w:val="000000"/>
          <w:sz w:val="22"/>
          <w:szCs w:val="22"/>
        </w:rPr>
      </w:pPr>
    </w:p>
    <w:p w14:paraId="5D624AC2" w14:textId="77777777" w:rsidR="00B568FE" w:rsidRDefault="00B568FE">
      <w:pPr>
        <w:ind w:left="720"/>
        <w:jc w:val="both"/>
        <w:rPr>
          <w:rFonts w:cs="Arial"/>
          <w:b/>
          <w:bCs/>
          <w:color w:val="000000"/>
          <w:sz w:val="22"/>
          <w:szCs w:val="22"/>
        </w:rPr>
      </w:pPr>
      <w:r>
        <w:rPr>
          <w:rFonts w:cs="Arial"/>
          <w:b/>
          <w:color w:val="000000"/>
          <w:sz w:val="22"/>
          <w:szCs w:val="22"/>
          <w:lang w:val="es-ES_tradnl"/>
        </w:rPr>
        <w:t xml:space="preserve">             IDENTIFICACIÓN DEL ÁREA</w:t>
      </w:r>
    </w:p>
    <w:p w14:paraId="0A37501D" w14:textId="77777777" w:rsidR="00B568FE" w:rsidRDefault="00B568FE">
      <w:pPr>
        <w:ind w:left="720"/>
        <w:jc w:val="center"/>
        <w:rPr>
          <w:rFonts w:cs="Arial"/>
          <w:b/>
          <w:bCs/>
          <w:color w:val="000000"/>
          <w:sz w:val="22"/>
          <w:szCs w:val="22"/>
        </w:rPr>
      </w:pPr>
    </w:p>
    <w:p w14:paraId="5DAB6C7B" w14:textId="77777777" w:rsidR="00B568FE" w:rsidRDefault="00B568FE">
      <w:pPr>
        <w:ind w:left="720"/>
        <w:jc w:val="center"/>
        <w:rPr>
          <w:rFonts w:cs="Arial"/>
          <w:b/>
          <w:bCs/>
          <w:color w:val="000000"/>
          <w:sz w:val="22"/>
          <w:szCs w:val="22"/>
        </w:rPr>
      </w:pPr>
    </w:p>
    <w:p w14:paraId="41C8F396" w14:textId="77777777" w:rsidR="00B568FE" w:rsidRDefault="00B568FE">
      <w:pPr>
        <w:ind w:left="720"/>
        <w:jc w:val="center"/>
        <w:rPr>
          <w:rFonts w:cs="Arial"/>
          <w:b/>
          <w:bCs/>
          <w:color w:val="000000"/>
          <w:sz w:val="22"/>
          <w:szCs w:val="22"/>
        </w:rPr>
      </w:pPr>
    </w:p>
    <w:tbl>
      <w:tblPr>
        <w:tblpPr w:leftFromText="141" w:rightFromText="141" w:vertAnchor="page" w:horzAnchor="page" w:tblpX="3326" w:tblpY="50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12"/>
      </w:tblGrid>
      <w:tr w:rsidR="00FB1D35" w14:paraId="698F9620" w14:textId="77777777" w:rsidTr="00AB0D37">
        <w:trPr>
          <w:trHeight w:val="604"/>
        </w:trPr>
        <w:tc>
          <w:tcPr>
            <w:tcW w:w="13312" w:type="dxa"/>
          </w:tcPr>
          <w:p w14:paraId="72A3D3EC" w14:textId="77777777" w:rsidR="00B568FE" w:rsidRDefault="00B568FE">
            <w:pPr>
              <w:jc w:val="both"/>
              <w:rPr>
                <w:rFonts w:cs="Arial"/>
                <w:b/>
                <w:color w:val="000000"/>
                <w:sz w:val="22"/>
                <w:szCs w:val="22"/>
                <w:lang w:val="es-ES_tradnl"/>
              </w:rPr>
            </w:pPr>
          </w:p>
          <w:p w14:paraId="09847081" w14:textId="6B4B3CD7" w:rsidR="00B568FE" w:rsidRDefault="00B568FE" w:rsidP="00AB0D37">
            <w:pPr>
              <w:jc w:val="both"/>
              <w:rPr>
                <w:rFonts w:cs="Arial"/>
                <w:b/>
                <w:color w:val="000000"/>
                <w:sz w:val="22"/>
                <w:szCs w:val="22"/>
                <w:lang w:val="es-ES_tradnl"/>
              </w:rPr>
            </w:pPr>
            <w:r>
              <w:rPr>
                <w:rFonts w:cs="Arial"/>
                <w:b/>
                <w:color w:val="000000"/>
                <w:sz w:val="22"/>
                <w:szCs w:val="22"/>
                <w:lang w:val="es-ES_tradnl"/>
              </w:rPr>
              <w:t xml:space="preserve">NOMBRE DEL ÁREA:  </w:t>
            </w:r>
            <w:r w:rsidR="00AB0D37">
              <w:rPr>
                <w:rFonts w:cs="Arial"/>
                <w:b/>
                <w:color w:val="000000"/>
                <w:sz w:val="22"/>
                <w:szCs w:val="22"/>
                <w:lang w:val="es-ES_tradnl"/>
              </w:rPr>
              <w:t>EDUCACIÓN RELIGIOSA</w:t>
            </w:r>
          </w:p>
        </w:tc>
      </w:tr>
      <w:tr w:rsidR="00FB1D35" w14:paraId="0AF752BC" w14:textId="77777777" w:rsidTr="00AB0D37">
        <w:trPr>
          <w:trHeight w:val="573"/>
        </w:trPr>
        <w:tc>
          <w:tcPr>
            <w:tcW w:w="13312" w:type="dxa"/>
          </w:tcPr>
          <w:p w14:paraId="0D0B940D" w14:textId="77777777" w:rsidR="00B568FE" w:rsidRDefault="00B568FE">
            <w:pPr>
              <w:jc w:val="both"/>
              <w:rPr>
                <w:rFonts w:cs="Arial"/>
                <w:b/>
                <w:color w:val="000000"/>
                <w:sz w:val="22"/>
                <w:szCs w:val="22"/>
              </w:rPr>
            </w:pPr>
          </w:p>
          <w:p w14:paraId="7BFF4780" w14:textId="77777777" w:rsidR="00B568FE" w:rsidRDefault="00B568FE">
            <w:pPr>
              <w:jc w:val="both"/>
              <w:rPr>
                <w:rFonts w:cs="Arial"/>
                <w:b/>
                <w:color w:val="000000"/>
                <w:sz w:val="22"/>
                <w:szCs w:val="22"/>
                <w:lang w:val="es-ES_tradnl"/>
              </w:rPr>
            </w:pPr>
            <w:r>
              <w:rPr>
                <w:rFonts w:cs="Arial"/>
                <w:b/>
                <w:color w:val="000000"/>
                <w:sz w:val="22"/>
                <w:szCs w:val="22"/>
                <w:lang w:val="es-ES_tradnl"/>
              </w:rPr>
              <w:t>JEFE DEL ÁREA:  ROBERTO LEON BRAVO C.</w:t>
            </w:r>
          </w:p>
        </w:tc>
      </w:tr>
      <w:tr w:rsidR="00FB1D35" w14:paraId="4E7DA52E" w14:textId="77777777" w:rsidTr="00AB0D37">
        <w:trPr>
          <w:trHeight w:val="573"/>
        </w:trPr>
        <w:tc>
          <w:tcPr>
            <w:tcW w:w="13312" w:type="dxa"/>
          </w:tcPr>
          <w:p w14:paraId="0E27B00A" w14:textId="77777777" w:rsidR="00B568FE" w:rsidRDefault="00B568FE">
            <w:pPr>
              <w:jc w:val="both"/>
              <w:rPr>
                <w:rFonts w:cs="Arial"/>
                <w:b/>
                <w:color w:val="000000"/>
                <w:sz w:val="22"/>
                <w:szCs w:val="22"/>
                <w:lang w:val="es-ES_tradnl"/>
              </w:rPr>
            </w:pPr>
          </w:p>
          <w:p w14:paraId="69163B09" w14:textId="77777777" w:rsidR="00B568FE" w:rsidRDefault="00B568FE">
            <w:pPr>
              <w:jc w:val="both"/>
              <w:rPr>
                <w:rFonts w:cs="Arial"/>
                <w:b/>
                <w:color w:val="000000"/>
                <w:sz w:val="22"/>
                <w:szCs w:val="22"/>
                <w:lang w:val="es-CO"/>
              </w:rPr>
            </w:pPr>
            <w:r>
              <w:rPr>
                <w:rFonts w:cs="Arial"/>
                <w:b/>
                <w:color w:val="000000"/>
                <w:sz w:val="22"/>
                <w:szCs w:val="22"/>
                <w:lang w:val="es-ES_tradnl"/>
              </w:rPr>
              <w:t xml:space="preserve">INTENSIDAD HORARIA: </w:t>
            </w:r>
            <w:r>
              <w:rPr>
                <w:rFonts w:cs="Arial"/>
                <w:b/>
                <w:color w:val="000000"/>
                <w:sz w:val="22"/>
                <w:szCs w:val="22"/>
                <w:lang w:val="es-CO"/>
              </w:rPr>
              <w:t>1 Hora semanal        10 Horas por periodo       40 Horas anuales</w:t>
            </w:r>
          </w:p>
        </w:tc>
      </w:tr>
    </w:tbl>
    <w:p w14:paraId="5630AD66" w14:textId="77777777" w:rsidR="00B568FE" w:rsidRDefault="00B568FE">
      <w:pPr>
        <w:ind w:left="720"/>
        <w:jc w:val="center"/>
        <w:rPr>
          <w:rFonts w:cs="Arial"/>
          <w:b/>
          <w:bCs/>
          <w:color w:val="000000"/>
          <w:sz w:val="22"/>
          <w:szCs w:val="22"/>
        </w:rPr>
      </w:pPr>
    </w:p>
    <w:p w14:paraId="61829076" w14:textId="77777777" w:rsidR="00B568FE" w:rsidRDefault="00B568FE">
      <w:pPr>
        <w:ind w:left="720"/>
        <w:jc w:val="center"/>
        <w:rPr>
          <w:rFonts w:cs="Arial"/>
          <w:b/>
          <w:bCs/>
          <w:color w:val="000000"/>
          <w:sz w:val="22"/>
          <w:szCs w:val="22"/>
        </w:rPr>
      </w:pPr>
    </w:p>
    <w:p w14:paraId="2BA226A1" w14:textId="77777777" w:rsidR="00B568FE" w:rsidRDefault="00B568FE">
      <w:pPr>
        <w:ind w:left="720"/>
        <w:jc w:val="center"/>
        <w:rPr>
          <w:rFonts w:cs="Arial"/>
          <w:b/>
          <w:bCs/>
          <w:color w:val="000000"/>
          <w:sz w:val="22"/>
          <w:szCs w:val="22"/>
        </w:rPr>
      </w:pPr>
    </w:p>
    <w:p w14:paraId="17AD93B2" w14:textId="77777777" w:rsidR="00B568FE" w:rsidRDefault="00B568FE">
      <w:pPr>
        <w:ind w:left="720"/>
        <w:jc w:val="center"/>
        <w:rPr>
          <w:rFonts w:cs="Arial"/>
          <w:b/>
          <w:bCs/>
          <w:color w:val="000000"/>
          <w:sz w:val="22"/>
          <w:szCs w:val="22"/>
        </w:rPr>
      </w:pPr>
    </w:p>
    <w:p w14:paraId="0DE4B5B7" w14:textId="77777777" w:rsidR="00B568FE" w:rsidRDefault="00B568FE">
      <w:pPr>
        <w:ind w:left="720"/>
        <w:jc w:val="center"/>
        <w:rPr>
          <w:rFonts w:cs="Arial"/>
          <w:b/>
          <w:bCs/>
          <w:color w:val="000000"/>
          <w:sz w:val="22"/>
          <w:szCs w:val="22"/>
        </w:rPr>
      </w:pPr>
    </w:p>
    <w:p w14:paraId="66204FF1" w14:textId="77777777" w:rsidR="00B568FE" w:rsidRDefault="00B568FE">
      <w:pPr>
        <w:ind w:left="720"/>
        <w:jc w:val="center"/>
        <w:rPr>
          <w:rFonts w:cs="Arial"/>
          <w:b/>
          <w:bCs/>
          <w:color w:val="000000"/>
          <w:sz w:val="22"/>
          <w:szCs w:val="22"/>
        </w:rPr>
      </w:pPr>
    </w:p>
    <w:p w14:paraId="2DBF0D7D" w14:textId="77777777" w:rsidR="00B568FE" w:rsidRDefault="00B568FE">
      <w:pPr>
        <w:ind w:left="720"/>
        <w:jc w:val="center"/>
        <w:rPr>
          <w:rFonts w:cs="Arial"/>
          <w:b/>
          <w:bCs/>
          <w:color w:val="000000"/>
          <w:sz w:val="22"/>
          <w:szCs w:val="22"/>
        </w:rPr>
      </w:pPr>
    </w:p>
    <w:p w14:paraId="6B62F1B3" w14:textId="77777777" w:rsidR="00B568FE" w:rsidRDefault="00B568FE">
      <w:pPr>
        <w:ind w:left="720"/>
        <w:jc w:val="center"/>
        <w:rPr>
          <w:rFonts w:cs="Arial"/>
          <w:b/>
          <w:bCs/>
          <w:color w:val="000000"/>
          <w:sz w:val="22"/>
          <w:szCs w:val="22"/>
        </w:rPr>
      </w:pPr>
    </w:p>
    <w:p w14:paraId="02F2C34E" w14:textId="77777777" w:rsidR="00B568FE" w:rsidRDefault="00B568FE">
      <w:pPr>
        <w:ind w:left="720"/>
        <w:jc w:val="center"/>
        <w:rPr>
          <w:rFonts w:cs="Arial"/>
          <w:b/>
          <w:bCs/>
          <w:color w:val="000000"/>
          <w:sz w:val="22"/>
          <w:szCs w:val="22"/>
        </w:rPr>
      </w:pPr>
    </w:p>
    <w:p w14:paraId="680A4E5D" w14:textId="77777777" w:rsidR="00B568FE" w:rsidRDefault="00B568FE">
      <w:pPr>
        <w:ind w:left="720"/>
        <w:jc w:val="center"/>
        <w:rPr>
          <w:rFonts w:cs="Arial"/>
          <w:b/>
          <w:bCs/>
          <w:color w:val="000000"/>
          <w:sz w:val="22"/>
          <w:szCs w:val="22"/>
        </w:rPr>
      </w:pPr>
    </w:p>
    <w:p w14:paraId="19219836" w14:textId="77777777" w:rsidR="00B568FE" w:rsidRDefault="00B568FE">
      <w:pPr>
        <w:ind w:left="720"/>
        <w:jc w:val="center"/>
        <w:rPr>
          <w:rFonts w:cs="Arial"/>
          <w:b/>
          <w:bCs/>
          <w:color w:val="000000"/>
          <w:sz w:val="22"/>
          <w:szCs w:val="22"/>
        </w:rPr>
      </w:pPr>
    </w:p>
    <w:p w14:paraId="296FEF7D" w14:textId="77777777" w:rsidR="00B568FE" w:rsidRDefault="00B568FE">
      <w:pPr>
        <w:ind w:left="720"/>
        <w:jc w:val="center"/>
        <w:rPr>
          <w:rFonts w:cs="Arial"/>
          <w:b/>
          <w:bCs/>
          <w:color w:val="000000"/>
          <w:sz w:val="22"/>
          <w:szCs w:val="22"/>
        </w:rPr>
      </w:pPr>
    </w:p>
    <w:p w14:paraId="7194DBDC" w14:textId="77777777" w:rsidR="00B568FE" w:rsidRDefault="00B568FE">
      <w:pPr>
        <w:ind w:left="720"/>
        <w:jc w:val="center"/>
        <w:rPr>
          <w:rFonts w:cs="Arial"/>
          <w:b/>
          <w:bCs/>
          <w:color w:val="000000"/>
          <w:sz w:val="22"/>
          <w:szCs w:val="22"/>
        </w:rPr>
      </w:pPr>
    </w:p>
    <w:p w14:paraId="769D0D3C" w14:textId="77777777" w:rsidR="00B568FE" w:rsidRDefault="00B568FE">
      <w:pPr>
        <w:ind w:left="720"/>
        <w:jc w:val="center"/>
        <w:rPr>
          <w:rFonts w:cs="Arial"/>
          <w:b/>
          <w:bCs/>
          <w:color w:val="000000"/>
          <w:sz w:val="22"/>
          <w:szCs w:val="22"/>
        </w:rPr>
      </w:pPr>
    </w:p>
    <w:p w14:paraId="54CD245A" w14:textId="77777777" w:rsidR="00B568FE" w:rsidRDefault="00B568FE">
      <w:pPr>
        <w:ind w:left="720"/>
        <w:jc w:val="center"/>
        <w:rPr>
          <w:rFonts w:cs="Arial"/>
          <w:b/>
          <w:bCs/>
          <w:color w:val="000000"/>
          <w:sz w:val="22"/>
          <w:szCs w:val="22"/>
        </w:rPr>
      </w:pPr>
    </w:p>
    <w:p w14:paraId="1231BE67" w14:textId="77777777" w:rsidR="00B568FE" w:rsidRDefault="00B568FE">
      <w:pPr>
        <w:ind w:left="720"/>
        <w:jc w:val="center"/>
        <w:rPr>
          <w:rFonts w:cs="Arial"/>
          <w:b/>
          <w:bCs/>
          <w:color w:val="000000"/>
          <w:sz w:val="22"/>
          <w:szCs w:val="22"/>
        </w:rPr>
      </w:pPr>
    </w:p>
    <w:p w14:paraId="36FEB5B0" w14:textId="77777777" w:rsidR="00B568FE" w:rsidRDefault="00B568FE">
      <w:pPr>
        <w:ind w:left="720"/>
        <w:jc w:val="center"/>
        <w:rPr>
          <w:rFonts w:cs="Arial"/>
          <w:b/>
          <w:bCs/>
          <w:color w:val="000000"/>
          <w:sz w:val="22"/>
          <w:szCs w:val="22"/>
        </w:rPr>
      </w:pPr>
    </w:p>
    <w:p w14:paraId="30D7AA69" w14:textId="77777777" w:rsidR="00B568FE" w:rsidRDefault="00B568FE">
      <w:pPr>
        <w:ind w:left="720"/>
        <w:jc w:val="center"/>
        <w:rPr>
          <w:rFonts w:cs="Arial"/>
          <w:b/>
          <w:bCs/>
          <w:color w:val="000000"/>
          <w:sz w:val="22"/>
          <w:szCs w:val="22"/>
        </w:rPr>
      </w:pPr>
    </w:p>
    <w:p w14:paraId="7196D064" w14:textId="77777777" w:rsidR="00B568FE" w:rsidRDefault="00B568FE">
      <w:pPr>
        <w:ind w:left="720"/>
        <w:jc w:val="center"/>
        <w:rPr>
          <w:rFonts w:cs="Arial"/>
          <w:b/>
          <w:bCs/>
          <w:color w:val="000000"/>
          <w:sz w:val="22"/>
          <w:szCs w:val="22"/>
        </w:rPr>
      </w:pPr>
    </w:p>
    <w:p w14:paraId="34FF1C98" w14:textId="77777777" w:rsidR="00B568FE" w:rsidRDefault="00B568FE">
      <w:pPr>
        <w:ind w:left="720"/>
        <w:jc w:val="center"/>
        <w:rPr>
          <w:rFonts w:cs="Arial"/>
          <w:b/>
          <w:bCs/>
          <w:color w:val="000000"/>
          <w:sz w:val="22"/>
          <w:szCs w:val="22"/>
        </w:rPr>
      </w:pPr>
    </w:p>
    <w:p w14:paraId="0AD9C6F4" w14:textId="3CFE48CF" w:rsidR="00B568FE" w:rsidRDefault="00B568FE" w:rsidP="00AB0D37">
      <w:pPr>
        <w:rPr>
          <w:rFonts w:cs="Arial"/>
          <w:b/>
          <w:bCs/>
          <w:color w:val="000000"/>
          <w:sz w:val="22"/>
          <w:szCs w:val="22"/>
        </w:rPr>
      </w:pPr>
    </w:p>
    <w:p w14:paraId="023C035F" w14:textId="77777777" w:rsidR="00AB0D37" w:rsidRPr="00AB0D37" w:rsidRDefault="00AB0D37" w:rsidP="00AB0D37">
      <w:pPr>
        <w:rPr>
          <w:rFonts w:cs="Arial"/>
          <w:b/>
          <w:bCs/>
          <w:color w:val="000000"/>
          <w:sz w:val="22"/>
          <w:szCs w:val="22"/>
        </w:rPr>
      </w:pPr>
    </w:p>
    <w:p w14:paraId="3EAFFB8A" w14:textId="77777777" w:rsidR="00B568FE" w:rsidRDefault="00B568FE">
      <w:pPr>
        <w:jc w:val="center"/>
        <w:rPr>
          <w:rFonts w:cs="Arial"/>
          <w:b/>
          <w:bCs/>
          <w:color w:val="000000"/>
          <w:sz w:val="22"/>
          <w:szCs w:val="22"/>
        </w:rPr>
      </w:pPr>
      <w:r>
        <w:rPr>
          <w:rFonts w:cs="Arial"/>
          <w:b/>
          <w:bCs/>
          <w:color w:val="000000"/>
          <w:sz w:val="22"/>
          <w:szCs w:val="22"/>
        </w:rPr>
        <w:lastRenderedPageBreak/>
        <w:t>SECRETARIA DE EDUCACIÓN MUNICIPAL DE ITAGÜÍ</w:t>
      </w:r>
    </w:p>
    <w:p w14:paraId="46293429" w14:textId="77777777" w:rsidR="00B568FE" w:rsidRDefault="00B568FE">
      <w:pPr>
        <w:jc w:val="center"/>
        <w:rPr>
          <w:rFonts w:cs="Arial"/>
          <w:b/>
          <w:bCs/>
          <w:color w:val="000000"/>
          <w:sz w:val="22"/>
          <w:szCs w:val="22"/>
        </w:rPr>
      </w:pPr>
      <w:r>
        <w:rPr>
          <w:rFonts w:cs="Arial"/>
          <w:b/>
          <w:bCs/>
          <w:color w:val="000000"/>
          <w:sz w:val="22"/>
          <w:szCs w:val="22"/>
        </w:rPr>
        <w:t>INSTITUCIÓN EDUCATIVA JUAN NEPOMUCENO CADAVID.</w:t>
      </w:r>
    </w:p>
    <w:p w14:paraId="3FB7BD20" w14:textId="77777777" w:rsidR="00B568FE" w:rsidRDefault="00B568FE">
      <w:pPr>
        <w:jc w:val="center"/>
        <w:rPr>
          <w:rFonts w:cs="Arial"/>
          <w:b/>
          <w:bCs/>
          <w:color w:val="000000"/>
          <w:sz w:val="22"/>
          <w:szCs w:val="22"/>
        </w:rPr>
      </w:pPr>
      <w:r>
        <w:rPr>
          <w:rFonts w:cs="Arial"/>
          <w:b/>
          <w:bCs/>
          <w:color w:val="000000"/>
          <w:sz w:val="22"/>
          <w:szCs w:val="22"/>
        </w:rPr>
        <w:t>DISEÑO CURRICULAR POR COMPETENCIAS</w:t>
      </w:r>
    </w:p>
    <w:p w14:paraId="3466C239" w14:textId="736ED464" w:rsidR="00B568FE" w:rsidRDefault="00B568FE">
      <w:pPr>
        <w:jc w:val="center"/>
        <w:rPr>
          <w:rFonts w:cs="Arial"/>
          <w:b/>
          <w:bCs/>
          <w:color w:val="000000"/>
          <w:sz w:val="22"/>
          <w:szCs w:val="22"/>
          <w:lang w:val="es-CO"/>
        </w:rPr>
      </w:pPr>
      <w:r w:rsidRPr="57C94F91">
        <w:rPr>
          <w:rFonts w:cs="Arial"/>
          <w:b/>
          <w:bCs/>
          <w:color w:val="000000" w:themeColor="text1"/>
          <w:sz w:val="22"/>
          <w:szCs w:val="22"/>
        </w:rPr>
        <w:t xml:space="preserve">ESTRUCTURA GENERAL DEL ÁREA </w:t>
      </w:r>
      <w:r w:rsidRPr="57C94F91">
        <w:rPr>
          <w:rFonts w:cs="Arial"/>
          <w:b/>
          <w:bCs/>
          <w:color w:val="000000" w:themeColor="text1"/>
          <w:sz w:val="22"/>
          <w:szCs w:val="22"/>
          <w:lang w:val="es-CO"/>
        </w:rPr>
        <w:t>202</w:t>
      </w:r>
      <w:r w:rsidR="007184BE" w:rsidRPr="57C94F91">
        <w:rPr>
          <w:rFonts w:cs="Arial"/>
          <w:b/>
          <w:bCs/>
          <w:color w:val="000000" w:themeColor="text1"/>
          <w:sz w:val="22"/>
          <w:szCs w:val="22"/>
          <w:lang w:val="es-CO"/>
        </w:rPr>
        <w:t>0-2023</w:t>
      </w:r>
    </w:p>
    <w:p w14:paraId="4B1F511A" w14:textId="77777777" w:rsidR="00B568FE" w:rsidRDefault="00B568FE">
      <w:pPr>
        <w:jc w:val="both"/>
        <w:rPr>
          <w:rFonts w:cs="Arial"/>
          <w:b/>
          <w:bCs/>
          <w:color w:val="000000"/>
          <w:sz w:val="22"/>
          <w:szCs w:val="22"/>
        </w:rPr>
      </w:pPr>
    </w:p>
    <w:p w14:paraId="65F9C3DC" w14:textId="77777777" w:rsidR="00B568FE" w:rsidRDefault="00B568FE">
      <w:pPr>
        <w:widowControl/>
        <w:suppressAutoHyphens w:val="0"/>
        <w:spacing w:after="200"/>
        <w:rPr>
          <w:rFonts w:cs="Arial"/>
          <w:b/>
          <w:bCs/>
          <w:color w:val="000000"/>
          <w:sz w:val="22"/>
          <w:szCs w:val="22"/>
        </w:rPr>
      </w:pP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p>
    <w:p w14:paraId="478CE3E0" w14:textId="77777777" w:rsidR="00B568FE" w:rsidRDefault="00B568FE">
      <w:pPr>
        <w:jc w:val="both"/>
        <w:rPr>
          <w:rFonts w:cs="Arial"/>
          <w:color w:val="000000"/>
          <w:sz w:val="22"/>
          <w:szCs w:val="22"/>
        </w:rPr>
      </w:pPr>
      <w:r>
        <w:rPr>
          <w:rFonts w:cs="Arial"/>
          <w:b/>
          <w:bCs/>
          <w:color w:val="000000"/>
          <w:sz w:val="22"/>
          <w:szCs w:val="22"/>
        </w:rPr>
        <w:t>OBJETIVOS GENERALES DEL ÁREA:</w:t>
      </w:r>
    </w:p>
    <w:p w14:paraId="07CBFC1F" w14:textId="77777777" w:rsidR="00B568FE" w:rsidRDefault="00B568FE">
      <w:pPr>
        <w:jc w:val="both"/>
        <w:rPr>
          <w:rFonts w:cs="Arial"/>
          <w:b/>
          <w:color w:val="000000"/>
          <w:sz w:val="22"/>
          <w:szCs w:val="22"/>
        </w:rPr>
      </w:pPr>
      <w:r>
        <w:rPr>
          <w:rFonts w:cs="Arial"/>
          <w:b/>
          <w:color w:val="000000"/>
          <w:sz w:val="22"/>
          <w:szCs w:val="22"/>
        </w:rPr>
        <w:t>14. 2.  OBJETIVOS PARA BÀSICA PRIMARIA</w:t>
      </w:r>
    </w:p>
    <w:p w14:paraId="5023141B" w14:textId="77777777" w:rsidR="00B568FE" w:rsidRDefault="00B568FE">
      <w:pPr>
        <w:jc w:val="both"/>
        <w:rPr>
          <w:rFonts w:cs="Arial"/>
          <w:color w:val="000000"/>
          <w:sz w:val="22"/>
          <w:szCs w:val="22"/>
        </w:rPr>
      </w:pPr>
    </w:p>
    <w:p w14:paraId="0AD12397" w14:textId="77777777" w:rsidR="00B568FE" w:rsidRDefault="00B568FE">
      <w:pPr>
        <w:widowControl/>
        <w:numPr>
          <w:ilvl w:val="0"/>
          <w:numId w:val="1"/>
        </w:numPr>
        <w:tabs>
          <w:tab w:val="left" w:pos="360"/>
        </w:tabs>
        <w:suppressAutoHyphens w:val="0"/>
        <w:jc w:val="both"/>
        <w:rPr>
          <w:rFonts w:cs="Arial"/>
          <w:color w:val="000000"/>
          <w:sz w:val="22"/>
          <w:szCs w:val="22"/>
        </w:rPr>
      </w:pPr>
      <w:r>
        <w:rPr>
          <w:rFonts w:cs="Arial"/>
          <w:color w:val="000000"/>
          <w:sz w:val="22"/>
          <w:szCs w:val="22"/>
        </w:rPr>
        <w:t>Facilitar a los padres de familia la educación de sus hijos de acuerdo a sus convicciones religiosas y morales</w:t>
      </w:r>
    </w:p>
    <w:p w14:paraId="1EB4EB69" w14:textId="77777777" w:rsidR="00B568FE" w:rsidRDefault="00B568FE">
      <w:pPr>
        <w:widowControl/>
        <w:numPr>
          <w:ilvl w:val="0"/>
          <w:numId w:val="1"/>
        </w:numPr>
        <w:tabs>
          <w:tab w:val="left" w:pos="360"/>
        </w:tabs>
        <w:suppressAutoHyphens w:val="0"/>
        <w:jc w:val="both"/>
        <w:rPr>
          <w:rFonts w:cs="Arial"/>
          <w:color w:val="000000"/>
          <w:sz w:val="22"/>
          <w:szCs w:val="22"/>
        </w:rPr>
      </w:pPr>
      <w:r>
        <w:rPr>
          <w:rFonts w:cs="Arial"/>
          <w:color w:val="000000"/>
          <w:sz w:val="22"/>
          <w:szCs w:val="22"/>
        </w:rPr>
        <w:t>Distinguir el valor que tiene para los cristianos el mundo, la vida humana y las actitudes que ellos asumen frente  a su protección y defensa</w:t>
      </w:r>
    </w:p>
    <w:p w14:paraId="38AE3E5B" w14:textId="77777777" w:rsidR="00B568FE" w:rsidRDefault="00B568FE">
      <w:pPr>
        <w:widowControl/>
        <w:numPr>
          <w:ilvl w:val="0"/>
          <w:numId w:val="1"/>
        </w:numPr>
        <w:tabs>
          <w:tab w:val="left" w:pos="360"/>
        </w:tabs>
        <w:suppressAutoHyphens w:val="0"/>
        <w:jc w:val="both"/>
        <w:rPr>
          <w:rFonts w:cs="Arial"/>
          <w:color w:val="000000"/>
          <w:sz w:val="22"/>
          <w:szCs w:val="22"/>
        </w:rPr>
      </w:pPr>
      <w:r>
        <w:rPr>
          <w:rFonts w:cs="Arial"/>
          <w:color w:val="000000"/>
          <w:sz w:val="22"/>
          <w:szCs w:val="22"/>
        </w:rPr>
        <w:t>Conocer la persona, la vida y el mensaje de Jesucristo, centro de la fe Cristiana , tal como es testimoniado en la Biblia y en la tradición de la Iglesia</w:t>
      </w:r>
    </w:p>
    <w:p w14:paraId="773FAA56" w14:textId="77777777" w:rsidR="00B568FE" w:rsidRDefault="00B568FE">
      <w:pPr>
        <w:widowControl/>
        <w:numPr>
          <w:ilvl w:val="0"/>
          <w:numId w:val="1"/>
        </w:numPr>
        <w:tabs>
          <w:tab w:val="left" w:pos="360"/>
        </w:tabs>
        <w:suppressAutoHyphens w:val="0"/>
        <w:jc w:val="both"/>
        <w:rPr>
          <w:rFonts w:cs="Arial"/>
          <w:color w:val="000000"/>
          <w:sz w:val="22"/>
          <w:szCs w:val="22"/>
        </w:rPr>
      </w:pPr>
      <w:r>
        <w:rPr>
          <w:rFonts w:cs="Arial"/>
          <w:color w:val="000000"/>
          <w:sz w:val="22"/>
          <w:szCs w:val="22"/>
        </w:rPr>
        <w:t>Encontrar el significado de las principales manifestaciones del hecho religioso en nuestro contexto sociocultural</w:t>
      </w:r>
    </w:p>
    <w:p w14:paraId="2768CC58" w14:textId="77777777" w:rsidR="00B568FE" w:rsidRDefault="00B568FE">
      <w:pPr>
        <w:widowControl/>
        <w:numPr>
          <w:ilvl w:val="0"/>
          <w:numId w:val="1"/>
        </w:numPr>
        <w:tabs>
          <w:tab w:val="left" w:pos="360"/>
        </w:tabs>
        <w:suppressAutoHyphens w:val="0"/>
        <w:jc w:val="both"/>
        <w:rPr>
          <w:rFonts w:cs="Arial"/>
          <w:color w:val="000000"/>
          <w:sz w:val="22"/>
          <w:szCs w:val="22"/>
        </w:rPr>
      </w:pPr>
      <w:r>
        <w:rPr>
          <w:rFonts w:cs="Arial"/>
          <w:color w:val="000000"/>
          <w:sz w:val="22"/>
          <w:szCs w:val="22"/>
        </w:rPr>
        <w:t>Identificar los valores éticos y morales  de la fe cristiana  y su testimonio en la vida personal y social de los cristiano</w:t>
      </w:r>
    </w:p>
    <w:p w14:paraId="65E4D04E" w14:textId="77777777" w:rsidR="00B568FE" w:rsidRDefault="00B568FE">
      <w:pPr>
        <w:widowControl/>
        <w:numPr>
          <w:ilvl w:val="0"/>
          <w:numId w:val="1"/>
        </w:numPr>
        <w:tabs>
          <w:tab w:val="left" w:pos="360"/>
        </w:tabs>
        <w:suppressAutoHyphens w:val="0"/>
        <w:jc w:val="both"/>
        <w:rPr>
          <w:rFonts w:cs="Arial"/>
          <w:color w:val="000000"/>
          <w:sz w:val="22"/>
          <w:szCs w:val="22"/>
        </w:rPr>
      </w:pPr>
      <w:r>
        <w:rPr>
          <w:rFonts w:cs="Arial"/>
          <w:color w:val="000000"/>
          <w:sz w:val="22"/>
          <w:szCs w:val="22"/>
        </w:rPr>
        <w:t>Iniciarse en el uso correcto de la Biblia, especialmente  de los evangelios , como fuente privilegiada  para el conocimiento del mensaje cristiano</w:t>
      </w:r>
    </w:p>
    <w:p w14:paraId="3DE5F9B7" w14:textId="77777777" w:rsidR="00B568FE" w:rsidRDefault="00B568FE">
      <w:pPr>
        <w:widowControl/>
        <w:numPr>
          <w:ilvl w:val="0"/>
          <w:numId w:val="1"/>
        </w:numPr>
        <w:tabs>
          <w:tab w:val="left" w:pos="360"/>
        </w:tabs>
        <w:suppressAutoHyphens w:val="0"/>
        <w:jc w:val="both"/>
        <w:rPr>
          <w:rFonts w:cs="Arial"/>
          <w:color w:val="000000"/>
          <w:sz w:val="22"/>
          <w:szCs w:val="22"/>
        </w:rPr>
      </w:pPr>
      <w:r>
        <w:rPr>
          <w:rFonts w:cs="Arial"/>
          <w:color w:val="000000"/>
          <w:sz w:val="22"/>
          <w:szCs w:val="22"/>
        </w:rPr>
        <w:t>Aprender los elementos esenciales  de los lenguajes a través  de los cuales la religión católica expresa su experiencia religiosa.</w:t>
      </w:r>
    </w:p>
    <w:p w14:paraId="3AABF243" w14:textId="77777777" w:rsidR="00B568FE" w:rsidRDefault="00B568FE">
      <w:pPr>
        <w:widowControl/>
        <w:numPr>
          <w:ilvl w:val="0"/>
          <w:numId w:val="1"/>
        </w:numPr>
        <w:tabs>
          <w:tab w:val="left" w:pos="360"/>
        </w:tabs>
        <w:suppressAutoHyphens w:val="0"/>
        <w:jc w:val="both"/>
        <w:rPr>
          <w:rFonts w:cs="Arial"/>
          <w:color w:val="000000"/>
          <w:sz w:val="22"/>
          <w:szCs w:val="22"/>
        </w:rPr>
      </w:pPr>
      <w:r>
        <w:rPr>
          <w:rFonts w:cs="Arial"/>
          <w:color w:val="000000"/>
          <w:sz w:val="22"/>
          <w:szCs w:val="22"/>
        </w:rPr>
        <w:t>Despertar la sensibilidad y el interés por el problema religioso y por la forma como éste se afronta dentro del cristianismo</w:t>
      </w:r>
    </w:p>
    <w:p w14:paraId="397BD485" w14:textId="77777777" w:rsidR="00B568FE" w:rsidRDefault="00B568FE">
      <w:pPr>
        <w:widowControl/>
        <w:numPr>
          <w:ilvl w:val="0"/>
          <w:numId w:val="1"/>
        </w:numPr>
        <w:tabs>
          <w:tab w:val="left" w:pos="360"/>
        </w:tabs>
        <w:suppressAutoHyphens w:val="0"/>
        <w:jc w:val="both"/>
        <w:rPr>
          <w:rFonts w:cs="Arial"/>
          <w:color w:val="000000"/>
          <w:sz w:val="22"/>
          <w:szCs w:val="22"/>
        </w:rPr>
      </w:pPr>
      <w:r>
        <w:rPr>
          <w:rFonts w:cs="Arial"/>
          <w:color w:val="000000"/>
          <w:sz w:val="22"/>
          <w:szCs w:val="22"/>
        </w:rPr>
        <w:t>Asumir actitudes personales ante el mensaje religioso, basadas en el estudio y manejo de las fuentes y testimonios de fe</w:t>
      </w:r>
    </w:p>
    <w:p w14:paraId="56D88C2A" w14:textId="77777777" w:rsidR="00B568FE" w:rsidRDefault="00B568FE">
      <w:pPr>
        <w:widowControl/>
        <w:numPr>
          <w:ilvl w:val="0"/>
          <w:numId w:val="1"/>
        </w:numPr>
        <w:tabs>
          <w:tab w:val="left" w:pos="360"/>
        </w:tabs>
        <w:suppressAutoHyphens w:val="0"/>
        <w:jc w:val="both"/>
        <w:rPr>
          <w:rFonts w:cs="Arial"/>
          <w:color w:val="000000"/>
          <w:sz w:val="22"/>
          <w:szCs w:val="22"/>
        </w:rPr>
      </w:pPr>
      <w:r>
        <w:rPr>
          <w:rFonts w:cs="Arial"/>
          <w:color w:val="000000"/>
          <w:sz w:val="22"/>
          <w:szCs w:val="22"/>
        </w:rPr>
        <w:t>Respetar las opciones religiosas  que se sigan del proceso formativo y la educación religiosa adquirida en el hogar y en el contexto socio religioso</w:t>
      </w:r>
    </w:p>
    <w:p w14:paraId="0DFC226A" w14:textId="77777777" w:rsidR="00B568FE" w:rsidRDefault="00B568FE">
      <w:pPr>
        <w:widowControl/>
        <w:numPr>
          <w:ilvl w:val="0"/>
          <w:numId w:val="1"/>
        </w:numPr>
        <w:tabs>
          <w:tab w:val="left" w:pos="360"/>
        </w:tabs>
        <w:suppressAutoHyphens w:val="0"/>
        <w:jc w:val="both"/>
        <w:rPr>
          <w:rFonts w:cs="Arial"/>
          <w:color w:val="000000"/>
          <w:sz w:val="22"/>
          <w:szCs w:val="22"/>
        </w:rPr>
      </w:pPr>
      <w:r>
        <w:rPr>
          <w:rFonts w:cs="Arial"/>
          <w:color w:val="000000"/>
          <w:sz w:val="22"/>
          <w:szCs w:val="22"/>
        </w:rPr>
        <w:t>Confrontar los conocimientos, procedimientos y valores adquiridos en clase  con la experiencia religiosa  de la familia y comunidad de pertenencia.</w:t>
      </w:r>
    </w:p>
    <w:p w14:paraId="1F3B1409" w14:textId="77777777" w:rsidR="00B568FE" w:rsidRDefault="00B568FE">
      <w:pPr>
        <w:jc w:val="both"/>
        <w:rPr>
          <w:rFonts w:cs="Arial"/>
          <w:color w:val="000000"/>
          <w:sz w:val="22"/>
          <w:szCs w:val="22"/>
        </w:rPr>
      </w:pPr>
    </w:p>
    <w:p w14:paraId="1E9C1235" w14:textId="77777777" w:rsidR="00B568FE" w:rsidRDefault="00B568FE">
      <w:pPr>
        <w:jc w:val="both"/>
        <w:rPr>
          <w:rFonts w:cs="Arial"/>
          <w:b/>
          <w:color w:val="000000"/>
          <w:sz w:val="22"/>
          <w:szCs w:val="22"/>
        </w:rPr>
      </w:pPr>
      <w:r>
        <w:rPr>
          <w:rFonts w:cs="Arial"/>
          <w:b/>
          <w:color w:val="000000"/>
          <w:sz w:val="22"/>
          <w:szCs w:val="22"/>
        </w:rPr>
        <w:t>14.3 OBJETIVOS PARA BÀSICA SECUNDARIA</w:t>
      </w:r>
    </w:p>
    <w:p w14:paraId="562C75D1" w14:textId="77777777" w:rsidR="00B568FE" w:rsidRDefault="00B568FE">
      <w:pPr>
        <w:jc w:val="both"/>
        <w:rPr>
          <w:rFonts w:cs="Arial"/>
          <w:color w:val="000000"/>
          <w:sz w:val="22"/>
          <w:szCs w:val="22"/>
        </w:rPr>
      </w:pPr>
    </w:p>
    <w:p w14:paraId="3D990CEC" w14:textId="77777777" w:rsidR="00B568FE" w:rsidRDefault="00B568FE">
      <w:pPr>
        <w:widowControl/>
        <w:numPr>
          <w:ilvl w:val="0"/>
          <w:numId w:val="1"/>
        </w:numPr>
        <w:tabs>
          <w:tab w:val="left" w:pos="360"/>
        </w:tabs>
        <w:suppressAutoHyphens w:val="0"/>
        <w:jc w:val="both"/>
        <w:rPr>
          <w:rFonts w:cs="Arial"/>
          <w:color w:val="000000"/>
          <w:sz w:val="22"/>
          <w:szCs w:val="22"/>
        </w:rPr>
      </w:pPr>
      <w:r>
        <w:rPr>
          <w:rFonts w:cs="Arial"/>
          <w:color w:val="000000"/>
          <w:sz w:val="22"/>
          <w:szCs w:val="22"/>
        </w:rPr>
        <w:t>Facilitar a los padres de familia la educación de sus hijos de acuerdo a sus convicciones religiosas y morales</w:t>
      </w:r>
    </w:p>
    <w:p w14:paraId="254D5ECC" w14:textId="77777777" w:rsidR="00B568FE" w:rsidRDefault="00B568FE">
      <w:pPr>
        <w:widowControl/>
        <w:numPr>
          <w:ilvl w:val="0"/>
          <w:numId w:val="1"/>
        </w:numPr>
        <w:tabs>
          <w:tab w:val="left" w:pos="360"/>
        </w:tabs>
        <w:suppressAutoHyphens w:val="0"/>
        <w:jc w:val="both"/>
        <w:rPr>
          <w:rFonts w:cs="Arial"/>
          <w:color w:val="000000"/>
          <w:sz w:val="22"/>
          <w:szCs w:val="22"/>
        </w:rPr>
      </w:pPr>
      <w:r>
        <w:rPr>
          <w:rFonts w:cs="Arial"/>
          <w:color w:val="000000"/>
          <w:sz w:val="22"/>
          <w:szCs w:val="22"/>
        </w:rPr>
        <w:lastRenderedPageBreak/>
        <w:t>Adquirir  un conocimiento objetivo y sistemático  de los contenidos esenciales del cristianismo y sus realizaciones más significativas en la vida de la persona, familia y la sociedad.</w:t>
      </w:r>
    </w:p>
    <w:p w14:paraId="62AFE6F3" w14:textId="77777777" w:rsidR="00B568FE" w:rsidRDefault="00B568FE">
      <w:pPr>
        <w:widowControl/>
        <w:numPr>
          <w:ilvl w:val="0"/>
          <w:numId w:val="1"/>
        </w:numPr>
        <w:tabs>
          <w:tab w:val="left" w:pos="360"/>
        </w:tabs>
        <w:suppressAutoHyphens w:val="0"/>
        <w:jc w:val="both"/>
        <w:rPr>
          <w:rFonts w:cs="Arial"/>
          <w:color w:val="000000"/>
          <w:sz w:val="22"/>
          <w:szCs w:val="22"/>
        </w:rPr>
      </w:pPr>
      <w:r>
        <w:rPr>
          <w:rFonts w:cs="Arial"/>
          <w:color w:val="000000"/>
          <w:sz w:val="22"/>
          <w:szCs w:val="22"/>
        </w:rPr>
        <w:t>Interpretar objetivamente el patrimonio cristiano presente en el contexto socio-cultural para valorarlo y contribuir a su renovación</w:t>
      </w:r>
    </w:p>
    <w:p w14:paraId="44385163" w14:textId="77777777" w:rsidR="00B568FE" w:rsidRDefault="00B568FE">
      <w:pPr>
        <w:widowControl/>
        <w:numPr>
          <w:ilvl w:val="0"/>
          <w:numId w:val="1"/>
        </w:numPr>
        <w:tabs>
          <w:tab w:val="left" w:pos="360"/>
        </w:tabs>
        <w:suppressAutoHyphens w:val="0"/>
        <w:jc w:val="both"/>
        <w:rPr>
          <w:rFonts w:cs="Arial"/>
          <w:color w:val="000000"/>
          <w:sz w:val="22"/>
          <w:szCs w:val="22"/>
        </w:rPr>
      </w:pPr>
      <w:r>
        <w:rPr>
          <w:rFonts w:cs="Arial"/>
          <w:color w:val="000000"/>
          <w:sz w:val="22"/>
          <w:szCs w:val="22"/>
        </w:rPr>
        <w:t>Establecer la relación entre el estudio escolar  de la fe cristiana y católica y su vivencia en los ámbitos propios de las comunidades  y grupos eclesiales  presentes en al sociedad</w:t>
      </w:r>
    </w:p>
    <w:p w14:paraId="043FC85A" w14:textId="77777777" w:rsidR="00B568FE" w:rsidRDefault="00B568FE">
      <w:pPr>
        <w:widowControl/>
        <w:numPr>
          <w:ilvl w:val="0"/>
          <w:numId w:val="1"/>
        </w:numPr>
        <w:tabs>
          <w:tab w:val="left" w:pos="360"/>
        </w:tabs>
        <w:suppressAutoHyphens w:val="0"/>
        <w:jc w:val="both"/>
        <w:rPr>
          <w:rFonts w:cs="Arial"/>
          <w:color w:val="000000"/>
          <w:sz w:val="22"/>
          <w:szCs w:val="22"/>
        </w:rPr>
      </w:pPr>
      <w:r>
        <w:rPr>
          <w:rFonts w:cs="Arial"/>
          <w:color w:val="000000"/>
          <w:sz w:val="22"/>
          <w:szCs w:val="22"/>
        </w:rPr>
        <w:t>Desarrollar la capacidad de confrontar la visión cristiana  y católica de la vida con otras visiones  de otras confesiones cristianas, religiones y sistemas  de significado, presentes en el contexto sociocultural y religioso.</w:t>
      </w:r>
    </w:p>
    <w:p w14:paraId="16AB9FB2" w14:textId="77777777" w:rsidR="00B568FE" w:rsidRDefault="00B568FE">
      <w:pPr>
        <w:widowControl/>
        <w:numPr>
          <w:ilvl w:val="0"/>
          <w:numId w:val="1"/>
        </w:numPr>
        <w:tabs>
          <w:tab w:val="left" w:pos="360"/>
        </w:tabs>
        <w:suppressAutoHyphens w:val="0"/>
        <w:jc w:val="both"/>
        <w:rPr>
          <w:rFonts w:cs="Arial"/>
          <w:color w:val="000000"/>
          <w:sz w:val="22"/>
          <w:szCs w:val="22"/>
        </w:rPr>
      </w:pPr>
      <w:r>
        <w:rPr>
          <w:rFonts w:cs="Arial"/>
          <w:color w:val="000000"/>
          <w:sz w:val="22"/>
          <w:szCs w:val="22"/>
        </w:rPr>
        <w:t>Adquirir destrezas en el manejo adecuado de documentos  de La fe y la tradición cristiana</w:t>
      </w:r>
    </w:p>
    <w:p w14:paraId="205FB588" w14:textId="77777777" w:rsidR="00B568FE" w:rsidRDefault="00B568FE">
      <w:pPr>
        <w:widowControl/>
        <w:numPr>
          <w:ilvl w:val="0"/>
          <w:numId w:val="1"/>
        </w:numPr>
        <w:tabs>
          <w:tab w:val="left" w:pos="360"/>
        </w:tabs>
        <w:suppressAutoHyphens w:val="0"/>
        <w:jc w:val="both"/>
        <w:rPr>
          <w:rFonts w:cs="Arial"/>
          <w:color w:val="000000"/>
          <w:sz w:val="22"/>
          <w:szCs w:val="22"/>
        </w:rPr>
      </w:pPr>
      <w:r>
        <w:rPr>
          <w:rFonts w:cs="Arial"/>
          <w:color w:val="000000"/>
          <w:sz w:val="22"/>
          <w:szCs w:val="22"/>
        </w:rPr>
        <w:t>Desarrollar la capacidad de comprensión y tolerancia  con las diversas actitudes que las personas  asumen en materia de ética y religión</w:t>
      </w:r>
    </w:p>
    <w:p w14:paraId="390056CF" w14:textId="77777777" w:rsidR="00B568FE" w:rsidRDefault="00B568FE">
      <w:pPr>
        <w:widowControl/>
        <w:numPr>
          <w:ilvl w:val="0"/>
          <w:numId w:val="1"/>
        </w:numPr>
        <w:tabs>
          <w:tab w:val="left" w:pos="360"/>
        </w:tabs>
        <w:suppressAutoHyphens w:val="0"/>
        <w:jc w:val="both"/>
        <w:rPr>
          <w:rFonts w:cs="Arial"/>
          <w:color w:val="000000"/>
          <w:sz w:val="22"/>
          <w:szCs w:val="22"/>
        </w:rPr>
      </w:pPr>
      <w:r>
        <w:rPr>
          <w:rFonts w:cs="Arial"/>
          <w:color w:val="000000"/>
          <w:sz w:val="22"/>
          <w:szCs w:val="22"/>
        </w:rPr>
        <w:t>Valora el papel que  la fe cristiana  ha tenido y sigue teniendo  en la vida de la sociedad colombiana y mundial</w:t>
      </w:r>
    </w:p>
    <w:p w14:paraId="09D0E172" w14:textId="77777777" w:rsidR="00B568FE" w:rsidRDefault="00B568FE">
      <w:pPr>
        <w:widowControl/>
        <w:numPr>
          <w:ilvl w:val="0"/>
          <w:numId w:val="1"/>
        </w:numPr>
        <w:tabs>
          <w:tab w:val="left" w:pos="360"/>
        </w:tabs>
        <w:suppressAutoHyphens w:val="0"/>
        <w:jc w:val="both"/>
        <w:rPr>
          <w:rFonts w:cs="Arial"/>
          <w:color w:val="000000"/>
          <w:sz w:val="22"/>
          <w:szCs w:val="22"/>
        </w:rPr>
      </w:pPr>
      <w:r>
        <w:rPr>
          <w:rFonts w:cs="Arial"/>
          <w:color w:val="000000"/>
          <w:sz w:val="22"/>
          <w:szCs w:val="22"/>
        </w:rPr>
        <w:t xml:space="preserve">  Toma conciencia de los valores y principios morales de la fe cristiana  y su realización en actitudes  y comportamientos</w:t>
      </w:r>
    </w:p>
    <w:p w14:paraId="664355AD" w14:textId="77777777" w:rsidR="00B568FE" w:rsidRDefault="00B568FE">
      <w:pPr>
        <w:jc w:val="both"/>
        <w:rPr>
          <w:rFonts w:cs="Arial"/>
          <w:color w:val="000000"/>
          <w:sz w:val="22"/>
          <w:szCs w:val="22"/>
        </w:rPr>
      </w:pPr>
    </w:p>
    <w:p w14:paraId="1A965116" w14:textId="77777777" w:rsidR="00B568FE" w:rsidRDefault="00B568FE">
      <w:pPr>
        <w:jc w:val="both"/>
        <w:rPr>
          <w:rFonts w:cs="Arial"/>
          <w:color w:val="000000"/>
          <w:sz w:val="22"/>
          <w:szCs w:val="22"/>
        </w:rPr>
      </w:pPr>
    </w:p>
    <w:p w14:paraId="7A469D31" w14:textId="77777777" w:rsidR="00B568FE" w:rsidRDefault="00B568FE">
      <w:pPr>
        <w:jc w:val="both"/>
        <w:rPr>
          <w:rFonts w:cs="Arial"/>
          <w:b/>
          <w:color w:val="000000"/>
          <w:sz w:val="22"/>
          <w:szCs w:val="22"/>
        </w:rPr>
      </w:pPr>
      <w:r>
        <w:rPr>
          <w:rFonts w:cs="Arial"/>
          <w:b/>
          <w:color w:val="000000"/>
          <w:sz w:val="22"/>
          <w:szCs w:val="22"/>
        </w:rPr>
        <w:t>14.4. OBJETIVOS PARA LA EDUCACIÒN MEDIA</w:t>
      </w:r>
    </w:p>
    <w:p w14:paraId="7DF4E37C" w14:textId="77777777" w:rsidR="00B568FE" w:rsidRDefault="00B568FE">
      <w:pPr>
        <w:jc w:val="both"/>
        <w:rPr>
          <w:rFonts w:cs="Arial"/>
          <w:color w:val="000000"/>
          <w:sz w:val="22"/>
          <w:szCs w:val="22"/>
        </w:rPr>
      </w:pPr>
    </w:p>
    <w:p w14:paraId="715E581D" w14:textId="77777777" w:rsidR="00B568FE" w:rsidRDefault="00B568FE">
      <w:pPr>
        <w:widowControl/>
        <w:numPr>
          <w:ilvl w:val="0"/>
          <w:numId w:val="1"/>
        </w:numPr>
        <w:tabs>
          <w:tab w:val="left" w:pos="360"/>
        </w:tabs>
        <w:suppressAutoHyphens w:val="0"/>
        <w:jc w:val="both"/>
        <w:rPr>
          <w:rFonts w:cs="Arial"/>
          <w:color w:val="000000"/>
          <w:sz w:val="22"/>
          <w:szCs w:val="22"/>
        </w:rPr>
      </w:pPr>
      <w:r>
        <w:rPr>
          <w:rFonts w:cs="Arial"/>
          <w:color w:val="000000"/>
          <w:sz w:val="22"/>
          <w:szCs w:val="22"/>
        </w:rPr>
        <w:t>Facilitar a los padres de familia la educación de sus hijos de acuerdo a sus convicciones religiosas y morales</w:t>
      </w:r>
    </w:p>
    <w:p w14:paraId="6DC6854A" w14:textId="77777777" w:rsidR="00B568FE" w:rsidRDefault="00B568FE">
      <w:pPr>
        <w:widowControl/>
        <w:numPr>
          <w:ilvl w:val="0"/>
          <w:numId w:val="1"/>
        </w:numPr>
        <w:tabs>
          <w:tab w:val="left" w:pos="360"/>
        </w:tabs>
        <w:suppressAutoHyphens w:val="0"/>
        <w:jc w:val="both"/>
        <w:rPr>
          <w:rFonts w:cs="Arial"/>
          <w:color w:val="000000"/>
          <w:sz w:val="22"/>
          <w:szCs w:val="22"/>
        </w:rPr>
      </w:pPr>
      <w:r>
        <w:rPr>
          <w:rFonts w:cs="Arial"/>
          <w:color w:val="000000"/>
          <w:sz w:val="22"/>
          <w:szCs w:val="22"/>
        </w:rPr>
        <w:t>Sistematizar los conocimientos, procedimientos   y valores religiosos estudiados  en la educación básica para aplicarlos a la vida personal y social</w:t>
      </w:r>
    </w:p>
    <w:p w14:paraId="711FA405" w14:textId="77777777" w:rsidR="00B568FE" w:rsidRDefault="00B568FE">
      <w:pPr>
        <w:widowControl/>
        <w:numPr>
          <w:ilvl w:val="0"/>
          <w:numId w:val="1"/>
        </w:numPr>
        <w:tabs>
          <w:tab w:val="left" w:pos="360"/>
        </w:tabs>
        <w:suppressAutoHyphens w:val="0"/>
        <w:jc w:val="both"/>
        <w:rPr>
          <w:rFonts w:cs="Arial"/>
          <w:color w:val="000000"/>
          <w:sz w:val="22"/>
          <w:szCs w:val="22"/>
        </w:rPr>
      </w:pPr>
      <w:r>
        <w:rPr>
          <w:rFonts w:cs="Arial"/>
          <w:color w:val="000000"/>
          <w:sz w:val="22"/>
          <w:szCs w:val="22"/>
        </w:rPr>
        <w:t>Identificar la relación entre fe y ciencia, la fe y la vida, la fe y la cultura, la fe y la sociedad.</w:t>
      </w:r>
    </w:p>
    <w:p w14:paraId="69DA0CA5" w14:textId="77777777" w:rsidR="00B568FE" w:rsidRDefault="00B568FE">
      <w:pPr>
        <w:widowControl/>
        <w:numPr>
          <w:ilvl w:val="0"/>
          <w:numId w:val="1"/>
        </w:numPr>
        <w:tabs>
          <w:tab w:val="left" w:pos="360"/>
        </w:tabs>
        <w:suppressAutoHyphens w:val="0"/>
        <w:jc w:val="both"/>
        <w:rPr>
          <w:rFonts w:cs="Arial"/>
          <w:color w:val="000000"/>
          <w:sz w:val="22"/>
          <w:szCs w:val="22"/>
        </w:rPr>
      </w:pPr>
      <w:r>
        <w:rPr>
          <w:rFonts w:cs="Arial"/>
          <w:color w:val="000000"/>
          <w:sz w:val="22"/>
          <w:szCs w:val="22"/>
        </w:rPr>
        <w:t xml:space="preserve">Explorar el significado cristiano  de la dimensión vocacional  de la existencia, de las profesiones y trabajos. </w:t>
      </w:r>
    </w:p>
    <w:p w14:paraId="44FB30F8" w14:textId="77777777" w:rsidR="00B568FE" w:rsidRDefault="00B568FE">
      <w:pPr>
        <w:widowControl/>
        <w:suppressAutoHyphens w:val="0"/>
        <w:ind w:left="360"/>
        <w:jc w:val="both"/>
        <w:rPr>
          <w:rFonts w:cs="Arial"/>
          <w:color w:val="000000"/>
          <w:sz w:val="22"/>
          <w:szCs w:val="22"/>
        </w:rPr>
      </w:pPr>
    </w:p>
    <w:p w14:paraId="1DA6542E" w14:textId="77777777" w:rsidR="00B568FE" w:rsidRDefault="00B568FE">
      <w:pPr>
        <w:jc w:val="both"/>
        <w:rPr>
          <w:rFonts w:cs="Arial"/>
          <w:b/>
          <w:color w:val="000000"/>
          <w:sz w:val="22"/>
          <w:szCs w:val="22"/>
        </w:rPr>
      </w:pPr>
      <w:r>
        <w:rPr>
          <w:rFonts w:cs="Arial"/>
          <w:b/>
          <w:color w:val="000000"/>
          <w:sz w:val="22"/>
          <w:szCs w:val="22"/>
        </w:rPr>
        <w:br w:type="page"/>
      </w:r>
    </w:p>
    <w:p w14:paraId="3041E394" w14:textId="77777777" w:rsidR="00B568FE" w:rsidRDefault="00B568FE">
      <w:pPr>
        <w:jc w:val="both"/>
        <w:rPr>
          <w:rFonts w:cs="Arial"/>
          <w:color w:val="000000"/>
          <w:sz w:val="22"/>
          <w:szCs w:val="22"/>
        </w:rPr>
      </w:pPr>
    </w:p>
    <w:p w14:paraId="0809828B" w14:textId="77777777" w:rsidR="00B568FE" w:rsidRDefault="00B568FE">
      <w:pPr>
        <w:widowControl/>
        <w:suppressAutoHyphens w:val="0"/>
        <w:rPr>
          <w:rFonts w:eastAsia="SimSun" w:cs="Arial"/>
          <w:b/>
          <w:bCs/>
          <w:color w:val="000000"/>
          <w:sz w:val="22"/>
          <w:szCs w:val="22"/>
          <w:lang w:val="es-CO" w:eastAsia="en-US"/>
        </w:rPr>
      </w:pPr>
      <w:r>
        <w:rPr>
          <w:rFonts w:eastAsia="SimSun" w:cs="Arial"/>
          <w:b/>
          <w:bCs/>
          <w:color w:val="000000"/>
          <w:sz w:val="22"/>
          <w:szCs w:val="22"/>
          <w:lang w:val="es-CO" w:eastAsia="en-US"/>
        </w:rPr>
        <w:t xml:space="preserve"> FINES DE LA EDUCACIÓN DEL SISTEMA EDUCATIVO COLOMBIANO QUE JUSTIFICAN LA ENSEÑANZA DE LA EDUCACIÓN RELIGIOSA ESCOLAR</w:t>
      </w:r>
    </w:p>
    <w:p w14:paraId="722B00AE" w14:textId="77777777" w:rsidR="00B568FE" w:rsidRDefault="00B568FE">
      <w:pPr>
        <w:widowControl/>
        <w:suppressAutoHyphens w:val="0"/>
        <w:rPr>
          <w:rFonts w:eastAsia="SimSun" w:cs="Arial"/>
          <w:b/>
          <w:bCs/>
          <w:color w:val="000000"/>
          <w:sz w:val="22"/>
          <w:szCs w:val="22"/>
          <w:lang w:val="es-CO" w:eastAsia="en-US"/>
        </w:rPr>
      </w:pPr>
    </w:p>
    <w:p w14:paraId="14C598E6" w14:textId="77777777" w:rsidR="00B568FE" w:rsidRDefault="00B568FE">
      <w:pPr>
        <w:widowControl/>
        <w:spacing w:after="200"/>
        <w:rPr>
          <w:rFonts w:eastAsia="SimSun" w:cs="Arial"/>
          <w:color w:val="000000"/>
          <w:sz w:val="22"/>
          <w:szCs w:val="22"/>
          <w:lang w:val="es-CO" w:eastAsia="en-US"/>
        </w:rPr>
      </w:pPr>
      <w:r>
        <w:rPr>
          <w:rFonts w:eastAsia="SimSun" w:cs="Arial"/>
          <w:color w:val="000000"/>
          <w:sz w:val="22"/>
          <w:szCs w:val="22"/>
          <w:lang w:val="es-CO" w:eastAsia="en-US"/>
        </w:rPr>
        <w:t>1.  El pleno desarrollo de la personalidad sin más limitaciones que las que le ponen los derechos de los demás y el orden jurídico, dentro de un proceso de formación integral, física, psíquica, intelectual, moral, espiritual, social, afectiva, ética, cívica y demás valores humanos.</w:t>
      </w:r>
    </w:p>
    <w:p w14:paraId="404B3906" w14:textId="77777777" w:rsidR="00B568FE" w:rsidRDefault="00B568FE">
      <w:pPr>
        <w:widowControl/>
        <w:spacing w:after="200"/>
        <w:rPr>
          <w:rFonts w:eastAsia="SimSun" w:cs="Arial"/>
          <w:color w:val="000000"/>
          <w:sz w:val="22"/>
          <w:szCs w:val="22"/>
          <w:lang w:val="es-CO" w:eastAsia="en-US"/>
        </w:rPr>
      </w:pPr>
      <w:r>
        <w:rPr>
          <w:rFonts w:eastAsia="SimSun" w:cs="Arial"/>
          <w:color w:val="000000"/>
          <w:sz w:val="22"/>
          <w:szCs w:val="22"/>
          <w:lang w:val="es-CO" w:eastAsia="en-US"/>
        </w:rPr>
        <w:t>2.  La formación en el respeto a la vida y a los demás derechos humanos, a la paz, a los principios democráticos, de convivencia, pluralismo, justicia, solidaridad y equidad., así como en el ejercicio de la tolerancia y de la libertad.</w:t>
      </w:r>
    </w:p>
    <w:p w14:paraId="702EB6C2" w14:textId="77777777" w:rsidR="00B568FE" w:rsidRDefault="00B568FE">
      <w:pPr>
        <w:widowControl/>
        <w:spacing w:after="200"/>
        <w:rPr>
          <w:rFonts w:cs="Arial"/>
          <w:bCs/>
          <w:color w:val="000000"/>
          <w:sz w:val="22"/>
          <w:szCs w:val="22"/>
        </w:rPr>
      </w:pPr>
      <w:r>
        <w:rPr>
          <w:rFonts w:eastAsia="SimSun" w:cs="Arial"/>
          <w:color w:val="000000"/>
          <w:sz w:val="22"/>
          <w:szCs w:val="22"/>
          <w:lang w:val="es-CO" w:eastAsia="en-US"/>
        </w:rPr>
        <w:br w:type="page"/>
      </w:r>
      <w:r>
        <w:rPr>
          <w:rFonts w:cs="Arial"/>
          <w:b/>
          <w:bCs/>
          <w:color w:val="000000"/>
          <w:sz w:val="22"/>
          <w:szCs w:val="22"/>
        </w:rPr>
        <w:lastRenderedPageBreak/>
        <w:t>MARCO CONCEPTUAL Y LEGAL DEL ÁREA</w:t>
      </w:r>
      <w:r>
        <w:rPr>
          <w:rFonts w:cs="Arial"/>
          <w:bCs/>
          <w:color w:val="000000"/>
          <w:sz w:val="22"/>
          <w:szCs w:val="22"/>
        </w:rPr>
        <w:t xml:space="preserve">: </w:t>
      </w:r>
    </w:p>
    <w:p w14:paraId="47DBD569" w14:textId="77777777" w:rsidR="00B568FE" w:rsidRDefault="00B568FE">
      <w:pPr>
        <w:jc w:val="both"/>
        <w:rPr>
          <w:rFonts w:cs="Arial"/>
          <w:bCs/>
          <w:color w:val="000000"/>
          <w:sz w:val="22"/>
          <w:szCs w:val="22"/>
        </w:rPr>
      </w:pPr>
      <w:r>
        <w:rPr>
          <w:rFonts w:cs="Arial"/>
          <w:bCs/>
          <w:color w:val="000000"/>
          <w:sz w:val="22"/>
          <w:szCs w:val="22"/>
        </w:rPr>
        <w:t>Los lineamientos  de ERE presentados por la Iglesia Católica en Colombia se encuentran en consonancia con las exigencias que surgieron  en el contexto de la ley general de educación, Ley 115 de 1994 y la ley de libertad religiosa y de cultos, Ley 133 de 1994.</w:t>
      </w:r>
    </w:p>
    <w:p w14:paraId="42C6D796" w14:textId="77777777" w:rsidR="00B568FE" w:rsidRDefault="00B568FE">
      <w:pPr>
        <w:jc w:val="both"/>
        <w:rPr>
          <w:rFonts w:cs="Arial"/>
          <w:bCs/>
          <w:color w:val="000000"/>
          <w:sz w:val="22"/>
          <w:szCs w:val="22"/>
        </w:rPr>
      </w:pPr>
    </w:p>
    <w:p w14:paraId="36B16FB5" w14:textId="77777777" w:rsidR="00B568FE" w:rsidRDefault="00B568FE">
      <w:pPr>
        <w:jc w:val="both"/>
        <w:rPr>
          <w:rFonts w:cs="Arial"/>
          <w:bCs/>
          <w:color w:val="000000"/>
          <w:sz w:val="22"/>
          <w:szCs w:val="22"/>
        </w:rPr>
      </w:pPr>
      <w:r>
        <w:rPr>
          <w:rFonts w:cs="Arial"/>
          <w:bCs/>
          <w:color w:val="000000"/>
          <w:sz w:val="22"/>
          <w:szCs w:val="22"/>
        </w:rPr>
        <w:t>De lo anterior se desprende: Responde a la necesidad de crecimiento en los siguientes aspectos de su desarrollo humano:</w:t>
      </w:r>
    </w:p>
    <w:p w14:paraId="4621DB71" w14:textId="77777777" w:rsidR="00B568FE" w:rsidRDefault="00B568FE">
      <w:pPr>
        <w:jc w:val="both"/>
        <w:rPr>
          <w:rFonts w:cs="Arial"/>
          <w:bCs/>
          <w:iCs/>
          <w:color w:val="000000"/>
          <w:sz w:val="22"/>
          <w:szCs w:val="22"/>
        </w:rPr>
      </w:pPr>
      <w:r>
        <w:rPr>
          <w:rFonts w:cs="Arial"/>
          <w:bCs/>
          <w:iCs/>
          <w:color w:val="000000"/>
          <w:sz w:val="22"/>
          <w:szCs w:val="22"/>
        </w:rPr>
        <w:t>"Fundamentos antropológicos: Los estudiantes necesitan respuestas a los problemas relacionados con la búsqueda de sentido de la existencia y con la dimensión trascendente-religiosa de la vida.</w:t>
      </w:r>
    </w:p>
    <w:p w14:paraId="6E1831B3" w14:textId="77777777" w:rsidR="00B568FE" w:rsidRDefault="00B568FE">
      <w:pPr>
        <w:jc w:val="both"/>
        <w:rPr>
          <w:rFonts w:cs="Arial"/>
          <w:bCs/>
          <w:iCs/>
          <w:color w:val="000000"/>
          <w:sz w:val="22"/>
          <w:szCs w:val="22"/>
        </w:rPr>
      </w:pPr>
    </w:p>
    <w:p w14:paraId="31341B7D" w14:textId="77777777" w:rsidR="00B568FE" w:rsidRDefault="00B568FE">
      <w:pPr>
        <w:jc w:val="both"/>
        <w:rPr>
          <w:rFonts w:cs="Arial"/>
          <w:bCs/>
          <w:iCs/>
          <w:color w:val="000000"/>
          <w:sz w:val="22"/>
          <w:szCs w:val="22"/>
        </w:rPr>
      </w:pPr>
      <w:r>
        <w:rPr>
          <w:rFonts w:cs="Arial"/>
          <w:bCs/>
          <w:iCs/>
          <w:color w:val="000000"/>
          <w:sz w:val="22"/>
          <w:szCs w:val="22"/>
        </w:rPr>
        <w:t>Fundamentos éticos. Los estudiantes necesitan iniciarse en el obrar ético e interpretar adecuadamente el marco de valores y comportamientos éticos originados en la experiencia de fe cristiana y en el patrimonio religioso de nuestra cultura.</w:t>
      </w:r>
    </w:p>
    <w:p w14:paraId="54E11D2A" w14:textId="77777777" w:rsidR="00B568FE" w:rsidRDefault="00B568FE">
      <w:pPr>
        <w:jc w:val="both"/>
        <w:rPr>
          <w:rFonts w:cs="Arial"/>
          <w:bCs/>
          <w:iCs/>
          <w:color w:val="000000"/>
          <w:sz w:val="22"/>
          <w:szCs w:val="22"/>
        </w:rPr>
      </w:pPr>
    </w:p>
    <w:p w14:paraId="446D22DC" w14:textId="77777777" w:rsidR="00B568FE" w:rsidRDefault="00B568FE">
      <w:pPr>
        <w:jc w:val="both"/>
        <w:rPr>
          <w:rFonts w:cs="Arial"/>
          <w:bCs/>
          <w:iCs/>
          <w:color w:val="000000"/>
          <w:sz w:val="22"/>
          <w:szCs w:val="22"/>
        </w:rPr>
      </w:pPr>
      <w:r>
        <w:rPr>
          <w:rFonts w:cs="Arial"/>
          <w:bCs/>
          <w:iCs/>
          <w:color w:val="000000"/>
          <w:sz w:val="22"/>
          <w:szCs w:val="22"/>
        </w:rPr>
        <w:t>Fundamentos psicológicos: Los estudiantes necesitan formarse una identidad, integrar su personalidad y apreciar el aporte de la experiencia religiosa a esta exigencia de su crecimiento.</w:t>
      </w:r>
    </w:p>
    <w:p w14:paraId="0D2DED8F" w14:textId="77777777" w:rsidR="00B568FE" w:rsidRDefault="00B568FE">
      <w:pPr>
        <w:jc w:val="both"/>
        <w:rPr>
          <w:rFonts w:cs="Arial"/>
          <w:bCs/>
          <w:iCs/>
          <w:color w:val="000000"/>
          <w:sz w:val="22"/>
          <w:szCs w:val="22"/>
        </w:rPr>
      </w:pPr>
      <w:r>
        <w:rPr>
          <w:rFonts w:cs="Arial"/>
          <w:bCs/>
          <w:iCs/>
          <w:color w:val="000000"/>
          <w:sz w:val="22"/>
          <w:szCs w:val="22"/>
        </w:rPr>
        <w:t>Fundamentos epistemológicos: Los estudiantes necesitan cultivar todas las formas de acercamiento, conocimiento y expresión de la realidad que se da desde la experiencia religiosa, y la relación entre el pensamiento religioso, la ciencia y la cultura.</w:t>
      </w:r>
    </w:p>
    <w:p w14:paraId="31126E5D" w14:textId="77777777" w:rsidR="00B568FE" w:rsidRDefault="00B568FE">
      <w:pPr>
        <w:jc w:val="both"/>
        <w:rPr>
          <w:rFonts w:cs="Arial"/>
          <w:bCs/>
          <w:iCs/>
          <w:color w:val="000000"/>
          <w:sz w:val="22"/>
          <w:szCs w:val="22"/>
        </w:rPr>
      </w:pPr>
    </w:p>
    <w:p w14:paraId="1A8A51EC" w14:textId="77777777" w:rsidR="00B568FE" w:rsidRDefault="00B568FE">
      <w:pPr>
        <w:jc w:val="both"/>
        <w:rPr>
          <w:rFonts w:cs="Arial"/>
          <w:bCs/>
          <w:iCs/>
          <w:color w:val="000000"/>
          <w:sz w:val="22"/>
          <w:szCs w:val="22"/>
        </w:rPr>
      </w:pPr>
      <w:r>
        <w:rPr>
          <w:rFonts w:cs="Arial"/>
          <w:bCs/>
          <w:iCs/>
          <w:color w:val="000000"/>
          <w:sz w:val="22"/>
          <w:szCs w:val="22"/>
        </w:rPr>
        <w:t>Fundamentos pedagógicos: Los estudiantes necesitan aprender a aprender y a saber. Para el caso, necesitan aprender a plantearse correctamente el problema religioso y manejar las fuentes para el estudio de la Revelación cristiana y su experiencia religiosa. De esta forma construirán la visión objetiva de ella y la podrán valorar como un camino para orientar su vida.</w:t>
      </w:r>
    </w:p>
    <w:p w14:paraId="5E97BC3E" w14:textId="77777777" w:rsidR="00B568FE" w:rsidRDefault="00B568FE">
      <w:pPr>
        <w:jc w:val="both"/>
        <w:rPr>
          <w:rFonts w:cs="Arial"/>
          <w:bCs/>
          <w:iCs/>
          <w:color w:val="000000"/>
          <w:sz w:val="22"/>
          <w:szCs w:val="22"/>
        </w:rPr>
      </w:pPr>
      <w:r>
        <w:rPr>
          <w:rFonts w:cs="Arial"/>
          <w:bCs/>
          <w:iCs/>
          <w:color w:val="000000"/>
          <w:sz w:val="22"/>
          <w:szCs w:val="22"/>
        </w:rPr>
        <w:t xml:space="preserve">Fundamentos de derechos humanos: Los estudiantes tienen derecho a una educación integral que no puede desconocer la dimensión religiosa de la persona y de la cultura. En ese marco tiene derecho a recibir Educación Religiosa y moral de acuerdo con sus convicciones y los padres de familia tienen derecho a escoger el tipo de Educación Religiosa y moral que ha de ofrecerse a sus hijos en los establecimientos educativos" </w:t>
      </w:r>
      <w:r>
        <w:rPr>
          <w:rFonts w:cs="Arial"/>
          <w:bCs/>
          <w:iCs/>
          <w:color w:val="000000"/>
          <w:sz w:val="22"/>
          <w:szCs w:val="22"/>
          <w:vertAlign w:val="superscript"/>
        </w:rPr>
        <w:footnoteReference w:id="1"/>
      </w:r>
    </w:p>
    <w:p w14:paraId="2DE403A5" w14:textId="77777777" w:rsidR="00B568FE" w:rsidRDefault="00B568FE">
      <w:pPr>
        <w:jc w:val="both"/>
        <w:rPr>
          <w:rFonts w:cs="Arial"/>
          <w:bCs/>
          <w:iCs/>
          <w:color w:val="000000"/>
          <w:sz w:val="22"/>
          <w:szCs w:val="22"/>
        </w:rPr>
      </w:pPr>
    </w:p>
    <w:p w14:paraId="62431CDC" w14:textId="77777777" w:rsidR="00B568FE" w:rsidRDefault="00B568FE">
      <w:pPr>
        <w:jc w:val="both"/>
        <w:rPr>
          <w:rFonts w:cs="Arial"/>
          <w:b/>
          <w:bCs/>
          <w:color w:val="000000"/>
          <w:sz w:val="22"/>
          <w:szCs w:val="22"/>
        </w:rPr>
      </w:pPr>
    </w:p>
    <w:p w14:paraId="49E398E2" w14:textId="77777777" w:rsidR="00B568FE" w:rsidRDefault="00B568FE">
      <w:pPr>
        <w:jc w:val="both"/>
        <w:rPr>
          <w:rFonts w:cs="Arial"/>
          <w:b/>
          <w:bCs/>
          <w:color w:val="000000"/>
          <w:sz w:val="22"/>
          <w:szCs w:val="22"/>
        </w:rPr>
      </w:pPr>
    </w:p>
    <w:p w14:paraId="384BA73E" w14:textId="12A8F248" w:rsidR="00B568FE" w:rsidRDefault="00B568FE">
      <w:pPr>
        <w:jc w:val="both"/>
        <w:rPr>
          <w:rFonts w:cs="Arial"/>
          <w:b/>
          <w:bCs/>
          <w:color w:val="000000"/>
          <w:sz w:val="22"/>
          <w:szCs w:val="22"/>
        </w:rPr>
      </w:pPr>
      <w:bookmarkStart w:id="0" w:name="_GoBack"/>
      <w:bookmarkEnd w:id="0"/>
    </w:p>
    <w:p w14:paraId="34B3F2EB" w14:textId="77777777" w:rsidR="00B568FE" w:rsidRDefault="00B568FE">
      <w:pPr>
        <w:jc w:val="both"/>
        <w:rPr>
          <w:rFonts w:cs="Arial"/>
          <w:b/>
          <w:bCs/>
          <w:color w:val="000000"/>
          <w:sz w:val="22"/>
          <w:szCs w:val="22"/>
        </w:rPr>
      </w:pPr>
    </w:p>
    <w:p w14:paraId="71DEE0E4" w14:textId="77777777" w:rsidR="00B568FE" w:rsidRDefault="00B568FE">
      <w:pPr>
        <w:widowControl/>
        <w:suppressAutoHyphens w:val="0"/>
        <w:spacing w:after="200"/>
        <w:rPr>
          <w:rFonts w:cs="Arial"/>
          <w:color w:val="000000"/>
          <w:sz w:val="24"/>
        </w:rPr>
      </w:pPr>
      <w:r>
        <w:rPr>
          <w:rFonts w:cs="Arial"/>
          <w:b/>
          <w:bCs/>
          <w:color w:val="000000"/>
          <w:sz w:val="22"/>
          <w:szCs w:val="22"/>
        </w:rPr>
        <w:t>REQUISITOS DE LEY</w:t>
      </w:r>
    </w:p>
    <w:p w14:paraId="33E758C7" w14:textId="77777777" w:rsidR="00B568FE" w:rsidRDefault="00B568FE">
      <w:pPr>
        <w:widowControl/>
        <w:suppressAutoHyphens w:val="0"/>
        <w:jc w:val="both"/>
        <w:rPr>
          <w:rFonts w:eastAsia="Times New Roman" w:cs="Arial"/>
          <w:color w:val="000000"/>
          <w:kern w:val="0"/>
          <w:sz w:val="24"/>
          <w:lang w:val="es-CO" w:eastAsia="es-ES"/>
        </w:rPr>
      </w:pPr>
      <w:r>
        <w:rPr>
          <w:rFonts w:eastAsia="Times New Roman" w:cs="Arial"/>
          <w:color w:val="000000"/>
          <w:kern w:val="0"/>
          <w:sz w:val="24"/>
          <w:lang w:val="es-CO" w:eastAsia="es-ES"/>
        </w:rPr>
        <w:t>Dentro de estos requisitos se articula los distintos artículos del decreto 1075 del 26 de mayo de 2015, entre los que están:</w:t>
      </w:r>
    </w:p>
    <w:p w14:paraId="7D34F5C7" w14:textId="77777777" w:rsidR="00B568FE" w:rsidRDefault="00B568FE">
      <w:pPr>
        <w:widowControl/>
        <w:suppressAutoHyphens w:val="0"/>
        <w:jc w:val="both"/>
        <w:rPr>
          <w:rFonts w:eastAsia="Times New Roman" w:cs="Arial"/>
          <w:color w:val="000000"/>
          <w:kern w:val="0"/>
          <w:sz w:val="24"/>
          <w:lang w:val="es-CO" w:eastAsia="es-ES"/>
        </w:rPr>
      </w:pPr>
    </w:p>
    <w:p w14:paraId="53FEAB0A" w14:textId="77777777" w:rsidR="00B568FE" w:rsidRDefault="00B568FE">
      <w:pPr>
        <w:widowControl/>
        <w:suppressAutoHyphens w:val="0"/>
        <w:spacing w:after="200" w:line="276" w:lineRule="auto"/>
        <w:rPr>
          <w:rFonts w:ascii="Calibri" w:eastAsia="Calibri" w:hAnsi="Calibri"/>
          <w:kern w:val="0"/>
          <w:sz w:val="28"/>
          <w:szCs w:val="28"/>
          <w:lang w:val="es-CO" w:eastAsia="en-US"/>
        </w:rPr>
      </w:pPr>
      <w:r>
        <w:rPr>
          <w:rFonts w:ascii="Calibri" w:eastAsia="Calibri" w:hAnsi="Calibri"/>
          <w:kern w:val="0"/>
          <w:sz w:val="28"/>
          <w:szCs w:val="28"/>
          <w:lang w:val="es-CO" w:eastAsia="en-US"/>
        </w:rPr>
        <w:t>Orientaciones curriculares</w:t>
      </w:r>
    </w:p>
    <w:p w14:paraId="01F1E861" w14:textId="77777777" w:rsidR="00B568FE" w:rsidRDefault="00B568FE">
      <w:pPr>
        <w:widowControl/>
        <w:suppressAutoHyphens w:val="0"/>
        <w:spacing w:after="200" w:line="276" w:lineRule="auto"/>
        <w:rPr>
          <w:rFonts w:ascii="Calibri" w:eastAsia="Calibri" w:hAnsi="Calibri"/>
          <w:kern w:val="0"/>
          <w:sz w:val="28"/>
          <w:szCs w:val="28"/>
          <w:lang w:val="es-CO" w:eastAsia="en-US"/>
        </w:rPr>
      </w:pPr>
      <w:r>
        <w:rPr>
          <w:rFonts w:ascii="Calibri" w:eastAsia="Calibri" w:hAnsi="Calibri"/>
          <w:kern w:val="0"/>
          <w:sz w:val="22"/>
          <w:szCs w:val="22"/>
          <w:lang w:val="es-CO" w:eastAsia="en-US"/>
        </w:rPr>
        <w:t xml:space="preserve"> </w:t>
      </w:r>
      <w:r>
        <w:rPr>
          <w:rFonts w:ascii="Calibri" w:eastAsia="Calibri" w:hAnsi="Calibri"/>
          <w:kern w:val="0"/>
          <w:sz w:val="28"/>
          <w:szCs w:val="28"/>
          <w:lang w:val="es-CO" w:eastAsia="en-US"/>
        </w:rPr>
        <w:t xml:space="preserve">Artículo 2.3.3.1.6.1. Áreas. En el plan de estudios se incluirán las áreas del conocimiento definidas como obligatorias y fundamentales en los nueve grupos enumerados en el artículo 23 la Ley 115 de 1994. Además, incluirá grupos de áreas  o asignaturas que adicionalmente podrá seleccionar el establecimiento educativo para lograr los objetivos del proyecto educativo institucional, sin sobrepasar el veinte por ciento de las áreas establecidas en el plan de estudios. </w:t>
      </w:r>
    </w:p>
    <w:p w14:paraId="2951B027" w14:textId="77777777" w:rsidR="00B568FE" w:rsidRDefault="00B568FE">
      <w:pPr>
        <w:widowControl/>
        <w:suppressAutoHyphens w:val="0"/>
        <w:spacing w:after="200" w:line="276" w:lineRule="auto"/>
        <w:rPr>
          <w:rFonts w:ascii="Calibri" w:eastAsia="Calibri" w:hAnsi="Calibri"/>
          <w:kern w:val="0"/>
          <w:sz w:val="28"/>
          <w:szCs w:val="28"/>
          <w:lang w:val="es-CO" w:eastAsia="en-US"/>
        </w:rPr>
      </w:pPr>
      <w:r>
        <w:rPr>
          <w:rFonts w:ascii="Calibri" w:eastAsia="Calibri" w:hAnsi="Calibri"/>
          <w:kern w:val="0"/>
          <w:sz w:val="28"/>
          <w:szCs w:val="28"/>
          <w:lang w:val="es-CO" w:eastAsia="en-US"/>
        </w:rPr>
        <w:t xml:space="preserve">Las áreas Pueden concursarse por asignaturas y proyectos pedagógicos en períodos lectivos anuales, semestrales o trimestrales. Estas se distribuirán en uno o varios grados. (Decreto 1860 de 1994, artículo 34). </w:t>
      </w:r>
    </w:p>
    <w:p w14:paraId="0832132D" w14:textId="77777777" w:rsidR="00B568FE" w:rsidRDefault="00B568FE">
      <w:pPr>
        <w:widowControl/>
        <w:suppressAutoHyphens w:val="0"/>
        <w:spacing w:after="200" w:line="276" w:lineRule="auto"/>
        <w:rPr>
          <w:rFonts w:ascii="Calibri" w:eastAsia="Calibri" w:hAnsi="Calibri"/>
          <w:kern w:val="0"/>
          <w:sz w:val="28"/>
          <w:szCs w:val="28"/>
          <w:lang w:val="es-CO" w:eastAsia="en-US"/>
        </w:rPr>
      </w:pPr>
      <w:r>
        <w:rPr>
          <w:rFonts w:ascii="Calibri" w:eastAsia="Calibri" w:hAnsi="Calibri"/>
          <w:kern w:val="0"/>
          <w:sz w:val="28"/>
          <w:szCs w:val="28"/>
          <w:lang w:val="es-CO" w:eastAsia="en-US"/>
        </w:rPr>
        <w:t xml:space="preserve">Artículo 2.3.3.1.6.2. Desarrollo de asignaturas. Las asignaturas tendrán el contenido, la intensidad horaria y la duración que determine el proyecto educativo institucional, atendiendo los lineamientos del presente Capítulo y los que para su efecto expida Ministerio Educación Nacional. el desarrollo una se deben aplicar y métodos pedagógicos activos y vivencia les que incluyan la exposición, la observación, la experimentación, la práctica, el laboratorio, el taller de trabajo, la informática educativa, el estudio personal y los demás elementos que contribuyan a un mejor desarrollo cognitivo y a una mayor formación de la capacidad crítica, reflexiva y analítica del educando. </w:t>
      </w:r>
    </w:p>
    <w:p w14:paraId="0B4020A7" w14:textId="77777777" w:rsidR="00B568FE" w:rsidRDefault="00B568FE">
      <w:pPr>
        <w:widowControl/>
        <w:suppressAutoHyphens w:val="0"/>
        <w:spacing w:after="200" w:line="276" w:lineRule="auto"/>
        <w:rPr>
          <w:rFonts w:ascii="Calibri" w:eastAsia="Calibri" w:hAnsi="Calibri"/>
          <w:kern w:val="0"/>
          <w:sz w:val="28"/>
          <w:szCs w:val="28"/>
          <w:lang w:val="es-CO" w:eastAsia="en-US"/>
        </w:rPr>
      </w:pPr>
    </w:p>
    <w:p w14:paraId="14D0D229" w14:textId="77777777" w:rsidR="00B568FE" w:rsidRDefault="00B568FE">
      <w:pPr>
        <w:widowControl/>
        <w:suppressAutoHyphens w:val="0"/>
        <w:spacing w:after="200" w:line="276" w:lineRule="auto"/>
        <w:rPr>
          <w:rFonts w:ascii="Calibri" w:eastAsia="Calibri" w:hAnsi="Calibri"/>
          <w:kern w:val="0"/>
          <w:sz w:val="28"/>
          <w:szCs w:val="28"/>
          <w:lang w:val="es-CO" w:eastAsia="en-US"/>
        </w:rPr>
      </w:pPr>
      <w:r>
        <w:rPr>
          <w:rFonts w:ascii="Calibri" w:eastAsia="Calibri" w:hAnsi="Calibri"/>
          <w:kern w:val="0"/>
          <w:sz w:val="28"/>
          <w:szCs w:val="28"/>
          <w:lang w:val="es-CO" w:eastAsia="en-US"/>
        </w:rPr>
        <w:lastRenderedPageBreak/>
        <w:t xml:space="preserve">(Decreto 1860 de 1994, artículo 35). </w:t>
      </w:r>
    </w:p>
    <w:p w14:paraId="7A0F4916" w14:textId="77777777" w:rsidR="00B568FE" w:rsidRDefault="00B568FE">
      <w:pPr>
        <w:widowControl/>
        <w:suppressAutoHyphens w:val="0"/>
        <w:spacing w:after="200" w:line="276" w:lineRule="auto"/>
        <w:rPr>
          <w:rFonts w:ascii="Calibri" w:eastAsia="Calibri" w:hAnsi="Calibri"/>
          <w:kern w:val="0"/>
          <w:sz w:val="28"/>
          <w:szCs w:val="28"/>
          <w:lang w:val="es-CO" w:eastAsia="en-US"/>
        </w:rPr>
      </w:pPr>
      <w:r>
        <w:rPr>
          <w:rFonts w:ascii="Calibri" w:eastAsia="Calibri" w:hAnsi="Calibri"/>
          <w:kern w:val="0"/>
          <w:sz w:val="28"/>
          <w:szCs w:val="28"/>
          <w:lang w:val="es-CO" w:eastAsia="en-US"/>
        </w:rPr>
        <w:t>Artículo 2.3.3.1.6.3. Proyectos pedagógicos. El proyecto pedagógico es una actividad dentro del plan de estudios que de manera planificada ejercita al educando en la solución de problemas cotidianos, seleccionados por tener relación directa con el entorno social, cultural, científico y tecnológico del estudiante. Cumple la función de correlacionar, integrar y hacer activos los conocimientos, habilidades, destrezas, actitudes y valores logrados en el desarrollo de diversas áreas, así como de la experiencia acumulada. La enseñanza prevista en el artículo 14 de la ley 115 de 1994, se cumplirá bajo la modalidad de proyectos pedagógicos.</w:t>
      </w:r>
    </w:p>
    <w:p w14:paraId="2FF91169" w14:textId="77777777" w:rsidR="00B568FE" w:rsidRDefault="00B568FE">
      <w:pPr>
        <w:widowControl/>
        <w:suppressAutoHyphens w:val="0"/>
        <w:spacing w:after="200" w:line="276" w:lineRule="auto"/>
        <w:rPr>
          <w:rFonts w:cs="Arial"/>
          <w:sz w:val="24"/>
        </w:rPr>
      </w:pPr>
      <w:r>
        <w:rPr>
          <w:rFonts w:cs="Arial"/>
          <w:sz w:val="24"/>
        </w:rPr>
        <w:t>Los proyectos pedagógicos también podrán estar orientados al diseño y elaboración de un producto, al aprovechamiento de un material equipo, a la adquisición de dominio sobre una técnica o tecnología, a la solución de un caso de la vida académica, social, política o económica y en general, al desarrollo de intereses de los educandos que promuevan su espíritu investigativo y cualquier otro propósito que cumpla los fines y objetivos en el proyecto educativo institucional.</w:t>
      </w:r>
    </w:p>
    <w:p w14:paraId="22F05E9C" w14:textId="77777777" w:rsidR="00B568FE" w:rsidRDefault="00B568FE">
      <w:pPr>
        <w:widowControl/>
        <w:suppressAutoHyphens w:val="0"/>
        <w:spacing w:after="200" w:line="276" w:lineRule="auto"/>
        <w:rPr>
          <w:rFonts w:eastAsia="Calibri" w:cs="Arial"/>
          <w:kern w:val="0"/>
          <w:sz w:val="24"/>
          <w:lang w:val="es-CO" w:eastAsia="en-US"/>
        </w:rPr>
      </w:pPr>
      <w:r>
        <w:rPr>
          <w:rFonts w:cs="Arial"/>
          <w:sz w:val="24"/>
        </w:rPr>
        <w:t xml:space="preserve"> La intensidad horaria y la duración de los proyectos pedagógicos se definirán en respectivo plan de estudios. (Decreto 1860 1994, artículo 36).</w:t>
      </w:r>
    </w:p>
    <w:p w14:paraId="560DE36B" w14:textId="77777777" w:rsidR="00B568FE" w:rsidRDefault="00B568FE">
      <w:pPr>
        <w:widowControl/>
        <w:suppressAutoHyphens w:val="0"/>
        <w:rPr>
          <w:rFonts w:eastAsia="Times New Roman" w:cs="Arial"/>
          <w:color w:val="000000"/>
          <w:kern w:val="0"/>
          <w:sz w:val="24"/>
          <w:lang w:val="es-CO" w:eastAsia="es-ES"/>
        </w:rPr>
      </w:pPr>
      <w:r>
        <w:rPr>
          <w:rFonts w:eastAsia="Times New Roman" w:cs="Arial"/>
          <w:b/>
          <w:color w:val="000000"/>
          <w:kern w:val="0"/>
          <w:sz w:val="24"/>
          <w:lang w:val="es-CO" w:eastAsia="es-ES"/>
        </w:rPr>
        <w:t>SERVICIOS EDUCATIVOS ESPECIALES</w:t>
      </w:r>
      <w:r>
        <w:rPr>
          <w:rFonts w:eastAsia="Times New Roman" w:cs="Arial"/>
          <w:color w:val="000000"/>
          <w:kern w:val="0"/>
          <w:sz w:val="24"/>
          <w:lang w:val="es-CO" w:eastAsia="es-ES"/>
        </w:rPr>
        <w:t xml:space="preserve"> Decreto 1075 (</w:t>
      </w:r>
      <w:r>
        <w:rPr>
          <w:rFonts w:eastAsia="Times New Roman" w:cs="Arial"/>
          <w:b/>
          <w:color w:val="000000"/>
          <w:kern w:val="0"/>
          <w:sz w:val="24"/>
          <w:lang w:val="es-CO" w:eastAsia="es-ES"/>
        </w:rPr>
        <w:t>Todas las áreas)</w:t>
      </w:r>
      <w:r>
        <w:rPr>
          <w:rFonts w:eastAsia="Times New Roman" w:cs="Arial"/>
          <w:color w:val="000000"/>
          <w:kern w:val="0"/>
          <w:sz w:val="24"/>
          <w:lang w:val="es-CO" w:eastAsia="es-ES"/>
        </w:rPr>
        <w:t xml:space="preserve">.  </w:t>
      </w:r>
    </w:p>
    <w:p w14:paraId="1D7B270A" w14:textId="77777777" w:rsidR="00B568FE" w:rsidRDefault="00B568FE">
      <w:pPr>
        <w:widowControl/>
        <w:suppressAutoHyphens w:val="0"/>
        <w:jc w:val="center"/>
        <w:rPr>
          <w:rFonts w:eastAsia="Times New Roman" w:cs="Arial"/>
          <w:b/>
          <w:color w:val="000000"/>
          <w:kern w:val="0"/>
          <w:sz w:val="24"/>
          <w:lang w:val="es-CO" w:eastAsia="es-ES"/>
        </w:rPr>
      </w:pPr>
    </w:p>
    <w:p w14:paraId="1929D590" w14:textId="77777777" w:rsidR="00B568FE" w:rsidRDefault="00B568FE">
      <w:pPr>
        <w:rPr>
          <w:rFonts w:eastAsia="Times New Roman" w:cs="Arial"/>
          <w:color w:val="000000"/>
          <w:kern w:val="0"/>
          <w:sz w:val="24"/>
          <w:lang w:val="es-CO" w:eastAsia="es-ES"/>
        </w:rPr>
      </w:pPr>
      <w:r>
        <w:rPr>
          <w:rFonts w:eastAsia="Times New Roman" w:cs="Arial"/>
          <w:color w:val="000000"/>
          <w:kern w:val="0"/>
          <w:sz w:val="24"/>
          <w:lang w:val="es-CO" w:eastAsia="es-ES"/>
        </w:rPr>
        <w:t xml:space="preserve">pág.131     </w:t>
      </w:r>
    </w:p>
    <w:p w14:paraId="1D04B6B7" w14:textId="77777777" w:rsidR="00B568FE" w:rsidRDefault="00B568FE">
      <w:pPr>
        <w:rPr>
          <w:rFonts w:eastAsia="Calibri" w:cs="Arial"/>
          <w:kern w:val="0"/>
          <w:sz w:val="24"/>
          <w:lang w:val="es-CO" w:eastAsia="en-US"/>
        </w:rPr>
      </w:pPr>
      <w:r>
        <w:rPr>
          <w:rFonts w:eastAsia="Times New Roman" w:cs="Arial"/>
          <w:color w:val="000000"/>
          <w:kern w:val="0"/>
          <w:sz w:val="24"/>
          <w:lang w:val="es-CO" w:eastAsia="es-ES"/>
        </w:rPr>
        <w:t>Artículo: Sección</w:t>
      </w:r>
      <w:r>
        <w:rPr>
          <w:rFonts w:eastAsia="Calibri" w:cs="Arial"/>
          <w:kern w:val="0"/>
          <w:sz w:val="24"/>
          <w:lang w:val="es-CO" w:eastAsia="en-US"/>
        </w:rPr>
        <w:t> 1.Personas con limitaciones o con capacidades o talentos excepcionales:</w:t>
      </w:r>
    </w:p>
    <w:p w14:paraId="1FBBD54A" w14:textId="77777777" w:rsidR="00B568FE" w:rsidRDefault="00B568FE">
      <w:pPr>
        <w:widowControl/>
        <w:suppressAutoHyphens w:val="0"/>
        <w:spacing w:after="200" w:line="276" w:lineRule="auto"/>
        <w:rPr>
          <w:rFonts w:eastAsia="Calibri" w:cs="Arial"/>
          <w:kern w:val="0"/>
          <w:sz w:val="24"/>
          <w:lang w:val="es-CO" w:eastAsia="en-US"/>
        </w:rPr>
      </w:pPr>
      <w:r>
        <w:rPr>
          <w:rFonts w:eastAsia="Calibri" w:cs="Arial"/>
          <w:kern w:val="0"/>
          <w:sz w:val="24"/>
          <w:lang w:val="es-CO" w:eastAsia="en-US"/>
        </w:rPr>
        <w:t>   Artículo  2.3.3.5.1.1.1.  Ámbito de aplicación. El  presente  Capítulo  se  aplica  a  las  entidades  territoriales  certificadas  para  la  organización  del  servicio  de  apoyo  pedagógico  para  la  oferta  de educación  inclusiva  a  los  estudiantes  que se encuentran barreras para el aprendizaje y la participación por su condición de discapacidad ya los  estudiantes  con  capacidades  o  con  talentos  excepcionales,  matriculados  en  los  establecimientos educativos estatales.</w:t>
      </w:r>
    </w:p>
    <w:p w14:paraId="6E7BEAA2" w14:textId="77777777" w:rsidR="00B568FE" w:rsidRDefault="00B568FE">
      <w:pPr>
        <w:widowControl/>
        <w:suppressAutoHyphens w:val="0"/>
        <w:spacing w:after="200" w:line="276" w:lineRule="auto"/>
        <w:rPr>
          <w:rFonts w:eastAsia="Calibri" w:cs="Arial"/>
          <w:kern w:val="0"/>
          <w:sz w:val="24"/>
          <w:lang w:val="es-CO" w:eastAsia="en-US"/>
        </w:rPr>
      </w:pPr>
      <w:r>
        <w:rPr>
          <w:rFonts w:eastAsia="Calibri" w:cs="Arial"/>
          <w:kern w:val="0"/>
          <w:sz w:val="24"/>
          <w:lang w:val="es-CO" w:eastAsia="en-US"/>
        </w:rPr>
        <w:lastRenderedPageBreak/>
        <w:t> </w:t>
      </w:r>
    </w:p>
    <w:p w14:paraId="4F904CB7" w14:textId="77777777" w:rsidR="00B568FE" w:rsidRDefault="00B568FE">
      <w:pPr>
        <w:widowControl/>
        <w:suppressAutoHyphens w:val="0"/>
        <w:spacing w:after="200" w:line="276" w:lineRule="auto"/>
        <w:rPr>
          <w:rFonts w:ascii="Calibri" w:eastAsia="Calibri" w:hAnsi="Calibri"/>
          <w:kern w:val="0"/>
          <w:sz w:val="28"/>
          <w:szCs w:val="28"/>
          <w:lang w:val="es-CO" w:eastAsia="en-US"/>
        </w:rPr>
      </w:pPr>
    </w:p>
    <w:p w14:paraId="6DD75312" w14:textId="77777777" w:rsidR="00B568FE" w:rsidRDefault="00B568FE">
      <w:pPr>
        <w:widowControl/>
        <w:suppressAutoHyphens w:val="0"/>
        <w:spacing w:after="200" w:line="276" w:lineRule="auto"/>
        <w:rPr>
          <w:rFonts w:ascii="Calibri" w:eastAsia="Calibri" w:hAnsi="Calibri"/>
          <w:kern w:val="0"/>
          <w:sz w:val="28"/>
          <w:szCs w:val="28"/>
          <w:lang w:val="es-CO" w:eastAsia="en-US"/>
        </w:rPr>
      </w:pPr>
      <w:r>
        <w:rPr>
          <w:rFonts w:ascii="Calibri" w:eastAsia="Calibri" w:hAnsi="Calibri"/>
          <w:kern w:val="0"/>
          <w:sz w:val="28"/>
          <w:szCs w:val="28"/>
          <w:lang w:val="es-CO" w:eastAsia="en-US"/>
        </w:rPr>
        <w:t>(Decreto 366 de 2009, artículo 1).</w:t>
      </w:r>
    </w:p>
    <w:p w14:paraId="6B9CB6E7" w14:textId="77777777" w:rsidR="00B568FE" w:rsidRDefault="00B568FE">
      <w:pPr>
        <w:widowControl/>
        <w:suppressAutoHyphens w:val="0"/>
        <w:jc w:val="both"/>
        <w:rPr>
          <w:rFonts w:eastAsia="Calibri" w:cs="Arial"/>
          <w:kern w:val="0"/>
          <w:sz w:val="24"/>
          <w:lang w:val="es-CO" w:eastAsia="en-US"/>
        </w:rPr>
      </w:pPr>
      <w:r>
        <w:rPr>
          <w:rFonts w:eastAsia="Calibri" w:cs="Arial"/>
          <w:kern w:val="0"/>
          <w:sz w:val="24"/>
          <w:lang w:val="es-CO" w:eastAsia="en-US"/>
        </w:rPr>
        <w:t>Artículo 2.3.3.5.1.1.2. Definiciones.  aquel que presenta un déficit que se refleja en las limitaciones  su desempeño dentro  contexto  escolar,  lo  cual  le  representa  una  clara  desventaja frente  a  los  demás,  debido  a  las  barreras  físicas,  ambientales,  culturales,  comunicativas,  lingüísticas  y  sociales  que  se  encuentran  en  dicho  entorno.  La  discapacidad  puede  ser de tipo  sensorial como sordera, hipoacusia, ceguera, baja visión y sordo-ceguera,  de tipo motor  o  físico,  de  tipo  cognitivo  como  Síndrome  de  Down  u  otras  discapacidades  caracterizadas  por  limitaciones  significativas  en  desarrollo  intelectual  y  en  la  conducta  adaptativa,  o  por  presentar  características que  afectan  su  capacidad  de  comunicarse  y  de  relacionarse  como  Síndrome  Asperger,  autismo  y  la  discapacidad múltiple. </w:t>
      </w:r>
    </w:p>
    <w:p w14:paraId="527E314D" w14:textId="77777777" w:rsidR="00B568FE" w:rsidRDefault="00B568FE">
      <w:pPr>
        <w:widowControl/>
        <w:suppressAutoHyphens w:val="0"/>
        <w:jc w:val="both"/>
        <w:rPr>
          <w:rFonts w:eastAsia="Times New Roman" w:cs="Arial"/>
          <w:color w:val="000000"/>
          <w:kern w:val="0"/>
          <w:sz w:val="24"/>
          <w:lang w:val="es-CO" w:eastAsia="es-ES"/>
        </w:rPr>
      </w:pPr>
      <w:r>
        <w:rPr>
          <w:rFonts w:eastAsia="Calibri" w:cs="Arial"/>
          <w:kern w:val="0"/>
          <w:sz w:val="24"/>
          <w:lang w:val="es-CO" w:eastAsia="en-US"/>
        </w:rPr>
        <w:t xml:space="preserve"> Se entiende por estudiante con  capacidades o con talentos excepcionales aquel que  presenta  una  capacidad  global  que  le  permite  obtener  sobresalientes  resultados  en  pruebas  que  miden  la  capacidad  intelectual  y  los  conocimientos  generales,  o  un  desempeño superior y precoz en  un  área específica.  Se  entiende  por  apoyos  particulares  los  procesos,  procedimientos,  estrategias,  materiales,  infraestructura,  metodologías  y  personal que los establecimientos educativos estatales de educación formal ofrecen a los estudiantes con discapacidad y aquellos con discapacidad o talentos excepcionales.</w:t>
      </w:r>
    </w:p>
    <w:p w14:paraId="06971CD3" w14:textId="77777777" w:rsidR="00B568FE" w:rsidRDefault="00B568FE">
      <w:pPr>
        <w:widowControl/>
        <w:suppressAutoHyphens w:val="0"/>
        <w:jc w:val="both"/>
        <w:rPr>
          <w:rFonts w:eastAsia="Times New Roman" w:cs="Arial"/>
          <w:color w:val="000000"/>
          <w:kern w:val="0"/>
          <w:sz w:val="24"/>
          <w:lang w:val="es-CO" w:eastAsia="es-ES"/>
        </w:rPr>
      </w:pPr>
    </w:p>
    <w:p w14:paraId="2A1F701D" w14:textId="77777777" w:rsidR="00B568FE" w:rsidRDefault="00B568FE">
      <w:pPr>
        <w:widowControl/>
        <w:suppressAutoHyphens w:val="0"/>
        <w:jc w:val="both"/>
        <w:rPr>
          <w:rFonts w:eastAsia="Times New Roman" w:cs="Arial"/>
          <w:color w:val="000000"/>
          <w:kern w:val="0"/>
          <w:sz w:val="24"/>
          <w:lang w:val="es-CO" w:eastAsia="es-ES"/>
        </w:rPr>
      </w:pPr>
    </w:p>
    <w:p w14:paraId="7F8DE22D" w14:textId="77777777" w:rsidR="00B568FE" w:rsidRDefault="00B568FE">
      <w:pPr>
        <w:widowControl/>
        <w:suppressAutoHyphens w:val="0"/>
        <w:rPr>
          <w:rFonts w:eastAsia="Times New Roman" w:cs="Arial"/>
          <w:b/>
          <w:color w:val="000000"/>
          <w:kern w:val="0"/>
          <w:sz w:val="24"/>
          <w:lang w:val="es-CO" w:eastAsia="es-ES"/>
        </w:rPr>
      </w:pPr>
      <w:r>
        <w:rPr>
          <w:rFonts w:eastAsia="Times New Roman" w:cs="Arial"/>
          <w:b/>
          <w:color w:val="000000"/>
          <w:kern w:val="0"/>
          <w:sz w:val="24"/>
          <w:lang w:val="es-CO" w:eastAsia="es-ES"/>
        </w:rPr>
        <w:t>EDUCACION RELIGIOSA</w:t>
      </w:r>
    </w:p>
    <w:p w14:paraId="03EFCA41" w14:textId="77777777" w:rsidR="00B568FE" w:rsidRDefault="00B568FE">
      <w:pPr>
        <w:widowControl/>
        <w:suppressAutoHyphens w:val="0"/>
        <w:rPr>
          <w:rFonts w:eastAsia="Times New Roman" w:cs="Arial"/>
          <w:color w:val="000000"/>
          <w:kern w:val="0"/>
          <w:sz w:val="24"/>
          <w:lang w:val="es-CO" w:eastAsia="es-ES"/>
        </w:rPr>
      </w:pPr>
    </w:p>
    <w:p w14:paraId="7FCEDAC6" w14:textId="77777777" w:rsidR="00B568FE" w:rsidRDefault="00B568FE">
      <w:pPr>
        <w:rPr>
          <w:rFonts w:ascii="Calibri" w:eastAsia="Calibri" w:hAnsi="Calibri"/>
          <w:kern w:val="0"/>
          <w:sz w:val="24"/>
          <w:lang w:val="es-CO" w:eastAsia="en-US"/>
        </w:rPr>
      </w:pPr>
      <w:r>
        <w:rPr>
          <w:rFonts w:eastAsia="Times New Roman" w:cs="Arial"/>
          <w:color w:val="000000"/>
          <w:kern w:val="0"/>
          <w:sz w:val="24"/>
          <w:lang w:val="es-CO" w:eastAsia="es-ES"/>
        </w:rPr>
        <w:t>Decreto 1075.  pág.127  Artículos:</w:t>
      </w:r>
    </w:p>
    <w:p w14:paraId="732975C3" w14:textId="77777777" w:rsidR="00B568FE" w:rsidRDefault="00B568FE">
      <w:pPr>
        <w:widowControl/>
        <w:suppressAutoHyphens w:val="0"/>
        <w:spacing w:after="200" w:line="276" w:lineRule="auto"/>
        <w:rPr>
          <w:rFonts w:eastAsia="Calibri" w:cs="Arial"/>
          <w:kern w:val="0"/>
          <w:sz w:val="24"/>
          <w:lang w:val="es-CO" w:eastAsia="en-US"/>
        </w:rPr>
      </w:pPr>
      <w:r>
        <w:rPr>
          <w:rFonts w:ascii="Calibri" w:eastAsia="Calibri" w:hAnsi="Calibri"/>
          <w:kern w:val="0"/>
          <w:sz w:val="24"/>
          <w:lang w:val="es-CO" w:eastAsia="en-US"/>
        </w:rPr>
        <w:t xml:space="preserve">   </w:t>
      </w:r>
      <w:r>
        <w:rPr>
          <w:rFonts w:eastAsia="Calibri" w:cs="Arial"/>
          <w:kern w:val="0"/>
          <w:sz w:val="24"/>
          <w:lang w:val="es-CO" w:eastAsia="en-US"/>
        </w:rPr>
        <w:t xml:space="preserve">Artículo 2.3.3.4.4.1. Ámbito de aplicación. La  presente Sección regula el desarrollo  del  área  de  Educación  Religiosa  en  los  establecimientos  educativos  que  imparten  educación formal en  los niveles de educación preescolar,  básica y media.  </w:t>
      </w:r>
    </w:p>
    <w:p w14:paraId="1D5E4309" w14:textId="77777777" w:rsidR="00B568FE" w:rsidRDefault="00B568FE">
      <w:pPr>
        <w:widowControl/>
        <w:suppressAutoHyphens w:val="0"/>
        <w:spacing w:after="200" w:line="276" w:lineRule="auto"/>
        <w:rPr>
          <w:rFonts w:ascii="Calibri" w:eastAsia="Calibri" w:hAnsi="Calibri"/>
          <w:kern w:val="0"/>
          <w:sz w:val="24"/>
          <w:lang w:val="es-CO" w:eastAsia="en-US"/>
        </w:rPr>
      </w:pPr>
      <w:r>
        <w:rPr>
          <w:rFonts w:ascii="Calibri" w:eastAsia="Calibri" w:hAnsi="Calibri"/>
          <w:kern w:val="0"/>
          <w:sz w:val="24"/>
          <w:lang w:val="es-CO" w:eastAsia="en-US"/>
        </w:rPr>
        <w:lastRenderedPageBreak/>
        <w:t xml:space="preserve">(Decreto 4500 de 2006, artículo 1).  </w:t>
      </w:r>
    </w:p>
    <w:p w14:paraId="0D6C6718" w14:textId="77777777" w:rsidR="00B568FE" w:rsidRDefault="00B568FE">
      <w:pPr>
        <w:widowControl/>
        <w:suppressAutoHyphens w:val="0"/>
        <w:spacing w:after="200" w:line="276" w:lineRule="auto"/>
        <w:rPr>
          <w:rFonts w:eastAsia="Calibri" w:cs="Arial"/>
          <w:kern w:val="0"/>
          <w:sz w:val="24"/>
          <w:lang w:val="es-CO" w:eastAsia="en-US"/>
        </w:rPr>
      </w:pPr>
      <w:r>
        <w:rPr>
          <w:rFonts w:eastAsia="Calibri" w:cs="Arial"/>
          <w:kern w:val="0"/>
          <w:sz w:val="24"/>
          <w:lang w:val="es-CO" w:eastAsia="en-US"/>
        </w:rPr>
        <w:t xml:space="preserve">Artículo  2.3.3.4.4.2.  El área de educación religiosa. Todos  los  establecimientos  educativos que imparten educación formal ofrecerán, dentro del currículo y en  el  plan  de estudios,  el  área  de  Educación  Religiosa  como  obligatoria  y  fundamental, con  la  intensidad  horaria  que  defina  el  Proyecto  Educativo  Institucional,  con  sujeción  a  lo  previsto en  los artículos 68 de la Constitución, 23 y 24 de la  Ley 115 de 1994 y la  Ley  133 de 1994.  </w:t>
      </w:r>
    </w:p>
    <w:p w14:paraId="5A7AF6A7" w14:textId="77777777" w:rsidR="00B568FE" w:rsidRDefault="00B568FE">
      <w:pPr>
        <w:widowControl/>
        <w:suppressAutoHyphens w:val="0"/>
        <w:spacing w:after="200" w:line="276" w:lineRule="auto"/>
        <w:rPr>
          <w:rFonts w:eastAsia="Calibri" w:cs="Arial"/>
          <w:kern w:val="0"/>
          <w:sz w:val="24"/>
          <w:lang w:val="es-CO" w:eastAsia="en-US"/>
        </w:rPr>
      </w:pPr>
      <w:r>
        <w:rPr>
          <w:rFonts w:eastAsia="Calibri" w:cs="Arial"/>
          <w:kern w:val="0"/>
          <w:sz w:val="24"/>
          <w:lang w:val="es-CO" w:eastAsia="en-US"/>
        </w:rPr>
        <w:t xml:space="preserve">(Decreto 4500 de 2006, artículo 2). </w:t>
      </w:r>
    </w:p>
    <w:p w14:paraId="42677F34" w14:textId="77777777" w:rsidR="00B568FE" w:rsidRDefault="00B568FE">
      <w:pPr>
        <w:widowControl/>
        <w:suppressAutoHyphens w:val="0"/>
        <w:spacing w:after="200" w:line="276" w:lineRule="auto"/>
        <w:rPr>
          <w:rFonts w:eastAsia="Calibri" w:cs="Arial"/>
          <w:kern w:val="0"/>
          <w:sz w:val="24"/>
          <w:lang w:val="es-CO" w:eastAsia="en-US"/>
        </w:rPr>
      </w:pPr>
      <w:r>
        <w:rPr>
          <w:rFonts w:eastAsia="Calibri" w:cs="Arial"/>
          <w:kern w:val="0"/>
          <w:sz w:val="24"/>
          <w:lang w:val="es-CO" w:eastAsia="en-US"/>
        </w:rPr>
        <w:t xml:space="preserve">Artículo 2.3.3.4.4.3. Desarrollo y contenido del área. La  intensidad horaria a que se  refiere  el  artículo  anterior,  se  determinará  teniendo  en  cuenta  que  la  educación  religiosa  se fundamenta en  una  concepción  integral de la  persona sin  desconocer su  dimensión  trascendente  y  considerando  tanto  los  aspectos  académicos  como  los  formativos.  </w:t>
      </w:r>
    </w:p>
    <w:p w14:paraId="0CA621D6" w14:textId="77777777" w:rsidR="00B568FE" w:rsidRDefault="00B568FE">
      <w:pPr>
        <w:widowControl/>
        <w:suppressAutoHyphens w:val="0"/>
        <w:spacing w:after="200" w:line="276" w:lineRule="auto"/>
        <w:rPr>
          <w:rFonts w:eastAsia="Calibri" w:cs="Arial"/>
          <w:kern w:val="0"/>
          <w:sz w:val="24"/>
          <w:lang w:val="es-CO" w:eastAsia="en-US"/>
        </w:rPr>
      </w:pPr>
      <w:r>
        <w:rPr>
          <w:rFonts w:eastAsia="Calibri" w:cs="Arial"/>
          <w:kern w:val="0"/>
          <w:sz w:val="24"/>
          <w:lang w:val="es-CO" w:eastAsia="en-US"/>
        </w:rPr>
        <w:t>(Decreto 4500 de 2006, artículo 3).</w:t>
      </w:r>
    </w:p>
    <w:p w14:paraId="03E043AE" w14:textId="77777777" w:rsidR="00B568FE" w:rsidRDefault="00B568FE">
      <w:pPr>
        <w:rPr>
          <w:rFonts w:eastAsia="Calibri" w:cs="Arial"/>
          <w:kern w:val="0"/>
          <w:sz w:val="24"/>
          <w:lang w:val="es-CO" w:eastAsia="en-US"/>
        </w:rPr>
      </w:pPr>
      <w:r>
        <w:rPr>
          <w:rFonts w:eastAsia="Calibri" w:cs="Arial"/>
          <w:kern w:val="0"/>
          <w:sz w:val="24"/>
          <w:lang w:val="es-CO" w:eastAsia="en-US"/>
        </w:rPr>
        <w:t xml:space="preserve"> Artículo  2.3.3.4.4.4.  Evaluación. La  evaluación  de  los  estudiantes  en  educación ·  religiosa hará parte de los informes periódicos de evaluación y del informe general del  desempeño  de  los  estudiantes y  será  tenida en  cuenta  para  su  promoción.  En  todo  caso,  al  estudiante  que  opte  por  no  tomar  la  educación  religiosa  ofrecida  por  el  establecimiento educativo se le ofrecerá un  programa alternativo el cual deberá estar previsto en el PEI  con  base en el cual se le evaluará. </w:t>
      </w:r>
    </w:p>
    <w:p w14:paraId="1549CF35" w14:textId="77777777" w:rsidR="00B568FE" w:rsidRDefault="00B568FE">
      <w:pPr>
        <w:rPr>
          <w:rFonts w:eastAsia="Calibri" w:cs="Arial"/>
          <w:kern w:val="0"/>
          <w:sz w:val="24"/>
          <w:lang w:val="es-CO" w:eastAsia="en-US"/>
        </w:rPr>
      </w:pPr>
      <w:r>
        <w:rPr>
          <w:rFonts w:eastAsia="Calibri" w:cs="Arial"/>
          <w:kern w:val="0"/>
          <w:sz w:val="24"/>
          <w:lang w:val="es-CO" w:eastAsia="en-US"/>
        </w:rPr>
        <w:t>Decreto 4500 de 2006, articulo 4)</w:t>
      </w:r>
    </w:p>
    <w:p w14:paraId="040FE8D3" w14:textId="77777777" w:rsidR="00B568FE" w:rsidRDefault="00B568FE">
      <w:pPr>
        <w:widowControl/>
        <w:suppressAutoHyphens w:val="0"/>
        <w:spacing w:after="200" w:line="276" w:lineRule="auto"/>
        <w:rPr>
          <w:rFonts w:eastAsia="Calibri" w:cs="Arial"/>
          <w:kern w:val="0"/>
          <w:sz w:val="24"/>
          <w:lang w:val="es-CO" w:eastAsia="en-US"/>
        </w:rPr>
      </w:pPr>
      <w:r>
        <w:rPr>
          <w:rFonts w:eastAsia="Calibri" w:cs="Arial"/>
          <w:kern w:val="0"/>
          <w:sz w:val="24"/>
          <w:lang w:val="es-CO" w:eastAsia="en-US"/>
        </w:rPr>
        <w:t xml:space="preserve">. </w:t>
      </w:r>
    </w:p>
    <w:p w14:paraId="7D6A64D9" w14:textId="77777777" w:rsidR="00B568FE" w:rsidRDefault="00B568FE">
      <w:pPr>
        <w:widowControl/>
        <w:suppressAutoHyphens w:val="0"/>
        <w:spacing w:after="200" w:line="276" w:lineRule="auto"/>
        <w:rPr>
          <w:rFonts w:eastAsia="Calibri" w:cs="Arial"/>
          <w:kern w:val="0"/>
          <w:sz w:val="24"/>
          <w:lang w:val="es-CO" w:eastAsia="en-US"/>
        </w:rPr>
      </w:pPr>
      <w:r>
        <w:rPr>
          <w:rFonts w:eastAsia="Calibri" w:cs="Arial"/>
          <w:kern w:val="0"/>
          <w:sz w:val="24"/>
          <w:lang w:val="es-CO" w:eastAsia="en-US"/>
        </w:rPr>
        <w:t>-Artículo 2.3.3.4.4.5. Libertad religiosa. Los estudiantes ejercen su derecho a la libertad religiosa al optar o no por tomar la educación religiosa que se ofrece en su establecimiento educativo, aunque no corresponda a su credo, y en tal caso a realizar las actividades relacionadas con esta área de acuerdo con lo previsto en el Proyecto Educativo Institucional, PEI. Esta decisión deberá ser adoptada por los padres o tutores legales de los menores o por los estudiantes si son mayores de edad.</w:t>
      </w:r>
    </w:p>
    <w:p w14:paraId="375F9F12" w14:textId="77777777" w:rsidR="00B568FE" w:rsidRDefault="00B568FE">
      <w:pPr>
        <w:widowControl/>
        <w:suppressAutoHyphens w:val="0"/>
        <w:spacing w:after="200" w:line="276" w:lineRule="auto"/>
        <w:rPr>
          <w:rFonts w:eastAsia="Calibri" w:cs="Arial"/>
          <w:kern w:val="0"/>
          <w:sz w:val="24"/>
          <w:lang w:val="es-CO" w:eastAsia="en-US"/>
        </w:rPr>
      </w:pPr>
      <w:r>
        <w:rPr>
          <w:rFonts w:eastAsia="Calibri" w:cs="Arial"/>
          <w:kern w:val="0"/>
          <w:sz w:val="24"/>
          <w:lang w:val="es-CO" w:eastAsia="en-US"/>
        </w:rPr>
        <w:lastRenderedPageBreak/>
        <w:t xml:space="preserve">Los establecimientos educativos facilitarán a los miembros de la comunidad educativa, la realización y participación en los actos de oración, de culto y demás actividades propias del derecho a recibir asistencia religiosa, así como a los que no profesen ningún credo religioso ni practiquen culto alguno el ejercicio la de opción de abstenerse de participar en tal tipo de actos. Estas actividades se deben realizar de conformidad con los literales e) y f) del artículo 6 y el artículo 8 de la Ley 133 de 1994, Y con lo dispuesto en los acuerdos que  el Estado suscriba  conforme al artículo 15 de esta  ley. </w:t>
      </w:r>
    </w:p>
    <w:p w14:paraId="129F00A6" w14:textId="77777777" w:rsidR="00B568FE" w:rsidRDefault="00B568FE">
      <w:pPr>
        <w:widowControl/>
        <w:suppressAutoHyphens w:val="0"/>
        <w:spacing w:after="200" w:line="276" w:lineRule="auto"/>
        <w:rPr>
          <w:rFonts w:eastAsia="Calibri" w:cs="Arial"/>
          <w:kern w:val="0"/>
          <w:sz w:val="24"/>
          <w:lang w:val="es-CO" w:eastAsia="en-US"/>
        </w:rPr>
      </w:pPr>
      <w:r>
        <w:rPr>
          <w:rFonts w:eastAsia="Calibri" w:cs="Arial"/>
          <w:kern w:val="0"/>
          <w:sz w:val="24"/>
          <w:lang w:val="es-CO" w:eastAsia="en-US"/>
        </w:rPr>
        <w:t>(Decreto 4500 de 2006, artículo 5).</w:t>
      </w:r>
    </w:p>
    <w:p w14:paraId="57183519" w14:textId="77777777" w:rsidR="00B568FE" w:rsidRDefault="00B568FE">
      <w:pPr>
        <w:widowControl/>
        <w:suppressAutoHyphens w:val="0"/>
        <w:spacing w:after="200" w:line="276" w:lineRule="auto"/>
        <w:rPr>
          <w:rFonts w:eastAsia="Calibri" w:cs="Arial"/>
          <w:kern w:val="0"/>
          <w:sz w:val="24"/>
          <w:lang w:val="es-CO" w:eastAsia="en-US"/>
        </w:rPr>
      </w:pPr>
      <w:r>
        <w:rPr>
          <w:rFonts w:eastAsia="Calibri" w:cs="Arial"/>
          <w:kern w:val="0"/>
          <w:sz w:val="24"/>
          <w:lang w:val="es-CO" w:eastAsia="en-US"/>
        </w:rPr>
        <w:t xml:space="preserve"> Artículo 2.3.3.4.4.6. Docentes. La  Asignación académica de educación religiosa debe hacerse a docentes de esa especialidad o que posean estudios correspondientes al área y que  tengan certificación de idoneidad expedida por la respectiva autoridad eclesiástica, según lo establecido en el literal i) artículo 6 de la Ley 133 de 1994.</w:t>
      </w:r>
    </w:p>
    <w:p w14:paraId="0A6959E7" w14:textId="77777777" w:rsidR="00B568FE" w:rsidRDefault="00B568FE">
      <w:pPr>
        <w:widowControl/>
        <w:suppressAutoHyphens w:val="0"/>
        <w:spacing w:after="200" w:line="276" w:lineRule="auto"/>
        <w:rPr>
          <w:rFonts w:eastAsia="Calibri" w:cs="Arial"/>
          <w:kern w:val="0"/>
          <w:sz w:val="24"/>
          <w:lang w:val="es-CO" w:eastAsia="en-US"/>
        </w:rPr>
      </w:pPr>
      <w:r>
        <w:rPr>
          <w:rFonts w:eastAsia="Calibri" w:cs="Arial"/>
          <w:kern w:val="0"/>
          <w:sz w:val="24"/>
          <w:lang w:val="es-CO" w:eastAsia="en-US"/>
        </w:rPr>
        <w:t xml:space="preserve"> </w:t>
      </w:r>
    </w:p>
    <w:p w14:paraId="501547F3" w14:textId="77777777" w:rsidR="00B568FE" w:rsidRDefault="00B568FE">
      <w:pPr>
        <w:widowControl/>
        <w:suppressAutoHyphens w:val="0"/>
        <w:spacing w:after="200" w:line="276" w:lineRule="auto"/>
        <w:rPr>
          <w:rFonts w:eastAsia="Calibri" w:cs="Arial"/>
          <w:kern w:val="0"/>
          <w:sz w:val="24"/>
          <w:lang w:val="es-CO" w:eastAsia="en-US"/>
        </w:rPr>
      </w:pPr>
      <w:r>
        <w:rPr>
          <w:rFonts w:eastAsia="Calibri" w:cs="Arial"/>
          <w:kern w:val="0"/>
          <w:sz w:val="24"/>
          <w:lang w:val="es-CO" w:eastAsia="en-US"/>
        </w:rPr>
        <w:t>Ningún docente estatal podrá usar su cátedra, de manera sistemática u ocasional, para hacer proselitismo religioso o para impartir una educación religiosa en beneficio de un credo específico.</w:t>
      </w:r>
    </w:p>
    <w:p w14:paraId="0B003FCA" w14:textId="77777777" w:rsidR="00B568FE" w:rsidRDefault="00B568FE">
      <w:pPr>
        <w:rPr>
          <w:rFonts w:eastAsia="Calibri" w:cs="Arial"/>
          <w:kern w:val="0"/>
          <w:sz w:val="24"/>
          <w:lang w:val="es-CO" w:eastAsia="en-US"/>
        </w:rPr>
      </w:pPr>
      <w:r>
        <w:rPr>
          <w:rFonts w:eastAsia="Calibri" w:cs="Arial"/>
          <w:kern w:val="0"/>
          <w:sz w:val="24"/>
          <w:lang w:val="es-CO" w:eastAsia="en-US"/>
        </w:rPr>
        <w:t xml:space="preserve"> (Decreto 4500 de 2006, artículo 6).</w:t>
      </w:r>
    </w:p>
    <w:p w14:paraId="5F96A722" w14:textId="77777777" w:rsidR="00B568FE" w:rsidRDefault="00B568FE">
      <w:pPr>
        <w:rPr>
          <w:rFonts w:eastAsia="Calibri" w:cs="Arial"/>
          <w:kern w:val="0"/>
          <w:sz w:val="24"/>
          <w:lang w:val="es-CO" w:eastAsia="en-US"/>
        </w:rPr>
      </w:pPr>
    </w:p>
    <w:p w14:paraId="62BC1BE7" w14:textId="77777777" w:rsidR="00B568FE" w:rsidRDefault="00B568FE">
      <w:pPr>
        <w:rPr>
          <w:rFonts w:eastAsia="Calibri" w:cs="Arial"/>
          <w:kern w:val="0"/>
          <w:sz w:val="24"/>
          <w:lang w:val="es-CO" w:eastAsia="en-US"/>
        </w:rPr>
      </w:pPr>
      <w:r>
        <w:rPr>
          <w:rFonts w:eastAsia="Calibri" w:cs="Arial"/>
          <w:kern w:val="0"/>
          <w:sz w:val="24"/>
          <w:lang w:val="es-CO" w:eastAsia="en-US"/>
        </w:rPr>
        <w:t xml:space="preserve"> Artículo 2.3.3.4.4.7.Plantas de personal. En la conformación de las plantas de personal las entidades territoriales asignarán a los establecimientos educativos estatales  el número de docentes que requieran para la educación religiosa, de acuerdo con la intensidad horaria asignada en el respectivo proyecto educativo institucional. En todo caso, los docentes asignados al área de religión se tendrán en cuenta para  la relación estudiante-docente de la entidad territorial, establecida en el Decreto 3020 de 2002, en la manera en que queda compilado en el presente Decreto. </w:t>
      </w:r>
    </w:p>
    <w:p w14:paraId="778C8EF9" w14:textId="77777777" w:rsidR="00B568FE" w:rsidRDefault="00B568FE">
      <w:pPr>
        <w:widowControl/>
        <w:suppressAutoHyphens w:val="0"/>
        <w:spacing w:after="200" w:line="276" w:lineRule="auto"/>
        <w:rPr>
          <w:rFonts w:eastAsia="Calibri" w:cs="Arial"/>
          <w:kern w:val="0"/>
          <w:sz w:val="24"/>
          <w:lang w:val="es-CO" w:eastAsia="en-US"/>
        </w:rPr>
      </w:pPr>
      <w:r>
        <w:rPr>
          <w:rFonts w:eastAsia="Calibri" w:cs="Arial"/>
          <w:kern w:val="0"/>
          <w:sz w:val="24"/>
          <w:lang w:val="es-CO" w:eastAsia="en-US"/>
        </w:rPr>
        <w:t xml:space="preserve">(Decreto 4500 de 2006, artículo 7). </w:t>
      </w:r>
    </w:p>
    <w:p w14:paraId="37D2CB37" w14:textId="77777777" w:rsidR="00B568FE" w:rsidRDefault="00B568FE">
      <w:pPr>
        <w:widowControl/>
        <w:suppressAutoHyphens w:val="0"/>
        <w:spacing w:after="200" w:line="276" w:lineRule="auto"/>
        <w:rPr>
          <w:rFonts w:eastAsia="Calibri" w:cs="Arial"/>
          <w:kern w:val="0"/>
          <w:sz w:val="24"/>
          <w:lang w:val="es-CO" w:eastAsia="en-US"/>
        </w:rPr>
      </w:pPr>
      <w:r>
        <w:rPr>
          <w:rFonts w:eastAsia="Calibri" w:cs="Arial"/>
          <w:kern w:val="0"/>
          <w:sz w:val="24"/>
          <w:lang w:val="es-CO" w:eastAsia="en-US"/>
        </w:rPr>
        <w:t>Artículo 2.3.3.4.4.8.Deberes de los ´padres de familia. Los padres de familia a través de los órganos de participación contemplados en el Decreto 1286 de 2005 en la manera en que queda compilado en el presente Decreto, velarán porque el área Educación Religiosa sea impartida de acuerdo con lo señalado en el Proyecto Educativo Institucional.</w:t>
      </w:r>
    </w:p>
    <w:p w14:paraId="74B9B269" w14:textId="77777777" w:rsidR="00B568FE" w:rsidRDefault="00B568FE">
      <w:pPr>
        <w:widowControl/>
        <w:suppressAutoHyphens w:val="0"/>
        <w:spacing w:after="200" w:line="276" w:lineRule="auto"/>
        <w:rPr>
          <w:rFonts w:eastAsia="Calibri" w:cs="Arial"/>
          <w:kern w:val="0"/>
          <w:sz w:val="24"/>
          <w:lang w:val="es-CO" w:eastAsia="en-US"/>
        </w:rPr>
      </w:pPr>
      <w:r>
        <w:rPr>
          <w:rFonts w:eastAsia="Calibri" w:cs="Arial"/>
          <w:kern w:val="0"/>
          <w:sz w:val="24"/>
          <w:lang w:val="es-CO" w:eastAsia="en-US"/>
        </w:rPr>
        <w:lastRenderedPageBreak/>
        <w:t xml:space="preserve"> (Decreto 4500 de 2006, artículo 8).</w:t>
      </w:r>
    </w:p>
    <w:p w14:paraId="5B95CD12" w14:textId="77777777" w:rsidR="00B568FE" w:rsidRDefault="00B568FE">
      <w:pPr>
        <w:jc w:val="both"/>
        <w:rPr>
          <w:rFonts w:cs="Arial"/>
          <w:b/>
          <w:bCs/>
          <w:color w:val="000000"/>
          <w:sz w:val="22"/>
          <w:szCs w:val="22"/>
        </w:rPr>
      </w:pPr>
    </w:p>
    <w:p w14:paraId="5220BBB2" w14:textId="77777777" w:rsidR="00B568FE" w:rsidRDefault="00B568FE">
      <w:pPr>
        <w:jc w:val="both"/>
        <w:rPr>
          <w:rFonts w:cs="Arial"/>
          <w:b/>
          <w:bCs/>
          <w:color w:val="000000"/>
          <w:sz w:val="22"/>
          <w:szCs w:val="22"/>
        </w:rPr>
      </w:pPr>
    </w:p>
    <w:p w14:paraId="4D25CD88" w14:textId="77777777" w:rsidR="00B568FE" w:rsidRDefault="00B568FE">
      <w:pPr>
        <w:jc w:val="both"/>
        <w:rPr>
          <w:rFonts w:cs="Arial"/>
          <w:b/>
          <w:bCs/>
          <w:color w:val="000000"/>
          <w:sz w:val="22"/>
          <w:szCs w:val="22"/>
        </w:rPr>
      </w:pPr>
      <w:r>
        <w:rPr>
          <w:rFonts w:cs="Arial"/>
          <w:b/>
          <w:bCs/>
          <w:color w:val="000000"/>
          <w:sz w:val="22"/>
          <w:szCs w:val="22"/>
        </w:rPr>
        <w:t>MODELOS DE EDUCACIÓN RELIGIOSA</w:t>
      </w:r>
    </w:p>
    <w:p w14:paraId="4333108A" w14:textId="77777777" w:rsidR="00B568FE" w:rsidRDefault="00B568FE">
      <w:pPr>
        <w:jc w:val="both"/>
        <w:rPr>
          <w:rFonts w:cs="Arial"/>
          <w:b/>
          <w:bCs/>
          <w:color w:val="000000"/>
          <w:sz w:val="22"/>
          <w:szCs w:val="22"/>
        </w:rPr>
      </w:pPr>
      <w:r>
        <w:rPr>
          <w:rFonts w:cs="Arial"/>
          <w:bCs/>
          <w:color w:val="000000"/>
          <w:sz w:val="22"/>
          <w:szCs w:val="22"/>
        </w:rPr>
        <w:t>Son diversas las formas de Educación Religiosa que pueden proyectarse al interno de la Iglesia y de la sociedad; por eso que se puede hablar de modelos de Educación Religiosa y se hace entonces necesario delimitar el modelo o tipo de educación en la cual se enmarcan los lineamientos y estándares que acá se presentan. Esta distinción ayudará a los docentes en la búsqueda de una acción educativa más pertinente, es decir, que corresponda a la naturaleza y tareas de la Educación Religiosa escolar; también les facilitará la articulación con otras formas de Educación Religiosa y con los agentes educativos que las dirigen y desarrollan.</w:t>
      </w:r>
    </w:p>
    <w:p w14:paraId="13CB595B" w14:textId="77777777" w:rsidR="00B568FE" w:rsidRDefault="00B568FE">
      <w:pPr>
        <w:jc w:val="both"/>
        <w:rPr>
          <w:rFonts w:cs="Arial"/>
          <w:bCs/>
          <w:color w:val="000000"/>
          <w:sz w:val="22"/>
          <w:szCs w:val="22"/>
        </w:rPr>
      </w:pPr>
    </w:p>
    <w:p w14:paraId="6D9C8D39" w14:textId="77777777" w:rsidR="00B568FE" w:rsidRDefault="00B568FE">
      <w:pPr>
        <w:jc w:val="both"/>
        <w:rPr>
          <w:rFonts w:cs="Arial"/>
          <w:b/>
          <w:bCs/>
          <w:color w:val="000000"/>
          <w:sz w:val="22"/>
          <w:szCs w:val="22"/>
        </w:rPr>
      </w:pPr>
    </w:p>
    <w:p w14:paraId="675E05EE" w14:textId="77777777" w:rsidR="00B568FE" w:rsidRDefault="00B568FE">
      <w:pPr>
        <w:jc w:val="both"/>
        <w:rPr>
          <w:rFonts w:cs="Arial"/>
          <w:b/>
          <w:bCs/>
          <w:color w:val="000000"/>
          <w:sz w:val="22"/>
          <w:szCs w:val="22"/>
        </w:rPr>
      </w:pPr>
    </w:p>
    <w:p w14:paraId="2FC17F8B" w14:textId="77777777" w:rsidR="00B568FE" w:rsidRDefault="00B568FE">
      <w:pPr>
        <w:jc w:val="both"/>
        <w:rPr>
          <w:rFonts w:cs="Arial"/>
          <w:b/>
          <w:bCs/>
          <w:color w:val="000000"/>
          <w:sz w:val="22"/>
          <w:szCs w:val="22"/>
        </w:rPr>
      </w:pPr>
    </w:p>
    <w:p w14:paraId="1BAB0FDC" w14:textId="77777777" w:rsidR="00B568FE" w:rsidRDefault="00B568FE">
      <w:pPr>
        <w:jc w:val="both"/>
        <w:rPr>
          <w:rFonts w:cs="Arial"/>
          <w:b/>
          <w:bCs/>
          <w:color w:val="000000"/>
          <w:sz w:val="22"/>
          <w:szCs w:val="22"/>
        </w:rPr>
      </w:pPr>
      <w:r>
        <w:rPr>
          <w:rFonts w:cs="Arial"/>
          <w:b/>
          <w:bCs/>
          <w:color w:val="000000"/>
          <w:sz w:val="22"/>
          <w:szCs w:val="22"/>
        </w:rPr>
        <w:t>MODELO DE EDUCACIÓN RELIGIOSA ADOPTADO EN LOS LINEAMIENTOS Y ESTÁNDARES</w:t>
      </w:r>
    </w:p>
    <w:p w14:paraId="0A4F7224" w14:textId="77777777" w:rsidR="00B568FE" w:rsidRDefault="00B568FE">
      <w:pPr>
        <w:jc w:val="both"/>
        <w:rPr>
          <w:rFonts w:cs="Arial"/>
          <w:bCs/>
          <w:color w:val="000000"/>
          <w:sz w:val="22"/>
          <w:szCs w:val="22"/>
        </w:rPr>
      </w:pPr>
    </w:p>
    <w:p w14:paraId="579398A8" w14:textId="77777777" w:rsidR="00B568FE" w:rsidRDefault="00B568FE">
      <w:pPr>
        <w:jc w:val="both"/>
        <w:rPr>
          <w:rFonts w:cs="Arial"/>
          <w:bCs/>
          <w:color w:val="000000"/>
          <w:sz w:val="22"/>
          <w:szCs w:val="22"/>
        </w:rPr>
      </w:pPr>
      <w:r>
        <w:rPr>
          <w:rFonts w:cs="Arial"/>
          <w:bCs/>
          <w:color w:val="000000"/>
          <w:sz w:val="22"/>
          <w:szCs w:val="22"/>
        </w:rPr>
        <w:t>Las características de este modelo corresponden a los principios generales sobre Educación Religiosa prescritos en las leyes 115 de 1994 y  133 de 1994. Es importante que los docentes de Educación Religiosa procedan en correspondencia con este modelo y produzcan formas diversas de realizarlo en el aula y en el medio escolar.</w:t>
      </w:r>
    </w:p>
    <w:p w14:paraId="273089E3" w14:textId="77777777" w:rsidR="00B568FE" w:rsidRDefault="00B568FE">
      <w:pPr>
        <w:jc w:val="both"/>
        <w:rPr>
          <w:rFonts w:cs="Arial"/>
          <w:bCs/>
          <w:color w:val="000000"/>
          <w:sz w:val="22"/>
          <w:szCs w:val="22"/>
        </w:rPr>
      </w:pPr>
      <w:r>
        <w:rPr>
          <w:rFonts w:cs="Arial"/>
          <w:bCs/>
          <w:color w:val="000000"/>
          <w:sz w:val="22"/>
          <w:szCs w:val="22"/>
        </w:rPr>
        <w:t>Como acción educativa escolar, busca articularse con esas acciones educativas de modo que se complementen mutuamente, para contribuir al desarrollo de la dimensión religiosa y la educación en la fe de los estudiantes.</w:t>
      </w:r>
    </w:p>
    <w:p w14:paraId="5AE48A43" w14:textId="77777777" w:rsidR="00B568FE" w:rsidRDefault="00B568FE">
      <w:pPr>
        <w:jc w:val="both"/>
        <w:rPr>
          <w:rFonts w:cs="Arial"/>
          <w:bCs/>
          <w:color w:val="000000"/>
          <w:sz w:val="22"/>
          <w:szCs w:val="22"/>
        </w:rPr>
      </w:pPr>
    </w:p>
    <w:p w14:paraId="2FE634E1" w14:textId="77777777" w:rsidR="00B568FE" w:rsidRDefault="00B568FE">
      <w:pPr>
        <w:jc w:val="both"/>
        <w:rPr>
          <w:rFonts w:cs="Arial"/>
          <w:bCs/>
          <w:color w:val="000000"/>
          <w:sz w:val="22"/>
          <w:szCs w:val="22"/>
        </w:rPr>
      </w:pPr>
      <w:r>
        <w:rPr>
          <w:rFonts w:cs="Arial"/>
          <w:bCs/>
          <w:color w:val="000000"/>
          <w:sz w:val="22"/>
          <w:szCs w:val="22"/>
        </w:rPr>
        <w:t>Como conocimiento de la propia religión, el área de Educación Religiosa se propone garantizar a los padres de familia que encuentren en la escuela y para sus hijos la Educación Religiosa y moral que se ajuste a sus convicciones. En su desarrollo se aplica el principio del diálogo interreligioso y ecuménico de modo que los niños conociendo su propio credo religioso puedan conocer también el credo de otras personas y comunidades, fomentar el respeto mutuo y los principios sobre interculturalidad en la educación. La Educación Religiosa articula sus fines y objetivos con los fines comunes de la educación y de la escuela (que son no confesionales en la escuela pública y confesionales en escuelas como la católica) y también con los fines y objetivos de la educación en la fe.</w:t>
      </w:r>
    </w:p>
    <w:p w14:paraId="6CC80AEC" w14:textId="77777777" w:rsidR="00B568FE" w:rsidRDefault="00B568FE">
      <w:pPr>
        <w:jc w:val="both"/>
        <w:rPr>
          <w:rFonts w:cs="Arial"/>
          <w:bCs/>
          <w:color w:val="000000"/>
          <w:sz w:val="22"/>
          <w:szCs w:val="22"/>
        </w:rPr>
      </w:pPr>
      <w:r>
        <w:rPr>
          <w:rFonts w:cs="Arial"/>
          <w:bCs/>
          <w:color w:val="000000"/>
          <w:sz w:val="22"/>
          <w:szCs w:val="22"/>
        </w:rPr>
        <w:t>Como área del conocimiento la formación, la Educación Religiosa se desarrolla mediante procesos académicos de investigación y conocimiento.</w:t>
      </w:r>
    </w:p>
    <w:p w14:paraId="19CE1D75" w14:textId="77777777" w:rsidR="00B568FE" w:rsidRDefault="00B568FE">
      <w:pPr>
        <w:jc w:val="both"/>
        <w:rPr>
          <w:rFonts w:cs="Arial"/>
          <w:bCs/>
          <w:color w:val="000000"/>
          <w:sz w:val="22"/>
          <w:szCs w:val="22"/>
        </w:rPr>
      </w:pPr>
      <w:r>
        <w:rPr>
          <w:rFonts w:cs="Arial"/>
          <w:bCs/>
          <w:color w:val="000000"/>
          <w:sz w:val="22"/>
          <w:szCs w:val="22"/>
        </w:rPr>
        <w:t>Como acción de responsabilidad compartida, la educación Religiosa se basa en el derecho de los padres de familia de escoger para sus hijos el tipo de Educación Religiosa y moral para sus hijos y el deber del Estado de garantizar a los padres que encuentren efectivamente esa educación en la escuela.</w:t>
      </w:r>
    </w:p>
    <w:p w14:paraId="50F40DEB" w14:textId="77777777" w:rsidR="00B568FE" w:rsidRDefault="00B568FE">
      <w:pPr>
        <w:jc w:val="both"/>
        <w:rPr>
          <w:rFonts w:cs="Arial"/>
          <w:bCs/>
          <w:color w:val="000000"/>
          <w:sz w:val="22"/>
          <w:szCs w:val="22"/>
        </w:rPr>
      </w:pPr>
    </w:p>
    <w:p w14:paraId="77A52294" w14:textId="77777777" w:rsidR="00B568FE" w:rsidRDefault="00B568FE">
      <w:pPr>
        <w:jc w:val="both"/>
        <w:rPr>
          <w:rFonts w:cs="Arial"/>
          <w:b/>
          <w:bCs/>
          <w:color w:val="000000"/>
          <w:sz w:val="22"/>
          <w:szCs w:val="22"/>
        </w:rPr>
      </w:pPr>
    </w:p>
    <w:p w14:paraId="007DCDA8" w14:textId="77777777" w:rsidR="00B568FE" w:rsidRDefault="00B568FE">
      <w:pPr>
        <w:jc w:val="both"/>
        <w:rPr>
          <w:rFonts w:cs="Arial"/>
          <w:b/>
          <w:bCs/>
          <w:color w:val="000000"/>
          <w:sz w:val="22"/>
          <w:szCs w:val="22"/>
        </w:rPr>
      </w:pPr>
    </w:p>
    <w:p w14:paraId="1FCBDD90" w14:textId="77777777" w:rsidR="00B568FE" w:rsidRDefault="00B568FE">
      <w:pPr>
        <w:jc w:val="both"/>
        <w:rPr>
          <w:rFonts w:cs="Arial"/>
          <w:b/>
          <w:bCs/>
          <w:color w:val="000000"/>
          <w:sz w:val="22"/>
          <w:szCs w:val="22"/>
        </w:rPr>
      </w:pPr>
      <w:r>
        <w:rPr>
          <w:rFonts w:cs="Arial"/>
          <w:b/>
          <w:bCs/>
          <w:color w:val="000000"/>
          <w:sz w:val="22"/>
          <w:szCs w:val="22"/>
        </w:rPr>
        <w:t>ESTRUCTURA DE LOS ESTÁNDARES</w:t>
      </w:r>
    </w:p>
    <w:p w14:paraId="450EA2D7" w14:textId="77777777" w:rsidR="00B568FE" w:rsidRDefault="00B568FE">
      <w:pPr>
        <w:jc w:val="both"/>
        <w:rPr>
          <w:rFonts w:cs="Arial"/>
          <w:bCs/>
          <w:color w:val="000000"/>
          <w:sz w:val="22"/>
          <w:szCs w:val="22"/>
        </w:rPr>
      </w:pPr>
    </w:p>
    <w:p w14:paraId="20EEFD7D" w14:textId="77777777" w:rsidR="00B568FE" w:rsidRDefault="00B568FE">
      <w:pPr>
        <w:jc w:val="both"/>
        <w:rPr>
          <w:rFonts w:cs="Arial"/>
          <w:bCs/>
          <w:color w:val="000000"/>
          <w:sz w:val="22"/>
          <w:szCs w:val="22"/>
        </w:rPr>
      </w:pPr>
      <w:r>
        <w:rPr>
          <w:rFonts w:cs="Arial"/>
          <w:bCs/>
          <w:color w:val="000000"/>
          <w:sz w:val="22"/>
          <w:szCs w:val="22"/>
        </w:rPr>
        <w:t>En  el proceso de construcción, evaluación y actualización de los actuales estándares, se tomaron decisiones, tanto para darle continuidad a la estructura de los anteriores, como para renovarla de acuerdo con las actuales circunstancias, estructura que ha quedado compuesta de los siguientes elementos:</w:t>
      </w:r>
    </w:p>
    <w:p w14:paraId="4FCA5A5C" w14:textId="77777777" w:rsidR="00B568FE" w:rsidRDefault="00B568FE">
      <w:pPr>
        <w:jc w:val="both"/>
        <w:rPr>
          <w:rFonts w:cs="Arial"/>
          <w:bCs/>
          <w:color w:val="000000"/>
          <w:sz w:val="22"/>
          <w:szCs w:val="22"/>
        </w:rPr>
      </w:pPr>
      <w:r>
        <w:rPr>
          <w:rFonts w:cs="Arial"/>
          <w:bCs/>
          <w:color w:val="000000"/>
          <w:sz w:val="22"/>
          <w:szCs w:val="22"/>
        </w:rPr>
        <w:t>Se presentan estándares para cada grado, con el fin de facilitar el trabajo de los docentes de educación religiosa de todos los niveles, que esperan indicaciones y ayudas precisas, para un mejor desempeño.</w:t>
      </w:r>
    </w:p>
    <w:p w14:paraId="166B4775" w14:textId="77777777" w:rsidR="00B568FE" w:rsidRDefault="00B568FE">
      <w:pPr>
        <w:numPr>
          <w:ilvl w:val="0"/>
          <w:numId w:val="2"/>
        </w:numPr>
        <w:jc w:val="both"/>
        <w:rPr>
          <w:rFonts w:cs="Arial"/>
          <w:bCs/>
          <w:color w:val="000000"/>
          <w:sz w:val="22"/>
          <w:szCs w:val="22"/>
        </w:rPr>
      </w:pPr>
      <w:r>
        <w:rPr>
          <w:rFonts w:cs="Arial"/>
          <w:bCs/>
          <w:color w:val="000000"/>
          <w:sz w:val="22"/>
          <w:szCs w:val="22"/>
        </w:rPr>
        <w:t>Para cada grado se adopta una experiencia significativa, que se constituye en un eje transversal.</w:t>
      </w:r>
    </w:p>
    <w:p w14:paraId="554557CE" w14:textId="77777777" w:rsidR="00B568FE" w:rsidRDefault="00B568FE">
      <w:pPr>
        <w:numPr>
          <w:ilvl w:val="0"/>
          <w:numId w:val="2"/>
        </w:numPr>
        <w:jc w:val="both"/>
        <w:rPr>
          <w:rFonts w:cs="Arial"/>
          <w:bCs/>
          <w:color w:val="000000"/>
          <w:sz w:val="22"/>
          <w:szCs w:val="22"/>
        </w:rPr>
      </w:pPr>
      <w:r>
        <w:rPr>
          <w:rFonts w:cs="Arial"/>
          <w:bCs/>
          <w:color w:val="000000"/>
          <w:sz w:val="22"/>
          <w:szCs w:val="22"/>
        </w:rPr>
        <w:t>Se presentan estándares sobre el objeto de estudio y enseñanza y sobre los aprendizajes que han de adquirir los estudiantes.</w:t>
      </w:r>
    </w:p>
    <w:p w14:paraId="6FF68DD7" w14:textId="77777777" w:rsidR="00B568FE" w:rsidRDefault="00B568FE">
      <w:pPr>
        <w:numPr>
          <w:ilvl w:val="0"/>
          <w:numId w:val="2"/>
        </w:numPr>
        <w:jc w:val="both"/>
        <w:rPr>
          <w:rFonts w:cs="Arial"/>
          <w:bCs/>
          <w:color w:val="000000"/>
          <w:sz w:val="22"/>
          <w:szCs w:val="22"/>
        </w:rPr>
      </w:pPr>
      <w:r>
        <w:rPr>
          <w:rFonts w:cs="Arial"/>
          <w:bCs/>
          <w:color w:val="000000"/>
          <w:sz w:val="22"/>
          <w:szCs w:val="22"/>
        </w:rPr>
        <w:t>Los estándares para la Educación Preescolar tienen una sola tabla y presentan tres aprendizajes. Los estándares de los grados primero a undécimo comparten la misma estructura general.</w:t>
      </w:r>
    </w:p>
    <w:p w14:paraId="11D46F52" w14:textId="77777777" w:rsidR="00B568FE" w:rsidRDefault="00B568FE">
      <w:pPr>
        <w:numPr>
          <w:ilvl w:val="0"/>
          <w:numId w:val="2"/>
        </w:numPr>
        <w:jc w:val="both"/>
        <w:rPr>
          <w:rFonts w:cs="Arial"/>
          <w:bCs/>
          <w:color w:val="000000"/>
          <w:sz w:val="22"/>
          <w:szCs w:val="22"/>
        </w:rPr>
      </w:pPr>
      <w:r>
        <w:rPr>
          <w:rFonts w:cs="Arial"/>
          <w:bCs/>
          <w:color w:val="000000"/>
          <w:sz w:val="22"/>
          <w:szCs w:val="22"/>
        </w:rPr>
        <w:t>En cada grado, de primero a undécimo, la experiencia significativa se estudia desde cuatro enfoques o miradas, que dan lugar a cuatro tablas por grado.</w:t>
      </w:r>
    </w:p>
    <w:p w14:paraId="18FB47B0" w14:textId="77777777" w:rsidR="00B568FE" w:rsidRDefault="00B568FE">
      <w:pPr>
        <w:numPr>
          <w:ilvl w:val="0"/>
          <w:numId w:val="2"/>
        </w:numPr>
        <w:jc w:val="both"/>
        <w:rPr>
          <w:rFonts w:cs="Arial"/>
          <w:bCs/>
          <w:color w:val="000000"/>
          <w:sz w:val="22"/>
          <w:szCs w:val="22"/>
        </w:rPr>
      </w:pPr>
      <w:r>
        <w:rPr>
          <w:rFonts w:cs="Arial"/>
          <w:bCs/>
          <w:color w:val="000000"/>
          <w:sz w:val="22"/>
          <w:szCs w:val="22"/>
        </w:rPr>
        <w:t>El objeto de estudio, presentado en la primera columna general de las tablas, se subdivide en dos columnas para incluir las preguntas o problemas de investigación (Experiencia problema) y unos contenidos temáticos (Temas) relacionados con esos interrogantes.</w:t>
      </w:r>
    </w:p>
    <w:p w14:paraId="22EA4C6E" w14:textId="77777777" w:rsidR="00B568FE" w:rsidRDefault="00B568FE">
      <w:pPr>
        <w:numPr>
          <w:ilvl w:val="0"/>
          <w:numId w:val="2"/>
        </w:numPr>
        <w:jc w:val="both"/>
        <w:rPr>
          <w:rFonts w:cs="Arial"/>
          <w:bCs/>
          <w:color w:val="000000"/>
          <w:sz w:val="22"/>
          <w:szCs w:val="22"/>
        </w:rPr>
      </w:pPr>
      <w:r>
        <w:rPr>
          <w:rFonts w:cs="Arial"/>
          <w:bCs/>
          <w:color w:val="000000"/>
          <w:sz w:val="22"/>
          <w:szCs w:val="22"/>
        </w:rPr>
        <w:t>Los aprendizajes que deben alcanzar los estudiantes se presentan en la segunda columna general de las tablas y se subdivide en cuatro columnas en las cuales aparecen las competencias propias de la educación religiosa: Saber comprender, Saber dar razón de la fe, Saber integrar fe y vida, y Saber aplicar a la realidad.</w:t>
      </w:r>
    </w:p>
    <w:p w14:paraId="208549B5" w14:textId="77777777" w:rsidR="00B568FE" w:rsidRDefault="00B568FE">
      <w:pPr>
        <w:numPr>
          <w:ilvl w:val="0"/>
          <w:numId w:val="2"/>
        </w:numPr>
        <w:jc w:val="both"/>
        <w:rPr>
          <w:rFonts w:cs="Arial"/>
          <w:bCs/>
          <w:color w:val="000000"/>
          <w:sz w:val="22"/>
          <w:szCs w:val="22"/>
        </w:rPr>
      </w:pPr>
      <w:r>
        <w:rPr>
          <w:rFonts w:cs="Arial"/>
          <w:bCs/>
          <w:color w:val="000000"/>
          <w:sz w:val="22"/>
          <w:szCs w:val="22"/>
        </w:rPr>
        <w:t>En cada sub columna de las competencias generales se presenta un elenco de aprendizajes que son indicadores para el docente, acerca de los saberes adquiridos por el estudiante.</w:t>
      </w:r>
    </w:p>
    <w:p w14:paraId="3DD355C9" w14:textId="77777777" w:rsidR="00B568FE" w:rsidRDefault="00B568FE">
      <w:pPr>
        <w:jc w:val="both"/>
        <w:rPr>
          <w:rFonts w:cs="Arial"/>
          <w:bCs/>
          <w:color w:val="000000"/>
          <w:sz w:val="22"/>
          <w:szCs w:val="22"/>
        </w:rPr>
      </w:pPr>
    </w:p>
    <w:p w14:paraId="1C76A059" w14:textId="77777777" w:rsidR="00B568FE" w:rsidRDefault="00B568FE">
      <w:pPr>
        <w:jc w:val="both"/>
        <w:rPr>
          <w:rFonts w:cs="Arial"/>
          <w:bCs/>
          <w:color w:val="000000"/>
          <w:sz w:val="22"/>
          <w:szCs w:val="22"/>
        </w:rPr>
      </w:pPr>
      <w:r>
        <w:rPr>
          <w:rFonts w:cs="Arial"/>
          <w:bCs/>
          <w:color w:val="000000"/>
          <w:sz w:val="22"/>
          <w:szCs w:val="22"/>
        </w:rPr>
        <w:t>Este conjunto de elementos en los cuales están estructurados los estándares, indican que en Educación Religiosa Escolar, (ERE) de la Conferencia Episcopal de Colombia, se presentan estándares de aprendizajes y también estándares sobre contenidos, entendiendo por estos los problemas de reflexión e investigación que se plantean y los temas necesarios al docente para que pueda guiar en la reflexión y la búsqueda de alternativas de solución y respuesta.</w:t>
      </w:r>
    </w:p>
    <w:p w14:paraId="1A81F0B1" w14:textId="77777777" w:rsidR="00B568FE" w:rsidRDefault="00B568FE">
      <w:pPr>
        <w:jc w:val="both"/>
        <w:rPr>
          <w:rFonts w:cs="Arial"/>
          <w:bCs/>
          <w:color w:val="000000"/>
          <w:sz w:val="22"/>
          <w:szCs w:val="22"/>
        </w:rPr>
      </w:pPr>
    </w:p>
    <w:p w14:paraId="717AAFBA" w14:textId="77777777" w:rsidR="00B568FE" w:rsidRDefault="00B568FE">
      <w:pPr>
        <w:jc w:val="both"/>
        <w:rPr>
          <w:rFonts w:cs="Arial"/>
          <w:bCs/>
          <w:color w:val="000000"/>
          <w:sz w:val="22"/>
          <w:szCs w:val="22"/>
        </w:rPr>
      </w:pPr>
    </w:p>
    <w:p w14:paraId="3727DD1B" w14:textId="77777777" w:rsidR="00B568FE" w:rsidRDefault="00B568FE">
      <w:pPr>
        <w:jc w:val="both"/>
        <w:rPr>
          <w:rFonts w:cs="Arial"/>
          <w:b/>
          <w:bCs/>
          <w:color w:val="000000"/>
          <w:sz w:val="22"/>
          <w:szCs w:val="22"/>
        </w:rPr>
      </w:pPr>
      <w:r>
        <w:rPr>
          <w:rFonts w:cs="Arial"/>
          <w:b/>
          <w:bCs/>
          <w:color w:val="000000"/>
          <w:sz w:val="22"/>
          <w:szCs w:val="22"/>
        </w:rPr>
        <w:t>LOS EJES DE CADA GRADO O EXPERIENCIAS SIGNIFICATIVAS</w:t>
      </w:r>
    </w:p>
    <w:p w14:paraId="56EE48EE" w14:textId="77777777" w:rsidR="00B568FE" w:rsidRDefault="00B568FE">
      <w:pPr>
        <w:jc w:val="both"/>
        <w:rPr>
          <w:rFonts w:cs="Arial"/>
          <w:bCs/>
          <w:color w:val="000000"/>
          <w:sz w:val="22"/>
          <w:szCs w:val="22"/>
        </w:rPr>
      </w:pPr>
    </w:p>
    <w:p w14:paraId="1E46B2FC" w14:textId="77777777" w:rsidR="00B568FE" w:rsidRDefault="00B568FE">
      <w:pPr>
        <w:jc w:val="both"/>
        <w:rPr>
          <w:rFonts w:cs="Arial"/>
          <w:bCs/>
          <w:color w:val="000000"/>
          <w:sz w:val="22"/>
          <w:szCs w:val="22"/>
        </w:rPr>
      </w:pPr>
      <w:r>
        <w:rPr>
          <w:rFonts w:cs="Arial"/>
          <w:bCs/>
          <w:color w:val="000000"/>
          <w:sz w:val="22"/>
          <w:szCs w:val="22"/>
        </w:rPr>
        <w:t xml:space="preserve">Con la expresión “experiencia significativa” se quiere indicar una categoría que facilita el acceso al mensaje y al mismo tiempo es contenido u objeto de estudio y de aprendizajes por parte de los estudiantes. Por ejemplo, la vida es un hecho que permite el acceso al mundo de la experiencia religiosa y al mismo tiempo es parte esencial del mismo mensaje </w:t>
      </w:r>
      <w:r>
        <w:rPr>
          <w:rFonts w:cs="Arial"/>
          <w:bCs/>
          <w:color w:val="000000"/>
          <w:sz w:val="22"/>
          <w:szCs w:val="22"/>
        </w:rPr>
        <w:lastRenderedPageBreak/>
        <w:t>cristiano. De la vida se habla en otras áreas, pero en educación religiosa se trata de abordar la vida desde el punto de vista  religioso cristiano, con el ánimo que los estudiantes identifiquen cuál es la visión y la vivencia que los creyentes en Cristo tienen acerca de la vida, su valor y su respeto en todos los momentos de su desarrollo. Las experiencias son ejes que guían y permiten  encontrar elementos básicos del cristianismo, de su experiencia de vida, de su doctrina, de su moral, de su culto, de sus celebraciones litúrgicas, de su acción y organización comunitaria, de su acción pastoral, ministerial y misionera.</w:t>
      </w:r>
    </w:p>
    <w:p w14:paraId="2908EB2C" w14:textId="77777777" w:rsidR="00B568FE" w:rsidRDefault="00B568FE">
      <w:pPr>
        <w:jc w:val="both"/>
        <w:rPr>
          <w:rFonts w:cs="Arial"/>
          <w:bCs/>
          <w:color w:val="000000"/>
          <w:sz w:val="22"/>
          <w:szCs w:val="22"/>
        </w:rPr>
      </w:pPr>
    </w:p>
    <w:p w14:paraId="24D16B14" w14:textId="77777777" w:rsidR="00B568FE" w:rsidRDefault="00B568FE">
      <w:pPr>
        <w:jc w:val="both"/>
        <w:rPr>
          <w:rFonts w:cs="Arial"/>
          <w:bCs/>
          <w:color w:val="000000"/>
          <w:sz w:val="22"/>
          <w:szCs w:val="22"/>
        </w:rPr>
      </w:pPr>
      <w:r>
        <w:rPr>
          <w:rFonts w:cs="Arial"/>
          <w:bCs/>
          <w:color w:val="000000"/>
          <w:sz w:val="22"/>
          <w:szCs w:val="22"/>
        </w:rPr>
        <w:t>Las experiencias escogidas son significativas, por la importancia y centralidad que tienen en el proyecto de vida religioso basado en la persona de Jesucristo y en los fines y objetivos  razados para la educación en Colombia. Son afines también a intereses y vivencias de las familias y de los estudiantes en las diversas edades de los grados respectivos.</w:t>
      </w:r>
    </w:p>
    <w:p w14:paraId="6F50E410" w14:textId="77777777" w:rsidR="00B568FE" w:rsidRDefault="00B568FE">
      <w:pPr>
        <w:jc w:val="both"/>
        <w:rPr>
          <w:rFonts w:cs="Arial"/>
          <w:bCs/>
          <w:color w:val="000000"/>
          <w:sz w:val="22"/>
          <w:szCs w:val="22"/>
        </w:rPr>
      </w:pPr>
      <w:r>
        <w:rPr>
          <w:rFonts w:cs="Arial"/>
          <w:bCs/>
          <w:color w:val="000000"/>
          <w:sz w:val="22"/>
          <w:szCs w:val="22"/>
        </w:rPr>
        <w:t>Así, los ejes que se trabajan en cada grado se relacionan en la siguiente lista:</w:t>
      </w:r>
    </w:p>
    <w:p w14:paraId="34AF3303" w14:textId="77777777" w:rsidR="00B568FE" w:rsidRDefault="00B568FE">
      <w:pPr>
        <w:numPr>
          <w:ilvl w:val="0"/>
          <w:numId w:val="3"/>
        </w:numPr>
        <w:jc w:val="both"/>
        <w:rPr>
          <w:rFonts w:cs="Arial"/>
          <w:bCs/>
          <w:color w:val="000000"/>
          <w:sz w:val="22"/>
          <w:szCs w:val="22"/>
        </w:rPr>
      </w:pPr>
      <w:r>
        <w:rPr>
          <w:rFonts w:cs="Arial"/>
          <w:bCs/>
          <w:color w:val="000000"/>
          <w:sz w:val="22"/>
          <w:szCs w:val="22"/>
        </w:rPr>
        <w:t>Preescolar El amor de Dios a través de Jesús</w:t>
      </w:r>
    </w:p>
    <w:p w14:paraId="1481E092" w14:textId="77777777" w:rsidR="00B568FE" w:rsidRDefault="00B568FE">
      <w:pPr>
        <w:numPr>
          <w:ilvl w:val="0"/>
          <w:numId w:val="3"/>
        </w:numPr>
        <w:jc w:val="both"/>
        <w:rPr>
          <w:rFonts w:cs="Arial"/>
          <w:bCs/>
          <w:color w:val="000000"/>
          <w:sz w:val="22"/>
          <w:szCs w:val="22"/>
        </w:rPr>
      </w:pPr>
      <w:r>
        <w:rPr>
          <w:rFonts w:cs="Arial"/>
          <w:bCs/>
          <w:color w:val="000000"/>
          <w:sz w:val="22"/>
          <w:szCs w:val="22"/>
        </w:rPr>
        <w:t>Primer grado La vida</w:t>
      </w:r>
    </w:p>
    <w:p w14:paraId="587FB005" w14:textId="77777777" w:rsidR="00B568FE" w:rsidRDefault="00B568FE">
      <w:pPr>
        <w:numPr>
          <w:ilvl w:val="0"/>
          <w:numId w:val="3"/>
        </w:numPr>
        <w:jc w:val="both"/>
        <w:rPr>
          <w:rFonts w:cs="Arial"/>
          <w:bCs/>
          <w:color w:val="000000"/>
          <w:sz w:val="22"/>
          <w:szCs w:val="22"/>
        </w:rPr>
      </w:pPr>
      <w:r>
        <w:rPr>
          <w:rFonts w:cs="Arial"/>
          <w:bCs/>
          <w:color w:val="000000"/>
          <w:sz w:val="22"/>
          <w:szCs w:val="22"/>
        </w:rPr>
        <w:t>Segundo grado La amistad</w:t>
      </w:r>
    </w:p>
    <w:p w14:paraId="3FF757A4" w14:textId="77777777" w:rsidR="00B568FE" w:rsidRDefault="00B568FE">
      <w:pPr>
        <w:numPr>
          <w:ilvl w:val="0"/>
          <w:numId w:val="3"/>
        </w:numPr>
        <w:jc w:val="both"/>
        <w:rPr>
          <w:rFonts w:cs="Arial"/>
          <w:bCs/>
          <w:color w:val="000000"/>
          <w:sz w:val="22"/>
          <w:szCs w:val="22"/>
        </w:rPr>
      </w:pPr>
      <w:r>
        <w:rPr>
          <w:rFonts w:cs="Arial"/>
          <w:bCs/>
          <w:color w:val="000000"/>
          <w:sz w:val="22"/>
          <w:szCs w:val="22"/>
        </w:rPr>
        <w:t>T ercer grado La celebración</w:t>
      </w:r>
    </w:p>
    <w:p w14:paraId="6CF3880E" w14:textId="77777777" w:rsidR="00B568FE" w:rsidRDefault="00B568FE">
      <w:pPr>
        <w:numPr>
          <w:ilvl w:val="0"/>
          <w:numId w:val="3"/>
        </w:numPr>
        <w:jc w:val="both"/>
        <w:rPr>
          <w:rFonts w:cs="Arial"/>
          <w:bCs/>
          <w:color w:val="000000"/>
          <w:sz w:val="22"/>
          <w:szCs w:val="22"/>
        </w:rPr>
      </w:pPr>
      <w:r>
        <w:rPr>
          <w:rFonts w:cs="Arial"/>
          <w:bCs/>
          <w:color w:val="000000"/>
          <w:sz w:val="22"/>
          <w:szCs w:val="22"/>
        </w:rPr>
        <w:t>Cuarto grado La vocación</w:t>
      </w:r>
    </w:p>
    <w:p w14:paraId="691FDC5A" w14:textId="77777777" w:rsidR="00B568FE" w:rsidRDefault="00B568FE">
      <w:pPr>
        <w:numPr>
          <w:ilvl w:val="0"/>
          <w:numId w:val="3"/>
        </w:numPr>
        <w:jc w:val="both"/>
        <w:rPr>
          <w:rFonts w:cs="Arial"/>
          <w:bCs/>
          <w:color w:val="000000"/>
          <w:sz w:val="22"/>
          <w:szCs w:val="22"/>
        </w:rPr>
      </w:pPr>
      <w:r>
        <w:rPr>
          <w:rFonts w:cs="Arial"/>
          <w:bCs/>
          <w:color w:val="000000"/>
          <w:sz w:val="22"/>
          <w:szCs w:val="22"/>
        </w:rPr>
        <w:t>Quinto grado El testimonio</w:t>
      </w:r>
    </w:p>
    <w:p w14:paraId="407B05EE" w14:textId="77777777" w:rsidR="00B568FE" w:rsidRDefault="00B568FE">
      <w:pPr>
        <w:numPr>
          <w:ilvl w:val="0"/>
          <w:numId w:val="3"/>
        </w:numPr>
        <w:jc w:val="both"/>
        <w:rPr>
          <w:rFonts w:cs="Arial"/>
          <w:bCs/>
          <w:color w:val="000000"/>
          <w:sz w:val="22"/>
          <w:szCs w:val="22"/>
        </w:rPr>
      </w:pPr>
      <w:r>
        <w:rPr>
          <w:rFonts w:cs="Arial"/>
          <w:bCs/>
          <w:color w:val="000000"/>
          <w:sz w:val="22"/>
          <w:szCs w:val="22"/>
        </w:rPr>
        <w:t>Sexto grado El ser humano</w:t>
      </w:r>
    </w:p>
    <w:p w14:paraId="4D7A5519" w14:textId="77777777" w:rsidR="00B568FE" w:rsidRDefault="00B568FE">
      <w:pPr>
        <w:numPr>
          <w:ilvl w:val="0"/>
          <w:numId w:val="3"/>
        </w:numPr>
        <w:jc w:val="both"/>
        <w:rPr>
          <w:rFonts w:cs="Arial"/>
          <w:bCs/>
          <w:color w:val="000000"/>
          <w:sz w:val="22"/>
          <w:szCs w:val="22"/>
        </w:rPr>
      </w:pPr>
      <w:r>
        <w:rPr>
          <w:rFonts w:cs="Arial"/>
          <w:bCs/>
          <w:color w:val="000000"/>
          <w:sz w:val="22"/>
          <w:szCs w:val="22"/>
        </w:rPr>
        <w:t>Séptimo grado La familia</w:t>
      </w:r>
    </w:p>
    <w:p w14:paraId="4CBECA78" w14:textId="77777777" w:rsidR="00B568FE" w:rsidRDefault="00B568FE">
      <w:pPr>
        <w:numPr>
          <w:ilvl w:val="0"/>
          <w:numId w:val="3"/>
        </w:numPr>
        <w:jc w:val="both"/>
        <w:rPr>
          <w:rFonts w:cs="Arial"/>
          <w:bCs/>
          <w:color w:val="000000"/>
          <w:sz w:val="22"/>
          <w:szCs w:val="22"/>
        </w:rPr>
      </w:pPr>
      <w:r>
        <w:rPr>
          <w:rFonts w:cs="Arial"/>
          <w:bCs/>
          <w:color w:val="000000"/>
          <w:sz w:val="22"/>
          <w:szCs w:val="22"/>
        </w:rPr>
        <w:t>Octavo grado La comunidad</w:t>
      </w:r>
    </w:p>
    <w:p w14:paraId="2A386D9E" w14:textId="77777777" w:rsidR="00B568FE" w:rsidRDefault="00B568FE">
      <w:pPr>
        <w:numPr>
          <w:ilvl w:val="0"/>
          <w:numId w:val="3"/>
        </w:numPr>
        <w:jc w:val="both"/>
        <w:rPr>
          <w:rFonts w:cs="Arial"/>
          <w:bCs/>
          <w:color w:val="000000"/>
          <w:sz w:val="22"/>
          <w:szCs w:val="22"/>
        </w:rPr>
      </w:pPr>
      <w:r>
        <w:rPr>
          <w:rFonts w:cs="Arial"/>
          <w:bCs/>
          <w:color w:val="000000"/>
          <w:sz w:val="22"/>
          <w:szCs w:val="22"/>
        </w:rPr>
        <w:t>Noveno grado La moral</w:t>
      </w:r>
    </w:p>
    <w:p w14:paraId="3FEEF1E7" w14:textId="77777777" w:rsidR="00B568FE" w:rsidRDefault="00B568FE">
      <w:pPr>
        <w:numPr>
          <w:ilvl w:val="0"/>
          <w:numId w:val="3"/>
        </w:numPr>
        <w:jc w:val="both"/>
        <w:rPr>
          <w:rFonts w:cs="Arial"/>
          <w:bCs/>
          <w:color w:val="000000"/>
          <w:sz w:val="22"/>
          <w:szCs w:val="22"/>
        </w:rPr>
      </w:pPr>
      <w:r>
        <w:rPr>
          <w:rFonts w:cs="Arial"/>
          <w:bCs/>
          <w:color w:val="000000"/>
          <w:sz w:val="22"/>
          <w:szCs w:val="22"/>
        </w:rPr>
        <w:t>Décimo grado El proyecto de vida</w:t>
      </w:r>
    </w:p>
    <w:p w14:paraId="07764483" w14:textId="77777777" w:rsidR="00B568FE" w:rsidRDefault="00B568FE">
      <w:pPr>
        <w:numPr>
          <w:ilvl w:val="0"/>
          <w:numId w:val="3"/>
        </w:numPr>
        <w:jc w:val="both"/>
        <w:rPr>
          <w:rFonts w:cs="Arial"/>
          <w:bCs/>
          <w:color w:val="000000"/>
          <w:sz w:val="22"/>
          <w:szCs w:val="22"/>
        </w:rPr>
      </w:pPr>
      <w:r>
        <w:rPr>
          <w:rFonts w:cs="Arial"/>
          <w:bCs/>
          <w:color w:val="000000"/>
          <w:sz w:val="22"/>
          <w:szCs w:val="22"/>
        </w:rPr>
        <w:t>Undécimo grado Construcción de una nueva sociedad</w:t>
      </w:r>
    </w:p>
    <w:p w14:paraId="121FD38A" w14:textId="77777777" w:rsidR="00B568FE" w:rsidRDefault="00B568FE">
      <w:pPr>
        <w:jc w:val="both"/>
        <w:rPr>
          <w:rFonts w:cs="Arial"/>
          <w:bCs/>
          <w:color w:val="000000"/>
          <w:sz w:val="22"/>
          <w:szCs w:val="22"/>
        </w:rPr>
      </w:pPr>
    </w:p>
    <w:p w14:paraId="1FE2DD96" w14:textId="77777777" w:rsidR="00B568FE" w:rsidRDefault="00B568FE">
      <w:pPr>
        <w:jc w:val="both"/>
        <w:rPr>
          <w:rFonts w:cs="Arial"/>
          <w:color w:val="000000"/>
          <w:sz w:val="22"/>
          <w:szCs w:val="22"/>
        </w:rPr>
      </w:pPr>
    </w:p>
    <w:p w14:paraId="22E2C863" w14:textId="77777777" w:rsidR="00B568FE" w:rsidRDefault="00B568FE">
      <w:pPr>
        <w:widowControl/>
        <w:suppressAutoHyphens w:val="0"/>
        <w:spacing w:after="200"/>
        <w:rPr>
          <w:rFonts w:cs="Arial"/>
          <w:bCs/>
          <w:color w:val="000000"/>
          <w:sz w:val="22"/>
          <w:szCs w:val="22"/>
          <w:lang w:val="es-CO"/>
        </w:rPr>
      </w:pPr>
      <w:r>
        <w:rPr>
          <w:rFonts w:cs="Arial"/>
          <w:b/>
          <w:bCs/>
          <w:color w:val="000000"/>
          <w:sz w:val="22"/>
          <w:szCs w:val="22"/>
        </w:rPr>
        <w:t>DIAGNOSTICO DE NECESIDADES DE FORMACIÓN</w:t>
      </w:r>
      <w:r>
        <w:rPr>
          <w:rFonts w:cs="Arial"/>
          <w:bCs/>
          <w:color w:val="000000"/>
          <w:sz w:val="22"/>
          <w:szCs w:val="22"/>
        </w:rPr>
        <w:t xml:space="preserve">: </w:t>
      </w:r>
      <w:r>
        <w:rPr>
          <w:rFonts w:cs="Arial"/>
          <w:bCs/>
          <w:color w:val="000000"/>
          <w:sz w:val="22"/>
          <w:szCs w:val="22"/>
          <w:lang w:val="es-CO"/>
        </w:rPr>
        <w:t>(instruimos, institucional o personal, pruebas saber)</w:t>
      </w:r>
    </w:p>
    <w:p w14:paraId="40E28D6E" w14:textId="77777777" w:rsidR="00B568FE" w:rsidRDefault="00B568FE">
      <w:pPr>
        <w:widowControl/>
        <w:suppressAutoHyphens w:val="0"/>
        <w:spacing w:after="200"/>
        <w:rPr>
          <w:rFonts w:cs="Arial"/>
          <w:bCs/>
          <w:color w:val="000000"/>
          <w:sz w:val="22"/>
          <w:szCs w:val="22"/>
          <w:lang w:val="es-CO"/>
        </w:rPr>
      </w:pPr>
      <w:r>
        <w:rPr>
          <w:rFonts w:cs="Arial"/>
          <w:bCs/>
          <w:color w:val="000000"/>
          <w:sz w:val="22"/>
          <w:szCs w:val="22"/>
          <w:lang w:val="es-CO"/>
        </w:rPr>
        <w:t>El área de Religión no responde a los requerimientos de evaluadores externo como son INSTRUIMOS Y PRUEBAS SABER.</w:t>
      </w:r>
    </w:p>
    <w:p w14:paraId="0AC13DF2" w14:textId="77777777" w:rsidR="00B568FE" w:rsidRDefault="00B568FE">
      <w:pPr>
        <w:widowControl/>
        <w:suppressAutoHyphens w:val="0"/>
        <w:spacing w:after="200"/>
        <w:rPr>
          <w:rFonts w:cs="Arial"/>
          <w:bCs/>
          <w:color w:val="000000"/>
          <w:sz w:val="22"/>
          <w:szCs w:val="22"/>
          <w:lang w:val="es-CO"/>
        </w:rPr>
      </w:pPr>
      <w:r>
        <w:rPr>
          <w:rFonts w:cs="Arial"/>
          <w:bCs/>
          <w:color w:val="000000"/>
          <w:sz w:val="22"/>
          <w:szCs w:val="22"/>
          <w:lang w:val="es-CO"/>
        </w:rPr>
        <w:lastRenderedPageBreak/>
        <w:t>Los aprendizajes deben responder a saber comprender, saber dar razón de la fe, y saber aplicarla a la vida.</w:t>
      </w:r>
    </w:p>
    <w:p w14:paraId="27357532" w14:textId="77777777" w:rsidR="00B568FE" w:rsidRDefault="00B568FE">
      <w:pPr>
        <w:widowControl/>
        <w:suppressAutoHyphens w:val="0"/>
        <w:spacing w:after="200"/>
        <w:rPr>
          <w:rFonts w:cs="Arial"/>
          <w:b/>
          <w:bCs/>
          <w:color w:val="000000"/>
          <w:sz w:val="22"/>
          <w:szCs w:val="22"/>
        </w:rPr>
      </w:pPr>
    </w:p>
    <w:p w14:paraId="09F15503" w14:textId="77777777" w:rsidR="00B568FE" w:rsidRDefault="00B568FE">
      <w:pPr>
        <w:widowControl/>
        <w:suppressAutoHyphens w:val="0"/>
        <w:spacing w:after="200"/>
        <w:rPr>
          <w:rFonts w:cs="Arial"/>
          <w:b/>
          <w:bCs/>
          <w:color w:val="000000"/>
          <w:sz w:val="22"/>
          <w:szCs w:val="22"/>
          <w:lang w:val="es-CO"/>
        </w:rPr>
      </w:pPr>
      <w:r>
        <w:rPr>
          <w:rFonts w:cs="Arial"/>
          <w:b/>
          <w:bCs/>
          <w:color w:val="000000"/>
          <w:sz w:val="22"/>
          <w:szCs w:val="22"/>
        </w:rPr>
        <w:t>METODOLOGÍA GENERAL</w:t>
      </w:r>
      <w:r>
        <w:rPr>
          <w:rFonts w:cs="Arial"/>
          <w:bCs/>
          <w:color w:val="000000"/>
          <w:sz w:val="22"/>
          <w:szCs w:val="22"/>
        </w:rPr>
        <w:t xml:space="preserve">: </w:t>
      </w:r>
    </w:p>
    <w:p w14:paraId="1B0DC0E6" w14:textId="77777777" w:rsidR="00B568FE" w:rsidRDefault="00B568FE">
      <w:pPr>
        <w:widowControl/>
        <w:suppressAutoHyphens w:val="0"/>
        <w:jc w:val="both"/>
        <w:rPr>
          <w:rFonts w:eastAsia="Times New Roman" w:cs="Arial"/>
          <w:color w:val="000000"/>
          <w:kern w:val="0"/>
          <w:sz w:val="22"/>
          <w:szCs w:val="22"/>
          <w:lang w:val="es-CO" w:eastAsia="es-ES"/>
        </w:rPr>
      </w:pPr>
      <w:r>
        <w:rPr>
          <w:rFonts w:eastAsia="Times New Roman" w:cs="Arial"/>
          <w:color w:val="000000"/>
          <w:kern w:val="0"/>
          <w:sz w:val="22"/>
          <w:szCs w:val="22"/>
          <w:lang w:val="es-CO" w:eastAsia="es-ES"/>
        </w:rPr>
        <w:t>La educación religiosa  partiendo del modelo pedagógico desarrollista fomentará el proceso de aprendizaje cognitivo, afectivo y espiritual  mediante modelos didácticos constructivistas, que posibiliten, desde el desarrollo de las competencias planteadas en el ERE, la formación integral del individuo. Se tendrá  en cuenta la situación inicial de los alumnos respecto a los contenidos en los aspectos cognoscitivo,  psicomotriz y afectivo. Se debe partir de los conceptos, experiencias del medio y en general, de todo lo que forme parte de las estructuras previas  de los y las estudiantes, por eso al interior del aula de clase se debe manejar estrategias pedagógicas que despierten  el interés del estudiante, tales como: Dinámicas, testimonios, trabajo colaborativo, experiencias reflexivas que conduzcan todas ellas a la vivencia y al desarrollo de la personalidad.</w:t>
      </w:r>
    </w:p>
    <w:p w14:paraId="07F023C8" w14:textId="77777777" w:rsidR="00B568FE" w:rsidRDefault="00B568FE">
      <w:pPr>
        <w:widowControl/>
        <w:suppressAutoHyphens w:val="0"/>
        <w:ind w:left="-142"/>
        <w:jc w:val="both"/>
        <w:rPr>
          <w:rFonts w:eastAsia="Times New Roman" w:cs="Arial"/>
          <w:b/>
          <w:color w:val="000000"/>
          <w:kern w:val="0"/>
          <w:sz w:val="22"/>
          <w:szCs w:val="22"/>
          <w:lang w:val="es-CO" w:eastAsia="es-ES"/>
        </w:rPr>
      </w:pPr>
    </w:p>
    <w:p w14:paraId="662C8A49" w14:textId="77777777" w:rsidR="00B568FE" w:rsidRDefault="00B568FE">
      <w:pPr>
        <w:rPr>
          <w:rFonts w:cs="Arial"/>
          <w:b/>
          <w:color w:val="000000"/>
          <w:lang w:val="es-MX"/>
        </w:rPr>
      </w:pPr>
      <w:r>
        <w:rPr>
          <w:rFonts w:cs="Arial"/>
          <w:b/>
          <w:color w:val="000000"/>
          <w:lang w:val="es-MX"/>
        </w:rPr>
        <w:t>Currículo Flexible</w:t>
      </w:r>
    </w:p>
    <w:p w14:paraId="4BDB5498" w14:textId="77777777" w:rsidR="00B568FE" w:rsidRDefault="00B568FE">
      <w:pPr>
        <w:rPr>
          <w:rFonts w:cs="Arial"/>
          <w:color w:val="000000"/>
          <w:lang w:val="es-MX"/>
        </w:rPr>
      </w:pPr>
    </w:p>
    <w:p w14:paraId="546A42BB" w14:textId="77777777" w:rsidR="00B568FE" w:rsidRDefault="00B568FE">
      <w:pPr>
        <w:jc w:val="both"/>
        <w:rPr>
          <w:rFonts w:cs="Arial"/>
          <w:color w:val="000000"/>
        </w:rPr>
      </w:pPr>
      <w:r>
        <w:rPr>
          <w:rFonts w:cs="Arial"/>
          <w:color w:val="000000"/>
        </w:rPr>
        <w:t>El currículo flexible en la Institución Juan Nepomuceno Cadavid,  se define como  la capacidad de adaptar el quehacer educativo a las necesidades de los estudiantes que requieren atención especial por su condición y adaptabilidad al contexto.</w:t>
      </w:r>
    </w:p>
    <w:p w14:paraId="100C5B58" w14:textId="77777777" w:rsidR="00B568FE" w:rsidRDefault="00B568FE">
      <w:pPr>
        <w:jc w:val="both"/>
        <w:rPr>
          <w:rFonts w:cs="Arial"/>
          <w:color w:val="000000"/>
        </w:rPr>
      </w:pPr>
      <w:r>
        <w:rPr>
          <w:rFonts w:cs="Arial"/>
          <w:color w:val="000000"/>
        </w:rPr>
        <w:t xml:space="preserve"> </w:t>
      </w:r>
    </w:p>
    <w:p w14:paraId="5DBCACB7" w14:textId="77777777" w:rsidR="00B568FE" w:rsidRDefault="00B568FE">
      <w:pPr>
        <w:jc w:val="both"/>
        <w:rPr>
          <w:rFonts w:cs="Arial"/>
          <w:color w:val="000000"/>
        </w:rPr>
      </w:pPr>
      <w:r>
        <w:rPr>
          <w:rFonts w:cs="Arial"/>
          <w:color w:val="000000"/>
        </w:rPr>
        <w:t xml:space="preserve"> La atención a la diversidad se aborda desde distintos elementos, como: </w:t>
      </w:r>
    </w:p>
    <w:p w14:paraId="2916C19D" w14:textId="77777777" w:rsidR="00B568FE" w:rsidRDefault="00B568FE">
      <w:pPr>
        <w:jc w:val="both"/>
        <w:rPr>
          <w:rFonts w:cs="Arial"/>
          <w:color w:val="000000"/>
        </w:rPr>
      </w:pPr>
    </w:p>
    <w:p w14:paraId="59A40DAD" w14:textId="77777777" w:rsidR="00B568FE" w:rsidRDefault="00B568FE">
      <w:pPr>
        <w:widowControl/>
        <w:numPr>
          <w:ilvl w:val="0"/>
          <w:numId w:val="4"/>
        </w:numPr>
        <w:tabs>
          <w:tab w:val="left" w:pos="720"/>
        </w:tabs>
        <w:suppressAutoHyphens w:val="0"/>
        <w:jc w:val="both"/>
        <w:rPr>
          <w:rFonts w:cs="Arial"/>
          <w:color w:val="000000"/>
          <w:lang w:val="es-CO"/>
        </w:rPr>
      </w:pPr>
      <w:r>
        <w:rPr>
          <w:rFonts w:cs="Arial"/>
          <w:color w:val="000000"/>
        </w:rPr>
        <w:t>PEI</w:t>
      </w:r>
    </w:p>
    <w:p w14:paraId="2B58399E" w14:textId="77777777" w:rsidR="00B568FE" w:rsidRDefault="00B568FE">
      <w:pPr>
        <w:widowControl/>
        <w:numPr>
          <w:ilvl w:val="0"/>
          <w:numId w:val="4"/>
        </w:numPr>
        <w:tabs>
          <w:tab w:val="left" w:pos="720"/>
        </w:tabs>
        <w:suppressAutoHyphens w:val="0"/>
        <w:jc w:val="both"/>
        <w:rPr>
          <w:rFonts w:cs="Arial"/>
          <w:color w:val="000000"/>
          <w:lang w:val="es-CO"/>
        </w:rPr>
      </w:pPr>
      <w:r>
        <w:rPr>
          <w:rFonts w:cs="Arial"/>
          <w:color w:val="000000"/>
        </w:rPr>
        <w:t>Planeación Curricular</w:t>
      </w:r>
    </w:p>
    <w:p w14:paraId="7470F8E4" w14:textId="77777777" w:rsidR="00B568FE" w:rsidRDefault="00B568FE">
      <w:pPr>
        <w:widowControl/>
        <w:numPr>
          <w:ilvl w:val="0"/>
          <w:numId w:val="4"/>
        </w:numPr>
        <w:tabs>
          <w:tab w:val="left" w:pos="720"/>
        </w:tabs>
        <w:suppressAutoHyphens w:val="0"/>
        <w:jc w:val="both"/>
        <w:rPr>
          <w:rFonts w:cs="Arial"/>
          <w:color w:val="000000"/>
          <w:lang w:val="es-CO"/>
        </w:rPr>
      </w:pPr>
      <w:r>
        <w:rPr>
          <w:rFonts w:cs="Arial"/>
          <w:color w:val="000000"/>
        </w:rPr>
        <w:t>Prácticas Inclusivas</w:t>
      </w:r>
    </w:p>
    <w:p w14:paraId="26B82AB3" w14:textId="77777777" w:rsidR="00B568FE" w:rsidRDefault="00B568FE">
      <w:pPr>
        <w:widowControl/>
        <w:numPr>
          <w:ilvl w:val="0"/>
          <w:numId w:val="4"/>
        </w:numPr>
        <w:tabs>
          <w:tab w:val="left" w:pos="720"/>
        </w:tabs>
        <w:suppressAutoHyphens w:val="0"/>
        <w:jc w:val="both"/>
        <w:rPr>
          <w:rFonts w:cs="Arial"/>
          <w:color w:val="000000"/>
          <w:lang w:val="es-CO"/>
        </w:rPr>
      </w:pPr>
      <w:r>
        <w:rPr>
          <w:rFonts w:cs="Arial"/>
          <w:color w:val="000000"/>
        </w:rPr>
        <w:t>Tutoría</w:t>
      </w:r>
    </w:p>
    <w:p w14:paraId="4C8082E7" w14:textId="77777777" w:rsidR="00B568FE" w:rsidRDefault="00B568FE">
      <w:pPr>
        <w:widowControl/>
        <w:numPr>
          <w:ilvl w:val="0"/>
          <w:numId w:val="4"/>
        </w:numPr>
        <w:tabs>
          <w:tab w:val="left" w:pos="720"/>
        </w:tabs>
        <w:suppressAutoHyphens w:val="0"/>
        <w:jc w:val="both"/>
        <w:rPr>
          <w:rFonts w:cs="Arial"/>
          <w:color w:val="000000"/>
          <w:lang w:val="es-CO"/>
        </w:rPr>
      </w:pPr>
      <w:r>
        <w:rPr>
          <w:rFonts w:cs="Arial"/>
          <w:color w:val="000000"/>
        </w:rPr>
        <w:t>Refuerzo y Apoyo</w:t>
      </w:r>
    </w:p>
    <w:p w14:paraId="7F716648" w14:textId="77777777" w:rsidR="00B568FE" w:rsidRDefault="00B568FE">
      <w:pPr>
        <w:widowControl/>
        <w:numPr>
          <w:ilvl w:val="0"/>
          <w:numId w:val="5"/>
        </w:numPr>
        <w:tabs>
          <w:tab w:val="left" w:pos="720"/>
        </w:tabs>
        <w:suppressAutoHyphens w:val="0"/>
        <w:jc w:val="both"/>
        <w:rPr>
          <w:rFonts w:cs="Arial"/>
          <w:color w:val="000000"/>
          <w:lang w:val="es-CO"/>
        </w:rPr>
      </w:pPr>
      <w:r>
        <w:rPr>
          <w:rFonts w:cs="Arial"/>
          <w:color w:val="000000"/>
        </w:rPr>
        <w:t xml:space="preserve">Evaluación Psicopedagógica previa a las propuestas: </w:t>
      </w:r>
    </w:p>
    <w:p w14:paraId="0FCAC6E9" w14:textId="77777777" w:rsidR="00B568FE" w:rsidRDefault="00B568FE">
      <w:pPr>
        <w:widowControl/>
        <w:numPr>
          <w:ilvl w:val="0"/>
          <w:numId w:val="5"/>
        </w:numPr>
        <w:tabs>
          <w:tab w:val="left" w:pos="720"/>
        </w:tabs>
        <w:suppressAutoHyphens w:val="0"/>
        <w:jc w:val="both"/>
        <w:rPr>
          <w:rFonts w:cs="Arial"/>
          <w:color w:val="000000"/>
          <w:lang w:val="es-CO"/>
        </w:rPr>
      </w:pPr>
      <w:r>
        <w:rPr>
          <w:rFonts w:cs="Arial"/>
          <w:color w:val="000000"/>
        </w:rPr>
        <w:t xml:space="preserve">Prácticas Inclusivas individualizadas, </w:t>
      </w:r>
    </w:p>
    <w:p w14:paraId="0F5BFE53" w14:textId="77777777" w:rsidR="00B568FE" w:rsidRDefault="00B568FE">
      <w:pPr>
        <w:widowControl/>
        <w:numPr>
          <w:ilvl w:val="0"/>
          <w:numId w:val="5"/>
        </w:numPr>
        <w:tabs>
          <w:tab w:val="left" w:pos="720"/>
        </w:tabs>
        <w:suppressAutoHyphens w:val="0"/>
        <w:jc w:val="both"/>
        <w:rPr>
          <w:rFonts w:cs="Arial"/>
          <w:color w:val="000000"/>
          <w:lang w:val="es-CO"/>
        </w:rPr>
      </w:pPr>
      <w:r>
        <w:rPr>
          <w:rFonts w:cs="Arial"/>
          <w:color w:val="000000"/>
        </w:rPr>
        <w:t>Diversificación curricular</w:t>
      </w:r>
    </w:p>
    <w:p w14:paraId="74869460" w14:textId="77777777" w:rsidR="00B568FE" w:rsidRDefault="00B568FE">
      <w:pPr>
        <w:jc w:val="both"/>
        <w:rPr>
          <w:rFonts w:cs="Arial"/>
          <w:color w:val="000000"/>
        </w:rPr>
      </w:pPr>
    </w:p>
    <w:p w14:paraId="47B0372A" w14:textId="77777777" w:rsidR="00B568FE" w:rsidRDefault="00B568FE">
      <w:pPr>
        <w:jc w:val="both"/>
        <w:rPr>
          <w:rFonts w:cs="Arial"/>
          <w:color w:val="000000"/>
        </w:rPr>
      </w:pPr>
      <w:r>
        <w:rPr>
          <w:rFonts w:cs="Arial"/>
          <w:color w:val="000000"/>
        </w:rPr>
        <w:t>OBJETIVOS DEL CURRICULO FLEXIBLE</w:t>
      </w:r>
    </w:p>
    <w:p w14:paraId="2127E81B" w14:textId="77777777" w:rsidR="00B568FE" w:rsidRDefault="00B568FE">
      <w:pPr>
        <w:jc w:val="both"/>
        <w:rPr>
          <w:rFonts w:cs="Arial"/>
          <w:color w:val="000000"/>
          <w:lang w:val="es-CO"/>
        </w:rPr>
      </w:pPr>
      <w:r>
        <w:rPr>
          <w:rFonts w:cs="Arial"/>
          <w:color w:val="000000"/>
        </w:rPr>
        <w:t>:</w:t>
      </w:r>
    </w:p>
    <w:p w14:paraId="38F81A59" w14:textId="77777777" w:rsidR="00B568FE" w:rsidRDefault="00B568FE">
      <w:pPr>
        <w:widowControl/>
        <w:numPr>
          <w:ilvl w:val="0"/>
          <w:numId w:val="6"/>
        </w:numPr>
        <w:tabs>
          <w:tab w:val="left" w:pos="720"/>
        </w:tabs>
        <w:suppressAutoHyphens w:val="0"/>
        <w:jc w:val="both"/>
        <w:rPr>
          <w:rFonts w:cs="Arial"/>
          <w:color w:val="000000"/>
          <w:lang w:val="es-CO"/>
        </w:rPr>
      </w:pPr>
      <w:r>
        <w:rPr>
          <w:rFonts w:cs="Arial"/>
          <w:color w:val="000000"/>
        </w:rPr>
        <w:t>Qué? conocer las necesidades de cada estudiante de la Institución, potenciar sus posibilidades y recursos.</w:t>
      </w:r>
    </w:p>
    <w:p w14:paraId="1AF6C301" w14:textId="77777777" w:rsidR="00B568FE" w:rsidRDefault="00B568FE">
      <w:pPr>
        <w:widowControl/>
        <w:numPr>
          <w:ilvl w:val="0"/>
          <w:numId w:val="6"/>
        </w:numPr>
        <w:tabs>
          <w:tab w:val="left" w:pos="720"/>
        </w:tabs>
        <w:suppressAutoHyphens w:val="0"/>
        <w:jc w:val="both"/>
        <w:rPr>
          <w:rFonts w:cs="Arial"/>
          <w:color w:val="000000"/>
          <w:lang w:val="es-CO"/>
        </w:rPr>
      </w:pPr>
      <w:r>
        <w:rPr>
          <w:rFonts w:cs="Arial"/>
          <w:color w:val="000000"/>
        </w:rPr>
        <w:t>Cómo?, Dónde? Consejo de profesores, orientación profesional.</w:t>
      </w:r>
    </w:p>
    <w:p w14:paraId="2076BC4F" w14:textId="77777777" w:rsidR="00B568FE" w:rsidRDefault="00B568FE">
      <w:pPr>
        <w:widowControl/>
        <w:numPr>
          <w:ilvl w:val="0"/>
          <w:numId w:val="6"/>
        </w:numPr>
        <w:tabs>
          <w:tab w:val="left" w:pos="720"/>
        </w:tabs>
        <w:suppressAutoHyphens w:val="0"/>
        <w:jc w:val="both"/>
        <w:rPr>
          <w:rFonts w:cs="Arial"/>
          <w:color w:val="000000"/>
          <w:lang w:val="es-CO"/>
        </w:rPr>
      </w:pPr>
      <w:r>
        <w:rPr>
          <w:rFonts w:cs="Arial"/>
          <w:color w:val="000000"/>
        </w:rPr>
        <w:lastRenderedPageBreak/>
        <w:t>Para qué? Para la elaboración del PEI, para la implementación del plan de área, para el desarrollo del plan de aula, para los planes de orientación y acompañamiento.</w:t>
      </w:r>
    </w:p>
    <w:p w14:paraId="187F57B8" w14:textId="77777777" w:rsidR="00B568FE" w:rsidRDefault="00B568FE">
      <w:pPr>
        <w:ind w:left="720"/>
        <w:jc w:val="both"/>
        <w:rPr>
          <w:rFonts w:cs="Arial"/>
          <w:color w:val="000000"/>
          <w:lang w:val="es-CO"/>
        </w:rPr>
      </w:pPr>
    </w:p>
    <w:p w14:paraId="506876EB" w14:textId="77777777" w:rsidR="00B568FE" w:rsidRDefault="00B568FE">
      <w:pPr>
        <w:ind w:left="720"/>
        <w:rPr>
          <w:rFonts w:cs="Arial"/>
          <w:color w:val="000000"/>
          <w:lang w:val="es-CO"/>
        </w:rPr>
      </w:pPr>
      <w:r>
        <w:rPr>
          <w:rFonts w:cs="Arial"/>
          <w:color w:val="000000"/>
        </w:rPr>
        <w:t xml:space="preserve">. </w:t>
      </w:r>
    </w:p>
    <w:p w14:paraId="1F02395A" w14:textId="77777777" w:rsidR="00B568FE" w:rsidRDefault="00B568FE">
      <w:pPr>
        <w:rPr>
          <w:rFonts w:cs="Arial"/>
          <w:bCs/>
          <w:color w:val="000000"/>
        </w:rPr>
      </w:pPr>
      <w:r>
        <w:rPr>
          <w:rFonts w:cs="Arial"/>
          <w:bCs/>
          <w:color w:val="000000"/>
        </w:rPr>
        <w:t>PAUTAS GENERALES PARA LAS PRÁCTICAS INCLUSIVAS</w:t>
      </w:r>
    </w:p>
    <w:p w14:paraId="54738AF4" w14:textId="77777777" w:rsidR="00B568FE" w:rsidRDefault="00B568FE">
      <w:pPr>
        <w:rPr>
          <w:rFonts w:cs="Arial"/>
          <w:bCs/>
          <w:color w:val="000000"/>
        </w:rPr>
      </w:pPr>
    </w:p>
    <w:p w14:paraId="323F7FDA" w14:textId="77777777" w:rsidR="00B568FE" w:rsidRDefault="00B568FE">
      <w:pPr>
        <w:widowControl/>
        <w:numPr>
          <w:ilvl w:val="0"/>
          <w:numId w:val="7"/>
        </w:numPr>
        <w:tabs>
          <w:tab w:val="left" w:pos="720"/>
        </w:tabs>
        <w:suppressAutoHyphens w:val="0"/>
        <w:rPr>
          <w:rFonts w:cs="Arial"/>
          <w:color w:val="000000"/>
          <w:lang w:val="es-CO"/>
        </w:rPr>
      </w:pPr>
      <w:r>
        <w:rPr>
          <w:rFonts w:cs="Arial"/>
          <w:color w:val="000000"/>
        </w:rPr>
        <w:t>La Prácticas Inclusivas individuales han de ser una estrategia global, muy flexible y dinámica, que tenga en cuenta algunos criterios básicos tales como:</w:t>
      </w:r>
    </w:p>
    <w:p w14:paraId="46ABBD8F" w14:textId="77777777" w:rsidR="00B568FE" w:rsidRDefault="00B568FE">
      <w:pPr>
        <w:ind w:left="720"/>
        <w:rPr>
          <w:rFonts w:cs="Arial"/>
          <w:color w:val="000000"/>
          <w:lang w:val="es-CO"/>
        </w:rPr>
      </w:pPr>
    </w:p>
    <w:p w14:paraId="040A13D7" w14:textId="77777777" w:rsidR="00B568FE" w:rsidRDefault="00B568FE">
      <w:pPr>
        <w:widowControl/>
        <w:numPr>
          <w:ilvl w:val="0"/>
          <w:numId w:val="8"/>
        </w:numPr>
        <w:tabs>
          <w:tab w:val="left" w:pos="720"/>
        </w:tabs>
        <w:suppressAutoHyphens w:val="0"/>
        <w:rPr>
          <w:rFonts w:cs="Arial"/>
          <w:color w:val="000000"/>
          <w:lang w:val="es-CO"/>
        </w:rPr>
      </w:pPr>
      <w:r>
        <w:rPr>
          <w:rFonts w:cs="Arial"/>
          <w:color w:val="000000"/>
        </w:rPr>
        <w:t>Partir siempre de una amplia y rigurosa evaluación del estudiante y del contexto.</w:t>
      </w:r>
    </w:p>
    <w:p w14:paraId="5DD55D82" w14:textId="77777777" w:rsidR="00B568FE" w:rsidRDefault="00B568FE">
      <w:pPr>
        <w:widowControl/>
        <w:numPr>
          <w:ilvl w:val="0"/>
          <w:numId w:val="8"/>
        </w:numPr>
        <w:tabs>
          <w:tab w:val="left" w:pos="720"/>
        </w:tabs>
        <w:suppressAutoHyphens w:val="0"/>
        <w:rPr>
          <w:rFonts w:cs="Arial"/>
          <w:color w:val="000000"/>
          <w:lang w:val="es-CO"/>
        </w:rPr>
      </w:pPr>
      <w:r>
        <w:rPr>
          <w:rFonts w:cs="Arial"/>
          <w:color w:val="000000"/>
        </w:rPr>
        <w:t>Tener siempre como referente el currículo ordinario y a partir siempre de él.</w:t>
      </w:r>
    </w:p>
    <w:p w14:paraId="4A092542" w14:textId="77777777" w:rsidR="00B568FE" w:rsidRDefault="00B568FE">
      <w:pPr>
        <w:widowControl/>
        <w:numPr>
          <w:ilvl w:val="0"/>
          <w:numId w:val="8"/>
        </w:numPr>
        <w:tabs>
          <w:tab w:val="left" w:pos="720"/>
        </w:tabs>
        <w:suppressAutoHyphens w:val="0"/>
        <w:rPr>
          <w:rFonts w:cs="Arial"/>
          <w:color w:val="000000"/>
          <w:lang w:val="es-CO"/>
        </w:rPr>
      </w:pPr>
      <w:r>
        <w:rPr>
          <w:rFonts w:cs="Arial"/>
          <w:color w:val="000000"/>
        </w:rPr>
        <w:t>Buscar que la flexibilización curricular  aparte al estudiante lo menos posible de los planteamientos comunes.</w:t>
      </w:r>
    </w:p>
    <w:p w14:paraId="06BBA33E" w14:textId="77777777" w:rsidR="00B568FE" w:rsidRDefault="00B568FE">
      <w:pPr>
        <w:rPr>
          <w:rFonts w:cs="Arial"/>
          <w:color w:val="000000"/>
        </w:rPr>
      </w:pPr>
    </w:p>
    <w:p w14:paraId="1F342A34" w14:textId="77777777" w:rsidR="00B568FE" w:rsidRDefault="00B568FE">
      <w:pPr>
        <w:rPr>
          <w:rFonts w:cs="Arial"/>
          <w:bCs/>
          <w:color w:val="000000"/>
        </w:rPr>
      </w:pPr>
      <w:r>
        <w:rPr>
          <w:rFonts w:cs="Arial"/>
          <w:bCs/>
          <w:color w:val="000000"/>
        </w:rPr>
        <w:t>CARACTERÍSTICAS DE UNA PRÁCTICA INCLUSIVA</w:t>
      </w:r>
    </w:p>
    <w:p w14:paraId="464FCBC1" w14:textId="77777777" w:rsidR="00B568FE" w:rsidRDefault="00B568FE">
      <w:pPr>
        <w:rPr>
          <w:rFonts w:cs="Arial"/>
          <w:bCs/>
          <w:color w:val="000000"/>
        </w:rPr>
      </w:pPr>
    </w:p>
    <w:p w14:paraId="394F9986" w14:textId="77777777" w:rsidR="00B568FE" w:rsidRDefault="00B568FE">
      <w:pPr>
        <w:widowControl/>
        <w:numPr>
          <w:ilvl w:val="0"/>
          <w:numId w:val="9"/>
        </w:numPr>
        <w:tabs>
          <w:tab w:val="left" w:pos="720"/>
        </w:tabs>
        <w:suppressAutoHyphens w:val="0"/>
        <w:rPr>
          <w:rFonts w:cs="Arial"/>
          <w:color w:val="000000"/>
          <w:lang w:val="es-CO"/>
        </w:rPr>
      </w:pPr>
      <w:r>
        <w:rPr>
          <w:rFonts w:cs="Arial"/>
          <w:b/>
          <w:bCs/>
          <w:color w:val="000000"/>
        </w:rPr>
        <w:t xml:space="preserve">Funcional:   </w:t>
      </w:r>
      <w:r>
        <w:rPr>
          <w:rFonts w:cs="Arial"/>
          <w:color w:val="000000"/>
        </w:rPr>
        <w:t>Realista, clara y precisa.</w:t>
      </w:r>
    </w:p>
    <w:p w14:paraId="7ED3B354" w14:textId="77777777" w:rsidR="00B568FE" w:rsidRDefault="00B568FE">
      <w:pPr>
        <w:widowControl/>
        <w:numPr>
          <w:ilvl w:val="0"/>
          <w:numId w:val="9"/>
        </w:numPr>
        <w:tabs>
          <w:tab w:val="left" w:pos="720"/>
        </w:tabs>
        <w:suppressAutoHyphens w:val="0"/>
        <w:rPr>
          <w:rFonts w:cs="Arial"/>
          <w:color w:val="000000"/>
          <w:lang w:val="es-CO"/>
        </w:rPr>
      </w:pPr>
      <w:r>
        <w:rPr>
          <w:rFonts w:cs="Arial"/>
          <w:b/>
          <w:bCs/>
          <w:color w:val="000000"/>
        </w:rPr>
        <w:t xml:space="preserve">Singular:   </w:t>
      </w:r>
      <w:r>
        <w:rPr>
          <w:rFonts w:cs="Arial"/>
          <w:color w:val="000000"/>
        </w:rPr>
        <w:t>Personalizada en el estudiante y situación concreta.</w:t>
      </w:r>
    </w:p>
    <w:p w14:paraId="4E5AF8D1" w14:textId="77777777" w:rsidR="00B568FE" w:rsidRDefault="00B568FE">
      <w:pPr>
        <w:widowControl/>
        <w:numPr>
          <w:ilvl w:val="0"/>
          <w:numId w:val="9"/>
        </w:numPr>
        <w:tabs>
          <w:tab w:val="left" w:pos="720"/>
        </w:tabs>
        <w:suppressAutoHyphens w:val="0"/>
        <w:rPr>
          <w:rFonts w:cs="Arial"/>
          <w:color w:val="000000"/>
          <w:lang w:val="es-CO"/>
        </w:rPr>
      </w:pPr>
      <w:r>
        <w:rPr>
          <w:rFonts w:cs="Arial"/>
          <w:b/>
          <w:bCs/>
          <w:color w:val="000000"/>
        </w:rPr>
        <w:t xml:space="preserve">Flexible:   </w:t>
      </w:r>
      <w:r>
        <w:rPr>
          <w:rFonts w:cs="Arial"/>
          <w:color w:val="000000"/>
        </w:rPr>
        <w:t>Modificable.</w:t>
      </w:r>
    </w:p>
    <w:p w14:paraId="1C08F38C" w14:textId="77777777" w:rsidR="00B568FE" w:rsidRDefault="00B568FE">
      <w:pPr>
        <w:widowControl/>
        <w:numPr>
          <w:ilvl w:val="0"/>
          <w:numId w:val="9"/>
        </w:numPr>
        <w:tabs>
          <w:tab w:val="left" w:pos="720"/>
        </w:tabs>
        <w:suppressAutoHyphens w:val="0"/>
        <w:rPr>
          <w:rFonts w:cs="Arial"/>
          <w:color w:val="000000"/>
          <w:lang w:val="es-CO"/>
        </w:rPr>
      </w:pPr>
      <w:r>
        <w:rPr>
          <w:rFonts w:cs="Arial"/>
          <w:b/>
          <w:bCs/>
          <w:color w:val="000000"/>
        </w:rPr>
        <w:t xml:space="preserve">Coherente: </w:t>
      </w:r>
      <w:r>
        <w:rPr>
          <w:rFonts w:cs="Arial"/>
          <w:color w:val="000000"/>
        </w:rPr>
        <w:t>Debe responder a los objetivos de enseñanza-aprendizaje propuestos en el plan curricular.</w:t>
      </w:r>
    </w:p>
    <w:p w14:paraId="23A99170" w14:textId="77777777" w:rsidR="00B568FE" w:rsidRDefault="00B568FE">
      <w:pPr>
        <w:widowControl/>
        <w:numPr>
          <w:ilvl w:val="0"/>
          <w:numId w:val="9"/>
        </w:numPr>
        <w:tabs>
          <w:tab w:val="left" w:pos="720"/>
        </w:tabs>
        <w:suppressAutoHyphens w:val="0"/>
        <w:rPr>
          <w:rFonts w:cs="Arial"/>
          <w:color w:val="000000"/>
          <w:lang w:val="es-CO"/>
        </w:rPr>
      </w:pPr>
      <w:r>
        <w:rPr>
          <w:rFonts w:cs="Arial"/>
          <w:b/>
          <w:bCs/>
          <w:color w:val="000000"/>
        </w:rPr>
        <w:t xml:space="preserve">Integradora:   </w:t>
      </w:r>
      <w:r>
        <w:rPr>
          <w:rFonts w:cs="Arial"/>
          <w:color w:val="000000"/>
        </w:rPr>
        <w:t>De todas las  áreas del aprendizaje.</w:t>
      </w:r>
    </w:p>
    <w:p w14:paraId="54E79AA7" w14:textId="77777777" w:rsidR="00B568FE" w:rsidRDefault="00B568FE">
      <w:pPr>
        <w:widowControl/>
        <w:numPr>
          <w:ilvl w:val="0"/>
          <w:numId w:val="9"/>
        </w:numPr>
        <w:tabs>
          <w:tab w:val="left" w:pos="720"/>
        </w:tabs>
        <w:suppressAutoHyphens w:val="0"/>
        <w:rPr>
          <w:rFonts w:cs="Arial"/>
          <w:color w:val="000000"/>
          <w:lang w:val="es-CO"/>
        </w:rPr>
      </w:pPr>
      <w:r>
        <w:rPr>
          <w:rFonts w:cs="Arial"/>
          <w:b/>
          <w:bCs/>
          <w:color w:val="000000"/>
        </w:rPr>
        <w:t xml:space="preserve">Contextualizada:   </w:t>
      </w:r>
      <w:r>
        <w:rPr>
          <w:rFonts w:cs="Arial"/>
          <w:color w:val="000000"/>
        </w:rPr>
        <w:t>Teniendo en cuenta el entorno físico, escolar y social.</w:t>
      </w:r>
    </w:p>
    <w:p w14:paraId="206ED61F" w14:textId="77777777" w:rsidR="00B568FE" w:rsidRDefault="00B568FE">
      <w:pPr>
        <w:widowControl/>
        <w:numPr>
          <w:ilvl w:val="0"/>
          <w:numId w:val="9"/>
        </w:numPr>
        <w:tabs>
          <w:tab w:val="left" w:pos="720"/>
        </w:tabs>
        <w:suppressAutoHyphens w:val="0"/>
        <w:rPr>
          <w:rFonts w:cs="Arial"/>
          <w:color w:val="000000"/>
          <w:lang w:val="es-CO"/>
        </w:rPr>
      </w:pPr>
      <w:r>
        <w:rPr>
          <w:rFonts w:cs="Arial"/>
          <w:b/>
          <w:bCs/>
          <w:color w:val="000000"/>
        </w:rPr>
        <w:t xml:space="preserve">Rigurosa:   </w:t>
      </w:r>
      <w:r>
        <w:rPr>
          <w:rFonts w:cs="Arial"/>
          <w:color w:val="000000"/>
        </w:rPr>
        <w:t>Siguiendo una metodología científica.</w:t>
      </w:r>
    </w:p>
    <w:p w14:paraId="3E573B9F" w14:textId="77777777" w:rsidR="00B568FE" w:rsidRDefault="00B568FE">
      <w:pPr>
        <w:widowControl/>
        <w:numPr>
          <w:ilvl w:val="0"/>
          <w:numId w:val="9"/>
        </w:numPr>
        <w:tabs>
          <w:tab w:val="left" w:pos="720"/>
        </w:tabs>
        <w:suppressAutoHyphens w:val="0"/>
        <w:rPr>
          <w:rFonts w:cs="Arial"/>
          <w:color w:val="000000"/>
          <w:lang w:val="es-CO"/>
        </w:rPr>
      </w:pPr>
      <w:r>
        <w:rPr>
          <w:rFonts w:cs="Arial"/>
          <w:b/>
          <w:bCs/>
          <w:color w:val="000000"/>
        </w:rPr>
        <w:t xml:space="preserve">Participativa:   </w:t>
      </w:r>
      <w:r>
        <w:rPr>
          <w:rFonts w:cs="Arial"/>
          <w:color w:val="000000"/>
        </w:rPr>
        <w:t xml:space="preserve">De todos los estamentos de la comunidad educativa. </w:t>
      </w:r>
    </w:p>
    <w:p w14:paraId="5DDCC35B" w14:textId="77777777" w:rsidR="00B568FE" w:rsidRDefault="00B568FE">
      <w:pPr>
        <w:widowControl/>
        <w:numPr>
          <w:ilvl w:val="0"/>
          <w:numId w:val="9"/>
        </w:numPr>
        <w:tabs>
          <w:tab w:val="left" w:pos="720"/>
        </w:tabs>
        <w:suppressAutoHyphens w:val="0"/>
        <w:rPr>
          <w:rFonts w:cs="Arial"/>
          <w:color w:val="000000"/>
          <w:lang w:val="es-CO"/>
        </w:rPr>
      </w:pPr>
      <w:r>
        <w:rPr>
          <w:rFonts w:cs="Arial"/>
          <w:b/>
          <w:bCs/>
          <w:color w:val="000000"/>
        </w:rPr>
        <w:t>Multidisciplinar</w:t>
      </w:r>
    </w:p>
    <w:p w14:paraId="61FA7FBB" w14:textId="77777777" w:rsidR="00B568FE" w:rsidRDefault="00B568FE">
      <w:pPr>
        <w:widowControl/>
        <w:numPr>
          <w:ilvl w:val="0"/>
          <w:numId w:val="9"/>
        </w:numPr>
        <w:tabs>
          <w:tab w:val="left" w:pos="720"/>
        </w:tabs>
        <w:suppressAutoHyphens w:val="0"/>
        <w:rPr>
          <w:rFonts w:cs="Arial"/>
          <w:color w:val="000000"/>
          <w:lang w:val="es-CO"/>
        </w:rPr>
      </w:pPr>
      <w:r>
        <w:rPr>
          <w:rFonts w:cs="Arial"/>
          <w:b/>
          <w:bCs/>
          <w:color w:val="000000"/>
        </w:rPr>
        <w:t>Equilibrada</w:t>
      </w:r>
    </w:p>
    <w:p w14:paraId="69F629CC" w14:textId="77777777" w:rsidR="00B568FE" w:rsidRDefault="00B568FE">
      <w:pPr>
        <w:widowControl/>
        <w:numPr>
          <w:ilvl w:val="0"/>
          <w:numId w:val="9"/>
        </w:numPr>
        <w:tabs>
          <w:tab w:val="left" w:pos="720"/>
        </w:tabs>
        <w:suppressAutoHyphens w:val="0"/>
        <w:rPr>
          <w:rFonts w:cs="Arial"/>
          <w:color w:val="000000"/>
          <w:lang w:val="es-CO"/>
        </w:rPr>
      </w:pPr>
      <w:r>
        <w:rPr>
          <w:rFonts w:cs="Arial"/>
          <w:b/>
          <w:bCs/>
          <w:color w:val="000000"/>
        </w:rPr>
        <w:t>Operativa.</w:t>
      </w:r>
    </w:p>
    <w:p w14:paraId="5C8C6B09" w14:textId="77777777" w:rsidR="00B568FE" w:rsidRDefault="00B568FE">
      <w:pPr>
        <w:rPr>
          <w:rFonts w:cs="Arial"/>
          <w:color w:val="000000"/>
          <w:lang w:val="es-CO"/>
        </w:rPr>
      </w:pPr>
    </w:p>
    <w:p w14:paraId="4CCC0380" w14:textId="77777777" w:rsidR="00B568FE" w:rsidRDefault="00B568FE">
      <w:pPr>
        <w:rPr>
          <w:rFonts w:cs="Arial"/>
          <w:bCs/>
          <w:color w:val="000000"/>
        </w:rPr>
      </w:pPr>
      <w:r>
        <w:rPr>
          <w:rFonts w:cs="Arial"/>
          <w:bCs/>
          <w:color w:val="000000"/>
        </w:rPr>
        <w:t>TIPOS DE PRÁCTICAS INCLUSIVAS:</w:t>
      </w:r>
    </w:p>
    <w:p w14:paraId="3382A365" w14:textId="77777777" w:rsidR="00B568FE" w:rsidRDefault="00B568FE">
      <w:pPr>
        <w:rPr>
          <w:rFonts w:cs="Arial"/>
          <w:bCs/>
          <w:color w:val="000000"/>
        </w:rPr>
      </w:pPr>
    </w:p>
    <w:p w14:paraId="50C97FE7" w14:textId="77777777" w:rsidR="00B568FE" w:rsidRDefault="00B568FE">
      <w:pPr>
        <w:widowControl/>
        <w:numPr>
          <w:ilvl w:val="0"/>
          <w:numId w:val="10"/>
        </w:numPr>
        <w:tabs>
          <w:tab w:val="left" w:pos="720"/>
        </w:tabs>
        <w:suppressAutoHyphens w:val="0"/>
        <w:rPr>
          <w:rFonts w:cs="Arial"/>
          <w:bCs/>
          <w:color w:val="000000"/>
          <w:lang w:val="es-CO"/>
        </w:rPr>
      </w:pPr>
      <w:r>
        <w:rPr>
          <w:rFonts w:cs="Arial"/>
          <w:bCs/>
          <w:color w:val="000000"/>
        </w:rPr>
        <w:t>Flexibilización en los elementos de acceso al currículo.</w:t>
      </w:r>
    </w:p>
    <w:p w14:paraId="383C98C5" w14:textId="77777777" w:rsidR="00B568FE" w:rsidRDefault="00B568FE">
      <w:pPr>
        <w:widowControl/>
        <w:numPr>
          <w:ilvl w:val="0"/>
          <w:numId w:val="10"/>
        </w:numPr>
        <w:tabs>
          <w:tab w:val="left" w:pos="720"/>
        </w:tabs>
        <w:suppressAutoHyphens w:val="0"/>
        <w:rPr>
          <w:rFonts w:cs="Arial"/>
          <w:bCs/>
          <w:color w:val="000000"/>
          <w:lang w:val="es-CO"/>
        </w:rPr>
      </w:pPr>
      <w:r>
        <w:rPr>
          <w:rFonts w:cs="Arial"/>
          <w:bCs/>
          <w:color w:val="000000"/>
        </w:rPr>
        <w:t>Flexibilización  de los elementos personales.</w:t>
      </w:r>
    </w:p>
    <w:p w14:paraId="5F048EB9" w14:textId="77777777" w:rsidR="00B568FE" w:rsidRDefault="00B568FE">
      <w:pPr>
        <w:widowControl/>
        <w:numPr>
          <w:ilvl w:val="0"/>
          <w:numId w:val="10"/>
        </w:numPr>
        <w:tabs>
          <w:tab w:val="left" w:pos="720"/>
        </w:tabs>
        <w:suppressAutoHyphens w:val="0"/>
        <w:rPr>
          <w:rFonts w:cs="Arial"/>
          <w:bCs/>
          <w:color w:val="000000"/>
          <w:lang w:val="es-CO"/>
        </w:rPr>
      </w:pPr>
      <w:r>
        <w:rPr>
          <w:rFonts w:cs="Arial"/>
          <w:bCs/>
          <w:color w:val="000000"/>
        </w:rPr>
        <w:t>Flexibilización  de los elementos materiales.</w:t>
      </w:r>
    </w:p>
    <w:p w14:paraId="736C0801" w14:textId="77777777" w:rsidR="00B568FE" w:rsidRDefault="00B568FE">
      <w:pPr>
        <w:widowControl/>
        <w:numPr>
          <w:ilvl w:val="0"/>
          <w:numId w:val="10"/>
        </w:numPr>
        <w:tabs>
          <w:tab w:val="left" w:pos="720"/>
        </w:tabs>
        <w:suppressAutoHyphens w:val="0"/>
        <w:rPr>
          <w:rFonts w:cs="Arial"/>
          <w:bCs/>
          <w:color w:val="000000"/>
          <w:lang w:val="es-CO"/>
        </w:rPr>
      </w:pPr>
      <w:r>
        <w:rPr>
          <w:rFonts w:cs="Arial"/>
          <w:bCs/>
          <w:color w:val="000000"/>
        </w:rPr>
        <w:t>Flexibilización  en los elementos curriculares básicos.</w:t>
      </w:r>
    </w:p>
    <w:p w14:paraId="4B102411" w14:textId="77777777" w:rsidR="00B568FE" w:rsidRDefault="00B568FE">
      <w:pPr>
        <w:widowControl/>
        <w:numPr>
          <w:ilvl w:val="0"/>
          <w:numId w:val="10"/>
        </w:numPr>
        <w:tabs>
          <w:tab w:val="left" w:pos="720"/>
        </w:tabs>
        <w:suppressAutoHyphens w:val="0"/>
        <w:rPr>
          <w:rFonts w:cs="Arial"/>
          <w:bCs/>
          <w:color w:val="000000"/>
          <w:lang w:val="es-CO"/>
        </w:rPr>
      </w:pPr>
      <w:r>
        <w:rPr>
          <w:rFonts w:cs="Arial"/>
          <w:bCs/>
          <w:color w:val="000000"/>
        </w:rPr>
        <w:t>Flexibilización  en el qué enseñar.</w:t>
      </w:r>
    </w:p>
    <w:p w14:paraId="53F430D4" w14:textId="77777777" w:rsidR="00B568FE" w:rsidRDefault="00B568FE">
      <w:pPr>
        <w:widowControl/>
        <w:numPr>
          <w:ilvl w:val="0"/>
          <w:numId w:val="10"/>
        </w:numPr>
        <w:tabs>
          <w:tab w:val="left" w:pos="720"/>
        </w:tabs>
        <w:suppressAutoHyphens w:val="0"/>
        <w:rPr>
          <w:rFonts w:cs="Arial"/>
          <w:bCs/>
          <w:color w:val="000000"/>
          <w:lang w:val="es-CO"/>
        </w:rPr>
      </w:pPr>
      <w:r>
        <w:rPr>
          <w:rFonts w:cs="Arial"/>
          <w:bCs/>
          <w:color w:val="000000"/>
        </w:rPr>
        <w:lastRenderedPageBreak/>
        <w:t>Flexibilización  en el cómo enseñar.</w:t>
      </w:r>
    </w:p>
    <w:p w14:paraId="7D47E25B" w14:textId="77777777" w:rsidR="00B568FE" w:rsidRDefault="00B568FE">
      <w:pPr>
        <w:widowControl/>
        <w:numPr>
          <w:ilvl w:val="0"/>
          <w:numId w:val="10"/>
        </w:numPr>
        <w:tabs>
          <w:tab w:val="left" w:pos="720"/>
        </w:tabs>
        <w:suppressAutoHyphens w:val="0"/>
        <w:rPr>
          <w:rFonts w:cs="Arial"/>
          <w:bCs/>
          <w:color w:val="000000"/>
          <w:lang w:val="es-CO"/>
        </w:rPr>
      </w:pPr>
      <w:r>
        <w:rPr>
          <w:rFonts w:cs="Arial"/>
          <w:bCs/>
          <w:color w:val="000000"/>
        </w:rPr>
        <w:t>Flexibilización  de los espacios.</w:t>
      </w:r>
    </w:p>
    <w:p w14:paraId="27DE78D2" w14:textId="77777777" w:rsidR="00B568FE" w:rsidRDefault="00B568FE">
      <w:pPr>
        <w:widowControl/>
        <w:numPr>
          <w:ilvl w:val="0"/>
          <w:numId w:val="10"/>
        </w:numPr>
        <w:tabs>
          <w:tab w:val="left" w:pos="720"/>
        </w:tabs>
        <w:suppressAutoHyphens w:val="0"/>
        <w:rPr>
          <w:rFonts w:cs="Arial"/>
          <w:bCs/>
          <w:color w:val="000000"/>
          <w:lang w:val="es-CO"/>
        </w:rPr>
      </w:pPr>
      <w:r>
        <w:rPr>
          <w:rFonts w:cs="Arial"/>
          <w:bCs/>
          <w:color w:val="000000"/>
        </w:rPr>
        <w:t>Flexibilización en el qué , cuándo y cómo y para que enseñar.</w:t>
      </w:r>
    </w:p>
    <w:p w14:paraId="5C71F136" w14:textId="77777777" w:rsidR="00B568FE" w:rsidRDefault="00B568FE">
      <w:pPr>
        <w:rPr>
          <w:rFonts w:cs="Arial"/>
          <w:bCs/>
          <w:color w:val="000000"/>
          <w:lang w:val="es-CO"/>
        </w:rPr>
      </w:pPr>
    </w:p>
    <w:p w14:paraId="38CA5B9E" w14:textId="77777777" w:rsidR="00B568FE" w:rsidRDefault="00B568FE">
      <w:pPr>
        <w:rPr>
          <w:rFonts w:cs="Arial"/>
          <w:bCs/>
          <w:color w:val="000000"/>
        </w:rPr>
      </w:pPr>
      <w:r>
        <w:rPr>
          <w:rFonts w:cs="Arial"/>
          <w:bCs/>
          <w:color w:val="000000"/>
        </w:rPr>
        <w:t>¿Qué son Prácticas Inclusivas?</w:t>
      </w:r>
    </w:p>
    <w:p w14:paraId="62199465" w14:textId="77777777" w:rsidR="00B568FE" w:rsidRDefault="00B568FE">
      <w:pPr>
        <w:rPr>
          <w:rFonts w:cs="Arial"/>
          <w:bCs/>
          <w:color w:val="000000"/>
        </w:rPr>
      </w:pPr>
    </w:p>
    <w:p w14:paraId="25978692" w14:textId="77777777" w:rsidR="00B568FE" w:rsidRDefault="00B568FE">
      <w:pPr>
        <w:widowControl/>
        <w:numPr>
          <w:ilvl w:val="0"/>
          <w:numId w:val="11"/>
        </w:numPr>
        <w:tabs>
          <w:tab w:val="left" w:pos="720"/>
        </w:tabs>
        <w:suppressAutoHyphens w:val="0"/>
        <w:jc w:val="both"/>
        <w:rPr>
          <w:rFonts w:cs="Arial"/>
          <w:bCs/>
          <w:color w:val="000000"/>
          <w:lang w:val="es-CO"/>
        </w:rPr>
      </w:pPr>
      <w:r>
        <w:rPr>
          <w:rFonts w:cs="Arial"/>
          <w:bCs/>
          <w:color w:val="000000"/>
        </w:rPr>
        <w:t>Suponen una estrategia didáctica dirigida a facilitar,  en la medida de lo posible, que los estudiantes con dificultades se enfrenten en las mejores condiciones al aprendizaje del área. Implica un complejo proceso de toma de decisiones, el papel y la habilidad del docente es determinante para identificar las características y necesidad de sus estudiantes y ajustar la respuesta educativa al currículo oficial, al PEI, a la realidad socioeducativa y a las características individuales. No es el estudiante quien se debe acomodar al currículo, sino el currículo al estudiante.</w:t>
      </w:r>
    </w:p>
    <w:p w14:paraId="0DA123B1" w14:textId="77777777" w:rsidR="00B568FE" w:rsidRDefault="00B568FE">
      <w:pPr>
        <w:jc w:val="both"/>
        <w:rPr>
          <w:rFonts w:cs="Arial"/>
          <w:bCs/>
          <w:color w:val="000000"/>
          <w:lang w:val="es-CO"/>
        </w:rPr>
      </w:pPr>
    </w:p>
    <w:p w14:paraId="4C4CEA3D" w14:textId="77777777" w:rsidR="00B568FE" w:rsidRDefault="00B568FE">
      <w:pPr>
        <w:jc w:val="both"/>
        <w:rPr>
          <w:rFonts w:cs="Arial"/>
          <w:bCs/>
          <w:color w:val="000000"/>
        </w:rPr>
      </w:pPr>
    </w:p>
    <w:p w14:paraId="50895670" w14:textId="77777777" w:rsidR="00B568FE" w:rsidRDefault="00B568FE">
      <w:pPr>
        <w:jc w:val="both"/>
        <w:rPr>
          <w:rFonts w:cs="Arial"/>
          <w:bCs/>
          <w:color w:val="000000"/>
        </w:rPr>
      </w:pPr>
    </w:p>
    <w:p w14:paraId="38C1F859" w14:textId="77777777" w:rsidR="00B568FE" w:rsidRDefault="00B568FE">
      <w:pPr>
        <w:jc w:val="both"/>
        <w:rPr>
          <w:rFonts w:cs="Arial"/>
          <w:bCs/>
          <w:color w:val="000000"/>
        </w:rPr>
      </w:pPr>
    </w:p>
    <w:p w14:paraId="794F964A" w14:textId="77777777" w:rsidR="00B568FE" w:rsidRDefault="00B568FE">
      <w:pPr>
        <w:jc w:val="both"/>
        <w:rPr>
          <w:rFonts w:cs="Arial"/>
          <w:bCs/>
          <w:color w:val="000000"/>
          <w:lang w:val="es-CO"/>
        </w:rPr>
      </w:pPr>
      <w:r>
        <w:rPr>
          <w:rFonts w:cs="Arial"/>
          <w:bCs/>
          <w:color w:val="000000"/>
        </w:rPr>
        <w:t>Estrategias para estudiantes con NEE</w:t>
      </w:r>
    </w:p>
    <w:p w14:paraId="0C8FE7CE" w14:textId="77777777" w:rsidR="00B568FE" w:rsidRDefault="00B568FE">
      <w:pPr>
        <w:rPr>
          <w:rFonts w:cs="Arial"/>
          <w:bCs/>
          <w:color w:val="000000"/>
          <w:lang w:val="es-CO"/>
        </w:rPr>
      </w:pPr>
    </w:p>
    <w:p w14:paraId="461FF9C8" w14:textId="77777777" w:rsidR="00B568FE" w:rsidRDefault="00B568FE">
      <w:pPr>
        <w:widowControl/>
        <w:numPr>
          <w:ilvl w:val="0"/>
          <w:numId w:val="12"/>
        </w:numPr>
        <w:tabs>
          <w:tab w:val="left" w:pos="720"/>
        </w:tabs>
        <w:suppressAutoHyphens w:val="0"/>
        <w:rPr>
          <w:rFonts w:cs="Arial"/>
          <w:bCs/>
          <w:color w:val="000000"/>
          <w:lang w:val="es-CO"/>
        </w:rPr>
      </w:pPr>
      <w:r>
        <w:rPr>
          <w:rFonts w:cs="Arial"/>
          <w:bCs/>
          <w:color w:val="000000"/>
        </w:rPr>
        <w:t>Actividades que estimulen la experiencia directa, la reflexión y la expresión.</w:t>
      </w:r>
    </w:p>
    <w:p w14:paraId="2AA194EF" w14:textId="77777777" w:rsidR="00B568FE" w:rsidRDefault="00B568FE">
      <w:pPr>
        <w:widowControl/>
        <w:numPr>
          <w:ilvl w:val="0"/>
          <w:numId w:val="12"/>
        </w:numPr>
        <w:tabs>
          <w:tab w:val="left" w:pos="720"/>
        </w:tabs>
        <w:suppressAutoHyphens w:val="0"/>
        <w:rPr>
          <w:rFonts w:cs="Arial"/>
          <w:bCs/>
          <w:color w:val="000000"/>
          <w:lang w:val="es-CO"/>
        </w:rPr>
      </w:pPr>
      <w:r>
        <w:rPr>
          <w:rFonts w:cs="Arial"/>
          <w:bCs/>
          <w:color w:val="000000"/>
        </w:rPr>
        <w:t xml:space="preserve">Estrategias que favorezcan la ayuda y cooperación entre los alumnos.    </w:t>
      </w:r>
    </w:p>
    <w:p w14:paraId="6D799E46" w14:textId="77777777" w:rsidR="00B568FE" w:rsidRDefault="00B568FE">
      <w:pPr>
        <w:widowControl/>
        <w:numPr>
          <w:ilvl w:val="0"/>
          <w:numId w:val="12"/>
        </w:numPr>
        <w:tabs>
          <w:tab w:val="left" w:pos="720"/>
        </w:tabs>
        <w:suppressAutoHyphens w:val="0"/>
        <w:rPr>
          <w:rFonts w:cs="Arial"/>
          <w:bCs/>
          <w:color w:val="000000"/>
          <w:lang w:val="es-CO"/>
        </w:rPr>
      </w:pPr>
      <w:r>
        <w:rPr>
          <w:rFonts w:cs="Arial"/>
          <w:bCs/>
          <w:color w:val="000000"/>
        </w:rPr>
        <w:t>Estrategias para centrar y mantener la atención del grupo (material visual).</w:t>
      </w:r>
    </w:p>
    <w:p w14:paraId="2FAF9401" w14:textId="77777777" w:rsidR="00B568FE" w:rsidRDefault="00B568FE">
      <w:pPr>
        <w:widowControl/>
        <w:numPr>
          <w:ilvl w:val="0"/>
          <w:numId w:val="12"/>
        </w:numPr>
        <w:tabs>
          <w:tab w:val="left" w:pos="720"/>
        </w:tabs>
        <w:suppressAutoHyphens w:val="0"/>
        <w:rPr>
          <w:rFonts w:cs="Arial"/>
          <w:bCs/>
          <w:color w:val="000000"/>
          <w:lang w:val="es-CO"/>
        </w:rPr>
      </w:pPr>
      <w:r>
        <w:rPr>
          <w:rFonts w:cs="Arial"/>
          <w:bCs/>
          <w:color w:val="000000"/>
        </w:rPr>
        <w:t>Proponer actividades que tengan distinto grado de exigencia y diferentes posibilidades de ejecución y expresión.</w:t>
      </w:r>
    </w:p>
    <w:p w14:paraId="2708581C" w14:textId="77777777" w:rsidR="00B568FE" w:rsidRDefault="00B568FE">
      <w:pPr>
        <w:widowControl/>
        <w:numPr>
          <w:ilvl w:val="0"/>
          <w:numId w:val="12"/>
        </w:numPr>
        <w:tabs>
          <w:tab w:val="left" w:pos="720"/>
        </w:tabs>
        <w:suppressAutoHyphens w:val="0"/>
        <w:rPr>
          <w:rFonts w:cs="Arial"/>
          <w:bCs/>
          <w:color w:val="000000"/>
          <w:lang w:val="es-CO"/>
        </w:rPr>
      </w:pPr>
      <w:r>
        <w:rPr>
          <w:rFonts w:cs="Arial"/>
          <w:bCs/>
          <w:color w:val="000000"/>
        </w:rPr>
        <w:t>Estrategias  que favorecen la motivación y el aprendizaje significativo.</w:t>
      </w:r>
    </w:p>
    <w:p w14:paraId="5B197908" w14:textId="77777777" w:rsidR="00B568FE" w:rsidRDefault="00B568FE">
      <w:pPr>
        <w:widowControl/>
        <w:numPr>
          <w:ilvl w:val="0"/>
          <w:numId w:val="12"/>
        </w:numPr>
        <w:tabs>
          <w:tab w:val="left" w:pos="720"/>
        </w:tabs>
        <w:suppressAutoHyphens w:val="0"/>
        <w:rPr>
          <w:rFonts w:cs="Arial"/>
          <w:bCs/>
          <w:color w:val="000000"/>
          <w:lang w:val="es-CO"/>
        </w:rPr>
      </w:pPr>
      <w:r>
        <w:rPr>
          <w:rFonts w:cs="Arial"/>
          <w:bCs/>
          <w:color w:val="000000"/>
        </w:rPr>
        <w:t>Utilizar  variadas formas de agrupamiento.</w:t>
      </w:r>
    </w:p>
    <w:p w14:paraId="772342AC" w14:textId="77777777" w:rsidR="00B568FE" w:rsidRDefault="00B568FE">
      <w:pPr>
        <w:widowControl/>
        <w:numPr>
          <w:ilvl w:val="0"/>
          <w:numId w:val="12"/>
        </w:numPr>
        <w:tabs>
          <w:tab w:val="left" w:pos="720"/>
        </w:tabs>
        <w:suppressAutoHyphens w:val="0"/>
        <w:rPr>
          <w:rFonts w:cs="Arial"/>
          <w:bCs/>
          <w:color w:val="000000"/>
          <w:lang w:val="es-CO"/>
        </w:rPr>
      </w:pPr>
      <w:r>
        <w:rPr>
          <w:rFonts w:cs="Arial"/>
          <w:bCs/>
          <w:color w:val="000000"/>
        </w:rPr>
        <w:t xml:space="preserve">Realizar  actividades recreativas y de juegos en la que todos puedan participar </w:t>
      </w:r>
    </w:p>
    <w:p w14:paraId="702AF284" w14:textId="77777777" w:rsidR="00B568FE" w:rsidRDefault="00B568FE">
      <w:pPr>
        <w:widowControl/>
        <w:numPr>
          <w:ilvl w:val="0"/>
          <w:numId w:val="12"/>
        </w:numPr>
        <w:tabs>
          <w:tab w:val="left" w:pos="720"/>
        </w:tabs>
        <w:suppressAutoHyphens w:val="0"/>
        <w:rPr>
          <w:rFonts w:cs="Arial"/>
          <w:bCs/>
          <w:color w:val="000000"/>
          <w:lang w:val="es-CO"/>
        </w:rPr>
      </w:pPr>
      <w:r>
        <w:rPr>
          <w:rFonts w:cs="Arial"/>
          <w:bCs/>
          <w:color w:val="000000"/>
        </w:rPr>
        <w:t>Realizar  actividades que estimulen el autocontrol y la regulación social.</w:t>
      </w:r>
    </w:p>
    <w:p w14:paraId="41004F19" w14:textId="77777777" w:rsidR="00B568FE" w:rsidRDefault="00B568FE">
      <w:pPr>
        <w:ind w:left="720"/>
        <w:rPr>
          <w:rFonts w:cs="Arial"/>
          <w:bCs/>
          <w:color w:val="000000"/>
          <w:lang w:val="es-CO"/>
        </w:rPr>
      </w:pPr>
    </w:p>
    <w:p w14:paraId="67C0C651" w14:textId="77777777" w:rsidR="00B568FE" w:rsidRDefault="00B568FE">
      <w:pPr>
        <w:ind w:left="720"/>
        <w:rPr>
          <w:rFonts w:cs="Arial"/>
          <w:bCs/>
          <w:color w:val="000000"/>
          <w:lang w:val="es-CO"/>
        </w:rPr>
      </w:pPr>
    </w:p>
    <w:p w14:paraId="30FEB057" w14:textId="77777777" w:rsidR="00B568FE" w:rsidRDefault="00B568FE">
      <w:pPr>
        <w:ind w:left="720"/>
        <w:rPr>
          <w:rFonts w:cs="Arial"/>
          <w:bCs/>
          <w:color w:val="000000"/>
        </w:rPr>
      </w:pPr>
      <w:r>
        <w:rPr>
          <w:rFonts w:cs="Arial"/>
          <w:bCs/>
          <w:color w:val="000000"/>
        </w:rPr>
        <w:t>Prácticas Inclusivas en los materiales</w:t>
      </w:r>
    </w:p>
    <w:p w14:paraId="308D56CC" w14:textId="77777777" w:rsidR="00B568FE" w:rsidRDefault="00B568FE">
      <w:pPr>
        <w:ind w:left="720"/>
        <w:rPr>
          <w:rFonts w:cs="Arial"/>
          <w:bCs/>
          <w:color w:val="000000"/>
        </w:rPr>
      </w:pPr>
    </w:p>
    <w:p w14:paraId="4EFB898C" w14:textId="77777777" w:rsidR="00B568FE" w:rsidRDefault="00B568FE">
      <w:pPr>
        <w:widowControl/>
        <w:numPr>
          <w:ilvl w:val="0"/>
          <w:numId w:val="13"/>
        </w:numPr>
        <w:tabs>
          <w:tab w:val="left" w:pos="720"/>
        </w:tabs>
        <w:suppressAutoHyphens w:val="0"/>
        <w:rPr>
          <w:rFonts w:cs="Arial"/>
          <w:bCs/>
          <w:color w:val="000000"/>
          <w:lang w:val="es-CO"/>
        </w:rPr>
      </w:pPr>
      <w:r>
        <w:rPr>
          <w:rFonts w:cs="Arial"/>
          <w:bCs/>
          <w:color w:val="000000"/>
        </w:rPr>
        <w:t>Tener claro las características de éste y los objetivos que se quieren conseguir.</w:t>
      </w:r>
    </w:p>
    <w:p w14:paraId="1A3247BF" w14:textId="77777777" w:rsidR="00B568FE" w:rsidRDefault="00B568FE">
      <w:pPr>
        <w:widowControl/>
        <w:numPr>
          <w:ilvl w:val="0"/>
          <w:numId w:val="13"/>
        </w:numPr>
        <w:tabs>
          <w:tab w:val="left" w:pos="720"/>
        </w:tabs>
        <w:suppressAutoHyphens w:val="0"/>
        <w:rPr>
          <w:rFonts w:cs="Arial"/>
          <w:bCs/>
          <w:color w:val="000000"/>
          <w:lang w:val="es-CO"/>
        </w:rPr>
      </w:pPr>
      <w:r>
        <w:rPr>
          <w:rFonts w:cs="Arial"/>
          <w:bCs/>
          <w:color w:val="000000"/>
        </w:rPr>
        <w:t>Materiales escritos: En relación a la presentación y contenidos.</w:t>
      </w:r>
    </w:p>
    <w:p w14:paraId="1DFE4B72" w14:textId="77777777" w:rsidR="00B568FE" w:rsidRDefault="00B568FE">
      <w:pPr>
        <w:widowControl/>
        <w:numPr>
          <w:ilvl w:val="0"/>
          <w:numId w:val="13"/>
        </w:numPr>
        <w:tabs>
          <w:tab w:val="left" w:pos="720"/>
        </w:tabs>
        <w:suppressAutoHyphens w:val="0"/>
        <w:rPr>
          <w:rFonts w:cs="Arial"/>
          <w:bCs/>
          <w:color w:val="000000"/>
          <w:lang w:val="es-CO"/>
        </w:rPr>
      </w:pPr>
      <w:r>
        <w:rPr>
          <w:rFonts w:cs="Arial"/>
          <w:bCs/>
          <w:color w:val="000000"/>
        </w:rPr>
        <w:t>Material en un lugar de fácil acceso y explicar a los estudiantes su función y utilidad.</w:t>
      </w:r>
    </w:p>
    <w:p w14:paraId="797E50C6" w14:textId="77777777" w:rsidR="00B568FE" w:rsidRDefault="00B568FE">
      <w:pPr>
        <w:ind w:left="720"/>
        <w:rPr>
          <w:rFonts w:cs="Arial"/>
          <w:bCs/>
          <w:color w:val="000000"/>
          <w:lang w:val="es-CO"/>
        </w:rPr>
      </w:pPr>
    </w:p>
    <w:p w14:paraId="13E82CCE" w14:textId="77777777" w:rsidR="00B568FE" w:rsidRDefault="00B568FE">
      <w:pPr>
        <w:ind w:left="720"/>
        <w:rPr>
          <w:rFonts w:cs="Arial"/>
          <w:bCs/>
          <w:color w:val="000000"/>
        </w:rPr>
      </w:pPr>
      <w:r>
        <w:rPr>
          <w:rFonts w:cs="Arial"/>
          <w:bCs/>
          <w:color w:val="000000"/>
        </w:rPr>
        <w:t>Prácticas Inclusivas en las evaluaciones</w:t>
      </w:r>
    </w:p>
    <w:p w14:paraId="7B04FA47" w14:textId="77777777" w:rsidR="00B568FE" w:rsidRDefault="00B568FE">
      <w:pPr>
        <w:ind w:left="720"/>
        <w:rPr>
          <w:rFonts w:cs="Arial"/>
          <w:bCs/>
          <w:color w:val="000000"/>
        </w:rPr>
      </w:pPr>
    </w:p>
    <w:p w14:paraId="3FC852B3" w14:textId="77777777" w:rsidR="00B568FE" w:rsidRDefault="00B568FE">
      <w:pPr>
        <w:widowControl/>
        <w:numPr>
          <w:ilvl w:val="0"/>
          <w:numId w:val="14"/>
        </w:numPr>
        <w:tabs>
          <w:tab w:val="left" w:pos="720"/>
        </w:tabs>
        <w:suppressAutoHyphens w:val="0"/>
        <w:jc w:val="both"/>
        <w:rPr>
          <w:rFonts w:cs="Arial"/>
          <w:bCs/>
          <w:color w:val="000000"/>
          <w:lang w:val="es-CO"/>
        </w:rPr>
      </w:pPr>
      <w:r>
        <w:rPr>
          <w:rFonts w:cs="Arial"/>
          <w:bCs/>
          <w:color w:val="000000"/>
        </w:rPr>
        <w:t xml:space="preserve">Información sobre el estudiante al inicio, durante y al final </w:t>
      </w:r>
    </w:p>
    <w:p w14:paraId="43FD82FA" w14:textId="77777777" w:rsidR="00B568FE" w:rsidRDefault="00B568FE">
      <w:pPr>
        <w:widowControl/>
        <w:numPr>
          <w:ilvl w:val="0"/>
          <w:numId w:val="14"/>
        </w:numPr>
        <w:tabs>
          <w:tab w:val="left" w:pos="720"/>
        </w:tabs>
        <w:suppressAutoHyphens w:val="0"/>
        <w:jc w:val="both"/>
        <w:rPr>
          <w:rFonts w:cs="Arial"/>
          <w:bCs/>
          <w:color w:val="000000"/>
          <w:lang w:val="es-CO"/>
        </w:rPr>
      </w:pPr>
      <w:r>
        <w:rPr>
          <w:rFonts w:cs="Arial"/>
          <w:bCs/>
          <w:color w:val="000000"/>
        </w:rPr>
        <w:t>Evaluación inicial o diagnóstica: Recoger información acerca de la competencia curricular, ritmo y estilo de aprendizaje, dificultades detectadas (saberes previos).</w:t>
      </w:r>
    </w:p>
    <w:p w14:paraId="5EB3080C" w14:textId="77777777" w:rsidR="00B568FE" w:rsidRDefault="00B568FE">
      <w:pPr>
        <w:widowControl/>
        <w:numPr>
          <w:ilvl w:val="0"/>
          <w:numId w:val="14"/>
        </w:numPr>
        <w:tabs>
          <w:tab w:val="left" w:pos="720"/>
        </w:tabs>
        <w:suppressAutoHyphens w:val="0"/>
        <w:jc w:val="both"/>
        <w:rPr>
          <w:rFonts w:cs="Arial"/>
          <w:bCs/>
          <w:color w:val="000000"/>
          <w:lang w:val="es-CO"/>
        </w:rPr>
      </w:pPr>
      <w:r>
        <w:rPr>
          <w:rFonts w:cs="Arial"/>
          <w:bCs/>
          <w:color w:val="000000"/>
        </w:rPr>
        <w:t>Evaluación formativa: Llevar un seguimiento de los progresos del estudiante y valorar cómo se está desarrollando el proceso de enseñanza.</w:t>
      </w:r>
    </w:p>
    <w:p w14:paraId="120C4283" w14:textId="77777777" w:rsidR="00B568FE" w:rsidRDefault="00B568FE">
      <w:pPr>
        <w:widowControl/>
        <w:numPr>
          <w:ilvl w:val="0"/>
          <w:numId w:val="14"/>
        </w:numPr>
        <w:tabs>
          <w:tab w:val="left" w:pos="720"/>
        </w:tabs>
        <w:suppressAutoHyphens w:val="0"/>
        <w:jc w:val="both"/>
        <w:rPr>
          <w:rFonts w:cs="Arial"/>
          <w:bCs/>
          <w:color w:val="000000"/>
          <w:lang w:val="es-CO"/>
        </w:rPr>
      </w:pPr>
      <w:r>
        <w:rPr>
          <w:rFonts w:cs="Arial"/>
          <w:bCs/>
          <w:color w:val="000000"/>
        </w:rPr>
        <w:t>Evaluación sumativa: Medir grado de consecución alcanzado, respecto de los objetivos y contenidos y tomar decisiones relativas a la promoción.</w:t>
      </w:r>
    </w:p>
    <w:p w14:paraId="568C698B" w14:textId="77777777" w:rsidR="00B568FE" w:rsidRDefault="00B568FE">
      <w:pPr>
        <w:ind w:left="720"/>
        <w:jc w:val="both"/>
        <w:rPr>
          <w:rFonts w:cs="Arial"/>
          <w:bCs/>
          <w:color w:val="000000"/>
          <w:lang w:val="es-CO"/>
        </w:rPr>
      </w:pPr>
    </w:p>
    <w:p w14:paraId="1A939487" w14:textId="77777777" w:rsidR="00B568FE" w:rsidRDefault="00B568FE">
      <w:pPr>
        <w:ind w:left="720"/>
        <w:jc w:val="both"/>
        <w:rPr>
          <w:rFonts w:cs="Arial"/>
          <w:bCs/>
          <w:color w:val="000000"/>
        </w:rPr>
      </w:pPr>
    </w:p>
    <w:p w14:paraId="6AA258D8" w14:textId="77777777" w:rsidR="00B568FE" w:rsidRDefault="00B568FE">
      <w:pPr>
        <w:ind w:left="720"/>
        <w:jc w:val="both"/>
        <w:rPr>
          <w:rFonts w:cs="Arial"/>
          <w:bCs/>
          <w:color w:val="000000"/>
        </w:rPr>
      </w:pPr>
    </w:p>
    <w:p w14:paraId="6FFBD3EC" w14:textId="77777777" w:rsidR="00B568FE" w:rsidRDefault="00B568FE">
      <w:pPr>
        <w:ind w:left="720"/>
        <w:jc w:val="both"/>
        <w:rPr>
          <w:rFonts w:cs="Arial"/>
          <w:bCs/>
          <w:color w:val="000000"/>
        </w:rPr>
      </w:pPr>
    </w:p>
    <w:p w14:paraId="1940EA55" w14:textId="77777777" w:rsidR="00B568FE" w:rsidRDefault="00B568FE">
      <w:pPr>
        <w:ind w:left="720"/>
        <w:jc w:val="both"/>
        <w:rPr>
          <w:rFonts w:cs="Arial"/>
          <w:bCs/>
          <w:color w:val="000000"/>
        </w:rPr>
      </w:pPr>
      <w:r>
        <w:rPr>
          <w:rFonts w:cs="Arial"/>
          <w:bCs/>
          <w:color w:val="000000"/>
        </w:rPr>
        <w:t>Evaluaciones diferenciadas</w:t>
      </w:r>
    </w:p>
    <w:p w14:paraId="30DCCCAD" w14:textId="77777777" w:rsidR="00B568FE" w:rsidRDefault="00B568FE">
      <w:pPr>
        <w:ind w:left="720"/>
        <w:jc w:val="both"/>
        <w:rPr>
          <w:rFonts w:cs="Arial"/>
          <w:bCs/>
          <w:color w:val="000000"/>
        </w:rPr>
      </w:pPr>
    </w:p>
    <w:p w14:paraId="1A3684CE" w14:textId="77777777" w:rsidR="00B568FE" w:rsidRDefault="00B568FE">
      <w:pPr>
        <w:widowControl/>
        <w:numPr>
          <w:ilvl w:val="0"/>
          <w:numId w:val="15"/>
        </w:numPr>
        <w:tabs>
          <w:tab w:val="left" w:pos="720"/>
        </w:tabs>
        <w:suppressAutoHyphens w:val="0"/>
        <w:jc w:val="both"/>
        <w:rPr>
          <w:rFonts w:cs="Arial"/>
          <w:bCs/>
          <w:color w:val="000000"/>
          <w:lang w:val="es-CO"/>
        </w:rPr>
      </w:pPr>
      <w:r>
        <w:rPr>
          <w:rFonts w:cs="Arial"/>
          <w:bCs/>
          <w:color w:val="000000"/>
        </w:rPr>
        <w:t>Adecuar los tiempos, graduar las exigencias, la cantidad de contenido, apoyo al estudiante durante la realización de la evaluación.</w:t>
      </w:r>
    </w:p>
    <w:p w14:paraId="032F6BB1" w14:textId="77777777" w:rsidR="00B568FE" w:rsidRDefault="00B568FE">
      <w:pPr>
        <w:widowControl/>
        <w:suppressAutoHyphens w:val="0"/>
        <w:ind w:left="720"/>
        <w:jc w:val="both"/>
        <w:rPr>
          <w:rFonts w:cs="Arial"/>
          <w:bCs/>
          <w:color w:val="000000"/>
          <w:lang w:val="es-CO"/>
        </w:rPr>
      </w:pPr>
      <w:r>
        <w:rPr>
          <w:rFonts w:cs="Arial"/>
          <w:bCs/>
          <w:color w:val="000000"/>
        </w:rPr>
        <w:t xml:space="preserve">Procedimiento: </w:t>
      </w:r>
    </w:p>
    <w:p w14:paraId="0526A25D" w14:textId="77777777" w:rsidR="00B568FE" w:rsidRDefault="00B568FE">
      <w:pPr>
        <w:ind w:left="720"/>
        <w:jc w:val="both"/>
        <w:rPr>
          <w:rFonts w:cs="Arial"/>
          <w:bCs/>
          <w:color w:val="000000"/>
          <w:lang w:val="es-CO"/>
        </w:rPr>
      </w:pPr>
      <w:r>
        <w:rPr>
          <w:rFonts w:cs="Arial"/>
          <w:bCs/>
          <w:color w:val="000000"/>
        </w:rPr>
        <w:t>*Evaluación oral en sustitución o complementaria a la evaluación escrita.</w:t>
      </w:r>
    </w:p>
    <w:p w14:paraId="4F6315DA" w14:textId="77777777" w:rsidR="00B568FE" w:rsidRDefault="00B568FE">
      <w:pPr>
        <w:ind w:left="720"/>
        <w:jc w:val="both"/>
        <w:rPr>
          <w:rFonts w:cs="Arial"/>
          <w:bCs/>
          <w:color w:val="000000"/>
          <w:lang w:val="es-CO"/>
        </w:rPr>
      </w:pPr>
      <w:r>
        <w:rPr>
          <w:rFonts w:cs="Arial"/>
          <w:bCs/>
          <w:color w:val="000000"/>
        </w:rPr>
        <w:t>*Evaluación simplificada: Número menor de respuestas, introducir dibujos o esquemas para apoyar la comprensión.</w:t>
      </w:r>
    </w:p>
    <w:p w14:paraId="617A2EE8" w14:textId="77777777" w:rsidR="00B568FE" w:rsidRDefault="00B568FE">
      <w:pPr>
        <w:ind w:left="720"/>
        <w:jc w:val="both"/>
        <w:rPr>
          <w:rFonts w:cs="Arial"/>
          <w:bCs/>
          <w:color w:val="000000"/>
          <w:lang w:val="es-CO"/>
        </w:rPr>
      </w:pPr>
      <w:r>
        <w:rPr>
          <w:rFonts w:cs="Arial"/>
          <w:bCs/>
          <w:color w:val="000000"/>
        </w:rPr>
        <w:t>*Simplificar las instrucciones y verificar su comprensión, entregar cuestionarios de estudio.</w:t>
      </w:r>
    </w:p>
    <w:p w14:paraId="75F3E876" w14:textId="77777777" w:rsidR="00B568FE" w:rsidRDefault="00B568FE">
      <w:pPr>
        <w:ind w:left="720"/>
        <w:jc w:val="both"/>
        <w:rPr>
          <w:rFonts w:cs="Arial"/>
          <w:bCs/>
          <w:color w:val="000000"/>
          <w:lang w:val="es-CO"/>
        </w:rPr>
      </w:pPr>
      <w:r>
        <w:rPr>
          <w:rFonts w:cs="Arial"/>
          <w:bCs/>
          <w:color w:val="000000"/>
        </w:rPr>
        <w:t>*Realizar investigaciones, exposiciones, asociar los contenidos a situaciones funcionales, resolución de problemas vinculados a la experiencia personal.</w:t>
      </w:r>
    </w:p>
    <w:p w14:paraId="36AF6883" w14:textId="77777777" w:rsidR="00B568FE" w:rsidRDefault="00B568FE">
      <w:pPr>
        <w:ind w:left="720"/>
        <w:rPr>
          <w:rFonts w:cs="Arial"/>
          <w:bCs/>
          <w:color w:val="000000"/>
          <w:lang w:val="es-CO"/>
        </w:rPr>
      </w:pPr>
    </w:p>
    <w:p w14:paraId="54C529ED" w14:textId="77777777" w:rsidR="00B568FE" w:rsidRDefault="00B568FE">
      <w:pPr>
        <w:ind w:left="720"/>
        <w:rPr>
          <w:rFonts w:cs="Arial"/>
          <w:bCs/>
          <w:color w:val="000000"/>
          <w:lang w:val="es-CO"/>
        </w:rPr>
      </w:pPr>
    </w:p>
    <w:p w14:paraId="6006156C" w14:textId="77777777" w:rsidR="00B568FE" w:rsidRDefault="00B568FE">
      <w:pPr>
        <w:ind w:left="720"/>
        <w:jc w:val="both"/>
        <w:rPr>
          <w:rFonts w:cs="Arial"/>
          <w:bCs/>
          <w:color w:val="000000"/>
          <w:lang w:val="es-CO"/>
        </w:rPr>
      </w:pPr>
      <w:r>
        <w:rPr>
          <w:rFonts w:cs="Arial"/>
          <w:bCs/>
          <w:color w:val="000000"/>
          <w:lang w:val="es-CO"/>
        </w:rPr>
        <w:t>Recordemos que las Necesidades Educativas Especiales pueden ser transitorias (Duelos, desplazamientos, problemas socio culturales, entre otras) o permanentes (Discapacidades o Trastornos.</w:t>
      </w:r>
    </w:p>
    <w:p w14:paraId="1C0157D6" w14:textId="77777777" w:rsidR="00B568FE" w:rsidRDefault="00B568FE">
      <w:pPr>
        <w:widowControl/>
        <w:suppressAutoHyphens w:val="0"/>
        <w:spacing w:after="200"/>
        <w:jc w:val="both"/>
        <w:rPr>
          <w:rFonts w:cs="Arial"/>
          <w:color w:val="000000"/>
          <w:sz w:val="22"/>
          <w:szCs w:val="22"/>
        </w:rPr>
      </w:pPr>
    </w:p>
    <w:p w14:paraId="2E8D37D5" w14:textId="77777777" w:rsidR="00B568FE" w:rsidRDefault="00B568FE">
      <w:pPr>
        <w:widowControl/>
        <w:suppressAutoHyphens w:val="0"/>
        <w:spacing w:after="200"/>
        <w:jc w:val="both"/>
        <w:rPr>
          <w:rFonts w:cs="Arial"/>
          <w:b/>
          <w:color w:val="000000"/>
          <w:sz w:val="22"/>
          <w:szCs w:val="22"/>
        </w:rPr>
      </w:pPr>
      <w:r>
        <w:rPr>
          <w:rFonts w:cs="Arial"/>
          <w:b/>
          <w:color w:val="000000"/>
          <w:sz w:val="22"/>
          <w:szCs w:val="22"/>
        </w:rPr>
        <w:t>RECURSOS GENERALES</w:t>
      </w:r>
      <w:r>
        <w:rPr>
          <w:rFonts w:cs="Arial"/>
          <w:color w:val="000000"/>
          <w:sz w:val="22"/>
          <w:szCs w:val="22"/>
        </w:rPr>
        <w:t xml:space="preserve">: </w:t>
      </w:r>
    </w:p>
    <w:p w14:paraId="3691E7B2" w14:textId="77777777" w:rsidR="00B568FE" w:rsidRDefault="00B568FE">
      <w:pPr>
        <w:jc w:val="both"/>
        <w:rPr>
          <w:rFonts w:cs="Arial"/>
          <w:color w:val="000000"/>
          <w:sz w:val="22"/>
          <w:szCs w:val="22"/>
        </w:rPr>
      </w:pPr>
    </w:p>
    <w:p w14:paraId="5BD6A955" w14:textId="77777777" w:rsidR="00B568FE" w:rsidRDefault="00B568FE">
      <w:pPr>
        <w:widowControl/>
        <w:suppressAutoHyphens w:val="0"/>
        <w:jc w:val="both"/>
        <w:rPr>
          <w:rFonts w:eastAsia="Times New Roman" w:cs="Arial"/>
          <w:color w:val="000000"/>
          <w:kern w:val="0"/>
          <w:sz w:val="22"/>
          <w:szCs w:val="22"/>
          <w:lang w:val="es-CO" w:eastAsia="es-ES"/>
        </w:rPr>
      </w:pPr>
      <w:r>
        <w:rPr>
          <w:rFonts w:eastAsia="Times New Roman" w:cs="Arial"/>
          <w:b/>
          <w:color w:val="000000"/>
          <w:kern w:val="0"/>
          <w:sz w:val="22"/>
          <w:szCs w:val="22"/>
          <w:lang w:val="es-CO" w:eastAsia="es-ES"/>
        </w:rPr>
        <w:t>RECURSOS HUMANOS</w:t>
      </w:r>
      <w:r>
        <w:rPr>
          <w:rFonts w:eastAsia="Times New Roman" w:cs="Arial"/>
          <w:color w:val="000000"/>
          <w:kern w:val="0"/>
          <w:sz w:val="22"/>
          <w:szCs w:val="22"/>
          <w:lang w:val="es-CO" w:eastAsia="es-ES"/>
        </w:rPr>
        <w:t>: Profesores capacitados en el área de educación religiosa para que puedan hacer una adecuada implementación del plan de área según los grados escolares y las edades de los y las estudiantes.</w:t>
      </w:r>
    </w:p>
    <w:p w14:paraId="526770CE" w14:textId="77777777" w:rsidR="00B568FE" w:rsidRDefault="00B568FE">
      <w:pPr>
        <w:widowControl/>
        <w:suppressAutoHyphens w:val="0"/>
        <w:jc w:val="both"/>
        <w:rPr>
          <w:rFonts w:eastAsia="Times New Roman" w:cs="Arial"/>
          <w:color w:val="000000"/>
          <w:kern w:val="0"/>
          <w:sz w:val="22"/>
          <w:szCs w:val="22"/>
          <w:lang w:val="es-CO" w:eastAsia="es-ES"/>
        </w:rPr>
      </w:pPr>
    </w:p>
    <w:p w14:paraId="5C3F8D84" w14:textId="77777777" w:rsidR="00B568FE" w:rsidRDefault="00B568FE">
      <w:pPr>
        <w:widowControl/>
        <w:suppressAutoHyphens w:val="0"/>
        <w:jc w:val="both"/>
        <w:rPr>
          <w:rFonts w:eastAsia="Times New Roman" w:cs="Arial"/>
          <w:color w:val="000000"/>
          <w:kern w:val="0"/>
          <w:sz w:val="22"/>
          <w:szCs w:val="22"/>
          <w:lang w:val="es-CO" w:eastAsia="es-ES"/>
        </w:rPr>
      </w:pPr>
      <w:r>
        <w:rPr>
          <w:rFonts w:eastAsia="Times New Roman" w:cs="Arial"/>
          <w:b/>
          <w:color w:val="000000"/>
          <w:kern w:val="0"/>
          <w:sz w:val="22"/>
          <w:szCs w:val="22"/>
          <w:lang w:val="es-CO" w:eastAsia="es-ES"/>
        </w:rPr>
        <w:t>RECURSOS DIDACTICOS</w:t>
      </w:r>
      <w:r>
        <w:rPr>
          <w:rFonts w:eastAsia="Times New Roman" w:cs="Arial"/>
          <w:color w:val="000000"/>
          <w:kern w:val="0"/>
          <w:sz w:val="22"/>
          <w:szCs w:val="22"/>
          <w:lang w:val="es-CO" w:eastAsia="es-ES"/>
        </w:rPr>
        <w:t>: Videos, acetatos, Video beam, películas, textos, proyector, televisor, VHS, papelógrafo, módulos, diversas fuentes bibliográficas.</w:t>
      </w:r>
    </w:p>
    <w:p w14:paraId="7CBEED82" w14:textId="77777777" w:rsidR="00B568FE" w:rsidRDefault="00B568FE">
      <w:pPr>
        <w:widowControl/>
        <w:suppressAutoHyphens w:val="0"/>
        <w:jc w:val="both"/>
        <w:rPr>
          <w:rFonts w:eastAsia="Times New Roman" w:cs="Arial"/>
          <w:color w:val="000000"/>
          <w:kern w:val="0"/>
          <w:sz w:val="22"/>
          <w:szCs w:val="22"/>
          <w:lang w:val="es-CO" w:eastAsia="es-ES"/>
        </w:rPr>
      </w:pPr>
    </w:p>
    <w:p w14:paraId="2BA4A949" w14:textId="77777777" w:rsidR="00B568FE" w:rsidRDefault="00B568FE">
      <w:pPr>
        <w:widowControl/>
        <w:suppressAutoHyphens w:val="0"/>
        <w:jc w:val="both"/>
        <w:rPr>
          <w:rFonts w:eastAsia="Times New Roman" w:cs="Arial"/>
          <w:color w:val="000000"/>
          <w:kern w:val="0"/>
          <w:sz w:val="22"/>
          <w:szCs w:val="22"/>
          <w:lang w:val="es-CO" w:eastAsia="es-ES"/>
        </w:rPr>
      </w:pPr>
      <w:r>
        <w:rPr>
          <w:rFonts w:eastAsia="Times New Roman" w:cs="Arial"/>
          <w:b/>
          <w:color w:val="000000"/>
          <w:kern w:val="0"/>
          <w:sz w:val="22"/>
          <w:szCs w:val="22"/>
          <w:lang w:val="es-CO" w:eastAsia="es-ES"/>
        </w:rPr>
        <w:t>RECURSOS FISICOS</w:t>
      </w:r>
      <w:r>
        <w:rPr>
          <w:rFonts w:eastAsia="Times New Roman" w:cs="Arial"/>
          <w:color w:val="000000"/>
          <w:kern w:val="0"/>
          <w:sz w:val="22"/>
          <w:szCs w:val="22"/>
          <w:lang w:val="es-CO" w:eastAsia="es-ES"/>
        </w:rPr>
        <w:t>: Aulas  de clases, biblioteca, sala de computadores, patios y cualquier espacio institucional que nos permita desarrollar las temáticas del área</w:t>
      </w:r>
    </w:p>
    <w:p w14:paraId="6E36661F" w14:textId="77777777" w:rsidR="00B568FE" w:rsidRDefault="00B568FE">
      <w:pPr>
        <w:widowControl/>
        <w:suppressAutoHyphens w:val="0"/>
        <w:jc w:val="both"/>
        <w:rPr>
          <w:rFonts w:eastAsia="Times New Roman" w:cs="Arial"/>
          <w:b/>
          <w:color w:val="000000"/>
          <w:kern w:val="0"/>
          <w:sz w:val="22"/>
          <w:szCs w:val="22"/>
          <w:lang w:eastAsia="es-ES"/>
        </w:rPr>
      </w:pPr>
    </w:p>
    <w:p w14:paraId="38645DC7" w14:textId="77777777" w:rsidR="00B568FE" w:rsidRDefault="00B568FE">
      <w:pPr>
        <w:widowControl/>
        <w:rPr>
          <w:rFonts w:eastAsia="SimSun" w:cs="Arial"/>
          <w:b/>
          <w:bCs/>
          <w:color w:val="000000"/>
          <w:sz w:val="22"/>
          <w:szCs w:val="22"/>
          <w:lang w:val="es-CO" w:eastAsia="en-US"/>
        </w:rPr>
      </w:pPr>
    </w:p>
    <w:p w14:paraId="135E58C4" w14:textId="77777777" w:rsidR="00B568FE" w:rsidRDefault="00B568FE">
      <w:pPr>
        <w:widowControl/>
        <w:suppressAutoHyphens w:val="0"/>
        <w:spacing w:after="200"/>
        <w:rPr>
          <w:rFonts w:cs="Arial"/>
          <w:b/>
          <w:bCs/>
          <w:color w:val="000000"/>
          <w:sz w:val="22"/>
          <w:szCs w:val="22"/>
        </w:rPr>
      </w:pPr>
      <w:r>
        <w:rPr>
          <w:rFonts w:cs="Arial"/>
          <w:b/>
          <w:bCs/>
          <w:color w:val="000000"/>
          <w:sz w:val="22"/>
          <w:szCs w:val="22"/>
        </w:rPr>
        <w:br w:type="page"/>
      </w:r>
    </w:p>
    <w:p w14:paraId="3D4644CF" w14:textId="77777777" w:rsidR="00B568FE" w:rsidRDefault="00B568FE">
      <w:pPr>
        <w:autoSpaceDE w:val="0"/>
        <w:autoSpaceDN w:val="0"/>
        <w:adjustRightInd w:val="0"/>
        <w:jc w:val="both"/>
        <w:rPr>
          <w:rFonts w:cs="Arial"/>
          <w:color w:val="000000"/>
          <w:sz w:val="22"/>
          <w:szCs w:val="22"/>
        </w:rPr>
      </w:pPr>
      <w:r>
        <w:rPr>
          <w:rFonts w:cs="Arial"/>
          <w:b/>
          <w:bCs/>
          <w:noProof/>
          <w:color w:val="000000"/>
          <w:sz w:val="22"/>
          <w:szCs w:val="22"/>
          <w:lang w:val="es-CO" w:eastAsia="es-CO"/>
        </w:rPr>
        <w:lastRenderedPageBreak/>
        <w:drawing>
          <wp:anchor distT="0" distB="0" distL="114300" distR="114300" simplePos="0" relativeHeight="251657728" behindDoc="1" locked="0" layoutInCell="1" allowOverlap="1" wp14:anchorId="73DEA7F4" wp14:editId="07777777">
            <wp:simplePos x="0" y="0"/>
            <wp:positionH relativeFrom="column">
              <wp:posOffset>1609725</wp:posOffset>
            </wp:positionH>
            <wp:positionV relativeFrom="paragraph">
              <wp:posOffset>130810</wp:posOffset>
            </wp:positionV>
            <wp:extent cx="8187055" cy="4806315"/>
            <wp:effectExtent l="0" t="0" r="0" b="0"/>
            <wp:wrapTight wrapText="bothSides">
              <wp:wrapPolygon edited="0">
                <wp:start x="0" y="0"/>
                <wp:lineTo x="0" y="21489"/>
                <wp:lineTo x="21561" y="21489"/>
                <wp:lineTo x="21561" y="0"/>
                <wp:lineTo x="0" y="0"/>
              </wp:wrapPolygon>
            </wp:wrapTight>
            <wp:docPr id="2"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noChangeArrowheads="1"/>
                    </pic:cNvPicPr>
                  </pic:nvPicPr>
                  <pic:blipFill>
                    <a:blip r:embed="rId7">
                      <a:extLst>
                        <a:ext uri="{28A0092B-C50C-407E-A947-70E740481C1C}">
                          <a14:useLocalDpi xmlns:a14="http://schemas.microsoft.com/office/drawing/2010/main" val="0"/>
                        </a:ext>
                      </a:extLst>
                    </a:blip>
                    <a:srcRect l="8008" t="4175" r="9398" b="3963"/>
                    <a:stretch>
                      <a:fillRect/>
                    </a:stretch>
                  </pic:blipFill>
                  <pic:spPr bwMode="auto">
                    <a:xfrm>
                      <a:off x="0" y="0"/>
                      <a:ext cx="8187055" cy="4806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AE86C8" w14:textId="77777777" w:rsidR="00B568FE" w:rsidRDefault="00B568FE">
      <w:pPr>
        <w:widowControl/>
        <w:tabs>
          <w:tab w:val="left" w:pos="1465"/>
          <w:tab w:val="center" w:pos="8662"/>
        </w:tabs>
        <w:suppressAutoHyphens w:val="0"/>
        <w:jc w:val="center"/>
        <w:rPr>
          <w:rFonts w:cs="Arial"/>
          <w:b/>
          <w:bCs/>
          <w:color w:val="000000"/>
          <w:sz w:val="22"/>
          <w:szCs w:val="22"/>
        </w:rPr>
      </w:pPr>
      <w:r>
        <w:rPr>
          <w:rFonts w:cs="Arial"/>
          <w:b/>
          <w:bCs/>
          <w:color w:val="000000"/>
          <w:sz w:val="22"/>
          <w:szCs w:val="22"/>
        </w:rPr>
        <w:lastRenderedPageBreak/>
        <w:br w:type="page"/>
      </w:r>
      <w:r>
        <w:rPr>
          <w:rFonts w:cs="Arial"/>
          <w:color w:val="000000"/>
          <w:sz w:val="22"/>
          <w:szCs w:val="22"/>
        </w:rPr>
        <w:lastRenderedPageBreak/>
        <w:t xml:space="preserve"> </w:t>
      </w:r>
      <w:r>
        <w:rPr>
          <w:rFonts w:cs="Arial"/>
          <w:b/>
          <w:bCs/>
          <w:color w:val="000000"/>
          <w:sz w:val="22"/>
          <w:szCs w:val="22"/>
        </w:rPr>
        <w:t>DISEÑO CURRICULAR POR COMPETENCIAS</w:t>
      </w:r>
    </w:p>
    <w:p w14:paraId="62EBF9A1" w14:textId="77777777" w:rsidR="00B568FE" w:rsidRDefault="00B568FE">
      <w:pPr>
        <w:widowControl/>
        <w:suppressAutoHyphens w:val="0"/>
        <w:jc w:val="center"/>
        <w:rPr>
          <w:rFonts w:cs="Arial"/>
          <w:b/>
          <w:bCs/>
          <w:color w:val="000000"/>
          <w:sz w:val="22"/>
          <w:szCs w:val="22"/>
        </w:rPr>
      </w:pPr>
    </w:p>
    <w:p w14:paraId="4A91CB68"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DISTRIBUCIÓN DE ESTÁNDARES Y CONTENIDOS POR  GRADO Y PERÍODO</w:t>
      </w:r>
    </w:p>
    <w:p w14:paraId="0C6C2CD5" w14:textId="77777777" w:rsidR="00B568FE" w:rsidRDefault="00B568FE">
      <w:pPr>
        <w:widowControl/>
        <w:suppressAutoHyphens w:val="0"/>
        <w:rPr>
          <w:rFonts w:cs="Arial"/>
          <w:b/>
          <w:bCs/>
          <w:color w:val="000000"/>
          <w:sz w:val="22"/>
          <w:szCs w:val="22"/>
        </w:rPr>
      </w:pPr>
    </w:p>
    <w:p w14:paraId="709E88E4" w14:textId="77777777" w:rsidR="00B568FE" w:rsidRDefault="00B568FE">
      <w:pPr>
        <w:widowControl/>
        <w:suppressAutoHyphens w:val="0"/>
        <w:spacing w:after="200"/>
        <w:rPr>
          <w:rFonts w:cs="Arial"/>
          <w:b/>
          <w:bCs/>
          <w:color w:val="000000"/>
          <w:sz w:val="22"/>
          <w:szCs w:val="22"/>
        </w:rPr>
      </w:pPr>
    </w:p>
    <w:p w14:paraId="2C36FF15" w14:textId="77777777" w:rsidR="00B568FE" w:rsidRDefault="00B568FE">
      <w:pPr>
        <w:widowControl/>
        <w:suppressAutoHyphens w:val="0"/>
        <w:spacing w:after="200"/>
        <w:rPr>
          <w:rFonts w:cs="Arial"/>
          <w:b/>
          <w:bCs/>
          <w:color w:val="000000"/>
          <w:sz w:val="22"/>
          <w:szCs w:val="22"/>
        </w:rPr>
      </w:pPr>
      <w:r>
        <w:rPr>
          <w:rFonts w:cs="Arial"/>
          <w:b/>
          <w:bCs/>
          <w:color w:val="000000"/>
          <w:sz w:val="22"/>
          <w:szCs w:val="22"/>
        </w:rPr>
        <w:t xml:space="preserve">ÁREA: EDUCACIÓN RELIGIOSA ESCOLAR </w:t>
      </w:r>
      <w:r>
        <w:rPr>
          <w:rFonts w:cs="Arial"/>
          <w:b/>
          <w:bCs/>
          <w:color w:val="000000"/>
          <w:sz w:val="22"/>
          <w:szCs w:val="22"/>
        </w:rPr>
        <w:tab/>
      </w:r>
      <w:r>
        <w:rPr>
          <w:rFonts w:cs="Arial"/>
          <w:b/>
          <w:bCs/>
          <w:color w:val="000000"/>
          <w:sz w:val="22"/>
          <w:szCs w:val="22"/>
        </w:rPr>
        <w:tab/>
        <w:t xml:space="preserve">  PERIODO: PRIMERO</w:t>
      </w:r>
      <w:r>
        <w:rPr>
          <w:rFonts w:cs="Arial"/>
          <w:b/>
          <w:bCs/>
          <w:color w:val="000000"/>
          <w:sz w:val="22"/>
          <w:szCs w:val="22"/>
        </w:rPr>
        <w:tab/>
      </w:r>
      <w:r>
        <w:rPr>
          <w:rFonts w:cs="Arial"/>
          <w:b/>
          <w:bCs/>
          <w:color w:val="000000"/>
          <w:sz w:val="22"/>
          <w:szCs w:val="22"/>
        </w:rPr>
        <w:tab/>
      </w:r>
      <w:r>
        <w:rPr>
          <w:rFonts w:cs="Arial"/>
          <w:b/>
          <w:bCs/>
          <w:color w:val="000000"/>
          <w:sz w:val="22"/>
          <w:szCs w:val="22"/>
        </w:rPr>
        <w:tab/>
        <w:t xml:space="preserve">GRADO: PRIMERO </w:t>
      </w:r>
      <w:r>
        <w:rPr>
          <w:rFonts w:cs="Arial"/>
          <w:b/>
          <w:bCs/>
          <w:color w:val="000000"/>
          <w:sz w:val="22"/>
          <w:szCs w:val="22"/>
        </w:rPr>
        <w:tab/>
      </w:r>
      <w:r>
        <w:rPr>
          <w:rFonts w:cs="Arial"/>
          <w:b/>
          <w:bCs/>
          <w:color w:val="000000"/>
          <w:sz w:val="22"/>
          <w:szCs w:val="22"/>
        </w:rPr>
        <w:tab/>
      </w:r>
      <w:r>
        <w:rPr>
          <w:rFonts w:cs="Arial"/>
          <w:b/>
          <w:bCs/>
          <w:color w:val="000000"/>
          <w:sz w:val="22"/>
          <w:szCs w:val="22"/>
        </w:rPr>
        <w:tab/>
        <w:t xml:space="preserve">I.H.S: 1 HORA </w:t>
      </w:r>
    </w:p>
    <w:p w14:paraId="54B66EC0"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cs="Arial"/>
          <w:b/>
          <w:bCs/>
          <w:color w:val="000000"/>
          <w:sz w:val="22"/>
          <w:szCs w:val="22"/>
        </w:rPr>
        <w:t xml:space="preserve">META POR GRADO: </w:t>
      </w:r>
      <w:r>
        <w:rPr>
          <w:rFonts w:eastAsia="Times New Roman" w:cs="Arial"/>
          <w:color w:val="000000"/>
          <w:kern w:val="0"/>
          <w:sz w:val="22"/>
          <w:szCs w:val="22"/>
          <w:lang w:eastAsia="es-CO"/>
        </w:rPr>
        <w:t>Al finalizar el grado los estudiantes estarán en capacidad de: comprender aspectos centrales acerca de aquello que los cristianos, basados en la palabra de Dios, creen con respecto a los seres vivos y a la vida humana y relacionarlos con las narraciones bíblicas, con los signos y acciones litúrgicas, con las acciones morales y las fórmulas que expresan esas convicciones.</w:t>
      </w:r>
    </w:p>
    <w:p w14:paraId="508C98E9" w14:textId="77777777" w:rsidR="00B568FE" w:rsidRDefault="00B568FE">
      <w:pPr>
        <w:widowControl/>
        <w:suppressAutoHyphens w:val="0"/>
        <w:spacing w:after="200"/>
        <w:rPr>
          <w:rFonts w:cs="Arial"/>
          <w:b/>
          <w:bCs/>
          <w:color w:val="000000"/>
          <w:sz w:val="22"/>
          <w:szCs w:val="22"/>
        </w:rPr>
      </w:pPr>
    </w:p>
    <w:p w14:paraId="267225E8"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r>
        <w:rPr>
          <w:rFonts w:cs="Arial"/>
          <w:b/>
          <w:bCs/>
          <w:color w:val="000000"/>
          <w:sz w:val="22"/>
          <w:szCs w:val="22"/>
        </w:rPr>
        <w:t xml:space="preserve">OBJETIVO PERIODO: </w:t>
      </w:r>
      <w:r>
        <w:rPr>
          <w:rFonts w:eastAsia="Times New Roman" w:cs="Arial"/>
          <w:color w:val="000000"/>
          <w:kern w:val="0"/>
          <w:sz w:val="22"/>
          <w:szCs w:val="22"/>
          <w:lang w:eastAsia="es-CO"/>
        </w:rPr>
        <w:t xml:space="preserve">Comprender el valor de la vida en todas sus formas como un don que debe ponerse al servicio de sí mismo y los otros. </w:t>
      </w:r>
    </w:p>
    <w:p w14:paraId="779F8E76"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p>
    <w:p w14:paraId="7818863E" w14:textId="77777777" w:rsidR="00B568FE" w:rsidRDefault="00B568FE">
      <w:pPr>
        <w:widowControl/>
        <w:suppressAutoHyphens w:val="0"/>
        <w:spacing w:after="200"/>
        <w:rPr>
          <w:rFonts w:cs="Arial"/>
          <w:b/>
          <w:bCs/>
          <w:color w:val="000000"/>
          <w:sz w:val="22"/>
          <w:szCs w:val="22"/>
        </w:rPr>
      </w:pPr>
    </w:p>
    <w:tbl>
      <w:tblPr>
        <w:tblW w:w="16050" w:type="dxa"/>
        <w:tblInd w:w="33" w:type="dxa"/>
        <w:tblLayout w:type="fixed"/>
        <w:tblCellMar>
          <w:left w:w="103" w:type="dxa"/>
        </w:tblCellMar>
        <w:tblLook w:val="0000" w:firstRow="0" w:lastRow="0" w:firstColumn="0" w:lastColumn="0" w:noHBand="0" w:noVBand="0"/>
      </w:tblPr>
      <w:tblGrid>
        <w:gridCol w:w="1630"/>
        <w:gridCol w:w="1984"/>
        <w:gridCol w:w="2552"/>
        <w:gridCol w:w="2677"/>
        <w:gridCol w:w="2387"/>
        <w:gridCol w:w="2442"/>
        <w:gridCol w:w="2378"/>
      </w:tblGrid>
      <w:tr w:rsidR="00FB1D35" w14:paraId="5D172CFF" w14:textId="77777777">
        <w:trPr>
          <w:trHeight w:val="571"/>
        </w:trPr>
        <w:tc>
          <w:tcPr>
            <w:tcW w:w="1630" w:type="dxa"/>
            <w:tcBorders>
              <w:top w:val="single" w:sz="4" w:space="0" w:color="000000"/>
              <w:left w:val="single" w:sz="4" w:space="0" w:color="000000"/>
              <w:bottom w:val="single" w:sz="4" w:space="0" w:color="000000"/>
              <w:right w:val="single" w:sz="4" w:space="0" w:color="000000"/>
            </w:tcBorders>
            <w:shd w:val="clear" w:color="auto" w:fill="FFFFFF"/>
          </w:tcPr>
          <w:p w14:paraId="3947F81A" w14:textId="77777777" w:rsidR="00B568FE" w:rsidRDefault="00B568FE">
            <w:pPr>
              <w:pStyle w:val="Encabezadodelatabla"/>
              <w:rPr>
                <w:rFonts w:cs="Arial"/>
                <w:color w:val="000000"/>
                <w:sz w:val="22"/>
                <w:szCs w:val="22"/>
              </w:rPr>
            </w:pPr>
            <w:r>
              <w:rPr>
                <w:rFonts w:cs="Arial"/>
                <w:color w:val="000000"/>
                <w:sz w:val="22"/>
                <w:szCs w:val="22"/>
              </w:rPr>
              <w:t>EJES TEMÁTICOS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218566E8" w14:textId="77777777" w:rsidR="00B568FE" w:rsidRDefault="00B568FE">
            <w:pPr>
              <w:pStyle w:val="Encabezadodelatabla"/>
              <w:rPr>
                <w:rFonts w:cs="Arial"/>
                <w:color w:val="000000"/>
                <w:sz w:val="22"/>
                <w:szCs w:val="22"/>
              </w:rPr>
            </w:pPr>
            <w:r>
              <w:rPr>
                <w:rFonts w:cs="Arial"/>
                <w:color w:val="000000"/>
                <w:sz w:val="22"/>
                <w:szCs w:val="22"/>
              </w:rPr>
              <w:t>COMPETENCIAS DEL ÁREA</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14CA763E" w14:textId="77777777" w:rsidR="00B568FE" w:rsidRDefault="00B568FE">
            <w:pPr>
              <w:pStyle w:val="Encabezadodelatabla"/>
              <w:rPr>
                <w:rFonts w:cs="Arial"/>
                <w:color w:val="000000"/>
                <w:sz w:val="22"/>
                <w:szCs w:val="22"/>
              </w:rPr>
            </w:pPr>
            <w:r>
              <w:rPr>
                <w:rFonts w:cs="Arial"/>
                <w:color w:val="000000"/>
                <w:sz w:val="22"/>
                <w:szCs w:val="22"/>
              </w:rPr>
              <w:t>ESTÁNDARES</w:t>
            </w:r>
          </w:p>
        </w:tc>
        <w:tc>
          <w:tcPr>
            <w:tcW w:w="2677" w:type="dxa"/>
            <w:tcBorders>
              <w:top w:val="single" w:sz="4" w:space="0" w:color="000000"/>
              <w:left w:val="single" w:sz="4" w:space="0" w:color="000000"/>
              <w:bottom w:val="single" w:sz="4" w:space="0" w:color="000000"/>
              <w:right w:val="single" w:sz="4" w:space="0" w:color="000000"/>
            </w:tcBorders>
            <w:shd w:val="clear" w:color="auto" w:fill="FFFFFF"/>
          </w:tcPr>
          <w:p w14:paraId="359CA54D" w14:textId="77777777" w:rsidR="00B568FE" w:rsidRDefault="00B568FE">
            <w:pPr>
              <w:pStyle w:val="Encabezadodelatabla"/>
              <w:rPr>
                <w:rFonts w:cs="Arial"/>
                <w:color w:val="000000"/>
                <w:sz w:val="22"/>
                <w:szCs w:val="22"/>
              </w:rPr>
            </w:pPr>
            <w:r>
              <w:rPr>
                <w:rFonts w:cs="Arial"/>
                <w:color w:val="000000"/>
                <w:sz w:val="22"/>
                <w:szCs w:val="22"/>
              </w:rPr>
              <w:t>CONTENIDOS</w:t>
            </w:r>
          </w:p>
          <w:p w14:paraId="681DE98C" w14:textId="77777777" w:rsidR="00B568FE" w:rsidRDefault="00B568FE">
            <w:pPr>
              <w:pStyle w:val="Encabezadodelatabla"/>
              <w:rPr>
                <w:rFonts w:cs="Arial"/>
                <w:color w:val="000000"/>
                <w:sz w:val="22"/>
                <w:szCs w:val="22"/>
              </w:rPr>
            </w:pPr>
            <w:r>
              <w:rPr>
                <w:rFonts w:cs="Arial"/>
                <w:color w:val="000000"/>
                <w:sz w:val="22"/>
                <w:szCs w:val="22"/>
              </w:rPr>
              <w:t>TEMATICOS</w:t>
            </w:r>
          </w:p>
        </w:tc>
        <w:tc>
          <w:tcPr>
            <w:tcW w:w="2387" w:type="dxa"/>
            <w:tcBorders>
              <w:top w:val="single" w:sz="4" w:space="0" w:color="000000"/>
              <w:left w:val="single" w:sz="4" w:space="0" w:color="000000"/>
              <w:bottom w:val="single" w:sz="4" w:space="0" w:color="000000"/>
              <w:right w:val="single" w:sz="4" w:space="0" w:color="000000"/>
            </w:tcBorders>
            <w:shd w:val="clear" w:color="auto" w:fill="FFFFFF"/>
          </w:tcPr>
          <w:p w14:paraId="602DFB53" w14:textId="77777777" w:rsidR="00B568FE" w:rsidRDefault="00B568FE">
            <w:pPr>
              <w:pStyle w:val="Encabezadodelatabla"/>
              <w:rPr>
                <w:rFonts w:cs="Arial"/>
                <w:color w:val="000000"/>
                <w:sz w:val="22"/>
                <w:szCs w:val="22"/>
              </w:rPr>
            </w:pPr>
            <w:r>
              <w:rPr>
                <w:rFonts w:cs="Arial"/>
                <w:color w:val="000000"/>
                <w:sz w:val="22"/>
                <w:szCs w:val="22"/>
              </w:rPr>
              <w:t>CONCEPTUALES</w:t>
            </w:r>
          </w:p>
        </w:tc>
        <w:tc>
          <w:tcPr>
            <w:tcW w:w="2442" w:type="dxa"/>
            <w:tcBorders>
              <w:top w:val="single" w:sz="4" w:space="0" w:color="000000"/>
              <w:left w:val="single" w:sz="4" w:space="0" w:color="000000"/>
              <w:bottom w:val="single" w:sz="4" w:space="0" w:color="000000"/>
              <w:right w:val="single" w:sz="4" w:space="0" w:color="000000"/>
            </w:tcBorders>
            <w:shd w:val="clear" w:color="auto" w:fill="FFFFFF"/>
          </w:tcPr>
          <w:p w14:paraId="56C21C96" w14:textId="77777777" w:rsidR="00B568FE" w:rsidRDefault="00B568FE">
            <w:pPr>
              <w:pStyle w:val="Encabezadodelatabla"/>
              <w:rPr>
                <w:rFonts w:cs="Arial"/>
                <w:color w:val="000000"/>
                <w:sz w:val="22"/>
                <w:szCs w:val="22"/>
              </w:rPr>
            </w:pPr>
            <w:r>
              <w:rPr>
                <w:rFonts w:cs="Arial"/>
                <w:color w:val="000000"/>
                <w:sz w:val="22"/>
                <w:szCs w:val="22"/>
              </w:rPr>
              <w:t>PROCEDIMENTALES</w:t>
            </w:r>
          </w:p>
        </w:tc>
        <w:tc>
          <w:tcPr>
            <w:tcW w:w="2378" w:type="dxa"/>
            <w:tcBorders>
              <w:top w:val="single" w:sz="4" w:space="0" w:color="000000"/>
              <w:left w:val="single" w:sz="4" w:space="0" w:color="000000"/>
              <w:bottom w:val="single" w:sz="4" w:space="0" w:color="000000"/>
              <w:right w:val="single" w:sz="4" w:space="0" w:color="000000"/>
            </w:tcBorders>
            <w:shd w:val="clear" w:color="auto" w:fill="FFFFFF"/>
          </w:tcPr>
          <w:p w14:paraId="2C06B987" w14:textId="77777777" w:rsidR="00B568FE" w:rsidRDefault="00B568FE">
            <w:pPr>
              <w:pStyle w:val="Encabezadodelatabla"/>
              <w:rPr>
                <w:rFonts w:cs="Arial"/>
                <w:color w:val="000000"/>
                <w:sz w:val="22"/>
                <w:szCs w:val="22"/>
                <w:lang w:eastAsia="es-CO"/>
              </w:rPr>
            </w:pPr>
            <w:r>
              <w:rPr>
                <w:rFonts w:cs="Arial"/>
                <w:color w:val="000000"/>
                <w:sz w:val="22"/>
                <w:szCs w:val="22"/>
              </w:rPr>
              <w:t>ACTITUDINALES</w:t>
            </w:r>
          </w:p>
        </w:tc>
      </w:tr>
      <w:tr w:rsidR="00FB1D35" w14:paraId="29DFA24D" w14:textId="77777777">
        <w:trPr>
          <w:trHeight w:val="460"/>
        </w:trPr>
        <w:tc>
          <w:tcPr>
            <w:tcW w:w="1630" w:type="dxa"/>
            <w:tcBorders>
              <w:top w:val="single" w:sz="4" w:space="0" w:color="000000"/>
              <w:left w:val="single" w:sz="4" w:space="0" w:color="000000"/>
              <w:bottom w:val="single" w:sz="4" w:space="0" w:color="auto"/>
              <w:right w:val="single" w:sz="4" w:space="0" w:color="000000"/>
            </w:tcBorders>
            <w:shd w:val="clear" w:color="auto" w:fill="FFFFFF"/>
            <w:vAlign w:val="center"/>
          </w:tcPr>
          <w:p w14:paraId="6F859196" w14:textId="77777777" w:rsidR="00B568FE" w:rsidRDefault="00B568FE">
            <w:pPr>
              <w:jc w:val="center"/>
              <w:rPr>
                <w:rFonts w:cs="Arial"/>
                <w:color w:val="000000"/>
                <w:sz w:val="22"/>
                <w:szCs w:val="22"/>
              </w:rPr>
            </w:pPr>
            <w:r>
              <w:rPr>
                <w:rFonts w:cs="Arial"/>
                <w:b/>
                <w:color w:val="000000"/>
                <w:sz w:val="22"/>
                <w:szCs w:val="22"/>
              </w:rPr>
              <w:t>LA VIDA Y SUS MANIFESTACIONES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44F69B9A" w14:textId="77777777" w:rsidR="00B568FE" w:rsidRDefault="00B568FE">
            <w:pPr>
              <w:jc w:val="center"/>
              <w:rPr>
                <w:rFonts w:cs="Arial"/>
                <w:b/>
                <w:color w:val="000000"/>
                <w:sz w:val="22"/>
                <w:szCs w:val="22"/>
              </w:rPr>
            </w:pPr>
          </w:p>
          <w:p w14:paraId="5F07D11E" w14:textId="77777777" w:rsidR="00B568FE" w:rsidRDefault="00B568FE">
            <w:pPr>
              <w:jc w:val="center"/>
              <w:rPr>
                <w:rFonts w:cs="Arial"/>
                <w:b/>
                <w:color w:val="000000"/>
                <w:sz w:val="22"/>
                <w:szCs w:val="22"/>
              </w:rPr>
            </w:pPr>
          </w:p>
          <w:p w14:paraId="41508A3C" w14:textId="77777777" w:rsidR="00B568FE" w:rsidRDefault="00B568FE">
            <w:pPr>
              <w:jc w:val="center"/>
              <w:rPr>
                <w:rFonts w:cs="Arial"/>
                <w:b/>
                <w:color w:val="000000"/>
                <w:sz w:val="22"/>
                <w:szCs w:val="22"/>
              </w:rPr>
            </w:pPr>
          </w:p>
          <w:p w14:paraId="43D6B1D6" w14:textId="77777777" w:rsidR="00B568FE" w:rsidRDefault="00B568FE">
            <w:pPr>
              <w:jc w:val="center"/>
              <w:rPr>
                <w:rFonts w:cs="Arial"/>
                <w:b/>
                <w:color w:val="000000"/>
                <w:sz w:val="22"/>
                <w:szCs w:val="22"/>
              </w:rPr>
            </w:pPr>
          </w:p>
          <w:p w14:paraId="17DBC151" w14:textId="77777777" w:rsidR="00B568FE" w:rsidRDefault="00B568FE">
            <w:pPr>
              <w:jc w:val="center"/>
              <w:rPr>
                <w:rFonts w:cs="Arial"/>
                <w:b/>
                <w:color w:val="000000"/>
                <w:sz w:val="22"/>
                <w:szCs w:val="22"/>
              </w:rPr>
            </w:pPr>
          </w:p>
          <w:p w14:paraId="5380D7AD" w14:textId="77777777" w:rsidR="00B568FE" w:rsidRDefault="00B568FE">
            <w:pPr>
              <w:jc w:val="center"/>
              <w:rPr>
                <w:rFonts w:cs="Arial"/>
                <w:b/>
                <w:color w:val="000000"/>
                <w:sz w:val="22"/>
                <w:szCs w:val="22"/>
              </w:rPr>
            </w:pPr>
            <w:r>
              <w:rPr>
                <w:rFonts w:cs="Arial"/>
                <w:b/>
                <w:color w:val="000000"/>
                <w:sz w:val="22"/>
                <w:szCs w:val="22"/>
              </w:rPr>
              <w:t>SABER COMPRENDER</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4509EDB9" w14:textId="77777777" w:rsidR="00B568FE" w:rsidRDefault="00B568FE">
            <w:pPr>
              <w:jc w:val="both"/>
              <w:rPr>
                <w:rFonts w:cs="Arial"/>
                <w:color w:val="000000"/>
                <w:sz w:val="22"/>
                <w:szCs w:val="22"/>
              </w:rPr>
            </w:pPr>
            <w:r>
              <w:rPr>
                <w:rFonts w:cs="Arial"/>
                <w:color w:val="000000"/>
                <w:sz w:val="22"/>
                <w:szCs w:val="22"/>
              </w:rPr>
              <w:t>Describo el ciclo de la vida y la valoro como el don más preciado  recibido de Dios.</w:t>
            </w:r>
          </w:p>
          <w:p w14:paraId="6F8BD81B" w14:textId="77777777" w:rsidR="00B568FE" w:rsidRDefault="00B568FE">
            <w:pPr>
              <w:jc w:val="both"/>
              <w:rPr>
                <w:rFonts w:cs="Arial"/>
                <w:color w:val="000000"/>
                <w:sz w:val="22"/>
                <w:szCs w:val="22"/>
              </w:rPr>
            </w:pPr>
          </w:p>
          <w:p w14:paraId="0501EF2C" w14:textId="77777777" w:rsidR="00B568FE" w:rsidRDefault="00B568FE">
            <w:pPr>
              <w:jc w:val="both"/>
              <w:rPr>
                <w:rFonts w:cs="Arial"/>
                <w:color w:val="000000"/>
                <w:sz w:val="22"/>
                <w:szCs w:val="22"/>
              </w:rPr>
            </w:pPr>
            <w:r>
              <w:rPr>
                <w:color w:val="000000"/>
                <w:sz w:val="22"/>
                <w:szCs w:val="22"/>
              </w:rPr>
              <w:t>Razono respuestas a preguntas sobre el ciclo de vida y sobre la dignidad de las personas</w:t>
            </w:r>
          </w:p>
          <w:p w14:paraId="2613E9C1" w14:textId="77777777" w:rsidR="00B568FE" w:rsidRDefault="00B568FE">
            <w:pPr>
              <w:jc w:val="both"/>
              <w:rPr>
                <w:rFonts w:cs="Arial"/>
                <w:color w:val="000000"/>
                <w:sz w:val="22"/>
                <w:szCs w:val="22"/>
              </w:rPr>
            </w:pPr>
          </w:p>
          <w:p w14:paraId="4C0E896D" w14:textId="77777777" w:rsidR="00B568FE" w:rsidRDefault="00B568FE">
            <w:pPr>
              <w:jc w:val="both"/>
              <w:rPr>
                <w:rFonts w:cs="Arial"/>
                <w:color w:val="000000"/>
                <w:sz w:val="22"/>
                <w:szCs w:val="22"/>
              </w:rPr>
            </w:pPr>
            <w:r>
              <w:rPr>
                <w:rFonts w:cs="Arial"/>
                <w:color w:val="000000"/>
                <w:sz w:val="22"/>
                <w:szCs w:val="22"/>
              </w:rPr>
              <w:lastRenderedPageBreak/>
              <w:t>Conozco  pasajes del antiguo testamento sobre la creación del hombre y del universo, obras admirables de Dios y tarea para el ser humano.</w:t>
            </w:r>
          </w:p>
          <w:p w14:paraId="1037B8A3" w14:textId="77777777" w:rsidR="00B568FE" w:rsidRDefault="00B568FE">
            <w:pPr>
              <w:jc w:val="both"/>
              <w:rPr>
                <w:rFonts w:cs="Arial"/>
                <w:color w:val="000000"/>
                <w:sz w:val="22"/>
                <w:szCs w:val="22"/>
              </w:rPr>
            </w:pPr>
          </w:p>
        </w:tc>
        <w:tc>
          <w:tcPr>
            <w:tcW w:w="2677" w:type="dxa"/>
            <w:tcBorders>
              <w:top w:val="single" w:sz="4" w:space="0" w:color="000000"/>
              <w:left w:val="single" w:sz="4" w:space="0" w:color="000000"/>
              <w:bottom w:val="single" w:sz="4" w:space="0" w:color="000000"/>
              <w:right w:val="single" w:sz="4" w:space="0" w:color="000000"/>
            </w:tcBorders>
            <w:shd w:val="clear" w:color="auto" w:fill="FFFFFF"/>
          </w:tcPr>
          <w:p w14:paraId="3C3BE7A9"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lastRenderedPageBreak/>
              <w:t>Los seres vivos nacen, crecen, se reproducen y mueren.</w:t>
            </w:r>
          </w:p>
          <w:p w14:paraId="687C6DE0"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234E195B" w14:textId="77777777" w:rsidR="00B568FE" w:rsidRDefault="00B568FE">
            <w:pPr>
              <w:suppressAutoHyphens w:val="0"/>
              <w:autoSpaceDE w:val="0"/>
              <w:autoSpaceDN w:val="0"/>
              <w:adjustRightInd w:val="0"/>
              <w:jc w:val="both"/>
              <w:rPr>
                <w:color w:val="000000"/>
                <w:sz w:val="22"/>
                <w:szCs w:val="22"/>
              </w:rPr>
            </w:pPr>
            <w:r>
              <w:rPr>
                <w:color w:val="000000"/>
                <w:sz w:val="22"/>
                <w:szCs w:val="22"/>
              </w:rPr>
              <w:t>La familia como célula principal en la creación de vida.</w:t>
            </w:r>
          </w:p>
          <w:p w14:paraId="5B2F9378" w14:textId="77777777" w:rsidR="00B568FE" w:rsidRDefault="00B568FE">
            <w:pPr>
              <w:suppressAutoHyphens w:val="0"/>
              <w:autoSpaceDE w:val="0"/>
              <w:autoSpaceDN w:val="0"/>
              <w:adjustRightInd w:val="0"/>
              <w:jc w:val="both"/>
              <w:rPr>
                <w:color w:val="000000"/>
                <w:sz w:val="22"/>
                <w:szCs w:val="22"/>
              </w:rPr>
            </w:pPr>
          </w:p>
          <w:p w14:paraId="58E6DD4E" w14:textId="77777777" w:rsidR="00B568FE" w:rsidRDefault="00B568FE">
            <w:pPr>
              <w:suppressAutoHyphens w:val="0"/>
              <w:autoSpaceDE w:val="0"/>
              <w:autoSpaceDN w:val="0"/>
              <w:adjustRightInd w:val="0"/>
              <w:jc w:val="both"/>
              <w:rPr>
                <w:color w:val="000000"/>
                <w:sz w:val="22"/>
                <w:szCs w:val="22"/>
              </w:rPr>
            </w:pPr>
          </w:p>
          <w:p w14:paraId="1DE38E4B"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 xml:space="preserve">Dios se revela como Padre y creador de la </w:t>
            </w:r>
            <w:r>
              <w:rPr>
                <w:rFonts w:eastAsia="Times New Roman" w:cs="Arial"/>
                <w:color w:val="000000"/>
                <w:kern w:val="0"/>
                <w:sz w:val="22"/>
                <w:szCs w:val="22"/>
                <w:lang w:eastAsia="es-CO"/>
              </w:rPr>
              <w:lastRenderedPageBreak/>
              <w:t>vida.</w:t>
            </w:r>
          </w:p>
          <w:p w14:paraId="7D3BEE8F"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3B88899E" w14:textId="77777777" w:rsidR="00B568FE" w:rsidRDefault="00B568FE">
            <w:pPr>
              <w:suppressAutoHyphens w:val="0"/>
              <w:autoSpaceDE w:val="0"/>
              <w:autoSpaceDN w:val="0"/>
              <w:adjustRightInd w:val="0"/>
              <w:jc w:val="both"/>
              <w:rPr>
                <w:color w:val="000000"/>
                <w:sz w:val="22"/>
                <w:szCs w:val="22"/>
              </w:rPr>
            </w:pPr>
          </w:p>
          <w:p w14:paraId="69E2BB2B" w14:textId="77777777" w:rsidR="00B568FE" w:rsidRDefault="00B568FE">
            <w:pPr>
              <w:suppressAutoHyphens w:val="0"/>
              <w:autoSpaceDE w:val="0"/>
              <w:autoSpaceDN w:val="0"/>
              <w:adjustRightInd w:val="0"/>
              <w:jc w:val="both"/>
              <w:rPr>
                <w:color w:val="000000"/>
                <w:sz w:val="22"/>
                <w:szCs w:val="22"/>
              </w:rPr>
            </w:pPr>
          </w:p>
          <w:p w14:paraId="57C0D796" w14:textId="77777777" w:rsidR="00B568FE" w:rsidRDefault="00B568FE">
            <w:pPr>
              <w:suppressAutoHyphens w:val="0"/>
              <w:autoSpaceDE w:val="0"/>
              <w:autoSpaceDN w:val="0"/>
              <w:adjustRightInd w:val="0"/>
              <w:jc w:val="both"/>
              <w:rPr>
                <w:color w:val="000000"/>
                <w:sz w:val="22"/>
                <w:szCs w:val="22"/>
              </w:rPr>
            </w:pPr>
          </w:p>
          <w:p w14:paraId="0D142F6F" w14:textId="77777777" w:rsidR="00B568FE" w:rsidRDefault="00B568FE">
            <w:pPr>
              <w:suppressAutoHyphens w:val="0"/>
              <w:autoSpaceDE w:val="0"/>
              <w:autoSpaceDN w:val="0"/>
              <w:adjustRightInd w:val="0"/>
              <w:jc w:val="both"/>
              <w:rPr>
                <w:color w:val="000000"/>
                <w:sz w:val="22"/>
                <w:szCs w:val="22"/>
              </w:rPr>
            </w:pPr>
          </w:p>
          <w:p w14:paraId="4475AD14" w14:textId="77777777" w:rsidR="00B568FE" w:rsidRDefault="00B568FE">
            <w:pPr>
              <w:suppressAutoHyphens w:val="0"/>
              <w:autoSpaceDE w:val="0"/>
              <w:autoSpaceDN w:val="0"/>
              <w:adjustRightInd w:val="0"/>
              <w:jc w:val="both"/>
              <w:rPr>
                <w:color w:val="000000"/>
                <w:sz w:val="22"/>
                <w:szCs w:val="22"/>
              </w:rPr>
            </w:pPr>
          </w:p>
          <w:p w14:paraId="120C4E94" w14:textId="77777777" w:rsidR="00B568FE" w:rsidRDefault="00B568FE">
            <w:pPr>
              <w:suppressAutoHyphens w:val="0"/>
              <w:autoSpaceDE w:val="0"/>
              <w:autoSpaceDN w:val="0"/>
              <w:adjustRightInd w:val="0"/>
              <w:jc w:val="both"/>
              <w:rPr>
                <w:rFonts w:cs="Arial"/>
                <w:color w:val="000000"/>
                <w:sz w:val="22"/>
                <w:szCs w:val="22"/>
              </w:rPr>
            </w:pPr>
          </w:p>
        </w:tc>
        <w:tc>
          <w:tcPr>
            <w:tcW w:w="2387" w:type="dxa"/>
            <w:tcBorders>
              <w:top w:val="single" w:sz="4" w:space="0" w:color="000000"/>
              <w:left w:val="single" w:sz="4" w:space="0" w:color="000000"/>
              <w:bottom w:val="single" w:sz="4" w:space="0" w:color="000000"/>
              <w:right w:val="single" w:sz="4" w:space="0" w:color="000000"/>
            </w:tcBorders>
            <w:shd w:val="clear" w:color="auto" w:fill="FFFFFF"/>
          </w:tcPr>
          <w:p w14:paraId="596032EA" w14:textId="77777777" w:rsidR="00B568FE" w:rsidRDefault="00B568FE">
            <w:pPr>
              <w:rPr>
                <w:rFonts w:cs="Arial"/>
                <w:color w:val="000000"/>
                <w:sz w:val="22"/>
                <w:szCs w:val="22"/>
              </w:rPr>
            </w:pPr>
            <w:r>
              <w:rPr>
                <w:rFonts w:cs="Arial"/>
                <w:color w:val="000000"/>
                <w:sz w:val="22"/>
                <w:szCs w:val="22"/>
              </w:rPr>
              <w:lastRenderedPageBreak/>
              <w:t>Descripción del ciclo de la vida  como el don más preciado recibido de Dios.</w:t>
            </w:r>
          </w:p>
          <w:p w14:paraId="42AFC42D" w14:textId="77777777" w:rsidR="00B568FE" w:rsidRDefault="00B568FE">
            <w:pPr>
              <w:rPr>
                <w:rFonts w:cs="Arial"/>
                <w:color w:val="000000"/>
                <w:sz w:val="22"/>
                <w:szCs w:val="22"/>
              </w:rPr>
            </w:pPr>
          </w:p>
          <w:p w14:paraId="151F2B46" w14:textId="77777777" w:rsidR="00B568FE" w:rsidRDefault="00B568FE">
            <w:pPr>
              <w:rPr>
                <w:rFonts w:cs="Arial"/>
                <w:color w:val="000000"/>
                <w:sz w:val="22"/>
                <w:szCs w:val="22"/>
              </w:rPr>
            </w:pPr>
            <w:r>
              <w:rPr>
                <w:rFonts w:cs="Arial"/>
                <w:color w:val="000000"/>
                <w:sz w:val="22"/>
                <w:szCs w:val="22"/>
              </w:rPr>
              <w:t>Reconocimiento de la familia como parte fundamental en la creación de vida</w:t>
            </w:r>
          </w:p>
          <w:p w14:paraId="271CA723" w14:textId="77777777" w:rsidR="00B568FE" w:rsidRDefault="00B568FE">
            <w:pPr>
              <w:rPr>
                <w:rFonts w:cs="Arial"/>
                <w:color w:val="000000"/>
                <w:sz w:val="22"/>
                <w:szCs w:val="22"/>
              </w:rPr>
            </w:pPr>
          </w:p>
          <w:p w14:paraId="346215A5" w14:textId="77777777" w:rsidR="00B568FE" w:rsidRDefault="00B568FE">
            <w:pPr>
              <w:jc w:val="both"/>
              <w:rPr>
                <w:rFonts w:cs="Arial"/>
                <w:color w:val="000000"/>
                <w:sz w:val="22"/>
                <w:szCs w:val="22"/>
              </w:rPr>
            </w:pPr>
            <w:r>
              <w:rPr>
                <w:rFonts w:cs="Arial"/>
                <w:color w:val="000000"/>
                <w:sz w:val="22"/>
                <w:szCs w:val="22"/>
              </w:rPr>
              <w:t xml:space="preserve">Explicación de </w:t>
            </w:r>
            <w:r>
              <w:rPr>
                <w:rFonts w:cs="Arial"/>
                <w:color w:val="000000"/>
                <w:sz w:val="22"/>
                <w:szCs w:val="22"/>
              </w:rPr>
              <w:lastRenderedPageBreak/>
              <w:t xml:space="preserve">pasajes del antiguo testamento sobre la creación del hombre y del universo, obras admirables de Dios  </w:t>
            </w:r>
          </w:p>
          <w:p w14:paraId="75FBE423" w14:textId="77777777" w:rsidR="00B568FE" w:rsidRDefault="00B568FE">
            <w:pPr>
              <w:rPr>
                <w:rFonts w:cs="Arial"/>
                <w:color w:val="000000"/>
                <w:sz w:val="22"/>
                <w:szCs w:val="22"/>
              </w:rPr>
            </w:pPr>
          </w:p>
          <w:p w14:paraId="2D3F0BEC" w14:textId="77777777" w:rsidR="00B568FE" w:rsidRDefault="00B568FE">
            <w:pPr>
              <w:rPr>
                <w:rFonts w:cs="Arial"/>
                <w:color w:val="000000"/>
                <w:sz w:val="22"/>
                <w:szCs w:val="22"/>
              </w:rPr>
            </w:pPr>
          </w:p>
        </w:tc>
        <w:tc>
          <w:tcPr>
            <w:tcW w:w="2442" w:type="dxa"/>
            <w:tcBorders>
              <w:top w:val="single" w:sz="4" w:space="0" w:color="000000"/>
              <w:left w:val="single" w:sz="4" w:space="0" w:color="000000"/>
              <w:bottom w:val="single" w:sz="4" w:space="0" w:color="000000"/>
              <w:right w:val="single" w:sz="4" w:space="0" w:color="000000"/>
            </w:tcBorders>
            <w:shd w:val="clear" w:color="auto" w:fill="FFFFFF"/>
          </w:tcPr>
          <w:p w14:paraId="0FDB5B73" w14:textId="77777777" w:rsidR="00B568FE" w:rsidRDefault="00B568FE">
            <w:pPr>
              <w:rPr>
                <w:rFonts w:cs="Arial"/>
                <w:color w:val="000000"/>
                <w:sz w:val="22"/>
                <w:szCs w:val="22"/>
              </w:rPr>
            </w:pPr>
            <w:r>
              <w:rPr>
                <w:rFonts w:cs="Arial"/>
                <w:color w:val="000000"/>
                <w:sz w:val="22"/>
                <w:szCs w:val="22"/>
              </w:rPr>
              <w:lastRenderedPageBreak/>
              <w:t xml:space="preserve">  explicación de la relaciones de familia y su proceso de transmisión de vida</w:t>
            </w:r>
          </w:p>
          <w:p w14:paraId="12F40E89" w14:textId="77777777" w:rsidR="00B568FE" w:rsidRDefault="00B568FE">
            <w:pPr>
              <w:rPr>
                <w:rFonts w:cs="Arial"/>
                <w:color w:val="000000"/>
                <w:sz w:val="22"/>
                <w:szCs w:val="22"/>
              </w:rPr>
            </w:pPr>
            <w:r>
              <w:rPr>
                <w:rFonts w:cs="Arial"/>
                <w:color w:val="000000"/>
                <w:sz w:val="22"/>
                <w:szCs w:val="22"/>
              </w:rPr>
              <w:t xml:space="preserve"> </w:t>
            </w:r>
          </w:p>
          <w:p w14:paraId="75CF4315" w14:textId="77777777" w:rsidR="00B568FE" w:rsidRDefault="00B568FE">
            <w:pPr>
              <w:rPr>
                <w:rFonts w:cs="Arial"/>
                <w:color w:val="000000"/>
                <w:sz w:val="22"/>
                <w:szCs w:val="22"/>
              </w:rPr>
            </w:pPr>
          </w:p>
          <w:p w14:paraId="3CB648E9" w14:textId="77777777" w:rsidR="00B568FE" w:rsidRDefault="00B568FE">
            <w:pPr>
              <w:rPr>
                <w:rFonts w:cs="Arial"/>
                <w:color w:val="000000"/>
                <w:sz w:val="22"/>
                <w:szCs w:val="22"/>
              </w:rPr>
            </w:pPr>
          </w:p>
          <w:p w14:paraId="1A39E4FE" w14:textId="77777777" w:rsidR="00B568FE" w:rsidRDefault="00B568FE">
            <w:pPr>
              <w:rPr>
                <w:rFonts w:cs="Arial"/>
                <w:color w:val="000000"/>
                <w:sz w:val="22"/>
                <w:szCs w:val="22"/>
              </w:rPr>
            </w:pPr>
            <w:r>
              <w:rPr>
                <w:rFonts w:cs="Arial"/>
                <w:color w:val="000000"/>
                <w:sz w:val="22"/>
                <w:szCs w:val="22"/>
              </w:rPr>
              <w:t>Análisis de las relaciones en pareja como condición de transmisión de vida.</w:t>
            </w:r>
          </w:p>
          <w:p w14:paraId="608DEACE" w14:textId="77777777" w:rsidR="00B568FE" w:rsidRDefault="00B568FE">
            <w:pPr>
              <w:rPr>
                <w:rFonts w:cs="Arial"/>
                <w:color w:val="000000"/>
                <w:sz w:val="22"/>
                <w:szCs w:val="22"/>
              </w:rPr>
            </w:pPr>
            <w:r>
              <w:rPr>
                <w:rFonts w:cs="Arial"/>
                <w:color w:val="000000"/>
                <w:sz w:val="22"/>
                <w:szCs w:val="22"/>
              </w:rPr>
              <w:lastRenderedPageBreak/>
              <w:t xml:space="preserve"> </w:t>
            </w:r>
          </w:p>
          <w:p w14:paraId="61CB628E" w14:textId="77777777" w:rsidR="00B568FE" w:rsidRDefault="00B568FE">
            <w:pPr>
              <w:rPr>
                <w:rFonts w:cs="Arial"/>
                <w:color w:val="000000"/>
                <w:sz w:val="22"/>
                <w:szCs w:val="22"/>
              </w:rPr>
            </w:pPr>
            <w:r>
              <w:rPr>
                <w:rFonts w:cs="Arial"/>
                <w:color w:val="000000"/>
                <w:sz w:val="22"/>
                <w:szCs w:val="22"/>
              </w:rPr>
              <w:t>Ilustración de pasajes del antiguo testamento obre la creación del hombre y del universo</w:t>
            </w:r>
          </w:p>
        </w:tc>
        <w:tc>
          <w:tcPr>
            <w:tcW w:w="2378" w:type="dxa"/>
            <w:tcBorders>
              <w:top w:val="single" w:sz="4" w:space="0" w:color="000000"/>
              <w:left w:val="single" w:sz="4" w:space="0" w:color="000000"/>
              <w:bottom w:val="single" w:sz="4" w:space="0" w:color="000000"/>
              <w:right w:val="single" w:sz="4" w:space="0" w:color="000000"/>
            </w:tcBorders>
            <w:shd w:val="clear" w:color="auto" w:fill="FFFFFF"/>
          </w:tcPr>
          <w:p w14:paraId="2BAC6FC9" w14:textId="77777777" w:rsidR="00B568FE" w:rsidRDefault="00B568FE">
            <w:pPr>
              <w:rPr>
                <w:rFonts w:cs="Arial"/>
                <w:color w:val="000000"/>
                <w:sz w:val="22"/>
                <w:szCs w:val="22"/>
              </w:rPr>
            </w:pPr>
            <w:r>
              <w:rPr>
                <w:rFonts w:cs="Arial"/>
                <w:color w:val="000000"/>
                <w:sz w:val="22"/>
                <w:szCs w:val="22"/>
              </w:rPr>
              <w:lastRenderedPageBreak/>
              <w:t xml:space="preserve"> </w:t>
            </w:r>
          </w:p>
          <w:p w14:paraId="0C178E9E" w14:textId="77777777" w:rsidR="00B568FE" w:rsidRDefault="00B568FE">
            <w:pPr>
              <w:rPr>
                <w:rFonts w:cs="Arial"/>
                <w:color w:val="000000"/>
                <w:sz w:val="22"/>
                <w:szCs w:val="22"/>
              </w:rPr>
            </w:pPr>
          </w:p>
          <w:p w14:paraId="369ADFF5" w14:textId="77777777" w:rsidR="00B568FE" w:rsidRDefault="00B568FE">
            <w:pPr>
              <w:rPr>
                <w:rFonts w:cs="Arial"/>
                <w:color w:val="000000"/>
                <w:sz w:val="22"/>
                <w:szCs w:val="22"/>
              </w:rPr>
            </w:pPr>
            <w:r>
              <w:rPr>
                <w:rFonts w:cs="Arial"/>
                <w:color w:val="000000"/>
                <w:sz w:val="22"/>
                <w:szCs w:val="22"/>
              </w:rPr>
              <w:t>Aprecia la familia como comunidad que trasmite y protege la vida humana.</w:t>
            </w:r>
          </w:p>
          <w:p w14:paraId="3C0395D3" w14:textId="77777777" w:rsidR="00B568FE" w:rsidRDefault="00B568FE">
            <w:pPr>
              <w:rPr>
                <w:rFonts w:cs="Arial"/>
                <w:color w:val="000000"/>
                <w:sz w:val="22"/>
                <w:szCs w:val="22"/>
              </w:rPr>
            </w:pPr>
          </w:p>
          <w:p w14:paraId="3254BC2F" w14:textId="77777777" w:rsidR="00B568FE" w:rsidRDefault="00B568FE">
            <w:pPr>
              <w:rPr>
                <w:rFonts w:cs="Arial"/>
                <w:color w:val="000000"/>
                <w:sz w:val="22"/>
                <w:szCs w:val="22"/>
              </w:rPr>
            </w:pPr>
          </w:p>
          <w:p w14:paraId="14D8C392" w14:textId="77777777" w:rsidR="00B568FE" w:rsidRDefault="00B568FE">
            <w:pPr>
              <w:rPr>
                <w:rFonts w:cs="Arial"/>
                <w:color w:val="000000"/>
                <w:sz w:val="22"/>
                <w:szCs w:val="22"/>
              </w:rPr>
            </w:pPr>
            <w:r>
              <w:rPr>
                <w:rFonts w:cs="Arial"/>
                <w:color w:val="000000"/>
                <w:sz w:val="22"/>
                <w:szCs w:val="22"/>
              </w:rPr>
              <w:t>Cuida y respeta su vida y la de los demás.</w:t>
            </w:r>
          </w:p>
          <w:p w14:paraId="651E9592" w14:textId="77777777" w:rsidR="00B568FE" w:rsidRDefault="00B568FE">
            <w:pPr>
              <w:rPr>
                <w:rFonts w:cs="Arial"/>
                <w:color w:val="000000"/>
                <w:sz w:val="22"/>
                <w:szCs w:val="22"/>
              </w:rPr>
            </w:pPr>
          </w:p>
          <w:p w14:paraId="269E314A" w14:textId="77777777" w:rsidR="00B568FE" w:rsidRDefault="00B568FE">
            <w:pPr>
              <w:rPr>
                <w:rFonts w:cs="Arial"/>
                <w:color w:val="000000"/>
                <w:sz w:val="22"/>
                <w:szCs w:val="22"/>
              </w:rPr>
            </w:pPr>
          </w:p>
          <w:p w14:paraId="47341341" w14:textId="77777777" w:rsidR="00B568FE" w:rsidRDefault="00B568FE">
            <w:pPr>
              <w:rPr>
                <w:rFonts w:cs="Arial"/>
                <w:color w:val="000000"/>
                <w:sz w:val="22"/>
                <w:szCs w:val="22"/>
              </w:rPr>
            </w:pPr>
          </w:p>
          <w:p w14:paraId="42EF2083" w14:textId="77777777" w:rsidR="00B568FE" w:rsidRDefault="00B568FE">
            <w:pPr>
              <w:rPr>
                <w:rFonts w:cs="Arial"/>
                <w:color w:val="000000"/>
                <w:sz w:val="22"/>
                <w:szCs w:val="22"/>
              </w:rPr>
            </w:pPr>
          </w:p>
          <w:p w14:paraId="7B40C951" w14:textId="77777777" w:rsidR="00B568FE" w:rsidRDefault="00B568FE">
            <w:pPr>
              <w:rPr>
                <w:rFonts w:cs="Arial"/>
                <w:color w:val="000000"/>
                <w:sz w:val="22"/>
                <w:szCs w:val="22"/>
              </w:rPr>
            </w:pPr>
          </w:p>
        </w:tc>
      </w:tr>
      <w:tr w:rsidR="00FB1D35" w14:paraId="5AC4957F" w14:textId="77777777">
        <w:trPr>
          <w:trHeight w:val="460"/>
        </w:trPr>
        <w:tc>
          <w:tcPr>
            <w:tcW w:w="1630" w:type="dxa"/>
            <w:tcBorders>
              <w:top w:val="single" w:sz="4" w:space="0" w:color="auto"/>
              <w:left w:val="single" w:sz="4" w:space="0" w:color="000000"/>
              <w:bottom w:val="single" w:sz="4" w:space="0" w:color="auto"/>
              <w:right w:val="single" w:sz="4" w:space="0" w:color="000000"/>
            </w:tcBorders>
            <w:shd w:val="clear" w:color="auto" w:fill="FFFFFF"/>
          </w:tcPr>
          <w:p w14:paraId="4B4D7232" w14:textId="77777777" w:rsidR="00B568FE" w:rsidRDefault="00B568FE">
            <w:pPr>
              <w:snapToGrid w:val="0"/>
              <w:rPr>
                <w:rFonts w:cs="Arial"/>
                <w:color w:val="000000"/>
                <w:sz w:val="22"/>
                <w:szCs w:val="22"/>
              </w:rPr>
            </w:pPr>
          </w:p>
          <w:p w14:paraId="2093CA67" w14:textId="77777777" w:rsidR="00B568FE" w:rsidRDefault="00B568FE">
            <w:pPr>
              <w:snapToGrid w:val="0"/>
              <w:rPr>
                <w:rFonts w:cs="Arial"/>
                <w:color w:val="000000"/>
                <w:sz w:val="22"/>
                <w:szCs w:val="22"/>
              </w:rPr>
            </w:pPr>
          </w:p>
          <w:p w14:paraId="2503B197" w14:textId="77777777" w:rsidR="00B568FE" w:rsidRDefault="00B568FE">
            <w:pPr>
              <w:snapToGrid w:val="0"/>
              <w:rPr>
                <w:rFonts w:cs="Arial"/>
                <w:color w:val="000000"/>
                <w:sz w:val="22"/>
                <w:szCs w:val="22"/>
              </w:rPr>
            </w:pPr>
          </w:p>
          <w:p w14:paraId="38288749" w14:textId="77777777" w:rsidR="00B568FE" w:rsidRDefault="00B568FE">
            <w:pPr>
              <w:snapToGrid w:val="0"/>
              <w:rPr>
                <w:rFonts w:cs="Arial"/>
                <w:color w:val="000000"/>
                <w:sz w:val="22"/>
                <w:szCs w:val="22"/>
              </w:rPr>
            </w:pPr>
          </w:p>
          <w:p w14:paraId="20BD9A1A" w14:textId="77777777" w:rsidR="00B568FE" w:rsidRDefault="00B568FE">
            <w:pPr>
              <w:snapToGrid w:val="0"/>
              <w:rPr>
                <w:rFonts w:cs="Arial"/>
                <w:color w:val="000000"/>
                <w:sz w:val="22"/>
                <w:szCs w:val="22"/>
              </w:rPr>
            </w:pPr>
          </w:p>
          <w:p w14:paraId="0C136CF1" w14:textId="77777777" w:rsidR="00B568FE" w:rsidRDefault="00B568FE">
            <w:pPr>
              <w:snapToGrid w:val="0"/>
              <w:rPr>
                <w:rFonts w:cs="Arial"/>
                <w:color w:val="000000"/>
                <w:sz w:val="22"/>
                <w:szCs w:val="22"/>
              </w:rPr>
            </w:pPr>
          </w:p>
          <w:p w14:paraId="0A392C6A" w14:textId="77777777" w:rsidR="00B568FE" w:rsidRDefault="00B568FE">
            <w:pPr>
              <w:snapToGrid w:val="0"/>
              <w:rPr>
                <w:rFonts w:cs="Arial"/>
                <w:color w:val="000000"/>
                <w:sz w:val="22"/>
                <w:szCs w:val="22"/>
              </w:rPr>
            </w:pPr>
          </w:p>
          <w:p w14:paraId="290583F9" w14:textId="77777777" w:rsidR="00B568FE" w:rsidRDefault="00B568FE">
            <w:pPr>
              <w:snapToGrid w:val="0"/>
              <w:rPr>
                <w:rFonts w:cs="Arial"/>
                <w:color w:val="000000"/>
                <w:sz w:val="22"/>
                <w:szCs w:val="22"/>
              </w:rPr>
            </w:pPr>
          </w:p>
          <w:p w14:paraId="68F21D90" w14:textId="77777777" w:rsidR="00B568FE" w:rsidRDefault="00B568FE">
            <w:pPr>
              <w:snapToGrid w:val="0"/>
              <w:rPr>
                <w:rFonts w:cs="Arial"/>
                <w:color w:val="000000"/>
                <w:sz w:val="22"/>
                <w:szCs w:val="22"/>
              </w:rPr>
            </w:pPr>
          </w:p>
          <w:p w14:paraId="13C326F3" w14:textId="77777777" w:rsidR="00B568FE" w:rsidRDefault="00B568FE">
            <w:pPr>
              <w:snapToGrid w:val="0"/>
              <w:rPr>
                <w:rFonts w:cs="Arial"/>
                <w:color w:val="000000"/>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4853B841" w14:textId="77777777" w:rsidR="00B568FE" w:rsidRDefault="00B568FE">
            <w:pPr>
              <w:jc w:val="center"/>
              <w:rPr>
                <w:rFonts w:cs="Arial"/>
                <w:b/>
                <w:color w:val="000000"/>
                <w:sz w:val="22"/>
                <w:szCs w:val="22"/>
              </w:rPr>
            </w:pPr>
          </w:p>
          <w:p w14:paraId="50125231" w14:textId="77777777" w:rsidR="00B568FE" w:rsidRDefault="00B568FE">
            <w:pPr>
              <w:jc w:val="center"/>
              <w:rPr>
                <w:rFonts w:cs="Arial"/>
                <w:b/>
                <w:color w:val="000000"/>
                <w:sz w:val="22"/>
                <w:szCs w:val="22"/>
              </w:rPr>
            </w:pPr>
          </w:p>
          <w:p w14:paraId="5A25747A" w14:textId="77777777" w:rsidR="00B568FE" w:rsidRDefault="00B568FE">
            <w:pPr>
              <w:jc w:val="center"/>
              <w:rPr>
                <w:rFonts w:cs="Arial"/>
                <w:b/>
                <w:color w:val="000000"/>
                <w:sz w:val="22"/>
                <w:szCs w:val="22"/>
              </w:rPr>
            </w:pPr>
          </w:p>
          <w:p w14:paraId="09B8D95D" w14:textId="77777777" w:rsidR="00B568FE" w:rsidRDefault="00B568FE">
            <w:pPr>
              <w:jc w:val="center"/>
              <w:rPr>
                <w:rFonts w:cs="Arial"/>
                <w:b/>
                <w:color w:val="000000"/>
                <w:sz w:val="22"/>
                <w:szCs w:val="22"/>
              </w:rPr>
            </w:pPr>
          </w:p>
          <w:p w14:paraId="7739A2C5" w14:textId="77777777" w:rsidR="00B568FE" w:rsidRDefault="00B568FE">
            <w:pPr>
              <w:jc w:val="center"/>
              <w:rPr>
                <w:rFonts w:cs="Arial"/>
                <w:b/>
                <w:color w:val="000000"/>
                <w:sz w:val="22"/>
                <w:szCs w:val="22"/>
              </w:rPr>
            </w:pPr>
            <w:r>
              <w:rPr>
                <w:rFonts w:cs="Arial"/>
                <w:b/>
                <w:color w:val="000000"/>
                <w:sz w:val="22"/>
                <w:szCs w:val="22"/>
              </w:rPr>
              <w:t>SABER DAR RAZÓN DE FE</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4A861451" w14:textId="77777777" w:rsidR="00B568FE" w:rsidRDefault="00B568FE">
            <w:pPr>
              <w:jc w:val="both"/>
              <w:rPr>
                <w:rFonts w:cs="Arial"/>
                <w:color w:val="000000"/>
                <w:sz w:val="22"/>
                <w:szCs w:val="22"/>
              </w:rPr>
            </w:pPr>
            <w:r>
              <w:rPr>
                <w:rFonts w:cs="Arial"/>
                <w:color w:val="000000"/>
                <w:sz w:val="22"/>
                <w:szCs w:val="22"/>
              </w:rPr>
              <w:t>Razono  respuestas a preguntas sobre el ciclo de vida y sobre la dignidad de las personas.</w:t>
            </w:r>
          </w:p>
          <w:p w14:paraId="78BEFD2A" w14:textId="77777777" w:rsidR="00B568FE" w:rsidRDefault="00B568FE">
            <w:pPr>
              <w:jc w:val="both"/>
              <w:rPr>
                <w:rFonts w:cs="Arial"/>
                <w:color w:val="000000"/>
                <w:sz w:val="22"/>
                <w:szCs w:val="22"/>
              </w:rPr>
            </w:pPr>
          </w:p>
          <w:p w14:paraId="6C63F0B8" w14:textId="77777777" w:rsidR="00B568FE" w:rsidRDefault="00B568FE">
            <w:pPr>
              <w:jc w:val="both"/>
              <w:rPr>
                <w:rFonts w:cs="Arial"/>
                <w:color w:val="000000"/>
                <w:sz w:val="22"/>
                <w:szCs w:val="22"/>
              </w:rPr>
            </w:pPr>
            <w:r>
              <w:rPr>
                <w:rFonts w:cs="Arial"/>
                <w:color w:val="000000"/>
                <w:sz w:val="22"/>
                <w:szCs w:val="22"/>
              </w:rPr>
              <w:t>Conozco leyendas sobre el origen de la vida.</w:t>
            </w:r>
          </w:p>
          <w:p w14:paraId="27A76422" w14:textId="77777777" w:rsidR="00B568FE" w:rsidRDefault="00B568FE">
            <w:pPr>
              <w:jc w:val="both"/>
              <w:rPr>
                <w:rFonts w:cs="Arial"/>
                <w:color w:val="000000"/>
                <w:sz w:val="22"/>
                <w:szCs w:val="22"/>
              </w:rPr>
            </w:pPr>
          </w:p>
          <w:p w14:paraId="49206A88" w14:textId="77777777" w:rsidR="00B568FE" w:rsidRDefault="00B568FE">
            <w:pPr>
              <w:jc w:val="both"/>
              <w:rPr>
                <w:rFonts w:cs="Arial"/>
                <w:color w:val="000000"/>
                <w:sz w:val="22"/>
                <w:szCs w:val="22"/>
              </w:rPr>
            </w:pPr>
          </w:p>
          <w:p w14:paraId="360931B9" w14:textId="77777777" w:rsidR="00B568FE" w:rsidRDefault="00B568FE">
            <w:pPr>
              <w:jc w:val="both"/>
              <w:rPr>
                <w:rFonts w:cs="Arial"/>
                <w:color w:val="000000"/>
                <w:sz w:val="22"/>
                <w:szCs w:val="22"/>
              </w:rPr>
            </w:pPr>
            <w:r>
              <w:rPr>
                <w:rFonts w:cs="Arial"/>
                <w:color w:val="000000"/>
                <w:sz w:val="22"/>
                <w:szCs w:val="22"/>
              </w:rPr>
              <w:t>Conozco  y explico pasajes del antiguo testamento sobre la creación y la vida</w:t>
            </w:r>
          </w:p>
        </w:tc>
        <w:tc>
          <w:tcPr>
            <w:tcW w:w="2677" w:type="dxa"/>
            <w:tcBorders>
              <w:top w:val="single" w:sz="4" w:space="0" w:color="000000"/>
              <w:left w:val="single" w:sz="4" w:space="0" w:color="000000"/>
              <w:bottom w:val="single" w:sz="4" w:space="0" w:color="000000"/>
              <w:right w:val="single" w:sz="4" w:space="0" w:color="000000"/>
            </w:tcBorders>
            <w:shd w:val="clear" w:color="auto" w:fill="FFFFFF"/>
          </w:tcPr>
          <w:p w14:paraId="67B7A70C" w14:textId="77777777" w:rsidR="00B568FE" w:rsidRDefault="00B568FE">
            <w:pPr>
              <w:snapToGrid w:val="0"/>
              <w:rPr>
                <w:rFonts w:eastAsia="Times New Roman" w:cs="Arial"/>
                <w:color w:val="000000"/>
                <w:kern w:val="0"/>
                <w:sz w:val="22"/>
                <w:szCs w:val="22"/>
                <w:lang w:eastAsia="es-CO"/>
              </w:rPr>
            </w:pPr>
          </w:p>
          <w:p w14:paraId="71887C79" w14:textId="77777777" w:rsidR="00B568FE" w:rsidRDefault="00B568FE">
            <w:pPr>
              <w:snapToGrid w:val="0"/>
              <w:rPr>
                <w:rFonts w:eastAsia="Times New Roman" w:cs="Arial"/>
                <w:color w:val="000000"/>
                <w:kern w:val="0"/>
                <w:sz w:val="22"/>
                <w:szCs w:val="22"/>
                <w:lang w:eastAsia="es-CO"/>
              </w:rPr>
            </w:pPr>
          </w:p>
          <w:p w14:paraId="3B7FD67C" w14:textId="77777777" w:rsidR="00B568FE" w:rsidRDefault="00B568FE">
            <w:pPr>
              <w:snapToGrid w:val="0"/>
              <w:rPr>
                <w:rFonts w:eastAsia="Times New Roman" w:cs="Arial"/>
                <w:color w:val="000000"/>
                <w:kern w:val="0"/>
                <w:sz w:val="22"/>
                <w:szCs w:val="22"/>
                <w:lang w:eastAsia="es-CO"/>
              </w:rPr>
            </w:pPr>
          </w:p>
          <w:p w14:paraId="38D6B9B6" w14:textId="77777777" w:rsidR="00B568FE" w:rsidRDefault="00B568FE">
            <w:pPr>
              <w:snapToGrid w:val="0"/>
              <w:rPr>
                <w:rFonts w:eastAsia="Times New Roman" w:cs="Arial"/>
                <w:color w:val="000000"/>
                <w:kern w:val="0"/>
                <w:sz w:val="22"/>
                <w:szCs w:val="22"/>
                <w:lang w:eastAsia="es-CO"/>
              </w:rPr>
            </w:pPr>
          </w:p>
          <w:p w14:paraId="7265CB34" w14:textId="77777777" w:rsidR="00B568FE" w:rsidRDefault="00B568FE">
            <w:pPr>
              <w:snapToGrid w:val="0"/>
              <w:rPr>
                <w:rFonts w:eastAsia="Times New Roman" w:cs="Arial"/>
                <w:color w:val="000000"/>
                <w:kern w:val="0"/>
                <w:sz w:val="22"/>
                <w:szCs w:val="22"/>
                <w:lang w:eastAsia="es-CO"/>
              </w:rPr>
            </w:pPr>
            <w:r>
              <w:rPr>
                <w:rFonts w:eastAsia="Times New Roman" w:cs="Arial"/>
                <w:color w:val="000000"/>
                <w:kern w:val="0"/>
                <w:sz w:val="22"/>
                <w:szCs w:val="22"/>
                <w:lang w:eastAsia="es-CO"/>
              </w:rPr>
              <w:t>La dignidad de la vida humana</w:t>
            </w:r>
          </w:p>
          <w:p w14:paraId="22F860BB" w14:textId="77777777" w:rsidR="00B568FE" w:rsidRDefault="00B568FE">
            <w:pPr>
              <w:snapToGrid w:val="0"/>
              <w:rPr>
                <w:rFonts w:eastAsia="Times New Roman" w:cs="Arial"/>
                <w:color w:val="000000"/>
                <w:kern w:val="0"/>
                <w:sz w:val="22"/>
                <w:szCs w:val="22"/>
                <w:lang w:eastAsia="es-CO"/>
              </w:rPr>
            </w:pPr>
          </w:p>
          <w:p w14:paraId="698536F5" w14:textId="77777777" w:rsidR="00B568FE" w:rsidRDefault="00B568FE">
            <w:pPr>
              <w:snapToGrid w:val="0"/>
              <w:rPr>
                <w:rFonts w:eastAsia="Times New Roman" w:cs="Arial"/>
                <w:color w:val="000000"/>
                <w:kern w:val="0"/>
                <w:sz w:val="22"/>
                <w:szCs w:val="22"/>
                <w:lang w:eastAsia="es-CO"/>
              </w:rPr>
            </w:pPr>
          </w:p>
          <w:p w14:paraId="7BC1BAF2" w14:textId="77777777" w:rsidR="00B568FE" w:rsidRDefault="00B568FE">
            <w:pPr>
              <w:snapToGrid w:val="0"/>
              <w:rPr>
                <w:rFonts w:eastAsia="Times New Roman" w:cs="Arial"/>
                <w:color w:val="000000"/>
                <w:kern w:val="0"/>
                <w:sz w:val="22"/>
                <w:szCs w:val="22"/>
                <w:lang w:eastAsia="es-CO"/>
              </w:rPr>
            </w:pPr>
          </w:p>
          <w:p w14:paraId="61C988F9" w14:textId="77777777" w:rsidR="00B568FE" w:rsidRDefault="00B568FE">
            <w:pPr>
              <w:snapToGrid w:val="0"/>
              <w:rPr>
                <w:rFonts w:eastAsia="Times New Roman" w:cs="Arial"/>
                <w:color w:val="000000"/>
                <w:kern w:val="0"/>
                <w:sz w:val="22"/>
                <w:szCs w:val="22"/>
                <w:lang w:eastAsia="es-CO"/>
              </w:rPr>
            </w:pPr>
          </w:p>
          <w:p w14:paraId="3B22BB7D" w14:textId="77777777" w:rsidR="00B568FE" w:rsidRDefault="00B568FE">
            <w:pPr>
              <w:snapToGrid w:val="0"/>
              <w:rPr>
                <w:rFonts w:eastAsia="Times New Roman" w:cs="Arial"/>
                <w:color w:val="000000"/>
                <w:kern w:val="0"/>
                <w:sz w:val="22"/>
                <w:szCs w:val="22"/>
                <w:lang w:eastAsia="es-CO"/>
              </w:rPr>
            </w:pPr>
          </w:p>
          <w:p w14:paraId="2B35B47D"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La acción creadora de Dios en la procreación humana</w:t>
            </w:r>
          </w:p>
          <w:p w14:paraId="17B246DD" w14:textId="77777777" w:rsidR="00B568FE" w:rsidRDefault="00B568FE">
            <w:pPr>
              <w:snapToGrid w:val="0"/>
              <w:rPr>
                <w:rFonts w:cs="Arial"/>
                <w:color w:val="000000"/>
                <w:sz w:val="22"/>
                <w:szCs w:val="22"/>
              </w:rPr>
            </w:pPr>
          </w:p>
        </w:tc>
        <w:tc>
          <w:tcPr>
            <w:tcW w:w="2387" w:type="dxa"/>
            <w:tcBorders>
              <w:top w:val="single" w:sz="4" w:space="0" w:color="000000"/>
              <w:left w:val="single" w:sz="4" w:space="0" w:color="000000"/>
              <w:bottom w:val="single" w:sz="4" w:space="0" w:color="000000"/>
              <w:right w:val="single" w:sz="4" w:space="0" w:color="000000"/>
            </w:tcBorders>
            <w:shd w:val="clear" w:color="auto" w:fill="FFFFFF"/>
          </w:tcPr>
          <w:p w14:paraId="77429F5E" w14:textId="77777777" w:rsidR="00B568FE" w:rsidRDefault="00B568FE">
            <w:pPr>
              <w:rPr>
                <w:rFonts w:cs="Arial"/>
                <w:color w:val="000000"/>
                <w:sz w:val="22"/>
                <w:szCs w:val="22"/>
              </w:rPr>
            </w:pPr>
            <w:r>
              <w:rPr>
                <w:rFonts w:cs="Arial"/>
                <w:color w:val="000000"/>
                <w:sz w:val="22"/>
                <w:szCs w:val="22"/>
              </w:rPr>
              <w:t>Identificación      del ciclo de vida   de las personas.</w:t>
            </w:r>
          </w:p>
          <w:p w14:paraId="6BF89DA3" w14:textId="77777777" w:rsidR="00B568FE" w:rsidRDefault="00B568FE">
            <w:pPr>
              <w:jc w:val="center"/>
              <w:rPr>
                <w:rFonts w:cs="Arial"/>
                <w:color w:val="000000"/>
                <w:sz w:val="22"/>
                <w:szCs w:val="22"/>
              </w:rPr>
            </w:pPr>
          </w:p>
          <w:p w14:paraId="1566735D" w14:textId="77777777" w:rsidR="00B568FE" w:rsidRDefault="00B568FE">
            <w:pPr>
              <w:rPr>
                <w:rFonts w:cs="Arial"/>
                <w:color w:val="000000"/>
                <w:sz w:val="22"/>
                <w:szCs w:val="22"/>
              </w:rPr>
            </w:pPr>
            <w:r>
              <w:rPr>
                <w:rFonts w:cs="Arial"/>
                <w:color w:val="000000"/>
                <w:sz w:val="22"/>
                <w:szCs w:val="22"/>
              </w:rPr>
              <w:t>Selección de leyendas sobre el origen de la vida.</w:t>
            </w:r>
          </w:p>
          <w:p w14:paraId="5C3E0E74" w14:textId="77777777" w:rsidR="00B568FE" w:rsidRDefault="00B568FE">
            <w:pPr>
              <w:rPr>
                <w:rFonts w:cs="Arial"/>
                <w:color w:val="000000"/>
                <w:sz w:val="22"/>
                <w:szCs w:val="22"/>
              </w:rPr>
            </w:pPr>
          </w:p>
          <w:p w14:paraId="66A1FAB9" w14:textId="77777777" w:rsidR="00B568FE" w:rsidRDefault="00B568FE">
            <w:pPr>
              <w:rPr>
                <w:rFonts w:cs="Arial"/>
                <w:color w:val="000000"/>
                <w:sz w:val="22"/>
                <w:szCs w:val="22"/>
              </w:rPr>
            </w:pPr>
          </w:p>
          <w:p w14:paraId="76BB753C" w14:textId="77777777" w:rsidR="00B568FE" w:rsidRDefault="00B568FE">
            <w:pPr>
              <w:rPr>
                <w:rFonts w:cs="Arial"/>
                <w:color w:val="000000"/>
                <w:sz w:val="22"/>
                <w:szCs w:val="22"/>
              </w:rPr>
            </w:pPr>
          </w:p>
          <w:p w14:paraId="513DA1E0" w14:textId="77777777" w:rsidR="00B568FE" w:rsidRDefault="00B568FE">
            <w:pPr>
              <w:rPr>
                <w:rFonts w:cs="Arial"/>
                <w:color w:val="000000"/>
                <w:sz w:val="22"/>
                <w:szCs w:val="22"/>
              </w:rPr>
            </w:pPr>
          </w:p>
          <w:p w14:paraId="4926282D" w14:textId="77777777" w:rsidR="00B568FE" w:rsidRDefault="00B568FE">
            <w:pPr>
              <w:rPr>
                <w:rFonts w:cs="Arial"/>
                <w:color w:val="000000"/>
                <w:sz w:val="22"/>
                <w:szCs w:val="22"/>
              </w:rPr>
            </w:pPr>
            <w:r>
              <w:rPr>
                <w:rFonts w:cs="Arial"/>
                <w:color w:val="000000"/>
                <w:sz w:val="22"/>
                <w:szCs w:val="22"/>
              </w:rPr>
              <w:t>Identificación de la acción creadora de  Dios en la procreación humana.</w:t>
            </w:r>
          </w:p>
        </w:tc>
        <w:tc>
          <w:tcPr>
            <w:tcW w:w="2442" w:type="dxa"/>
            <w:tcBorders>
              <w:top w:val="single" w:sz="4" w:space="0" w:color="000000"/>
              <w:left w:val="single" w:sz="4" w:space="0" w:color="000000"/>
              <w:bottom w:val="single" w:sz="4" w:space="0" w:color="000000"/>
              <w:right w:val="single" w:sz="4" w:space="0" w:color="000000"/>
            </w:tcBorders>
            <w:shd w:val="clear" w:color="auto" w:fill="FFFFFF"/>
          </w:tcPr>
          <w:p w14:paraId="412C1B5D" w14:textId="77777777" w:rsidR="00B568FE" w:rsidRDefault="00B568FE">
            <w:pPr>
              <w:rPr>
                <w:rFonts w:cs="Arial"/>
                <w:color w:val="000000"/>
                <w:sz w:val="22"/>
                <w:szCs w:val="22"/>
              </w:rPr>
            </w:pPr>
            <w:r>
              <w:rPr>
                <w:rFonts w:cs="Arial"/>
                <w:color w:val="000000"/>
                <w:sz w:val="22"/>
                <w:szCs w:val="22"/>
              </w:rPr>
              <w:t xml:space="preserve">Clasificación de los estados   de vida y muerte desde el proceso natural    </w:t>
            </w:r>
          </w:p>
          <w:p w14:paraId="75CAC6F5" w14:textId="77777777" w:rsidR="00B568FE" w:rsidRDefault="00B568FE">
            <w:pPr>
              <w:rPr>
                <w:rFonts w:cs="Arial"/>
                <w:color w:val="000000"/>
                <w:sz w:val="22"/>
                <w:szCs w:val="22"/>
              </w:rPr>
            </w:pPr>
          </w:p>
          <w:p w14:paraId="66060428" w14:textId="77777777" w:rsidR="00B568FE" w:rsidRDefault="00B568FE">
            <w:pPr>
              <w:rPr>
                <w:rFonts w:cs="Arial"/>
                <w:color w:val="000000"/>
                <w:sz w:val="22"/>
                <w:szCs w:val="22"/>
              </w:rPr>
            </w:pPr>
          </w:p>
          <w:p w14:paraId="1D0656FE" w14:textId="77777777" w:rsidR="00B568FE" w:rsidRDefault="00B568FE">
            <w:pPr>
              <w:rPr>
                <w:rFonts w:cs="Arial"/>
                <w:color w:val="000000"/>
                <w:sz w:val="22"/>
                <w:szCs w:val="22"/>
              </w:rPr>
            </w:pPr>
          </w:p>
          <w:p w14:paraId="50E7DCE3" w14:textId="77777777" w:rsidR="00B568FE" w:rsidRDefault="00B568FE">
            <w:pPr>
              <w:rPr>
                <w:rFonts w:cs="Arial"/>
                <w:color w:val="000000"/>
                <w:sz w:val="22"/>
                <w:szCs w:val="22"/>
              </w:rPr>
            </w:pPr>
            <w:r>
              <w:rPr>
                <w:rFonts w:cs="Arial"/>
                <w:color w:val="000000"/>
                <w:sz w:val="22"/>
                <w:szCs w:val="22"/>
              </w:rPr>
              <w:t>Ilustración de leyendas sobre el origen de la vida.</w:t>
            </w:r>
          </w:p>
          <w:p w14:paraId="7B37605A" w14:textId="77777777" w:rsidR="00B568FE" w:rsidRDefault="00B568FE">
            <w:pPr>
              <w:rPr>
                <w:rFonts w:cs="Arial"/>
                <w:color w:val="000000"/>
                <w:sz w:val="22"/>
                <w:szCs w:val="22"/>
              </w:rPr>
            </w:pPr>
          </w:p>
          <w:p w14:paraId="24AA69A9" w14:textId="77777777" w:rsidR="00B568FE" w:rsidRDefault="00B568FE">
            <w:pPr>
              <w:rPr>
                <w:rFonts w:cs="Arial"/>
                <w:color w:val="000000"/>
                <w:sz w:val="22"/>
                <w:szCs w:val="22"/>
              </w:rPr>
            </w:pPr>
            <w:r>
              <w:rPr>
                <w:rFonts w:cs="Arial"/>
                <w:color w:val="000000"/>
                <w:sz w:val="22"/>
                <w:szCs w:val="22"/>
              </w:rPr>
              <w:t>Descubrimiento  en su entorno elementos que muestran</w:t>
            </w:r>
          </w:p>
          <w:p w14:paraId="394798F2" w14:textId="77777777" w:rsidR="00B568FE" w:rsidRDefault="00B568FE">
            <w:pPr>
              <w:rPr>
                <w:rFonts w:cs="Arial"/>
                <w:color w:val="000000"/>
                <w:sz w:val="22"/>
                <w:szCs w:val="22"/>
              </w:rPr>
            </w:pPr>
          </w:p>
          <w:p w14:paraId="3889A505" w14:textId="77777777" w:rsidR="00B568FE" w:rsidRDefault="00B568FE">
            <w:pPr>
              <w:rPr>
                <w:rFonts w:cs="Arial"/>
                <w:color w:val="000000"/>
                <w:sz w:val="22"/>
                <w:szCs w:val="22"/>
              </w:rPr>
            </w:pPr>
          </w:p>
        </w:tc>
        <w:tc>
          <w:tcPr>
            <w:tcW w:w="2378" w:type="dxa"/>
            <w:tcBorders>
              <w:top w:val="single" w:sz="4" w:space="0" w:color="000000"/>
              <w:left w:val="single" w:sz="4" w:space="0" w:color="000000"/>
              <w:bottom w:val="single" w:sz="4" w:space="0" w:color="000000"/>
              <w:right w:val="single" w:sz="4" w:space="0" w:color="000000"/>
            </w:tcBorders>
            <w:shd w:val="clear" w:color="auto" w:fill="FFFFFF"/>
          </w:tcPr>
          <w:p w14:paraId="29079D35" w14:textId="77777777" w:rsidR="00B568FE" w:rsidRDefault="00B568FE">
            <w:pPr>
              <w:rPr>
                <w:rFonts w:cs="Arial"/>
                <w:color w:val="000000"/>
                <w:sz w:val="22"/>
                <w:szCs w:val="22"/>
              </w:rPr>
            </w:pPr>
          </w:p>
          <w:p w14:paraId="17686DC7" w14:textId="77777777" w:rsidR="00B568FE" w:rsidRDefault="00B568FE">
            <w:pPr>
              <w:rPr>
                <w:rFonts w:cs="Arial"/>
                <w:color w:val="000000"/>
                <w:sz w:val="22"/>
                <w:szCs w:val="22"/>
              </w:rPr>
            </w:pPr>
          </w:p>
          <w:p w14:paraId="53BD644D" w14:textId="77777777" w:rsidR="00B568FE" w:rsidRDefault="00B568FE">
            <w:pPr>
              <w:rPr>
                <w:rFonts w:cs="Arial"/>
                <w:color w:val="000000"/>
                <w:sz w:val="22"/>
                <w:szCs w:val="22"/>
              </w:rPr>
            </w:pPr>
          </w:p>
          <w:p w14:paraId="1A3FAC43" w14:textId="77777777" w:rsidR="00B568FE" w:rsidRDefault="00B568FE">
            <w:pPr>
              <w:rPr>
                <w:rFonts w:cs="Arial"/>
                <w:color w:val="000000"/>
                <w:sz w:val="22"/>
                <w:szCs w:val="22"/>
              </w:rPr>
            </w:pPr>
          </w:p>
          <w:p w14:paraId="3AB1BA6F" w14:textId="77777777" w:rsidR="00B568FE" w:rsidRDefault="00B568FE">
            <w:pPr>
              <w:rPr>
                <w:rFonts w:cs="Arial"/>
                <w:color w:val="000000"/>
                <w:sz w:val="22"/>
                <w:szCs w:val="22"/>
              </w:rPr>
            </w:pPr>
            <w:r>
              <w:rPr>
                <w:rFonts w:cs="Arial"/>
                <w:color w:val="000000"/>
                <w:sz w:val="22"/>
                <w:szCs w:val="22"/>
              </w:rPr>
              <w:t>Comparte sentimientos de alegría y dolor.</w:t>
            </w:r>
          </w:p>
          <w:p w14:paraId="2BBD94B2" w14:textId="77777777" w:rsidR="00B568FE" w:rsidRDefault="00B568FE">
            <w:pPr>
              <w:rPr>
                <w:rFonts w:cs="Arial"/>
                <w:color w:val="000000"/>
                <w:sz w:val="22"/>
                <w:szCs w:val="22"/>
              </w:rPr>
            </w:pPr>
          </w:p>
          <w:p w14:paraId="5854DE7F" w14:textId="77777777" w:rsidR="00B568FE" w:rsidRDefault="00B568FE">
            <w:pPr>
              <w:rPr>
                <w:rFonts w:cs="Arial"/>
                <w:color w:val="000000"/>
                <w:sz w:val="22"/>
                <w:szCs w:val="22"/>
              </w:rPr>
            </w:pPr>
          </w:p>
          <w:p w14:paraId="2CA7ADD4" w14:textId="77777777" w:rsidR="00B568FE" w:rsidRDefault="00B568FE">
            <w:pPr>
              <w:rPr>
                <w:rFonts w:cs="Arial"/>
                <w:color w:val="000000"/>
                <w:sz w:val="22"/>
                <w:szCs w:val="22"/>
              </w:rPr>
            </w:pPr>
          </w:p>
          <w:p w14:paraId="314EE24A" w14:textId="77777777" w:rsidR="00B568FE" w:rsidRDefault="00B568FE">
            <w:pPr>
              <w:rPr>
                <w:rFonts w:cs="Arial"/>
                <w:color w:val="000000"/>
                <w:sz w:val="22"/>
                <w:szCs w:val="22"/>
              </w:rPr>
            </w:pPr>
          </w:p>
          <w:p w14:paraId="2E1E43F3" w14:textId="77777777" w:rsidR="00B568FE" w:rsidRDefault="00B568FE">
            <w:pPr>
              <w:rPr>
                <w:rFonts w:cs="Arial"/>
                <w:color w:val="000000"/>
                <w:sz w:val="22"/>
                <w:szCs w:val="22"/>
              </w:rPr>
            </w:pPr>
            <w:r>
              <w:rPr>
                <w:rFonts w:cs="Arial"/>
                <w:color w:val="000000"/>
                <w:sz w:val="22"/>
                <w:szCs w:val="22"/>
              </w:rPr>
              <w:t>Fundamenta    en  la creación y la vida obra  de Dios.</w:t>
            </w:r>
          </w:p>
          <w:p w14:paraId="76614669" w14:textId="77777777" w:rsidR="00B568FE" w:rsidRDefault="00B568FE">
            <w:pPr>
              <w:rPr>
                <w:rFonts w:cs="Arial"/>
                <w:color w:val="000000"/>
                <w:sz w:val="22"/>
                <w:szCs w:val="22"/>
              </w:rPr>
            </w:pPr>
          </w:p>
          <w:p w14:paraId="57590049" w14:textId="77777777" w:rsidR="00B568FE" w:rsidRDefault="00B568FE">
            <w:pPr>
              <w:rPr>
                <w:rFonts w:cs="Arial"/>
                <w:color w:val="000000"/>
                <w:sz w:val="22"/>
                <w:szCs w:val="22"/>
              </w:rPr>
            </w:pPr>
          </w:p>
          <w:p w14:paraId="0C5B615A" w14:textId="77777777" w:rsidR="00B568FE" w:rsidRDefault="00B568FE">
            <w:pPr>
              <w:rPr>
                <w:rFonts w:cs="Arial"/>
                <w:color w:val="000000"/>
                <w:sz w:val="22"/>
                <w:szCs w:val="22"/>
              </w:rPr>
            </w:pPr>
          </w:p>
          <w:p w14:paraId="156A6281" w14:textId="77777777" w:rsidR="00B568FE" w:rsidRDefault="00B568FE">
            <w:pPr>
              <w:rPr>
                <w:rFonts w:cs="Arial"/>
                <w:color w:val="000000"/>
                <w:sz w:val="22"/>
                <w:szCs w:val="22"/>
              </w:rPr>
            </w:pPr>
            <w:r>
              <w:rPr>
                <w:rFonts w:cs="Arial"/>
                <w:color w:val="000000"/>
                <w:sz w:val="22"/>
                <w:szCs w:val="22"/>
              </w:rPr>
              <w:t xml:space="preserve"> </w:t>
            </w:r>
          </w:p>
        </w:tc>
      </w:tr>
      <w:tr w:rsidR="00FB1D35" w14:paraId="0ADD87B0" w14:textId="77777777">
        <w:trPr>
          <w:trHeight w:val="460"/>
        </w:trPr>
        <w:tc>
          <w:tcPr>
            <w:tcW w:w="1630" w:type="dxa"/>
            <w:tcBorders>
              <w:top w:val="single" w:sz="4" w:space="0" w:color="auto"/>
              <w:left w:val="single" w:sz="4" w:space="0" w:color="000000"/>
              <w:bottom w:val="single" w:sz="4" w:space="0" w:color="000000"/>
              <w:right w:val="single" w:sz="4" w:space="0" w:color="000000"/>
            </w:tcBorders>
            <w:shd w:val="clear" w:color="auto" w:fill="FFFFFF"/>
          </w:tcPr>
          <w:p w14:paraId="792F1AA2" w14:textId="77777777" w:rsidR="00B568FE" w:rsidRDefault="00B568FE">
            <w:pPr>
              <w:snapToGrid w:val="0"/>
              <w:rPr>
                <w:rFonts w:cs="Arial"/>
                <w:color w:val="000000"/>
                <w:sz w:val="22"/>
                <w:szCs w:val="22"/>
              </w:rPr>
            </w:pPr>
          </w:p>
        </w:tc>
        <w:tc>
          <w:tcPr>
            <w:tcW w:w="1984" w:type="dxa"/>
            <w:tcBorders>
              <w:top w:val="single" w:sz="4" w:space="0" w:color="000000"/>
              <w:left w:val="single" w:sz="4" w:space="0" w:color="000000"/>
              <w:right w:val="single" w:sz="4" w:space="0" w:color="000000"/>
            </w:tcBorders>
            <w:shd w:val="clear" w:color="auto" w:fill="FFFFFF"/>
          </w:tcPr>
          <w:p w14:paraId="005DA494" w14:textId="77777777" w:rsidR="00B568FE" w:rsidRDefault="00B568FE">
            <w:pPr>
              <w:jc w:val="center"/>
              <w:rPr>
                <w:rFonts w:cs="Arial"/>
                <w:b/>
                <w:color w:val="000000"/>
                <w:sz w:val="22"/>
                <w:szCs w:val="22"/>
              </w:rPr>
            </w:pPr>
            <w:r>
              <w:rPr>
                <w:rFonts w:cs="Arial"/>
                <w:b/>
                <w:color w:val="000000"/>
                <w:sz w:val="22"/>
                <w:szCs w:val="22"/>
              </w:rPr>
              <w:t>SABER INTEGRAR FE Y VIDA</w:t>
            </w:r>
          </w:p>
        </w:tc>
        <w:tc>
          <w:tcPr>
            <w:tcW w:w="2552" w:type="dxa"/>
            <w:tcBorders>
              <w:top w:val="single" w:sz="4" w:space="0" w:color="000000"/>
              <w:left w:val="single" w:sz="4" w:space="0" w:color="000000"/>
              <w:right w:val="single" w:sz="4" w:space="0" w:color="000000"/>
            </w:tcBorders>
            <w:shd w:val="clear" w:color="auto" w:fill="FFFFFF"/>
          </w:tcPr>
          <w:p w14:paraId="47C53158" w14:textId="77777777" w:rsidR="00B568FE" w:rsidRDefault="00B568FE">
            <w:pPr>
              <w:jc w:val="both"/>
              <w:rPr>
                <w:rFonts w:cs="Arial"/>
                <w:color w:val="000000"/>
                <w:sz w:val="22"/>
                <w:szCs w:val="22"/>
              </w:rPr>
            </w:pPr>
            <w:r>
              <w:rPr>
                <w:rFonts w:cs="Arial"/>
                <w:color w:val="000000"/>
                <w:sz w:val="22"/>
                <w:szCs w:val="22"/>
              </w:rPr>
              <w:t xml:space="preserve">Identifico y cumplo normas relacionadas con el cuidado de la </w:t>
            </w:r>
            <w:r>
              <w:rPr>
                <w:rFonts w:cs="Arial"/>
                <w:color w:val="000000"/>
                <w:sz w:val="22"/>
                <w:szCs w:val="22"/>
              </w:rPr>
              <w:lastRenderedPageBreak/>
              <w:t>vida.</w:t>
            </w:r>
          </w:p>
          <w:p w14:paraId="4EB9A7EA" w14:textId="77777777" w:rsidR="00B568FE" w:rsidRDefault="00B568FE">
            <w:pPr>
              <w:jc w:val="both"/>
              <w:rPr>
                <w:rFonts w:cs="Arial"/>
                <w:color w:val="000000"/>
                <w:sz w:val="22"/>
                <w:szCs w:val="22"/>
              </w:rPr>
            </w:pPr>
            <w:r>
              <w:rPr>
                <w:rFonts w:cs="Arial"/>
                <w:color w:val="000000"/>
                <w:sz w:val="22"/>
                <w:szCs w:val="22"/>
              </w:rPr>
              <w:t>Conozco y aplico normas  y acuerdos de convivencia y las entiendo  como una herramienta que hace la vida más agradable.</w:t>
            </w:r>
          </w:p>
          <w:p w14:paraId="1A499DFC" w14:textId="77777777" w:rsidR="00B568FE" w:rsidRDefault="00B568FE">
            <w:pPr>
              <w:jc w:val="both"/>
              <w:rPr>
                <w:rFonts w:cs="Arial"/>
                <w:color w:val="000000"/>
                <w:sz w:val="22"/>
                <w:szCs w:val="22"/>
              </w:rPr>
            </w:pPr>
          </w:p>
          <w:p w14:paraId="299F4C12" w14:textId="77777777" w:rsidR="00B568FE" w:rsidRDefault="00B568FE">
            <w:pPr>
              <w:jc w:val="both"/>
              <w:rPr>
                <w:rFonts w:cs="Arial"/>
                <w:color w:val="000000"/>
                <w:sz w:val="22"/>
                <w:szCs w:val="22"/>
              </w:rPr>
            </w:pPr>
            <w:r>
              <w:rPr>
                <w:rFonts w:cs="Arial"/>
                <w:color w:val="000000"/>
                <w:sz w:val="22"/>
                <w:szCs w:val="22"/>
              </w:rPr>
              <w:t>Reconozco que Dios es padre de todos y asumo comportamiento como hijo suyo.</w:t>
            </w:r>
          </w:p>
          <w:p w14:paraId="5E7E3C41" w14:textId="77777777" w:rsidR="00B568FE" w:rsidRDefault="00B568FE">
            <w:pPr>
              <w:jc w:val="both"/>
              <w:rPr>
                <w:rFonts w:cs="Arial"/>
                <w:color w:val="000000"/>
                <w:sz w:val="22"/>
                <w:szCs w:val="22"/>
              </w:rPr>
            </w:pPr>
          </w:p>
          <w:p w14:paraId="03F828E4" w14:textId="77777777" w:rsidR="00B568FE" w:rsidRDefault="00B568FE">
            <w:pPr>
              <w:jc w:val="both"/>
              <w:rPr>
                <w:rFonts w:cs="Arial"/>
                <w:color w:val="000000"/>
                <w:sz w:val="22"/>
                <w:szCs w:val="22"/>
              </w:rPr>
            </w:pPr>
          </w:p>
          <w:p w14:paraId="2AC57CB0" w14:textId="77777777" w:rsidR="00B568FE" w:rsidRDefault="00B568FE">
            <w:pPr>
              <w:jc w:val="both"/>
              <w:rPr>
                <w:rFonts w:cs="Arial"/>
                <w:color w:val="000000"/>
                <w:sz w:val="22"/>
                <w:szCs w:val="22"/>
              </w:rPr>
            </w:pPr>
          </w:p>
        </w:tc>
        <w:tc>
          <w:tcPr>
            <w:tcW w:w="2677" w:type="dxa"/>
            <w:tcBorders>
              <w:top w:val="single" w:sz="4" w:space="0" w:color="000000"/>
              <w:left w:val="single" w:sz="4" w:space="0" w:color="000000"/>
              <w:right w:val="single" w:sz="4" w:space="0" w:color="000000"/>
            </w:tcBorders>
            <w:shd w:val="clear" w:color="auto" w:fill="FFFFFF"/>
          </w:tcPr>
          <w:p w14:paraId="5186B13D"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6C57C439"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3A5CAFFA"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 xml:space="preserve">Normas sociales sobre </w:t>
            </w:r>
            <w:r>
              <w:rPr>
                <w:rFonts w:eastAsia="Times New Roman" w:cs="Arial"/>
                <w:color w:val="000000"/>
                <w:kern w:val="0"/>
                <w:sz w:val="22"/>
                <w:szCs w:val="22"/>
                <w:lang w:eastAsia="es-CO"/>
              </w:rPr>
              <w:lastRenderedPageBreak/>
              <w:t>cuidado y protección de la vida humana.</w:t>
            </w:r>
          </w:p>
          <w:p w14:paraId="3D404BC9"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61319B8A" w14:textId="77777777" w:rsidR="00B568FE" w:rsidRDefault="00B568FE">
            <w:pPr>
              <w:suppressAutoHyphens w:val="0"/>
              <w:autoSpaceDE w:val="0"/>
              <w:autoSpaceDN w:val="0"/>
              <w:adjustRightInd w:val="0"/>
              <w:jc w:val="both"/>
              <w:rPr>
                <w:rFonts w:cs="Arial"/>
                <w:color w:val="000000"/>
                <w:sz w:val="22"/>
                <w:szCs w:val="22"/>
              </w:rPr>
            </w:pPr>
          </w:p>
          <w:p w14:paraId="31A560F4" w14:textId="77777777" w:rsidR="00B568FE" w:rsidRDefault="00B568FE">
            <w:pPr>
              <w:suppressAutoHyphens w:val="0"/>
              <w:autoSpaceDE w:val="0"/>
              <w:autoSpaceDN w:val="0"/>
              <w:adjustRightInd w:val="0"/>
              <w:jc w:val="both"/>
              <w:rPr>
                <w:rFonts w:cs="Arial"/>
                <w:color w:val="000000"/>
                <w:sz w:val="22"/>
                <w:szCs w:val="22"/>
              </w:rPr>
            </w:pPr>
          </w:p>
          <w:p w14:paraId="70DF735C" w14:textId="77777777" w:rsidR="00B568FE" w:rsidRDefault="00B568FE">
            <w:pPr>
              <w:suppressAutoHyphens w:val="0"/>
              <w:autoSpaceDE w:val="0"/>
              <w:autoSpaceDN w:val="0"/>
              <w:adjustRightInd w:val="0"/>
              <w:jc w:val="both"/>
              <w:rPr>
                <w:rFonts w:cs="Arial"/>
                <w:color w:val="000000"/>
                <w:sz w:val="22"/>
                <w:szCs w:val="22"/>
              </w:rPr>
            </w:pPr>
          </w:p>
          <w:p w14:paraId="3A413BF6" w14:textId="77777777" w:rsidR="00B568FE" w:rsidRDefault="00B568FE">
            <w:pPr>
              <w:suppressAutoHyphens w:val="0"/>
              <w:autoSpaceDE w:val="0"/>
              <w:autoSpaceDN w:val="0"/>
              <w:adjustRightInd w:val="0"/>
              <w:jc w:val="both"/>
              <w:rPr>
                <w:rFonts w:cs="Arial"/>
                <w:color w:val="000000"/>
                <w:sz w:val="22"/>
                <w:szCs w:val="22"/>
              </w:rPr>
            </w:pPr>
          </w:p>
          <w:p w14:paraId="33D28B4B" w14:textId="77777777" w:rsidR="00B568FE" w:rsidRDefault="00B568FE">
            <w:pPr>
              <w:suppressAutoHyphens w:val="0"/>
              <w:autoSpaceDE w:val="0"/>
              <w:autoSpaceDN w:val="0"/>
              <w:adjustRightInd w:val="0"/>
              <w:jc w:val="both"/>
              <w:rPr>
                <w:rFonts w:cs="Arial"/>
                <w:color w:val="000000"/>
                <w:sz w:val="22"/>
                <w:szCs w:val="22"/>
              </w:rPr>
            </w:pPr>
          </w:p>
          <w:p w14:paraId="1F904C6E"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Relación entre las criaturas y el Creador</w:t>
            </w:r>
          </w:p>
          <w:p w14:paraId="37EFA3E3" w14:textId="77777777" w:rsidR="00B568FE" w:rsidRDefault="00B568FE">
            <w:pPr>
              <w:suppressAutoHyphens w:val="0"/>
              <w:autoSpaceDE w:val="0"/>
              <w:autoSpaceDN w:val="0"/>
              <w:adjustRightInd w:val="0"/>
              <w:jc w:val="both"/>
              <w:rPr>
                <w:rFonts w:cs="Arial"/>
                <w:color w:val="000000"/>
                <w:sz w:val="22"/>
                <w:szCs w:val="22"/>
              </w:rPr>
            </w:pPr>
          </w:p>
        </w:tc>
        <w:tc>
          <w:tcPr>
            <w:tcW w:w="2387" w:type="dxa"/>
            <w:tcBorders>
              <w:top w:val="single" w:sz="4" w:space="0" w:color="000000"/>
              <w:left w:val="single" w:sz="4" w:space="0" w:color="000000"/>
              <w:right w:val="single" w:sz="4" w:space="0" w:color="000000"/>
            </w:tcBorders>
            <w:shd w:val="clear" w:color="auto" w:fill="FFFFFF"/>
          </w:tcPr>
          <w:p w14:paraId="41C6AC2A" w14:textId="77777777" w:rsidR="00B568FE" w:rsidRDefault="00B568FE">
            <w:pPr>
              <w:rPr>
                <w:rFonts w:cs="Arial"/>
                <w:color w:val="000000"/>
                <w:sz w:val="22"/>
                <w:szCs w:val="22"/>
              </w:rPr>
            </w:pPr>
          </w:p>
          <w:p w14:paraId="2DC44586" w14:textId="77777777" w:rsidR="00B568FE" w:rsidRDefault="00B568FE">
            <w:pPr>
              <w:rPr>
                <w:rFonts w:cs="Arial"/>
                <w:color w:val="000000"/>
                <w:sz w:val="22"/>
                <w:szCs w:val="22"/>
              </w:rPr>
            </w:pPr>
          </w:p>
          <w:p w14:paraId="256109E1" w14:textId="77777777" w:rsidR="00B568FE" w:rsidRDefault="00B568FE">
            <w:pPr>
              <w:rPr>
                <w:rFonts w:cs="Arial"/>
                <w:color w:val="000000"/>
                <w:sz w:val="22"/>
                <w:szCs w:val="22"/>
              </w:rPr>
            </w:pPr>
            <w:r>
              <w:rPr>
                <w:rFonts w:cs="Arial"/>
                <w:color w:val="000000"/>
                <w:sz w:val="22"/>
                <w:szCs w:val="22"/>
              </w:rPr>
              <w:t xml:space="preserve">Descripción   de las </w:t>
            </w:r>
            <w:r>
              <w:rPr>
                <w:rFonts w:cs="Arial"/>
                <w:color w:val="000000"/>
                <w:sz w:val="22"/>
                <w:szCs w:val="22"/>
              </w:rPr>
              <w:lastRenderedPageBreak/>
              <w:t xml:space="preserve">normas relacionadas con el cuidado de la vida  </w:t>
            </w:r>
          </w:p>
          <w:p w14:paraId="4FFCBC07" w14:textId="77777777" w:rsidR="00B568FE" w:rsidRDefault="00B568FE">
            <w:pPr>
              <w:rPr>
                <w:rFonts w:cs="Arial"/>
                <w:color w:val="000000"/>
                <w:sz w:val="22"/>
                <w:szCs w:val="22"/>
              </w:rPr>
            </w:pPr>
          </w:p>
          <w:p w14:paraId="1728B4D0" w14:textId="77777777" w:rsidR="00B568FE" w:rsidRDefault="00B568FE">
            <w:pPr>
              <w:rPr>
                <w:rFonts w:cs="Arial"/>
                <w:color w:val="000000"/>
                <w:sz w:val="22"/>
                <w:szCs w:val="22"/>
              </w:rPr>
            </w:pPr>
          </w:p>
          <w:p w14:paraId="34959D4B" w14:textId="77777777" w:rsidR="00B568FE" w:rsidRDefault="00B568FE">
            <w:pPr>
              <w:rPr>
                <w:rFonts w:cs="Arial"/>
                <w:color w:val="000000"/>
                <w:sz w:val="22"/>
                <w:szCs w:val="22"/>
              </w:rPr>
            </w:pPr>
          </w:p>
          <w:p w14:paraId="7BD58BA2" w14:textId="77777777" w:rsidR="00B568FE" w:rsidRDefault="00B568FE">
            <w:pPr>
              <w:rPr>
                <w:rFonts w:cs="Arial"/>
                <w:color w:val="000000"/>
                <w:sz w:val="22"/>
                <w:szCs w:val="22"/>
              </w:rPr>
            </w:pPr>
          </w:p>
          <w:p w14:paraId="4357A966" w14:textId="77777777" w:rsidR="00B568FE" w:rsidRDefault="00B568FE">
            <w:pPr>
              <w:rPr>
                <w:rFonts w:cs="Arial"/>
                <w:color w:val="000000"/>
                <w:sz w:val="22"/>
                <w:szCs w:val="22"/>
              </w:rPr>
            </w:pPr>
          </w:p>
          <w:p w14:paraId="7E097BD6" w14:textId="77777777" w:rsidR="00B568FE" w:rsidRDefault="00B568FE">
            <w:pPr>
              <w:rPr>
                <w:rFonts w:cs="Arial"/>
                <w:color w:val="000000"/>
                <w:sz w:val="22"/>
                <w:szCs w:val="22"/>
              </w:rPr>
            </w:pPr>
            <w:r>
              <w:rPr>
                <w:rFonts w:cs="Arial"/>
                <w:color w:val="000000"/>
                <w:sz w:val="22"/>
                <w:szCs w:val="22"/>
              </w:rPr>
              <w:t>Reconocimiento de  que Dios es padre de todos e identificación del universo y la vida humana como obras de Dios.</w:t>
            </w:r>
          </w:p>
        </w:tc>
        <w:tc>
          <w:tcPr>
            <w:tcW w:w="2442" w:type="dxa"/>
            <w:tcBorders>
              <w:top w:val="single" w:sz="4" w:space="0" w:color="000000"/>
              <w:left w:val="single" w:sz="4" w:space="0" w:color="000000"/>
              <w:right w:val="single" w:sz="4" w:space="0" w:color="000000"/>
            </w:tcBorders>
            <w:shd w:val="clear" w:color="auto" w:fill="FFFFFF"/>
          </w:tcPr>
          <w:p w14:paraId="44690661" w14:textId="77777777" w:rsidR="00B568FE" w:rsidRDefault="00B568FE">
            <w:pPr>
              <w:rPr>
                <w:rFonts w:cs="Arial"/>
                <w:color w:val="000000"/>
                <w:sz w:val="22"/>
                <w:szCs w:val="22"/>
              </w:rPr>
            </w:pPr>
          </w:p>
          <w:p w14:paraId="74539910" w14:textId="77777777" w:rsidR="00B568FE" w:rsidRDefault="00B568FE">
            <w:pPr>
              <w:rPr>
                <w:rFonts w:cs="Arial"/>
                <w:color w:val="000000"/>
                <w:sz w:val="22"/>
                <w:szCs w:val="22"/>
              </w:rPr>
            </w:pPr>
          </w:p>
          <w:p w14:paraId="5A7E0CF2" w14:textId="77777777" w:rsidR="00B568FE" w:rsidRDefault="00B568FE">
            <w:pPr>
              <w:rPr>
                <w:rFonts w:cs="Arial"/>
                <w:color w:val="000000"/>
                <w:sz w:val="22"/>
                <w:szCs w:val="22"/>
              </w:rPr>
            </w:pPr>
          </w:p>
          <w:p w14:paraId="153FB669" w14:textId="77777777" w:rsidR="00B568FE" w:rsidRDefault="00B568FE">
            <w:pPr>
              <w:rPr>
                <w:rFonts w:cs="Arial"/>
                <w:color w:val="000000"/>
                <w:sz w:val="22"/>
                <w:szCs w:val="22"/>
              </w:rPr>
            </w:pPr>
            <w:r>
              <w:rPr>
                <w:rFonts w:cs="Arial"/>
                <w:color w:val="000000"/>
                <w:sz w:val="22"/>
                <w:szCs w:val="22"/>
              </w:rPr>
              <w:lastRenderedPageBreak/>
              <w:t>Aplicación de normas y acuerdos de convivencia.</w:t>
            </w:r>
          </w:p>
          <w:p w14:paraId="60FA6563" w14:textId="77777777" w:rsidR="00B568FE" w:rsidRDefault="00B568FE">
            <w:pPr>
              <w:rPr>
                <w:rFonts w:cs="Arial"/>
                <w:color w:val="000000"/>
                <w:sz w:val="22"/>
                <w:szCs w:val="22"/>
              </w:rPr>
            </w:pPr>
          </w:p>
          <w:p w14:paraId="1AC5CDBE" w14:textId="77777777" w:rsidR="00B568FE" w:rsidRDefault="00B568FE">
            <w:pPr>
              <w:rPr>
                <w:rFonts w:cs="Arial"/>
                <w:color w:val="000000"/>
                <w:sz w:val="22"/>
                <w:szCs w:val="22"/>
              </w:rPr>
            </w:pPr>
          </w:p>
          <w:p w14:paraId="342D4C27" w14:textId="77777777" w:rsidR="00B568FE" w:rsidRDefault="00B568FE">
            <w:pPr>
              <w:rPr>
                <w:rFonts w:cs="Arial"/>
                <w:color w:val="000000"/>
                <w:sz w:val="22"/>
                <w:szCs w:val="22"/>
              </w:rPr>
            </w:pPr>
          </w:p>
          <w:p w14:paraId="3572E399" w14:textId="77777777" w:rsidR="00B568FE" w:rsidRDefault="00B568FE">
            <w:pPr>
              <w:rPr>
                <w:rFonts w:cs="Arial"/>
                <w:color w:val="000000"/>
                <w:sz w:val="22"/>
                <w:szCs w:val="22"/>
              </w:rPr>
            </w:pPr>
          </w:p>
          <w:p w14:paraId="6CEB15CE" w14:textId="77777777" w:rsidR="00B568FE" w:rsidRDefault="00B568FE">
            <w:pPr>
              <w:rPr>
                <w:rFonts w:cs="Arial"/>
                <w:color w:val="000000"/>
                <w:sz w:val="22"/>
                <w:szCs w:val="22"/>
              </w:rPr>
            </w:pPr>
          </w:p>
          <w:p w14:paraId="70476D23" w14:textId="77777777" w:rsidR="00B568FE" w:rsidRDefault="00B568FE">
            <w:pPr>
              <w:rPr>
                <w:rFonts w:cs="Arial"/>
                <w:color w:val="000000"/>
                <w:sz w:val="22"/>
                <w:szCs w:val="22"/>
              </w:rPr>
            </w:pPr>
            <w:r>
              <w:rPr>
                <w:rFonts w:cs="Arial"/>
                <w:color w:val="000000"/>
                <w:sz w:val="22"/>
                <w:szCs w:val="22"/>
              </w:rPr>
              <w:t>Descubrimiento a través de la observación de mi entorno, las maravillas de universo y los dibuja.</w:t>
            </w:r>
          </w:p>
          <w:p w14:paraId="02614873" w14:textId="77777777" w:rsidR="00B568FE" w:rsidRDefault="00B568FE">
            <w:pPr>
              <w:rPr>
                <w:rFonts w:cs="Arial"/>
                <w:color w:val="000000"/>
                <w:sz w:val="22"/>
                <w:szCs w:val="22"/>
              </w:rPr>
            </w:pPr>
            <w:r>
              <w:rPr>
                <w:rFonts w:cs="Arial"/>
                <w:color w:val="000000"/>
                <w:sz w:val="22"/>
                <w:szCs w:val="22"/>
              </w:rPr>
              <w:t>.</w:t>
            </w:r>
          </w:p>
          <w:p w14:paraId="66518E39" w14:textId="77777777" w:rsidR="00B568FE" w:rsidRDefault="00B568FE">
            <w:pPr>
              <w:rPr>
                <w:rFonts w:cs="Arial"/>
                <w:color w:val="000000"/>
                <w:sz w:val="22"/>
                <w:szCs w:val="22"/>
              </w:rPr>
            </w:pPr>
          </w:p>
        </w:tc>
        <w:tc>
          <w:tcPr>
            <w:tcW w:w="2378" w:type="dxa"/>
            <w:tcBorders>
              <w:top w:val="single" w:sz="4" w:space="0" w:color="000000"/>
              <w:left w:val="single" w:sz="4" w:space="0" w:color="000000"/>
              <w:right w:val="single" w:sz="4" w:space="0" w:color="000000"/>
            </w:tcBorders>
            <w:shd w:val="clear" w:color="auto" w:fill="FFFFFF"/>
          </w:tcPr>
          <w:p w14:paraId="47BEDF73" w14:textId="77777777" w:rsidR="00B568FE" w:rsidRDefault="00B568FE">
            <w:pPr>
              <w:rPr>
                <w:rFonts w:cs="Arial"/>
                <w:color w:val="000000"/>
                <w:sz w:val="22"/>
                <w:szCs w:val="22"/>
              </w:rPr>
            </w:pPr>
            <w:r>
              <w:rPr>
                <w:rFonts w:cs="Arial"/>
                <w:color w:val="000000"/>
                <w:sz w:val="22"/>
                <w:szCs w:val="22"/>
              </w:rPr>
              <w:lastRenderedPageBreak/>
              <w:t xml:space="preserve">Colabora dentro del grupo en el cumplimiento de las </w:t>
            </w:r>
            <w:r>
              <w:rPr>
                <w:rFonts w:cs="Arial"/>
                <w:color w:val="000000"/>
                <w:sz w:val="22"/>
                <w:szCs w:val="22"/>
              </w:rPr>
              <w:lastRenderedPageBreak/>
              <w:t>normas y acuerdos de convivencia</w:t>
            </w:r>
          </w:p>
          <w:p w14:paraId="7E75FCD0" w14:textId="77777777" w:rsidR="00B568FE" w:rsidRDefault="00B568FE">
            <w:pPr>
              <w:rPr>
                <w:rFonts w:cs="Arial"/>
                <w:color w:val="000000"/>
                <w:sz w:val="22"/>
                <w:szCs w:val="22"/>
              </w:rPr>
            </w:pPr>
          </w:p>
          <w:p w14:paraId="10FDAA0E" w14:textId="77777777" w:rsidR="00B568FE" w:rsidRDefault="00B568FE">
            <w:pPr>
              <w:rPr>
                <w:rFonts w:cs="Arial"/>
                <w:color w:val="000000"/>
                <w:sz w:val="22"/>
                <w:szCs w:val="22"/>
              </w:rPr>
            </w:pPr>
          </w:p>
          <w:p w14:paraId="774AF2BF" w14:textId="77777777" w:rsidR="00B568FE" w:rsidRDefault="00B568FE">
            <w:pPr>
              <w:rPr>
                <w:rFonts w:cs="Arial"/>
                <w:color w:val="000000"/>
                <w:sz w:val="22"/>
                <w:szCs w:val="22"/>
              </w:rPr>
            </w:pPr>
          </w:p>
          <w:p w14:paraId="7A292896" w14:textId="77777777" w:rsidR="00B568FE" w:rsidRDefault="00B568FE">
            <w:pPr>
              <w:rPr>
                <w:rFonts w:cs="Arial"/>
                <w:color w:val="000000"/>
                <w:sz w:val="22"/>
                <w:szCs w:val="22"/>
              </w:rPr>
            </w:pPr>
          </w:p>
          <w:p w14:paraId="2191599E" w14:textId="77777777" w:rsidR="00B568FE" w:rsidRDefault="00B568FE">
            <w:pPr>
              <w:rPr>
                <w:rFonts w:cs="Arial"/>
                <w:color w:val="000000"/>
                <w:sz w:val="22"/>
                <w:szCs w:val="22"/>
              </w:rPr>
            </w:pPr>
          </w:p>
          <w:p w14:paraId="7673E5AE" w14:textId="77777777" w:rsidR="00B568FE" w:rsidRDefault="00B568FE">
            <w:pPr>
              <w:rPr>
                <w:rFonts w:cs="Arial"/>
                <w:color w:val="000000"/>
                <w:sz w:val="22"/>
                <w:szCs w:val="22"/>
              </w:rPr>
            </w:pPr>
          </w:p>
          <w:p w14:paraId="5506AABC" w14:textId="77777777" w:rsidR="00B568FE" w:rsidRDefault="00B568FE">
            <w:pPr>
              <w:rPr>
                <w:rFonts w:cs="Arial"/>
                <w:color w:val="000000"/>
                <w:sz w:val="22"/>
                <w:szCs w:val="22"/>
              </w:rPr>
            </w:pPr>
            <w:r>
              <w:rPr>
                <w:rFonts w:cs="Arial"/>
                <w:color w:val="000000"/>
                <w:sz w:val="22"/>
                <w:szCs w:val="22"/>
              </w:rPr>
              <w:t>Agradece a Dios los regalos de la vida suya y de su familia.</w:t>
            </w:r>
          </w:p>
          <w:p w14:paraId="20876B09" w14:textId="77777777" w:rsidR="00B568FE" w:rsidRDefault="00B568FE">
            <w:pPr>
              <w:rPr>
                <w:rFonts w:cs="Arial"/>
                <w:color w:val="000000"/>
                <w:sz w:val="22"/>
                <w:szCs w:val="22"/>
              </w:rPr>
            </w:pPr>
            <w:r>
              <w:rPr>
                <w:rFonts w:cs="Arial"/>
                <w:color w:val="000000"/>
                <w:sz w:val="22"/>
                <w:szCs w:val="22"/>
              </w:rPr>
              <w:t xml:space="preserve"> </w:t>
            </w:r>
          </w:p>
          <w:p w14:paraId="041D98D7" w14:textId="77777777" w:rsidR="00B568FE" w:rsidRDefault="00B568FE">
            <w:pPr>
              <w:rPr>
                <w:rFonts w:cs="Arial"/>
                <w:color w:val="000000"/>
                <w:sz w:val="22"/>
                <w:szCs w:val="22"/>
              </w:rPr>
            </w:pPr>
          </w:p>
        </w:tc>
      </w:tr>
      <w:tr w:rsidR="00FB1D35" w14:paraId="77802825" w14:textId="77777777">
        <w:trPr>
          <w:trHeight w:val="460"/>
        </w:trPr>
        <w:tc>
          <w:tcPr>
            <w:tcW w:w="1630" w:type="dxa"/>
            <w:tcBorders>
              <w:top w:val="single" w:sz="4" w:space="0" w:color="000000"/>
              <w:left w:val="single" w:sz="4" w:space="0" w:color="000000"/>
              <w:bottom w:val="single" w:sz="4" w:space="0" w:color="auto"/>
              <w:right w:val="single" w:sz="4" w:space="0" w:color="000000"/>
            </w:tcBorders>
            <w:shd w:val="clear" w:color="auto" w:fill="FFFFFF"/>
          </w:tcPr>
          <w:p w14:paraId="5AB7C0C5" w14:textId="77777777" w:rsidR="00B568FE" w:rsidRDefault="00B568FE">
            <w:pPr>
              <w:snapToGrid w:val="0"/>
              <w:rPr>
                <w:rFonts w:cs="Arial"/>
                <w:color w:val="000000"/>
                <w:sz w:val="22"/>
                <w:szCs w:val="22"/>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tcPr>
          <w:p w14:paraId="522A49EE" w14:textId="77777777" w:rsidR="00B568FE" w:rsidRDefault="00B568FE">
            <w:pPr>
              <w:jc w:val="center"/>
              <w:rPr>
                <w:rFonts w:cs="Arial"/>
                <w:b/>
                <w:color w:val="000000"/>
                <w:sz w:val="22"/>
                <w:szCs w:val="22"/>
              </w:rPr>
            </w:pPr>
            <w:r>
              <w:rPr>
                <w:rFonts w:cs="Arial"/>
                <w:b/>
                <w:color w:val="000000"/>
                <w:sz w:val="22"/>
                <w:szCs w:val="22"/>
              </w:rPr>
              <w:t>SABER APLICAR A LA REALIDAD</w:t>
            </w:r>
          </w:p>
        </w:tc>
        <w:tc>
          <w:tcPr>
            <w:tcW w:w="2552" w:type="dxa"/>
            <w:tcBorders>
              <w:top w:val="single" w:sz="4" w:space="0" w:color="000000"/>
              <w:left w:val="single" w:sz="4" w:space="0" w:color="000000"/>
              <w:bottom w:val="single" w:sz="4" w:space="0" w:color="auto"/>
              <w:right w:val="single" w:sz="4" w:space="0" w:color="000000"/>
            </w:tcBorders>
            <w:shd w:val="clear" w:color="auto" w:fill="FFFFFF"/>
          </w:tcPr>
          <w:p w14:paraId="0E8A5597" w14:textId="77777777" w:rsidR="00B568FE" w:rsidRDefault="00B568FE">
            <w:pPr>
              <w:jc w:val="both"/>
              <w:rPr>
                <w:rFonts w:cs="Arial"/>
                <w:color w:val="000000"/>
                <w:sz w:val="22"/>
                <w:szCs w:val="22"/>
              </w:rPr>
            </w:pPr>
            <w:r>
              <w:rPr>
                <w:rFonts w:cs="Arial"/>
                <w:color w:val="000000"/>
                <w:sz w:val="22"/>
                <w:szCs w:val="22"/>
              </w:rPr>
              <w:t>Asumo una postura responsable en el cuidado de la vida propia y de los seres que lo rodean.</w:t>
            </w:r>
          </w:p>
          <w:p w14:paraId="55B33694" w14:textId="77777777" w:rsidR="00B568FE" w:rsidRDefault="00B568FE">
            <w:pPr>
              <w:jc w:val="both"/>
              <w:rPr>
                <w:rFonts w:cs="Arial"/>
                <w:color w:val="000000"/>
                <w:sz w:val="22"/>
                <w:szCs w:val="22"/>
              </w:rPr>
            </w:pPr>
          </w:p>
          <w:p w14:paraId="3266AB6D" w14:textId="77777777" w:rsidR="00B568FE" w:rsidRDefault="00B568FE">
            <w:pPr>
              <w:jc w:val="both"/>
              <w:rPr>
                <w:rFonts w:cs="Arial"/>
                <w:color w:val="000000"/>
                <w:sz w:val="22"/>
                <w:szCs w:val="22"/>
              </w:rPr>
            </w:pPr>
            <w:r>
              <w:rPr>
                <w:rFonts w:cs="Arial"/>
                <w:color w:val="000000"/>
                <w:sz w:val="22"/>
                <w:szCs w:val="22"/>
              </w:rPr>
              <w:t>Practico  y  me apropio de hábitos de cuidado del cuerpo y del espíritu.</w:t>
            </w:r>
          </w:p>
          <w:p w14:paraId="4455F193" w14:textId="77777777" w:rsidR="00B568FE" w:rsidRDefault="00B568FE">
            <w:pPr>
              <w:jc w:val="both"/>
              <w:rPr>
                <w:rFonts w:cs="Arial"/>
                <w:color w:val="000000"/>
                <w:sz w:val="22"/>
                <w:szCs w:val="22"/>
              </w:rPr>
            </w:pPr>
          </w:p>
          <w:p w14:paraId="10C34F7A" w14:textId="77777777" w:rsidR="00B568FE" w:rsidRDefault="00B568FE">
            <w:pPr>
              <w:jc w:val="both"/>
              <w:rPr>
                <w:rFonts w:cs="Arial"/>
                <w:color w:val="000000"/>
                <w:sz w:val="22"/>
                <w:szCs w:val="22"/>
              </w:rPr>
            </w:pPr>
            <w:r>
              <w:rPr>
                <w:rFonts w:cs="Arial"/>
                <w:color w:val="000000"/>
                <w:sz w:val="22"/>
                <w:szCs w:val="22"/>
              </w:rPr>
              <w:t xml:space="preserve">Asumo comportamientos como hijo de Dios y </w:t>
            </w:r>
            <w:r>
              <w:rPr>
                <w:rFonts w:cs="Arial"/>
                <w:color w:val="000000"/>
                <w:sz w:val="22"/>
                <w:szCs w:val="22"/>
              </w:rPr>
              <w:lastRenderedPageBreak/>
              <w:t>responsable del cuidado de la vida y de la naturaleza</w:t>
            </w:r>
          </w:p>
        </w:tc>
        <w:tc>
          <w:tcPr>
            <w:tcW w:w="2677" w:type="dxa"/>
            <w:tcBorders>
              <w:top w:val="single" w:sz="4" w:space="0" w:color="000000"/>
              <w:left w:val="single" w:sz="4" w:space="0" w:color="000000"/>
              <w:bottom w:val="single" w:sz="4" w:space="0" w:color="auto"/>
              <w:right w:val="single" w:sz="4" w:space="0" w:color="000000"/>
            </w:tcBorders>
            <w:shd w:val="clear" w:color="auto" w:fill="FFFFFF"/>
          </w:tcPr>
          <w:p w14:paraId="1C2776EB" w14:textId="77777777" w:rsidR="00B568FE" w:rsidRDefault="00B568FE">
            <w:pPr>
              <w:snapToGrid w:val="0"/>
              <w:rPr>
                <w:rFonts w:eastAsia="Times New Roman" w:cs="Arial"/>
                <w:color w:val="000000"/>
                <w:kern w:val="0"/>
                <w:sz w:val="22"/>
                <w:szCs w:val="22"/>
                <w:lang w:eastAsia="es-CO"/>
              </w:rPr>
            </w:pPr>
          </w:p>
          <w:p w14:paraId="58DE9E11" w14:textId="77777777" w:rsidR="00B568FE" w:rsidRDefault="00B568FE">
            <w:pPr>
              <w:snapToGri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Formas de cuidar y respetar la vida</w:t>
            </w:r>
          </w:p>
          <w:p w14:paraId="15342E60" w14:textId="77777777" w:rsidR="00B568FE" w:rsidRDefault="00B568FE">
            <w:pPr>
              <w:snapToGrid w:val="0"/>
              <w:jc w:val="both"/>
              <w:rPr>
                <w:rFonts w:eastAsia="Times New Roman" w:cs="Arial"/>
                <w:color w:val="000000"/>
                <w:kern w:val="0"/>
                <w:sz w:val="22"/>
                <w:szCs w:val="22"/>
                <w:lang w:eastAsia="es-CO"/>
              </w:rPr>
            </w:pPr>
          </w:p>
          <w:p w14:paraId="5EB89DE8" w14:textId="77777777" w:rsidR="00B568FE" w:rsidRDefault="00B568FE">
            <w:pPr>
              <w:snapToGrid w:val="0"/>
              <w:jc w:val="both"/>
              <w:rPr>
                <w:rFonts w:eastAsia="Times New Roman" w:cs="Arial"/>
                <w:color w:val="000000"/>
                <w:kern w:val="0"/>
                <w:sz w:val="22"/>
                <w:szCs w:val="22"/>
                <w:lang w:eastAsia="es-CO"/>
              </w:rPr>
            </w:pPr>
          </w:p>
          <w:p w14:paraId="7D62D461" w14:textId="77777777" w:rsidR="00B568FE" w:rsidRDefault="00B568FE">
            <w:pPr>
              <w:snapToGrid w:val="0"/>
              <w:jc w:val="both"/>
              <w:rPr>
                <w:rFonts w:eastAsia="Times New Roman" w:cs="Arial"/>
                <w:color w:val="000000"/>
                <w:kern w:val="0"/>
                <w:sz w:val="22"/>
                <w:szCs w:val="22"/>
                <w:lang w:eastAsia="es-CO"/>
              </w:rPr>
            </w:pPr>
          </w:p>
          <w:p w14:paraId="078B034E" w14:textId="77777777" w:rsidR="00B568FE" w:rsidRDefault="00B568FE">
            <w:pPr>
              <w:snapToGrid w:val="0"/>
              <w:jc w:val="both"/>
              <w:rPr>
                <w:rFonts w:eastAsia="Times New Roman" w:cs="Arial"/>
                <w:color w:val="000000"/>
                <w:kern w:val="0"/>
                <w:sz w:val="22"/>
                <w:szCs w:val="22"/>
                <w:lang w:eastAsia="es-CO"/>
              </w:rPr>
            </w:pPr>
          </w:p>
          <w:p w14:paraId="492506DD" w14:textId="77777777" w:rsidR="00B568FE" w:rsidRDefault="00B568FE">
            <w:pPr>
              <w:snapToGrid w:val="0"/>
              <w:jc w:val="both"/>
              <w:rPr>
                <w:rFonts w:eastAsia="Times New Roman" w:cs="Arial"/>
                <w:color w:val="000000"/>
                <w:kern w:val="0"/>
                <w:sz w:val="22"/>
                <w:szCs w:val="22"/>
                <w:lang w:eastAsia="es-CO"/>
              </w:rPr>
            </w:pPr>
          </w:p>
          <w:p w14:paraId="31CD0C16" w14:textId="77777777" w:rsidR="00B568FE" w:rsidRDefault="00B568FE">
            <w:pPr>
              <w:snapToGrid w:val="0"/>
              <w:jc w:val="both"/>
              <w:rPr>
                <w:rFonts w:eastAsia="Times New Roman" w:cs="Arial"/>
                <w:color w:val="000000"/>
                <w:kern w:val="0"/>
                <w:sz w:val="22"/>
                <w:szCs w:val="22"/>
                <w:lang w:eastAsia="es-CO"/>
              </w:rPr>
            </w:pPr>
          </w:p>
          <w:p w14:paraId="7FD8715F" w14:textId="77777777" w:rsidR="00B568FE" w:rsidRDefault="00B568FE">
            <w:pPr>
              <w:snapToGrid w:val="0"/>
              <w:jc w:val="both"/>
              <w:rPr>
                <w:rFonts w:eastAsia="Times New Roman" w:cs="Arial"/>
                <w:color w:val="000000"/>
                <w:kern w:val="0"/>
                <w:sz w:val="22"/>
                <w:szCs w:val="22"/>
                <w:lang w:eastAsia="es-CO"/>
              </w:rPr>
            </w:pPr>
          </w:p>
          <w:p w14:paraId="6BDFDFC2" w14:textId="77777777" w:rsidR="00B568FE" w:rsidRDefault="00B568FE">
            <w:pPr>
              <w:snapToGrid w:val="0"/>
              <w:jc w:val="both"/>
              <w:rPr>
                <w:rFonts w:eastAsia="Times New Roman" w:cs="Arial"/>
                <w:color w:val="000000"/>
                <w:kern w:val="0"/>
                <w:sz w:val="22"/>
                <w:szCs w:val="22"/>
                <w:lang w:eastAsia="es-CO"/>
              </w:rPr>
            </w:pPr>
          </w:p>
          <w:p w14:paraId="2BEEB8F5" w14:textId="77777777" w:rsidR="00B568FE" w:rsidRDefault="00B568FE">
            <w:pPr>
              <w:snapToGrid w:val="0"/>
              <w:jc w:val="both"/>
              <w:rPr>
                <w:rFonts w:cs="Arial"/>
                <w:color w:val="000000"/>
                <w:sz w:val="22"/>
                <w:szCs w:val="22"/>
              </w:rPr>
            </w:pPr>
            <w:r>
              <w:rPr>
                <w:rFonts w:eastAsia="Times New Roman" w:cs="Arial"/>
                <w:color w:val="000000"/>
                <w:kern w:val="0"/>
                <w:sz w:val="22"/>
                <w:szCs w:val="22"/>
                <w:lang w:eastAsia="es-CO"/>
              </w:rPr>
              <w:t>Respeto y cuidado de la creación</w:t>
            </w:r>
          </w:p>
        </w:tc>
        <w:tc>
          <w:tcPr>
            <w:tcW w:w="2387" w:type="dxa"/>
            <w:tcBorders>
              <w:top w:val="single" w:sz="4" w:space="0" w:color="000000"/>
              <w:left w:val="single" w:sz="4" w:space="0" w:color="000000"/>
              <w:bottom w:val="single" w:sz="4" w:space="0" w:color="auto"/>
              <w:right w:val="single" w:sz="4" w:space="0" w:color="000000"/>
            </w:tcBorders>
            <w:shd w:val="clear" w:color="auto" w:fill="FFFFFF"/>
          </w:tcPr>
          <w:p w14:paraId="11259BB3" w14:textId="77777777" w:rsidR="00B568FE" w:rsidRDefault="00B568FE">
            <w:pPr>
              <w:rPr>
                <w:rFonts w:cs="Arial"/>
                <w:color w:val="000000"/>
                <w:sz w:val="22"/>
                <w:szCs w:val="22"/>
              </w:rPr>
            </w:pPr>
            <w:r>
              <w:rPr>
                <w:rFonts w:cs="Arial"/>
                <w:color w:val="000000"/>
                <w:sz w:val="22"/>
                <w:szCs w:val="22"/>
              </w:rPr>
              <w:t>Identificación de las posturas responsables en el cuidado de la vida propia y de los seres que lo rodean.</w:t>
            </w:r>
          </w:p>
          <w:p w14:paraId="41F9AE5E" w14:textId="77777777" w:rsidR="00B568FE" w:rsidRDefault="00B568FE">
            <w:pPr>
              <w:rPr>
                <w:rFonts w:cs="Arial"/>
                <w:color w:val="000000"/>
                <w:sz w:val="22"/>
                <w:szCs w:val="22"/>
              </w:rPr>
            </w:pPr>
          </w:p>
          <w:p w14:paraId="00F03A6D" w14:textId="77777777" w:rsidR="00B568FE" w:rsidRDefault="00B568FE">
            <w:pPr>
              <w:rPr>
                <w:rFonts w:cs="Arial"/>
                <w:color w:val="000000"/>
                <w:sz w:val="22"/>
                <w:szCs w:val="22"/>
              </w:rPr>
            </w:pPr>
          </w:p>
          <w:p w14:paraId="6930E822" w14:textId="77777777" w:rsidR="00B568FE" w:rsidRDefault="00B568FE">
            <w:pPr>
              <w:rPr>
                <w:rFonts w:cs="Arial"/>
                <w:color w:val="000000"/>
                <w:sz w:val="22"/>
                <w:szCs w:val="22"/>
              </w:rPr>
            </w:pPr>
          </w:p>
          <w:p w14:paraId="20E36DAB" w14:textId="77777777" w:rsidR="00B568FE" w:rsidRDefault="00B568FE">
            <w:pPr>
              <w:rPr>
                <w:rFonts w:cs="Arial"/>
                <w:color w:val="000000"/>
                <w:sz w:val="22"/>
                <w:szCs w:val="22"/>
              </w:rPr>
            </w:pPr>
          </w:p>
          <w:p w14:paraId="32D85219" w14:textId="77777777" w:rsidR="00B568FE" w:rsidRDefault="00B568FE">
            <w:pPr>
              <w:rPr>
                <w:rFonts w:cs="Arial"/>
                <w:color w:val="000000"/>
                <w:sz w:val="22"/>
                <w:szCs w:val="22"/>
              </w:rPr>
            </w:pPr>
          </w:p>
          <w:p w14:paraId="394541CD" w14:textId="77777777" w:rsidR="00B568FE" w:rsidRDefault="00B568FE">
            <w:pPr>
              <w:rPr>
                <w:rFonts w:cs="Arial"/>
                <w:color w:val="000000"/>
                <w:sz w:val="22"/>
                <w:szCs w:val="22"/>
              </w:rPr>
            </w:pPr>
            <w:r>
              <w:rPr>
                <w:rFonts w:cs="Arial"/>
                <w:color w:val="000000"/>
                <w:sz w:val="22"/>
                <w:szCs w:val="22"/>
              </w:rPr>
              <w:t xml:space="preserve">Enumeración de las actitudes y </w:t>
            </w:r>
            <w:r>
              <w:rPr>
                <w:rFonts w:cs="Arial"/>
                <w:color w:val="000000"/>
                <w:sz w:val="22"/>
                <w:szCs w:val="22"/>
              </w:rPr>
              <w:lastRenderedPageBreak/>
              <w:t>comportamientos responsables que  se deben tener</w:t>
            </w:r>
          </w:p>
        </w:tc>
        <w:tc>
          <w:tcPr>
            <w:tcW w:w="2442" w:type="dxa"/>
            <w:tcBorders>
              <w:top w:val="single" w:sz="4" w:space="0" w:color="000000"/>
              <w:left w:val="single" w:sz="4" w:space="0" w:color="000000"/>
              <w:bottom w:val="single" w:sz="4" w:space="0" w:color="auto"/>
              <w:right w:val="single" w:sz="4" w:space="0" w:color="000000"/>
            </w:tcBorders>
            <w:shd w:val="clear" w:color="auto" w:fill="FFFFFF"/>
          </w:tcPr>
          <w:p w14:paraId="13D97F37" w14:textId="77777777" w:rsidR="00B568FE" w:rsidRDefault="00B568FE">
            <w:pPr>
              <w:rPr>
                <w:rFonts w:cs="Arial"/>
                <w:color w:val="000000"/>
                <w:sz w:val="22"/>
                <w:szCs w:val="22"/>
              </w:rPr>
            </w:pPr>
            <w:r>
              <w:rPr>
                <w:rFonts w:cs="Arial"/>
                <w:color w:val="000000"/>
                <w:sz w:val="22"/>
                <w:szCs w:val="22"/>
              </w:rPr>
              <w:lastRenderedPageBreak/>
              <w:t>Aplicación de hábitos de cuidado del cuerpo y del espíritu.</w:t>
            </w:r>
          </w:p>
          <w:p w14:paraId="0CE19BC3" w14:textId="77777777" w:rsidR="00B568FE" w:rsidRDefault="00B568FE">
            <w:pPr>
              <w:rPr>
                <w:rFonts w:cs="Arial"/>
                <w:color w:val="000000"/>
                <w:sz w:val="22"/>
                <w:szCs w:val="22"/>
              </w:rPr>
            </w:pPr>
          </w:p>
          <w:p w14:paraId="63966B72" w14:textId="77777777" w:rsidR="00B568FE" w:rsidRDefault="00B568FE">
            <w:pPr>
              <w:rPr>
                <w:rFonts w:cs="Arial"/>
                <w:color w:val="000000"/>
                <w:sz w:val="22"/>
                <w:szCs w:val="22"/>
              </w:rPr>
            </w:pPr>
          </w:p>
          <w:p w14:paraId="23536548" w14:textId="77777777" w:rsidR="00B568FE" w:rsidRDefault="00B568FE">
            <w:pPr>
              <w:rPr>
                <w:rFonts w:cs="Arial"/>
                <w:color w:val="000000"/>
                <w:sz w:val="22"/>
                <w:szCs w:val="22"/>
              </w:rPr>
            </w:pPr>
          </w:p>
          <w:p w14:paraId="271AE1F2" w14:textId="77777777" w:rsidR="00B568FE" w:rsidRDefault="00B568FE">
            <w:pPr>
              <w:rPr>
                <w:rFonts w:cs="Arial"/>
                <w:color w:val="000000"/>
                <w:sz w:val="22"/>
                <w:szCs w:val="22"/>
              </w:rPr>
            </w:pPr>
          </w:p>
          <w:p w14:paraId="4AE5B7AF" w14:textId="77777777" w:rsidR="00B568FE" w:rsidRDefault="00B568FE">
            <w:pPr>
              <w:rPr>
                <w:rFonts w:cs="Arial"/>
                <w:color w:val="000000"/>
                <w:sz w:val="22"/>
                <w:szCs w:val="22"/>
              </w:rPr>
            </w:pPr>
          </w:p>
          <w:p w14:paraId="3955E093" w14:textId="77777777" w:rsidR="00B568FE" w:rsidRDefault="00B568FE">
            <w:pPr>
              <w:rPr>
                <w:rFonts w:cs="Arial"/>
                <w:color w:val="000000"/>
                <w:sz w:val="22"/>
                <w:szCs w:val="22"/>
              </w:rPr>
            </w:pPr>
          </w:p>
          <w:p w14:paraId="12C42424" w14:textId="77777777" w:rsidR="00B568FE" w:rsidRDefault="00B568FE">
            <w:pPr>
              <w:rPr>
                <w:rFonts w:cs="Arial"/>
                <w:color w:val="000000"/>
                <w:sz w:val="22"/>
                <w:szCs w:val="22"/>
              </w:rPr>
            </w:pPr>
          </w:p>
          <w:p w14:paraId="379CA55B" w14:textId="77777777" w:rsidR="00B568FE" w:rsidRDefault="00B568FE">
            <w:pPr>
              <w:rPr>
                <w:rFonts w:cs="Arial"/>
                <w:color w:val="000000"/>
                <w:sz w:val="22"/>
                <w:szCs w:val="22"/>
              </w:rPr>
            </w:pPr>
          </w:p>
          <w:p w14:paraId="5B5212D3" w14:textId="77777777" w:rsidR="00B568FE" w:rsidRDefault="00B568FE">
            <w:pPr>
              <w:rPr>
                <w:rFonts w:cs="Arial"/>
                <w:color w:val="000000"/>
                <w:sz w:val="22"/>
                <w:szCs w:val="22"/>
              </w:rPr>
            </w:pPr>
            <w:r>
              <w:rPr>
                <w:rFonts w:cs="Arial"/>
                <w:color w:val="000000"/>
                <w:sz w:val="22"/>
                <w:szCs w:val="22"/>
              </w:rPr>
              <w:t xml:space="preserve">Comparación de comportamientos </w:t>
            </w:r>
            <w:r>
              <w:rPr>
                <w:rFonts w:cs="Arial"/>
                <w:color w:val="000000"/>
                <w:sz w:val="22"/>
                <w:szCs w:val="22"/>
              </w:rPr>
              <w:lastRenderedPageBreak/>
              <w:t>responsables e irresponsables con la vida.</w:t>
            </w:r>
          </w:p>
        </w:tc>
        <w:tc>
          <w:tcPr>
            <w:tcW w:w="2378" w:type="dxa"/>
            <w:tcBorders>
              <w:top w:val="single" w:sz="4" w:space="0" w:color="000000"/>
              <w:left w:val="single" w:sz="4" w:space="0" w:color="000000"/>
              <w:bottom w:val="single" w:sz="4" w:space="0" w:color="auto"/>
              <w:right w:val="single" w:sz="4" w:space="0" w:color="000000"/>
            </w:tcBorders>
            <w:shd w:val="clear" w:color="auto" w:fill="FFFFFF"/>
          </w:tcPr>
          <w:p w14:paraId="24558C0B" w14:textId="77777777" w:rsidR="00B568FE" w:rsidRDefault="00B568FE">
            <w:pPr>
              <w:rPr>
                <w:rFonts w:cs="Arial"/>
                <w:color w:val="000000"/>
                <w:sz w:val="22"/>
                <w:szCs w:val="22"/>
              </w:rPr>
            </w:pPr>
            <w:r>
              <w:rPr>
                <w:rFonts w:cs="Arial"/>
                <w:color w:val="000000"/>
                <w:sz w:val="22"/>
                <w:szCs w:val="22"/>
              </w:rPr>
              <w:lastRenderedPageBreak/>
              <w:t>Decide adoptar    hábitos para   el cuidado del cuerpo.</w:t>
            </w:r>
          </w:p>
          <w:p w14:paraId="5ABF93C4" w14:textId="77777777" w:rsidR="00B568FE" w:rsidRDefault="00B568FE">
            <w:pPr>
              <w:rPr>
                <w:rFonts w:cs="Arial"/>
                <w:color w:val="000000"/>
                <w:sz w:val="22"/>
                <w:szCs w:val="22"/>
              </w:rPr>
            </w:pPr>
          </w:p>
          <w:p w14:paraId="71DCB018" w14:textId="77777777" w:rsidR="00B568FE" w:rsidRDefault="00B568FE">
            <w:pPr>
              <w:rPr>
                <w:rFonts w:cs="Arial"/>
                <w:color w:val="000000"/>
                <w:sz w:val="22"/>
                <w:szCs w:val="22"/>
              </w:rPr>
            </w:pPr>
          </w:p>
          <w:p w14:paraId="4B644A8D" w14:textId="77777777" w:rsidR="00B568FE" w:rsidRDefault="00B568FE">
            <w:pPr>
              <w:rPr>
                <w:rFonts w:cs="Arial"/>
                <w:color w:val="000000"/>
                <w:sz w:val="22"/>
                <w:szCs w:val="22"/>
              </w:rPr>
            </w:pPr>
          </w:p>
          <w:p w14:paraId="082C48EB" w14:textId="77777777" w:rsidR="00B568FE" w:rsidRDefault="00B568FE">
            <w:pPr>
              <w:rPr>
                <w:rFonts w:cs="Arial"/>
                <w:color w:val="000000"/>
                <w:sz w:val="22"/>
                <w:szCs w:val="22"/>
              </w:rPr>
            </w:pPr>
          </w:p>
          <w:p w14:paraId="2677290C" w14:textId="77777777" w:rsidR="00B568FE" w:rsidRDefault="00B568FE">
            <w:pPr>
              <w:rPr>
                <w:rFonts w:cs="Arial"/>
                <w:color w:val="000000"/>
                <w:sz w:val="22"/>
                <w:szCs w:val="22"/>
              </w:rPr>
            </w:pPr>
          </w:p>
          <w:p w14:paraId="249BF8C6" w14:textId="77777777" w:rsidR="00B568FE" w:rsidRDefault="00B568FE">
            <w:pPr>
              <w:rPr>
                <w:rFonts w:cs="Arial"/>
                <w:color w:val="000000"/>
                <w:sz w:val="22"/>
                <w:szCs w:val="22"/>
              </w:rPr>
            </w:pPr>
          </w:p>
          <w:p w14:paraId="0EF46479" w14:textId="77777777" w:rsidR="00B568FE" w:rsidRDefault="00B568FE">
            <w:pPr>
              <w:rPr>
                <w:rFonts w:cs="Arial"/>
                <w:color w:val="000000"/>
                <w:sz w:val="22"/>
                <w:szCs w:val="22"/>
              </w:rPr>
            </w:pPr>
          </w:p>
          <w:p w14:paraId="3AB58C42" w14:textId="77777777" w:rsidR="00B568FE" w:rsidRDefault="00B568FE">
            <w:pPr>
              <w:rPr>
                <w:rFonts w:cs="Arial"/>
                <w:color w:val="000000"/>
                <w:sz w:val="22"/>
                <w:szCs w:val="22"/>
              </w:rPr>
            </w:pPr>
          </w:p>
          <w:p w14:paraId="00CEBE59" w14:textId="77777777" w:rsidR="00B568FE" w:rsidRDefault="00B568FE">
            <w:pPr>
              <w:rPr>
                <w:rFonts w:cs="Arial"/>
                <w:color w:val="000000"/>
                <w:sz w:val="22"/>
                <w:szCs w:val="22"/>
              </w:rPr>
            </w:pPr>
            <w:r>
              <w:rPr>
                <w:rFonts w:cs="Arial"/>
                <w:color w:val="000000"/>
                <w:sz w:val="22"/>
                <w:szCs w:val="22"/>
              </w:rPr>
              <w:t xml:space="preserve">Otorga sentido a actitudes y </w:t>
            </w:r>
            <w:r>
              <w:rPr>
                <w:rFonts w:cs="Arial"/>
                <w:color w:val="000000"/>
                <w:sz w:val="22"/>
                <w:szCs w:val="22"/>
              </w:rPr>
              <w:lastRenderedPageBreak/>
              <w:t>comportamientos que protegen la vida.</w:t>
            </w:r>
          </w:p>
        </w:tc>
      </w:tr>
    </w:tbl>
    <w:p w14:paraId="4EA9BA15" w14:textId="77777777" w:rsidR="00B568FE" w:rsidRDefault="00B568FE">
      <w:pPr>
        <w:widowControl/>
        <w:suppressAutoHyphens w:val="0"/>
        <w:spacing w:after="200"/>
        <w:rPr>
          <w:rFonts w:cs="Arial"/>
          <w:b/>
          <w:bCs/>
          <w:color w:val="000000"/>
          <w:sz w:val="22"/>
          <w:szCs w:val="22"/>
        </w:rPr>
      </w:pPr>
    </w:p>
    <w:tbl>
      <w:tblPr>
        <w:tblW w:w="17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44"/>
      </w:tblGrid>
      <w:tr w:rsidR="00FB1D35" w14:paraId="7A8AC99F" w14:textId="77777777">
        <w:trPr>
          <w:trHeight w:val="393"/>
        </w:trPr>
        <w:tc>
          <w:tcPr>
            <w:tcW w:w="17544" w:type="dxa"/>
          </w:tcPr>
          <w:p w14:paraId="4FFEDBCA" w14:textId="77777777" w:rsidR="00B568FE" w:rsidRDefault="00B568FE">
            <w:pPr>
              <w:jc w:val="both"/>
              <w:rPr>
                <w:rFonts w:cs="Arial"/>
                <w:b/>
                <w:color w:val="000000"/>
                <w:sz w:val="22"/>
                <w:szCs w:val="22"/>
              </w:rPr>
            </w:pPr>
            <w:r>
              <w:rPr>
                <w:rFonts w:cs="Arial"/>
                <w:b/>
                <w:color w:val="000000"/>
                <w:sz w:val="22"/>
                <w:szCs w:val="22"/>
              </w:rPr>
              <w:t>COMPETENCIA</w:t>
            </w:r>
          </w:p>
          <w:p w14:paraId="330A375D" w14:textId="77777777" w:rsidR="00B568FE" w:rsidRDefault="00B568FE">
            <w:pPr>
              <w:jc w:val="both"/>
              <w:rPr>
                <w:rFonts w:cs="Arial"/>
                <w:b/>
                <w:color w:val="000000"/>
                <w:sz w:val="22"/>
                <w:szCs w:val="22"/>
                <w:lang w:val="es-CO"/>
              </w:rPr>
            </w:pPr>
            <w:r>
              <w:rPr>
                <w:rFonts w:eastAsia="SimSun" w:cs="Arial"/>
                <w:color w:val="000000"/>
                <w:sz w:val="22"/>
                <w:szCs w:val="22"/>
                <w:lang w:val="es-CO" w:eastAsia="en-US"/>
              </w:rPr>
              <w:t xml:space="preserve"> Reconoce, explica  demuestra  y valora que el amor de Dios expresado en la creación de la vida familiar, y de la naturaleza, la familia se manifiesta en la obra de la creación para  el bienestar de las personas.</w:t>
            </w:r>
          </w:p>
        </w:tc>
      </w:tr>
      <w:tr w:rsidR="00FB1D35" w14:paraId="3B3139F0" w14:textId="77777777">
        <w:trPr>
          <w:trHeight w:val="393"/>
        </w:trPr>
        <w:tc>
          <w:tcPr>
            <w:tcW w:w="17544" w:type="dxa"/>
          </w:tcPr>
          <w:p w14:paraId="667B8BE1" w14:textId="77777777" w:rsidR="00B568FE" w:rsidRDefault="00B568FE">
            <w:pPr>
              <w:jc w:val="both"/>
              <w:rPr>
                <w:rFonts w:cs="Arial"/>
                <w:b/>
                <w:color w:val="000000"/>
                <w:sz w:val="22"/>
                <w:szCs w:val="22"/>
              </w:rPr>
            </w:pPr>
            <w:r>
              <w:rPr>
                <w:rFonts w:cs="Arial"/>
                <w:b/>
                <w:color w:val="000000"/>
                <w:sz w:val="22"/>
                <w:szCs w:val="22"/>
              </w:rPr>
              <w:t>INDICADORES DE DESEMPEÑO POR PERÍODO</w:t>
            </w:r>
          </w:p>
          <w:p w14:paraId="04CD1046" w14:textId="77777777" w:rsidR="00B568FE" w:rsidRDefault="00B568FE">
            <w:pPr>
              <w:widowControl/>
              <w:rPr>
                <w:rFonts w:eastAsia="SimSun" w:cs="Arial"/>
                <w:color w:val="000000"/>
                <w:sz w:val="22"/>
                <w:szCs w:val="22"/>
                <w:lang w:val="es-CO" w:eastAsia="en-US"/>
              </w:rPr>
            </w:pPr>
            <w:r>
              <w:rPr>
                <w:rFonts w:eastAsia="SimSun" w:cs="Arial"/>
                <w:b/>
                <w:color w:val="000000"/>
                <w:sz w:val="22"/>
                <w:szCs w:val="22"/>
                <w:lang w:val="es-CO" w:eastAsia="en-US"/>
              </w:rPr>
              <w:t>ESPECÍFICO:</w:t>
            </w:r>
            <w:r>
              <w:rPr>
                <w:rFonts w:eastAsia="SimSun" w:cs="Arial"/>
                <w:color w:val="000000"/>
                <w:sz w:val="22"/>
                <w:szCs w:val="22"/>
                <w:lang w:val="es-CO" w:eastAsia="en-US"/>
              </w:rPr>
              <w:t xml:space="preserve"> Dibuje y explique  aspectos de la creación de Dios para los hombres.</w:t>
            </w:r>
          </w:p>
          <w:p w14:paraId="38F75C14" w14:textId="77777777" w:rsidR="00B568FE" w:rsidRDefault="00B568FE">
            <w:pPr>
              <w:widowControl/>
              <w:rPr>
                <w:rFonts w:eastAsia="SimSun" w:cs="Arial"/>
                <w:color w:val="000000"/>
                <w:sz w:val="22"/>
                <w:szCs w:val="22"/>
                <w:lang w:val="es-CO" w:eastAsia="en-US"/>
              </w:rPr>
            </w:pPr>
            <w:r>
              <w:rPr>
                <w:rFonts w:eastAsia="SimSun" w:cs="Arial"/>
                <w:b/>
                <w:color w:val="000000"/>
                <w:sz w:val="22"/>
                <w:szCs w:val="22"/>
                <w:lang w:val="es-CO" w:eastAsia="en-US"/>
              </w:rPr>
              <w:t>GENÉRICO:</w:t>
            </w:r>
            <w:r>
              <w:rPr>
                <w:rFonts w:eastAsia="SimSun" w:cs="Arial"/>
                <w:color w:val="000000"/>
                <w:sz w:val="22"/>
                <w:szCs w:val="22"/>
                <w:lang w:val="es-CO" w:eastAsia="en-US"/>
              </w:rPr>
              <w:t xml:space="preserve"> Norma del manual de convivencia.</w:t>
            </w:r>
          </w:p>
          <w:p w14:paraId="3A82EEDC" w14:textId="77777777" w:rsidR="00B568FE" w:rsidRDefault="00B568FE">
            <w:pPr>
              <w:widowControl/>
              <w:rPr>
                <w:rFonts w:eastAsia="SimSun" w:cs="Arial"/>
                <w:color w:val="000000"/>
                <w:sz w:val="22"/>
                <w:szCs w:val="22"/>
                <w:lang w:val="es-CO" w:eastAsia="en-US"/>
              </w:rPr>
            </w:pPr>
            <w:r>
              <w:rPr>
                <w:rFonts w:eastAsia="SimSun" w:cs="Arial"/>
                <w:b/>
                <w:color w:val="000000"/>
                <w:sz w:val="22"/>
                <w:szCs w:val="22"/>
                <w:lang w:val="es-CO" w:eastAsia="en-US"/>
              </w:rPr>
              <w:t>ACTITUDINAL:</w:t>
            </w:r>
            <w:r>
              <w:rPr>
                <w:rFonts w:eastAsia="SimSun" w:cs="Arial"/>
                <w:color w:val="000000"/>
                <w:sz w:val="22"/>
                <w:szCs w:val="22"/>
                <w:lang w:val="es-CO" w:eastAsia="en-US"/>
              </w:rPr>
              <w:t xml:space="preserve"> Asume actitudes de respeto y obediencia hacia los superiores.</w:t>
            </w:r>
          </w:p>
        </w:tc>
      </w:tr>
      <w:tr w:rsidR="00FB1D35" w14:paraId="7F8BAEBD" w14:textId="77777777">
        <w:trPr>
          <w:trHeight w:val="393"/>
        </w:trPr>
        <w:tc>
          <w:tcPr>
            <w:tcW w:w="17544" w:type="dxa"/>
          </w:tcPr>
          <w:p w14:paraId="3B22C52D" w14:textId="77777777" w:rsidR="00B568FE" w:rsidRDefault="00B568FE">
            <w:pPr>
              <w:jc w:val="both"/>
              <w:rPr>
                <w:rFonts w:cs="Arial"/>
                <w:b/>
                <w:color w:val="000000"/>
                <w:sz w:val="22"/>
                <w:szCs w:val="22"/>
              </w:rPr>
            </w:pPr>
            <w:r>
              <w:rPr>
                <w:rFonts w:cs="Arial"/>
                <w:b/>
                <w:color w:val="000000"/>
                <w:sz w:val="22"/>
                <w:szCs w:val="22"/>
              </w:rPr>
              <w:t>METAS DE MEJORAMIENTO:</w:t>
            </w:r>
          </w:p>
          <w:p w14:paraId="1E969CBA" w14:textId="77777777" w:rsidR="00B568FE" w:rsidRDefault="00B568FE">
            <w:pPr>
              <w:jc w:val="both"/>
              <w:rPr>
                <w:rFonts w:cs="Arial"/>
                <w:color w:val="000000"/>
                <w:sz w:val="22"/>
                <w:szCs w:val="22"/>
                <w:lang w:val="es-CO"/>
              </w:rPr>
            </w:pPr>
            <w:r>
              <w:rPr>
                <w:rFonts w:cs="Arial"/>
                <w:color w:val="000000"/>
                <w:sz w:val="22"/>
                <w:szCs w:val="22"/>
              </w:rPr>
              <w:t>A</w:t>
            </w:r>
            <w:r>
              <w:rPr>
                <w:rFonts w:cs="Arial"/>
                <w:color w:val="000000"/>
                <w:sz w:val="22"/>
                <w:szCs w:val="22"/>
                <w:lang w:val="es-CO"/>
              </w:rPr>
              <w:t>l finalizar el grado los estudiantes estarán en capacidad de: interpretar  aspectos centrales acerca de aquello que el cristianismo aporta para la construcción y realización de un proyecto personal de vida, basado en la enseñanza de Jesús; relacionarlos con las narraciones bíblicas, con los signos y acciones litúrgicas, con las acciones morales y las fórmulas que expresan esas convicciones.</w:t>
            </w:r>
          </w:p>
          <w:p w14:paraId="7332107B" w14:textId="77777777" w:rsidR="00B568FE" w:rsidRDefault="00B568FE">
            <w:pPr>
              <w:jc w:val="both"/>
              <w:rPr>
                <w:rFonts w:cs="Arial"/>
                <w:b/>
                <w:color w:val="000000"/>
                <w:sz w:val="22"/>
                <w:szCs w:val="22"/>
                <w:lang w:val="es-CO"/>
              </w:rPr>
            </w:pPr>
          </w:p>
        </w:tc>
      </w:tr>
    </w:tbl>
    <w:p w14:paraId="5D98A3F1" w14:textId="77777777" w:rsidR="00B568FE" w:rsidRDefault="00B568FE">
      <w:pPr>
        <w:jc w:val="center"/>
        <w:rPr>
          <w:rFonts w:cs="Arial"/>
          <w:b/>
          <w:bCs/>
          <w:color w:val="000000"/>
          <w:sz w:val="22"/>
          <w:szCs w:val="22"/>
        </w:rPr>
      </w:pPr>
    </w:p>
    <w:p w14:paraId="6D83F82C" w14:textId="77777777" w:rsidR="00B568FE" w:rsidRDefault="00B568FE">
      <w:pPr>
        <w:jc w:val="center"/>
        <w:rPr>
          <w:rFonts w:cs="Arial"/>
          <w:b/>
          <w:bCs/>
          <w:color w:val="000000"/>
          <w:sz w:val="22"/>
          <w:szCs w:val="22"/>
        </w:rPr>
      </w:pPr>
      <w:r>
        <w:rPr>
          <w:rFonts w:cs="Arial"/>
          <w:b/>
          <w:bCs/>
          <w:color w:val="000000"/>
          <w:sz w:val="22"/>
          <w:szCs w:val="22"/>
        </w:rPr>
        <w:t>PLAN DE APOYO</w:t>
      </w:r>
    </w:p>
    <w:p w14:paraId="6A042695" w14:textId="77777777" w:rsidR="00B568FE" w:rsidRDefault="00B568FE">
      <w:pPr>
        <w:jc w:val="center"/>
        <w:rPr>
          <w:rFonts w:cs="Arial"/>
          <w:b/>
          <w:bCs/>
          <w:color w:val="000000"/>
          <w:sz w:val="22"/>
          <w:szCs w:val="22"/>
        </w:rPr>
      </w:pPr>
      <w:r>
        <w:rPr>
          <w:rFonts w:cs="Arial"/>
          <w:b/>
          <w:bCs/>
          <w:color w:val="000000"/>
          <w:sz w:val="22"/>
          <w:szCs w:val="22"/>
        </w:rPr>
        <w:t xml:space="preserve">PRIMERO PERIODO </w:t>
      </w:r>
    </w:p>
    <w:p w14:paraId="50C86B8C" w14:textId="77777777" w:rsidR="00B568FE" w:rsidRDefault="00B568FE">
      <w:pPr>
        <w:rPr>
          <w:rFonts w:cs="Arial"/>
          <w:b/>
          <w:bCs/>
          <w:color w:val="000000"/>
          <w:sz w:val="22"/>
          <w:szCs w:val="22"/>
        </w:rPr>
      </w:pPr>
    </w:p>
    <w:p w14:paraId="3D58B429" w14:textId="77777777" w:rsidR="00B568FE" w:rsidRDefault="00B568FE">
      <w:pPr>
        <w:rPr>
          <w:rFonts w:cs="Arial"/>
          <w:b/>
          <w:bCs/>
          <w:color w:val="000000"/>
          <w:sz w:val="22"/>
          <w:szCs w:val="22"/>
        </w:rPr>
      </w:pPr>
      <w:r>
        <w:rPr>
          <w:rFonts w:cs="Arial"/>
          <w:b/>
          <w:bCs/>
          <w:color w:val="000000"/>
          <w:sz w:val="22"/>
          <w:szCs w:val="22"/>
        </w:rPr>
        <w:t>NIVELACIÓN</w:t>
      </w:r>
    </w:p>
    <w:p w14:paraId="60EDCC55" w14:textId="77777777" w:rsidR="00B568FE" w:rsidRDefault="00B568FE">
      <w:pPr>
        <w:jc w:val="center"/>
        <w:rPr>
          <w:rFonts w:cs="Arial"/>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8"/>
        <w:gridCol w:w="5771"/>
        <w:gridCol w:w="5766"/>
      </w:tblGrid>
      <w:tr w:rsidR="00FB1D35" w14:paraId="324AA24E" w14:textId="77777777">
        <w:tc>
          <w:tcPr>
            <w:tcW w:w="5822" w:type="dxa"/>
          </w:tcPr>
          <w:p w14:paraId="0BBAE1F7" w14:textId="77777777" w:rsidR="00B568FE" w:rsidRDefault="00B568FE">
            <w:pPr>
              <w:jc w:val="center"/>
              <w:rPr>
                <w:rFonts w:cs="Arial"/>
                <w:b/>
                <w:bCs/>
                <w:color w:val="000000"/>
                <w:sz w:val="22"/>
                <w:szCs w:val="22"/>
              </w:rPr>
            </w:pPr>
            <w:r>
              <w:rPr>
                <w:rFonts w:cs="Arial"/>
                <w:b/>
                <w:bCs/>
                <w:color w:val="000000"/>
                <w:sz w:val="22"/>
                <w:szCs w:val="22"/>
              </w:rPr>
              <w:t>CRITERIOS</w:t>
            </w:r>
          </w:p>
        </w:tc>
        <w:tc>
          <w:tcPr>
            <w:tcW w:w="5822" w:type="dxa"/>
          </w:tcPr>
          <w:p w14:paraId="58CACB19" w14:textId="77777777" w:rsidR="00B568FE" w:rsidRDefault="00B568FE">
            <w:pPr>
              <w:jc w:val="center"/>
              <w:rPr>
                <w:rFonts w:cs="Arial"/>
                <w:b/>
                <w:bCs/>
                <w:color w:val="000000"/>
                <w:sz w:val="22"/>
                <w:szCs w:val="22"/>
              </w:rPr>
            </w:pPr>
            <w:r>
              <w:rPr>
                <w:rFonts w:cs="Arial"/>
                <w:b/>
                <w:bCs/>
                <w:color w:val="000000"/>
                <w:sz w:val="22"/>
                <w:szCs w:val="22"/>
              </w:rPr>
              <w:t>PROCEDIMIENTO</w:t>
            </w:r>
          </w:p>
        </w:tc>
        <w:tc>
          <w:tcPr>
            <w:tcW w:w="5822" w:type="dxa"/>
          </w:tcPr>
          <w:p w14:paraId="5DD33529" w14:textId="77777777" w:rsidR="00B568FE" w:rsidRDefault="00B568FE">
            <w:pPr>
              <w:jc w:val="center"/>
              <w:rPr>
                <w:rFonts w:cs="Arial"/>
                <w:b/>
                <w:bCs/>
                <w:color w:val="000000"/>
                <w:sz w:val="22"/>
                <w:szCs w:val="22"/>
              </w:rPr>
            </w:pPr>
            <w:r>
              <w:rPr>
                <w:rFonts w:cs="Arial"/>
                <w:b/>
                <w:bCs/>
                <w:color w:val="000000"/>
                <w:sz w:val="22"/>
                <w:szCs w:val="22"/>
              </w:rPr>
              <w:t>FRECUENCIA</w:t>
            </w:r>
          </w:p>
        </w:tc>
      </w:tr>
      <w:tr w:rsidR="00FB1D35" w14:paraId="1F3B6D4B" w14:textId="77777777">
        <w:tc>
          <w:tcPr>
            <w:tcW w:w="5822" w:type="dxa"/>
          </w:tcPr>
          <w:p w14:paraId="3BBB8815" w14:textId="77777777" w:rsidR="00B568FE" w:rsidRDefault="00B568FE">
            <w:pPr>
              <w:jc w:val="both"/>
              <w:rPr>
                <w:rFonts w:cs="Arial"/>
                <w:b/>
                <w:bCs/>
                <w:color w:val="000000"/>
                <w:sz w:val="22"/>
                <w:szCs w:val="22"/>
              </w:rPr>
            </w:pPr>
          </w:p>
        </w:tc>
        <w:tc>
          <w:tcPr>
            <w:tcW w:w="5822" w:type="dxa"/>
          </w:tcPr>
          <w:p w14:paraId="55B91B0D" w14:textId="77777777" w:rsidR="00B568FE" w:rsidRDefault="00B568FE">
            <w:pPr>
              <w:jc w:val="both"/>
              <w:rPr>
                <w:rFonts w:cs="Arial"/>
                <w:b/>
                <w:bCs/>
                <w:color w:val="000000"/>
                <w:sz w:val="22"/>
                <w:szCs w:val="22"/>
              </w:rPr>
            </w:pPr>
          </w:p>
        </w:tc>
        <w:tc>
          <w:tcPr>
            <w:tcW w:w="5822" w:type="dxa"/>
          </w:tcPr>
          <w:p w14:paraId="75BA5929" w14:textId="77777777" w:rsidR="00B568FE" w:rsidRDefault="00B568FE">
            <w:pPr>
              <w:jc w:val="both"/>
              <w:rPr>
                <w:rFonts w:cs="Arial"/>
                <w:b/>
                <w:bCs/>
                <w:color w:val="000000"/>
                <w:sz w:val="22"/>
                <w:szCs w:val="22"/>
              </w:rPr>
            </w:pPr>
            <w:r>
              <w:rPr>
                <w:rFonts w:cs="Arial"/>
                <w:b/>
                <w:bCs/>
                <w:color w:val="000000"/>
                <w:sz w:val="22"/>
                <w:szCs w:val="22"/>
              </w:rPr>
              <w:t xml:space="preserve">Una vez </w:t>
            </w:r>
          </w:p>
        </w:tc>
      </w:tr>
      <w:tr w:rsidR="00FB1D35" w14:paraId="79CA25C1" w14:textId="77777777">
        <w:tc>
          <w:tcPr>
            <w:tcW w:w="5822" w:type="dxa"/>
          </w:tcPr>
          <w:p w14:paraId="422BE26A" w14:textId="77777777" w:rsidR="00B568FE" w:rsidRDefault="00B568FE">
            <w:pPr>
              <w:widowControl/>
              <w:numPr>
                <w:ilvl w:val="0"/>
                <w:numId w:val="16"/>
              </w:numPr>
              <w:rPr>
                <w:rFonts w:cs="Arial"/>
                <w:color w:val="000000"/>
                <w:sz w:val="22"/>
                <w:szCs w:val="22"/>
              </w:rPr>
            </w:pPr>
            <w:r>
              <w:rPr>
                <w:rFonts w:cs="Arial"/>
                <w:color w:val="000000"/>
                <w:sz w:val="22"/>
                <w:szCs w:val="22"/>
              </w:rPr>
              <w:t>Asesorías extra clase</w:t>
            </w:r>
          </w:p>
          <w:p w14:paraId="1423568E" w14:textId="77777777" w:rsidR="00B568FE" w:rsidRDefault="00B568FE">
            <w:pPr>
              <w:widowControl/>
              <w:numPr>
                <w:ilvl w:val="0"/>
                <w:numId w:val="16"/>
              </w:numPr>
              <w:rPr>
                <w:rFonts w:cs="Arial"/>
                <w:color w:val="000000"/>
                <w:sz w:val="22"/>
                <w:szCs w:val="22"/>
              </w:rPr>
            </w:pPr>
            <w:r>
              <w:rPr>
                <w:rFonts w:cs="Arial"/>
                <w:color w:val="000000"/>
                <w:sz w:val="22"/>
                <w:szCs w:val="22"/>
              </w:rPr>
              <w:t>Reprogramación de entrega de trabajos</w:t>
            </w:r>
          </w:p>
          <w:p w14:paraId="5CCED21F" w14:textId="77777777" w:rsidR="00B568FE" w:rsidRDefault="00B568FE">
            <w:pPr>
              <w:widowControl/>
              <w:numPr>
                <w:ilvl w:val="0"/>
                <w:numId w:val="16"/>
              </w:numPr>
              <w:rPr>
                <w:rFonts w:cs="Arial"/>
                <w:color w:val="000000"/>
                <w:sz w:val="22"/>
                <w:szCs w:val="22"/>
              </w:rPr>
            </w:pPr>
            <w:r>
              <w:rPr>
                <w:rFonts w:cs="Arial"/>
                <w:color w:val="000000"/>
                <w:sz w:val="22"/>
                <w:szCs w:val="22"/>
              </w:rPr>
              <w:t>Evaluaciones escritas</w:t>
            </w:r>
          </w:p>
          <w:p w14:paraId="1AA8098B" w14:textId="77777777" w:rsidR="00B568FE" w:rsidRDefault="00B568FE">
            <w:pPr>
              <w:widowControl/>
              <w:numPr>
                <w:ilvl w:val="0"/>
                <w:numId w:val="16"/>
              </w:numPr>
              <w:rPr>
                <w:rFonts w:cs="Arial"/>
                <w:color w:val="000000"/>
                <w:sz w:val="22"/>
                <w:szCs w:val="22"/>
              </w:rPr>
            </w:pPr>
            <w:r>
              <w:rPr>
                <w:rFonts w:cs="Arial"/>
                <w:color w:val="000000"/>
                <w:sz w:val="22"/>
                <w:szCs w:val="22"/>
              </w:rPr>
              <w:t>Sustentaciones orales</w:t>
            </w:r>
          </w:p>
          <w:p w14:paraId="2B5E87B5" w14:textId="77777777" w:rsidR="00B568FE" w:rsidRDefault="00B568FE">
            <w:pPr>
              <w:widowControl/>
              <w:numPr>
                <w:ilvl w:val="0"/>
                <w:numId w:val="16"/>
              </w:numPr>
              <w:rPr>
                <w:rFonts w:cs="Arial"/>
                <w:color w:val="000000"/>
                <w:sz w:val="22"/>
                <w:szCs w:val="22"/>
              </w:rPr>
            </w:pPr>
            <w:r>
              <w:rPr>
                <w:rFonts w:cs="Arial"/>
                <w:color w:val="000000"/>
                <w:sz w:val="22"/>
                <w:szCs w:val="22"/>
              </w:rPr>
              <w:lastRenderedPageBreak/>
              <w:t>Asignación de tareas escolares  adicionales</w:t>
            </w:r>
          </w:p>
        </w:tc>
        <w:tc>
          <w:tcPr>
            <w:tcW w:w="5822" w:type="dxa"/>
          </w:tcPr>
          <w:p w14:paraId="09033924" w14:textId="77777777" w:rsidR="00B568FE" w:rsidRDefault="00B568FE">
            <w:pPr>
              <w:jc w:val="both"/>
              <w:rPr>
                <w:rFonts w:cs="Arial"/>
                <w:color w:val="000000"/>
                <w:sz w:val="22"/>
                <w:szCs w:val="22"/>
                <w:lang w:eastAsia="es-CO"/>
              </w:rPr>
            </w:pPr>
            <w:r>
              <w:rPr>
                <w:rFonts w:cs="Arial"/>
                <w:color w:val="000000"/>
                <w:sz w:val="22"/>
                <w:szCs w:val="22"/>
                <w:lang w:eastAsia="es-CO"/>
              </w:rPr>
              <w:lastRenderedPageBreak/>
              <w:t>Presentación y evaluación escrita con los diferentes temas del grado por periodo.</w:t>
            </w:r>
          </w:p>
          <w:p w14:paraId="6810F0D1" w14:textId="77777777" w:rsidR="00B568FE" w:rsidRDefault="00B568FE">
            <w:pPr>
              <w:jc w:val="both"/>
              <w:rPr>
                <w:rFonts w:cs="Arial"/>
                <w:color w:val="000000"/>
                <w:sz w:val="22"/>
                <w:szCs w:val="22"/>
                <w:lang w:eastAsia="es-CO"/>
              </w:rPr>
            </w:pPr>
          </w:p>
          <w:p w14:paraId="4A58F01D" w14:textId="77777777" w:rsidR="00B568FE" w:rsidRDefault="00B568FE">
            <w:pPr>
              <w:jc w:val="both"/>
              <w:rPr>
                <w:rFonts w:cs="Arial"/>
                <w:color w:val="000000"/>
                <w:sz w:val="22"/>
                <w:szCs w:val="22"/>
                <w:lang w:eastAsia="es-CO"/>
              </w:rPr>
            </w:pPr>
            <w:r>
              <w:rPr>
                <w:rFonts w:cs="Arial"/>
                <w:color w:val="000000"/>
                <w:sz w:val="22"/>
                <w:szCs w:val="22"/>
                <w:lang w:eastAsia="es-CO"/>
              </w:rPr>
              <w:t xml:space="preserve">Desarrollo de talleres y lecturas relacionadas con el área </w:t>
            </w:r>
            <w:r>
              <w:rPr>
                <w:rFonts w:cs="Arial"/>
                <w:color w:val="000000"/>
                <w:sz w:val="22"/>
                <w:szCs w:val="22"/>
                <w:lang w:eastAsia="es-CO"/>
              </w:rPr>
              <w:lastRenderedPageBreak/>
              <w:t>específica para detectar la capacidad lectora en comprensión y análisis</w:t>
            </w:r>
          </w:p>
          <w:p w14:paraId="60CBAB0C" w14:textId="77777777" w:rsidR="00B568FE" w:rsidRDefault="00B568FE">
            <w:pPr>
              <w:jc w:val="both"/>
              <w:rPr>
                <w:rFonts w:cs="Arial"/>
                <w:color w:val="000000"/>
                <w:sz w:val="22"/>
                <w:szCs w:val="22"/>
                <w:lang w:eastAsia="es-CO"/>
              </w:rPr>
            </w:pPr>
            <w:r>
              <w:rPr>
                <w:rFonts w:cs="Arial"/>
                <w:color w:val="000000"/>
                <w:sz w:val="22"/>
                <w:szCs w:val="22"/>
                <w:lang w:eastAsia="es-CO"/>
              </w:rPr>
              <w:t>Asignación de talleres de nivelación de textos específicos</w:t>
            </w:r>
          </w:p>
          <w:p w14:paraId="73C99D2F" w14:textId="77777777" w:rsidR="00B568FE" w:rsidRDefault="00B568FE">
            <w:pPr>
              <w:jc w:val="both"/>
              <w:rPr>
                <w:rFonts w:cs="Arial"/>
                <w:color w:val="000000"/>
                <w:sz w:val="22"/>
                <w:szCs w:val="22"/>
                <w:lang w:eastAsia="es-CO"/>
              </w:rPr>
            </w:pPr>
            <w:r>
              <w:rPr>
                <w:rFonts w:cs="Arial"/>
                <w:color w:val="000000"/>
                <w:sz w:val="22"/>
                <w:szCs w:val="22"/>
                <w:lang w:eastAsia="es-CO"/>
              </w:rPr>
              <w:t>Ofrecer espacios de asesoría personalizada</w:t>
            </w:r>
          </w:p>
          <w:p w14:paraId="74E797DC" w14:textId="77777777" w:rsidR="00B568FE" w:rsidRDefault="00B568FE">
            <w:pPr>
              <w:jc w:val="both"/>
              <w:rPr>
                <w:rFonts w:cs="Arial"/>
                <w:b/>
                <w:bCs/>
                <w:color w:val="000000"/>
                <w:sz w:val="22"/>
                <w:szCs w:val="22"/>
              </w:rPr>
            </w:pPr>
          </w:p>
        </w:tc>
        <w:tc>
          <w:tcPr>
            <w:tcW w:w="5822" w:type="dxa"/>
          </w:tcPr>
          <w:p w14:paraId="1F80F611" w14:textId="77777777" w:rsidR="00B568FE" w:rsidRDefault="00B568FE">
            <w:pPr>
              <w:jc w:val="both"/>
              <w:rPr>
                <w:rFonts w:cs="Arial"/>
                <w:b/>
                <w:bCs/>
                <w:color w:val="000000"/>
                <w:sz w:val="22"/>
                <w:szCs w:val="22"/>
              </w:rPr>
            </w:pPr>
            <w:r>
              <w:rPr>
                <w:rFonts w:cs="Arial"/>
                <w:b/>
                <w:bCs/>
                <w:color w:val="000000"/>
                <w:sz w:val="22"/>
                <w:szCs w:val="22"/>
              </w:rPr>
              <w:lastRenderedPageBreak/>
              <w:t>De acuerdo a las necesidades (estudiantes nuevos, bajo rendimiento académico) al principio y al final del año escolar</w:t>
            </w:r>
          </w:p>
        </w:tc>
      </w:tr>
    </w:tbl>
    <w:p w14:paraId="25AF7EAE" w14:textId="77777777" w:rsidR="00B568FE" w:rsidRDefault="00B568FE">
      <w:pPr>
        <w:jc w:val="both"/>
        <w:rPr>
          <w:rFonts w:cs="Arial"/>
          <w:b/>
          <w:bCs/>
          <w:color w:val="000000"/>
          <w:sz w:val="22"/>
          <w:szCs w:val="22"/>
        </w:rPr>
      </w:pPr>
    </w:p>
    <w:p w14:paraId="29BE6F30" w14:textId="77777777" w:rsidR="00B568FE" w:rsidRDefault="00B568FE">
      <w:pPr>
        <w:rPr>
          <w:rFonts w:cs="Arial"/>
          <w:b/>
          <w:bCs/>
          <w:color w:val="000000"/>
          <w:sz w:val="22"/>
          <w:szCs w:val="22"/>
        </w:rPr>
      </w:pPr>
      <w:r>
        <w:rPr>
          <w:rFonts w:cs="Arial"/>
          <w:b/>
          <w:bCs/>
          <w:color w:val="000000"/>
          <w:sz w:val="22"/>
          <w:szCs w:val="22"/>
        </w:rPr>
        <w:t>PROFUNDIZACIÓN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6"/>
        <w:gridCol w:w="5772"/>
        <w:gridCol w:w="5767"/>
      </w:tblGrid>
      <w:tr w:rsidR="00FB1D35" w14:paraId="7EBF0A87" w14:textId="77777777">
        <w:tc>
          <w:tcPr>
            <w:tcW w:w="5822" w:type="dxa"/>
          </w:tcPr>
          <w:p w14:paraId="47419568"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CRITERIOS</w:t>
            </w:r>
          </w:p>
        </w:tc>
        <w:tc>
          <w:tcPr>
            <w:tcW w:w="5822" w:type="dxa"/>
          </w:tcPr>
          <w:p w14:paraId="16E33638"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PROCEDIMIENTO</w:t>
            </w:r>
          </w:p>
        </w:tc>
        <w:tc>
          <w:tcPr>
            <w:tcW w:w="5822" w:type="dxa"/>
          </w:tcPr>
          <w:p w14:paraId="00352929"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FRECUENCIA</w:t>
            </w:r>
          </w:p>
        </w:tc>
      </w:tr>
      <w:tr w:rsidR="00FB1D35" w14:paraId="374B06DA" w14:textId="77777777">
        <w:trPr>
          <w:trHeight w:val="395"/>
        </w:trPr>
        <w:tc>
          <w:tcPr>
            <w:tcW w:w="5822" w:type="dxa"/>
          </w:tcPr>
          <w:p w14:paraId="1BFC0838" w14:textId="77777777" w:rsidR="00B568FE" w:rsidRDefault="00B568FE">
            <w:pPr>
              <w:widowControl/>
              <w:suppressAutoHyphens w:val="0"/>
              <w:jc w:val="both"/>
              <w:rPr>
                <w:rFonts w:cs="Arial"/>
                <w:b/>
                <w:bCs/>
                <w:color w:val="000000"/>
                <w:sz w:val="22"/>
                <w:szCs w:val="22"/>
              </w:rPr>
            </w:pPr>
            <w:r>
              <w:rPr>
                <w:rFonts w:cs="Arial"/>
                <w:b/>
                <w:bCs/>
                <w:color w:val="000000"/>
                <w:sz w:val="22"/>
                <w:szCs w:val="22"/>
              </w:rPr>
              <w:t>Asignación de actividades extracurriculares</w:t>
            </w:r>
          </w:p>
        </w:tc>
        <w:tc>
          <w:tcPr>
            <w:tcW w:w="5822" w:type="dxa"/>
          </w:tcPr>
          <w:p w14:paraId="2633CEB9" w14:textId="77777777" w:rsidR="00B568FE" w:rsidRDefault="00B568FE">
            <w:pPr>
              <w:widowControl/>
              <w:suppressAutoHyphens w:val="0"/>
              <w:jc w:val="both"/>
              <w:rPr>
                <w:rFonts w:cs="Arial"/>
                <w:b/>
                <w:bCs/>
                <w:color w:val="000000"/>
                <w:sz w:val="22"/>
                <w:szCs w:val="22"/>
              </w:rPr>
            </w:pPr>
          </w:p>
        </w:tc>
        <w:tc>
          <w:tcPr>
            <w:tcW w:w="5822" w:type="dxa"/>
          </w:tcPr>
          <w:p w14:paraId="4B1D477B" w14:textId="77777777" w:rsidR="00B568FE" w:rsidRDefault="00B568FE">
            <w:pPr>
              <w:widowControl/>
              <w:suppressAutoHyphens w:val="0"/>
              <w:jc w:val="both"/>
              <w:rPr>
                <w:rFonts w:cs="Arial"/>
                <w:b/>
                <w:bCs/>
                <w:color w:val="000000"/>
                <w:sz w:val="22"/>
                <w:szCs w:val="22"/>
              </w:rPr>
            </w:pPr>
          </w:p>
        </w:tc>
      </w:tr>
      <w:tr w:rsidR="00FB1D35" w14:paraId="3595DC8D" w14:textId="77777777">
        <w:tc>
          <w:tcPr>
            <w:tcW w:w="5822" w:type="dxa"/>
          </w:tcPr>
          <w:p w14:paraId="7160C085" w14:textId="77777777" w:rsidR="00B568FE" w:rsidRDefault="00B568FE">
            <w:pPr>
              <w:widowControl/>
              <w:numPr>
                <w:ilvl w:val="0"/>
                <w:numId w:val="16"/>
              </w:numPr>
              <w:rPr>
                <w:rFonts w:cs="Arial"/>
                <w:bCs/>
                <w:color w:val="000000"/>
                <w:sz w:val="22"/>
                <w:szCs w:val="22"/>
              </w:rPr>
            </w:pPr>
            <w:r>
              <w:rPr>
                <w:rFonts w:cs="Arial"/>
                <w:bCs/>
                <w:color w:val="000000"/>
                <w:sz w:val="22"/>
                <w:szCs w:val="22"/>
              </w:rPr>
              <w:t>Elaboración de taller de aplicación de temáticas  abordadas en clase</w:t>
            </w:r>
          </w:p>
          <w:p w14:paraId="3369D8B3" w14:textId="77777777" w:rsidR="00B568FE" w:rsidRDefault="00B568FE">
            <w:pPr>
              <w:widowControl/>
              <w:numPr>
                <w:ilvl w:val="0"/>
                <w:numId w:val="16"/>
              </w:numPr>
              <w:rPr>
                <w:rFonts w:cs="Arial"/>
                <w:bCs/>
                <w:color w:val="000000"/>
                <w:sz w:val="22"/>
                <w:szCs w:val="22"/>
              </w:rPr>
            </w:pPr>
            <w:r>
              <w:rPr>
                <w:rFonts w:cs="Arial"/>
                <w:bCs/>
                <w:color w:val="000000"/>
                <w:sz w:val="22"/>
                <w:szCs w:val="22"/>
              </w:rPr>
              <w:t>Explicación de los temas no comprendidos</w:t>
            </w:r>
          </w:p>
          <w:p w14:paraId="2D7D0C97" w14:textId="77777777" w:rsidR="00B568FE" w:rsidRDefault="00B568FE">
            <w:pPr>
              <w:widowControl/>
              <w:numPr>
                <w:ilvl w:val="0"/>
                <w:numId w:val="16"/>
              </w:numPr>
              <w:rPr>
                <w:rFonts w:cs="Arial"/>
                <w:bCs/>
                <w:color w:val="000000"/>
                <w:sz w:val="22"/>
                <w:szCs w:val="22"/>
              </w:rPr>
            </w:pPr>
            <w:r>
              <w:rPr>
                <w:rFonts w:cs="Arial"/>
                <w:bCs/>
                <w:color w:val="000000"/>
                <w:sz w:val="22"/>
                <w:szCs w:val="22"/>
              </w:rPr>
              <w:t>Evaluación escrita</w:t>
            </w:r>
          </w:p>
          <w:p w14:paraId="12392D90" w14:textId="77777777" w:rsidR="00B568FE" w:rsidRDefault="00B568FE">
            <w:pPr>
              <w:widowControl/>
              <w:numPr>
                <w:ilvl w:val="0"/>
                <w:numId w:val="16"/>
              </w:numPr>
              <w:rPr>
                <w:rFonts w:cs="Arial"/>
                <w:bCs/>
                <w:color w:val="000000"/>
                <w:sz w:val="22"/>
                <w:szCs w:val="22"/>
              </w:rPr>
            </w:pPr>
            <w:r>
              <w:rPr>
                <w:rFonts w:cs="Arial"/>
                <w:bCs/>
                <w:color w:val="000000"/>
                <w:sz w:val="22"/>
                <w:szCs w:val="22"/>
              </w:rPr>
              <w:t>Sustentación oral</w:t>
            </w:r>
          </w:p>
        </w:tc>
        <w:tc>
          <w:tcPr>
            <w:tcW w:w="5822" w:type="dxa"/>
          </w:tcPr>
          <w:p w14:paraId="76443C92"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Investigación de normas básicas para presentación de trabajos escritos.</w:t>
            </w:r>
          </w:p>
          <w:p w14:paraId="603EAB54"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Consulta de los temas  asignados y presentación de los mismos a través de trabajos escritos  o archivos informáticos.</w:t>
            </w:r>
          </w:p>
          <w:p w14:paraId="4E8A5040"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Exposición  individual o grupal del trabajo desarrollado.</w:t>
            </w:r>
          </w:p>
          <w:p w14:paraId="2118BE13"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Colaboración asertiva a los  otros compañeros.</w:t>
            </w:r>
          </w:p>
          <w:p w14:paraId="1716CB0D"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Disposición para trabajo entre pares</w:t>
            </w:r>
          </w:p>
          <w:p w14:paraId="54BBBB36"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 xml:space="preserve">Capacidad para  liderar y  orientar a otros. </w:t>
            </w:r>
          </w:p>
          <w:p w14:paraId="4499CEB8"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Asignación y sugerencias de textos y documentos de acuerdo a los intereses de los estudiantes.</w:t>
            </w:r>
          </w:p>
        </w:tc>
        <w:tc>
          <w:tcPr>
            <w:tcW w:w="5822" w:type="dxa"/>
          </w:tcPr>
          <w:p w14:paraId="09C7F78D" w14:textId="77777777" w:rsidR="00B568FE" w:rsidRDefault="00B568FE">
            <w:pPr>
              <w:widowControl/>
              <w:suppressAutoHyphens w:val="0"/>
              <w:jc w:val="both"/>
              <w:rPr>
                <w:rFonts w:cs="Arial"/>
                <w:b/>
                <w:bCs/>
                <w:color w:val="000000"/>
                <w:sz w:val="22"/>
                <w:szCs w:val="22"/>
              </w:rPr>
            </w:pPr>
            <w:r>
              <w:rPr>
                <w:rFonts w:cs="Arial"/>
                <w:color w:val="000000"/>
                <w:sz w:val="22"/>
                <w:szCs w:val="22"/>
                <w:lang w:eastAsia="es-CO"/>
              </w:rPr>
              <w:t>Al finalizar cada periodo y a criterio del docente de acuerdo a las necesidades.</w:t>
            </w:r>
          </w:p>
        </w:tc>
      </w:tr>
    </w:tbl>
    <w:p w14:paraId="253F266B" w14:textId="77777777" w:rsidR="00B568FE" w:rsidRDefault="00B568FE">
      <w:pPr>
        <w:widowControl/>
        <w:suppressAutoHyphens w:val="0"/>
        <w:rPr>
          <w:rFonts w:cs="Arial"/>
          <w:b/>
          <w:bCs/>
          <w:color w:val="000000"/>
          <w:sz w:val="22"/>
          <w:szCs w:val="22"/>
        </w:rPr>
      </w:pPr>
      <w:r>
        <w:rPr>
          <w:rFonts w:cs="Arial"/>
          <w:b/>
          <w:bCs/>
          <w:color w:val="000000"/>
          <w:sz w:val="22"/>
          <w:szCs w:val="22"/>
        </w:rPr>
        <w:t>RECUPERACIÓN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5"/>
        <w:gridCol w:w="5773"/>
        <w:gridCol w:w="5767"/>
      </w:tblGrid>
      <w:tr w:rsidR="00FB1D35" w14:paraId="6201A853" w14:textId="77777777">
        <w:tc>
          <w:tcPr>
            <w:tcW w:w="5822" w:type="dxa"/>
          </w:tcPr>
          <w:p w14:paraId="18488F83"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CRITERIOS</w:t>
            </w:r>
          </w:p>
        </w:tc>
        <w:tc>
          <w:tcPr>
            <w:tcW w:w="5822" w:type="dxa"/>
          </w:tcPr>
          <w:p w14:paraId="7B45D3A1"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PROCEDIMIENTO</w:t>
            </w:r>
          </w:p>
        </w:tc>
        <w:tc>
          <w:tcPr>
            <w:tcW w:w="5822" w:type="dxa"/>
          </w:tcPr>
          <w:p w14:paraId="14239BAC"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FRECUENCIA</w:t>
            </w:r>
          </w:p>
        </w:tc>
      </w:tr>
      <w:tr w:rsidR="00FB1D35" w14:paraId="0D2F0A4F" w14:textId="77777777">
        <w:tc>
          <w:tcPr>
            <w:tcW w:w="5822" w:type="dxa"/>
          </w:tcPr>
          <w:p w14:paraId="713A0F9B" w14:textId="77777777" w:rsidR="00B568FE" w:rsidRDefault="00B568FE">
            <w:pPr>
              <w:widowControl/>
              <w:numPr>
                <w:ilvl w:val="0"/>
                <w:numId w:val="16"/>
              </w:numPr>
              <w:rPr>
                <w:rFonts w:cs="Arial"/>
                <w:bCs/>
                <w:color w:val="000000"/>
                <w:sz w:val="22"/>
                <w:szCs w:val="22"/>
              </w:rPr>
            </w:pPr>
            <w:r>
              <w:rPr>
                <w:rFonts w:cs="Arial"/>
                <w:bCs/>
                <w:color w:val="000000"/>
                <w:sz w:val="22"/>
                <w:szCs w:val="22"/>
              </w:rPr>
              <w:t>Lectura adicional de textos bíblicos</w:t>
            </w:r>
          </w:p>
          <w:p w14:paraId="5D3CBE53" w14:textId="77777777" w:rsidR="00B568FE" w:rsidRDefault="00B568FE">
            <w:pPr>
              <w:widowControl/>
              <w:numPr>
                <w:ilvl w:val="0"/>
                <w:numId w:val="16"/>
              </w:numPr>
              <w:rPr>
                <w:rFonts w:cs="Arial"/>
                <w:b/>
                <w:bCs/>
                <w:color w:val="000000"/>
                <w:sz w:val="22"/>
                <w:szCs w:val="22"/>
              </w:rPr>
            </w:pPr>
            <w:r>
              <w:rPr>
                <w:rFonts w:cs="Arial"/>
                <w:bCs/>
                <w:color w:val="000000"/>
                <w:sz w:val="22"/>
                <w:szCs w:val="22"/>
              </w:rPr>
              <w:t>Desarrollo de actividades lúdicas para aplicar los temas vistos en clase </w:t>
            </w:r>
          </w:p>
          <w:p w14:paraId="1F87A958" w14:textId="77777777" w:rsidR="00B568FE" w:rsidRDefault="00B568FE">
            <w:pPr>
              <w:widowControl/>
              <w:numPr>
                <w:ilvl w:val="0"/>
                <w:numId w:val="16"/>
              </w:numPr>
              <w:rPr>
                <w:rFonts w:cs="Arial"/>
                <w:b/>
                <w:bCs/>
                <w:color w:val="000000"/>
                <w:sz w:val="22"/>
                <w:szCs w:val="22"/>
              </w:rPr>
            </w:pPr>
            <w:r>
              <w:rPr>
                <w:rFonts w:cs="Arial"/>
                <w:bCs/>
                <w:color w:val="000000"/>
                <w:sz w:val="22"/>
                <w:szCs w:val="22"/>
              </w:rPr>
              <w:t>Ensayos propios sobre el tema</w:t>
            </w:r>
          </w:p>
          <w:p w14:paraId="415730A7" w14:textId="77777777" w:rsidR="00B568FE" w:rsidRDefault="00B568FE">
            <w:pPr>
              <w:widowControl/>
              <w:numPr>
                <w:ilvl w:val="0"/>
                <w:numId w:val="16"/>
              </w:numPr>
              <w:rPr>
                <w:rFonts w:cs="Arial"/>
                <w:b/>
                <w:bCs/>
                <w:color w:val="000000"/>
                <w:sz w:val="22"/>
                <w:szCs w:val="22"/>
              </w:rPr>
            </w:pPr>
            <w:r>
              <w:rPr>
                <w:rFonts w:cs="Arial"/>
                <w:bCs/>
                <w:color w:val="000000"/>
                <w:sz w:val="22"/>
                <w:szCs w:val="22"/>
              </w:rPr>
              <w:lastRenderedPageBreak/>
              <w:t>Lectura interpretativa y reflexiva sobre las temáticas tratadas</w:t>
            </w:r>
          </w:p>
        </w:tc>
        <w:tc>
          <w:tcPr>
            <w:tcW w:w="5822" w:type="dxa"/>
          </w:tcPr>
          <w:p w14:paraId="60216C7E"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lastRenderedPageBreak/>
              <w:t>Identificación de conceptos</w:t>
            </w:r>
          </w:p>
          <w:p w14:paraId="54C6ACE1"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Realización de ejercicios con las diferentes temáticas del periodo.</w:t>
            </w:r>
          </w:p>
          <w:p w14:paraId="450B637E"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Realización de ejercicio en páginas web.</w:t>
            </w:r>
          </w:p>
          <w:p w14:paraId="2C79CE39"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lastRenderedPageBreak/>
              <w:t xml:space="preserve">Sustentación en forma oral y escrita de diferentes temáticas. </w:t>
            </w:r>
          </w:p>
          <w:p w14:paraId="5AD0D2C0"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 xml:space="preserve">Presentación de trabajos que cumplan con los </w:t>
            </w:r>
          </w:p>
        </w:tc>
        <w:tc>
          <w:tcPr>
            <w:tcW w:w="5822" w:type="dxa"/>
          </w:tcPr>
          <w:p w14:paraId="5A2E178C" w14:textId="77777777" w:rsidR="00B568FE" w:rsidRDefault="00B568FE">
            <w:pPr>
              <w:widowControl/>
              <w:suppressAutoHyphens w:val="0"/>
              <w:jc w:val="both"/>
              <w:rPr>
                <w:rFonts w:cs="Arial"/>
                <w:b/>
                <w:bCs/>
                <w:color w:val="000000"/>
                <w:sz w:val="22"/>
                <w:szCs w:val="22"/>
              </w:rPr>
            </w:pPr>
            <w:r>
              <w:rPr>
                <w:rFonts w:cs="Arial"/>
                <w:color w:val="000000"/>
                <w:sz w:val="22"/>
                <w:szCs w:val="22"/>
              </w:rPr>
              <w:lastRenderedPageBreak/>
              <w:t>1 vez (finalizando período)</w:t>
            </w:r>
          </w:p>
        </w:tc>
      </w:tr>
    </w:tbl>
    <w:p w14:paraId="65BE1F1D" w14:textId="77777777" w:rsidR="00B568FE" w:rsidRDefault="00B568FE">
      <w:pPr>
        <w:widowControl/>
        <w:suppressAutoHyphens w:val="0"/>
        <w:spacing w:after="200"/>
        <w:rPr>
          <w:rFonts w:cs="Arial"/>
          <w:b/>
          <w:color w:val="000000"/>
          <w:sz w:val="22"/>
          <w:szCs w:val="22"/>
        </w:rPr>
      </w:pPr>
    </w:p>
    <w:p w14:paraId="6AFAB436" w14:textId="77777777" w:rsidR="00B568FE" w:rsidRDefault="00B568FE">
      <w:pPr>
        <w:jc w:val="center"/>
        <w:rPr>
          <w:rFonts w:cs="Arial"/>
          <w:b/>
          <w:color w:val="000000"/>
          <w:sz w:val="22"/>
          <w:szCs w:val="22"/>
        </w:rPr>
      </w:pPr>
    </w:p>
    <w:p w14:paraId="0B2B99C8"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DISEÑO CURRICULAR POR COMPETENCIAS</w:t>
      </w:r>
    </w:p>
    <w:p w14:paraId="042C5D41" w14:textId="77777777" w:rsidR="00B568FE" w:rsidRDefault="00B568FE">
      <w:pPr>
        <w:jc w:val="center"/>
        <w:rPr>
          <w:rFonts w:cs="Arial"/>
          <w:color w:val="000000"/>
          <w:sz w:val="22"/>
          <w:szCs w:val="22"/>
        </w:rPr>
      </w:pPr>
    </w:p>
    <w:p w14:paraId="2F74F219" w14:textId="77777777" w:rsidR="00B568FE" w:rsidRDefault="00B568FE">
      <w:pPr>
        <w:spacing w:after="200"/>
        <w:jc w:val="center"/>
        <w:rPr>
          <w:rFonts w:cs="Arial"/>
          <w:b/>
          <w:color w:val="000000"/>
          <w:sz w:val="22"/>
          <w:szCs w:val="22"/>
        </w:rPr>
      </w:pPr>
      <w:r>
        <w:rPr>
          <w:rFonts w:cs="Arial"/>
          <w:b/>
          <w:bCs/>
          <w:color w:val="000000"/>
          <w:sz w:val="22"/>
          <w:szCs w:val="22"/>
        </w:rPr>
        <w:t xml:space="preserve">DISTRIBUCIÓN DE ESTÁNDARES Y CONTENIDOS POR  GRADO Y PERÍODO  </w:t>
      </w:r>
    </w:p>
    <w:p w14:paraId="4D2E12B8" w14:textId="77777777" w:rsidR="00B568FE" w:rsidRDefault="00B568FE">
      <w:pPr>
        <w:rPr>
          <w:rFonts w:cs="Arial"/>
          <w:b/>
          <w:color w:val="000000"/>
          <w:sz w:val="22"/>
          <w:szCs w:val="22"/>
        </w:rPr>
      </w:pPr>
    </w:p>
    <w:p w14:paraId="2FF34933" w14:textId="77777777" w:rsidR="00B568FE" w:rsidRDefault="00B568FE">
      <w:pPr>
        <w:rPr>
          <w:rFonts w:cs="Arial"/>
          <w:b/>
          <w:color w:val="000000"/>
          <w:sz w:val="22"/>
          <w:szCs w:val="22"/>
        </w:rPr>
      </w:pPr>
      <w:r>
        <w:rPr>
          <w:rFonts w:cs="Arial"/>
          <w:b/>
          <w:color w:val="000000"/>
          <w:sz w:val="22"/>
          <w:szCs w:val="22"/>
        </w:rPr>
        <w:t xml:space="preserve">ÁREA: EDUCACIÓN RELIGIOSA ESCOLAR  </w:t>
      </w:r>
      <w:r>
        <w:rPr>
          <w:rFonts w:cs="Arial"/>
          <w:b/>
          <w:color w:val="000000"/>
          <w:sz w:val="22"/>
          <w:szCs w:val="22"/>
        </w:rPr>
        <w:tab/>
      </w:r>
      <w:r>
        <w:rPr>
          <w:rFonts w:cs="Arial"/>
          <w:b/>
          <w:color w:val="000000"/>
          <w:sz w:val="22"/>
          <w:szCs w:val="22"/>
        </w:rPr>
        <w:tab/>
        <w:t xml:space="preserve">  PERIODO: SEGUNDO</w:t>
      </w:r>
      <w:r>
        <w:rPr>
          <w:rFonts w:cs="Arial"/>
          <w:b/>
          <w:color w:val="000000"/>
          <w:sz w:val="22"/>
          <w:szCs w:val="22"/>
        </w:rPr>
        <w:tab/>
      </w:r>
      <w:r>
        <w:rPr>
          <w:rFonts w:cs="Arial"/>
          <w:b/>
          <w:color w:val="000000"/>
          <w:sz w:val="22"/>
          <w:szCs w:val="22"/>
        </w:rPr>
        <w:tab/>
      </w:r>
      <w:r>
        <w:rPr>
          <w:rFonts w:cs="Arial"/>
          <w:b/>
          <w:color w:val="000000"/>
          <w:sz w:val="22"/>
          <w:szCs w:val="22"/>
        </w:rPr>
        <w:tab/>
        <w:t xml:space="preserve">GRADO: PRIMERO </w:t>
      </w:r>
      <w:r>
        <w:rPr>
          <w:rFonts w:cs="Arial"/>
          <w:b/>
          <w:color w:val="000000"/>
          <w:sz w:val="22"/>
          <w:szCs w:val="22"/>
        </w:rPr>
        <w:tab/>
      </w:r>
      <w:r>
        <w:rPr>
          <w:rFonts w:cs="Arial"/>
          <w:b/>
          <w:color w:val="000000"/>
          <w:sz w:val="22"/>
          <w:szCs w:val="22"/>
        </w:rPr>
        <w:tab/>
      </w:r>
      <w:r>
        <w:rPr>
          <w:rFonts w:cs="Arial"/>
          <w:b/>
          <w:color w:val="000000"/>
          <w:sz w:val="22"/>
          <w:szCs w:val="22"/>
        </w:rPr>
        <w:tab/>
      </w:r>
      <w:r>
        <w:rPr>
          <w:rFonts w:cs="Arial"/>
          <w:b/>
          <w:bCs/>
          <w:color w:val="000000"/>
          <w:sz w:val="22"/>
          <w:szCs w:val="22"/>
        </w:rPr>
        <w:t>I.H.S: 1 HORA 1 HORA.</w:t>
      </w:r>
    </w:p>
    <w:p w14:paraId="06819CF4"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cs="Arial"/>
          <w:b/>
          <w:bCs/>
          <w:color w:val="000000"/>
          <w:sz w:val="22"/>
          <w:szCs w:val="22"/>
        </w:rPr>
        <w:t>META  POR GRADO:</w:t>
      </w:r>
      <w:r>
        <w:rPr>
          <w:rFonts w:eastAsia="Times New Roman" w:cs="Arial"/>
          <w:color w:val="000000"/>
          <w:kern w:val="0"/>
          <w:sz w:val="22"/>
          <w:szCs w:val="22"/>
          <w:lang w:eastAsia="es-CO"/>
        </w:rPr>
        <w:t xml:space="preserve"> Al finalizar el grado los estudiantes estarán en capacidad de: Comprender aspectos centrales acerca de aquello que los cristianos, basados en la palabra de Dios, creen con respecto a los seres vivos y a la vida humana y relacionarlos con las narraciones bíblicas, con los signos y acciones litúrgicas, con las acciones morales y las fórmulas que expresan esas convicciones.</w:t>
      </w:r>
    </w:p>
    <w:p w14:paraId="308F224F" w14:textId="77777777" w:rsidR="00B568FE" w:rsidRDefault="00B568FE">
      <w:pPr>
        <w:jc w:val="both"/>
        <w:rPr>
          <w:rFonts w:cs="Arial"/>
          <w:b/>
          <w:bCs/>
          <w:color w:val="000000"/>
          <w:sz w:val="22"/>
          <w:szCs w:val="22"/>
        </w:rPr>
      </w:pPr>
    </w:p>
    <w:p w14:paraId="42544FDE" w14:textId="77777777" w:rsidR="00B568FE" w:rsidRDefault="00B568FE">
      <w:pPr>
        <w:rPr>
          <w:rFonts w:cs="Arial"/>
          <w:bCs/>
          <w:color w:val="000000"/>
          <w:sz w:val="22"/>
          <w:szCs w:val="22"/>
        </w:rPr>
      </w:pPr>
      <w:r>
        <w:rPr>
          <w:rFonts w:cs="Arial"/>
          <w:b/>
          <w:bCs/>
          <w:color w:val="000000"/>
          <w:sz w:val="22"/>
          <w:szCs w:val="22"/>
        </w:rPr>
        <w:t>OBJETIVO POR PERIODO:</w:t>
      </w:r>
      <w:r>
        <w:rPr>
          <w:rFonts w:cs="Arial"/>
          <w:bCs/>
          <w:color w:val="000000"/>
          <w:sz w:val="22"/>
          <w:szCs w:val="22"/>
        </w:rPr>
        <w:t xml:space="preserve"> identificar en las enseñanzas de la iglesia la intención de Dios de salvarnos a todos, reconociendo el valor de la vida.</w:t>
      </w:r>
    </w:p>
    <w:p w14:paraId="5E6D6F63" w14:textId="77777777" w:rsidR="00B568FE" w:rsidRDefault="00B568FE">
      <w:pPr>
        <w:rPr>
          <w:rFonts w:cs="Arial"/>
          <w:color w:val="000000"/>
          <w:sz w:val="22"/>
          <w:szCs w:val="22"/>
        </w:rPr>
      </w:pPr>
    </w:p>
    <w:tbl>
      <w:tblPr>
        <w:tblW w:w="16092" w:type="dxa"/>
        <w:tblInd w:w="33" w:type="dxa"/>
        <w:tblCellMar>
          <w:left w:w="103" w:type="dxa"/>
        </w:tblCellMar>
        <w:tblLook w:val="0000" w:firstRow="0" w:lastRow="0" w:firstColumn="0" w:lastColumn="0" w:noHBand="0" w:noVBand="0"/>
      </w:tblPr>
      <w:tblGrid>
        <w:gridCol w:w="1507"/>
        <w:gridCol w:w="1984"/>
        <w:gridCol w:w="2754"/>
        <w:gridCol w:w="2553"/>
        <w:gridCol w:w="2418"/>
        <w:gridCol w:w="2467"/>
        <w:gridCol w:w="2409"/>
      </w:tblGrid>
      <w:tr w:rsidR="00FB1D35" w14:paraId="37353C5E" w14:textId="77777777">
        <w:trPr>
          <w:trHeight w:val="571"/>
        </w:trPr>
        <w:tc>
          <w:tcPr>
            <w:tcW w:w="1389" w:type="dxa"/>
            <w:tcBorders>
              <w:top w:val="single" w:sz="4" w:space="0" w:color="000000"/>
              <w:left w:val="single" w:sz="4" w:space="0" w:color="000000"/>
              <w:bottom w:val="single" w:sz="4" w:space="0" w:color="000000"/>
              <w:right w:val="single" w:sz="4" w:space="0" w:color="000000"/>
            </w:tcBorders>
            <w:shd w:val="clear" w:color="auto" w:fill="FFFFFF"/>
          </w:tcPr>
          <w:p w14:paraId="0587D1A2" w14:textId="77777777" w:rsidR="00B568FE" w:rsidRDefault="00B568FE">
            <w:pPr>
              <w:pStyle w:val="Encabezadodelatabla"/>
              <w:rPr>
                <w:rFonts w:cs="Arial"/>
                <w:color w:val="000000"/>
                <w:sz w:val="22"/>
                <w:szCs w:val="22"/>
              </w:rPr>
            </w:pPr>
            <w:r>
              <w:rPr>
                <w:rFonts w:cs="Arial"/>
                <w:color w:val="000000"/>
                <w:sz w:val="22"/>
                <w:szCs w:val="22"/>
              </w:rPr>
              <w:t>EJES TEMÁTICOS</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5FEEA6D8" w14:textId="77777777" w:rsidR="00B568FE" w:rsidRDefault="00B568FE">
            <w:pPr>
              <w:pStyle w:val="Encabezadodelatabla"/>
              <w:rPr>
                <w:rFonts w:cs="Arial"/>
                <w:color w:val="000000"/>
                <w:sz w:val="22"/>
                <w:szCs w:val="22"/>
              </w:rPr>
            </w:pPr>
            <w:r>
              <w:rPr>
                <w:rFonts w:cs="Arial"/>
                <w:color w:val="000000"/>
                <w:sz w:val="22"/>
                <w:szCs w:val="22"/>
              </w:rPr>
              <w:t>COMPETENCIAS DEL ÁREA</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D665737" w14:textId="77777777" w:rsidR="00B568FE" w:rsidRDefault="00B568FE">
            <w:pPr>
              <w:pStyle w:val="Encabezadodelatabla"/>
              <w:rPr>
                <w:rFonts w:cs="Arial"/>
                <w:color w:val="000000"/>
                <w:sz w:val="22"/>
                <w:szCs w:val="22"/>
              </w:rPr>
            </w:pPr>
            <w:r>
              <w:rPr>
                <w:rFonts w:cs="Arial"/>
                <w:color w:val="000000"/>
                <w:sz w:val="22"/>
                <w:szCs w:val="22"/>
              </w:rPr>
              <w:t>ESTÁNDARES</w:t>
            </w:r>
          </w:p>
        </w:tc>
        <w:tc>
          <w:tcPr>
            <w:tcW w:w="2651" w:type="dxa"/>
            <w:tcBorders>
              <w:top w:val="single" w:sz="4" w:space="0" w:color="000000"/>
              <w:left w:val="single" w:sz="4" w:space="0" w:color="000000"/>
              <w:bottom w:val="single" w:sz="4" w:space="0" w:color="000000"/>
              <w:right w:val="single" w:sz="4" w:space="0" w:color="000000"/>
            </w:tcBorders>
            <w:shd w:val="clear" w:color="auto" w:fill="FFFFFF"/>
          </w:tcPr>
          <w:p w14:paraId="4D46145F" w14:textId="77777777" w:rsidR="00B568FE" w:rsidRDefault="00B568FE">
            <w:pPr>
              <w:pStyle w:val="Encabezadodelatabla"/>
              <w:rPr>
                <w:rFonts w:cs="Arial"/>
                <w:color w:val="000000"/>
                <w:sz w:val="22"/>
                <w:szCs w:val="22"/>
              </w:rPr>
            </w:pPr>
            <w:r>
              <w:rPr>
                <w:rFonts w:cs="Arial"/>
                <w:color w:val="000000"/>
                <w:sz w:val="22"/>
                <w:szCs w:val="22"/>
              </w:rPr>
              <w:t>TEMÁTICOS</w:t>
            </w:r>
          </w:p>
        </w:tc>
        <w:tc>
          <w:tcPr>
            <w:tcW w:w="2454" w:type="dxa"/>
            <w:tcBorders>
              <w:top w:val="single" w:sz="4" w:space="0" w:color="000000"/>
              <w:left w:val="single" w:sz="4" w:space="0" w:color="000000"/>
              <w:bottom w:val="single" w:sz="4" w:space="0" w:color="000000"/>
              <w:right w:val="single" w:sz="4" w:space="0" w:color="000000"/>
            </w:tcBorders>
            <w:shd w:val="clear" w:color="auto" w:fill="FFFFFF"/>
          </w:tcPr>
          <w:p w14:paraId="0EDEFFA8" w14:textId="77777777" w:rsidR="00B568FE" w:rsidRDefault="00B568FE">
            <w:pPr>
              <w:pStyle w:val="Encabezadodelatabla"/>
              <w:rPr>
                <w:rFonts w:cs="Arial"/>
                <w:color w:val="000000"/>
                <w:sz w:val="22"/>
                <w:szCs w:val="22"/>
              </w:rPr>
            </w:pPr>
            <w:r>
              <w:rPr>
                <w:rFonts w:cs="Arial"/>
                <w:color w:val="000000"/>
                <w:sz w:val="22"/>
                <w:szCs w:val="22"/>
              </w:rPr>
              <w:t>CONCEPTUALES</w:t>
            </w:r>
          </w:p>
        </w:tc>
        <w:tc>
          <w:tcPr>
            <w:tcW w:w="2472" w:type="dxa"/>
            <w:tcBorders>
              <w:top w:val="single" w:sz="4" w:space="0" w:color="000000"/>
              <w:left w:val="single" w:sz="4" w:space="0" w:color="000000"/>
              <w:bottom w:val="single" w:sz="4" w:space="0" w:color="000000"/>
              <w:right w:val="single" w:sz="4" w:space="0" w:color="000000"/>
            </w:tcBorders>
            <w:shd w:val="clear" w:color="auto" w:fill="FFFFFF"/>
          </w:tcPr>
          <w:p w14:paraId="695E8E0F" w14:textId="77777777" w:rsidR="00B568FE" w:rsidRDefault="00B568FE">
            <w:pPr>
              <w:pStyle w:val="Encabezadodelatabla"/>
              <w:rPr>
                <w:rFonts w:cs="Arial"/>
                <w:color w:val="000000"/>
                <w:sz w:val="22"/>
                <w:szCs w:val="22"/>
              </w:rPr>
            </w:pPr>
            <w:r>
              <w:rPr>
                <w:rFonts w:cs="Arial"/>
                <w:color w:val="000000"/>
                <w:sz w:val="22"/>
                <w:szCs w:val="22"/>
              </w:rPr>
              <w:t>PROCEDIMENTALES</w:t>
            </w:r>
          </w:p>
        </w:tc>
        <w:tc>
          <w:tcPr>
            <w:tcW w:w="2449" w:type="dxa"/>
            <w:tcBorders>
              <w:top w:val="single" w:sz="4" w:space="0" w:color="000000"/>
              <w:left w:val="single" w:sz="4" w:space="0" w:color="000000"/>
              <w:bottom w:val="single" w:sz="4" w:space="0" w:color="000000"/>
              <w:right w:val="single" w:sz="4" w:space="0" w:color="000000"/>
            </w:tcBorders>
            <w:shd w:val="clear" w:color="auto" w:fill="FFFFFF"/>
          </w:tcPr>
          <w:p w14:paraId="21DF6A17" w14:textId="77777777" w:rsidR="00B568FE" w:rsidRDefault="00B568FE">
            <w:pPr>
              <w:pStyle w:val="Encabezadodelatabla"/>
              <w:rPr>
                <w:rFonts w:cs="Arial"/>
                <w:color w:val="000000"/>
                <w:sz w:val="22"/>
                <w:szCs w:val="22"/>
                <w:lang w:eastAsia="es-CO"/>
              </w:rPr>
            </w:pPr>
            <w:r>
              <w:rPr>
                <w:rFonts w:cs="Arial"/>
                <w:color w:val="000000"/>
                <w:sz w:val="22"/>
                <w:szCs w:val="22"/>
              </w:rPr>
              <w:t>ACTITUDINALES</w:t>
            </w:r>
          </w:p>
        </w:tc>
      </w:tr>
      <w:tr w:rsidR="00FB1D35" w14:paraId="145DC76D" w14:textId="77777777">
        <w:trPr>
          <w:trHeight w:val="460"/>
        </w:trPr>
        <w:tc>
          <w:tcPr>
            <w:tcW w:w="138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05FB8D1E" w14:textId="77777777" w:rsidR="00B568FE" w:rsidRDefault="00B568FE">
            <w:pPr>
              <w:jc w:val="center"/>
              <w:rPr>
                <w:rFonts w:cs="Arial"/>
                <w:b/>
                <w:color w:val="000000"/>
                <w:sz w:val="22"/>
                <w:szCs w:val="22"/>
              </w:rPr>
            </w:pPr>
            <w:r>
              <w:rPr>
                <w:rFonts w:cs="Arial"/>
                <w:b/>
                <w:color w:val="000000"/>
                <w:sz w:val="22"/>
                <w:szCs w:val="22"/>
              </w:rPr>
              <w:t>LA VIDA QUE JESÚS COMUNICA</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7B969857" w14:textId="77777777" w:rsidR="00B568FE" w:rsidRDefault="00B568FE">
            <w:pPr>
              <w:jc w:val="center"/>
              <w:rPr>
                <w:rFonts w:cs="Arial"/>
                <w:b/>
                <w:color w:val="000000"/>
                <w:sz w:val="22"/>
                <w:szCs w:val="22"/>
              </w:rPr>
            </w:pPr>
          </w:p>
          <w:p w14:paraId="0FE634FD" w14:textId="77777777" w:rsidR="00B568FE" w:rsidRDefault="00B568FE">
            <w:pPr>
              <w:jc w:val="center"/>
              <w:rPr>
                <w:rFonts w:cs="Arial"/>
                <w:b/>
                <w:color w:val="000000"/>
                <w:sz w:val="22"/>
                <w:szCs w:val="22"/>
              </w:rPr>
            </w:pPr>
          </w:p>
          <w:p w14:paraId="62A1F980" w14:textId="77777777" w:rsidR="00B568FE" w:rsidRDefault="00B568FE">
            <w:pPr>
              <w:jc w:val="center"/>
              <w:rPr>
                <w:rFonts w:cs="Arial"/>
                <w:b/>
                <w:color w:val="000000"/>
                <w:sz w:val="22"/>
                <w:szCs w:val="22"/>
              </w:rPr>
            </w:pPr>
          </w:p>
          <w:p w14:paraId="300079F4" w14:textId="77777777" w:rsidR="00B568FE" w:rsidRDefault="00B568FE">
            <w:pPr>
              <w:jc w:val="center"/>
              <w:rPr>
                <w:rFonts w:cs="Arial"/>
                <w:b/>
                <w:color w:val="000000"/>
                <w:sz w:val="22"/>
                <w:szCs w:val="22"/>
              </w:rPr>
            </w:pPr>
          </w:p>
          <w:p w14:paraId="092DD87B" w14:textId="77777777" w:rsidR="00B568FE" w:rsidRDefault="00B568FE">
            <w:pPr>
              <w:jc w:val="center"/>
              <w:rPr>
                <w:rFonts w:cs="Arial"/>
                <w:b/>
                <w:color w:val="000000"/>
                <w:sz w:val="22"/>
                <w:szCs w:val="22"/>
              </w:rPr>
            </w:pPr>
            <w:r>
              <w:rPr>
                <w:rFonts w:cs="Arial"/>
                <w:b/>
                <w:color w:val="000000"/>
                <w:sz w:val="22"/>
                <w:szCs w:val="22"/>
              </w:rPr>
              <w:t>SABER</w:t>
            </w:r>
          </w:p>
          <w:p w14:paraId="52476919" w14:textId="77777777" w:rsidR="00B568FE" w:rsidRDefault="00B568FE">
            <w:pPr>
              <w:jc w:val="center"/>
              <w:rPr>
                <w:rFonts w:cs="Arial"/>
                <w:b/>
                <w:color w:val="000000"/>
                <w:sz w:val="22"/>
                <w:szCs w:val="22"/>
              </w:rPr>
            </w:pPr>
            <w:r>
              <w:rPr>
                <w:rFonts w:cs="Arial"/>
                <w:b/>
                <w:color w:val="000000"/>
                <w:sz w:val="22"/>
                <w:szCs w:val="22"/>
              </w:rPr>
              <w:t>COMPRENDER</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9D8F646" w14:textId="77777777" w:rsidR="00B568FE" w:rsidRDefault="00B568FE">
            <w:pPr>
              <w:jc w:val="both"/>
              <w:rPr>
                <w:rFonts w:cs="Arial"/>
                <w:color w:val="000000"/>
                <w:sz w:val="22"/>
                <w:szCs w:val="22"/>
              </w:rPr>
            </w:pPr>
            <w:r>
              <w:rPr>
                <w:rFonts w:cs="Arial"/>
                <w:color w:val="000000"/>
                <w:sz w:val="22"/>
                <w:szCs w:val="22"/>
              </w:rPr>
              <w:t>Conozco pasajes del nuevo testamento sobre la persona, la vida y el mensaje de Jesús.</w:t>
            </w:r>
          </w:p>
          <w:p w14:paraId="299D8616" w14:textId="77777777" w:rsidR="00B568FE" w:rsidRDefault="00B568FE">
            <w:pPr>
              <w:jc w:val="both"/>
              <w:rPr>
                <w:rFonts w:cs="Arial"/>
                <w:color w:val="000000"/>
                <w:sz w:val="22"/>
                <w:szCs w:val="22"/>
              </w:rPr>
            </w:pPr>
          </w:p>
          <w:p w14:paraId="3050FCD3" w14:textId="77777777" w:rsidR="00B568FE" w:rsidRDefault="00B568FE">
            <w:pPr>
              <w:jc w:val="both"/>
              <w:rPr>
                <w:rFonts w:cs="Arial"/>
                <w:color w:val="000000"/>
                <w:sz w:val="22"/>
                <w:szCs w:val="22"/>
              </w:rPr>
            </w:pPr>
            <w:r>
              <w:rPr>
                <w:rFonts w:cs="Arial"/>
                <w:color w:val="000000"/>
                <w:sz w:val="22"/>
                <w:szCs w:val="22"/>
              </w:rPr>
              <w:t>Identifico valores éticos y morales contenidos en la enseñanza de Jesús.</w:t>
            </w:r>
          </w:p>
          <w:p w14:paraId="491D2769" w14:textId="77777777" w:rsidR="00B568FE" w:rsidRDefault="00B568FE">
            <w:pPr>
              <w:jc w:val="both"/>
              <w:rPr>
                <w:rFonts w:cs="Arial"/>
                <w:color w:val="000000"/>
                <w:sz w:val="22"/>
                <w:szCs w:val="22"/>
              </w:rPr>
            </w:pPr>
          </w:p>
          <w:p w14:paraId="06A689ED" w14:textId="77777777" w:rsidR="00B568FE" w:rsidRDefault="00B568FE">
            <w:pPr>
              <w:jc w:val="both"/>
              <w:rPr>
                <w:rFonts w:cs="Arial"/>
                <w:color w:val="000000"/>
                <w:sz w:val="22"/>
                <w:szCs w:val="22"/>
              </w:rPr>
            </w:pPr>
            <w:r>
              <w:rPr>
                <w:rFonts w:cs="Arial"/>
                <w:color w:val="000000"/>
                <w:sz w:val="22"/>
                <w:szCs w:val="22"/>
              </w:rPr>
              <w:lastRenderedPageBreak/>
              <w:t>Comprendo el rol de la virgen María en el nacimiento de Jesús.</w:t>
            </w:r>
          </w:p>
          <w:p w14:paraId="6F5CD9ED" w14:textId="77777777" w:rsidR="00B568FE" w:rsidRDefault="00B568FE">
            <w:pPr>
              <w:jc w:val="both"/>
              <w:rPr>
                <w:rFonts w:cs="Arial"/>
                <w:color w:val="000000"/>
                <w:sz w:val="22"/>
                <w:szCs w:val="22"/>
              </w:rPr>
            </w:pPr>
          </w:p>
          <w:p w14:paraId="57C69142" w14:textId="77777777" w:rsidR="00B568FE" w:rsidRDefault="00B568FE">
            <w:pPr>
              <w:jc w:val="both"/>
              <w:rPr>
                <w:rFonts w:cs="Arial"/>
                <w:color w:val="000000"/>
                <w:sz w:val="22"/>
                <w:szCs w:val="22"/>
              </w:rPr>
            </w:pPr>
            <w:r>
              <w:rPr>
                <w:rFonts w:cs="Arial"/>
                <w:color w:val="000000"/>
                <w:sz w:val="22"/>
                <w:szCs w:val="22"/>
              </w:rPr>
              <w:t>Identifico valores éticos y morales contenidos en los mandamientos de la ley de Dios, relacionados con la protección de la vida en todas sus etapas y con la fe</w:t>
            </w:r>
          </w:p>
        </w:tc>
        <w:tc>
          <w:tcPr>
            <w:tcW w:w="2651" w:type="dxa"/>
            <w:tcBorders>
              <w:top w:val="single" w:sz="4" w:space="0" w:color="000000"/>
              <w:left w:val="single" w:sz="4" w:space="0" w:color="000000"/>
              <w:bottom w:val="single" w:sz="4" w:space="0" w:color="000000"/>
              <w:right w:val="single" w:sz="4" w:space="0" w:color="000000"/>
            </w:tcBorders>
            <w:shd w:val="clear" w:color="auto" w:fill="FFFFFF"/>
          </w:tcPr>
          <w:p w14:paraId="4EF7FBD7"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740C982E"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15C78039"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527D639D"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5101B52C"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37044725"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Jesús, vida y luz del mundo.</w:t>
            </w:r>
          </w:p>
          <w:p w14:paraId="3C8EC45C"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326DC100"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0A821549"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66FDCF4E" w14:textId="77777777" w:rsidR="00B568FE" w:rsidRDefault="00B568FE">
            <w:pPr>
              <w:suppressAutoHyphens w:val="0"/>
              <w:autoSpaceDE w:val="0"/>
              <w:autoSpaceDN w:val="0"/>
              <w:adjustRightInd w:val="0"/>
              <w:jc w:val="both"/>
              <w:rPr>
                <w:rFonts w:cs="Arial"/>
                <w:color w:val="000000"/>
                <w:sz w:val="22"/>
                <w:szCs w:val="22"/>
              </w:rPr>
            </w:pPr>
          </w:p>
          <w:p w14:paraId="3BEE236D" w14:textId="77777777" w:rsidR="00B568FE" w:rsidRDefault="00B568FE">
            <w:pPr>
              <w:suppressAutoHyphens w:val="0"/>
              <w:autoSpaceDE w:val="0"/>
              <w:autoSpaceDN w:val="0"/>
              <w:adjustRightInd w:val="0"/>
              <w:jc w:val="both"/>
              <w:rPr>
                <w:rFonts w:cs="Arial"/>
                <w:color w:val="000000"/>
                <w:sz w:val="22"/>
                <w:szCs w:val="22"/>
              </w:rPr>
            </w:pPr>
          </w:p>
          <w:p w14:paraId="0CCC0888" w14:textId="77777777" w:rsidR="00B568FE" w:rsidRDefault="00B568FE">
            <w:pPr>
              <w:suppressAutoHyphens w:val="0"/>
              <w:autoSpaceDE w:val="0"/>
              <w:autoSpaceDN w:val="0"/>
              <w:adjustRightInd w:val="0"/>
              <w:jc w:val="both"/>
              <w:rPr>
                <w:rFonts w:cs="Arial"/>
                <w:color w:val="000000"/>
                <w:sz w:val="22"/>
                <w:szCs w:val="22"/>
              </w:rPr>
            </w:pPr>
          </w:p>
          <w:p w14:paraId="4A990D24" w14:textId="77777777" w:rsidR="00B568FE" w:rsidRDefault="00B568FE">
            <w:pPr>
              <w:suppressAutoHyphens w:val="0"/>
              <w:autoSpaceDE w:val="0"/>
              <w:autoSpaceDN w:val="0"/>
              <w:adjustRightInd w:val="0"/>
              <w:jc w:val="both"/>
              <w:rPr>
                <w:rFonts w:cs="Arial"/>
                <w:color w:val="000000"/>
                <w:sz w:val="22"/>
                <w:szCs w:val="22"/>
              </w:rPr>
            </w:pPr>
          </w:p>
        </w:tc>
        <w:tc>
          <w:tcPr>
            <w:tcW w:w="2454" w:type="dxa"/>
            <w:tcBorders>
              <w:top w:val="single" w:sz="4" w:space="0" w:color="000000"/>
              <w:left w:val="single" w:sz="4" w:space="0" w:color="000000"/>
              <w:bottom w:val="single" w:sz="4" w:space="0" w:color="000000"/>
              <w:right w:val="single" w:sz="4" w:space="0" w:color="000000"/>
            </w:tcBorders>
            <w:shd w:val="clear" w:color="auto" w:fill="FFFFFF"/>
          </w:tcPr>
          <w:p w14:paraId="06485343" w14:textId="77777777" w:rsidR="00B568FE" w:rsidRDefault="00B568FE">
            <w:pPr>
              <w:rPr>
                <w:rFonts w:cs="Arial"/>
                <w:color w:val="000000"/>
                <w:sz w:val="22"/>
                <w:szCs w:val="22"/>
              </w:rPr>
            </w:pPr>
            <w:r>
              <w:rPr>
                <w:rFonts w:cs="Arial"/>
                <w:color w:val="000000"/>
                <w:sz w:val="22"/>
                <w:szCs w:val="22"/>
              </w:rPr>
              <w:lastRenderedPageBreak/>
              <w:t>Explicación de pasajes del nuevo testamento sobre, el rol de la virgen María en el nacimiento de Jesús; la vida y el mensaje de Jesús.</w:t>
            </w:r>
          </w:p>
          <w:p w14:paraId="603CC4DB" w14:textId="77777777" w:rsidR="00B568FE" w:rsidRDefault="00B568FE">
            <w:pPr>
              <w:rPr>
                <w:rFonts w:cs="Arial"/>
                <w:color w:val="000000"/>
                <w:sz w:val="22"/>
                <w:szCs w:val="22"/>
              </w:rPr>
            </w:pPr>
          </w:p>
          <w:p w14:paraId="7CB72025" w14:textId="77777777" w:rsidR="00B568FE" w:rsidRDefault="00B568FE">
            <w:pPr>
              <w:rPr>
                <w:rFonts w:cs="Arial"/>
                <w:color w:val="000000"/>
                <w:sz w:val="22"/>
                <w:szCs w:val="22"/>
              </w:rPr>
            </w:pPr>
            <w:r>
              <w:rPr>
                <w:rFonts w:cs="Arial"/>
                <w:color w:val="000000"/>
                <w:sz w:val="22"/>
                <w:szCs w:val="22"/>
              </w:rPr>
              <w:t xml:space="preserve">Identificación de </w:t>
            </w:r>
            <w:r>
              <w:rPr>
                <w:rFonts w:cs="Arial"/>
                <w:color w:val="000000"/>
                <w:sz w:val="22"/>
                <w:szCs w:val="22"/>
              </w:rPr>
              <w:lastRenderedPageBreak/>
              <w:t>valores éticos y morales contenidos en la enseñanza de Jesús.</w:t>
            </w:r>
          </w:p>
          <w:p w14:paraId="5BAD3425" w14:textId="77777777" w:rsidR="00B568FE" w:rsidRDefault="00B568FE">
            <w:pPr>
              <w:rPr>
                <w:rFonts w:cs="Arial"/>
                <w:color w:val="000000"/>
                <w:sz w:val="22"/>
                <w:szCs w:val="22"/>
              </w:rPr>
            </w:pPr>
          </w:p>
          <w:p w14:paraId="1B54842A" w14:textId="77777777" w:rsidR="00B568FE" w:rsidRDefault="00B568FE">
            <w:pPr>
              <w:rPr>
                <w:rFonts w:cs="Arial"/>
                <w:color w:val="000000"/>
                <w:sz w:val="22"/>
                <w:szCs w:val="22"/>
              </w:rPr>
            </w:pPr>
            <w:r>
              <w:rPr>
                <w:rFonts w:cs="Arial"/>
                <w:color w:val="000000"/>
                <w:sz w:val="22"/>
                <w:szCs w:val="22"/>
              </w:rPr>
              <w:t>Identificación del quinto mandamiento de la ley de Dios. (no matar)</w:t>
            </w:r>
          </w:p>
        </w:tc>
        <w:tc>
          <w:tcPr>
            <w:tcW w:w="2472" w:type="dxa"/>
            <w:tcBorders>
              <w:top w:val="single" w:sz="4" w:space="0" w:color="000000"/>
              <w:left w:val="single" w:sz="4" w:space="0" w:color="000000"/>
              <w:bottom w:val="single" w:sz="4" w:space="0" w:color="000000"/>
              <w:right w:val="single" w:sz="4" w:space="0" w:color="000000"/>
            </w:tcBorders>
            <w:shd w:val="clear" w:color="auto" w:fill="FFFFFF"/>
          </w:tcPr>
          <w:p w14:paraId="0C7D08AC" w14:textId="77777777" w:rsidR="00B568FE" w:rsidRDefault="00B568FE">
            <w:pPr>
              <w:rPr>
                <w:rFonts w:cs="Arial"/>
                <w:color w:val="000000"/>
                <w:sz w:val="22"/>
                <w:szCs w:val="22"/>
              </w:rPr>
            </w:pPr>
          </w:p>
          <w:p w14:paraId="3362C775" w14:textId="77777777" w:rsidR="00B568FE" w:rsidRDefault="00B568FE">
            <w:pPr>
              <w:rPr>
                <w:rFonts w:cs="Arial"/>
                <w:color w:val="000000"/>
                <w:sz w:val="22"/>
                <w:szCs w:val="22"/>
              </w:rPr>
            </w:pPr>
            <w:r>
              <w:rPr>
                <w:rFonts w:cs="Arial"/>
                <w:color w:val="000000"/>
                <w:sz w:val="22"/>
                <w:szCs w:val="22"/>
              </w:rPr>
              <w:t xml:space="preserve">Representación  dramatizada sobre la anunciación, el nacimiento y momentos importantes de la vida de Jesús.  </w:t>
            </w:r>
          </w:p>
          <w:p w14:paraId="37A31054" w14:textId="77777777" w:rsidR="00B568FE" w:rsidRDefault="00B568FE">
            <w:pPr>
              <w:rPr>
                <w:rFonts w:cs="Arial"/>
                <w:color w:val="000000"/>
                <w:sz w:val="22"/>
                <w:szCs w:val="22"/>
              </w:rPr>
            </w:pPr>
          </w:p>
          <w:p w14:paraId="479A7660" w14:textId="77777777" w:rsidR="00B568FE" w:rsidRDefault="00B568FE">
            <w:pPr>
              <w:rPr>
                <w:rFonts w:cs="Arial"/>
                <w:color w:val="000000"/>
                <w:sz w:val="22"/>
                <w:szCs w:val="22"/>
              </w:rPr>
            </w:pPr>
            <w:r>
              <w:rPr>
                <w:rFonts w:cs="Arial"/>
                <w:color w:val="000000"/>
                <w:sz w:val="22"/>
                <w:szCs w:val="22"/>
              </w:rPr>
              <w:t xml:space="preserve">Identificación del </w:t>
            </w:r>
            <w:r>
              <w:rPr>
                <w:rFonts w:cs="Arial"/>
                <w:color w:val="000000"/>
                <w:sz w:val="22"/>
                <w:szCs w:val="22"/>
              </w:rPr>
              <w:lastRenderedPageBreak/>
              <w:t>quinto mandamiento de la ley de Dios. (no matar)</w:t>
            </w:r>
          </w:p>
        </w:tc>
        <w:tc>
          <w:tcPr>
            <w:tcW w:w="2449" w:type="dxa"/>
            <w:tcBorders>
              <w:top w:val="single" w:sz="4" w:space="0" w:color="000000"/>
              <w:left w:val="single" w:sz="4" w:space="0" w:color="000000"/>
              <w:bottom w:val="single" w:sz="4" w:space="0" w:color="000000"/>
              <w:right w:val="single" w:sz="4" w:space="0" w:color="000000"/>
            </w:tcBorders>
            <w:shd w:val="clear" w:color="auto" w:fill="FFFFFF"/>
          </w:tcPr>
          <w:p w14:paraId="7DC8C081" w14:textId="77777777" w:rsidR="00B568FE" w:rsidRDefault="00B568FE">
            <w:pPr>
              <w:rPr>
                <w:rFonts w:cs="Arial"/>
                <w:color w:val="000000"/>
                <w:sz w:val="22"/>
                <w:szCs w:val="22"/>
              </w:rPr>
            </w:pPr>
          </w:p>
          <w:p w14:paraId="28814F6D" w14:textId="77777777" w:rsidR="00B568FE" w:rsidRDefault="00B568FE">
            <w:pPr>
              <w:rPr>
                <w:rFonts w:cs="Arial"/>
                <w:color w:val="000000"/>
                <w:sz w:val="22"/>
                <w:szCs w:val="22"/>
              </w:rPr>
            </w:pPr>
            <w:r>
              <w:rPr>
                <w:rFonts w:cs="Arial"/>
                <w:color w:val="000000"/>
                <w:sz w:val="22"/>
                <w:szCs w:val="22"/>
              </w:rPr>
              <w:t>Asume actitudes y comportamiento éticos en las relaciones cotidianas.</w:t>
            </w:r>
          </w:p>
          <w:p w14:paraId="0477E574" w14:textId="77777777" w:rsidR="00B568FE" w:rsidRDefault="00B568FE">
            <w:pPr>
              <w:rPr>
                <w:rFonts w:cs="Arial"/>
                <w:color w:val="000000"/>
                <w:sz w:val="22"/>
                <w:szCs w:val="22"/>
              </w:rPr>
            </w:pPr>
          </w:p>
          <w:p w14:paraId="3FD9042A" w14:textId="77777777" w:rsidR="00B568FE" w:rsidRDefault="00B568FE">
            <w:pPr>
              <w:rPr>
                <w:rFonts w:cs="Arial"/>
                <w:color w:val="000000"/>
                <w:sz w:val="22"/>
                <w:szCs w:val="22"/>
              </w:rPr>
            </w:pPr>
          </w:p>
          <w:p w14:paraId="052D4810" w14:textId="77777777" w:rsidR="00B568FE" w:rsidRDefault="00B568FE">
            <w:pPr>
              <w:rPr>
                <w:rFonts w:cs="Arial"/>
                <w:color w:val="000000"/>
                <w:sz w:val="22"/>
                <w:szCs w:val="22"/>
              </w:rPr>
            </w:pPr>
          </w:p>
          <w:p w14:paraId="69695944" w14:textId="77777777" w:rsidR="00B568FE" w:rsidRDefault="00B568FE">
            <w:pPr>
              <w:rPr>
                <w:rFonts w:cs="Arial"/>
                <w:color w:val="000000"/>
                <w:sz w:val="22"/>
                <w:szCs w:val="22"/>
              </w:rPr>
            </w:pPr>
            <w:r>
              <w:rPr>
                <w:rFonts w:cs="Arial"/>
                <w:color w:val="000000"/>
                <w:sz w:val="22"/>
                <w:szCs w:val="22"/>
              </w:rPr>
              <w:t xml:space="preserve">Practica los valores </w:t>
            </w:r>
            <w:r>
              <w:rPr>
                <w:rFonts w:cs="Arial"/>
                <w:color w:val="000000"/>
                <w:sz w:val="22"/>
                <w:szCs w:val="22"/>
              </w:rPr>
              <w:lastRenderedPageBreak/>
              <w:t>en su vida cotidiana</w:t>
            </w:r>
          </w:p>
        </w:tc>
      </w:tr>
      <w:tr w:rsidR="00FB1D35" w14:paraId="4A42FF26" w14:textId="77777777">
        <w:trPr>
          <w:trHeight w:val="460"/>
        </w:trPr>
        <w:tc>
          <w:tcPr>
            <w:tcW w:w="1389" w:type="dxa"/>
            <w:tcBorders>
              <w:top w:val="single" w:sz="4" w:space="0" w:color="auto"/>
              <w:left w:val="single" w:sz="4" w:space="0" w:color="000000"/>
              <w:bottom w:val="single" w:sz="4" w:space="0" w:color="auto"/>
              <w:right w:val="single" w:sz="4" w:space="0" w:color="000000"/>
            </w:tcBorders>
            <w:shd w:val="clear" w:color="auto" w:fill="FFFFFF"/>
          </w:tcPr>
          <w:p w14:paraId="62D3F89E" w14:textId="77777777" w:rsidR="00B568FE" w:rsidRDefault="00B568FE">
            <w:pPr>
              <w:snapToGrid w:val="0"/>
              <w:rPr>
                <w:rFonts w:cs="Arial"/>
                <w:b/>
                <w:color w:val="000000"/>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7BDF90E2" w14:textId="77777777" w:rsidR="00B568FE" w:rsidRDefault="00B568FE">
            <w:pPr>
              <w:jc w:val="center"/>
              <w:rPr>
                <w:rFonts w:cs="Arial"/>
                <w:b/>
                <w:color w:val="000000"/>
                <w:sz w:val="22"/>
                <w:szCs w:val="22"/>
              </w:rPr>
            </w:pPr>
            <w:r>
              <w:rPr>
                <w:rFonts w:cs="Arial"/>
                <w:b/>
                <w:color w:val="000000"/>
                <w:sz w:val="22"/>
                <w:szCs w:val="22"/>
              </w:rPr>
              <w:t>SABER DAR RAZÓN DE FE</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D5B0198" w14:textId="77777777" w:rsidR="00B568FE" w:rsidRDefault="00B568FE">
            <w:pPr>
              <w:jc w:val="both"/>
              <w:rPr>
                <w:rFonts w:cs="Arial"/>
                <w:color w:val="000000"/>
                <w:sz w:val="22"/>
                <w:szCs w:val="22"/>
              </w:rPr>
            </w:pPr>
            <w:r>
              <w:rPr>
                <w:rFonts w:cs="Arial"/>
                <w:color w:val="000000"/>
                <w:sz w:val="22"/>
                <w:szCs w:val="22"/>
              </w:rPr>
              <w:t>Explico pasajes del nuevo testamento sobre la persona, la vida y  el mensaje de Jesús.</w:t>
            </w:r>
          </w:p>
          <w:p w14:paraId="2780AF0D" w14:textId="77777777" w:rsidR="00B568FE" w:rsidRDefault="00B568FE">
            <w:pPr>
              <w:jc w:val="both"/>
              <w:rPr>
                <w:rFonts w:cs="Arial"/>
                <w:color w:val="000000"/>
                <w:sz w:val="22"/>
                <w:szCs w:val="22"/>
              </w:rPr>
            </w:pPr>
          </w:p>
          <w:p w14:paraId="3F6A5365" w14:textId="77777777" w:rsidR="00B568FE" w:rsidRDefault="00B568FE">
            <w:pPr>
              <w:jc w:val="both"/>
              <w:rPr>
                <w:rFonts w:cs="Arial"/>
                <w:color w:val="000000"/>
                <w:sz w:val="22"/>
                <w:szCs w:val="22"/>
              </w:rPr>
            </w:pPr>
            <w:r>
              <w:rPr>
                <w:rFonts w:cs="Arial"/>
                <w:color w:val="000000"/>
                <w:sz w:val="22"/>
                <w:szCs w:val="22"/>
              </w:rPr>
              <w:t>Conozco oraciones presentes en la liturgia de la iglesia en las que se expresa la fe en Jesús, hijo de Dios que vino a salvarnos</w:t>
            </w:r>
          </w:p>
          <w:p w14:paraId="46FC4A0D" w14:textId="77777777" w:rsidR="00B568FE" w:rsidRDefault="00B568FE">
            <w:pPr>
              <w:jc w:val="both"/>
              <w:rPr>
                <w:rFonts w:cs="Arial"/>
                <w:color w:val="000000"/>
                <w:sz w:val="22"/>
                <w:szCs w:val="22"/>
              </w:rPr>
            </w:pPr>
          </w:p>
          <w:p w14:paraId="4DC2ECC6" w14:textId="77777777" w:rsidR="00B568FE" w:rsidRDefault="00B568FE">
            <w:pPr>
              <w:jc w:val="both"/>
              <w:rPr>
                <w:rFonts w:cs="Arial"/>
                <w:color w:val="000000"/>
                <w:sz w:val="22"/>
                <w:szCs w:val="22"/>
              </w:rPr>
            </w:pPr>
          </w:p>
        </w:tc>
        <w:tc>
          <w:tcPr>
            <w:tcW w:w="2651" w:type="dxa"/>
            <w:tcBorders>
              <w:top w:val="single" w:sz="4" w:space="0" w:color="000000"/>
              <w:left w:val="single" w:sz="4" w:space="0" w:color="000000"/>
              <w:bottom w:val="single" w:sz="4" w:space="0" w:color="000000"/>
              <w:right w:val="single" w:sz="4" w:space="0" w:color="000000"/>
            </w:tcBorders>
            <w:shd w:val="clear" w:color="auto" w:fill="FFFFFF"/>
          </w:tcPr>
          <w:p w14:paraId="79796693" w14:textId="77777777" w:rsidR="00B568FE" w:rsidRDefault="00B568FE">
            <w:pPr>
              <w:snapToGrid w:val="0"/>
              <w:jc w:val="both"/>
              <w:rPr>
                <w:rFonts w:cs="Arial"/>
                <w:color w:val="000000"/>
                <w:sz w:val="22"/>
                <w:szCs w:val="22"/>
              </w:rPr>
            </w:pPr>
          </w:p>
          <w:p w14:paraId="47297C67" w14:textId="77777777" w:rsidR="00B568FE" w:rsidRDefault="00B568FE">
            <w:pPr>
              <w:snapToGrid w:val="0"/>
              <w:jc w:val="both"/>
              <w:rPr>
                <w:rFonts w:eastAsia="Times New Roman" w:cs="Arial"/>
                <w:color w:val="000000"/>
                <w:kern w:val="0"/>
                <w:sz w:val="22"/>
                <w:szCs w:val="22"/>
                <w:lang w:eastAsia="es-CO"/>
              </w:rPr>
            </w:pPr>
          </w:p>
          <w:p w14:paraId="048740F3" w14:textId="77777777" w:rsidR="00B568FE" w:rsidRDefault="00B568FE">
            <w:pPr>
              <w:snapToGrid w:val="0"/>
              <w:jc w:val="both"/>
              <w:rPr>
                <w:rFonts w:eastAsia="Times New Roman" w:cs="Arial"/>
                <w:color w:val="000000"/>
                <w:kern w:val="0"/>
                <w:sz w:val="22"/>
                <w:szCs w:val="22"/>
                <w:lang w:eastAsia="es-CO"/>
              </w:rPr>
            </w:pPr>
          </w:p>
          <w:p w14:paraId="51371A77" w14:textId="77777777" w:rsidR="00B568FE" w:rsidRDefault="00B568FE">
            <w:pPr>
              <w:snapToGrid w:val="0"/>
              <w:jc w:val="both"/>
              <w:rPr>
                <w:rFonts w:eastAsia="Times New Roman" w:cs="Arial"/>
                <w:color w:val="000000"/>
                <w:kern w:val="0"/>
                <w:sz w:val="22"/>
                <w:szCs w:val="22"/>
                <w:lang w:eastAsia="es-CO"/>
              </w:rPr>
            </w:pPr>
          </w:p>
          <w:p w14:paraId="5E8E0B9E" w14:textId="77777777" w:rsidR="00B568FE" w:rsidRDefault="00B568FE">
            <w:pPr>
              <w:snapToGrid w:val="0"/>
              <w:jc w:val="both"/>
              <w:rPr>
                <w:rFonts w:cs="Arial"/>
                <w:color w:val="000000"/>
                <w:sz w:val="22"/>
                <w:szCs w:val="22"/>
              </w:rPr>
            </w:pPr>
            <w:r>
              <w:rPr>
                <w:rFonts w:eastAsia="Times New Roman" w:cs="Arial"/>
                <w:color w:val="000000"/>
                <w:kern w:val="0"/>
                <w:sz w:val="22"/>
                <w:szCs w:val="22"/>
                <w:lang w:eastAsia="es-CO"/>
              </w:rPr>
              <w:t>Jesús enseña a amar la vida</w:t>
            </w:r>
          </w:p>
          <w:p w14:paraId="732434A0" w14:textId="77777777" w:rsidR="00B568FE" w:rsidRDefault="00B568FE">
            <w:pPr>
              <w:snapToGrid w:val="0"/>
              <w:jc w:val="both"/>
              <w:rPr>
                <w:rFonts w:cs="Arial"/>
                <w:color w:val="000000"/>
                <w:sz w:val="22"/>
                <w:szCs w:val="22"/>
              </w:rPr>
            </w:pPr>
          </w:p>
          <w:p w14:paraId="2328BB07" w14:textId="77777777" w:rsidR="00B568FE" w:rsidRDefault="00B568FE">
            <w:pPr>
              <w:suppressAutoHyphens w:val="0"/>
              <w:autoSpaceDE w:val="0"/>
              <w:autoSpaceDN w:val="0"/>
              <w:adjustRightInd w:val="0"/>
              <w:jc w:val="both"/>
              <w:rPr>
                <w:rFonts w:cs="Arial"/>
                <w:color w:val="000000"/>
                <w:sz w:val="22"/>
                <w:szCs w:val="22"/>
              </w:rPr>
            </w:pPr>
          </w:p>
        </w:tc>
        <w:tc>
          <w:tcPr>
            <w:tcW w:w="2454" w:type="dxa"/>
            <w:tcBorders>
              <w:top w:val="single" w:sz="4" w:space="0" w:color="000000"/>
              <w:left w:val="single" w:sz="4" w:space="0" w:color="000000"/>
              <w:bottom w:val="single" w:sz="4" w:space="0" w:color="000000"/>
              <w:right w:val="single" w:sz="4" w:space="0" w:color="000000"/>
            </w:tcBorders>
            <w:shd w:val="clear" w:color="auto" w:fill="FFFFFF"/>
          </w:tcPr>
          <w:p w14:paraId="4A423311" w14:textId="77777777" w:rsidR="00B568FE" w:rsidRDefault="00B568FE">
            <w:pPr>
              <w:rPr>
                <w:rFonts w:cs="Arial"/>
                <w:color w:val="000000"/>
                <w:sz w:val="22"/>
                <w:szCs w:val="22"/>
              </w:rPr>
            </w:pPr>
            <w:r>
              <w:rPr>
                <w:rFonts w:cs="Arial"/>
                <w:color w:val="000000"/>
                <w:sz w:val="22"/>
                <w:szCs w:val="22"/>
              </w:rPr>
              <w:t xml:space="preserve">. </w:t>
            </w:r>
          </w:p>
          <w:p w14:paraId="2D5C7AA4" w14:textId="77777777" w:rsidR="00B568FE" w:rsidRDefault="00B568FE">
            <w:pPr>
              <w:rPr>
                <w:rFonts w:cs="Arial"/>
                <w:color w:val="000000"/>
                <w:sz w:val="22"/>
                <w:szCs w:val="22"/>
              </w:rPr>
            </w:pPr>
            <w:r>
              <w:rPr>
                <w:rFonts w:cs="Arial"/>
                <w:color w:val="000000"/>
                <w:sz w:val="22"/>
                <w:szCs w:val="22"/>
              </w:rPr>
              <w:t xml:space="preserve">Identificación de oraciones presentes en la liturgia de la iglesia en las que se expresa la fe en Jesús, hijo de Dios que vino a salvarnos. </w:t>
            </w:r>
          </w:p>
        </w:tc>
        <w:tc>
          <w:tcPr>
            <w:tcW w:w="2472" w:type="dxa"/>
            <w:tcBorders>
              <w:top w:val="single" w:sz="4" w:space="0" w:color="000000"/>
              <w:left w:val="single" w:sz="4" w:space="0" w:color="000000"/>
              <w:bottom w:val="single" w:sz="4" w:space="0" w:color="000000"/>
              <w:right w:val="single" w:sz="4" w:space="0" w:color="000000"/>
            </w:tcBorders>
            <w:shd w:val="clear" w:color="auto" w:fill="FFFFFF"/>
          </w:tcPr>
          <w:p w14:paraId="256AC6DA" w14:textId="77777777" w:rsidR="00B568FE" w:rsidRDefault="00B568FE">
            <w:pPr>
              <w:rPr>
                <w:rFonts w:cs="Arial"/>
                <w:color w:val="000000"/>
                <w:sz w:val="22"/>
                <w:szCs w:val="22"/>
              </w:rPr>
            </w:pPr>
          </w:p>
          <w:p w14:paraId="03AA9C4F" w14:textId="77777777" w:rsidR="00B568FE" w:rsidRDefault="00B568FE">
            <w:pPr>
              <w:rPr>
                <w:rFonts w:cs="Arial"/>
                <w:color w:val="000000"/>
                <w:sz w:val="22"/>
                <w:szCs w:val="22"/>
              </w:rPr>
            </w:pPr>
            <w:r>
              <w:rPr>
                <w:rFonts w:cs="Arial"/>
                <w:color w:val="000000"/>
                <w:sz w:val="22"/>
                <w:szCs w:val="22"/>
              </w:rPr>
              <w:t>Recitación de oraciones contenidas en la liturgia de la iglesia, argumentando su sentido.</w:t>
            </w:r>
          </w:p>
          <w:p w14:paraId="38AA98D6" w14:textId="77777777" w:rsidR="00B568FE" w:rsidRDefault="00B568FE">
            <w:pPr>
              <w:rPr>
                <w:rFonts w:cs="Arial"/>
                <w:color w:val="000000"/>
                <w:sz w:val="22"/>
                <w:szCs w:val="22"/>
              </w:rPr>
            </w:pPr>
          </w:p>
          <w:p w14:paraId="0206F203" w14:textId="77777777" w:rsidR="00B568FE" w:rsidRDefault="00B568FE">
            <w:pPr>
              <w:rPr>
                <w:rFonts w:cs="Arial"/>
                <w:color w:val="000000"/>
                <w:sz w:val="22"/>
                <w:szCs w:val="22"/>
              </w:rPr>
            </w:pPr>
            <w:r>
              <w:rPr>
                <w:rFonts w:cs="Arial"/>
                <w:color w:val="000000"/>
                <w:sz w:val="22"/>
                <w:szCs w:val="22"/>
              </w:rPr>
              <w:t>Demuestra las acciones creadoras de Dios</w:t>
            </w:r>
          </w:p>
        </w:tc>
        <w:tc>
          <w:tcPr>
            <w:tcW w:w="2449" w:type="dxa"/>
            <w:tcBorders>
              <w:top w:val="single" w:sz="4" w:space="0" w:color="000000"/>
              <w:left w:val="single" w:sz="4" w:space="0" w:color="000000"/>
              <w:bottom w:val="single" w:sz="4" w:space="0" w:color="000000"/>
              <w:right w:val="single" w:sz="4" w:space="0" w:color="000000"/>
            </w:tcBorders>
            <w:shd w:val="clear" w:color="auto" w:fill="FFFFFF"/>
          </w:tcPr>
          <w:p w14:paraId="665A1408" w14:textId="77777777" w:rsidR="00B568FE" w:rsidRDefault="00B568FE">
            <w:pPr>
              <w:rPr>
                <w:rFonts w:cs="Arial"/>
                <w:color w:val="000000"/>
                <w:sz w:val="22"/>
                <w:szCs w:val="22"/>
              </w:rPr>
            </w:pPr>
          </w:p>
          <w:p w14:paraId="71049383" w14:textId="77777777" w:rsidR="00B568FE" w:rsidRDefault="00B568FE">
            <w:pPr>
              <w:rPr>
                <w:rFonts w:cs="Arial"/>
                <w:color w:val="000000"/>
                <w:sz w:val="22"/>
                <w:szCs w:val="22"/>
              </w:rPr>
            </w:pPr>
          </w:p>
          <w:p w14:paraId="4D16AC41" w14:textId="77777777" w:rsidR="00B568FE" w:rsidRDefault="00B568FE">
            <w:pPr>
              <w:rPr>
                <w:rFonts w:cs="Arial"/>
                <w:color w:val="000000"/>
                <w:sz w:val="22"/>
                <w:szCs w:val="22"/>
              </w:rPr>
            </w:pPr>
          </w:p>
        </w:tc>
      </w:tr>
      <w:tr w:rsidR="00FB1D35" w14:paraId="42DD1C3E" w14:textId="77777777">
        <w:trPr>
          <w:trHeight w:val="460"/>
        </w:trPr>
        <w:tc>
          <w:tcPr>
            <w:tcW w:w="1389" w:type="dxa"/>
            <w:tcBorders>
              <w:top w:val="single" w:sz="4" w:space="0" w:color="auto"/>
              <w:left w:val="single" w:sz="4" w:space="0" w:color="000000"/>
              <w:bottom w:val="single" w:sz="4" w:space="0" w:color="000000"/>
              <w:right w:val="single" w:sz="4" w:space="0" w:color="000000"/>
            </w:tcBorders>
            <w:shd w:val="clear" w:color="auto" w:fill="FFFFFF"/>
          </w:tcPr>
          <w:p w14:paraId="12A4EA11" w14:textId="77777777" w:rsidR="00B568FE" w:rsidRDefault="00B568FE">
            <w:pPr>
              <w:snapToGrid w:val="0"/>
              <w:rPr>
                <w:rFonts w:cs="Arial"/>
                <w:color w:val="000000"/>
                <w:sz w:val="22"/>
                <w:szCs w:val="22"/>
              </w:rPr>
            </w:pPr>
          </w:p>
        </w:tc>
        <w:tc>
          <w:tcPr>
            <w:tcW w:w="1842" w:type="dxa"/>
            <w:tcBorders>
              <w:top w:val="single" w:sz="4" w:space="0" w:color="000000"/>
              <w:left w:val="single" w:sz="4" w:space="0" w:color="000000"/>
              <w:right w:val="single" w:sz="4" w:space="0" w:color="000000"/>
            </w:tcBorders>
            <w:shd w:val="clear" w:color="auto" w:fill="FFFFFF"/>
          </w:tcPr>
          <w:p w14:paraId="6772C8A3" w14:textId="77777777" w:rsidR="00B568FE" w:rsidRDefault="00B568FE">
            <w:pPr>
              <w:jc w:val="center"/>
              <w:rPr>
                <w:rFonts w:cs="Arial"/>
                <w:b/>
                <w:color w:val="000000"/>
                <w:sz w:val="22"/>
                <w:szCs w:val="22"/>
              </w:rPr>
            </w:pPr>
            <w:r>
              <w:rPr>
                <w:rFonts w:cs="Arial"/>
                <w:b/>
                <w:color w:val="000000"/>
                <w:sz w:val="22"/>
                <w:szCs w:val="22"/>
              </w:rPr>
              <w:t>SABER INTEGRAR FE Y VIDA</w:t>
            </w:r>
          </w:p>
        </w:tc>
        <w:tc>
          <w:tcPr>
            <w:tcW w:w="2835" w:type="dxa"/>
            <w:tcBorders>
              <w:top w:val="single" w:sz="4" w:space="0" w:color="000000"/>
              <w:left w:val="single" w:sz="4" w:space="0" w:color="000000"/>
              <w:right w:val="single" w:sz="4" w:space="0" w:color="000000"/>
            </w:tcBorders>
            <w:shd w:val="clear" w:color="auto" w:fill="FFFFFF"/>
          </w:tcPr>
          <w:p w14:paraId="621BF8E2" w14:textId="77777777" w:rsidR="00B568FE" w:rsidRDefault="00B568FE">
            <w:pPr>
              <w:jc w:val="both"/>
              <w:rPr>
                <w:rFonts w:cs="Arial"/>
                <w:color w:val="000000"/>
                <w:sz w:val="22"/>
                <w:szCs w:val="22"/>
              </w:rPr>
            </w:pPr>
            <w:r>
              <w:rPr>
                <w:rFonts w:cs="Arial"/>
                <w:color w:val="000000"/>
                <w:sz w:val="22"/>
                <w:szCs w:val="22"/>
              </w:rPr>
              <w:t xml:space="preserve">Reconozco que Jesús es hijo de Dios que vino a salvarnos y asumo comportamientos que evidencian que sigo sus </w:t>
            </w:r>
            <w:r>
              <w:rPr>
                <w:rFonts w:cs="Arial"/>
                <w:color w:val="000000"/>
                <w:sz w:val="22"/>
                <w:szCs w:val="22"/>
              </w:rPr>
              <w:lastRenderedPageBreak/>
              <w:t>enseñanzas.</w:t>
            </w:r>
          </w:p>
          <w:p w14:paraId="5A1EA135" w14:textId="77777777" w:rsidR="00B568FE" w:rsidRDefault="00B568FE">
            <w:pPr>
              <w:jc w:val="both"/>
              <w:rPr>
                <w:rFonts w:cs="Arial"/>
                <w:color w:val="000000"/>
                <w:sz w:val="22"/>
                <w:szCs w:val="22"/>
              </w:rPr>
            </w:pPr>
          </w:p>
          <w:p w14:paraId="7026E6CB" w14:textId="77777777" w:rsidR="00B568FE" w:rsidRDefault="00B568FE">
            <w:pPr>
              <w:jc w:val="both"/>
              <w:rPr>
                <w:rFonts w:cs="Arial"/>
                <w:color w:val="000000"/>
                <w:sz w:val="22"/>
                <w:szCs w:val="22"/>
              </w:rPr>
            </w:pPr>
            <w:r>
              <w:rPr>
                <w:rFonts w:cs="Arial"/>
                <w:color w:val="000000"/>
                <w:sz w:val="22"/>
                <w:szCs w:val="22"/>
              </w:rPr>
              <w:t>Demuestra las acciones creadoras de Dios</w:t>
            </w:r>
          </w:p>
        </w:tc>
        <w:tc>
          <w:tcPr>
            <w:tcW w:w="2651" w:type="dxa"/>
            <w:tcBorders>
              <w:top w:val="single" w:sz="4" w:space="0" w:color="000000"/>
              <w:left w:val="single" w:sz="4" w:space="0" w:color="000000"/>
              <w:right w:val="single" w:sz="4" w:space="0" w:color="000000"/>
            </w:tcBorders>
            <w:shd w:val="clear" w:color="auto" w:fill="FFFFFF"/>
          </w:tcPr>
          <w:p w14:paraId="58717D39" w14:textId="77777777" w:rsidR="00B568FE" w:rsidRDefault="00B568FE">
            <w:pPr>
              <w:snapToGrid w:val="0"/>
              <w:jc w:val="both"/>
              <w:rPr>
                <w:rFonts w:eastAsia="Times New Roman" w:cs="Arial"/>
                <w:color w:val="000000"/>
                <w:kern w:val="0"/>
                <w:sz w:val="22"/>
                <w:szCs w:val="22"/>
                <w:lang w:eastAsia="es-CO"/>
              </w:rPr>
            </w:pPr>
          </w:p>
          <w:p w14:paraId="5338A720" w14:textId="77777777" w:rsidR="00B568FE" w:rsidRDefault="00B568FE">
            <w:pPr>
              <w:snapToGrid w:val="0"/>
              <w:jc w:val="both"/>
              <w:rPr>
                <w:rFonts w:eastAsia="Times New Roman" w:cs="Arial"/>
                <w:color w:val="000000"/>
                <w:kern w:val="0"/>
                <w:sz w:val="22"/>
                <w:szCs w:val="22"/>
                <w:lang w:eastAsia="es-CO"/>
              </w:rPr>
            </w:pPr>
          </w:p>
          <w:p w14:paraId="61DAA4D5" w14:textId="77777777" w:rsidR="00B568FE" w:rsidRDefault="00B568FE">
            <w:pPr>
              <w:snapToGrid w:val="0"/>
              <w:jc w:val="both"/>
              <w:rPr>
                <w:rFonts w:eastAsia="Times New Roman" w:cs="Arial"/>
                <w:color w:val="000000"/>
                <w:kern w:val="0"/>
                <w:sz w:val="22"/>
                <w:szCs w:val="22"/>
                <w:lang w:eastAsia="es-CO"/>
              </w:rPr>
            </w:pPr>
          </w:p>
          <w:p w14:paraId="2AEAF47F" w14:textId="77777777" w:rsidR="00B568FE" w:rsidRDefault="00B568FE">
            <w:pPr>
              <w:snapToGrid w:val="0"/>
              <w:jc w:val="both"/>
              <w:rPr>
                <w:rFonts w:eastAsia="Times New Roman" w:cs="Arial"/>
                <w:color w:val="000000"/>
                <w:kern w:val="0"/>
                <w:sz w:val="22"/>
                <w:szCs w:val="22"/>
                <w:lang w:eastAsia="es-CO"/>
              </w:rPr>
            </w:pPr>
          </w:p>
          <w:p w14:paraId="6C667E9E" w14:textId="77777777" w:rsidR="00B568FE" w:rsidRDefault="00B568FE">
            <w:pPr>
              <w:snapToGri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 xml:space="preserve">En la Eucaristía Jesús </w:t>
            </w:r>
            <w:r>
              <w:rPr>
                <w:rFonts w:eastAsia="Times New Roman" w:cs="Arial"/>
                <w:color w:val="000000"/>
                <w:kern w:val="0"/>
                <w:sz w:val="22"/>
                <w:szCs w:val="22"/>
                <w:lang w:eastAsia="es-CO"/>
              </w:rPr>
              <w:lastRenderedPageBreak/>
              <w:t>da vida nueva.</w:t>
            </w:r>
          </w:p>
          <w:p w14:paraId="281B37BA" w14:textId="77777777" w:rsidR="00B568FE" w:rsidRDefault="00B568FE">
            <w:pPr>
              <w:snapToGrid w:val="0"/>
              <w:jc w:val="both"/>
              <w:rPr>
                <w:rFonts w:eastAsia="Times New Roman" w:cs="Arial"/>
                <w:color w:val="000000"/>
                <w:sz w:val="22"/>
                <w:szCs w:val="22"/>
              </w:rPr>
            </w:pPr>
          </w:p>
          <w:p w14:paraId="2E500C74" w14:textId="77777777" w:rsidR="00B568FE" w:rsidRDefault="00B568FE">
            <w:pPr>
              <w:snapToGrid w:val="0"/>
              <w:jc w:val="both"/>
              <w:rPr>
                <w:rFonts w:eastAsia="Times New Roman" w:cs="Arial"/>
                <w:color w:val="000000"/>
                <w:sz w:val="22"/>
                <w:szCs w:val="22"/>
              </w:rPr>
            </w:pPr>
          </w:p>
          <w:p w14:paraId="74CD1D1F" w14:textId="77777777" w:rsidR="00B568FE" w:rsidRDefault="00B568FE">
            <w:pPr>
              <w:snapToGrid w:val="0"/>
              <w:jc w:val="both"/>
              <w:rPr>
                <w:rFonts w:eastAsia="Times New Roman" w:cs="Arial"/>
                <w:color w:val="000000"/>
                <w:sz w:val="22"/>
                <w:szCs w:val="22"/>
              </w:rPr>
            </w:pPr>
          </w:p>
          <w:p w14:paraId="1C5BEDD8" w14:textId="77777777" w:rsidR="00B568FE" w:rsidRDefault="00B568FE">
            <w:pPr>
              <w:snapToGrid w:val="0"/>
              <w:jc w:val="both"/>
              <w:rPr>
                <w:rFonts w:eastAsia="Times New Roman" w:cs="Arial"/>
                <w:color w:val="000000"/>
                <w:sz w:val="22"/>
                <w:szCs w:val="22"/>
              </w:rPr>
            </w:pPr>
          </w:p>
          <w:p w14:paraId="02915484" w14:textId="77777777" w:rsidR="00B568FE" w:rsidRDefault="00B568FE">
            <w:pPr>
              <w:snapToGrid w:val="0"/>
              <w:jc w:val="both"/>
              <w:rPr>
                <w:rFonts w:cs="Arial"/>
                <w:color w:val="000000"/>
                <w:sz w:val="22"/>
                <w:szCs w:val="22"/>
              </w:rPr>
            </w:pPr>
          </w:p>
        </w:tc>
        <w:tc>
          <w:tcPr>
            <w:tcW w:w="2454" w:type="dxa"/>
            <w:tcBorders>
              <w:top w:val="single" w:sz="4" w:space="0" w:color="000000"/>
              <w:left w:val="single" w:sz="4" w:space="0" w:color="000000"/>
              <w:right w:val="single" w:sz="4" w:space="0" w:color="000000"/>
            </w:tcBorders>
            <w:shd w:val="clear" w:color="auto" w:fill="FFFFFF"/>
          </w:tcPr>
          <w:p w14:paraId="6DD19375" w14:textId="77777777" w:rsidR="00B568FE" w:rsidRDefault="00B568FE">
            <w:pPr>
              <w:rPr>
                <w:rFonts w:cs="Arial"/>
                <w:color w:val="000000"/>
                <w:sz w:val="22"/>
                <w:szCs w:val="22"/>
              </w:rPr>
            </w:pPr>
            <w:r>
              <w:rPr>
                <w:rFonts w:cs="Arial"/>
                <w:color w:val="000000"/>
                <w:sz w:val="22"/>
                <w:szCs w:val="22"/>
              </w:rPr>
              <w:lastRenderedPageBreak/>
              <w:t>Identificación del sentido de la salvación nuestra por la venida de Jesús</w:t>
            </w:r>
          </w:p>
        </w:tc>
        <w:tc>
          <w:tcPr>
            <w:tcW w:w="2472" w:type="dxa"/>
            <w:tcBorders>
              <w:top w:val="single" w:sz="4" w:space="0" w:color="000000"/>
              <w:left w:val="single" w:sz="4" w:space="0" w:color="000000"/>
              <w:right w:val="single" w:sz="4" w:space="0" w:color="000000"/>
            </w:tcBorders>
            <w:shd w:val="clear" w:color="auto" w:fill="FFFFFF"/>
          </w:tcPr>
          <w:p w14:paraId="3CC807FE" w14:textId="77777777" w:rsidR="00B568FE" w:rsidRDefault="00B568FE">
            <w:pPr>
              <w:rPr>
                <w:rFonts w:cs="Arial"/>
                <w:color w:val="000000"/>
                <w:sz w:val="22"/>
                <w:szCs w:val="22"/>
              </w:rPr>
            </w:pPr>
            <w:r>
              <w:rPr>
                <w:rFonts w:cs="Arial"/>
                <w:color w:val="000000"/>
                <w:sz w:val="22"/>
                <w:szCs w:val="22"/>
              </w:rPr>
              <w:t>Compara eventos en los que se involucra la salvación de personas a nivel humano con el espiritual.</w:t>
            </w:r>
          </w:p>
        </w:tc>
        <w:tc>
          <w:tcPr>
            <w:tcW w:w="2449" w:type="dxa"/>
            <w:tcBorders>
              <w:top w:val="single" w:sz="4" w:space="0" w:color="000000"/>
              <w:left w:val="single" w:sz="4" w:space="0" w:color="000000"/>
              <w:right w:val="single" w:sz="4" w:space="0" w:color="000000"/>
            </w:tcBorders>
            <w:shd w:val="clear" w:color="auto" w:fill="FFFFFF"/>
          </w:tcPr>
          <w:p w14:paraId="0D98CDA9" w14:textId="77777777" w:rsidR="00B568FE" w:rsidRDefault="00B568FE">
            <w:pPr>
              <w:rPr>
                <w:rFonts w:cs="Arial"/>
                <w:color w:val="000000"/>
                <w:sz w:val="22"/>
                <w:szCs w:val="22"/>
              </w:rPr>
            </w:pPr>
            <w:r>
              <w:rPr>
                <w:rFonts w:cs="Arial"/>
                <w:color w:val="000000"/>
                <w:sz w:val="22"/>
                <w:szCs w:val="22"/>
              </w:rPr>
              <w:t>Asume comportamientos que evidencian las enseñanzas de Jesús.</w:t>
            </w:r>
          </w:p>
          <w:p w14:paraId="03B94F49" w14:textId="77777777" w:rsidR="00B568FE" w:rsidRDefault="00B568FE">
            <w:pPr>
              <w:rPr>
                <w:rFonts w:cs="Arial"/>
                <w:color w:val="000000"/>
                <w:sz w:val="22"/>
                <w:szCs w:val="22"/>
              </w:rPr>
            </w:pPr>
          </w:p>
          <w:p w14:paraId="6D846F5D" w14:textId="77777777" w:rsidR="00B568FE" w:rsidRDefault="00B568FE">
            <w:pPr>
              <w:rPr>
                <w:rFonts w:cs="Arial"/>
                <w:color w:val="000000"/>
                <w:sz w:val="22"/>
                <w:szCs w:val="22"/>
              </w:rPr>
            </w:pPr>
          </w:p>
          <w:p w14:paraId="62F015AF" w14:textId="77777777" w:rsidR="00B568FE" w:rsidRDefault="00B568FE">
            <w:pPr>
              <w:rPr>
                <w:rFonts w:cs="Arial"/>
                <w:color w:val="000000"/>
                <w:sz w:val="22"/>
                <w:szCs w:val="22"/>
              </w:rPr>
            </w:pPr>
          </w:p>
          <w:p w14:paraId="7A91964C" w14:textId="77777777" w:rsidR="00B568FE" w:rsidRDefault="00B568FE">
            <w:pPr>
              <w:rPr>
                <w:rFonts w:cs="Arial"/>
                <w:color w:val="000000"/>
                <w:sz w:val="22"/>
                <w:szCs w:val="22"/>
              </w:rPr>
            </w:pPr>
            <w:r>
              <w:rPr>
                <w:rFonts w:cs="Arial"/>
                <w:color w:val="000000"/>
                <w:sz w:val="22"/>
                <w:szCs w:val="22"/>
              </w:rPr>
              <w:t>Asume actitudes de respeto por las obras de la creación.</w:t>
            </w:r>
          </w:p>
          <w:p w14:paraId="1B15DD1D" w14:textId="77777777" w:rsidR="00B568FE" w:rsidRDefault="00B568FE">
            <w:pPr>
              <w:rPr>
                <w:rFonts w:cs="Arial"/>
                <w:color w:val="000000"/>
                <w:sz w:val="22"/>
                <w:szCs w:val="22"/>
              </w:rPr>
            </w:pPr>
          </w:p>
          <w:p w14:paraId="6E681184" w14:textId="77777777" w:rsidR="00B568FE" w:rsidRDefault="00B568FE">
            <w:pPr>
              <w:rPr>
                <w:rFonts w:cs="Arial"/>
                <w:color w:val="000000"/>
                <w:sz w:val="22"/>
                <w:szCs w:val="22"/>
              </w:rPr>
            </w:pPr>
          </w:p>
        </w:tc>
      </w:tr>
      <w:tr w:rsidR="00FB1D35" w14:paraId="5ED68E5C" w14:textId="77777777">
        <w:trPr>
          <w:trHeight w:val="460"/>
        </w:trPr>
        <w:tc>
          <w:tcPr>
            <w:tcW w:w="1389" w:type="dxa"/>
            <w:tcBorders>
              <w:top w:val="single" w:sz="4" w:space="0" w:color="000000"/>
              <w:left w:val="single" w:sz="4" w:space="0" w:color="000000"/>
              <w:bottom w:val="single" w:sz="4" w:space="0" w:color="auto"/>
              <w:right w:val="single" w:sz="4" w:space="0" w:color="000000"/>
            </w:tcBorders>
            <w:shd w:val="clear" w:color="auto" w:fill="FFFFFF"/>
          </w:tcPr>
          <w:p w14:paraId="230165FA" w14:textId="77777777" w:rsidR="00B568FE" w:rsidRDefault="00B568FE">
            <w:pPr>
              <w:snapToGrid w:val="0"/>
              <w:rPr>
                <w:rFonts w:cs="Arial"/>
                <w:color w:val="000000"/>
                <w:sz w:val="22"/>
                <w:szCs w:val="22"/>
              </w:rPr>
            </w:pPr>
          </w:p>
        </w:tc>
        <w:tc>
          <w:tcPr>
            <w:tcW w:w="1842" w:type="dxa"/>
            <w:tcBorders>
              <w:top w:val="single" w:sz="4" w:space="0" w:color="000000"/>
              <w:left w:val="single" w:sz="4" w:space="0" w:color="000000"/>
              <w:bottom w:val="single" w:sz="4" w:space="0" w:color="auto"/>
              <w:right w:val="single" w:sz="4" w:space="0" w:color="000000"/>
            </w:tcBorders>
            <w:shd w:val="clear" w:color="auto" w:fill="FFFFFF"/>
          </w:tcPr>
          <w:p w14:paraId="79DFC15C" w14:textId="77777777" w:rsidR="00B568FE" w:rsidRDefault="00B568FE">
            <w:pPr>
              <w:jc w:val="center"/>
              <w:rPr>
                <w:rFonts w:cs="Arial"/>
                <w:b/>
                <w:color w:val="000000"/>
                <w:sz w:val="22"/>
                <w:szCs w:val="22"/>
              </w:rPr>
            </w:pPr>
            <w:r>
              <w:rPr>
                <w:rFonts w:cs="Arial"/>
                <w:b/>
                <w:color w:val="000000"/>
                <w:sz w:val="22"/>
                <w:szCs w:val="22"/>
              </w:rPr>
              <w:t>SABER APLICAR A LA REALIDAD</w:t>
            </w:r>
          </w:p>
        </w:tc>
        <w:tc>
          <w:tcPr>
            <w:tcW w:w="2835" w:type="dxa"/>
            <w:tcBorders>
              <w:top w:val="single" w:sz="4" w:space="0" w:color="000000"/>
              <w:left w:val="single" w:sz="4" w:space="0" w:color="000000"/>
              <w:bottom w:val="single" w:sz="4" w:space="0" w:color="auto"/>
              <w:right w:val="single" w:sz="4" w:space="0" w:color="000000"/>
            </w:tcBorders>
            <w:shd w:val="clear" w:color="auto" w:fill="FFFFFF"/>
          </w:tcPr>
          <w:p w14:paraId="70CCC71F"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Asumo  comportamientos como hijo de Dios, hermano de Jesús y responsable del cuidado de la vida y de la naturaleza.</w:t>
            </w:r>
          </w:p>
          <w:p w14:paraId="7CB33CA5"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777B5969"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Manifiesto, en cada una de las actitudes en la vida familiar y escolar, amor por el prójimo.</w:t>
            </w:r>
          </w:p>
        </w:tc>
        <w:tc>
          <w:tcPr>
            <w:tcW w:w="2651" w:type="dxa"/>
            <w:tcBorders>
              <w:top w:val="single" w:sz="4" w:space="0" w:color="000000"/>
              <w:left w:val="single" w:sz="4" w:space="0" w:color="000000"/>
              <w:bottom w:val="single" w:sz="4" w:space="0" w:color="auto"/>
              <w:right w:val="single" w:sz="4" w:space="0" w:color="000000"/>
            </w:tcBorders>
            <w:shd w:val="clear" w:color="auto" w:fill="FFFFFF"/>
          </w:tcPr>
          <w:p w14:paraId="17414610" w14:textId="77777777" w:rsidR="00B568FE" w:rsidRDefault="00B568FE">
            <w:pPr>
              <w:snapToGrid w:val="0"/>
              <w:jc w:val="both"/>
              <w:rPr>
                <w:rFonts w:eastAsia="Times New Roman" w:cs="Arial"/>
                <w:color w:val="000000"/>
                <w:kern w:val="0"/>
                <w:sz w:val="22"/>
                <w:szCs w:val="22"/>
                <w:lang w:eastAsia="es-CO"/>
              </w:rPr>
            </w:pPr>
          </w:p>
          <w:p w14:paraId="781DF2CB" w14:textId="77777777" w:rsidR="00B568FE" w:rsidRDefault="00B568FE">
            <w:pPr>
              <w:snapToGrid w:val="0"/>
              <w:jc w:val="both"/>
              <w:rPr>
                <w:rFonts w:eastAsia="Times New Roman" w:cs="Arial"/>
                <w:color w:val="000000"/>
                <w:kern w:val="0"/>
                <w:sz w:val="22"/>
                <w:szCs w:val="22"/>
                <w:lang w:eastAsia="es-CO"/>
              </w:rPr>
            </w:pPr>
          </w:p>
          <w:p w14:paraId="16788234" w14:textId="77777777" w:rsidR="00B568FE" w:rsidRDefault="00B568FE">
            <w:pPr>
              <w:snapToGrid w:val="0"/>
              <w:jc w:val="both"/>
              <w:rPr>
                <w:rFonts w:eastAsia="Times New Roman" w:cs="Arial"/>
                <w:color w:val="000000"/>
                <w:kern w:val="0"/>
                <w:sz w:val="22"/>
                <w:szCs w:val="22"/>
                <w:lang w:eastAsia="es-CO"/>
              </w:rPr>
            </w:pPr>
          </w:p>
          <w:p w14:paraId="6F460DCB" w14:textId="77777777" w:rsidR="00B568FE" w:rsidRDefault="00B568FE">
            <w:pPr>
              <w:snapToGrid w:val="0"/>
              <w:jc w:val="both"/>
              <w:rPr>
                <w:rFonts w:cs="Arial"/>
                <w:color w:val="000000"/>
                <w:sz w:val="22"/>
                <w:szCs w:val="22"/>
              </w:rPr>
            </w:pPr>
            <w:r>
              <w:rPr>
                <w:rFonts w:eastAsia="Times New Roman" w:cs="Arial"/>
                <w:color w:val="000000"/>
                <w:kern w:val="0"/>
                <w:sz w:val="22"/>
                <w:szCs w:val="22"/>
                <w:lang w:eastAsia="es-CO"/>
              </w:rPr>
              <w:t>Jesús da su vida por la nuestra.</w:t>
            </w:r>
          </w:p>
        </w:tc>
        <w:tc>
          <w:tcPr>
            <w:tcW w:w="2454" w:type="dxa"/>
            <w:tcBorders>
              <w:top w:val="single" w:sz="4" w:space="0" w:color="000000"/>
              <w:left w:val="single" w:sz="4" w:space="0" w:color="000000"/>
              <w:bottom w:val="single" w:sz="4" w:space="0" w:color="auto"/>
              <w:right w:val="single" w:sz="4" w:space="0" w:color="000000"/>
            </w:tcBorders>
            <w:shd w:val="clear" w:color="auto" w:fill="FFFFFF"/>
          </w:tcPr>
          <w:p w14:paraId="1347C09D" w14:textId="77777777" w:rsidR="00B568FE" w:rsidRDefault="00B568FE">
            <w:pPr>
              <w:rPr>
                <w:rFonts w:cs="Arial"/>
                <w:color w:val="000000"/>
                <w:sz w:val="22"/>
                <w:szCs w:val="22"/>
              </w:rPr>
            </w:pPr>
            <w:r>
              <w:rPr>
                <w:rFonts w:cs="Arial"/>
                <w:color w:val="000000"/>
                <w:sz w:val="22"/>
                <w:szCs w:val="22"/>
              </w:rPr>
              <w:t>Explicación de actitudes y comportamientos  en la vida familiar y escolar, como hijo de Dios, y hermano de Jesús.</w:t>
            </w:r>
          </w:p>
        </w:tc>
        <w:tc>
          <w:tcPr>
            <w:tcW w:w="2472" w:type="dxa"/>
            <w:tcBorders>
              <w:top w:val="single" w:sz="4" w:space="0" w:color="000000"/>
              <w:left w:val="single" w:sz="4" w:space="0" w:color="000000"/>
              <w:bottom w:val="single" w:sz="4" w:space="0" w:color="auto"/>
              <w:right w:val="single" w:sz="4" w:space="0" w:color="000000"/>
            </w:tcBorders>
            <w:shd w:val="clear" w:color="auto" w:fill="FFFFFF"/>
          </w:tcPr>
          <w:p w14:paraId="5999DC0C" w14:textId="77777777" w:rsidR="00B568FE" w:rsidRDefault="00B568FE">
            <w:pPr>
              <w:rPr>
                <w:rFonts w:cs="Arial"/>
                <w:color w:val="000000"/>
                <w:sz w:val="22"/>
                <w:szCs w:val="22"/>
              </w:rPr>
            </w:pPr>
            <w:r>
              <w:rPr>
                <w:rFonts w:cs="Arial"/>
                <w:color w:val="000000"/>
                <w:sz w:val="22"/>
                <w:szCs w:val="22"/>
              </w:rPr>
              <w:t>Elaboración de de normas de  comportamientos para el cuidado de la vida y la naturaleza.</w:t>
            </w:r>
          </w:p>
        </w:tc>
        <w:tc>
          <w:tcPr>
            <w:tcW w:w="2449" w:type="dxa"/>
            <w:tcBorders>
              <w:top w:val="single" w:sz="4" w:space="0" w:color="000000"/>
              <w:left w:val="single" w:sz="4" w:space="0" w:color="000000"/>
              <w:bottom w:val="single" w:sz="4" w:space="0" w:color="auto"/>
              <w:right w:val="single" w:sz="4" w:space="0" w:color="000000"/>
            </w:tcBorders>
            <w:shd w:val="clear" w:color="auto" w:fill="FFFFFF"/>
          </w:tcPr>
          <w:p w14:paraId="73E88F61" w14:textId="77777777" w:rsidR="00B568FE" w:rsidRDefault="00B568FE">
            <w:pPr>
              <w:rPr>
                <w:rFonts w:cs="Arial"/>
                <w:color w:val="000000"/>
                <w:sz w:val="22"/>
                <w:szCs w:val="22"/>
              </w:rPr>
            </w:pPr>
            <w:r>
              <w:rPr>
                <w:rFonts w:cs="Arial"/>
                <w:color w:val="000000"/>
                <w:sz w:val="22"/>
                <w:szCs w:val="22"/>
              </w:rPr>
              <w:t>Concluye que los buenos comportamientos protegen la obra creadora de Dios.</w:t>
            </w:r>
          </w:p>
        </w:tc>
      </w:tr>
    </w:tbl>
    <w:p w14:paraId="57A6A0F0" w14:textId="77777777" w:rsidR="00B568FE" w:rsidRDefault="00B568FE">
      <w:pPr>
        <w:spacing w:after="200"/>
        <w:rPr>
          <w:rFonts w:cs="Arial"/>
          <w:color w:val="000000"/>
          <w:sz w:val="22"/>
          <w:szCs w:val="22"/>
        </w:rPr>
      </w:pPr>
    </w:p>
    <w:tbl>
      <w:tblPr>
        <w:tblW w:w="17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44"/>
      </w:tblGrid>
      <w:tr w:rsidR="00FB1D35" w14:paraId="3BBDBB47" w14:textId="77777777">
        <w:trPr>
          <w:trHeight w:val="393"/>
        </w:trPr>
        <w:tc>
          <w:tcPr>
            <w:tcW w:w="17544" w:type="dxa"/>
          </w:tcPr>
          <w:p w14:paraId="53ADFCA8" w14:textId="77777777" w:rsidR="00B568FE" w:rsidRDefault="00B568FE">
            <w:pPr>
              <w:spacing w:after="200"/>
              <w:jc w:val="both"/>
              <w:rPr>
                <w:rFonts w:cs="Arial"/>
                <w:b/>
                <w:color w:val="000000"/>
                <w:sz w:val="22"/>
                <w:szCs w:val="22"/>
              </w:rPr>
            </w:pPr>
            <w:r>
              <w:rPr>
                <w:rFonts w:cs="Arial"/>
                <w:b/>
                <w:color w:val="000000"/>
                <w:sz w:val="22"/>
                <w:szCs w:val="22"/>
              </w:rPr>
              <w:t>COMPETENCIA</w:t>
            </w:r>
          </w:p>
          <w:p w14:paraId="2FCFF795" w14:textId="77777777" w:rsidR="00B568FE" w:rsidRDefault="00B568FE">
            <w:pPr>
              <w:rPr>
                <w:rFonts w:cs="Arial"/>
                <w:color w:val="000000"/>
                <w:sz w:val="22"/>
                <w:szCs w:val="22"/>
              </w:rPr>
            </w:pPr>
            <w:r>
              <w:rPr>
                <w:rFonts w:cs="Arial"/>
                <w:color w:val="000000"/>
                <w:sz w:val="22"/>
                <w:szCs w:val="22"/>
              </w:rPr>
              <w:t xml:space="preserve">Identifica y explica  y relaciona la  </w:t>
            </w:r>
            <w:r>
              <w:rPr>
                <w:rFonts w:cs="Arial"/>
                <w:bCs/>
                <w:color w:val="000000"/>
                <w:sz w:val="22"/>
                <w:szCs w:val="22"/>
              </w:rPr>
              <w:t xml:space="preserve">intención de Jesús de salvarnos, y de responsabilizarnos </w:t>
            </w:r>
            <w:r>
              <w:rPr>
                <w:rFonts w:cs="Arial"/>
                <w:color w:val="000000"/>
                <w:sz w:val="22"/>
                <w:szCs w:val="22"/>
              </w:rPr>
              <w:t>del cuidado de la vida y el amor al prójimo, a través de sus enseñanzas.</w:t>
            </w:r>
          </w:p>
        </w:tc>
      </w:tr>
      <w:tr w:rsidR="00FB1D35" w14:paraId="504A2012" w14:textId="77777777">
        <w:trPr>
          <w:trHeight w:val="393"/>
        </w:trPr>
        <w:tc>
          <w:tcPr>
            <w:tcW w:w="17544" w:type="dxa"/>
          </w:tcPr>
          <w:p w14:paraId="688CB8A6" w14:textId="77777777" w:rsidR="00B568FE" w:rsidRDefault="00B568FE">
            <w:pPr>
              <w:jc w:val="both"/>
              <w:rPr>
                <w:rFonts w:cs="Arial"/>
                <w:b/>
                <w:color w:val="000000"/>
                <w:sz w:val="22"/>
                <w:szCs w:val="22"/>
              </w:rPr>
            </w:pPr>
            <w:r>
              <w:rPr>
                <w:rFonts w:cs="Arial"/>
                <w:b/>
                <w:color w:val="000000"/>
                <w:sz w:val="22"/>
                <w:szCs w:val="22"/>
              </w:rPr>
              <w:t>INDICADORES DE DESEMPEÑO POR PERÍODO</w:t>
            </w:r>
          </w:p>
          <w:p w14:paraId="30DA6A53" w14:textId="77777777" w:rsidR="00B568FE" w:rsidRDefault="00B568FE">
            <w:pPr>
              <w:rPr>
                <w:rFonts w:cs="Arial"/>
                <w:color w:val="000000"/>
                <w:sz w:val="22"/>
                <w:szCs w:val="22"/>
              </w:rPr>
            </w:pPr>
            <w:r>
              <w:rPr>
                <w:rFonts w:cs="Arial"/>
                <w:b/>
                <w:color w:val="000000"/>
                <w:sz w:val="22"/>
                <w:szCs w:val="22"/>
              </w:rPr>
              <w:t>ESPECIFICO:</w:t>
            </w:r>
            <w:r>
              <w:rPr>
                <w:rFonts w:cs="Arial"/>
                <w:color w:val="000000"/>
                <w:sz w:val="22"/>
                <w:szCs w:val="22"/>
              </w:rPr>
              <w:t xml:space="preserve"> Sustente en una mini cartelera; cómo se puede cuidar la vida.</w:t>
            </w:r>
          </w:p>
          <w:p w14:paraId="708F156C" w14:textId="77777777" w:rsidR="00B568FE" w:rsidRDefault="00B568FE">
            <w:pPr>
              <w:rPr>
                <w:rFonts w:cs="Arial"/>
                <w:color w:val="000000"/>
                <w:sz w:val="22"/>
                <w:szCs w:val="22"/>
              </w:rPr>
            </w:pPr>
            <w:r>
              <w:rPr>
                <w:rFonts w:cs="Arial"/>
                <w:b/>
                <w:color w:val="000000"/>
                <w:sz w:val="22"/>
                <w:szCs w:val="22"/>
              </w:rPr>
              <w:t>GENÉRICO:</w:t>
            </w:r>
            <w:r>
              <w:rPr>
                <w:rFonts w:cs="Arial"/>
                <w:color w:val="000000"/>
                <w:sz w:val="22"/>
                <w:szCs w:val="22"/>
              </w:rPr>
              <w:t xml:space="preserve"> del manual</w:t>
            </w:r>
          </w:p>
          <w:p w14:paraId="380B5768" w14:textId="77777777" w:rsidR="00B568FE" w:rsidRDefault="00B568FE">
            <w:pPr>
              <w:rPr>
                <w:rFonts w:cs="Arial"/>
                <w:b/>
                <w:color w:val="000000"/>
                <w:sz w:val="22"/>
                <w:szCs w:val="22"/>
              </w:rPr>
            </w:pPr>
            <w:r>
              <w:rPr>
                <w:rFonts w:cs="Arial"/>
                <w:b/>
                <w:color w:val="000000"/>
                <w:sz w:val="22"/>
                <w:szCs w:val="22"/>
              </w:rPr>
              <w:t>ACTITUDINAL:</w:t>
            </w:r>
            <w:r>
              <w:rPr>
                <w:rFonts w:cs="Arial"/>
                <w:color w:val="000000"/>
                <w:sz w:val="22"/>
                <w:szCs w:val="22"/>
              </w:rPr>
              <w:t xml:space="preserve"> Asume comportamientos que evidencian las enseñanzas de Jesús.</w:t>
            </w:r>
          </w:p>
        </w:tc>
      </w:tr>
      <w:tr w:rsidR="00FB1D35" w14:paraId="19F0992A" w14:textId="77777777">
        <w:trPr>
          <w:trHeight w:val="393"/>
        </w:trPr>
        <w:tc>
          <w:tcPr>
            <w:tcW w:w="17544" w:type="dxa"/>
          </w:tcPr>
          <w:p w14:paraId="362E5729" w14:textId="77777777" w:rsidR="00B568FE" w:rsidRDefault="00B568FE">
            <w:pPr>
              <w:rPr>
                <w:rFonts w:cs="Arial"/>
                <w:color w:val="000000"/>
                <w:sz w:val="22"/>
                <w:szCs w:val="22"/>
              </w:rPr>
            </w:pPr>
            <w:r>
              <w:rPr>
                <w:rFonts w:cs="Arial"/>
                <w:b/>
                <w:color w:val="000000"/>
                <w:sz w:val="22"/>
                <w:szCs w:val="22"/>
              </w:rPr>
              <w:t xml:space="preserve">METAS DE MEJORAMIENTO: </w:t>
            </w:r>
            <w:r>
              <w:rPr>
                <w:rFonts w:cs="Arial"/>
                <w:color w:val="000000"/>
                <w:sz w:val="22"/>
                <w:szCs w:val="22"/>
              </w:rPr>
              <w:t xml:space="preserve">Al finalizar el periodo el 90% de los estudiantes estará en capacidades de identificar y explicar  y relaciona la  </w:t>
            </w:r>
            <w:r>
              <w:rPr>
                <w:rFonts w:cs="Arial"/>
                <w:bCs/>
                <w:color w:val="000000"/>
                <w:sz w:val="22"/>
                <w:szCs w:val="22"/>
              </w:rPr>
              <w:t xml:space="preserve">intención de Jesús de salvarnos, y de responsabilizarnos </w:t>
            </w:r>
            <w:r>
              <w:rPr>
                <w:rFonts w:cs="Arial"/>
                <w:color w:val="000000"/>
                <w:sz w:val="22"/>
                <w:szCs w:val="22"/>
              </w:rPr>
              <w:t>del cuidado de la vida y el amor al prójimo, a través de sus enseñanzas.</w:t>
            </w:r>
          </w:p>
          <w:p w14:paraId="7DF0CA62" w14:textId="77777777" w:rsidR="00B568FE" w:rsidRDefault="00B568FE">
            <w:pPr>
              <w:jc w:val="both"/>
              <w:rPr>
                <w:rFonts w:cs="Arial"/>
                <w:b/>
                <w:color w:val="000000"/>
                <w:sz w:val="22"/>
                <w:szCs w:val="22"/>
              </w:rPr>
            </w:pPr>
          </w:p>
        </w:tc>
      </w:tr>
    </w:tbl>
    <w:p w14:paraId="44BA3426" w14:textId="77777777" w:rsidR="00B568FE" w:rsidRDefault="00B568FE">
      <w:pPr>
        <w:rPr>
          <w:rFonts w:cs="Arial"/>
          <w:b/>
          <w:bCs/>
          <w:color w:val="000000"/>
          <w:sz w:val="22"/>
          <w:szCs w:val="22"/>
        </w:rPr>
      </w:pPr>
    </w:p>
    <w:p w14:paraId="175D53C2" w14:textId="77777777" w:rsidR="00B568FE" w:rsidRDefault="00B568FE">
      <w:pPr>
        <w:jc w:val="center"/>
        <w:rPr>
          <w:rFonts w:cs="Arial"/>
          <w:b/>
          <w:bCs/>
          <w:color w:val="000000"/>
          <w:sz w:val="22"/>
          <w:szCs w:val="22"/>
        </w:rPr>
      </w:pPr>
    </w:p>
    <w:p w14:paraId="7DB1D1D4" w14:textId="77777777" w:rsidR="00B568FE" w:rsidRDefault="00B568FE">
      <w:pPr>
        <w:jc w:val="center"/>
        <w:rPr>
          <w:rFonts w:cs="Arial"/>
          <w:b/>
          <w:bCs/>
          <w:color w:val="000000"/>
          <w:sz w:val="22"/>
          <w:szCs w:val="22"/>
        </w:rPr>
      </w:pPr>
    </w:p>
    <w:p w14:paraId="0841E4F5" w14:textId="77777777" w:rsidR="00B568FE" w:rsidRDefault="00B568FE">
      <w:pPr>
        <w:jc w:val="center"/>
        <w:rPr>
          <w:rFonts w:cs="Arial"/>
          <w:b/>
          <w:bCs/>
          <w:color w:val="000000"/>
          <w:sz w:val="22"/>
          <w:szCs w:val="22"/>
        </w:rPr>
      </w:pPr>
    </w:p>
    <w:p w14:paraId="711A9A35" w14:textId="77777777" w:rsidR="00B568FE" w:rsidRDefault="00B568FE">
      <w:pPr>
        <w:jc w:val="center"/>
        <w:rPr>
          <w:rFonts w:cs="Arial"/>
          <w:b/>
          <w:bCs/>
          <w:color w:val="000000"/>
          <w:sz w:val="22"/>
          <w:szCs w:val="22"/>
        </w:rPr>
      </w:pPr>
    </w:p>
    <w:p w14:paraId="3A236B68" w14:textId="77777777" w:rsidR="00B568FE" w:rsidRDefault="00B568FE">
      <w:pPr>
        <w:jc w:val="center"/>
        <w:rPr>
          <w:rFonts w:cs="Arial"/>
          <w:b/>
          <w:bCs/>
          <w:color w:val="000000"/>
          <w:sz w:val="22"/>
          <w:szCs w:val="22"/>
        </w:rPr>
      </w:pPr>
      <w:r>
        <w:rPr>
          <w:rFonts w:cs="Arial"/>
          <w:b/>
          <w:bCs/>
          <w:color w:val="000000"/>
          <w:sz w:val="22"/>
          <w:szCs w:val="22"/>
        </w:rPr>
        <w:t>PLAN DE APOYO</w:t>
      </w:r>
    </w:p>
    <w:p w14:paraId="78F9FFF2" w14:textId="77777777" w:rsidR="00B568FE" w:rsidRDefault="00B568FE">
      <w:pPr>
        <w:jc w:val="center"/>
        <w:rPr>
          <w:rFonts w:cs="Arial"/>
          <w:b/>
          <w:bCs/>
          <w:color w:val="000000"/>
          <w:sz w:val="22"/>
          <w:szCs w:val="22"/>
        </w:rPr>
      </w:pPr>
      <w:r>
        <w:rPr>
          <w:rFonts w:cs="Arial"/>
          <w:b/>
          <w:bCs/>
          <w:color w:val="000000"/>
          <w:sz w:val="22"/>
          <w:szCs w:val="22"/>
        </w:rPr>
        <w:t xml:space="preserve">TERCERO PERIODO </w:t>
      </w:r>
    </w:p>
    <w:p w14:paraId="4EE333D4" w14:textId="77777777" w:rsidR="00B568FE" w:rsidRDefault="00B568FE">
      <w:pPr>
        <w:rPr>
          <w:rFonts w:cs="Arial"/>
          <w:b/>
          <w:bCs/>
          <w:color w:val="000000"/>
          <w:sz w:val="22"/>
          <w:szCs w:val="22"/>
        </w:rPr>
      </w:pPr>
    </w:p>
    <w:p w14:paraId="4A21C741" w14:textId="77777777" w:rsidR="00B568FE" w:rsidRDefault="00B568FE">
      <w:pPr>
        <w:rPr>
          <w:rFonts w:cs="Arial"/>
          <w:b/>
          <w:bCs/>
          <w:color w:val="000000"/>
          <w:sz w:val="22"/>
          <w:szCs w:val="22"/>
        </w:rPr>
      </w:pPr>
      <w:r>
        <w:rPr>
          <w:rFonts w:cs="Arial"/>
          <w:b/>
          <w:bCs/>
          <w:color w:val="000000"/>
          <w:sz w:val="22"/>
          <w:szCs w:val="22"/>
        </w:rPr>
        <w:t>NIVELACIÓN</w:t>
      </w:r>
    </w:p>
    <w:p w14:paraId="0D6BC734" w14:textId="77777777" w:rsidR="00B568FE" w:rsidRDefault="00B568FE">
      <w:pPr>
        <w:jc w:val="center"/>
        <w:rPr>
          <w:rFonts w:cs="Arial"/>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8"/>
        <w:gridCol w:w="5771"/>
        <w:gridCol w:w="5766"/>
      </w:tblGrid>
      <w:tr w:rsidR="00FB1D35" w14:paraId="07BE6514" w14:textId="77777777">
        <w:tc>
          <w:tcPr>
            <w:tcW w:w="5822" w:type="dxa"/>
          </w:tcPr>
          <w:p w14:paraId="05504429" w14:textId="77777777" w:rsidR="00B568FE" w:rsidRDefault="00B568FE">
            <w:pPr>
              <w:jc w:val="center"/>
              <w:rPr>
                <w:rFonts w:cs="Arial"/>
                <w:b/>
                <w:bCs/>
                <w:color w:val="000000"/>
                <w:sz w:val="22"/>
                <w:szCs w:val="22"/>
              </w:rPr>
            </w:pPr>
            <w:r>
              <w:rPr>
                <w:rFonts w:cs="Arial"/>
                <w:b/>
                <w:bCs/>
                <w:color w:val="000000"/>
                <w:sz w:val="22"/>
                <w:szCs w:val="22"/>
              </w:rPr>
              <w:t>CRITERIOS</w:t>
            </w:r>
          </w:p>
        </w:tc>
        <w:tc>
          <w:tcPr>
            <w:tcW w:w="5822" w:type="dxa"/>
          </w:tcPr>
          <w:p w14:paraId="08E6DD26" w14:textId="77777777" w:rsidR="00B568FE" w:rsidRDefault="00B568FE">
            <w:pPr>
              <w:jc w:val="center"/>
              <w:rPr>
                <w:rFonts w:cs="Arial"/>
                <w:b/>
                <w:bCs/>
                <w:color w:val="000000"/>
                <w:sz w:val="22"/>
                <w:szCs w:val="22"/>
              </w:rPr>
            </w:pPr>
            <w:r>
              <w:rPr>
                <w:rFonts w:cs="Arial"/>
                <w:b/>
                <w:bCs/>
                <w:color w:val="000000"/>
                <w:sz w:val="22"/>
                <w:szCs w:val="22"/>
              </w:rPr>
              <w:t>PROCEDIMIENTO</w:t>
            </w:r>
          </w:p>
        </w:tc>
        <w:tc>
          <w:tcPr>
            <w:tcW w:w="5822" w:type="dxa"/>
          </w:tcPr>
          <w:p w14:paraId="470FC477" w14:textId="77777777" w:rsidR="00B568FE" w:rsidRDefault="00B568FE">
            <w:pPr>
              <w:jc w:val="center"/>
              <w:rPr>
                <w:rFonts w:cs="Arial"/>
                <w:b/>
                <w:bCs/>
                <w:color w:val="000000"/>
                <w:sz w:val="22"/>
                <w:szCs w:val="22"/>
              </w:rPr>
            </w:pPr>
            <w:r>
              <w:rPr>
                <w:rFonts w:cs="Arial"/>
                <w:b/>
                <w:bCs/>
                <w:color w:val="000000"/>
                <w:sz w:val="22"/>
                <w:szCs w:val="22"/>
              </w:rPr>
              <w:t>FRECUENCIA</w:t>
            </w:r>
          </w:p>
        </w:tc>
      </w:tr>
      <w:tr w:rsidR="00FB1D35" w14:paraId="23E83850" w14:textId="77777777">
        <w:tc>
          <w:tcPr>
            <w:tcW w:w="5822" w:type="dxa"/>
          </w:tcPr>
          <w:p w14:paraId="34A104AC" w14:textId="77777777" w:rsidR="00B568FE" w:rsidRDefault="00B568FE">
            <w:pPr>
              <w:jc w:val="both"/>
              <w:rPr>
                <w:rFonts w:cs="Arial"/>
                <w:b/>
                <w:bCs/>
                <w:color w:val="000000"/>
                <w:sz w:val="22"/>
                <w:szCs w:val="22"/>
              </w:rPr>
            </w:pPr>
          </w:p>
        </w:tc>
        <w:tc>
          <w:tcPr>
            <w:tcW w:w="5822" w:type="dxa"/>
          </w:tcPr>
          <w:p w14:paraId="114B4F84" w14:textId="77777777" w:rsidR="00B568FE" w:rsidRDefault="00B568FE">
            <w:pPr>
              <w:jc w:val="both"/>
              <w:rPr>
                <w:rFonts w:cs="Arial"/>
                <w:b/>
                <w:bCs/>
                <w:color w:val="000000"/>
                <w:sz w:val="22"/>
                <w:szCs w:val="22"/>
              </w:rPr>
            </w:pPr>
          </w:p>
        </w:tc>
        <w:tc>
          <w:tcPr>
            <w:tcW w:w="5822" w:type="dxa"/>
          </w:tcPr>
          <w:p w14:paraId="3139740F" w14:textId="77777777" w:rsidR="00B568FE" w:rsidRDefault="00B568FE">
            <w:pPr>
              <w:jc w:val="both"/>
              <w:rPr>
                <w:rFonts w:cs="Arial"/>
                <w:b/>
                <w:bCs/>
                <w:color w:val="000000"/>
                <w:sz w:val="22"/>
                <w:szCs w:val="22"/>
              </w:rPr>
            </w:pPr>
            <w:r>
              <w:rPr>
                <w:rFonts w:cs="Arial"/>
                <w:b/>
                <w:bCs/>
                <w:color w:val="000000"/>
                <w:sz w:val="22"/>
                <w:szCs w:val="22"/>
              </w:rPr>
              <w:t xml:space="preserve">Una vez </w:t>
            </w:r>
          </w:p>
        </w:tc>
      </w:tr>
      <w:tr w:rsidR="00FB1D35" w14:paraId="7810D2CD" w14:textId="77777777">
        <w:tc>
          <w:tcPr>
            <w:tcW w:w="5822" w:type="dxa"/>
          </w:tcPr>
          <w:p w14:paraId="523E3E37" w14:textId="77777777" w:rsidR="00B568FE" w:rsidRDefault="00B568FE">
            <w:pPr>
              <w:widowControl/>
              <w:numPr>
                <w:ilvl w:val="0"/>
                <w:numId w:val="16"/>
              </w:numPr>
              <w:rPr>
                <w:rFonts w:cs="Arial"/>
                <w:color w:val="000000"/>
                <w:sz w:val="22"/>
                <w:szCs w:val="22"/>
              </w:rPr>
            </w:pPr>
            <w:r>
              <w:rPr>
                <w:rFonts w:cs="Arial"/>
                <w:color w:val="000000"/>
                <w:sz w:val="22"/>
                <w:szCs w:val="22"/>
              </w:rPr>
              <w:t>Asesorías extra clase</w:t>
            </w:r>
          </w:p>
          <w:p w14:paraId="6CEC7FC7" w14:textId="77777777" w:rsidR="00B568FE" w:rsidRDefault="00B568FE">
            <w:pPr>
              <w:widowControl/>
              <w:numPr>
                <w:ilvl w:val="0"/>
                <w:numId w:val="16"/>
              </w:numPr>
              <w:rPr>
                <w:rFonts w:cs="Arial"/>
                <w:color w:val="000000"/>
                <w:sz w:val="22"/>
                <w:szCs w:val="22"/>
              </w:rPr>
            </w:pPr>
            <w:r>
              <w:rPr>
                <w:rFonts w:cs="Arial"/>
                <w:color w:val="000000"/>
                <w:sz w:val="22"/>
                <w:szCs w:val="22"/>
              </w:rPr>
              <w:t>Reprogramación de entrega de trabajos</w:t>
            </w:r>
          </w:p>
          <w:p w14:paraId="3369C66F" w14:textId="77777777" w:rsidR="00B568FE" w:rsidRDefault="00B568FE">
            <w:pPr>
              <w:widowControl/>
              <w:numPr>
                <w:ilvl w:val="0"/>
                <w:numId w:val="16"/>
              </w:numPr>
              <w:rPr>
                <w:rFonts w:cs="Arial"/>
                <w:color w:val="000000"/>
                <w:sz w:val="22"/>
                <w:szCs w:val="22"/>
              </w:rPr>
            </w:pPr>
            <w:r>
              <w:rPr>
                <w:rFonts w:cs="Arial"/>
                <w:color w:val="000000"/>
                <w:sz w:val="22"/>
                <w:szCs w:val="22"/>
              </w:rPr>
              <w:t>Evaluaciones escritas</w:t>
            </w:r>
          </w:p>
          <w:p w14:paraId="78235BA8" w14:textId="77777777" w:rsidR="00B568FE" w:rsidRDefault="00B568FE">
            <w:pPr>
              <w:widowControl/>
              <w:numPr>
                <w:ilvl w:val="0"/>
                <w:numId w:val="16"/>
              </w:numPr>
              <w:rPr>
                <w:rFonts w:cs="Arial"/>
                <w:color w:val="000000"/>
                <w:sz w:val="22"/>
                <w:szCs w:val="22"/>
              </w:rPr>
            </w:pPr>
            <w:r>
              <w:rPr>
                <w:rFonts w:cs="Arial"/>
                <w:color w:val="000000"/>
                <w:sz w:val="22"/>
                <w:szCs w:val="22"/>
              </w:rPr>
              <w:t>Sustentaciones orales</w:t>
            </w:r>
          </w:p>
          <w:p w14:paraId="3268725E" w14:textId="77777777" w:rsidR="00B568FE" w:rsidRDefault="00B568FE">
            <w:pPr>
              <w:widowControl/>
              <w:numPr>
                <w:ilvl w:val="0"/>
                <w:numId w:val="16"/>
              </w:numPr>
              <w:rPr>
                <w:rFonts w:cs="Arial"/>
                <w:color w:val="000000"/>
                <w:sz w:val="22"/>
                <w:szCs w:val="22"/>
              </w:rPr>
            </w:pPr>
            <w:r>
              <w:rPr>
                <w:rFonts w:cs="Arial"/>
                <w:color w:val="000000"/>
                <w:sz w:val="22"/>
                <w:szCs w:val="22"/>
              </w:rPr>
              <w:t>Asignación de tareas escolares  adicionales</w:t>
            </w:r>
          </w:p>
        </w:tc>
        <w:tc>
          <w:tcPr>
            <w:tcW w:w="5822" w:type="dxa"/>
          </w:tcPr>
          <w:p w14:paraId="6822BA10" w14:textId="77777777" w:rsidR="00B568FE" w:rsidRDefault="00B568FE">
            <w:pPr>
              <w:jc w:val="both"/>
              <w:rPr>
                <w:rFonts w:cs="Arial"/>
                <w:color w:val="000000"/>
                <w:sz w:val="22"/>
                <w:szCs w:val="22"/>
                <w:lang w:eastAsia="es-CO"/>
              </w:rPr>
            </w:pPr>
            <w:r>
              <w:rPr>
                <w:rFonts w:cs="Arial"/>
                <w:color w:val="000000"/>
                <w:sz w:val="22"/>
                <w:szCs w:val="22"/>
                <w:lang w:eastAsia="es-CO"/>
              </w:rPr>
              <w:t>Presentación y evaluación escrita con los diferentes temas del grado por periodo.</w:t>
            </w:r>
          </w:p>
          <w:p w14:paraId="1AABDC09" w14:textId="77777777" w:rsidR="00B568FE" w:rsidRDefault="00B568FE">
            <w:pPr>
              <w:jc w:val="both"/>
              <w:rPr>
                <w:rFonts w:cs="Arial"/>
                <w:color w:val="000000"/>
                <w:sz w:val="22"/>
                <w:szCs w:val="22"/>
                <w:lang w:eastAsia="es-CO"/>
              </w:rPr>
            </w:pPr>
          </w:p>
          <w:p w14:paraId="2F56045A" w14:textId="77777777" w:rsidR="00B568FE" w:rsidRDefault="00B568FE">
            <w:pPr>
              <w:jc w:val="both"/>
              <w:rPr>
                <w:rFonts w:cs="Arial"/>
                <w:color w:val="000000"/>
                <w:sz w:val="22"/>
                <w:szCs w:val="22"/>
                <w:lang w:eastAsia="es-CO"/>
              </w:rPr>
            </w:pPr>
            <w:r>
              <w:rPr>
                <w:rFonts w:cs="Arial"/>
                <w:color w:val="000000"/>
                <w:sz w:val="22"/>
                <w:szCs w:val="22"/>
                <w:lang w:eastAsia="es-CO"/>
              </w:rPr>
              <w:t>Desarrollo de talleres y lecturas relacionadas con el área específica para detectar la capacidad lectora en comprensión y análisis</w:t>
            </w:r>
          </w:p>
          <w:p w14:paraId="74A6AB9E" w14:textId="77777777" w:rsidR="00B568FE" w:rsidRDefault="00B568FE">
            <w:pPr>
              <w:jc w:val="both"/>
              <w:rPr>
                <w:rFonts w:cs="Arial"/>
                <w:color w:val="000000"/>
                <w:sz w:val="22"/>
                <w:szCs w:val="22"/>
                <w:lang w:eastAsia="es-CO"/>
              </w:rPr>
            </w:pPr>
            <w:r>
              <w:rPr>
                <w:rFonts w:cs="Arial"/>
                <w:color w:val="000000"/>
                <w:sz w:val="22"/>
                <w:szCs w:val="22"/>
                <w:lang w:eastAsia="es-CO"/>
              </w:rPr>
              <w:t>Asignación de talleres de nivelación de textos específicos</w:t>
            </w:r>
          </w:p>
          <w:p w14:paraId="7A2762E0" w14:textId="77777777" w:rsidR="00B568FE" w:rsidRDefault="00B568FE">
            <w:pPr>
              <w:jc w:val="both"/>
              <w:rPr>
                <w:rFonts w:cs="Arial"/>
                <w:color w:val="000000"/>
                <w:sz w:val="22"/>
                <w:szCs w:val="22"/>
                <w:lang w:eastAsia="es-CO"/>
              </w:rPr>
            </w:pPr>
            <w:r>
              <w:rPr>
                <w:rFonts w:cs="Arial"/>
                <w:color w:val="000000"/>
                <w:sz w:val="22"/>
                <w:szCs w:val="22"/>
                <w:lang w:eastAsia="es-CO"/>
              </w:rPr>
              <w:t>Ofrecer espacios de asesoría personalizada</w:t>
            </w:r>
          </w:p>
          <w:p w14:paraId="3F82752B" w14:textId="77777777" w:rsidR="00B568FE" w:rsidRDefault="00B568FE">
            <w:pPr>
              <w:jc w:val="both"/>
              <w:rPr>
                <w:rFonts w:cs="Arial"/>
                <w:b/>
                <w:bCs/>
                <w:color w:val="000000"/>
                <w:sz w:val="22"/>
                <w:szCs w:val="22"/>
              </w:rPr>
            </w:pPr>
          </w:p>
        </w:tc>
        <w:tc>
          <w:tcPr>
            <w:tcW w:w="5822" w:type="dxa"/>
          </w:tcPr>
          <w:p w14:paraId="4B488A3A" w14:textId="77777777" w:rsidR="00B568FE" w:rsidRDefault="00B568FE">
            <w:pPr>
              <w:jc w:val="both"/>
              <w:rPr>
                <w:rFonts w:cs="Arial"/>
                <w:b/>
                <w:bCs/>
                <w:color w:val="000000"/>
                <w:sz w:val="22"/>
                <w:szCs w:val="22"/>
              </w:rPr>
            </w:pPr>
            <w:r>
              <w:rPr>
                <w:rFonts w:cs="Arial"/>
                <w:b/>
                <w:bCs/>
                <w:color w:val="000000"/>
                <w:sz w:val="22"/>
                <w:szCs w:val="22"/>
              </w:rPr>
              <w:t>De acuerdo a las necesidades (estudiantes nuevos, bajo rendimiento académico) al principio y al final del año escolar</w:t>
            </w:r>
          </w:p>
        </w:tc>
      </w:tr>
    </w:tbl>
    <w:p w14:paraId="6CA203BD" w14:textId="77777777" w:rsidR="00B568FE" w:rsidRDefault="00B568FE">
      <w:pPr>
        <w:jc w:val="both"/>
        <w:rPr>
          <w:rFonts w:cs="Arial"/>
          <w:b/>
          <w:bCs/>
          <w:color w:val="000000"/>
          <w:sz w:val="22"/>
          <w:szCs w:val="22"/>
        </w:rPr>
      </w:pPr>
    </w:p>
    <w:p w14:paraId="2F6DDBF4" w14:textId="77777777" w:rsidR="00B568FE" w:rsidRDefault="00B568FE">
      <w:pPr>
        <w:rPr>
          <w:rFonts w:cs="Arial"/>
          <w:b/>
          <w:bCs/>
          <w:color w:val="000000"/>
          <w:sz w:val="22"/>
          <w:szCs w:val="22"/>
        </w:rPr>
      </w:pPr>
      <w:r>
        <w:rPr>
          <w:rFonts w:cs="Arial"/>
          <w:b/>
          <w:bCs/>
          <w:color w:val="000000"/>
          <w:sz w:val="22"/>
          <w:szCs w:val="22"/>
        </w:rPr>
        <w:t>PROFUNDIZACIÓN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6"/>
        <w:gridCol w:w="5772"/>
        <w:gridCol w:w="5767"/>
      </w:tblGrid>
      <w:tr w:rsidR="00FB1D35" w14:paraId="02F6E2D1" w14:textId="77777777">
        <w:tc>
          <w:tcPr>
            <w:tcW w:w="5822" w:type="dxa"/>
          </w:tcPr>
          <w:p w14:paraId="264D312E"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CRITERIOS</w:t>
            </w:r>
          </w:p>
        </w:tc>
        <w:tc>
          <w:tcPr>
            <w:tcW w:w="5822" w:type="dxa"/>
          </w:tcPr>
          <w:p w14:paraId="121561C0"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PROCEDIMIENTO</w:t>
            </w:r>
          </w:p>
        </w:tc>
        <w:tc>
          <w:tcPr>
            <w:tcW w:w="5822" w:type="dxa"/>
          </w:tcPr>
          <w:p w14:paraId="4B2DB715"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FRECUENCIA</w:t>
            </w:r>
          </w:p>
        </w:tc>
      </w:tr>
      <w:tr w:rsidR="00FB1D35" w14:paraId="04D022F9" w14:textId="77777777">
        <w:trPr>
          <w:trHeight w:val="395"/>
        </w:trPr>
        <w:tc>
          <w:tcPr>
            <w:tcW w:w="5822" w:type="dxa"/>
          </w:tcPr>
          <w:p w14:paraId="4C6CDF2D" w14:textId="77777777" w:rsidR="00B568FE" w:rsidRDefault="00B568FE">
            <w:pPr>
              <w:widowControl/>
              <w:suppressAutoHyphens w:val="0"/>
              <w:jc w:val="both"/>
              <w:rPr>
                <w:rFonts w:cs="Arial"/>
                <w:b/>
                <w:bCs/>
                <w:color w:val="000000"/>
                <w:sz w:val="22"/>
                <w:szCs w:val="22"/>
              </w:rPr>
            </w:pPr>
            <w:r>
              <w:rPr>
                <w:rFonts w:cs="Arial"/>
                <w:b/>
                <w:bCs/>
                <w:color w:val="000000"/>
                <w:sz w:val="22"/>
                <w:szCs w:val="22"/>
              </w:rPr>
              <w:t>Asignación de actividades extracurriculares</w:t>
            </w:r>
          </w:p>
        </w:tc>
        <w:tc>
          <w:tcPr>
            <w:tcW w:w="5822" w:type="dxa"/>
          </w:tcPr>
          <w:p w14:paraId="1EEB5C65" w14:textId="77777777" w:rsidR="00B568FE" w:rsidRDefault="00B568FE">
            <w:pPr>
              <w:widowControl/>
              <w:suppressAutoHyphens w:val="0"/>
              <w:jc w:val="both"/>
              <w:rPr>
                <w:rFonts w:cs="Arial"/>
                <w:b/>
                <w:bCs/>
                <w:color w:val="000000"/>
                <w:sz w:val="22"/>
                <w:szCs w:val="22"/>
              </w:rPr>
            </w:pPr>
          </w:p>
        </w:tc>
        <w:tc>
          <w:tcPr>
            <w:tcW w:w="5822" w:type="dxa"/>
          </w:tcPr>
          <w:p w14:paraId="27EFE50A" w14:textId="77777777" w:rsidR="00B568FE" w:rsidRDefault="00B568FE">
            <w:pPr>
              <w:widowControl/>
              <w:suppressAutoHyphens w:val="0"/>
              <w:jc w:val="both"/>
              <w:rPr>
                <w:rFonts w:cs="Arial"/>
                <w:b/>
                <w:bCs/>
                <w:color w:val="000000"/>
                <w:sz w:val="22"/>
                <w:szCs w:val="22"/>
              </w:rPr>
            </w:pPr>
          </w:p>
        </w:tc>
      </w:tr>
      <w:tr w:rsidR="00FB1D35" w14:paraId="0508D0A7" w14:textId="77777777">
        <w:tc>
          <w:tcPr>
            <w:tcW w:w="5822" w:type="dxa"/>
          </w:tcPr>
          <w:p w14:paraId="024BA550" w14:textId="77777777" w:rsidR="00B568FE" w:rsidRDefault="00B568FE">
            <w:pPr>
              <w:widowControl/>
              <w:numPr>
                <w:ilvl w:val="0"/>
                <w:numId w:val="16"/>
              </w:numPr>
              <w:rPr>
                <w:rFonts w:cs="Arial"/>
                <w:bCs/>
                <w:color w:val="000000"/>
                <w:sz w:val="22"/>
                <w:szCs w:val="22"/>
              </w:rPr>
            </w:pPr>
            <w:r>
              <w:rPr>
                <w:rFonts w:cs="Arial"/>
                <w:bCs/>
                <w:color w:val="000000"/>
                <w:sz w:val="22"/>
                <w:szCs w:val="22"/>
              </w:rPr>
              <w:t>Elaboración de taller de aplicación de temáticas  abordadas en clase</w:t>
            </w:r>
          </w:p>
          <w:p w14:paraId="1EEEC0C5" w14:textId="77777777" w:rsidR="00B568FE" w:rsidRDefault="00B568FE">
            <w:pPr>
              <w:widowControl/>
              <w:numPr>
                <w:ilvl w:val="0"/>
                <w:numId w:val="16"/>
              </w:numPr>
              <w:rPr>
                <w:rFonts w:cs="Arial"/>
                <w:bCs/>
                <w:color w:val="000000"/>
                <w:sz w:val="22"/>
                <w:szCs w:val="22"/>
              </w:rPr>
            </w:pPr>
            <w:r>
              <w:rPr>
                <w:rFonts w:cs="Arial"/>
                <w:bCs/>
                <w:color w:val="000000"/>
                <w:sz w:val="22"/>
                <w:szCs w:val="22"/>
              </w:rPr>
              <w:t>Explicación de los temas no comprendidos</w:t>
            </w:r>
          </w:p>
          <w:p w14:paraId="03C0F475" w14:textId="77777777" w:rsidR="00B568FE" w:rsidRDefault="00B568FE">
            <w:pPr>
              <w:widowControl/>
              <w:numPr>
                <w:ilvl w:val="0"/>
                <w:numId w:val="16"/>
              </w:numPr>
              <w:rPr>
                <w:rFonts w:cs="Arial"/>
                <w:bCs/>
                <w:color w:val="000000"/>
                <w:sz w:val="22"/>
                <w:szCs w:val="22"/>
              </w:rPr>
            </w:pPr>
            <w:r>
              <w:rPr>
                <w:rFonts w:cs="Arial"/>
                <w:bCs/>
                <w:color w:val="000000"/>
                <w:sz w:val="22"/>
                <w:szCs w:val="22"/>
              </w:rPr>
              <w:lastRenderedPageBreak/>
              <w:t>Evaluación escrita</w:t>
            </w:r>
          </w:p>
          <w:p w14:paraId="174C3BB4" w14:textId="77777777" w:rsidR="00B568FE" w:rsidRDefault="00B568FE">
            <w:pPr>
              <w:widowControl/>
              <w:numPr>
                <w:ilvl w:val="0"/>
                <w:numId w:val="16"/>
              </w:numPr>
              <w:rPr>
                <w:rFonts w:cs="Arial"/>
                <w:bCs/>
                <w:color w:val="000000"/>
                <w:sz w:val="22"/>
                <w:szCs w:val="22"/>
              </w:rPr>
            </w:pPr>
            <w:r>
              <w:rPr>
                <w:rFonts w:cs="Arial"/>
                <w:bCs/>
                <w:color w:val="000000"/>
                <w:sz w:val="22"/>
                <w:szCs w:val="22"/>
              </w:rPr>
              <w:t>Sustentación oral</w:t>
            </w:r>
          </w:p>
        </w:tc>
        <w:tc>
          <w:tcPr>
            <w:tcW w:w="5822" w:type="dxa"/>
          </w:tcPr>
          <w:p w14:paraId="1B1D149F"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lastRenderedPageBreak/>
              <w:t>Investigación de normas básicas para presentación de trabajos escritos.</w:t>
            </w:r>
          </w:p>
          <w:p w14:paraId="4224BDC4"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lastRenderedPageBreak/>
              <w:t>Consulta de los temas  asignados y presentación de los mismos a través de trabajos escritos  o archivos informáticos.</w:t>
            </w:r>
          </w:p>
          <w:p w14:paraId="08101C1E"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Exposición  individual o grupal del trabajo desarrollado.</w:t>
            </w:r>
          </w:p>
          <w:p w14:paraId="016929D7"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Colaboración asertiva a los  otros compañeros.</w:t>
            </w:r>
          </w:p>
          <w:p w14:paraId="2CB9E9AF"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Disposición para trabajo entre pares</w:t>
            </w:r>
          </w:p>
          <w:p w14:paraId="066184C9"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 xml:space="preserve">Capacidad para  liderar y  orientar a otros. </w:t>
            </w:r>
          </w:p>
          <w:p w14:paraId="525A7BEE"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Asignación y sugerencias de textos y documentos de acuerdo a los intereses de los estudiantes.</w:t>
            </w:r>
          </w:p>
        </w:tc>
        <w:tc>
          <w:tcPr>
            <w:tcW w:w="5822" w:type="dxa"/>
          </w:tcPr>
          <w:p w14:paraId="341A5ADC" w14:textId="77777777" w:rsidR="00B568FE" w:rsidRDefault="00B568FE">
            <w:pPr>
              <w:widowControl/>
              <w:suppressAutoHyphens w:val="0"/>
              <w:jc w:val="both"/>
              <w:rPr>
                <w:rFonts w:cs="Arial"/>
                <w:b/>
                <w:bCs/>
                <w:color w:val="000000"/>
                <w:sz w:val="22"/>
                <w:szCs w:val="22"/>
              </w:rPr>
            </w:pPr>
            <w:r>
              <w:rPr>
                <w:rFonts w:cs="Arial"/>
                <w:color w:val="000000"/>
                <w:sz w:val="22"/>
                <w:szCs w:val="22"/>
                <w:lang w:eastAsia="es-CO"/>
              </w:rPr>
              <w:lastRenderedPageBreak/>
              <w:t>Al finalizar cada periodo y a criterio del docente de acuerdo a las necesidades.</w:t>
            </w:r>
          </w:p>
        </w:tc>
      </w:tr>
    </w:tbl>
    <w:p w14:paraId="44D1216F" w14:textId="77777777" w:rsidR="00B568FE" w:rsidRDefault="00B568FE">
      <w:pPr>
        <w:widowControl/>
        <w:suppressAutoHyphens w:val="0"/>
        <w:rPr>
          <w:rFonts w:cs="Arial"/>
          <w:b/>
          <w:bCs/>
          <w:color w:val="000000"/>
          <w:sz w:val="22"/>
          <w:szCs w:val="22"/>
        </w:rPr>
      </w:pPr>
    </w:p>
    <w:p w14:paraId="468C8724" w14:textId="77777777" w:rsidR="00B568FE" w:rsidRDefault="00B568FE">
      <w:pPr>
        <w:widowControl/>
        <w:suppressAutoHyphens w:val="0"/>
        <w:rPr>
          <w:rFonts w:cs="Arial"/>
          <w:b/>
          <w:bCs/>
          <w:color w:val="000000"/>
          <w:sz w:val="22"/>
          <w:szCs w:val="22"/>
        </w:rPr>
      </w:pPr>
      <w:r>
        <w:rPr>
          <w:rFonts w:cs="Arial"/>
          <w:b/>
          <w:bCs/>
          <w:color w:val="000000"/>
          <w:sz w:val="22"/>
          <w:szCs w:val="22"/>
        </w:rPr>
        <w:t>RECUPERACIÓN</w:t>
      </w:r>
    </w:p>
    <w:p w14:paraId="3517F98F" w14:textId="77777777" w:rsidR="00B568FE" w:rsidRDefault="00B568FE">
      <w:pPr>
        <w:widowControl/>
        <w:suppressAutoHyphens w:val="0"/>
        <w:jc w:val="center"/>
        <w:rPr>
          <w:rFonts w:cs="Arial"/>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5"/>
        <w:gridCol w:w="5773"/>
        <w:gridCol w:w="5767"/>
      </w:tblGrid>
      <w:tr w:rsidR="00FB1D35" w14:paraId="25881DBE" w14:textId="77777777">
        <w:tc>
          <w:tcPr>
            <w:tcW w:w="5822" w:type="dxa"/>
          </w:tcPr>
          <w:p w14:paraId="6E3EA122"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CRITERIOS</w:t>
            </w:r>
          </w:p>
        </w:tc>
        <w:tc>
          <w:tcPr>
            <w:tcW w:w="5822" w:type="dxa"/>
          </w:tcPr>
          <w:p w14:paraId="7443BA5A"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PROCEDIMIENTO</w:t>
            </w:r>
          </w:p>
        </w:tc>
        <w:tc>
          <w:tcPr>
            <w:tcW w:w="5822" w:type="dxa"/>
          </w:tcPr>
          <w:p w14:paraId="281CECD1"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FRECUENCIA</w:t>
            </w:r>
          </w:p>
        </w:tc>
      </w:tr>
      <w:tr w:rsidR="00FB1D35" w14:paraId="28C57557" w14:textId="77777777">
        <w:tc>
          <w:tcPr>
            <w:tcW w:w="5822" w:type="dxa"/>
          </w:tcPr>
          <w:p w14:paraId="0F7F44A8" w14:textId="77777777" w:rsidR="00B568FE" w:rsidRDefault="00B568FE">
            <w:pPr>
              <w:widowControl/>
              <w:numPr>
                <w:ilvl w:val="0"/>
                <w:numId w:val="16"/>
              </w:numPr>
              <w:rPr>
                <w:rFonts w:cs="Arial"/>
                <w:bCs/>
                <w:color w:val="000000"/>
                <w:sz w:val="22"/>
                <w:szCs w:val="22"/>
              </w:rPr>
            </w:pPr>
            <w:r>
              <w:rPr>
                <w:rFonts w:cs="Arial"/>
                <w:bCs/>
                <w:color w:val="000000"/>
                <w:sz w:val="22"/>
                <w:szCs w:val="22"/>
              </w:rPr>
              <w:t>Lectura adicional de textos bíblicos</w:t>
            </w:r>
          </w:p>
          <w:p w14:paraId="6E0A7387" w14:textId="77777777" w:rsidR="00B568FE" w:rsidRDefault="00B568FE">
            <w:pPr>
              <w:widowControl/>
              <w:numPr>
                <w:ilvl w:val="0"/>
                <w:numId w:val="16"/>
              </w:numPr>
              <w:rPr>
                <w:rFonts w:cs="Arial"/>
                <w:b/>
                <w:bCs/>
                <w:color w:val="000000"/>
                <w:sz w:val="22"/>
                <w:szCs w:val="22"/>
              </w:rPr>
            </w:pPr>
            <w:r>
              <w:rPr>
                <w:rFonts w:cs="Arial"/>
                <w:bCs/>
                <w:color w:val="000000"/>
                <w:sz w:val="22"/>
                <w:szCs w:val="22"/>
              </w:rPr>
              <w:t>Desarrollo de actividades lúdicas para aplicar los temas vistos en clase </w:t>
            </w:r>
          </w:p>
          <w:p w14:paraId="0144096A" w14:textId="77777777" w:rsidR="00B568FE" w:rsidRDefault="00B568FE">
            <w:pPr>
              <w:widowControl/>
              <w:numPr>
                <w:ilvl w:val="0"/>
                <w:numId w:val="16"/>
              </w:numPr>
              <w:rPr>
                <w:rFonts w:cs="Arial"/>
                <w:b/>
                <w:bCs/>
                <w:color w:val="000000"/>
                <w:sz w:val="22"/>
                <w:szCs w:val="22"/>
              </w:rPr>
            </w:pPr>
            <w:r>
              <w:rPr>
                <w:rFonts w:cs="Arial"/>
                <w:bCs/>
                <w:color w:val="000000"/>
                <w:sz w:val="22"/>
                <w:szCs w:val="22"/>
              </w:rPr>
              <w:t>Ensayos propios sobre el tema</w:t>
            </w:r>
          </w:p>
          <w:p w14:paraId="4FA5A229" w14:textId="77777777" w:rsidR="00B568FE" w:rsidRDefault="00B568FE">
            <w:pPr>
              <w:widowControl/>
              <w:numPr>
                <w:ilvl w:val="0"/>
                <w:numId w:val="16"/>
              </w:numPr>
              <w:rPr>
                <w:rFonts w:cs="Arial"/>
                <w:b/>
                <w:bCs/>
                <w:color w:val="000000"/>
                <w:sz w:val="22"/>
                <w:szCs w:val="22"/>
              </w:rPr>
            </w:pPr>
            <w:r>
              <w:rPr>
                <w:rFonts w:cs="Arial"/>
                <w:bCs/>
                <w:color w:val="000000"/>
                <w:sz w:val="22"/>
                <w:szCs w:val="22"/>
              </w:rPr>
              <w:t>Lectura interpretativa y reflexiva sobre las temáticas tratadas</w:t>
            </w:r>
          </w:p>
        </w:tc>
        <w:tc>
          <w:tcPr>
            <w:tcW w:w="5822" w:type="dxa"/>
          </w:tcPr>
          <w:p w14:paraId="0C757270"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Identificación de conceptos</w:t>
            </w:r>
          </w:p>
          <w:p w14:paraId="7C8E3EEA"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Realización de ejercicios con las diferentes temáticas del periodo.</w:t>
            </w:r>
          </w:p>
          <w:p w14:paraId="5EE6BDD0"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Realización de ejercicio en páginas web.</w:t>
            </w:r>
          </w:p>
          <w:p w14:paraId="2E8F5F0A"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 xml:space="preserve">Sustentación en forma oral y escrita de diferentes temáticas. </w:t>
            </w:r>
          </w:p>
          <w:p w14:paraId="6F1FFC7E"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Presentación de trabajos que cumplan con los lineamientos  establecidos por el profesor.</w:t>
            </w:r>
          </w:p>
        </w:tc>
        <w:tc>
          <w:tcPr>
            <w:tcW w:w="5822" w:type="dxa"/>
          </w:tcPr>
          <w:p w14:paraId="627C6B8E" w14:textId="77777777" w:rsidR="00B568FE" w:rsidRDefault="00B568FE">
            <w:pPr>
              <w:widowControl/>
              <w:suppressAutoHyphens w:val="0"/>
              <w:jc w:val="both"/>
              <w:rPr>
                <w:rFonts w:cs="Arial"/>
                <w:b/>
                <w:bCs/>
                <w:color w:val="000000"/>
                <w:sz w:val="22"/>
                <w:szCs w:val="22"/>
              </w:rPr>
            </w:pPr>
            <w:r>
              <w:rPr>
                <w:rFonts w:cs="Arial"/>
                <w:color w:val="000000"/>
                <w:sz w:val="22"/>
                <w:szCs w:val="22"/>
              </w:rPr>
              <w:t>1 vez (finalizando período)</w:t>
            </w:r>
          </w:p>
        </w:tc>
      </w:tr>
    </w:tbl>
    <w:p w14:paraId="34223B45" w14:textId="77777777" w:rsidR="00B568FE" w:rsidRDefault="00B568FE">
      <w:pPr>
        <w:widowControl/>
        <w:suppressAutoHyphens w:val="0"/>
        <w:spacing w:after="200"/>
        <w:rPr>
          <w:rFonts w:cs="Arial"/>
          <w:b/>
          <w:color w:val="000000"/>
          <w:sz w:val="22"/>
          <w:szCs w:val="22"/>
        </w:rPr>
      </w:pPr>
      <w:r>
        <w:rPr>
          <w:rFonts w:cs="Arial"/>
          <w:b/>
          <w:bCs/>
          <w:color w:val="000000"/>
          <w:sz w:val="22"/>
          <w:szCs w:val="22"/>
        </w:rPr>
        <w:br w:type="page"/>
      </w:r>
    </w:p>
    <w:p w14:paraId="41DC7B60"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lastRenderedPageBreak/>
        <w:t>DISEÑO CURRICULAR POR COMPETENCIAS</w:t>
      </w:r>
    </w:p>
    <w:p w14:paraId="539CD7A1" w14:textId="77777777" w:rsidR="00B568FE" w:rsidRDefault="00B568FE">
      <w:pPr>
        <w:jc w:val="center"/>
        <w:rPr>
          <w:rFonts w:cs="Arial"/>
          <w:color w:val="000000"/>
          <w:sz w:val="22"/>
          <w:szCs w:val="22"/>
        </w:rPr>
      </w:pPr>
    </w:p>
    <w:p w14:paraId="15F57F6E" w14:textId="77777777" w:rsidR="00B568FE" w:rsidRDefault="00B568FE">
      <w:pPr>
        <w:spacing w:after="200"/>
        <w:jc w:val="center"/>
        <w:rPr>
          <w:rFonts w:cs="Arial"/>
          <w:b/>
          <w:color w:val="000000"/>
          <w:sz w:val="22"/>
          <w:szCs w:val="22"/>
        </w:rPr>
      </w:pPr>
      <w:r>
        <w:rPr>
          <w:rFonts w:cs="Arial"/>
          <w:b/>
          <w:bCs/>
          <w:color w:val="000000"/>
          <w:sz w:val="22"/>
          <w:szCs w:val="22"/>
        </w:rPr>
        <w:t xml:space="preserve">DISTRIBUCIÓN DE ESTÁNDARES Y CONTENIDOS POR  GRADO Y PERÍODO  </w:t>
      </w:r>
    </w:p>
    <w:p w14:paraId="6A9A2604" w14:textId="77777777" w:rsidR="00B568FE" w:rsidRDefault="00B568FE">
      <w:pPr>
        <w:rPr>
          <w:rFonts w:cs="Arial"/>
          <w:b/>
          <w:color w:val="000000"/>
          <w:sz w:val="22"/>
          <w:szCs w:val="22"/>
        </w:rPr>
      </w:pPr>
    </w:p>
    <w:p w14:paraId="49B3B531" w14:textId="77777777" w:rsidR="00B568FE" w:rsidRDefault="00B568FE">
      <w:pPr>
        <w:rPr>
          <w:rFonts w:cs="Arial"/>
          <w:b/>
          <w:color w:val="000000"/>
          <w:sz w:val="22"/>
          <w:szCs w:val="22"/>
        </w:rPr>
      </w:pPr>
      <w:r>
        <w:rPr>
          <w:rFonts w:cs="Arial"/>
          <w:b/>
          <w:color w:val="000000"/>
          <w:sz w:val="22"/>
          <w:szCs w:val="22"/>
        </w:rPr>
        <w:t xml:space="preserve">ÁREA: EDUCACIÓN RELIGIOSA ESCOLAR  </w:t>
      </w:r>
      <w:r>
        <w:rPr>
          <w:rFonts w:cs="Arial"/>
          <w:b/>
          <w:color w:val="000000"/>
          <w:sz w:val="22"/>
          <w:szCs w:val="22"/>
        </w:rPr>
        <w:tab/>
        <w:t xml:space="preserve">  PERIODO: TERCERO</w:t>
      </w:r>
      <w:r>
        <w:rPr>
          <w:rFonts w:cs="Arial"/>
          <w:b/>
          <w:color w:val="000000"/>
          <w:sz w:val="22"/>
          <w:szCs w:val="22"/>
        </w:rPr>
        <w:tab/>
      </w:r>
      <w:r>
        <w:rPr>
          <w:rFonts w:cs="Arial"/>
          <w:b/>
          <w:color w:val="000000"/>
          <w:sz w:val="22"/>
          <w:szCs w:val="22"/>
        </w:rPr>
        <w:tab/>
      </w:r>
      <w:r>
        <w:rPr>
          <w:rFonts w:cs="Arial"/>
          <w:b/>
          <w:color w:val="000000"/>
          <w:sz w:val="22"/>
          <w:szCs w:val="22"/>
        </w:rPr>
        <w:tab/>
        <w:t xml:space="preserve">GRADO: PRIMERO </w:t>
      </w:r>
      <w:r>
        <w:rPr>
          <w:rFonts w:cs="Arial"/>
          <w:b/>
          <w:color w:val="000000"/>
          <w:sz w:val="22"/>
          <w:szCs w:val="22"/>
        </w:rPr>
        <w:tab/>
      </w:r>
      <w:r>
        <w:rPr>
          <w:rFonts w:cs="Arial"/>
          <w:b/>
          <w:color w:val="000000"/>
          <w:sz w:val="22"/>
          <w:szCs w:val="22"/>
        </w:rPr>
        <w:tab/>
      </w:r>
      <w:r>
        <w:rPr>
          <w:rFonts w:cs="Arial"/>
          <w:b/>
          <w:color w:val="000000"/>
          <w:sz w:val="22"/>
          <w:szCs w:val="22"/>
        </w:rPr>
        <w:tab/>
      </w:r>
      <w:r>
        <w:rPr>
          <w:rFonts w:cs="Arial"/>
          <w:b/>
          <w:bCs/>
          <w:color w:val="000000"/>
          <w:sz w:val="22"/>
          <w:szCs w:val="22"/>
        </w:rPr>
        <w:t>I.H.S: 1 HORA   2 HORAS</w:t>
      </w:r>
    </w:p>
    <w:p w14:paraId="2807D7FE"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cs="Arial"/>
          <w:b/>
          <w:bCs/>
          <w:color w:val="000000"/>
          <w:sz w:val="22"/>
          <w:szCs w:val="22"/>
        </w:rPr>
        <w:t xml:space="preserve">META  POR GRADO: </w:t>
      </w:r>
      <w:r>
        <w:rPr>
          <w:rFonts w:eastAsia="Times New Roman" w:cs="Arial"/>
          <w:color w:val="000000"/>
          <w:kern w:val="0"/>
          <w:sz w:val="22"/>
          <w:szCs w:val="22"/>
          <w:lang w:eastAsia="es-CO"/>
        </w:rPr>
        <w:t>Al finalizar el grado los estudiantes estarán en capacidad de: comprender aspectos centrales acerca de aquello que los cristianos, basados en la palabra de Dios, creen con respecto a los seres vivos y a la vida humana y relacionarlos con las narraciones bíblicas, con los signos y acciones litúrgicas, con las acciones morales y las fórmulas que expresan esas convicciones.</w:t>
      </w:r>
    </w:p>
    <w:p w14:paraId="3DD220FA" w14:textId="77777777" w:rsidR="00B568FE" w:rsidRDefault="00B568FE">
      <w:pPr>
        <w:rPr>
          <w:rFonts w:cs="Arial"/>
          <w:b/>
          <w:bCs/>
          <w:color w:val="000000"/>
          <w:sz w:val="22"/>
          <w:szCs w:val="22"/>
        </w:rPr>
      </w:pPr>
    </w:p>
    <w:p w14:paraId="442FD46E" w14:textId="77777777" w:rsidR="00B568FE" w:rsidRDefault="00B568FE">
      <w:pPr>
        <w:rPr>
          <w:rFonts w:cs="Arial"/>
          <w:b/>
          <w:bCs/>
          <w:color w:val="000000"/>
          <w:sz w:val="22"/>
          <w:szCs w:val="22"/>
        </w:rPr>
      </w:pPr>
      <w:r>
        <w:rPr>
          <w:rFonts w:cs="Arial"/>
          <w:b/>
          <w:bCs/>
          <w:color w:val="000000"/>
          <w:sz w:val="22"/>
          <w:szCs w:val="22"/>
        </w:rPr>
        <w:t>OBJETIVO POR PERIODO:</w:t>
      </w:r>
      <w:r>
        <w:rPr>
          <w:rFonts w:cs="Arial"/>
          <w:bCs/>
          <w:color w:val="000000"/>
          <w:sz w:val="22"/>
          <w:szCs w:val="22"/>
        </w:rPr>
        <w:t xml:space="preserve"> comprender el significado del bautismo y la eucaristía como momentos de fe cristiana.</w:t>
      </w:r>
    </w:p>
    <w:p w14:paraId="7B186A81" w14:textId="77777777" w:rsidR="00B568FE" w:rsidRDefault="00B568FE">
      <w:pPr>
        <w:rPr>
          <w:rFonts w:cs="Arial"/>
          <w:color w:val="000000"/>
          <w:sz w:val="22"/>
          <w:szCs w:val="22"/>
        </w:rPr>
      </w:pPr>
    </w:p>
    <w:tbl>
      <w:tblPr>
        <w:tblW w:w="16234" w:type="dxa"/>
        <w:tblInd w:w="33" w:type="dxa"/>
        <w:tblLayout w:type="fixed"/>
        <w:tblCellMar>
          <w:left w:w="103" w:type="dxa"/>
        </w:tblCellMar>
        <w:tblLook w:val="0000" w:firstRow="0" w:lastRow="0" w:firstColumn="0" w:lastColumn="0" w:noHBand="0" w:noVBand="0"/>
      </w:tblPr>
      <w:tblGrid>
        <w:gridCol w:w="1630"/>
        <w:gridCol w:w="1984"/>
        <w:gridCol w:w="2736"/>
        <w:gridCol w:w="2559"/>
        <w:gridCol w:w="2434"/>
        <w:gridCol w:w="2463"/>
        <w:gridCol w:w="2428"/>
      </w:tblGrid>
      <w:tr w:rsidR="00FB1D35" w14:paraId="68AAFE73" w14:textId="77777777">
        <w:trPr>
          <w:trHeight w:val="571"/>
        </w:trPr>
        <w:tc>
          <w:tcPr>
            <w:tcW w:w="1630" w:type="dxa"/>
            <w:tcBorders>
              <w:top w:val="single" w:sz="4" w:space="0" w:color="000000"/>
              <w:left w:val="single" w:sz="4" w:space="0" w:color="000000"/>
              <w:bottom w:val="single" w:sz="4" w:space="0" w:color="000000"/>
              <w:right w:val="single" w:sz="4" w:space="0" w:color="000000"/>
            </w:tcBorders>
            <w:shd w:val="clear" w:color="auto" w:fill="FFFFFF"/>
          </w:tcPr>
          <w:p w14:paraId="515F331B" w14:textId="77777777" w:rsidR="00B568FE" w:rsidRDefault="00B568FE">
            <w:pPr>
              <w:pStyle w:val="Encabezadodelatabla"/>
              <w:rPr>
                <w:rFonts w:cs="Arial"/>
                <w:color w:val="000000"/>
                <w:sz w:val="22"/>
                <w:szCs w:val="22"/>
              </w:rPr>
            </w:pPr>
            <w:r>
              <w:rPr>
                <w:rFonts w:cs="Arial"/>
                <w:color w:val="000000"/>
                <w:sz w:val="22"/>
                <w:szCs w:val="22"/>
              </w:rPr>
              <w:t>EJES TEMÁTICOS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28A8B55D" w14:textId="77777777" w:rsidR="00B568FE" w:rsidRDefault="00B568FE">
            <w:pPr>
              <w:pStyle w:val="Encabezadodelatabla"/>
              <w:rPr>
                <w:rFonts w:cs="Arial"/>
                <w:color w:val="000000"/>
                <w:sz w:val="22"/>
                <w:szCs w:val="22"/>
              </w:rPr>
            </w:pPr>
            <w:r>
              <w:rPr>
                <w:rFonts w:cs="Arial"/>
                <w:color w:val="000000"/>
                <w:sz w:val="22"/>
                <w:szCs w:val="22"/>
              </w:rPr>
              <w:t>COMPETENCIAS DEL ÁREA</w:t>
            </w:r>
          </w:p>
        </w:tc>
        <w:tc>
          <w:tcPr>
            <w:tcW w:w="2736" w:type="dxa"/>
            <w:tcBorders>
              <w:top w:val="single" w:sz="4" w:space="0" w:color="000000"/>
              <w:left w:val="single" w:sz="4" w:space="0" w:color="000000"/>
              <w:bottom w:val="single" w:sz="4" w:space="0" w:color="000000"/>
              <w:right w:val="single" w:sz="4" w:space="0" w:color="000000"/>
            </w:tcBorders>
            <w:shd w:val="clear" w:color="auto" w:fill="FFFFFF"/>
          </w:tcPr>
          <w:p w14:paraId="193A40C4" w14:textId="77777777" w:rsidR="00B568FE" w:rsidRDefault="00B568FE">
            <w:pPr>
              <w:pStyle w:val="Encabezadodelatabla"/>
              <w:rPr>
                <w:rFonts w:cs="Arial"/>
                <w:color w:val="000000"/>
                <w:sz w:val="22"/>
                <w:szCs w:val="22"/>
              </w:rPr>
            </w:pPr>
            <w:r>
              <w:rPr>
                <w:rFonts w:cs="Arial"/>
                <w:color w:val="000000"/>
                <w:sz w:val="22"/>
                <w:szCs w:val="22"/>
              </w:rPr>
              <w:t>ESTÁNDARES</w:t>
            </w:r>
          </w:p>
        </w:tc>
        <w:tc>
          <w:tcPr>
            <w:tcW w:w="2559" w:type="dxa"/>
            <w:tcBorders>
              <w:top w:val="single" w:sz="4" w:space="0" w:color="000000"/>
              <w:left w:val="single" w:sz="4" w:space="0" w:color="000000"/>
              <w:bottom w:val="single" w:sz="4" w:space="0" w:color="000000"/>
              <w:right w:val="single" w:sz="4" w:space="0" w:color="000000"/>
            </w:tcBorders>
            <w:shd w:val="clear" w:color="auto" w:fill="FFFFFF"/>
          </w:tcPr>
          <w:p w14:paraId="708B9FFB" w14:textId="77777777" w:rsidR="00B568FE" w:rsidRDefault="00B568FE">
            <w:pPr>
              <w:pStyle w:val="Encabezadodelatabla"/>
              <w:rPr>
                <w:rFonts w:cs="Arial"/>
                <w:color w:val="000000"/>
                <w:sz w:val="22"/>
                <w:szCs w:val="22"/>
              </w:rPr>
            </w:pPr>
            <w:r>
              <w:rPr>
                <w:rFonts w:cs="Arial"/>
                <w:color w:val="000000"/>
                <w:sz w:val="22"/>
                <w:szCs w:val="22"/>
              </w:rPr>
              <w:t>TEMÁTICOS</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14:paraId="63406732" w14:textId="77777777" w:rsidR="00B568FE" w:rsidRDefault="00B568FE">
            <w:pPr>
              <w:pStyle w:val="Encabezadodelatabla"/>
              <w:rPr>
                <w:rFonts w:cs="Arial"/>
                <w:color w:val="000000"/>
                <w:sz w:val="22"/>
                <w:szCs w:val="22"/>
              </w:rPr>
            </w:pPr>
            <w:r>
              <w:rPr>
                <w:rFonts w:cs="Arial"/>
                <w:color w:val="000000"/>
                <w:sz w:val="22"/>
                <w:szCs w:val="22"/>
              </w:rPr>
              <w:t>CONCEPTUALES</w:t>
            </w:r>
          </w:p>
        </w:tc>
        <w:tc>
          <w:tcPr>
            <w:tcW w:w="2463" w:type="dxa"/>
            <w:tcBorders>
              <w:top w:val="single" w:sz="4" w:space="0" w:color="000000"/>
              <w:left w:val="single" w:sz="4" w:space="0" w:color="000000"/>
              <w:bottom w:val="single" w:sz="4" w:space="0" w:color="000000"/>
              <w:right w:val="single" w:sz="4" w:space="0" w:color="000000"/>
            </w:tcBorders>
            <w:shd w:val="clear" w:color="auto" w:fill="FFFFFF"/>
          </w:tcPr>
          <w:p w14:paraId="7C3AD5CD" w14:textId="77777777" w:rsidR="00B568FE" w:rsidRDefault="00B568FE">
            <w:pPr>
              <w:pStyle w:val="Encabezadodelatabla"/>
              <w:rPr>
                <w:rFonts w:cs="Arial"/>
                <w:color w:val="000000"/>
                <w:sz w:val="22"/>
                <w:szCs w:val="22"/>
              </w:rPr>
            </w:pPr>
            <w:r>
              <w:rPr>
                <w:rFonts w:cs="Arial"/>
                <w:color w:val="000000"/>
                <w:sz w:val="22"/>
                <w:szCs w:val="22"/>
              </w:rPr>
              <w:t>PROCEDIMENTALES</w:t>
            </w:r>
          </w:p>
        </w:tc>
        <w:tc>
          <w:tcPr>
            <w:tcW w:w="2428" w:type="dxa"/>
            <w:tcBorders>
              <w:top w:val="single" w:sz="4" w:space="0" w:color="000000"/>
              <w:left w:val="single" w:sz="4" w:space="0" w:color="000000"/>
              <w:bottom w:val="single" w:sz="4" w:space="0" w:color="000000"/>
              <w:right w:val="single" w:sz="4" w:space="0" w:color="000000"/>
            </w:tcBorders>
            <w:shd w:val="clear" w:color="auto" w:fill="FFFFFF"/>
          </w:tcPr>
          <w:p w14:paraId="4AD03032" w14:textId="77777777" w:rsidR="00B568FE" w:rsidRDefault="00B568FE">
            <w:pPr>
              <w:pStyle w:val="Encabezadodelatabla"/>
              <w:rPr>
                <w:rFonts w:cs="Arial"/>
                <w:color w:val="000000"/>
                <w:sz w:val="22"/>
                <w:szCs w:val="22"/>
                <w:lang w:eastAsia="es-CO"/>
              </w:rPr>
            </w:pPr>
            <w:r>
              <w:rPr>
                <w:rFonts w:cs="Arial"/>
                <w:color w:val="000000"/>
                <w:sz w:val="22"/>
                <w:szCs w:val="22"/>
              </w:rPr>
              <w:t>ACTITUDINALES</w:t>
            </w:r>
          </w:p>
        </w:tc>
      </w:tr>
      <w:tr w:rsidR="00FB1D35" w14:paraId="7EC3876C" w14:textId="77777777">
        <w:trPr>
          <w:trHeight w:val="460"/>
        </w:trPr>
        <w:tc>
          <w:tcPr>
            <w:tcW w:w="1630" w:type="dxa"/>
            <w:tcBorders>
              <w:top w:val="single" w:sz="4" w:space="0" w:color="000000"/>
              <w:left w:val="single" w:sz="4" w:space="0" w:color="000000"/>
              <w:bottom w:val="single" w:sz="4" w:space="0" w:color="auto"/>
              <w:right w:val="single" w:sz="4" w:space="0" w:color="000000"/>
            </w:tcBorders>
            <w:shd w:val="clear" w:color="auto" w:fill="FFFFFF"/>
            <w:vAlign w:val="center"/>
          </w:tcPr>
          <w:p w14:paraId="11C74218" w14:textId="77777777" w:rsidR="00B568FE" w:rsidRDefault="00B568FE">
            <w:pPr>
              <w:jc w:val="center"/>
              <w:rPr>
                <w:rFonts w:cs="Arial"/>
                <w:b/>
                <w:color w:val="000000"/>
                <w:sz w:val="22"/>
                <w:szCs w:val="22"/>
              </w:rPr>
            </w:pPr>
            <w:r>
              <w:rPr>
                <w:rFonts w:cs="Arial"/>
                <w:b/>
                <w:color w:val="000000"/>
                <w:sz w:val="22"/>
                <w:szCs w:val="22"/>
              </w:rPr>
              <w:t>LA VIDA CRECE EN LA IGLESIA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4F24943C" w14:textId="77777777" w:rsidR="00B568FE" w:rsidRDefault="00B568FE">
            <w:pPr>
              <w:rPr>
                <w:rFonts w:cs="Arial"/>
                <w:b/>
                <w:color w:val="000000"/>
                <w:sz w:val="22"/>
                <w:szCs w:val="22"/>
              </w:rPr>
            </w:pPr>
          </w:p>
          <w:p w14:paraId="6AD9664E" w14:textId="77777777" w:rsidR="00B568FE" w:rsidRDefault="00B568FE">
            <w:pPr>
              <w:rPr>
                <w:rFonts w:cs="Arial"/>
                <w:b/>
                <w:color w:val="000000"/>
                <w:sz w:val="22"/>
                <w:szCs w:val="22"/>
              </w:rPr>
            </w:pPr>
          </w:p>
          <w:p w14:paraId="6BF7610E" w14:textId="77777777" w:rsidR="00B568FE" w:rsidRDefault="00B568FE">
            <w:pPr>
              <w:rPr>
                <w:rFonts w:cs="Arial"/>
                <w:b/>
                <w:color w:val="000000"/>
                <w:sz w:val="22"/>
                <w:szCs w:val="22"/>
              </w:rPr>
            </w:pPr>
          </w:p>
          <w:p w14:paraId="25DC539F" w14:textId="77777777" w:rsidR="00B568FE" w:rsidRDefault="00B568FE">
            <w:pPr>
              <w:rPr>
                <w:rFonts w:cs="Arial"/>
                <w:b/>
                <w:color w:val="000000"/>
                <w:sz w:val="22"/>
                <w:szCs w:val="22"/>
              </w:rPr>
            </w:pPr>
          </w:p>
          <w:p w14:paraId="63E83F18" w14:textId="77777777" w:rsidR="00B568FE" w:rsidRDefault="00B568FE">
            <w:pPr>
              <w:rPr>
                <w:rFonts w:cs="Arial"/>
                <w:b/>
                <w:color w:val="000000"/>
                <w:sz w:val="22"/>
                <w:szCs w:val="22"/>
              </w:rPr>
            </w:pPr>
          </w:p>
          <w:p w14:paraId="3B6A9FA3" w14:textId="77777777" w:rsidR="00B568FE" w:rsidRDefault="00B568FE">
            <w:pPr>
              <w:rPr>
                <w:rFonts w:cs="Arial"/>
                <w:b/>
                <w:color w:val="000000"/>
                <w:sz w:val="22"/>
                <w:szCs w:val="22"/>
              </w:rPr>
            </w:pPr>
            <w:r>
              <w:rPr>
                <w:rFonts w:cs="Arial"/>
                <w:b/>
                <w:color w:val="000000"/>
                <w:sz w:val="22"/>
                <w:szCs w:val="22"/>
              </w:rPr>
              <w:t>SABER COMPRENDER</w:t>
            </w:r>
          </w:p>
        </w:tc>
        <w:tc>
          <w:tcPr>
            <w:tcW w:w="2736" w:type="dxa"/>
            <w:tcBorders>
              <w:top w:val="single" w:sz="4" w:space="0" w:color="000000"/>
              <w:left w:val="single" w:sz="4" w:space="0" w:color="000000"/>
              <w:bottom w:val="single" w:sz="4" w:space="0" w:color="000000"/>
              <w:right w:val="single" w:sz="4" w:space="0" w:color="000000"/>
            </w:tcBorders>
            <w:shd w:val="clear" w:color="auto" w:fill="FFFFFF"/>
          </w:tcPr>
          <w:p w14:paraId="1B59AA67" w14:textId="77777777" w:rsidR="00B568FE" w:rsidRDefault="00B568FE">
            <w:pPr>
              <w:jc w:val="both"/>
              <w:rPr>
                <w:rFonts w:cs="Arial"/>
                <w:color w:val="000000"/>
                <w:sz w:val="22"/>
                <w:szCs w:val="22"/>
              </w:rPr>
            </w:pPr>
            <w:r>
              <w:rPr>
                <w:rFonts w:cs="Arial"/>
                <w:color w:val="000000"/>
                <w:sz w:val="22"/>
                <w:szCs w:val="22"/>
              </w:rPr>
              <w:t>Identifico las acciones que la iglesia realiza a favor de la vida.</w:t>
            </w:r>
          </w:p>
          <w:p w14:paraId="6FBAD364" w14:textId="77777777" w:rsidR="00B568FE" w:rsidRDefault="00B568FE">
            <w:pPr>
              <w:jc w:val="both"/>
              <w:rPr>
                <w:rFonts w:cs="Arial"/>
                <w:color w:val="000000"/>
                <w:sz w:val="22"/>
                <w:szCs w:val="22"/>
              </w:rPr>
            </w:pPr>
          </w:p>
          <w:p w14:paraId="7C39335B" w14:textId="77777777" w:rsidR="00B568FE" w:rsidRDefault="00B568FE">
            <w:pPr>
              <w:jc w:val="both"/>
              <w:rPr>
                <w:rFonts w:cs="Arial"/>
                <w:color w:val="000000"/>
                <w:sz w:val="22"/>
                <w:szCs w:val="22"/>
              </w:rPr>
            </w:pPr>
            <w:r>
              <w:rPr>
                <w:rFonts w:cs="Arial"/>
                <w:color w:val="000000"/>
                <w:sz w:val="22"/>
                <w:szCs w:val="22"/>
              </w:rPr>
              <w:t>Comprendo el  significado del bautismo, la eucaristía y la celebración cristiana de la muerte.</w:t>
            </w:r>
          </w:p>
          <w:p w14:paraId="5DC4596E" w14:textId="77777777" w:rsidR="00B568FE" w:rsidRDefault="00B568FE">
            <w:pPr>
              <w:jc w:val="both"/>
              <w:rPr>
                <w:rFonts w:cs="Arial"/>
                <w:color w:val="000000"/>
                <w:sz w:val="22"/>
                <w:szCs w:val="22"/>
              </w:rPr>
            </w:pPr>
          </w:p>
          <w:p w14:paraId="3184F2D0" w14:textId="77777777" w:rsidR="00B568FE" w:rsidRDefault="00B568FE">
            <w:pPr>
              <w:jc w:val="both"/>
              <w:rPr>
                <w:rFonts w:cs="Arial"/>
                <w:color w:val="000000"/>
                <w:sz w:val="22"/>
                <w:szCs w:val="22"/>
              </w:rPr>
            </w:pPr>
            <w:r>
              <w:rPr>
                <w:rFonts w:cs="Arial"/>
                <w:color w:val="000000"/>
                <w:sz w:val="22"/>
                <w:szCs w:val="22"/>
              </w:rPr>
              <w:t>Identifico valores éticos y morales de la fe cristiana derivados del bautismo y de la eucaristía</w:t>
            </w:r>
          </w:p>
        </w:tc>
        <w:tc>
          <w:tcPr>
            <w:tcW w:w="2559" w:type="dxa"/>
            <w:tcBorders>
              <w:top w:val="single" w:sz="4" w:space="0" w:color="000000"/>
              <w:left w:val="single" w:sz="4" w:space="0" w:color="000000"/>
              <w:bottom w:val="single" w:sz="4" w:space="0" w:color="000000"/>
              <w:right w:val="single" w:sz="4" w:space="0" w:color="000000"/>
            </w:tcBorders>
            <w:shd w:val="clear" w:color="auto" w:fill="FFFFFF"/>
          </w:tcPr>
          <w:p w14:paraId="71E9947C"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1413D853"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2A7A9836"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47CE7A2C"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2C7DA92C"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7969AEF1" w14:textId="77777777" w:rsidR="00B568FE" w:rsidRDefault="00B568FE">
            <w:pPr>
              <w:snapToGrid w:val="0"/>
              <w:jc w:val="both"/>
              <w:rPr>
                <w:rFonts w:cs="Arial"/>
                <w:color w:val="000000"/>
                <w:sz w:val="22"/>
                <w:szCs w:val="22"/>
              </w:rPr>
            </w:pPr>
            <w:r>
              <w:rPr>
                <w:rFonts w:cs="Arial"/>
                <w:color w:val="000000"/>
                <w:sz w:val="22"/>
                <w:szCs w:val="22"/>
              </w:rPr>
              <w:t>Identificación de valores éticos y morales de la fe cristiana derivados del bautismo y de la eucaristía.</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14:paraId="69EA8B9B" w14:textId="77777777" w:rsidR="00B568FE" w:rsidRDefault="00B568FE">
            <w:pPr>
              <w:rPr>
                <w:rFonts w:cs="Arial"/>
                <w:color w:val="000000"/>
                <w:sz w:val="22"/>
                <w:szCs w:val="22"/>
              </w:rPr>
            </w:pPr>
            <w:r>
              <w:rPr>
                <w:rFonts w:cs="Arial"/>
                <w:color w:val="000000"/>
                <w:sz w:val="22"/>
                <w:szCs w:val="22"/>
              </w:rPr>
              <w:t>Identificación de las acciones que la iglesia realiza a favor de la vida.</w:t>
            </w:r>
          </w:p>
          <w:p w14:paraId="3F904CCB" w14:textId="77777777" w:rsidR="00B568FE" w:rsidRDefault="00B568FE">
            <w:pPr>
              <w:rPr>
                <w:rFonts w:cs="Arial"/>
                <w:color w:val="000000"/>
                <w:sz w:val="22"/>
                <w:szCs w:val="22"/>
              </w:rPr>
            </w:pPr>
          </w:p>
          <w:p w14:paraId="75DD456A" w14:textId="77777777" w:rsidR="00B568FE" w:rsidRDefault="00B568FE">
            <w:pPr>
              <w:rPr>
                <w:rFonts w:cs="Arial"/>
                <w:color w:val="000000"/>
                <w:sz w:val="22"/>
                <w:szCs w:val="22"/>
              </w:rPr>
            </w:pPr>
            <w:r>
              <w:rPr>
                <w:rFonts w:cs="Arial"/>
                <w:color w:val="000000"/>
                <w:sz w:val="22"/>
                <w:szCs w:val="22"/>
              </w:rPr>
              <w:t>Comprensión del significado del bautismo, la eucaristía y la celebración cristiana de la muerte.</w:t>
            </w:r>
          </w:p>
          <w:p w14:paraId="040360B8" w14:textId="77777777" w:rsidR="00B568FE" w:rsidRDefault="00B568FE">
            <w:pPr>
              <w:rPr>
                <w:rFonts w:cs="Arial"/>
                <w:color w:val="000000"/>
                <w:sz w:val="22"/>
                <w:szCs w:val="22"/>
              </w:rPr>
            </w:pPr>
          </w:p>
          <w:p w14:paraId="17A1CA98" w14:textId="77777777" w:rsidR="00B568FE" w:rsidRDefault="00B568FE">
            <w:pPr>
              <w:rPr>
                <w:rFonts w:cs="Arial"/>
                <w:color w:val="000000"/>
                <w:sz w:val="22"/>
                <w:szCs w:val="22"/>
              </w:rPr>
            </w:pPr>
          </w:p>
          <w:p w14:paraId="1A55251A" w14:textId="77777777" w:rsidR="00B568FE" w:rsidRDefault="00B568FE">
            <w:pPr>
              <w:rPr>
                <w:rFonts w:cs="Arial"/>
                <w:color w:val="000000"/>
                <w:sz w:val="22"/>
                <w:szCs w:val="22"/>
              </w:rPr>
            </w:pPr>
          </w:p>
          <w:p w14:paraId="4F6D2C48" w14:textId="77777777" w:rsidR="00B568FE" w:rsidRDefault="00B568FE">
            <w:pPr>
              <w:rPr>
                <w:rFonts w:cs="Arial"/>
                <w:color w:val="000000"/>
                <w:sz w:val="22"/>
                <w:szCs w:val="22"/>
              </w:rPr>
            </w:pPr>
          </w:p>
          <w:p w14:paraId="31F27C88" w14:textId="77777777" w:rsidR="00B568FE" w:rsidRDefault="00B568FE">
            <w:pPr>
              <w:rPr>
                <w:rFonts w:cs="Arial"/>
                <w:color w:val="000000"/>
                <w:sz w:val="22"/>
                <w:szCs w:val="22"/>
              </w:rPr>
            </w:pPr>
          </w:p>
        </w:tc>
        <w:tc>
          <w:tcPr>
            <w:tcW w:w="2463" w:type="dxa"/>
            <w:tcBorders>
              <w:top w:val="single" w:sz="4" w:space="0" w:color="000000"/>
              <w:left w:val="single" w:sz="4" w:space="0" w:color="000000"/>
              <w:bottom w:val="single" w:sz="4" w:space="0" w:color="000000"/>
              <w:right w:val="single" w:sz="4" w:space="0" w:color="000000"/>
            </w:tcBorders>
            <w:shd w:val="clear" w:color="auto" w:fill="FFFFFF"/>
          </w:tcPr>
          <w:p w14:paraId="0836ABB5" w14:textId="77777777" w:rsidR="00B568FE" w:rsidRDefault="00B568FE">
            <w:pPr>
              <w:rPr>
                <w:rFonts w:cs="Arial"/>
                <w:color w:val="000000"/>
                <w:sz w:val="22"/>
                <w:szCs w:val="22"/>
              </w:rPr>
            </w:pPr>
            <w:r>
              <w:rPr>
                <w:rFonts w:cs="Arial"/>
                <w:color w:val="000000"/>
                <w:sz w:val="22"/>
                <w:szCs w:val="22"/>
              </w:rPr>
              <w:t xml:space="preserve">Comunicación de la vida de Dios a la iglesia </w:t>
            </w:r>
          </w:p>
          <w:p w14:paraId="79B88F8C" w14:textId="77777777" w:rsidR="00B568FE" w:rsidRDefault="00B568FE">
            <w:pPr>
              <w:rPr>
                <w:rFonts w:cs="Arial"/>
                <w:color w:val="000000"/>
                <w:sz w:val="22"/>
                <w:szCs w:val="22"/>
              </w:rPr>
            </w:pPr>
          </w:p>
          <w:p w14:paraId="145C11DD" w14:textId="77777777" w:rsidR="00B568FE" w:rsidRDefault="00B568FE">
            <w:pPr>
              <w:rPr>
                <w:rFonts w:cs="Arial"/>
                <w:color w:val="000000"/>
                <w:sz w:val="22"/>
                <w:szCs w:val="22"/>
              </w:rPr>
            </w:pPr>
          </w:p>
          <w:p w14:paraId="6B40E7A7" w14:textId="77777777" w:rsidR="00B568FE" w:rsidRDefault="00B568FE">
            <w:pPr>
              <w:rPr>
                <w:rFonts w:cs="Arial"/>
                <w:color w:val="000000"/>
                <w:sz w:val="22"/>
                <w:szCs w:val="22"/>
              </w:rPr>
            </w:pPr>
          </w:p>
          <w:p w14:paraId="336F90AE" w14:textId="77777777" w:rsidR="00B568FE" w:rsidRDefault="00B568FE">
            <w:pPr>
              <w:rPr>
                <w:rFonts w:cs="Arial"/>
                <w:color w:val="000000"/>
                <w:sz w:val="22"/>
                <w:szCs w:val="22"/>
              </w:rPr>
            </w:pPr>
            <w:r>
              <w:rPr>
                <w:rFonts w:cs="Arial"/>
                <w:color w:val="000000"/>
                <w:sz w:val="22"/>
                <w:szCs w:val="22"/>
              </w:rPr>
              <w:t>Argumentación de  la relación y  significado la celebración  del bautismo, la eucaristía y cristiana de la muerte.</w:t>
            </w:r>
          </w:p>
          <w:p w14:paraId="3FFF7D4A" w14:textId="77777777" w:rsidR="00B568FE" w:rsidRDefault="00B568FE">
            <w:pPr>
              <w:rPr>
                <w:rFonts w:cs="Arial"/>
                <w:color w:val="000000"/>
                <w:sz w:val="22"/>
                <w:szCs w:val="22"/>
              </w:rPr>
            </w:pPr>
          </w:p>
          <w:p w14:paraId="287B69A3" w14:textId="77777777" w:rsidR="00B568FE" w:rsidRDefault="00B568FE">
            <w:pPr>
              <w:rPr>
                <w:rFonts w:cs="Arial"/>
                <w:color w:val="000000"/>
                <w:sz w:val="22"/>
                <w:szCs w:val="22"/>
              </w:rPr>
            </w:pPr>
          </w:p>
        </w:tc>
        <w:tc>
          <w:tcPr>
            <w:tcW w:w="2428" w:type="dxa"/>
            <w:tcBorders>
              <w:top w:val="single" w:sz="4" w:space="0" w:color="000000"/>
              <w:left w:val="single" w:sz="4" w:space="0" w:color="000000"/>
              <w:bottom w:val="single" w:sz="4" w:space="0" w:color="000000"/>
              <w:right w:val="single" w:sz="4" w:space="0" w:color="000000"/>
            </w:tcBorders>
            <w:shd w:val="clear" w:color="auto" w:fill="FFFFFF"/>
          </w:tcPr>
          <w:p w14:paraId="1503B89C" w14:textId="77777777" w:rsidR="00B568FE" w:rsidRDefault="00B568FE">
            <w:pPr>
              <w:rPr>
                <w:rFonts w:cs="Arial"/>
                <w:color w:val="000000"/>
                <w:sz w:val="22"/>
                <w:szCs w:val="22"/>
              </w:rPr>
            </w:pPr>
            <w:r>
              <w:rPr>
                <w:rFonts w:cs="Arial"/>
                <w:color w:val="000000"/>
                <w:sz w:val="22"/>
                <w:szCs w:val="22"/>
              </w:rPr>
              <w:t>Apoya las acciones promulgadas por la iglesia a favor de la vida.</w:t>
            </w:r>
          </w:p>
          <w:p w14:paraId="63A0829D" w14:textId="77777777" w:rsidR="00B568FE" w:rsidRDefault="00B568FE">
            <w:pPr>
              <w:rPr>
                <w:rFonts w:cs="Arial"/>
                <w:color w:val="000000"/>
                <w:sz w:val="22"/>
                <w:szCs w:val="22"/>
              </w:rPr>
            </w:pPr>
          </w:p>
          <w:p w14:paraId="39CA8924" w14:textId="77777777" w:rsidR="00B568FE" w:rsidRDefault="00B568FE">
            <w:pPr>
              <w:rPr>
                <w:rFonts w:cs="Arial"/>
                <w:color w:val="000000"/>
                <w:sz w:val="22"/>
                <w:szCs w:val="22"/>
              </w:rPr>
            </w:pPr>
          </w:p>
          <w:p w14:paraId="1BB6F150" w14:textId="77777777" w:rsidR="00B568FE" w:rsidRDefault="00B568FE">
            <w:pPr>
              <w:rPr>
                <w:rFonts w:cs="Arial"/>
                <w:color w:val="000000"/>
                <w:sz w:val="22"/>
                <w:szCs w:val="22"/>
              </w:rPr>
            </w:pPr>
          </w:p>
          <w:p w14:paraId="04338875" w14:textId="77777777" w:rsidR="00B568FE" w:rsidRDefault="00B568FE">
            <w:pPr>
              <w:rPr>
                <w:rFonts w:cs="Arial"/>
                <w:color w:val="000000"/>
                <w:sz w:val="22"/>
                <w:szCs w:val="22"/>
              </w:rPr>
            </w:pPr>
          </w:p>
          <w:p w14:paraId="2CCB938B" w14:textId="77777777" w:rsidR="00B568FE" w:rsidRDefault="00B568FE">
            <w:pPr>
              <w:rPr>
                <w:rFonts w:cs="Arial"/>
                <w:color w:val="000000"/>
                <w:sz w:val="22"/>
                <w:szCs w:val="22"/>
              </w:rPr>
            </w:pPr>
          </w:p>
          <w:p w14:paraId="796B98D5" w14:textId="77777777" w:rsidR="00B568FE" w:rsidRDefault="00B568FE">
            <w:pPr>
              <w:rPr>
                <w:rFonts w:cs="Arial"/>
                <w:color w:val="000000"/>
                <w:sz w:val="22"/>
                <w:szCs w:val="22"/>
              </w:rPr>
            </w:pPr>
          </w:p>
        </w:tc>
      </w:tr>
      <w:tr w:rsidR="00FB1D35" w14:paraId="16D8CC22" w14:textId="77777777">
        <w:trPr>
          <w:trHeight w:val="460"/>
        </w:trPr>
        <w:tc>
          <w:tcPr>
            <w:tcW w:w="1630" w:type="dxa"/>
            <w:tcBorders>
              <w:top w:val="single" w:sz="4" w:space="0" w:color="auto"/>
              <w:left w:val="single" w:sz="4" w:space="0" w:color="000000"/>
              <w:bottom w:val="single" w:sz="4" w:space="0" w:color="auto"/>
              <w:right w:val="single" w:sz="4" w:space="0" w:color="000000"/>
            </w:tcBorders>
            <w:shd w:val="clear" w:color="auto" w:fill="FFFFFF"/>
          </w:tcPr>
          <w:p w14:paraId="344BE600" w14:textId="77777777" w:rsidR="00B568FE" w:rsidRDefault="00B568FE">
            <w:pPr>
              <w:snapToGrid w:val="0"/>
              <w:rPr>
                <w:rFonts w:cs="Arial"/>
                <w:b/>
                <w:color w:val="000000"/>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7EE3B4B9" w14:textId="77777777" w:rsidR="00B568FE" w:rsidRDefault="00B568FE">
            <w:pPr>
              <w:rPr>
                <w:rFonts w:cs="Arial"/>
                <w:b/>
                <w:color w:val="000000"/>
                <w:sz w:val="22"/>
                <w:szCs w:val="22"/>
              </w:rPr>
            </w:pPr>
          </w:p>
          <w:p w14:paraId="17D63EA2" w14:textId="77777777" w:rsidR="00B568FE" w:rsidRDefault="00B568FE">
            <w:pPr>
              <w:rPr>
                <w:rFonts w:cs="Arial"/>
                <w:b/>
                <w:color w:val="000000"/>
                <w:sz w:val="22"/>
                <w:szCs w:val="22"/>
              </w:rPr>
            </w:pPr>
          </w:p>
          <w:p w14:paraId="52E608EF" w14:textId="77777777" w:rsidR="00B568FE" w:rsidRDefault="00B568FE">
            <w:pPr>
              <w:rPr>
                <w:rFonts w:cs="Arial"/>
                <w:b/>
                <w:color w:val="000000"/>
                <w:sz w:val="22"/>
                <w:szCs w:val="22"/>
              </w:rPr>
            </w:pPr>
          </w:p>
          <w:p w14:paraId="074E47F7" w14:textId="77777777" w:rsidR="00B568FE" w:rsidRDefault="00B568FE">
            <w:pPr>
              <w:rPr>
                <w:rFonts w:cs="Arial"/>
                <w:b/>
                <w:color w:val="000000"/>
                <w:sz w:val="22"/>
                <w:szCs w:val="22"/>
              </w:rPr>
            </w:pPr>
          </w:p>
          <w:p w14:paraId="4A852BA6" w14:textId="77777777" w:rsidR="00B568FE" w:rsidRDefault="00B568FE">
            <w:pPr>
              <w:rPr>
                <w:rFonts w:cs="Arial"/>
                <w:b/>
                <w:color w:val="000000"/>
                <w:sz w:val="22"/>
                <w:szCs w:val="22"/>
              </w:rPr>
            </w:pPr>
          </w:p>
          <w:p w14:paraId="1299FC03" w14:textId="77777777" w:rsidR="00B568FE" w:rsidRDefault="00B568FE">
            <w:pPr>
              <w:rPr>
                <w:rFonts w:cs="Arial"/>
                <w:b/>
                <w:color w:val="000000"/>
                <w:sz w:val="22"/>
                <w:szCs w:val="22"/>
              </w:rPr>
            </w:pPr>
          </w:p>
          <w:p w14:paraId="1248DD2A" w14:textId="77777777" w:rsidR="00B568FE" w:rsidRDefault="00B568FE">
            <w:pPr>
              <w:rPr>
                <w:rFonts w:cs="Arial"/>
                <w:b/>
                <w:color w:val="000000"/>
                <w:sz w:val="22"/>
                <w:szCs w:val="22"/>
              </w:rPr>
            </w:pPr>
            <w:r>
              <w:rPr>
                <w:rFonts w:cs="Arial"/>
                <w:b/>
                <w:color w:val="000000"/>
                <w:sz w:val="22"/>
                <w:szCs w:val="22"/>
              </w:rPr>
              <w:t>SABER DAR RAZÓN DE FE</w:t>
            </w:r>
          </w:p>
        </w:tc>
        <w:tc>
          <w:tcPr>
            <w:tcW w:w="2736" w:type="dxa"/>
            <w:tcBorders>
              <w:top w:val="single" w:sz="4" w:space="0" w:color="000000"/>
              <w:left w:val="single" w:sz="4" w:space="0" w:color="000000"/>
              <w:bottom w:val="single" w:sz="4" w:space="0" w:color="000000"/>
              <w:right w:val="single" w:sz="4" w:space="0" w:color="000000"/>
            </w:tcBorders>
            <w:shd w:val="clear" w:color="auto" w:fill="FFFFFF"/>
          </w:tcPr>
          <w:p w14:paraId="53508331" w14:textId="77777777" w:rsidR="00B568FE" w:rsidRDefault="00B568FE">
            <w:pPr>
              <w:jc w:val="both"/>
              <w:rPr>
                <w:rFonts w:cs="Arial"/>
                <w:color w:val="000000"/>
                <w:sz w:val="22"/>
                <w:szCs w:val="22"/>
              </w:rPr>
            </w:pPr>
          </w:p>
          <w:p w14:paraId="4C694B97" w14:textId="77777777" w:rsidR="00B568FE" w:rsidRDefault="00B568FE">
            <w:pPr>
              <w:jc w:val="both"/>
              <w:rPr>
                <w:rFonts w:cs="Arial"/>
                <w:color w:val="000000"/>
                <w:sz w:val="22"/>
                <w:szCs w:val="22"/>
              </w:rPr>
            </w:pPr>
          </w:p>
          <w:p w14:paraId="5EB26D91" w14:textId="77777777" w:rsidR="00B568FE" w:rsidRDefault="00B568FE">
            <w:pPr>
              <w:jc w:val="both"/>
              <w:rPr>
                <w:rFonts w:cs="Arial"/>
                <w:color w:val="000000"/>
                <w:sz w:val="22"/>
                <w:szCs w:val="22"/>
              </w:rPr>
            </w:pPr>
          </w:p>
          <w:p w14:paraId="3BC8F9AD" w14:textId="77777777" w:rsidR="00B568FE" w:rsidRDefault="00B568FE">
            <w:pPr>
              <w:jc w:val="both"/>
              <w:rPr>
                <w:rFonts w:cs="Arial"/>
                <w:color w:val="000000"/>
                <w:sz w:val="22"/>
                <w:szCs w:val="22"/>
              </w:rPr>
            </w:pPr>
          </w:p>
          <w:p w14:paraId="0CCD26A3" w14:textId="77777777" w:rsidR="00B568FE" w:rsidRDefault="00B568FE">
            <w:pPr>
              <w:jc w:val="both"/>
              <w:rPr>
                <w:rFonts w:cs="Arial"/>
                <w:color w:val="000000"/>
                <w:sz w:val="22"/>
                <w:szCs w:val="22"/>
              </w:rPr>
            </w:pPr>
            <w:r>
              <w:rPr>
                <w:rFonts w:cs="Arial"/>
                <w:color w:val="000000"/>
                <w:sz w:val="22"/>
                <w:szCs w:val="22"/>
              </w:rPr>
              <w:t xml:space="preserve">Explico las razones por las cuales la iglesia es la gran familia de los hijos de Dios, que se reúnen para celebrar su amor. </w:t>
            </w:r>
          </w:p>
          <w:p w14:paraId="18D160CB" w14:textId="77777777" w:rsidR="00B568FE" w:rsidRDefault="00B568FE">
            <w:pPr>
              <w:jc w:val="both"/>
              <w:rPr>
                <w:rFonts w:cs="Arial"/>
                <w:color w:val="000000"/>
                <w:sz w:val="22"/>
                <w:szCs w:val="22"/>
              </w:rPr>
            </w:pPr>
          </w:p>
          <w:p w14:paraId="61AC30FB" w14:textId="77777777" w:rsidR="00B568FE" w:rsidRDefault="00B568FE">
            <w:pPr>
              <w:jc w:val="both"/>
              <w:rPr>
                <w:rFonts w:cs="Arial"/>
                <w:color w:val="000000"/>
                <w:sz w:val="22"/>
                <w:szCs w:val="22"/>
              </w:rPr>
            </w:pPr>
          </w:p>
        </w:tc>
        <w:tc>
          <w:tcPr>
            <w:tcW w:w="2559" w:type="dxa"/>
            <w:tcBorders>
              <w:top w:val="single" w:sz="4" w:space="0" w:color="000000"/>
              <w:left w:val="single" w:sz="4" w:space="0" w:color="000000"/>
              <w:bottom w:val="single" w:sz="4" w:space="0" w:color="000000"/>
              <w:right w:val="single" w:sz="4" w:space="0" w:color="000000"/>
            </w:tcBorders>
            <w:shd w:val="clear" w:color="auto" w:fill="FFFFFF"/>
          </w:tcPr>
          <w:p w14:paraId="26B1A375" w14:textId="77777777" w:rsidR="00B568FE" w:rsidRDefault="00B568FE">
            <w:pPr>
              <w:snapToGrid w:val="0"/>
              <w:jc w:val="both"/>
              <w:rPr>
                <w:rFonts w:eastAsia="Times New Roman" w:cs="Arial"/>
                <w:color w:val="000000"/>
                <w:kern w:val="0"/>
                <w:sz w:val="22"/>
                <w:szCs w:val="22"/>
                <w:lang w:eastAsia="es-CO"/>
              </w:rPr>
            </w:pPr>
          </w:p>
          <w:p w14:paraId="211FC6EA" w14:textId="77777777" w:rsidR="00B568FE" w:rsidRDefault="00B568FE">
            <w:pPr>
              <w:snapToGrid w:val="0"/>
              <w:jc w:val="both"/>
              <w:rPr>
                <w:rFonts w:eastAsia="Times New Roman" w:cs="Arial"/>
                <w:color w:val="000000"/>
                <w:kern w:val="0"/>
                <w:sz w:val="22"/>
                <w:szCs w:val="22"/>
                <w:lang w:eastAsia="es-CO"/>
              </w:rPr>
            </w:pPr>
          </w:p>
          <w:p w14:paraId="764ED501" w14:textId="77777777" w:rsidR="00B568FE" w:rsidRDefault="00B568FE">
            <w:pPr>
              <w:snapToGrid w:val="0"/>
              <w:jc w:val="both"/>
              <w:rPr>
                <w:rFonts w:eastAsia="Times New Roman" w:cs="Arial"/>
                <w:color w:val="000000"/>
                <w:kern w:val="0"/>
                <w:sz w:val="22"/>
                <w:szCs w:val="22"/>
                <w:lang w:eastAsia="es-CO"/>
              </w:rPr>
            </w:pPr>
          </w:p>
          <w:p w14:paraId="0AB93745" w14:textId="77777777" w:rsidR="00B568FE" w:rsidRDefault="00B568FE">
            <w:pPr>
              <w:snapToGrid w:val="0"/>
              <w:jc w:val="both"/>
              <w:rPr>
                <w:rFonts w:eastAsia="Times New Roman" w:cs="Arial"/>
                <w:color w:val="000000"/>
                <w:kern w:val="0"/>
                <w:sz w:val="22"/>
                <w:szCs w:val="22"/>
                <w:lang w:eastAsia="es-CO"/>
              </w:rPr>
            </w:pPr>
          </w:p>
          <w:p w14:paraId="71BDAFFD" w14:textId="77777777" w:rsidR="00B568FE" w:rsidRDefault="00B568FE">
            <w:pPr>
              <w:snapToGri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La oración, alimento del espíritu.</w:t>
            </w:r>
          </w:p>
          <w:p w14:paraId="49635555" w14:textId="77777777" w:rsidR="00B568FE" w:rsidRDefault="00B568FE">
            <w:pPr>
              <w:snapToGrid w:val="0"/>
              <w:jc w:val="both"/>
              <w:rPr>
                <w:rFonts w:eastAsia="Times New Roman" w:cs="Arial"/>
                <w:color w:val="000000"/>
                <w:kern w:val="0"/>
                <w:sz w:val="22"/>
                <w:szCs w:val="22"/>
                <w:lang w:eastAsia="es-CO"/>
              </w:rPr>
            </w:pPr>
          </w:p>
          <w:p w14:paraId="17A53FC6"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1CDEAE01"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50F07069"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2FF85D32"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1E954643" w14:textId="77777777" w:rsidR="00B568FE" w:rsidRDefault="00B568FE">
            <w:pPr>
              <w:snapToGrid w:val="0"/>
              <w:jc w:val="both"/>
              <w:rPr>
                <w:rFonts w:cs="Arial"/>
                <w:color w:val="000000"/>
                <w:sz w:val="22"/>
                <w:szCs w:val="22"/>
              </w:rPr>
            </w:pP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14:paraId="627AA0AC" w14:textId="77777777" w:rsidR="00B568FE" w:rsidRDefault="00B568FE">
            <w:pPr>
              <w:rPr>
                <w:rFonts w:cs="Arial"/>
                <w:color w:val="000000"/>
                <w:sz w:val="22"/>
                <w:szCs w:val="22"/>
              </w:rPr>
            </w:pPr>
          </w:p>
          <w:p w14:paraId="5A7AF15D" w14:textId="77777777" w:rsidR="00B568FE" w:rsidRDefault="00B568FE">
            <w:pPr>
              <w:rPr>
                <w:rFonts w:cs="Arial"/>
                <w:color w:val="000000"/>
                <w:sz w:val="22"/>
                <w:szCs w:val="22"/>
              </w:rPr>
            </w:pPr>
          </w:p>
          <w:p w14:paraId="06686FEF" w14:textId="77777777" w:rsidR="00B568FE" w:rsidRDefault="00B568FE">
            <w:pPr>
              <w:rPr>
                <w:rFonts w:cs="Arial"/>
                <w:color w:val="000000"/>
                <w:sz w:val="22"/>
                <w:szCs w:val="22"/>
              </w:rPr>
            </w:pPr>
          </w:p>
          <w:p w14:paraId="57865866" w14:textId="77777777" w:rsidR="00B568FE" w:rsidRDefault="00B568FE">
            <w:pPr>
              <w:rPr>
                <w:rFonts w:cs="Arial"/>
                <w:color w:val="000000"/>
                <w:sz w:val="22"/>
                <w:szCs w:val="22"/>
              </w:rPr>
            </w:pPr>
            <w:r>
              <w:rPr>
                <w:rFonts w:cs="Arial"/>
                <w:color w:val="000000"/>
                <w:sz w:val="22"/>
                <w:szCs w:val="22"/>
              </w:rPr>
              <w:t>Explicación de las razones por las cuales la iglesia es la gran familia de los hijos de Dios, que se reúne para celebrar su amor.</w:t>
            </w:r>
          </w:p>
          <w:p w14:paraId="401A7268" w14:textId="77777777" w:rsidR="00B568FE" w:rsidRDefault="00B568FE">
            <w:pPr>
              <w:rPr>
                <w:rFonts w:cs="Arial"/>
                <w:color w:val="000000"/>
                <w:sz w:val="22"/>
                <w:szCs w:val="22"/>
              </w:rPr>
            </w:pPr>
          </w:p>
        </w:tc>
        <w:tc>
          <w:tcPr>
            <w:tcW w:w="2463" w:type="dxa"/>
            <w:tcBorders>
              <w:top w:val="single" w:sz="4" w:space="0" w:color="000000"/>
              <w:left w:val="single" w:sz="4" w:space="0" w:color="000000"/>
              <w:bottom w:val="single" w:sz="4" w:space="0" w:color="000000"/>
              <w:right w:val="single" w:sz="4" w:space="0" w:color="000000"/>
            </w:tcBorders>
            <w:shd w:val="clear" w:color="auto" w:fill="FFFFFF"/>
          </w:tcPr>
          <w:p w14:paraId="752F30A4" w14:textId="77777777" w:rsidR="00B568FE" w:rsidRDefault="00B568FE">
            <w:pPr>
              <w:rPr>
                <w:rFonts w:cs="Arial"/>
                <w:color w:val="000000"/>
                <w:sz w:val="22"/>
                <w:szCs w:val="22"/>
              </w:rPr>
            </w:pPr>
          </w:p>
          <w:p w14:paraId="3048BA75" w14:textId="77777777" w:rsidR="00B568FE" w:rsidRDefault="00B568FE">
            <w:pPr>
              <w:rPr>
                <w:rFonts w:cs="Arial"/>
                <w:color w:val="000000"/>
                <w:sz w:val="22"/>
                <w:szCs w:val="22"/>
              </w:rPr>
            </w:pPr>
          </w:p>
          <w:p w14:paraId="3793568E" w14:textId="77777777" w:rsidR="00B568FE" w:rsidRDefault="00B568FE">
            <w:pPr>
              <w:rPr>
                <w:rFonts w:cs="Arial"/>
                <w:color w:val="000000"/>
                <w:sz w:val="22"/>
                <w:szCs w:val="22"/>
              </w:rPr>
            </w:pPr>
          </w:p>
          <w:p w14:paraId="0004F976" w14:textId="77777777" w:rsidR="00B568FE" w:rsidRDefault="00B568FE">
            <w:pPr>
              <w:rPr>
                <w:rFonts w:cs="Arial"/>
                <w:color w:val="000000"/>
                <w:sz w:val="22"/>
                <w:szCs w:val="22"/>
              </w:rPr>
            </w:pPr>
            <w:r>
              <w:rPr>
                <w:rFonts w:cs="Arial"/>
                <w:color w:val="000000"/>
                <w:sz w:val="22"/>
                <w:szCs w:val="22"/>
              </w:rPr>
              <w:t>Formulación de razones que dan cuenta que la iglesia es la gran familia de los hijos de Dios.</w:t>
            </w:r>
          </w:p>
          <w:p w14:paraId="081CEB47" w14:textId="77777777" w:rsidR="00B568FE" w:rsidRDefault="00B568FE">
            <w:pPr>
              <w:rPr>
                <w:rFonts w:cs="Arial"/>
                <w:color w:val="000000"/>
                <w:sz w:val="22"/>
                <w:szCs w:val="22"/>
              </w:rPr>
            </w:pPr>
          </w:p>
          <w:p w14:paraId="54D4AFED" w14:textId="77777777" w:rsidR="00B568FE" w:rsidRDefault="00B568FE">
            <w:pPr>
              <w:rPr>
                <w:rFonts w:cs="Arial"/>
                <w:color w:val="000000"/>
                <w:sz w:val="22"/>
                <w:szCs w:val="22"/>
              </w:rPr>
            </w:pPr>
          </w:p>
          <w:p w14:paraId="0FBA7733" w14:textId="77777777" w:rsidR="00B568FE" w:rsidRDefault="00B568FE">
            <w:pPr>
              <w:rPr>
                <w:rFonts w:cs="Arial"/>
                <w:color w:val="000000"/>
                <w:sz w:val="22"/>
                <w:szCs w:val="22"/>
              </w:rPr>
            </w:pPr>
          </w:p>
          <w:p w14:paraId="506B019F" w14:textId="77777777" w:rsidR="00B568FE" w:rsidRDefault="00B568FE">
            <w:pPr>
              <w:rPr>
                <w:rFonts w:cs="Arial"/>
                <w:color w:val="000000"/>
                <w:sz w:val="22"/>
                <w:szCs w:val="22"/>
              </w:rPr>
            </w:pPr>
          </w:p>
        </w:tc>
        <w:tc>
          <w:tcPr>
            <w:tcW w:w="2428" w:type="dxa"/>
            <w:tcBorders>
              <w:top w:val="single" w:sz="4" w:space="0" w:color="000000"/>
              <w:left w:val="single" w:sz="4" w:space="0" w:color="000000"/>
              <w:bottom w:val="single" w:sz="4" w:space="0" w:color="000000"/>
              <w:right w:val="single" w:sz="4" w:space="0" w:color="000000"/>
            </w:tcBorders>
            <w:shd w:val="clear" w:color="auto" w:fill="FFFFFF"/>
          </w:tcPr>
          <w:p w14:paraId="4F7836D1" w14:textId="77777777" w:rsidR="00B568FE" w:rsidRDefault="00B568FE">
            <w:pPr>
              <w:rPr>
                <w:rFonts w:cs="Arial"/>
                <w:color w:val="000000"/>
                <w:sz w:val="22"/>
                <w:szCs w:val="22"/>
              </w:rPr>
            </w:pPr>
          </w:p>
          <w:p w14:paraId="478D7399" w14:textId="77777777" w:rsidR="00B568FE" w:rsidRDefault="00B568FE">
            <w:pPr>
              <w:rPr>
                <w:rFonts w:cs="Arial"/>
                <w:color w:val="000000"/>
                <w:sz w:val="22"/>
                <w:szCs w:val="22"/>
              </w:rPr>
            </w:pPr>
          </w:p>
          <w:p w14:paraId="1AB2B8F9" w14:textId="77777777" w:rsidR="00B568FE" w:rsidRDefault="00B568FE">
            <w:pPr>
              <w:rPr>
                <w:rFonts w:cs="Arial"/>
                <w:color w:val="000000"/>
                <w:sz w:val="22"/>
                <w:szCs w:val="22"/>
              </w:rPr>
            </w:pPr>
          </w:p>
          <w:p w14:paraId="65ACEC62" w14:textId="77777777" w:rsidR="00B568FE" w:rsidRDefault="00B568FE">
            <w:pPr>
              <w:rPr>
                <w:rFonts w:cs="Arial"/>
                <w:color w:val="000000"/>
                <w:sz w:val="22"/>
                <w:szCs w:val="22"/>
              </w:rPr>
            </w:pPr>
            <w:r>
              <w:rPr>
                <w:rFonts w:cs="Arial"/>
                <w:color w:val="000000"/>
                <w:sz w:val="22"/>
                <w:szCs w:val="22"/>
              </w:rPr>
              <w:t>Concluye que los hijos de Dios reunidos celebran con amor lo enseñado por Jesús.</w:t>
            </w:r>
          </w:p>
          <w:p w14:paraId="3FBF0C5E" w14:textId="77777777" w:rsidR="00B568FE" w:rsidRDefault="00B568FE">
            <w:pPr>
              <w:rPr>
                <w:rFonts w:cs="Arial"/>
                <w:color w:val="000000"/>
                <w:sz w:val="22"/>
                <w:szCs w:val="22"/>
              </w:rPr>
            </w:pPr>
          </w:p>
          <w:p w14:paraId="7896E9D9" w14:textId="77777777" w:rsidR="00B568FE" w:rsidRDefault="00B568FE">
            <w:pPr>
              <w:rPr>
                <w:rFonts w:cs="Arial"/>
                <w:color w:val="000000"/>
                <w:sz w:val="22"/>
                <w:szCs w:val="22"/>
              </w:rPr>
            </w:pPr>
          </w:p>
          <w:p w14:paraId="1B319C6E" w14:textId="77777777" w:rsidR="00B568FE" w:rsidRDefault="00B568FE">
            <w:pPr>
              <w:rPr>
                <w:rFonts w:cs="Arial"/>
                <w:color w:val="000000"/>
                <w:sz w:val="22"/>
                <w:szCs w:val="22"/>
              </w:rPr>
            </w:pPr>
          </w:p>
        </w:tc>
      </w:tr>
      <w:tr w:rsidR="00FB1D35" w14:paraId="6628A380" w14:textId="77777777">
        <w:trPr>
          <w:trHeight w:val="460"/>
        </w:trPr>
        <w:tc>
          <w:tcPr>
            <w:tcW w:w="1630" w:type="dxa"/>
            <w:tcBorders>
              <w:top w:val="single" w:sz="4" w:space="0" w:color="auto"/>
              <w:left w:val="single" w:sz="4" w:space="0" w:color="000000"/>
              <w:bottom w:val="single" w:sz="4" w:space="0" w:color="000000"/>
              <w:right w:val="single" w:sz="4" w:space="0" w:color="000000"/>
            </w:tcBorders>
            <w:shd w:val="clear" w:color="auto" w:fill="FFFFFF"/>
          </w:tcPr>
          <w:p w14:paraId="1DCF0334" w14:textId="77777777" w:rsidR="00B568FE" w:rsidRDefault="00B568FE">
            <w:pPr>
              <w:snapToGrid w:val="0"/>
              <w:rPr>
                <w:rFonts w:cs="Arial"/>
                <w:color w:val="000000"/>
                <w:sz w:val="22"/>
                <w:szCs w:val="22"/>
              </w:rPr>
            </w:pPr>
          </w:p>
        </w:tc>
        <w:tc>
          <w:tcPr>
            <w:tcW w:w="1984" w:type="dxa"/>
            <w:tcBorders>
              <w:top w:val="single" w:sz="4" w:space="0" w:color="000000"/>
              <w:left w:val="single" w:sz="4" w:space="0" w:color="000000"/>
              <w:right w:val="single" w:sz="4" w:space="0" w:color="000000"/>
            </w:tcBorders>
            <w:shd w:val="clear" w:color="auto" w:fill="FFFFFF"/>
          </w:tcPr>
          <w:p w14:paraId="330D39BA" w14:textId="77777777" w:rsidR="00B568FE" w:rsidRDefault="00B568FE">
            <w:pPr>
              <w:jc w:val="center"/>
              <w:rPr>
                <w:rFonts w:cs="Arial"/>
                <w:b/>
                <w:color w:val="000000"/>
                <w:sz w:val="22"/>
                <w:szCs w:val="22"/>
              </w:rPr>
            </w:pPr>
            <w:r>
              <w:rPr>
                <w:rFonts w:cs="Arial"/>
                <w:b/>
                <w:color w:val="000000"/>
                <w:sz w:val="22"/>
                <w:szCs w:val="22"/>
              </w:rPr>
              <w:t>SABER INTEGRAR FE Y VIDA</w:t>
            </w:r>
          </w:p>
        </w:tc>
        <w:tc>
          <w:tcPr>
            <w:tcW w:w="2736" w:type="dxa"/>
            <w:tcBorders>
              <w:top w:val="single" w:sz="4" w:space="0" w:color="000000"/>
              <w:left w:val="single" w:sz="4" w:space="0" w:color="000000"/>
              <w:right w:val="single" w:sz="4" w:space="0" w:color="000000"/>
            </w:tcBorders>
            <w:shd w:val="clear" w:color="auto" w:fill="FFFFFF"/>
          </w:tcPr>
          <w:p w14:paraId="2E780729" w14:textId="77777777" w:rsidR="00B568FE" w:rsidRDefault="00B568FE">
            <w:pPr>
              <w:jc w:val="both"/>
              <w:rPr>
                <w:rFonts w:cs="Arial"/>
                <w:color w:val="000000"/>
                <w:sz w:val="22"/>
                <w:szCs w:val="22"/>
              </w:rPr>
            </w:pPr>
          </w:p>
          <w:p w14:paraId="22E9EB06" w14:textId="77777777" w:rsidR="00B568FE" w:rsidRDefault="00B568FE">
            <w:pPr>
              <w:jc w:val="both"/>
              <w:rPr>
                <w:rFonts w:cs="Arial"/>
                <w:color w:val="000000"/>
                <w:sz w:val="22"/>
                <w:szCs w:val="22"/>
              </w:rPr>
            </w:pPr>
            <w:r>
              <w:rPr>
                <w:rFonts w:cs="Arial"/>
                <w:color w:val="000000"/>
                <w:sz w:val="22"/>
                <w:szCs w:val="22"/>
              </w:rPr>
              <w:t>Participo activamente en la celebraciones del bautismo y de la eucaristía y mantengo actitudes de respecto durante la celebración de los mismos</w:t>
            </w:r>
          </w:p>
          <w:p w14:paraId="7118DC78" w14:textId="77777777" w:rsidR="00B568FE" w:rsidRDefault="00B568FE">
            <w:pPr>
              <w:jc w:val="both"/>
              <w:rPr>
                <w:rFonts w:cs="Arial"/>
                <w:color w:val="000000"/>
                <w:sz w:val="22"/>
                <w:szCs w:val="22"/>
              </w:rPr>
            </w:pPr>
          </w:p>
        </w:tc>
        <w:tc>
          <w:tcPr>
            <w:tcW w:w="2559" w:type="dxa"/>
            <w:tcBorders>
              <w:top w:val="single" w:sz="4" w:space="0" w:color="000000"/>
              <w:left w:val="single" w:sz="4" w:space="0" w:color="000000"/>
              <w:right w:val="single" w:sz="4" w:space="0" w:color="000000"/>
            </w:tcBorders>
            <w:shd w:val="clear" w:color="auto" w:fill="FFFFFF"/>
          </w:tcPr>
          <w:p w14:paraId="7876FC12" w14:textId="77777777" w:rsidR="00B568FE" w:rsidRDefault="00B568FE">
            <w:pPr>
              <w:snapToGrid w:val="0"/>
              <w:jc w:val="both"/>
              <w:rPr>
                <w:rFonts w:eastAsia="Times New Roman" w:cs="Arial"/>
                <w:color w:val="000000"/>
                <w:kern w:val="0"/>
                <w:sz w:val="22"/>
                <w:szCs w:val="22"/>
                <w:lang w:eastAsia="es-CO"/>
              </w:rPr>
            </w:pPr>
          </w:p>
          <w:p w14:paraId="35703EDE" w14:textId="77777777" w:rsidR="00B568FE" w:rsidRDefault="00B568FE">
            <w:pPr>
              <w:snapToGrid w:val="0"/>
              <w:jc w:val="both"/>
              <w:rPr>
                <w:rFonts w:eastAsia="Times New Roman" w:cs="Arial"/>
                <w:color w:val="000000"/>
                <w:kern w:val="0"/>
                <w:sz w:val="22"/>
                <w:szCs w:val="22"/>
                <w:lang w:eastAsia="es-CO"/>
              </w:rPr>
            </w:pPr>
          </w:p>
          <w:p w14:paraId="3258B695" w14:textId="77777777" w:rsidR="00B568FE" w:rsidRDefault="00B568FE">
            <w:pPr>
              <w:snapToGrid w:val="0"/>
              <w:jc w:val="both"/>
              <w:rPr>
                <w:color w:val="000000"/>
                <w:sz w:val="22"/>
                <w:szCs w:val="22"/>
              </w:rPr>
            </w:pPr>
            <w:r>
              <w:rPr>
                <w:color w:val="000000"/>
                <w:sz w:val="22"/>
                <w:szCs w:val="22"/>
              </w:rPr>
              <w:t>Celebración de la navidad.</w:t>
            </w:r>
          </w:p>
          <w:p w14:paraId="5E86F948" w14:textId="77777777" w:rsidR="00B568FE" w:rsidRDefault="00B568FE">
            <w:pPr>
              <w:snapToGrid w:val="0"/>
              <w:jc w:val="both"/>
              <w:rPr>
                <w:rFonts w:cs="Arial"/>
                <w:color w:val="000000"/>
                <w:sz w:val="22"/>
                <w:szCs w:val="22"/>
              </w:rPr>
            </w:pPr>
          </w:p>
        </w:tc>
        <w:tc>
          <w:tcPr>
            <w:tcW w:w="2434" w:type="dxa"/>
            <w:tcBorders>
              <w:top w:val="single" w:sz="4" w:space="0" w:color="000000"/>
              <w:left w:val="single" w:sz="4" w:space="0" w:color="000000"/>
              <w:right w:val="single" w:sz="4" w:space="0" w:color="000000"/>
            </w:tcBorders>
            <w:shd w:val="clear" w:color="auto" w:fill="FFFFFF"/>
          </w:tcPr>
          <w:p w14:paraId="1946BE5E" w14:textId="77777777" w:rsidR="00B568FE" w:rsidRDefault="00B568FE">
            <w:pPr>
              <w:jc w:val="both"/>
              <w:rPr>
                <w:color w:val="000000"/>
                <w:sz w:val="22"/>
                <w:szCs w:val="22"/>
              </w:rPr>
            </w:pPr>
          </w:p>
          <w:p w14:paraId="432F427F" w14:textId="77777777" w:rsidR="00B568FE" w:rsidRDefault="00B568FE">
            <w:pPr>
              <w:jc w:val="both"/>
              <w:rPr>
                <w:color w:val="000000"/>
                <w:sz w:val="22"/>
                <w:szCs w:val="22"/>
              </w:rPr>
            </w:pPr>
            <w:r>
              <w:rPr>
                <w:color w:val="000000"/>
                <w:sz w:val="22"/>
                <w:szCs w:val="22"/>
              </w:rPr>
              <w:t>Explicación de las razones por las cuales la iglesia es la gran familia de los hijos de Dios, que se reúne para celebrar su amor.</w:t>
            </w:r>
          </w:p>
          <w:p w14:paraId="51C34A15" w14:textId="77777777" w:rsidR="00B568FE" w:rsidRDefault="00B568FE">
            <w:pPr>
              <w:jc w:val="both"/>
              <w:rPr>
                <w:color w:val="000000"/>
                <w:sz w:val="22"/>
                <w:szCs w:val="22"/>
              </w:rPr>
            </w:pPr>
          </w:p>
          <w:p w14:paraId="7E051CA8" w14:textId="77777777" w:rsidR="00B568FE" w:rsidRDefault="00B568FE">
            <w:pPr>
              <w:jc w:val="both"/>
              <w:rPr>
                <w:color w:val="000000"/>
                <w:sz w:val="22"/>
                <w:szCs w:val="22"/>
              </w:rPr>
            </w:pPr>
          </w:p>
          <w:p w14:paraId="126953D2" w14:textId="77777777" w:rsidR="00B568FE" w:rsidRDefault="00B568FE">
            <w:pPr>
              <w:rPr>
                <w:rFonts w:cs="Arial"/>
                <w:color w:val="000000"/>
                <w:sz w:val="22"/>
                <w:szCs w:val="22"/>
              </w:rPr>
            </w:pPr>
          </w:p>
        </w:tc>
        <w:tc>
          <w:tcPr>
            <w:tcW w:w="2463" w:type="dxa"/>
            <w:tcBorders>
              <w:top w:val="single" w:sz="4" w:space="0" w:color="000000"/>
              <w:left w:val="single" w:sz="4" w:space="0" w:color="000000"/>
              <w:right w:val="single" w:sz="4" w:space="0" w:color="000000"/>
            </w:tcBorders>
            <w:shd w:val="clear" w:color="auto" w:fill="FFFFFF"/>
          </w:tcPr>
          <w:p w14:paraId="1E5BF58C" w14:textId="77777777" w:rsidR="00B568FE" w:rsidRDefault="00B568FE">
            <w:pPr>
              <w:rPr>
                <w:color w:val="000000"/>
                <w:sz w:val="22"/>
                <w:szCs w:val="22"/>
              </w:rPr>
            </w:pPr>
          </w:p>
          <w:p w14:paraId="239B9CCA" w14:textId="77777777" w:rsidR="00B568FE" w:rsidRDefault="00B568FE">
            <w:pPr>
              <w:rPr>
                <w:rFonts w:cs="Arial"/>
                <w:color w:val="000000"/>
                <w:sz w:val="22"/>
                <w:szCs w:val="22"/>
              </w:rPr>
            </w:pPr>
            <w:r>
              <w:rPr>
                <w:color w:val="000000"/>
                <w:sz w:val="22"/>
                <w:szCs w:val="22"/>
              </w:rPr>
              <w:t>Formulación de razones que dan cuenta que la iglesia es la gran familia de los hijos de Dios</w:t>
            </w:r>
          </w:p>
        </w:tc>
        <w:tc>
          <w:tcPr>
            <w:tcW w:w="2428" w:type="dxa"/>
            <w:tcBorders>
              <w:top w:val="single" w:sz="4" w:space="0" w:color="000000"/>
              <w:left w:val="single" w:sz="4" w:space="0" w:color="000000"/>
              <w:right w:val="single" w:sz="4" w:space="0" w:color="000000"/>
            </w:tcBorders>
            <w:shd w:val="clear" w:color="auto" w:fill="FFFFFF"/>
          </w:tcPr>
          <w:p w14:paraId="6E32E1AB" w14:textId="77777777" w:rsidR="00B568FE" w:rsidRDefault="00B568FE">
            <w:pPr>
              <w:rPr>
                <w:rFonts w:cs="Arial"/>
                <w:color w:val="000000"/>
                <w:sz w:val="22"/>
                <w:szCs w:val="22"/>
              </w:rPr>
            </w:pPr>
            <w:r>
              <w:rPr>
                <w:rFonts w:cs="Arial"/>
                <w:color w:val="000000"/>
                <w:sz w:val="22"/>
                <w:szCs w:val="22"/>
              </w:rPr>
              <w:t xml:space="preserve">. </w:t>
            </w:r>
          </w:p>
          <w:p w14:paraId="053A08E0" w14:textId="77777777" w:rsidR="00B568FE" w:rsidRDefault="00B568FE">
            <w:pPr>
              <w:rPr>
                <w:rFonts w:cs="Arial"/>
                <w:color w:val="000000"/>
                <w:sz w:val="22"/>
                <w:szCs w:val="22"/>
              </w:rPr>
            </w:pPr>
          </w:p>
          <w:p w14:paraId="72AAC494" w14:textId="77777777" w:rsidR="00B568FE" w:rsidRDefault="00B568FE">
            <w:pPr>
              <w:rPr>
                <w:rFonts w:cs="Arial"/>
                <w:color w:val="000000"/>
                <w:sz w:val="22"/>
                <w:szCs w:val="22"/>
              </w:rPr>
            </w:pPr>
            <w:r>
              <w:rPr>
                <w:rFonts w:cs="Arial"/>
                <w:color w:val="000000"/>
                <w:sz w:val="22"/>
                <w:szCs w:val="22"/>
              </w:rPr>
              <w:t>Estima las celebraciones eucarísticas como signos de la iglesia</w:t>
            </w:r>
          </w:p>
        </w:tc>
      </w:tr>
      <w:tr w:rsidR="00FB1D35" w14:paraId="47895062" w14:textId="77777777">
        <w:trPr>
          <w:trHeight w:val="460"/>
        </w:trPr>
        <w:tc>
          <w:tcPr>
            <w:tcW w:w="1630" w:type="dxa"/>
            <w:tcBorders>
              <w:top w:val="single" w:sz="4" w:space="0" w:color="000000"/>
              <w:left w:val="single" w:sz="4" w:space="0" w:color="000000"/>
              <w:bottom w:val="single" w:sz="4" w:space="0" w:color="auto"/>
              <w:right w:val="single" w:sz="4" w:space="0" w:color="000000"/>
            </w:tcBorders>
            <w:shd w:val="clear" w:color="auto" w:fill="FFFFFF"/>
          </w:tcPr>
          <w:p w14:paraId="1674D195" w14:textId="77777777" w:rsidR="00B568FE" w:rsidRDefault="00B568FE">
            <w:pPr>
              <w:snapToGrid w:val="0"/>
              <w:rPr>
                <w:rFonts w:cs="Arial"/>
                <w:color w:val="000000"/>
                <w:sz w:val="22"/>
                <w:szCs w:val="22"/>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tcPr>
          <w:p w14:paraId="3A4AC656" w14:textId="77777777" w:rsidR="00B568FE" w:rsidRDefault="00B568FE">
            <w:pPr>
              <w:jc w:val="center"/>
              <w:rPr>
                <w:rFonts w:cs="Arial"/>
                <w:b/>
                <w:color w:val="000000"/>
                <w:sz w:val="22"/>
                <w:szCs w:val="22"/>
              </w:rPr>
            </w:pPr>
            <w:r>
              <w:rPr>
                <w:rFonts w:cs="Arial"/>
                <w:b/>
                <w:color w:val="000000"/>
                <w:sz w:val="22"/>
                <w:szCs w:val="22"/>
              </w:rPr>
              <w:t>SABER APLICAR A LA REALIDAD</w:t>
            </w:r>
          </w:p>
        </w:tc>
        <w:tc>
          <w:tcPr>
            <w:tcW w:w="2736" w:type="dxa"/>
            <w:tcBorders>
              <w:top w:val="single" w:sz="4" w:space="0" w:color="000000"/>
              <w:left w:val="single" w:sz="4" w:space="0" w:color="000000"/>
              <w:bottom w:val="single" w:sz="4" w:space="0" w:color="auto"/>
              <w:right w:val="single" w:sz="4" w:space="0" w:color="000000"/>
            </w:tcBorders>
            <w:shd w:val="clear" w:color="auto" w:fill="FFFFFF"/>
          </w:tcPr>
          <w:p w14:paraId="37D0CC90" w14:textId="77777777" w:rsidR="00B568FE" w:rsidRDefault="00B568FE">
            <w:pPr>
              <w:jc w:val="both"/>
              <w:rPr>
                <w:rFonts w:cs="Arial"/>
                <w:color w:val="000000"/>
                <w:sz w:val="22"/>
                <w:szCs w:val="22"/>
              </w:rPr>
            </w:pPr>
            <w:r>
              <w:rPr>
                <w:rFonts w:cs="Arial"/>
                <w:color w:val="000000"/>
                <w:sz w:val="22"/>
                <w:szCs w:val="22"/>
              </w:rPr>
              <w:t>Evidencio  un comportamiento adecuado en la participación de la  celebración del bautismo y de eucaristía.</w:t>
            </w:r>
          </w:p>
          <w:p w14:paraId="3C72A837" w14:textId="77777777" w:rsidR="00B568FE" w:rsidRDefault="00B568FE">
            <w:pPr>
              <w:jc w:val="both"/>
              <w:rPr>
                <w:rFonts w:cs="Arial"/>
                <w:color w:val="000000"/>
                <w:sz w:val="22"/>
                <w:szCs w:val="22"/>
              </w:rPr>
            </w:pPr>
          </w:p>
          <w:p w14:paraId="35016DA7" w14:textId="77777777" w:rsidR="00B568FE" w:rsidRDefault="00B568FE">
            <w:pPr>
              <w:jc w:val="both"/>
              <w:rPr>
                <w:rFonts w:cs="Arial"/>
                <w:color w:val="000000"/>
                <w:sz w:val="22"/>
                <w:szCs w:val="22"/>
              </w:rPr>
            </w:pPr>
            <w:r>
              <w:rPr>
                <w:rFonts w:cs="Arial"/>
                <w:color w:val="000000"/>
                <w:sz w:val="22"/>
                <w:szCs w:val="22"/>
              </w:rPr>
              <w:lastRenderedPageBreak/>
              <w:t>Respeto  las distintas prácticas religiosas y su sentidos en la vida de la Fe</w:t>
            </w:r>
          </w:p>
        </w:tc>
        <w:tc>
          <w:tcPr>
            <w:tcW w:w="2559" w:type="dxa"/>
            <w:tcBorders>
              <w:top w:val="single" w:sz="4" w:space="0" w:color="000000"/>
              <w:left w:val="single" w:sz="4" w:space="0" w:color="000000"/>
              <w:bottom w:val="single" w:sz="4" w:space="0" w:color="auto"/>
              <w:right w:val="single" w:sz="4" w:space="0" w:color="000000"/>
            </w:tcBorders>
            <w:shd w:val="clear" w:color="auto" w:fill="FFFFFF"/>
          </w:tcPr>
          <w:p w14:paraId="7A9A139D"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64768D7E"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La Eucaristía, pan de vida eterna</w:t>
            </w:r>
          </w:p>
          <w:p w14:paraId="56A0069A" w14:textId="77777777" w:rsidR="00B568FE" w:rsidRDefault="00B568FE">
            <w:pPr>
              <w:suppressAutoHyphens w:val="0"/>
              <w:autoSpaceDE w:val="0"/>
              <w:autoSpaceDN w:val="0"/>
              <w:adjustRightInd w:val="0"/>
              <w:jc w:val="both"/>
              <w:rPr>
                <w:color w:val="000000"/>
                <w:sz w:val="22"/>
                <w:szCs w:val="22"/>
              </w:rPr>
            </w:pPr>
          </w:p>
          <w:p w14:paraId="6763DDDB"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color w:val="000000"/>
                <w:sz w:val="22"/>
                <w:szCs w:val="22"/>
              </w:rPr>
              <w:t>Manifestación de respeto por las celebraciones.</w:t>
            </w:r>
          </w:p>
          <w:p w14:paraId="7DF6F7AA" w14:textId="77777777" w:rsidR="00B568FE" w:rsidRDefault="00B568FE">
            <w:pPr>
              <w:snapToGrid w:val="0"/>
              <w:jc w:val="both"/>
              <w:rPr>
                <w:rFonts w:cs="Arial"/>
                <w:color w:val="000000"/>
                <w:sz w:val="22"/>
                <w:szCs w:val="22"/>
              </w:rPr>
            </w:pPr>
          </w:p>
        </w:tc>
        <w:tc>
          <w:tcPr>
            <w:tcW w:w="2434" w:type="dxa"/>
            <w:tcBorders>
              <w:top w:val="single" w:sz="4" w:space="0" w:color="000000"/>
              <w:left w:val="single" w:sz="4" w:space="0" w:color="000000"/>
              <w:bottom w:val="single" w:sz="4" w:space="0" w:color="auto"/>
              <w:right w:val="single" w:sz="4" w:space="0" w:color="000000"/>
            </w:tcBorders>
            <w:shd w:val="clear" w:color="auto" w:fill="FFFFFF"/>
          </w:tcPr>
          <w:p w14:paraId="2F8F6F7B" w14:textId="77777777" w:rsidR="00B568FE" w:rsidRDefault="00B568FE">
            <w:pPr>
              <w:rPr>
                <w:rFonts w:cs="Arial"/>
                <w:color w:val="000000"/>
                <w:sz w:val="22"/>
                <w:szCs w:val="22"/>
              </w:rPr>
            </w:pPr>
            <w:r>
              <w:rPr>
                <w:rFonts w:cs="Arial"/>
                <w:color w:val="000000"/>
                <w:sz w:val="22"/>
                <w:szCs w:val="22"/>
              </w:rPr>
              <w:lastRenderedPageBreak/>
              <w:t>Descripción de un comportamiento adecuado en la participación de la celebración del de  la eucaristía.</w:t>
            </w:r>
          </w:p>
          <w:p w14:paraId="320646EB" w14:textId="77777777" w:rsidR="00B568FE" w:rsidRDefault="00B568FE">
            <w:pPr>
              <w:rPr>
                <w:rFonts w:cs="Arial"/>
                <w:color w:val="000000"/>
                <w:sz w:val="22"/>
                <w:szCs w:val="22"/>
              </w:rPr>
            </w:pPr>
          </w:p>
          <w:p w14:paraId="31ED7778" w14:textId="77777777" w:rsidR="00B568FE" w:rsidRDefault="00B568FE">
            <w:pPr>
              <w:rPr>
                <w:rFonts w:cs="Arial"/>
                <w:color w:val="000000"/>
                <w:sz w:val="22"/>
                <w:szCs w:val="22"/>
              </w:rPr>
            </w:pPr>
          </w:p>
          <w:p w14:paraId="532070F0" w14:textId="77777777" w:rsidR="00B568FE" w:rsidRDefault="00B568FE">
            <w:pPr>
              <w:rPr>
                <w:rFonts w:cs="Arial"/>
                <w:color w:val="000000"/>
                <w:sz w:val="22"/>
                <w:szCs w:val="22"/>
              </w:rPr>
            </w:pPr>
          </w:p>
        </w:tc>
        <w:tc>
          <w:tcPr>
            <w:tcW w:w="2463" w:type="dxa"/>
            <w:tcBorders>
              <w:top w:val="single" w:sz="4" w:space="0" w:color="000000"/>
              <w:left w:val="single" w:sz="4" w:space="0" w:color="000000"/>
              <w:bottom w:val="single" w:sz="4" w:space="0" w:color="auto"/>
              <w:right w:val="single" w:sz="4" w:space="0" w:color="000000"/>
            </w:tcBorders>
            <w:shd w:val="clear" w:color="auto" w:fill="FFFFFF"/>
          </w:tcPr>
          <w:p w14:paraId="11EE2EBB" w14:textId="77777777" w:rsidR="00B568FE" w:rsidRDefault="00B568FE">
            <w:pPr>
              <w:rPr>
                <w:rFonts w:cs="Arial"/>
                <w:color w:val="000000"/>
                <w:sz w:val="22"/>
                <w:szCs w:val="22"/>
              </w:rPr>
            </w:pPr>
            <w:r>
              <w:rPr>
                <w:rFonts w:cs="Arial"/>
                <w:color w:val="000000"/>
                <w:sz w:val="22"/>
                <w:szCs w:val="22"/>
              </w:rPr>
              <w:lastRenderedPageBreak/>
              <w:t xml:space="preserve">Construcción de reglas comportamentales en la celebraciones  eucarísticas. </w:t>
            </w:r>
          </w:p>
        </w:tc>
        <w:tc>
          <w:tcPr>
            <w:tcW w:w="2428" w:type="dxa"/>
            <w:tcBorders>
              <w:top w:val="single" w:sz="4" w:space="0" w:color="000000"/>
              <w:left w:val="single" w:sz="4" w:space="0" w:color="000000"/>
              <w:bottom w:val="single" w:sz="4" w:space="0" w:color="auto"/>
              <w:right w:val="single" w:sz="4" w:space="0" w:color="000000"/>
            </w:tcBorders>
            <w:shd w:val="clear" w:color="auto" w:fill="FFFFFF"/>
          </w:tcPr>
          <w:p w14:paraId="5DF7666A" w14:textId="77777777" w:rsidR="00B568FE" w:rsidRDefault="00B568FE">
            <w:pPr>
              <w:rPr>
                <w:rFonts w:cs="Arial"/>
                <w:color w:val="000000"/>
                <w:sz w:val="22"/>
                <w:szCs w:val="22"/>
              </w:rPr>
            </w:pPr>
            <w:r>
              <w:rPr>
                <w:rFonts w:cs="Arial"/>
                <w:color w:val="000000"/>
                <w:sz w:val="22"/>
                <w:szCs w:val="22"/>
              </w:rPr>
              <w:t xml:space="preserve">Asume comportamientos adecuados en las celebraciones </w:t>
            </w:r>
          </w:p>
        </w:tc>
      </w:tr>
    </w:tbl>
    <w:p w14:paraId="1A9B60E1" w14:textId="77777777" w:rsidR="00B568FE" w:rsidRDefault="00B568FE">
      <w:pPr>
        <w:spacing w:after="200"/>
        <w:rPr>
          <w:rFonts w:cs="Arial"/>
          <w:color w:val="000000"/>
          <w:sz w:val="22"/>
          <w:szCs w:val="22"/>
        </w:rPr>
      </w:pPr>
    </w:p>
    <w:tbl>
      <w:tblPr>
        <w:tblW w:w="17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44"/>
      </w:tblGrid>
      <w:tr w:rsidR="00FB1D35" w14:paraId="4B9CF9BA" w14:textId="77777777">
        <w:trPr>
          <w:trHeight w:val="393"/>
        </w:trPr>
        <w:tc>
          <w:tcPr>
            <w:tcW w:w="17544" w:type="dxa"/>
          </w:tcPr>
          <w:p w14:paraId="55E6B68E" w14:textId="77777777" w:rsidR="00B568FE" w:rsidRDefault="00B568FE">
            <w:pPr>
              <w:spacing w:after="200"/>
              <w:jc w:val="both"/>
              <w:rPr>
                <w:rFonts w:cs="Arial"/>
                <w:b/>
                <w:color w:val="000000"/>
                <w:sz w:val="22"/>
                <w:szCs w:val="22"/>
              </w:rPr>
            </w:pPr>
            <w:r>
              <w:rPr>
                <w:rFonts w:cs="Arial"/>
                <w:b/>
                <w:color w:val="000000"/>
                <w:sz w:val="22"/>
                <w:szCs w:val="22"/>
              </w:rPr>
              <w:t>COMPETENCIA</w:t>
            </w:r>
          </w:p>
          <w:p w14:paraId="2BC4E260" w14:textId="77777777" w:rsidR="00B568FE" w:rsidRDefault="00B568FE">
            <w:pPr>
              <w:rPr>
                <w:rFonts w:cs="Arial"/>
                <w:color w:val="000000"/>
                <w:sz w:val="22"/>
                <w:szCs w:val="22"/>
              </w:rPr>
            </w:pPr>
            <w:r>
              <w:rPr>
                <w:rFonts w:cs="Arial"/>
                <w:color w:val="000000"/>
                <w:sz w:val="22"/>
                <w:szCs w:val="22"/>
              </w:rPr>
              <w:t xml:space="preserve">Identifica y explica: el significado del bautismo y las celebraciones de la iglesia  de los hijos de Dios para celebrar su amor, momentos de fe cristiana </w:t>
            </w:r>
          </w:p>
        </w:tc>
      </w:tr>
      <w:tr w:rsidR="00FB1D35" w14:paraId="0D5CDCAE" w14:textId="77777777">
        <w:trPr>
          <w:trHeight w:val="393"/>
        </w:trPr>
        <w:tc>
          <w:tcPr>
            <w:tcW w:w="17544" w:type="dxa"/>
          </w:tcPr>
          <w:p w14:paraId="2E11596B" w14:textId="77777777" w:rsidR="00B568FE" w:rsidRDefault="00B568FE">
            <w:pPr>
              <w:jc w:val="both"/>
              <w:rPr>
                <w:rFonts w:cs="Arial"/>
                <w:b/>
                <w:color w:val="000000"/>
                <w:sz w:val="22"/>
                <w:szCs w:val="22"/>
              </w:rPr>
            </w:pPr>
            <w:r>
              <w:rPr>
                <w:rFonts w:cs="Arial"/>
                <w:b/>
                <w:color w:val="000000"/>
                <w:sz w:val="22"/>
                <w:szCs w:val="22"/>
              </w:rPr>
              <w:t>INDICADORES DE DESEMPEÑO POR PERÍODO</w:t>
            </w:r>
          </w:p>
          <w:p w14:paraId="2FFF8A21" w14:textId="77777777" w:rsidR="00B568FE" w:rsidRDefault="00B568FE">
            <w:pPr>
              <w:rPr>
                <w:rFonts w:cs="Arial"/>
                <w:b/>
                <w:color w:val="000000"/>
                <w:sz w:val="22"/>
                <w:szCs w:val="22"/>
              </w:rPr>
            </w:pPr>
            <w:r>
              <w:rPr>
                <w:rFonts w:cs="Arial"/>
                <w:b/>
                <w:color w:val="000000"/>
                <w:sz w:val="22"/>
                <w:szCs w:val="22"/>
              </w:rPr>
              <w:t>ESPECIFICO: Argumente el sentido que da a su vida  las celebraciones litúrgicas</w:t>
            </w:r>
          </w:p>
          <w:p w14:paraId="178C3B14" w14:textId="77777777" w:rsidR="00B568FE" w:rsidRDefault="00B568FE">
            <w:pPr>
              <w:rPr>
                <w:rFonts w:cs="Arial"/>
                <w:b/>
                <w:color w:val="000000"/>
                <w:sz w:val="22"/>
                <w:szCs w:val="22"/>
              </w:rPr>
            </w:pPr>
            <w:r>
              <w:rPr>
                <w:rFonts w:cs="Arial"/>
                <w:b/>
                <w:color w:val="000000"/>
                <w:sz w:val="22"/>
                <w:szCs w:val="22"/>
              </w:rPr>
              <w:t>GENÉRICO: Cumple las normas del manual</w:t>
            </w:r>
          </w:p>
          <w:p w14:paraId="1496EE74" w14:textId="77777777" w:rsidR="00B568FE" w:rsidRDefault="00B568FE">
            <w:pPr>
              <w:jc w:val="both"/>
              <w:rPr>
                <w:rFonts w:cs="Arial"/>
                <w:b/>
                <w:color w:val="000000"/>
                <w:sz w:val="22"/>
                <w:szCs w:val="22"/>
              </w:rPr>
            </w:pPr>
            <w:r>
              <w:rPr>
                <w:rFonts w:cs="Arial"/>
                <w:b/>
                <w:color w:val="000000"/>
                <w:sz w:val="22"/>
                <w:szCs w:val="22"/>
              </w:rPr>
              <w:t xml:space="preserve">ACTITUDINAL: </w:t>
            </w:r>
            <w:r>
              <w:rPr>
                <w:rFonts w:cs="Arial"/>
                <w:color w:val="000000"/>
                <w:sz w:val="22"/>
                <w:szCs w:val="22"/>
              </w:rPr>
              <w:t>Asume actitudes de respeto por las creencias diferentes  de los demás</w:t>
            </w:r>
          </w:p>
        </w:tc>
      </w:tr>
      <w:tr w:rsidR="00FB1D35" w14:paraId="6D7FE59C" w14:textId="77777777">
        <w:trPr>
          <w:trHeight w:val="393"/>
        </w:trPr>
        <w:tc>
          <w:tcPr>
            <w:tcW w:w="17544" w:type="dxa"/>
          </w:tcPr>
          <w:p w14:paraId="6FF3024C" w14:textId="77777777" w:rsidR="00B568FE" w:rsidRDefault="00B568FE">
            <w:pPr>
              <w:rPr>
                <w:rFonts w:cs="Arial"/>
                <w:b/>
                <w:color w:val="000000"/>
                <w:sz w:val="22"/>
                <w:szCs w:val="22"/>
              </w:rPr>
            </w:pPr>
            <w:r>
              <w:rPr>
                <w:rFonts w:cs="Arial"/>
                <w:b/>
                <w:color w:val="000000"/>
                <w:sz w:val="22"/>
                <w:szCs w:val="22"/>
              </w:rPr>
              <w:t xml:space="preserve">METAS DE MEJORAMIENTO: </w:t>
            </w:r>
            <w:r>
              <w:rPr>
                <w:rFonts w:cs="Arial"/>
                <w:color w:val="000000"/>
                <w:sz w:val="22"/>
                <w:szCs w:val="22"/>
              </w:rPr>
              <w:t>Al finalizar el periodo el 90% de los estudiantes estará en capacidades de Identificar y explicar el significado del bautismo y las celebraciones de la iglesia  de los hijos de Dios para celebrar su amor, momentos de fe cristiana.</w:t>
            </w:r>
          </w:p>
        </w:tc>
      </w:tr>
    </w:tbl>
    <w:p w14:paraId="3E190F5E" w14:textId="77777777" w:rsidR="00B568FE" w:rsidRDefault="00B568FE">
      <w:pPr>
        <w:rPr>
          <w:rFonts w:cs="Arial"/>
          <w:b/>
          <w:bCs/>
          <w:color w:val="000000"/>
          <w:sz w:val="22"/>
          <w:szCs w:val="22"/>
        </w:rPr>
      </w:pPr>
    </w:p>
    <w:p w14:paraId="0698C134" w14:textId="77777777" w:rsidR="00B568FE" w:rsidRDefault="00B568FE">
      <w:pPr>
        <w:jc w:val="center"/>
        <w:rPr>
          <w:rFonts w:cs="Arial"/>
          <w:b/>
          <w:bCs/>
          <w:color w:val="000000"/>
          <w:sz w:val="22"/>
          <w:szCs w:val="22"/>
        </w:rPr>
      </w:pPr>
      <w:r>
        <w:rPr>
          <w:rFonts w:cs="Arial"/>
          <w:b/>
          <w:bCs/>
          <w:color w:val="000000"/>
          <w:sz w:val="22"/>
          <w:szCs w:val="22"/>
        </w:rPr>
        <w:t>PLAN DE APOYO</w:t>
      </w:r>
    </w:p>
    <w:p w14:paraId="6731BF9C" w14:textId="77777777" w:rsidR="00B568FE" w:rsidRDefault="00B568FE">
      <w:pPr>
        <w:jc w:val="center"/>
        <w:rPr>
          <w:rFonts w:cs="Arial"/>
          <w:b/>
          <w:bCs/>
          <w:color w:val="000000"/>
          <w:sz w:val="22"/>
          <w:szCs w:val="22"/>
        </w:rPr>
      </w:pPr>
      <w:r>
        <w:rPr>
          <w:rFonts w:cs="Arial"/>
          <w:b/>
          <w:bCs/>
          <w:color w:val="000000"/>
          <w:sz w:val="22"/>
          <w:szCs w:val="22"/>
        </w:rPr>
        <w:t xml:space="preserve">CUARTO PERIODO </w:t>
      </w:r>
    </w:p>
    <w:p w14:paraId="0FB76C7C" w14:textId="77777777" w:rsidR="00B568FE" w:rsidRDefault="00B568FE">
      <w:pPr>
        <w:rPr>
          <w:rFonts w:cs="Arial"/>
          <w:b/>
          <w:bCs/>
          <w:color w:val="000000"/>
          <w:sz w:val="22"/>
          <w:szCs w:val="22"/>
        </w:rPr>
      </w:pPr>
    </w:p>
    <w:p w14:paraId="1FC82288" w14:textId="77777777" w:rsidR="00B568FE" w:rsidRDefault="00B568FE">
      <w:pPr>
        <w:rPr>
          <w:rFonts w:cs="Arial"/>
          <w:b/>
          <w:bCs/>
          <w:color w:val="000000"/>
          <w:sz w:val="22"/>
          <w:szCs w:val="22"/>
        </w:rPr>
      </w:pPr>
      <w:r>
        <w:rPr>
          <w:rFonts w:cs="Arial"/>
          <w:b/>
          <w:bCs/>
          <w:color w:val="000000"/>
          <w:sz w:val="22"/>
          <w:szCs w:val="22"/>
        </w:rPr>
        <w:t>NIVELACIÓN</w:t>
      </w:r>
    </w:p>
    <w:p w14:paraId="00EE7A80" w14:textId="77777777" w:rsidR="00B568FE" w:rsidRDefault="00B568FE">
      <w:pPr>
        <w:jc w:val="center"/>
        <w:rPr>
          <w:rFonts w:cs="Arial"/>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8"/>
        <w:gridCol w:w="5771"/>
        <w:gridCol w:w="5766"/>
      </w:tblGrid>
      <w:tr w:rsidR="00FB1D35" w14:paraId="3381C286" w14:textId="77777777">
        <w:tc>
          <w:tcPr>
            <w:tcW w:w="5822" w:type="dxa"/>
          </w:tcPr>
          <w:p w14:paraId="51C2D388" w14:textId="77777777" w:rsidR="00B568FE" w:rsidRDefault="00B568FE">
            <w:pPr>
              <w:jc w:val="center"/>
              <w:rPr>
                <w:rFonts w:cs="Arial"/>
                <w:b/>
                <w:bCs/>
                <w:color w:val="000000"/>
                <w:sz w:val="22"/>
                <w:szCs w:val="22"/>
              </w:rPr>
            </w:pPr>
            <w:r>
              <w:rPr>
                <w:rFonts w:cs="Arial"/>
                <w:b/>
                <w:bCs/>
                <w:color w:val="000000"/>
                <w:sz w:val="22"/>
                <w:szCs w:val="22"/>
              </w:rPr>
              <w:t>CRITERIOS</w:t>
            </w:r>
          </w:p>
        </w:tc>
        <w:tc>
          <w:tcPr>
            <w:tcW w:w="5822" w:type="dxa"/>
          </w:tcPr>
          <w:p w14:paraId="50FDF353" w14:textId="77777777" w:rsidR="00B568FE" w:rsidRDefault="00B568FE">
            <w:pPr>
              <w:jc w:val="center"/>
              <w:rPr>
                <w:rFonts w:cs="Arial"/>
                <w:b/>
                <w:bCs/>
                <w:color w:val="000000"/>
                <w:sz w:val="22"/>
                <w:szCs w:val="22"/>
              </w:rPr>
            </w:pPr>
            <w:r>
              <w:rPr>
                <w:rFonts w:cs="Arial"/>
                <w:b/>
                <w:bCs/>
                <w:color w:val="000000"/>
                <w:sz w:val="22"/>
                <w:szCs w:val="22"/>
              </w:rPr>
              <w:t>PROCEDIMIENTO</w:t>
            </w:r>
          </w:p>
        </w:tc>
        <w:tc>
          <w:tcPr>
            <w:tcW w:w="5822" w:type="dxa"/>
          </w:tcPr>
          <w:p w14:paraId="5439A60B" w14:textId="77777777" w:rsidR="00B568FE" w:rsidRDefault="00B568FE">
            <w:pPr>
              <w:jc w:val="center"/>
              <w:rPr>
                <w:rFonts w:cs="Arial"/>
                <w:b/>
                <w:bCs/>
                <w:color w:val="000000"/>
                <w:sz w:val="22"/>
                <w:szCs w:val="22"/>
              </w:rPr>
            </w:pPr>
            <w:r>
              <w:rPr>
                <w:rFonts w:cs="Arial"/>
                <w:b/>
                <w:bCs/>
                <w:color w:val="000000"/>
                <w:sz w:val="22"/>
                <w:szCs w:val="22"/>
              </w:rPr>
              <w:t>FRECUENCIA</w:t>
            </w:r>
          </w:p>
        </w:tc>
      </w:tr>
      <w:tr w:rsidR="00FB1D35" w14:paraId="7D0ECF57" w14:textId="77777777">
        <w:tc>
          <w:tcPr>
            <w:tcW w:w="5822" w:type="dxa"/>
          </w:tcPr>
          <w:p w14:paraId="1E8E47C2" w14:textId="77777777" w:rsidR="00B568FE" w:rsidRDefault="00B568FE">
            <w:pPr>
              <w:jc w:val="both"/>
              <w:rPr>
                <w:rFonts w:cs="Arial"/>
                <w:b/>
                <w:bCs/>
                <w:color w:val="000000"/>
                <w:sz w:val="22"/>
                <w:szCs w:val="22"/>
              </w:rPr>
            </w:pPr>
          </w:p>
        </w:tc>
        <w:tc>
          <w:tcPr>
            <w:tcW w:w="5822" w:type="dxa"/>
          </w:tcPr>
          <w:p w14:paraId="52E12EC1" w14:textId="77777777" w:rsidR="00B568FE" w:rsidRDefault="00B568FE">
            <w:pPr>
              <w:jc w:val="both"/>
              <w:rPr>
                <w:rFonts w:cs="Arial"/>
                <w:b/>
                <w:bCs/>
                <w:color w:val="000000"/>
                <w:sz w:val="22"/>
                <w:szCs w:val="22"/>
              </w:rPr>
            </w:pPr>
          </w:p>
        </w:tc>
        <w:tc>
          <w:tcPr>
            <w:tcW w:w="5822" w:type="dxa"/>
          </w:tcPr>
          <w:p w14:paraId="7CEA31FF" w14:textId="77777777" w:rsidR="00B568FE" w:rsidRDefault="00B568FE">
            <w:pPr>
              <w:jc w:val="both"/>
              <w:rPr>
                <w:rFonts w:cs="Arial"/>
                <w:b/>
                <w:bCs/>
                <w:color w:val="000000"/>
                <w:sz w:val="22"/>
                <w:szCs w:val="22"/>
              </w:rPr>
            </w:pPr>
            <w:r>
              <w:rPr>
                <w:rFonts w:cs="Arial"/>
                <w:b/>
                <w:bCs/>
                <w:color w:val="000000"/>
                <w:sz w:val="22"/>
                <w:szCs w:val="22"/>
              </w:rPr>
              <w:t xml:space="preserve">Una vez </w:t>
            </w:r>
          </w:p>
        </w:tc>
      </w:tr>
      <w:tr w:rsidR="00FB1D35" w14:paraId="67CABAA8" w14:textId="77777777">
        <w:tc>
          <w:tcPr>
            <w:tcW w:w="5822" w:type="dxa"/>
          </w:tcPr>
          <w:p w14:paraId="5E0086B4" w14:textId="77777777" w:rsidR="00B568FE" w:rsidRDefault="00B568FE">
            <w:pPr>
              <w:widowControl/>
              <w:numPr>
                <w:ilvl w:val="0"/>
                <w:numId w:val="16"/>
              </w:numPr>
              <w:rPr>
                <w:rFonts w:cs="Arial"/>
                <w:color w:val="000000"/>
                <w:sz w:val="22"/>
                <w:szCs w:val="22"/>
              </w:rPr>
            </w:pPr>
            <w:r>
              <w:rPr>
                <w:rFonts w:cs="Arial"/>
                <w:color w:val="000000"/>
                <w:sz w:val="22"/>
                <w:szCs w:val="22"/>
              </w:rPr>
              <w:t>Asesorías extra clase</w:t>
            </w:r>
          </w:p>
          <w:p w14:paraId="489BAE16" w14:textId="77777777" w:rsidR="00B568FE" w:rsidRDefault="00B568FE">
            <w:pPr>
              <w:widowControl/>
              <w:numPr>
                <w:ilvl w:val="0"/>
                <w:numId w:val="16"/>
              </w:numPr>
              <w:rPr>
                <w:rFonts w:cs="Arial"/>
                <w:color w:val="000000"/>
                <w:sz w:val="22"/>
                <w:szCs w:val="22"/>
              </w:rPr>
            </w:pPr>
            <w:r>
              <w:rPr>
                <w:rFonts w:cs="Arial"/>
                <w:color w:val="000000"/>
                <w:sz w:val="22"/>
                <w:szCs w:val="22"/>
              </w:rPr>
              <w:t>Reprogramación de entrega de trabajos</w:t>
            </w:r>
          </w:p>
          <w:p w14:paraId="1F4E293E" w14:textId="77777777" w:rsidR="00B568FE" w:rsidRDefault="00B568FE">
            <w:pPr>
              <w:widowControl/>
              <w:numPr>
                <w:ilvl w:val="0"/>
                <w:numId w:val="16"/>
              </w:numPr>
              <w:rPr>
                <w:rFonts w:cs="Arial"/>
                <w:color w:val="000000"/>
                <w:sz w:val="22"/>
                <w:szCs w:val="22"/>
              </w:rPr>
            </w:pPr>
            <w:r>
              <w:rPr>
                <w:rFonts w:cs="Arial"/>
                <w:color w:val="000000"/>
                <w:sz w:val="22"/>
                <w:szCs w:val="22"/>
              </w:rPr>
              <w:t>Evaluaciones escritas</w:t>
            </w:r>
          </w:p>
          <w:p w14:paraId="54E4C4CA" w14:textId="77777777" w:rsidR="00B568FE" w:rsidRDefault="00B568FE">
            <w:pPr>
              <w:widowControl/>
              <w:numPr>
                <w:ilvl w:val="0"/>
                <w:numId w:val="16"/>
              </w:numPr>
              <w:rPr>
                <w:rFonts w:cs="Arial"/>
                <w:color w:val="000000"/>
                <w:sz w:val="22"/>
                <w:szCs w:val="22"/>
              </w:rPr>
            </w:pPr>
            <w:r>
              <w:rPr>
                <w:rFonts w:cs="Arial"/>
                <w:color w:val="000000"/>
                <w:sz w:val="22"/>
                <w:szCs w:val="22"/>
              </w:rPr>
              <w:t>Sustentaciones orales</w:t>
            </w:r>
          </w:p>
          <w:p w14:paraId="28DE59DC" w14:textId="77777777" w:rsidR="00B568FE" w:rsidRDefault="00B568FE">
            <w:pPr>
              <w:widowControl/>
              <w:numPr>
                <w:ilvl w:val="0"/>
                <w:numId w:val="16"/>
              </w:numPr>
              <w:rPr>
                <w:rFonts w:cs="Arial"/>
                <w:color w:val="000000"/>
                <w:sz w:val="22"/>
                <w:szCs w:val="22"/>
              </w:rPr>
            </w:pPr>
            <w:r>
              <w:rPr>
                <w:rFonts w:cs="Arial"/>
                <w:color w:val="000000"/>
                <w:sz w:val="22"/>
                <w:szCs w:val="22"/>
              </w:rPr>
              <w:t>Asignación de tareas escolares  adicionales</w:t>
            </w:r>
          </w:p>
        </w:tc>
        <w:tc>
          <w:tcPr>
            <w:tcW w:w="5822" w:type="dxa"/>
          </w:tcPr>
          <w:p w14:paraId="0F589EB0" w14:textId="77777777" w:rsidR="00B568FE" w:rsidRDefault="00B568FE">
            <w:pPr>
              <w:jc w:val="both"/>
              <w:rPr>
                <w:rFonts w:cs="Arial"/>
                <w:color w:val="000000"/>
                <w:sz w:val="22"/>
                <w:szCs w:val="22"/>
                <w:lang w:eastAsia="es-CO"/>
              </w:rPr>
            </w:pPr>
            <w:r>
              <w:rPr>
                <w:rFonts w:cs="Arial"/>
                <w:color w:val="000000"/>
                <w:sz w:val="22"/>
                <w:szCs w:val="22"/>
                <w:lang w:eastAsia="es-CO"/>
              </w:rPr>
              <w:t>Presentación y evaluación escrita con los diferentes temas del grado por periodo.</w:t>
            </w:r>
          </w:p>
          <w:p w14:paraId="6A2BC471" w14:textId="77777777" w:rsidR="00B568FE" w:rsidRDefault="00B568FE">
            <w:pPr>
              <w:jc w:val="both"/>
              <w:rPr>
                <w:rFonts w:cs="Arial"/>
                <w:color w:val="000000"/>
                <w:sz w:val="22"/>
                <w:szCs w:val="22"/>
                <w:lang w:eastAsia="es-CO"/>
              </w:rPr>
            </w:pPr>
          </w:p>
          <w:p w14:paraId="2AFBFCC8" w14:textId="77777777" w:rsidR="00B568FE" w:rsidRDefault="00B568FE">
            <w:pPr>
              <w:jc w:val="both"/>
              <w:rPr>
                <w:rFonts w:cs="Arial"/>
                <w:color w:val="000000"/>
                <w:sz w:val="22"/>
                <w:szCs w:val="22"/>
                <w:lang w:eastAsia="es-CO"/>
              </w:rPr>
            </w:pPr>
            <w:r>
              <w:rPr>
                <w:rFonts w:cs="Arial"/>
                <w:color w:val="000000"/>
                <w:sz w:val="22"/>
                <w:szCs w:val="22"/>
                <w:lang w:eastAsia="es-CO"/>
              </w:rPr>
              <w:t>Desarrollo de talleres y lecturas relacionadas con el área específica para detectar la capacidad lectora en comprensión y análisis</w:t>
            </w:r>
          </w:p>
          <w:p w14:paraId="6CDC37D6" w14:textId="77777777" w:rsidR="00B568FE" w:rsidRDefault="00B568FE">
            <w:pPr>
              <w:jc w:val="both"/>
              <w:rPr>
                <w:rFonts w:cs="Arial"/>
                <w:color w:val="000000"/>
                <w:sz w:val="22"/>
                <w:szCs w:val="22"/>
                <w:lang w:eastAsia="es-CO"/>
              </w:rPr>
            </w:pPr>
            <w:r>
              <w:rPr>
                <w:rFonts w:cs="Arial"/>
                <w:color w:val="000000"/>
                <w:sz w:val="22"/>
                <w:szCs w:val="22"/>
                <w:lang w:eastAsia="es-CO"/>
              </w:rPr>
              <w:lastRenderedPageBreak/>
              <w:t>Asignación de talleres de nivelación de textos específicos</w:t>
            </w:r>
          </w:p>
          <w:p w14:paraId="0F074806" w14:textId="77777777" w:rsidR="00B568FE" w:rsidRDefault="00B568FE">
            <w:pPr>
              <w:jc w:val="both"/>
              <w:rPr>
                <w:rFonts w:cs="Arial"/>
                <w:color w:val="000000"/>
                <w:sz w:val="22"/>
                <w:szCs w:val="22"/>
                <w:lang w:eastAsia="es-CO"/>
              </w:rPr>
            </w:pPr>
            <w:r>
              <w:rPr>
                <w:rFonts w:cs="Arial"/>
                <w:color w:val="000000"/>
                <w:sz w:val="22"/>
                <w:szCs w:val="22"/>
                <w:lang w:eastAsia="es-CO"/>
              </w:rPr>
              <w:t>Ofrecer espacios de asesoría personalizada</w:t>
            </w:r>
          </w:p>
          <w:p w14:paraId="4DCC6F47" w14:textId="77777777" w:rsidR="00B568FE" w:rsidRDefault="00B568FE">
            <w:pPr>
              <w:jc w:val="both"/>
              <w:rPr>
                <w:rFonts w:cs="Arial"/>
                <w:b/>
                <w:bCs/>
                <w:color w:val="000000"/>
                <w:sz w:val="22"/>
                <w:szCs w:val="22"/>
              </w:rPr>
            </w:pPr>
          </w:p>
        </w:tc>
        <w:tc>
          <w:tcPr>
            <w:tcW w:w="5822" w:type="dxa"/>
          </w:tcPr>
          <w:p w14:paraId="68D02CE1" w14:textId="77777777" w:rsidR="00B568FE" w:rsidRDefault="00B568FE">
            <w:pPr>
              <w:jc w:val="both"/>
              <w:rPr>
                <w:rFonts w:cs="Arial"/>
                <w:b/>
                <w:bCs/>
                <w:color w:val="000000"/>
                <w:sz w:val="22"/>
                <w:szCs w:val="22"/>
              </w:rPr>
            </w:pPr>
            <w:r>
              <w:rPr>
                <w:rFonts w:cs="Arial"/>
                <w:b/>
                <w:bCs/>
                <w:color w:val="000000"/>
                <w:sz w:val="22"/>
                <w:szCs w:val="22"/>
              </w:rPr>
              <w:lastRenderedPageBreak/>
              <w:t>De acuerdo a las necesidades (estudiantes nuevos, bajo rendimiento académico) al principio y al final del año escolar</w:t>
            </w:r>
          </w:p>
        </w:tc>
      </w:tr>
    </w:tbl>
    <w:p w14:paraId="1B5E47D9" w14:textId="77777777" w:rsidR="00B568FE" w:rsidRDefault="00B568FE">
      <w:pPr>
        <w:jc w:val="both"/>
        <w:rPr>
          <w:rFonts w:cs="Arial"/>
          <w:b/>
          <w:bCs/>
          <w:color w:val="000000"/>
          <w:sz w:val="22"/>
          <w:szCs w:val="22"/>
        </w:rPr>
      </w:pPr>
    </w:p>
    <w:p w14:paraId="6622A13B" w14:textId="77777777" w:rsidR="00B568FE" w:rsidRDefault="00B568FE">
      <w:pPr>
        <w:rPr>
          <w:rFonts w:cs="Arial"/>
          <w:b/>
          <w:bCs/>
          <w:color w:val="000000"/>
          <w:sz w:val="22"/>
          <w:szCs w:val="22"/>
        </w:rPr>
      </w:pPr>
      <w:r>
        <w:rPr>
          <w:rFonts w:cs="Arial"/>
          <w:b/>
          <w:bCs/>
          <w:color w:val="000000"/>
          <w:sz w:val="22"/>
          <w:szCs w:val="22"/>
        </w:rPr>
        <w:t>PROFUNDIZACIÓN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6"/>
        <w:gridCol w:w="5772"/>
        <w:gridCol w:w="5767"/>
      </w:tblGrid>
      <w:tr w:rsidR="00FB1D35" w14:paraId="39BA0ECA" w14:textId="77777777">
        <w:tc>
          <w:tcPr>
            <w:tcW w:w="5822" w:type="dxa"/>
          </w:tcPr>
          <w:p w14:paraId="2429E80E"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CRITERIOS</w:t>
            </w:r>
          </w:p>
        </w:tc>
        <w:tc>
          <w:tcPr>
            <w:tcW w:w="5822" w:type="dxa"/>
          </w:tcPr>
          <w:p w14:paraId="117E5ECB"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PROCEDIMIENTO</w:t>
            </w:r>
          </w:p>
        </w:tc>
        <w:tc>
          <w:tcPr>
            <w:tcW w:w="5822" w:type="dxa"/>
          </w:tcPr>
          <w:p w14:paraId="123F519E"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FRECUENCIA</w:t>
            </w:r>
          </w:p>
        </w:tc>
      </w:tr>
      <w:tr w:rsidR="00FB1D35" w14:paraId="2CE2CF5B" w14:textId="77777777">
        <w:trPr>
          <w:trHeight w:val="395"/>
        </w:trPr>
        <w:tc>
          <w:tcPr>
            <w:tcW w:w="5822" w:type="dxa"/>
          </w:tcPr>
          <w:p w14:paraId="024C104B" w14:textId="77777777" w:rsidR="00B568FE" w:rsidRDefault="00B568FE">
            <w:pPr>
              <w:widowControl/>
              <w:suppressAutoHyphens w:val="0"/>
              <w:jc w:val="both"/>
              <w:rPr>
                <w:rFonts w:cs="Arial"/>
                <w:b/>
                <w:bCs/>
                <w:color w:val="000000"/>
                <w:sz w:val="22"/>
                <w:szCs w:val="22"/>
              </w:rPr>
            </w:pPr>
            <w:r>
              <w:rPr>
                <w:rFonts w:cs="Arial"/>
                <w:b/>
                <w:bCs/>
                <w:color w:val="000000"/>
                <w:sz w:val="22"/>
                <w:szCs w:val="22"/>
              </w:rPr>
              <w:t>Asignación de actividades extracurriculares</w:t>
            </w:r>
          </w:p>
        </w:tc>
        <w:tc>
          <w:tcPr>
            <w:tcW w:w="5822" w:type="dxa"/>
          </w:tcPr>
          <w:p w14:paraId="25D6C40E" w14:textId="77777777" w:rsidR="00B568FE" w:rsidRDefault="00B568FE">
            <w:pPr>
              <w:widowControl/>
              <w:suppressAutoHyphens w:val="0"/>
              <w:jc w:val="both"/>
              <w:rPr>
                <w:rFonts w:cs="Arial"/>
                <w:b/>
                <w:bCs/>
                <w:color w:val="000000"/>
                <w:sz w:val="22"/>
                <w:szCs w:val="22"/>
              </w:rPr>
            </w:pPr>
          </w:p>
        </w:tc>
        <w:tc>
          <w:tcPr>
            <w:tcW w:w="5822" w:type="dxa"/>
          </w:tcPr>
          <w:p w14:paraId="18E7D592" w14:textId="77777777" w:rsidR="00B568FE" w:rsidRDefault="00B568FE">
            <w:pPr>
              <w:widowControl/>
              <w:suppressAutoHyphens w:val="0"/>
              <w:jc w:val="both"/>
              <w:rPr>
                <w:rFonts w:cs="Arial"/>
                <w:b/>
                <w:bCs/>
                <w:color w:val="000000"/>
                <w:sz w:val="22"/>
                <w:szCs w:val="22"/>
              </w:rPr>
            </w:pPr>
          </w:p>
        </w:tc>
      </w:tr>
      <w:tr w:rsidR="00FB1D35" w14:paraId="3FC5EDF6" w14:textId="77777777">
        <w:tc>
          <w:tcPr>
            <w:tcW w:w="5822" w:type="dxa"/>
          </w:tcPr>
          <w:p w14:paraId="26A48C07" w14:textId="77777777" w:rsidR="00B568FE" w:rsidRDefault="00B568FE">
            <w:pPr>
              <w:widowControl/>
              <w:numPr>
                <w:ilvl w:val="0"/>
                <w:numId w:val="16"/>
              </w:numPr>
              <w:rPr>
                <w:rFonts w:cs="Arial"/>
                <w:bCs/>
                <w:color w:val="000000"/>
                <w:sz w:val="22"/>
                <w:szCs w:val="22"/>
              </w:rPr>
            </w:pPr>
            <w:r>
              <w:rPr>
                <w:rFonts w:cs="Arial"/>
                <w:bCs/>
                <w:color w:val="000000"/>
                <w:sz w:val="22"/>
                <w:szCs w:val="22"/>
              </w:rPr>
              <w:t>Elaboración de taller de aplicación de temáticas  abordadas en clase</w:t>
            </w:r>
          </w:p>
          <w:p w14:paraId="2D6D5AD1" w14:textId="77777777" w:rsidR="00B568FE" w:rsidRDefault="00B568FE">
            <w:pPr>
              <w:widowControl/>
              <w:numPr>
                <w:ilvl w:val="0"/>
                <w:numId w:val="16"/>
              </w:numPr>
              <w:rPr>
                <w:rFonts w:cs="Arial"/>
                <w:bCs/>
                <w:color w:val="000000"/>
                <w:sz w:val="22"/>
                <w:szCs w:val="22"/>
              </w:rPr>
            </w:pPr>
            <w:r>
              <w:rPr>
                <w:rFonts w:cs="Arial"/>
                <w:bCs/>
                <w:color w:val="000000"/>
                <w:sz w:val="22"/>
                <w:szCs w:val="22"/>
              </w:rPr>
              <w:t>Explicación de los temas no comprendidos</w:t>
            </w:r>
          </w:p>
          <w:p w14:paraId="78C8D465" w14:textId="77777777" w:rsidR="00B568FE" w:rsidRDefault="00B568FE">
            <w:pPr>
              <w:widowControl/>
              <w:numPr>
                <w:ilvl w:val="0"/>
                <w:numId w:val="16"/>
              </w:numPr>
              <w:rPr>
                <w:rFonts w:cs="Arial"/>
                <w:bCs/>
                <w:color w:val="000000"/>
                <w:sz w:val="22"/>
                <w:szCs w:val="22"/>
              </w:rPr>
            </w:pPr>
            <w:r>
              <w:rPr>
                <w:rFonts w:cs="Arial"/>
                <w:bCs/>
                <w:color w:val="000000"/>
                <w:sz w:val="22"/>
                <w:szCs w:val="22"/>
              </w:rPr>
              <w:t>Evaluación escrita</w:t>
            </w:r>
          </w:p>
          <w:p w14:paraId="2CBAA2B6" w14:textId="77777777" w:rsidR="00B568FE" w:rsidRDefault="00B568FE">
            <w:pPr>
              <w:widowControl/>
              <w:numPr>
                <w:ilvl w:val="0"/>
                <w:numId w:val="16"/>
              </w:numPr>
              <w:rPr>
                <w:rFonts w:cs="Arial"/>
                <w:bCs/>
                <w:color w:val="000000"/>
                <w:sz w:val="22"/>
                <w:szCs w:val="22"/>
              </w:rPr>
            </w:pPr>
            <w:r>
              <w:rPr>
                <w:rFonts w:cs="Arial"/>
                <w:bCs/>
                <w:color w:val="000000"/>
                <w:sz w:val="22"/>
                <w:szCs w:val="22"/>
              </w:rPr>
              <w:t>Sustentación oral</w:t>
            </w:r>
          </w:p>
        </w:tc>
        <w:tc>
          <w:tcPr>
            <w:tcW w:w="5822" w:type="dxa"/>
          </w:tcPr>
          <w:p w14:paraId="66FEB3E9"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Investigación de normas básicas para presentación de trabajos escritos.</w:t>
            </w:r>
          </w:p>
          <w:p w14:paraId="6E8B9531"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Consulta de los temas  asignados y presentación de los mismos a través de trabajos escritos  o archivos informáticos.</w:t>
            </w:r>
          </w:p>
          <w:p w14:paraId="771C5F04"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Exposición  individual o grupal del trabajo desarrollado.</w:t>
            </w:r>
          </w:p>
          <w:p w14:paraId="0C150A89"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Colaboración asertiva a los  otros compañeros.</w:t>
            </w:r>
          </w:p>
          <w:p w14:paraId="3316AF6F"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Disposición para trabajo entre pares</w:t>
            </w:r>
          </w:p>
          <w:p w14:paraId="3FE20969"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 xml:space="preserve">Capacidad para  liderar y  orientar a otros. </w:t>
            </w:r>
          </w:p>
          <w:p w14:paraId="02A7AFD5"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Asignación y sugerencias de textos y documentos de acuerdo a los intereses de los estudiantes.</w:t>
            </w:r>
          </w:p>
        </w:tc>
        <w:tc>
          <w:tcPr>
            <w:tcW w:w="5822" w:type="dxa"/>
          </w:tcPr>
          <w:p w14:paraId="380FE3E6" w14:textId="77777777" w:rsidR="00B568FE" w:rsidRDefault="00B568FE">
            <w:pPr>
              <w:widowControl/>
              <w:suppressAutoHyphens w:val="0"/>
              <w:jc w:val="both"/>
              <w:rPr>
                <w:rFonts w:cs="Arial"/>
                <w:b/>
                <w:bCs/>
                <w:color w:val="000000"/>
                <w:sz w:val="22"/>
                <w:szCs w:val="22"/>
              </w:rPr>
            </w:pPr>
            <w:r>
              <w:rPr>
                <w:rFonts w:cs="Arial"/>
                <w:color w:val="000000"/>
                <w:sz w:val="22"/>
                <w:szCs w:val="22"/>
                <w:lang w:eastAsia="es-CO"/>
              </w:rPr>
              <w:t>Al finalizar cada periodo y a criterio del docente de acuerdo a las necesidades.</w:t>
            </w:r>
          </w:p>
        </w:tc>
      </w:tr>
    </w:tbl>
    <w:p w14:paraId="4CC8AA0D" w14:textId="77777777" w:rsidR="00B568FE" w:rsidRDefault="00B568FE">
      <w:pPr>
        <w:widowControl/>
        <w:suppressAutoHyphens w:val="0"/>
        <w:rPr>
          <w:rFonts w:cs="Arial"/>
          <w:b/>
          <w:bCs/>
          <w:color w:val="000000"/>
          <w:sz w:val="22"/>
          <w:szCs w:val="22"/>
        </w:rPr>
      </w:pPr>
    </w:p>
    <w:p w14:paraId="3769CF55" w14:textId="77777777" w:rsidR="00B568FE" w:rsidRDefault="00B568FE">
      <w:pPr>
        <w:widowControl/>
        <w:suppressAutoHyphens w:val="0"/>
        <w:rPr>
          <w:rFonts w:cs="Arial"/>
          <w:b/>
          <w:bCs/>
          <w:color w:val="000000"/>
          <w:sz w:val="22"/>
          <w:szCs w:val="22"/>
        </w:rPr>
      </w:pPr>
      <w:r>
        <w:rPr>
          <w:rFonts w:cs="Arial"/>
          <w:b/>
          <w:bCs/>
          <w:color w:val="000000"/>
          <w:sz w:val="22"/>
          <w:szCs w:val="22"/>
        </w:rPr>
        <w:t>RECUPERACIÓN</w:t>
      </w:r>
    </w:p>
    <w:p w14:paraId="0387D0D6" w14:textId="77777777" w:rsidR="00B568FE" w:rsidRDefault="00B568FE">
      <w:pPr>
        <w:widowControl/>
        <w:suppressAutoHyphens w:val="0"/>
        <w:jc w:val="center"/>
        <w:rPr>
          <w:rFonts w:cs="Arial"/>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5"/>
        <w:gridCol w:w="5773"/>
        <w:gridCol w:w="5767"/>
      </w:tblGrid>
      <w:tr w:rsidR="00FB1D35" w14:paraId="4DF2A290" w14:textId="77777777">
        <w:tc>
          <w:tcPr>
            <w:tcW w:w="5822" w:type="dxa"/>
          </w:tcPr>
          <w:p w14:paraId="0DAE586F"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CRITERIOS</w:t>
            </w:r>
          </w:p>
        </w:tc>
        <w:tc>
          <w:tcPr>
            <w:tcW w:w="5822" w:type="dxa"/>
          </w:tcPr>
          <w:p w14:paraId="2831A2BA"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PROCEDIMIENTO</w:t>
            </w:r>
          </w:p>
        </w:tc>
        <w:tc>
          <w:tcPr>
            <w:tcW w:w="5822" w:type="dxa"/>
          </w:tcPr>
          <w:p w14:paraId="5303F691"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FRECUENCIA</w:t>
            </w:r>
          </w:p>
        </w:tc>
      </w:tr>
      <w:tr w:rsidR="00FB1D35" w14:paraId="3661A617" w14:textId="77777777">
        <w:tc>
          <w:tcPr>
            <w:tcW w:w="5822" w:type="dxa"/>
          </w:tcPr>
          <w:p w14:paraId="644BB0C4" w14:textId="77777777" w:rsidR="00B568FE" w:rsidRDefault="00B568FE">
            <w:pPr>
              <w:widowControl/>
              <w:numPr>
                <w:ilvl w:val="0"/>
                <w:numId w:val="16"/>
              </w:numPr>
              <w:rPr>
                <w:rFonts w:cs="Arial"/>
                <w:bCs/>
                <w:color w:val="000000"/>
                <w:sz w:val="22"/>
                <w:szCs w:val="22"/>
              </w:rPr>
            </w:pPr>
            <w:r>
              <w:rPr>
                <w:rFonts w:cs="Arial"/>
                <w:bCs/>
                <w:color w:val="000000"/>
                <w:sz w:val="22"/>
                <w:szCs w:val="22"/>
              </w:rPr>
              <w:t>Lectura adicional de textos bíblicos</w:t>
            </w:r>
          </w:p>
          <w:p w14:paraId="6913C179" w14:textId="77777777" w:rsidR="00B568FE" w:rsidRDefault="00B568FE">
            <w:pPr>
              <w:widowControl/>
              <w:numPr>
                <w:ilvl w:val="0"/>
                <w:numId w:val="16"/>
              </w:numPr>
              <w:rPr>
                <w:rFonts w:cs="Arial"/>
                <w:b/>
                <w:bCs/>
                <w:color w:val="000000"/>
                <w:sz w:val="22"/>
                <w:szCs w:val="22"/>
              </w:rPr>
            </w:pPr>
            <w:r>
              <w:rPr>
                <w:rFonts w:cs="Arial"/>
                <w:bCs/>
                <w:color w:val="000000"/>
                <w:sz w:val="22"/>
                <w:szCs w:val="22"/>
              </w:rPr>
              <w:t>Desarrollo de actividades lúdicas para aplicar los temas vistos en clase </w:t>
            </w:r>
          </w:p>
          <w:p w14:paraId="7E22A878" w14:textId="77777777" w:rsidR="00B568FE" w:rsidRDefault="00B568FE">
            <w:pPr>
              <w:widowControl/>
              <w:numPr>
                <w:ilvl w:val="0"/>
                <w:numId w:val="16"/>
              </w:numPr>
              <w:rPr>
                <w:rFonts w:cs="Arial"/>
                <w:b/>
                <w:bCs/>
                <w:color w:val="000000"/>
                <w:sz w:val="22"/>
                <w:szCs w:val="22"/>
              </w:rPr>
            </w:pPr>
            <w:r>
              <w:rPr>
                <w:rFonts w:cs="Arial"/>
                <w:bCs/>
                <w:color w:val="000000"/>
                <w:sz w:val="22"/>
                <w:szCs w:val="22"/>
              </w:rPr>
              <w:t>Ensayos propios sobre el tema</w:t>
            </w:r>
          </w:p>
          <w:p w14:paraId="3FD1D616" w14:textId="77777777" w:rsidR="00B568FE" w:rsidRDefault="00B568FE">
            <w:pPr>
              <w:widowControl/>
              <w:numPr>
                <w:ilvl w:val="0"/>
                <w:numId w:val="16"/>
              </w:numPr>
              <w:rPr>
                <w:rFonts w:cs="Arial"/>
                <w:b/>
                <w:bCs/>
                <w:color w:val="000000"/>
                <w:sz w:val="22"/>
                <w:szCs w:val="22"/>
              </w:rPr>
            </w:pPr>
            <w:r>
              <w:rPr>
                <w:rFonts w:cs="Arial"/>
                <w:bCs/>
                <w:color w:val="000000"/>
                <w:sz w:val="22"/>
                <w:szCs w:val="22"/>
              </w:rPr>
              <w:lastRenderedPageBreak/>
              <w:t>Lectura interpretativa y reflexiva sobre las temáticas tratadas</w:t>
            </w:r>
          </w:p>
        </w:tc>
        <w:tc>
          <w:tcPr>
            <w:tcW w:w="5822" w:type="dxa"/>
          </w:tcPr>
          <w:p w14:paraId="7C08EB1D"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lastRenderedPageBreak/>
              <w:t>Identificación de conceptos</w:t>
            </w:r>
          </w:p>
          <w:p w14:paraId="59286F92"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Realización de ejercicios con las diferentes temáticas del periodo.</w:t>
            </w:r>
          </w:p>
          <w:p w14:paraId="6CF83365"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Realización de ejercicio en páginas web.</w:t>
            </w:r>
          </w:p>
          <w:p w14:paraId="2709808D"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lastRenderedPageBreak/>
              <w:t xml:space="preserve">Sustentación en forma oral y escrita de diferentes temáticas. </w:t>
            </w:r>
          </w:p>
          <w:p w14:paraId="37559955"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Presentación de trabajos que cumplan con los lineamientos  establecidos por el profesor.</w:t>
            </w:r>
          </w:p>
        </w:tc>
        <w:tc>
          <w:tcPr>
            <w:tcW w:w="5822" w:type="dxa"/>
          </w:tcPr>
          <w:p w14:paraId="0473A321" w14:textId="77777777" w:rsidR="00B568FE" w:rsidRDefault="00B568FE">
            <w:pPr>
              <w:widowControl/>
              <w:suppressAutoHyphens w:val="0"/>
              <w:jc w:val="both"/>
              <w:rPr>
                <w:rFonts w:cs="Arial"/>
                <w:b/>
                <w:bCs/>
                <w:color w:val="000000"/>
                <w:sz w:val="22"/>
                <w:szCs w:val="22"/>
              </w:rPr>
            </w:pPr>
            <w:r>
              <w:rPr>
                <w:rFonts w:cs="Arial"/>
                <w:color w:val="000000"/>
                <w:sz w:val="22"/>
                <w:szCs w:val="22"/>
              </w:rPr>
              <w:lastRenderedPageBreak/>
              <w:t>1 vez (finalizando período)</w:t>
            </w:r>
          </w:p>
        </w:tc>
      </w:tr>
    </w:tbl>
    <w:p w14:paraId="565BFF5B" w14:textId="77777777" w:rsidR="00B568FE" w:rsidRDefault="00B568FE">
      <w:pPr>
        <w:jc w:val="center"/>
        <w:rPr>
          <w:rFonts w:cs="Arial"/>
          <w:b/>
          <w:color w:val="000000"/>
          <w:sz w:val="22"/>
          <w:szCs w:val="22"/>
        </w:rPr>
      </w:pPr>
    </w:p>
    <w:p w14:paraId="3E86A50C" w14:textId="77777777" w:rsidR="00B568FE" w:rsidRDefault="00B568FE">
      <w:pPr>
        <w:jc w:val="center"/>
        <w:rPr>
          <w:rFonts w:cs="Arial"/>
          <w:b/>
          <w:bCs/>
          <w:color w:val="000000"/>
          <w:sz w:val="22"/>
          <w:szCs w:val="22"/>
        </w:rPr>
      </w:pPr>
      <w:r>
        <w:rPr>
          <w:rFonts w:cs="Arial"/>
          <w:b/>
          <w:color w:val="000000"/>
          <w:sz w:val="22"/>
          <w:szCs w:val="22"/>
        </w:rPr>
        <w:br w:type="page"/>
      </w:r>
      <w:r>
        <w:rPr>
          <w:rFonts w:cs="Arial"/>
          <w:b/>
          <w:bCs/>
          <w:color w:val="000000"/>
          <w:sz w:val="22"/>
          <w:szCs w:val="22"/>
        </w:rPr>
        <w:lastRenderedPageBreak/>
        <w:t>DISEÑO CURRICULAR POR COMPETENCIAS</w:t>
      </w:r>
    </w:p>
    <w:p w14:paraId="34CDD9EB" w14:textId="77777777" w:rsidR="00B568FE" w:rsidRDefault="00B568FE">
      <w:pPr>
        <w:jc w:val="center"/>
        <w:rPr>
          <w:rFonts w:cs="Arial"/>
          <w:color w:val="000000"/>
          <w:sz w:val="22"/>
          <w:szCs w:val="22"/>
        </w:rPr>
      </w:pPr>
    </w:p>
    <w:p w14:paraId="2968A025" w14:textId="77777777" w:rsidR="00B568FE" w:rsidRDefault="00B568FE">
      <w:pPr>
        <w:spacing w:after="200"/>
        <w:jc w:val="center"/>
        <w:rPr>
          <w:rFonts w:cs="Arial"/>
          <w:b/>
          <w:color w:val="000000"/>
          <w:sz w:val="22"/>
          <w:szCs w:val="22"/>
        </w:rPr>
      </w:pPr>
      <w:r>
        <w:rPr>
          <w:rFonts w:cs="Arial"/>
          <w:b/>
          <w:bCs/>
          <w:color w:val="000000"/>
          <w:sz w:val="22"/>
          <w:szCs w:val="22"/>
        </w:rPr>
        <w:t xml:space="preserve">DISTRIBUCIÓN DE ESTÁNDARES Y CONTENIDOS POR  GRADO Y PERÍODO  </w:t>
      </w:r>
    </w:p>
    <w:p w14:paraId="498AF0D8" w14:textId="77777777" w:rsidR="00B568FE" w:rsidRDefault="00B568FE">
      <w:pPr>
        <w:rPr>
          <w:rFonts w:cs="Arial"/>
          <w:b/>
          <w:color w:val="000000"/>
          <w:sz w:val="22"/>
          <w:szCs w:val="22"/>
        </w:rPr>
      </w:pPr>
    </w:p>
    <w:p w14:paraId="1F97AD6D" w14:textId="77777777" w:rsidR="00B568FE" w:rsidRDefault="00B568FE">
      <w:pPr>
        <w:rPr>
          <w:rFonts w:cs="Arial"/>
          <w:b/>
          <w:color w:val="000000"/>
          <w:sz w:val="22"/>
          <w:szCs w:val="22"/>
        </w:rPr>
      </w:pPr>
      <w:r>
        <w:rPr>
          <w:rFonts w:cs="Arial"/>
          <w:b/>
          <w:color w:val="000000"/>
          <w:sz w:val="22"/>
          <w:szCs w:val="22"/>
        </w:rPr>
        <w:t>ÁREA: EDUCACIÓN RELIGIOSA ESCOLAR</w:t>
      </w:r>
      <w:r>
        <w:rPr>
          <w:rFonts w:cs="Arial"/>
          <w:b/>
          <w:color w:val="000000"/>
          <w:sz w:val="22"/>
          <w:szCs w:val="22"/>
        </w:rPr>
        <w:tab/>
      </w:r>
      <w:r>
        <w:rPr>
          <w:rFonts w:cs="Arial"/>
          <w:b/>
          <w:color w:val="000000"/>
          <w:sz w:val="22"/>
          <w:szCs w:val="22"/>
        </w:rPr>
        <w:tab/>
        <w:t xml:space="preserve">  PERIODO: PRIMERO</w:t>
      </w:r>
      <w:r>
        <w:rPr>
          <w:rFonts w:cs="Arial"/>
          <w:b/>
          <w:color w:val="000000"/>
          <w:sz w:val="22"/>
          <w:szCs w:val="22"/>
        </w:rPr>
        <w:tab/>
      </w:r>
      <w:r>
        <w:rPr>
          <w:rFonts w:cs="Arial"/>
          <w:b/>
          <w:color w:val="000000"/>
          <w:sz w:val="22"/>
          <w:szCs w:val="22"/>
        </w:rPr>
        <w:tab/>
      </w:r>
      <w:r>
        <w:rPr>
          <w:rFonts w:cs="Arial"/>
          <w:b/>
          <w:color w:val="000000"/>
          <w:sz w:val="22"/>
          <w:szCs w:val="22"/>
        </w:rPr>
        <w:tab/>
        <w:t xml:space="preserve">GRADO: SEGUNDO </w:t>
      </w:r>
      <w:r>
        <w:rPr>
          <w:rFonts w:cs="Arial"/>
          <w:b/>
          <w:color w:val="000000"/>
          <w:sz w:val="22"/>
          <w:szCs w:val="22"/>
        </w:rPr>
        <w:tab/>
      </w:r>
      <w:r>
        <w:rPr>
          <w:rFonts w:cs="Arial"/>
          <w:b/>
          <w:color w:val="000000"/>
          <w:sz w:val="22"/>
          <w:szCs w:val="22"/>
        </w:rPr>
        <w:tab/>
      </w:r>
      <w:r>
        <w:rPr>
          <w:rFonts w:cs="Arial"/>
          <w:b/>
          <w:color w:val="000000"/>
          <w:sz w:val="22"/>
          <w:szCs w:val="22"/>
        </w:rPr>
        <w:tab/>
      </w:r>
      <w:r>
        <w:rPr>
          <w:rFonts w:cs="Arial"/>
          <w:b/>
          <w:bCs/>
          <w:color w:val="000000"/>
          <w:sz w:val="22"/>
          <w:szCs w:val="22"/>
        </w:rPr>
        <w:t>I.H.S: 1 HORA    HORAS</w:t>
      </w:r>
    </w:p>
    <w:p w14:paraId="263F3B9E" w14:textId="77777777" w:rsidR="00B568FE" w:rsidRDefault="00B568FE">
      <w:pPr>
        <w:suppressAutoHyphens w:val="0"/>
        <w:autoSpaceDE w:val="0"/>
        <w:autoSpaceDN w:val="0"/>
        <w:adjustRightInd w:val="0"/>
        <w:jc w:val="both"/>
        <w:rPr>
          <w:rFonts w:cs="Arial"/>
          <w:b/>
          <w:bCs/>
          <w:color w:val="000000"/>
          <w:sz w:val="22"/>
          <w:szCs w:val="22"/>
        </w:rPr>
      </w:pPr>
    </w:p>
    <w:p w14:paraId="0B5E2789"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cs="Arial"/>
          <w:b/>
          <w:bCs/>
          <w:color w:val="000000"/>
          <w:sz w:val="22"/>
          <w:szCs w:val="22"/>
        </w:rPr>
        <w:t xml:space="preserve">META  POR GRADO: </w:t>
      </w:r>
      <w:r>
        <w:rPr>
          <w:rFonts w:eastAsia="Times New Roman" w:cs="Arial"/>
          <w:color w:val="000000"/>
          <w:kern w:val="0"/>
          <w:sz w:val="22"/>
          <w:szCs w:val="22"/>
          <w:lang w:eastAsia="es-CO"/>
        </w:rPr>
        <w:t>Al finalizar el grado los estudiantes estarán en capacidad de: explicar aspectos centrales acerca de aquello que los cristianos, basados en la palabra de Dios, creen con respecto a las relaciones de convivencia, amistad y solidaridad fundadas en la amistad con Dios Padre, y relacionarlos con las narraciones bíblicas, con los signos y acciones litúrgicas, con las acciones morales y las fórmulas que expresan esas convicciones.</w:t>
      </w:r>
    </w:p>
    <w:p w14:paraId="16E5E008" w14:textId="77777777" w:rsidR="00B568FE" w:rsidRDefault="00B568FE">
      <w:pPr>
        <w:tabs>
          <w:tab w:val="left" w:pos="7317"/>
        </w:tabs>
        <w:suppressAutoHyphens w:val="0"/>
        <w:autoSpaceDE w:val="0"/>
        <w:autoSpaceDN w:val="0"/>
        <w:adjustRightInd w:val="0"/>
        <w:rPr>
          <w:rFonts w:cs="Arial"/>
          <w:b/>
          <w:bCs/>
          <w:color w:val="000000"/>
          <w:sz w:val="22"/>
          <w:szCs w:val="22"/>
        </w:rPr>
      </w:pPr>
      <w:r>
        <w:rPr>
          <w:rFonts w:cs="Arial"/>
          <w:b/>
          <w:bCs/>
          <w:color w:val="000000"/>
          <w:sz w:val="22"/>
          <w:szCs w:val="22"/>
        </w:rPr>
        <w:tab/>
      </w:r>
    </w:p>
    <w:p w14:paraId="70D581CE"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cs="Arial"/>
          <w:b/>
          <w:bCs/>
          <w:color w:val="000000"/>
          <w:sz w:val="22"/>
          <w:szCs w:val="22"/>
        </w:rPr>
        <w:t>OBJETIVO POR PERIODO:</w:t>
      </w:r>
      <w:r>
        <w:rPr>
          <w:rFonts w:eastAsia="Times New Roman" w:cs="Arial"/>
          <w:color w:val="000000"/>
          <w:kern w:val="0"/>
          <w:sz w:val="22"/>
          <w:szCs w:val="22"/>
          <w:lang w:eastAsia="es-CO"/>
        </w:rPr>
        <w:t xml:space="preserve"> Comprender el sentido y el valor de sus símbolos y expresiones relacionados con el valor de la amistad.</w:t>
      </w:r>
    </w:p>
    <w:tbl>
      <w:tblPr>
        <w:tblW w:w="16070" w:type="dxa"/>
        <w:tblInd w:w="33" w:type="dxa"/>
        <w:tblCellMar>
          <w:left w:w="103" w:type="dxa"/>
        </w:tblCellMar>
        <w:tblLook w:val="0000" w:firstRow="0" w:lastRow="0" w:firstColumn="0" w:lastColumn="0" w:noHBand="0" w:noVBand="0"/>
      </w:tblPr>
      <w:tblGrid>
        <w:gridCol w:w="1507"/>
        <w:gridCol w:w="1984"/>
        <w:gridCol w:w="2669"/>
        <w:gridCol w:w="2578"/>
        <w:gridCol w:w="2432"/>
        <w:gridCol w:w="2477"/>
        <w:gridCol w:w="2423"/>
      </w:tblGrid>
      <w:tr w:rsidR="00FB1D35" w14:paraId="356B3801" w14:textId="77777777">
        <w:trPr>
          <w:trHeight w:val="571"/>
        </w:trPr>
        <w:tc>
          <w:tcPr>
            <w:tcW w:w="1507" w:type="dxa"/>
            <w:tcBorders>
              <w:top w:val="single" w:sz="4" w:space="0" w:color="000000"/>
              <w:left w:val="single" w:sz="4" w:space="0" w:color="000000"/>
              <w:bottom w:val="single" w:sz="4" w:space="0" w:color="000000"/>
              <w:right w:val="single" w:sz="4" w:space="0" w:color="000000"/>
            </w:tcBorders>
            <w:shd w:val="clear" w:color="auto" w:fill="FFFFFF"/>
          </w:tcPr>
          <w:p w14:paraId="407553EC" w14:textId="77777777" w:rsidR="00B568FE" w:rsidRDefault="00B568FE">
            <w:pPr>
              <w:pStyle w:val="Encabezadodelatabla"/>
              <w:rPr>
                <w:rFonts w:cs="Arial"/>
                <w:color w:val="000000"/>
                <w:sz w:val="22"/>
                <w:szCs w:val="22"/>
              </w:rPr>
            </w:pPr>
            <w:r>
              <w:rPr>
                <w:rFonts w:cs="Arial"/>
                <w:color w:val="000000"/>
                <w:sz w:val="22"/>
                <w:szCs w:val="22"/>
              </w:rPr>
              <w:t>EJES TEMÁTICOS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030D141F" w14:textId="77777777" w:rsidR="00B568FE" w:rsidRDefault="00B568FE">
            <w:pPr>
              <w:pStyle w:val="Encabezadodelatabla"/>
              <w:rPr>
                <w:rFonts w:cs="Arial"/>
                <w:color w:val="000000"/>
                <w:sz w:val="22"/>
                <w:szCs w:val="22"/>
              </w:rPr>
            </w:pPr>
            <w:r>
              <w:rPr>
                <w:rFonts w:cs="Arial"/>
                <w:color w:val="000000"/>
                <w:sz w:val="22"/>
                <w:szCs w:val="22"/>
              </w:rPr>
              <w:t>COMPETENCIAS DEL ÁREA</w:t>
            </w:r>
          </w:p>
        </w:tc>
        <w:tc>
          <w:tcPr>
            <w:tcW w:w="2669" w:type="dxa"/>
            <w:tcBorders>
              <w:top w:val="single" w:sz="4" w:space="0" w:color="000000"/>
              <w:left w:val="single" w:sz="4" w:space="0" w:color="000000"/>
              <w:bottom w:val="single" w:sz="4" w:space="0" w:color="000000"/>
              <w:right w:val="single" w:sz="4" w:space="0" w:color="000000"/>
            </w:tcBorders>
            <w:shd w:val="clear" w:color="auto" w:fill="FFFFFF"/>
          </w:tcPr>
          <w:p w14:paraId="5D51D385" w14:textId="77777777" w:rsidR="00B568FE" w:rsidRDefault="00B568FE">
            <w:pPr>
              <w:pStyle w:val="Encabezadodelatabla"/>
              <w:rPr>
                <w:rFonts w:cs="Arial"/>
                <w:color w:val="000000"/>
                <w:sz w:val="22"/>
                <w:szCs w:val="22"/>
              </w:rPr>
            </w:pPr>
            <w:r>
              <w:rPr>
                <w:rFonts w:cs="Arial"/>
                <w:color w:val="000000"/>
                <w:sz w:val="22"/>
                <w:szCs w:val="22"/>
              </w:rPr>
              <w:t>ESTÁNDARES</w:t>
            </w:r>
          </w:p>
        </w:tc>
        <w:tc>
          <w:tcPr>
            <w:tcW w:w="2578" w:type="dxa"/>
            <w:tcBorders>
              <w:top w:val="single" w:sz="4" w:space="0" w:color="000000"/>
              <w:left w:val="single" w:sz="4" w:space="0" w:color="000000"/>
              <w:bottom w:val="single" w:sz="4" w:space="0" w:color="000000"/>
              <w:right w:val="single" w:sz="4" w:space="0" w:color="000000"/>
            </w:tcBorders>
            <w:shd w:val="clear" w:color="auto" w:fill="FFFFFF"/>
          </w:tcPr>
          <w:p w14:paraId="21541F04" w14:textId="77777777" w:rsidR="00B568FE" w:rsidRDefault="00B568FE">
            <w:pPr>
              <w:pStyle w:val="Encabezadodelatabla"/>
              <w:rPr>
                <w:rFonts w:cs="Arial"/>
                <w:color w:val="000000"/>
                <w:sz w:val="22"/>
                <w:szCs w:val="22"/>
              </w:rPr>
            </w:pPr>
            <w:r>
              <w:rPr>
                <w:rFonts w:cs="Arial"/>
                <w:color w:val="000000"/>
                <w:sz w:val="22"/>
                <w:szCs w:val="22"/>
              </w:rPr>
              <w:t>TEMÁTICOS</w:t>
            </w:r>
          </w:p>
        </w:tc>
        <w:tc>
          <w:tcPr>
            <w:tcW w:w="2432" w:type="dxa"/>
            <w:tcBorders>
              <w:top w:val="single" w:sz="4" w:space="0" w:color="000000"/>
              <w:left w:val="single" w:sz="4" w:space="0" w:color="000000"/>
              <w:bottom w:val="single" w:sz="4" w:space="0" w:color="000000"/>
              <w:right w:val="single" w:sz="4" w:space="0" w:color="000000"/>
            </w:tcBorders>
            <w:shd w:val="clear" w:color="auto" w:fill="FFFFFF"/>
          </w:tcPr>
          <w:p w14:paraId="65DC22A8" w14:textId="77777777" w:rsidR="00B568FE" w:rsidRDefault="00B568FE">
            <w:pPr>
              <w:pStyle w:val="Encabezadodelatabla"/>
              <w:rPr>
                <w:rFonts w:cs="Arial"/>
                <w:color w:val="000000"/>
                <w:sz w:val="22"/>
                <w:szCs w:val="22"/>
              </w:rPr>
            </w:pPr>
            <w:r>
              <w:rPr>
                <w:rFonts w:cs="Arial"/>
                <w:color w:val="000000"/>
                <w:sz w:val="22"/>
                <w:szCs w:val="22"/>
              </w:rPr>
              <w:t>CONCEPTUALES</w:t>
            </w:r>
          </w:p>
        </w:tc>
        <w:tc>
          <w:tcPr>
            <w:tcW w:w="2477" w:type="dxa"/>
            <w:tcBorders>
              <w:top w:val="single" w:sz="4" w:space="0" w:color="000000"/>
              <w:left w:val="single" w:sz="4" w:space="0" w:color="000000"/>
              <w:bottom w:val="single" w:sz="4" w:space="0" w:color="000000"/>
              <w:right w:val="single" w:sz="4" w:space="0" w:color="000000"/>
            </w:tcBorders>
            <w:shd w:val="clear" w:color="auto" w:fill="FFFFFF"/>
          </w:tcPr>
          <w:p w14:paraId="23E52F2E" w14:textId="77777777" w:rsidR="00B568FE" w:rsidRDefault="00B568FE">
            <w:pPr>
              <w:pStyle w:val="Encabezadodelatabla"/>
              <w:rPr>
                <w:rFonts w:cs="Arial"/>
                <w:color w:val="000000"/>
                <w:sz w:val="22"/>
                <w:szCs w:val="22"/>
              </w:rPr>
            </w:pPr>
            <w:r>
              <w:rPr>
                <w:rFonts w:cs="Arial"/>
                <w:color w:val="000000"/>
                <w:sz w:val="22"/>
                <w:szCs w:val="22"/>
              </w:rPr>
              <w:t>PROCEDIMENTALES</w:t>
            </w:r>
          </w:p>
        </w:tc>
        <w:tc>
          <w:tcPr>
            <w:tcW w:w="2423" w:type="dxa"/>
            <w:tcBorders>
              <w:top w:val="single" w:sz="4" w:space="0" w:color="000000"/>
              <w:left w:val="single" w:sz="4" w:space="0" w:color="000000"/>
              <w:bottom w:val="single" w:sz="4" w:space="0" w:color="000000"/>
              <w:right w:val="single" w:sz="4" w:space="0" w:color="000000"/>
            </w:tcBorders>
            <w:shd w:val="clear" w:color="auto" w:fill="FFFFFF"/>
          </w:tcPr>
          <w:p w14:paraId="06572EC6" w14:textId="77777777" w:rsidR="00B568FE" w:rsidRDefault="00B568FE">
            <w:pPr>
              <w:pStyle w:val="Encabezadodelatabla"/>
              <w:rPr>
                <w:rFonts w:cs="Arial"/>
                <w:color w:val="000000"/>
                <w:sz w:val="22"/>
                <w:szCs w:val="22"/>
                <w:lang w:eastAsia="es-CO"/>
              </w:rPr>
            </w:pPr>
            <w:r>
              <w:rPr>
                <w:rFonts w:cs="Arial"/>
                <w:color w:val="000000"/>
                <w:sz w:val="22"/>
                <w:szCs w:val="22"/>
              </w:rPr>
              <w:t>ACTITUDINALES</w:t>
            </w:r>
          </w:p>
        </w:tc>
      </w:tr>
      <w:tr w:rsidR="00FB1D35" w14:paraId="39FE1240" w14:textId="77777777">
        <w:trPr>
          <w:trHeight w:val="903"/>
        </w:trPr>
        <w:tc>
          <w:tcPr>
            <w:tcW w:w="1507" w:type="dxa"/>
            <w:tcBorders>
              <w:top w:val="single" w:sz="4" w:space="0" w:color="000000"/>
              <w:left w:val="single" w:sz="4" w:space="0" w:color="000000"/>
              <w:bottom w:val="single" w:sz="4" w:space="0" w:color="auto"/>
              <w:right w:val="single" w:sz="4" w:space="0" w:color="000000"/>
            </w:tcBorders>
            <w:shd w:val="clear" w:color="auto" w:fill="FFFFFF"/>
          </w:tcPr>
          <w:p w14:paraId="40D2860B" w14:textId="77777777" w:rsidR="00B568FE" w:rsidRDefault="00B568FE">
            <w:pPr>
              <w:jc w:val="center"/>
              <w:rPr>
                <w:rFonts w:cs="Arial"/>
                <w:b/>
                <w:color w:val="000000"/>
                <w:sz w:val="22"/>
                <w:szCs w:val="22"/>
              </w:rPr>
            </w:pPr>
          </w:p>
          <w:p w14:paraId="42050CB3" w14:textId="77777777" w:rsidR="00B568FE" w:rsidRDefault="00B568FE">
            <w:pPr>
              <w:jc w:val="center"/>
              <w:rPr>
                <w:rFonts w:cs="Arial"/>
                <w:b/>
                <w:color w:val="000000"/>
                <w:sz w:val="22"/>
                <w:szCs w:val="22"/>
              </w:rPr>
            </w:pPr>
          </w:p>
          <w:p w14:paraId="76486C0F" w14:textId="77777777" w:rsidR="00B568FE" w:rsidRDefault="00B568FE">
            <w:pPr>
              <w:jc w:val="center"/>
              <w:rPr>
                <w:rFonts w:cs="Arial"/>
                <w:b/>
                <w:color w:val="000000"/>
                <w:sz w:val="22"/>
                <w:szCs w:val="22"/>
              </w:rPr>
            </w:pPr>
            <w:r>
              <w:rPr>
                <w:rFonts w:cs="Arial"/>
                <w:b/>
                <w:color w:val="000000"/>
                <w:sz w:val="22"/>
                <w:szCs w:val="22"/>
              </w:rPr>
              <w:t>LA AMISTAD</w:t>
            </w:r>
          </w:p>
          <w:p w14:paraId="09883B45" w14:textId="77777777" w:rsidR="00B568FE" w:rsidRDefault="00B568FE">
            <w:pPr>
              <w:jc w:val="center"/>
              <w:rPr>
                <w:rFonts w:cs="Arial"/>
                <w:b/>
                <w:color w:val="000000"/>
                <w:sz w:val="22"/>
                <w:szCs w:val="22"/>
              </w:rPr>
            </w:pPr>
            <w:r>
              <w:rPr>
                <w:rFonts w:cs="Arial"/>
                <w:b/>
                <w:color w:val="000000"/>
                <w:sz w:val="22"/>
                <w:szCs w:val="22"/>
              </w:rPr>
              <w:t>ENTRE LAS PERSONAS Y SU DIMENSIÓN RELIGIOSA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130CC4CD" w14:textId="77777777" w:rsidR="00B568FE" w:rsidRDefault="00B568FE">
            <w:pPr>
              <w:jc w:val="center"/>
              <w:rPr>
                <w:rFonts w:cs="Arial"/>
                <w:b/>
                <w:color w:val="000000"/>
                <w:sz w:val="22"/>
                <w:szCs w:val="22"/>
              </w:rPr>
            </w:pPr>
          </w:p>
          <w:p w14:paraId="055BFDB1" w14:textId="77777777" w:rsidR="00B568FE" w:rsidRDefault="00B568FE">
            <w:pPr>
              <w:jc w:val="center"/>
              <w:rPr>
                <w:rFonts w:cs="Arial"/>
                <w:b/>
                <w:color w:val="000000"/>
                <w:sz w:val="22"/>
                <w:szCs w:val="22"/>
              </w:rPr>
            </w:pPr>
          </w:p>
          <w:p w14:paraId="38E78751" w14:textId="77777777" w:rsidR="00B568FE" w:rsidRDefault="00B568FE">
            <w:pPr>
              <w:jc w:val="center"/>
              <w:rPr>
                <w:rFonts w:cs="Arial"/>
                <w:b/>
                <w:color w:val="000000"/>
                <w:sz w:val="22"/>
                <w:szCs w:val="22"/>
              </w:rPr>
            </w:pPr>
          </w:p>
          <w:p w14:paraId="49BE193A" w14:textId="77777777" w:rsidR="00B568FE" w:rsidRDefault="00B568FE">
            <w:pPr>
              <w:jc w:val="center"/>
              <w:rPr>
                <w:rFonts w:cs="Arial"/>
                <w:b/>
                <w:color w:val="000000"/>
                <w:sz w:val="22"/>
                <w:szCs w:val="22"/>
              </w:rPr>
            </w:pPr>
            <w:r>
              <w:rPr>
                <w:rFonts w:cs="Arial"/>
                <w:b/>
                <w:color w:val="000000"/>
                <w:sz w:val="22"/>
                <w:szCs w:val="22"/>
              </w:rPr>
              <w:t>SABER COMPRENDER</w:t>
            </w:r>
          </w:p>
        </w:tc>
        <w:tc>
          <w:tcPr>
            <w:tcW w:w="2669" w:type="dxa"/>
            <w:tcBorders>
              <w:top w:val="single" w:sz="4" w:space="0" w:color="000000"/>
              <w:left w:val="single" w:sz="4" w:space="0" w:color="000000"/>
              <w:bottom w:val="single" w:sz="4" w:space="0" w:color="000000"/>
              <w:right w:val="single" w:sz="4" w:space="0" w:color="000000"/>
            </w:tcBorders>
            <w:shd w:val="clear" w:color="auto" w:fill="FFFFFF"/>
          </w:tcPr>
          <w:p w14:paraId="62A75F99" w14:textId="77777777" w:rsidR="00B568FE" w:rsidRDefault="00B568FE">
            <w:pPr>
              <w:jc w:val="both"/>
              <w:rPr>
                <w:rFonts w:cs="Arial"/>
                <w:color w:val="000000"/>
                <w:sz w:val="22"/>
                <w:szCs w:val="22"/>
              </w:rPr>
            </w:pPr>
          </w:p>
          <w:p w14:paraId="4ECE7B05" w14:textId="77777777" w:rsidR="00B568FE" w:rsidRDefault="00B568FE">
            <w:pPr>
              <w:jc w:val="both"/>
              <w:rPr>
                <w:rFonts w:cs="Arial"/>
                <w:color w:val="000000"/>
                <w:sz w:val="22"/>
                <w:szCs w:val="22"/>
              </w:rPr>
            </w:pPr>
            <w:r>
              <w:rPr>
                <w:rFonts w:cs="Arial"/>
                <w:color w:val="000000"/>
                <w:sz w:val="22"/>
                <w:szCs w:val="22"/>
              </w:rPr>
              <w:t>Identifico las características esenciales de la amistad y menciono algunas expresiones que la acompañen.</w:t>
            </w:r>
          </w:p>
          <w:p w14:paraId="2ECAA31B" w14:textId="77777777" w:rsidR="00B568FE" w:rsidRDefault="00B568FE">
            <w:pPr>
              <w:jc w:val="both"/>
              <w:rPr>
                <w:rFonts w:cs="Arial"/>
                <w:color w:val="000000"/>
                <w:sz w:val="22"/>
                <w:szCs w:val="22"/>
              </w:rPr>
            </w:pPr>
          </w:p>
          <w:p w14:paraId="1B58FB83" w14:textId="77777777" w:rsidR="00B568FE" w:rsidRDefault="00B568FE">
            <w:pPr>
              <w:jc w:val="both"/>
              <w:rPr>
                <w:rFonts w:cs="Arial"/>
                <w:color w:val="000000"/>
                <w:sz w:val="22"/>
                <w:szCs w:val="22"/>
              </w:rPr>
            </w:pPr>
            <w:r>
              <w:rPr>
                <w:rFonts w:cs="Arial"/>
                <w:color w:val="000000"/>
                <w:sz w:val="22"/>
                <w:szCs w:val="22"/>
              </w:rPr>
              <w:t>Reconozco que en la vida de los creyentes en Dios se tiene experiencia de amistad con El.</w:t>
            </w:r>
          </w:p>
          <w:p w14:paraId="2FBD1CFD" w14:textId="77777777" w:rsidR="00B568FE" w:rsidRDefault="00B568FE">
            <w:pPr>
              <w:jc w:val="both"/>
              <w:rPr>
                <w:rFonts w:cs="Arial"/>
                <w:color w:val="000000"/>
                <w:sz w:val="22"/>
                <w:szCs w:val="22"/>
              </w:rPr>
            </w:pPr>
          </w:p>
          <w:p w14:paraId="53AD6CCF" w14:textId="77777777" w:rsidR="00B568FE" w:rsidRDefault="00B568FE">
            <w:pPr>
              <w:jc w:val="both"/>
              <w:rPr>
                <w:rFonts w:cs="Arial"/>
                <w:color w:val="000000"/>
                <w:sz w:val="22"/>
                <w:szCs w:val="22"/>
              </w:rPr>
            </w:pPr>
            <w:r>
              <w:rPr>
                <w:rFonts w:cs="Arial"/>
                <w:color w:val="000000"/>
                <w:sz w:val="22"/>
                <w:szCs w:val="22"/>
              </w:rPr>
              <w:t xml:space="preserve">Conozco pasajes del antiguo testamento en </w:t>
            </w:r>
            <w:r>
              <w:rPr>
                <w:rFonts w:cs="Arial"/>
                <w:color w:val="000000"/>
                <w:sz w:val="22"/>
                <w:szCs w:val="22"/>
              </w:rPr>
              <w:lastRenderedPageBreak/>
              <w:t>los cuales se manifiestan las características de la amistad de Dios hacia su pueblo.</w:t>
            </w:r>
          </w:p>
          <w:p w14:paraId="3FDCE676" w14:textId="77777777" w:rsidR="00B568FE" w:rsidRDefault="00B568FE">
            <w:pPr>
              <w:jc w:val="both"/>
              <w:rPr>
                <w:rFonts w:cs="Arial"/>
                <w:color w:val="000000"/>
                <w:sz w:val="22"/>
                <w:szCs w:val="22"/>
              </w:rPr>
            </w:pPr>
          </w:p>
        </w:tc>
        <w:tc>
          <w:tcPr>
            <w:tcW w:w="2578" w:type="dxa"/>
            <w:tcBorders>
              <w:top w:val="single" w:sz="4" w:space="0" w:color="000000"/>
              <w:left w:val="single" w:sz="4" w:space="0" w:color="000000"/>
              <w:bottom w:val="single" w:sz="4" w:space="0" w:color="000000"/>
              <w:right w:val="single" w:sz="4" w:space="0" w:color="000000"/>
            </w:tcBorders>
            <w:shd w:val="clear" w:color="auto" w:fill="FFFFFF"/>
          </w:tcPr>
          <w:p w14:paraId="2FC0A1CB" w14:textId="77777777" w:rsidR="00B568FE" w:rsidRDefault="00B568FE">
            <w:pPr>
              <w:snapToGrid w:val="0"/>
              <w:jc w:val="both"/>
              <w:rPr>
                <w:rFonts w:cs="Arial"/>
                <w:color w:val="000000"/>
                <w:sz w:val="22"/>
                <w:szCs w:val="22"/>
              </w:rPr>
            </w:pPr>
          </w:p>
          <w:p w14:paraId="3A2BAADD"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2E4B6A3E"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7EF37AA3"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5F463716"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La amistad como necesidad del ser humano.</w:t>
            </w:r>
          </w:p>
          <w:p w14:paraId="3C7576EC"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6000547E" w14:textId="77777777" w:rsidR="00B568FE" w:rsidRDefault="00B568FE">
            <w:pPr>
              <w:suppressAutoHyphens w:val="0"/>
              <w:autoSpaceDE w:val="0"/>
              <w:autoSpaceDN w:val="0"/>
              <w:adjustRightInd w:val="0"/>
              <w:jc w:val="both"/>
              <w:rPr>
                <w:rFonts w:cs="Arial"/>
                <w:color w:val="000000"/>
                <w:sz w:val="22"/>
                <w:szCs w:val="22"/>
              </w:rPr>
            </w:pPr>
          </w:p>
          <w:p w14:paraId="71F798A8" w14:textId="77777777" w:rsidR="00B568FE" w:rsidRDefault="00B568FE">
            <w:pPr>
              <w:suppressAutoHyphens w:val="0"/>
              <w:autoSpaceDE w:val="0"/>
              <w:autoSpaceDN w:val="0"/>
              <w:adjustRightInd w:val="0"/>
              <w:jc w:val="both"/>
              <w:rPr>
                <w:rFonts w:cs="Arial"/>
                <w:color w:val="000000"/>
                <w:sz w:val="22"/>
                <w:szCs w:val="22"/>
              </w:rPr>
            </w:pPr>
          </w:p>
          <w:p w14:paraId="5BC294DE" w14:textId="77777777" w:rsidR="00B568FE" w:rsidRDefault="00B568FE">
            <w:pPr>
              <w:suppressAutoHyphens w:val="0"/>
              <w:autoSpaceDE w:val="0"/>
              <w:autoSpaceDN w:val="0"/>
              <w:adjustRightInd w:val="0"/>
              <w:jc w:val="both"/>
              <w:rPr>
                <w:rFonts w:cs="Arial"/>
                <w:color w:val="000000"/>
                <w:sz w:val="22"/>
                <w:szCs w:val="22"/>
              </w:rPr>
            </w:pPr>
          </w:p>
          <w:p w14:paraId="7D36B6E2" w14:textId="77777777" w:rsidR="00B568FE" w:rsidRDefault="00B568FE">
            <w:pPr>
              <w:suppressAutoHyphens w:val="0"/>
              <w:autoSpaceDE w:val="0"/>
              <w:autoSpaceDN w:val="0"/>
              <w:adjustRightInd w:val="0"/>
              <w:jc w:val="both"/>
              <w:rPr>
                <w:rFonts w:cs="Arial"/>
                <w:color w:val="000000"/>
                <w:sz w:val="22"/>
                <w:szCs w:val="22"/>
              </w:rPr>
            </w:pPr>
          </w:p>
          <w:p w14:paraId="43A65479" w14:textId="77777777" w:rsidR="00B568FE" w:rsidRDefault="00B568FE">
            <w:pPr>
              <w:suppressAutoHyphens w:val="0"/>
              <w:autoSpaceDE w:val="0"/>
              <w:autoSpaceDN w:val="0"/>
              <w:adjustRightInd w:val="0"/>
              <w:jc w:val="both"/>
              <w:rPr>
                <w:rFonts w:cs="Arial"/>
                <w:color w:val="000000"/>
                <w:sz w:val="22"/>
                <w:szCs w:val="22"/>
              </w:rPr>
            </w:pPr>
          </w:p>
          <w:p w14:paraId="70648378" w14:textId="77777777" w:rsidR="00B568FE" w:rsidRDefault="00B568FE">
            <w:pPr>
              <w:suppressAutoHyphens w:val="0"/>
              <w:autoSpaceDE w:val="0"/>
              <w:autoSpaceDN w:val="0"/>
              <w:adjustRightInd w:val="0"/>
              <w:jc w:val="both"/>
              <w:rPr>
                <w:rFonts w:cs="Arial"/>
                <w:color w:val="000000"/>
                <w:sz w:val="22"/>
                <w:szCs w:val="22"/>
              </w:rPr>
            </w:pPr>
          </w:p>
          <w:p w14:paraId="0DE93473" w14:textId="77777777" w:rsidR="00B568FE" w:rsidRDefault="00B568FE">
            <w:pPr>
              <w:shd w:val="clear" w:color="auto" w:fill="FFFFFF"/>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 xml:space="preserve">Experiencias de amistad </w:t>
            </w:r>
            <w:r>
              <w:rPr>
                <w:rFonts w:eastAsia="Times New Roman" w:cs="Arial"/>
                <w:color w:val="000000"/>
                <w:kern w:val="0"/>
                <w:sz w:val="22"/>
                <w:szCs w:val="22"/>
                <w:lang w:eastAsia="es-CO"/>
              </w:rPr>
              <w:lastRenderedPageBreak/>
              <w:t>con Dios en el Antiguo Testamento.</w:t>
            </w:r>
          </w:p>
          <w:p w14:paraId="50040504" w14:textId="77777777" w:rsidR="00B568FE" w:rsidRDefault="00B568FE">
            <w:pPr>
              <w:shd w:val="clear" w:color="auto" w:fill="FFFFFF"/>
              <w:suppressAutoHyphens w:val="0"/>
              <w:autoSpaceDE w:val="0"/>
              <w:autoSpaceDN w:val="0"/>
              <w:adjustRightInd w:val="0"/>
              <w:jc w:val="both"/>
              <w:rPr>
                <w:rFonts w:eastAsia="Times New Roman" w:cs="Arial"/>
                <w:color w:val="000000"/>
                <w:kern w:val="0"/>
                <w:sz w:val="22"/>
                <w:szCs w:val="22"/>
                <w:highlight w:val="yellow"/>
                <w:lang w:eastAsia="es-CO"/>
              </w:rPr>
            </w:pPr>
          </w:p>
          <w:p w14:paraId="1F28F27C" w14:textId="77777777" w:rsidR="00B568FE" w:rsidRDefault="00B568FE">
            <w:pPr>
              <w:suppressAutoHyphens w:val="0"/>
              <w:autoSpaceDE w:val="0"/>
              <w:autoSpaceDN w:val="0"/>
              <w:adjustRightInd w:val="0"/>
              <w:jc w:val="both"/>
              <w:rPr>
                <w:rFonts w:cs="Arial"/>
                <w:color w:val="000000"/>
                <w:sz w:val="22"/>
                <w:szCs w:val="22"/>
              </w:rPr>
            </w:pPr>
          </w:p>
        </w:tc>
        <w:tc>
          <w:tcPr>
            <w:tcW w:w="2432" w:type="dxa"/>
            <w:tcBorders>
              <w:top w:val="single" w:sz="4" w:space="0" w:color="000000"/>
              <w:left w:val="single" w:sz="4" w:space="0" w:color="000000"/>
              <w:bottom w:val="single" w:sz="4" w:space="0" w:color="000000"/>
              <w:right w:val="single" w:sz="4" w:space="0" w:color="000000"/>
            </w:tcBorders>
            <w:shd w:val="clear" w:color="auto" w:fill="FFFFFF"/>
          </w:tcPr>
          <w:p w14:paraId="4A87C363" w14:textId="77777777" w:rsidR="00B568FE" w:rsidRDefault="00B568FE">
            <w:pPr>
              <w:rPr>
                <w:rFonts w:cs="Arial"/>
                <w:color w:val="000000"/>
                <w:sz w:val="22"/>
                <w:szCs w:val="22"/>
              </w:rPr>
            </w:pPr>
          </w:p>
          <w:p w14:paraId="71887879" w14:textId="77777777" w:rsidR="00B568FE" w:rsidRDefault="00B568FE">
            <w:pPr>
              <w:rPr>
                <w:rFonts w:cs="Arial"/>
                <w:color w:val="000000"/>
                <w:sz w:val="22"/>
                <w:szCs w:val="22"/>
              </w:rPr>
            </w:pPr>
            <w:r>
              <w:rPr>
                <w:rFonts w:cs="Arial"/>
                <w:color w:val="000000"/>
                <w:sz w:val="22"/>
                <w:szCs w:val="22"/>
              </w:rPr>
              <w:t>Identificación de las características esenciales de la amistad.</w:t>
            </w:r>
          </w:p>
          <w:p w14:paraId="4DF9E10C" w14:textId="77777777" w:rsidR="00B568FE" w:rsidRDefault="00B568FE">
            <w:pPr>
              <w:rPr>
                <w:rFonts w:cs="Arial"/>
                <w:color w:val="000000"/>
                <w:sz w:val="22"/>
                <w:szCs w:val="22"/>
              </w:rPr>
            </w:pPr>
          </w:p>
          <w:p w14:paraId="7CFB3CC3" w14:textId="77777777" w:rsidR="00B568FE" w:rsidRDefault="00B568FE">
            <w:pPr>
              <w:rPr>
                <w:rFonts w:cs="Arial"/>
                <w:color w:val="000000"/>
                <w:sz w:val="22"/>
                <w:szCs w:val="22"/>
              </w:rPr>
            </w:pPr>
            <w:r>
              <w:rPr>
                <w:rFonts w:cs="Arial"/>
                <w:color w:val="000000"/>
                <w:sz w:val="22"/>
                <w:szCs w:val="22"/>
              </w:rPr>
              <w:t>Explicación que en la vida de los creyentes en Dios se tiene experiencia de amistad con EL.</w:t>
            </w:r>
          </w:p>
          <w:p w14:paraId="2A243E61" w14:textId="77777777" w:rsidR="00B568FE" w:rsidRDefault="00B568FE">
            <w:pPr>
              <w:rPr>
                <w:rFonts w:cs="Arial"/>
                <w:color w:val="000000"/>
                <w:sz w:val="22"/>
                <w:szCs w:val="22"/>
              </w:rPr>
            </w:pPr>
          </w:p>
          <w:p w14:paraId="43D98CF8" w14:textId="77777777" w:rsidR="00B568FE" w:rsidRDefault="00B568FE">
            <w:pPr>
              <w:rPr>
                <w:rFonts w:cs="Arial"/>
                <w:color w:val="000000"/>
                <w:sz w:val="22"/>
                <w:szCs w:val="22"/>
              </w:rPr>
            </w:pPr>
          </w:p>
          <w:p w14:paraId="75C32BFB" w14:textId="77777777" w:rsidR="00B568FE" w:rsidRDefault="00B568FE">
            <w:pPr>
              <w:rPr>
                <w:rFonts w:cs="Arial"/>
                <w:color w:val="000000"/>
                <w:sz w:val="22"/>
                <w:szCs w:val="22"/>
              </w:rPr>
            </w:pPr>
          </w:p>
          <w:p w14:paraId="7990C752" w14:textId="77777777" w:rsidR="00B568FE" w:rsidRDefault="00B568FE">
            <w:pPr>
              <w:rPr>
                <w:rFonts w:cs="Arial"/>
                <w:color w:val="000000"/>
                <w:sz w:val="22"/>
                <w:szCs w:val="22"/>
              </w:rPr>
            </w:pPr>
            <w:r>
              <w:rPr>
                <w:rFonts w:cs="Arial"/>
                <w:color w:val="000000"/>
                <w:sz w:val="22"/>
                <w:szCs w:val="22"/>
              </w:rPr>
              <w:t xml:space="preserve">Explicación del </w:t>
            </w:r>
            <w:r>
              <w:rPr>
                <w:rFonts w:cs="Arial"/>
                <w:color w:val="000000"/>
                <w:sz w:val="22"/>
                <w:szCs w:val="22"/>
              </w:rPr>
              <w:lastRenderedPageBreak/>
              <w:t xml:space="preserve">sentido y el contenido de la alianza que Dios estableció con el pueblo de Israel, </w:t>
            </w:r>
          </w:p>
          <w:p w14:paraId="0662AD45" w14:textId="77777777" w:rsidR="00B568FE" w:rsidRDefault="00B568FE">
            <w:pPr>
              <w:rPr>
                <w:rFonts w:cs="Arial"/>
                <w:color w:val="000000"/>
                <w:sz w:val="22"/>
                <w:szCs w:val="22"/>
              </w:rPr>
            </w:pPr>
          </w:p>
          <w:p w14:paraId="757622BD" w14:textId="77777777" w:rsidR="00B568FE" w:rsidRDefault="00B568FE">
            <w:pPr>
              <w:rPr>
                <w:rFonts w:cs="Arial"/>
                <w:color w:val="000000"/>
                <w:sz w:val="22"/>
                <w:szCs w:val="22"/>
              </w:rPr>
            </w:pPr>
          </w:p>
        </w:tc>
        <w:tc>
          <w:tcPr>
            <w:tcW w:w="2477" w:type="dxa"/>
            <w:tcBorders>
              <w:top w:val="single" w:sz="4" w:space="0" w:color="000000"/>
              <w:left w:val="single" w:sz="4" w:space="0" w:color="000000"/>
              <w:bottom w:val="single" w:sz="4" w:space="0" w:color="000000"/>
              <w:right w:val="single" w:sz="4" w:space="0" w:color="000000"/>
            </w:tcBorders>
            <w:shd w:val="clear" w:color="auto" w:fill="FFFFFF"/>
          </w:tcPr>
          <w:p w14:paraId="5E3C19C3" w14:textId="77777777" w:rsidR="00B568FE" w:rsidRDefault="00B568FE">
            <w:pPr>
              <w:rPr>
                <w:rFonts w:cs="Arial"/>
                <w:color w:val="000000"/>
                <w:sz w:val="22"/>
                <w:szCs w:val="22"/>
              </w:rPr>
            </w:pPr>
            <w:r>
              <w:rPr>
                <w:rFonts w:cs="Arial"/>
                <w:color w:val="000000"/>
                <w:sz w:val="22"/>
                <w:szCs w:val="22"/>
              </w:rPr>
              <w:lastRenderedPageBreak/>
              <w:t>Argumentación de características importantes en la manifestación de la amistad.</w:t>
            </w:r>
          </w:p>
          <w:p w14:paraId="6D72DC9D" w14:textId="77777777" w:rsidR="00B568FE" w:rsidRDefault="00B568FE">
            <w:pPr>
              <w:rPr>
                <w:rFonts w:cs="Arial"/>
                <w:color w:val="000000"/>
                <w:sz w:val="22"/>
                <w:szCs w:val="22"/>
              </w:rPr>
            </w:pPr>
          </w:p>
          <w:p w14:paraId="477AB001" w14:textId="77777777" w:rsidR="00B568FE" w:rsidRDefault="00B568FE">
            <w:pPr>
              <w:rPr>
                <w:rFonts w:cs="Arial"/>
                <w:color w:val="000000"/>
                <w:sz w:val="22"/>
                <w:szCs w:val="22"/>
              </w:rPr>
            </w:pPr>
          </w:p>
          <w:p w14:paraId="14B749B0" w14:textId="77777777" w:rsidR="00B568FE" w:rsidRDefault="00B568FE">
            <w:pPr>
              <w:rPr>
                <w:rFonts w:cs="Arial"/>
                <w:color w:val="000000"/>
                <w:sz w:val="22"/>
                <w:szCs w:val="22"/>
              </w:rPr>
            </w:pPr>
            <w:r>
              <w:rPr>
                <w:rFonts w:cs="Arial"/>
                <w:color w:val="000000"/>
                <w:sz w:val="22"/>
                <w:szCs w:val="22"/>
              </w:rPr>
              <w:t>Composición de un texto corto donde se evidencia la experiencia de amistad con Dios.</w:t>
            </w:r>
          </w:p>
          <w:p w14:paraId="369B25BB" w14:textId="77777777" w:rsidR="00B568FE" w:rsidRDefault="00B568FE">
            <w:pPr>
              <w:rPr>
                <w:rFonts w:cs="Arial"/>
                <w:color w:val="000000"/>
                <w:sz w:val="22"/>
                <w:szCs w:val="22"/>
              </w:rPr>
            </w:pPr>
          </w:p>
          <w:p w14:paraId="3DACA320" w14:textId="77777777" w:rsidR="00B568FE" w:rsidRDefault="00B568FE">
            <w:pPr>
              <w:rPr>
                <w:rFonts w:cs="Arial"/>
                <w:color w:val="000000"/>
                <w:sz w:val="22"/>
                <w:szCs w:val="22"/>
              </w:rPr>
            </w:pPr>
          </w:p>
          <w:p w14:paraId="5A4379DF" w14:textId="77777777" w:rsidR="00B568FE" w:rsidRDefault="00B568FE">
            <w:pPr>
              <w:rPr>
                <w:rFonts w:cs="Arial"/>
                <w:color w:val="000000"/>
                <w:sz w:val="22"/>
                <w:szCs w:val="22"/>
              </w:rPr>
            </w:pPr>
            <w:r>
              <w:rPr>
                <w:rFonts w:cs="Arial"/>
                <w:color w:val="000000"/>
                <w:sz w:val="22"/>
                <w:szCs w:val="22"/>
              </w:rPr>
              <w:t xml:space="preserve">Recopilación de </w:t>
            </w:r>
            <w:r>
              <w:rPr>
                <w:rFonts w:cs="Arial"/>
                <w:color w:val="000000"/>
                <w:sz w:val="22"/>
                <w:szCs w:val="22"/>
              </w:rPr>
              <w:lastRenderedPageBreak/>
              <w:t>pasajes del antiguo testamento donde son evidentes las relaciones de amistad</w:t>
            </w:r>
          </w:p>
        </w:tc>
        <w:tc>
          <w:tcPr>
            <w:tcW w:w="2423" w:type="dxa"/>
            <w:tcBorders>
              <w:top w:val="single" w:sz="4" w:space="0" w:color="000000"/>
              <w:left w:val="single" w:sz="4" w:space="0" w:color="000000"/>
              <w:bottom w:val="single" w:sz="4" w:space="0" w:color="000000"/>
              <w:right w:val="single" w:sz="4" w:space="0" w:color="000000"/>
            </w:tcBorders>
            <w:shd w:val="clear" w:color="auto" w:fill="FFFFFF"/>
          </w:tcPr>
          <w:p w14:paraId="53DBAC7D" w14:textId="77777777" w:rsidR="00B568FE" w:rsidRDefault="00B568FE">
            <w:pPr>
              <w:rPr>
                <w:rFonts w:cs="Arial"/>
                <w:color w:val="000000"/>
                <w:sz w:val="22"/>
                <w:szCs w:val="22"/>
              </w:rPr>
            </w:pPr>
          </w:p>
          <w:p w14:paraId="2C647D00" w14:textId="77777777" w:rsidR="00B568FE" w:rsidRDefault="00B568FE">
            <w:pPr>
              <w:rPr>
                <w:rFonts w:cs="Arial"/>
                <w:color w:val="000000"/>
                <w:sz w:val="22"/>
                <w:szCs w:val="22"/>
              </w:rPr>
            </w:pPr>
            <w:r>
              <w:rPr>
                <w:rFonts w:cs="Arial"/>
                <w:color w:val="000000"/>
                <w:sz w:val="22"/>
                <w:szCs w:val="22"/>
              </w:rPr>
              <w:t>Valora la experiencia de amistad con Dios.</w:t>
            </w:r>
          </w:p>
          <w:p w14:paraId="6A1B5C7B" w14:textId="77777777" w:rsidR="00B568FE" w:rsidRDefault="00B568FE">
            <w:pPr>
              <w:rPr>
                <w:rFonts w:cs="Arial"/>
                <w:color w:val="000000"/>
                <w:sz w:val="22"/>
                <w:szCs w:val="22"/>
              </w:rPr>
            </w:pPr>
          </w:p>
          <w:p w14:paraId="4D35CF86" w14:textId="77777777" w:rsidR="00B568FE" w:rsidRDefault="00B568FE">
            <w:pPr>
              <w:rPr>
                <w:rFonts w:cs="Arial"/>
                <w:color w:val="000000"/>
                <w:sz w:val="22"/>
                <w:szCs w:val="22"/>
              </w:rPr>
            </w:pPr>
          </w:p>
          <w:p w14:paraId="0B09DA9F" w14:textId="77777777" w:rsidR="00B568FE" w:rsidRDefault="00B568FE">
            <w:pPr>
              <w:rPr>
                <w:rFonts w:cs="Arial"/>
                <w:color w:val="000000"/>
                <w:sz w:val="22"/>
                <w:szCs w:val="22"/>
              </w:rPr>
            </w:pPr>
          </w:p>
          <w:p w14:paraId="18CEC12B" w14:textId="77777777" w:rsidR="00B568FE" w:rsidRDefault="00B568FE">
            <w:pPr>
              <w:rPr>
                <w:rFonts w:cs="Arial"/>
                <w:color w:val="000000"/>
                <w:sz w:val="22"/>
                <w:szCs w:val="22"/>
              </w:rPr>
            </w:pPr>
          </w:p>
          <w:p w14:paraId="0ADD416C" w14:textId="77777777" w:rsidR="00B568FE" w:rsidRDefault="00B568FE">
            <w:pPr>
              <w:rPr>
                <w:rFonts w:cs="Arial"/>
                <w:color w:val="000000"/>
                <w:sz w:val="22"/>
                <w:szCs w:val="22"/>
              </w:rPr>
            </w:pPr>
          </w:p>
          <w:p w14:paraId="78C0D4CB" w14:textId="77777777" w:rsidR="00B568FE" w:rsidRDefault="00B568FE">
            <w:pPr>
              <w:rPr>
                <w:rFonts w:cs="Arial"/>
                <w:color w:val="000000"/>
                <w:sz w:val="22"/>
                <w:szCs w:val="22"/>
              </w:rPr>
            </w:pPr>
          </w:p>
          <w:p w14:paraId="55482F3C" w14:textId="77777777" w:rsidR="00B568FE" w:rsidRDefault="00B568FE">
            <w:pPr>
              <w:rPr>
                <w:rFonts w:cs="Arial"/>
                <w:color w:val="000000"/>
                <w:sz w:val="22"/>
                <w:szCs w:val="22"/>
              </w:rPr>
            </w:pPr>
          </w:p>
          <w:p w14:paraId="075937F9" w14:textId="77777777" w:rsidR="00B568FE" w:rsidRDefault="00B568FE">
            <w:pPr>
              <w:rPr>
                <w:rFonts w:cs="Arial"/>
                <w:color w:val="000000"/>
                <w:sz w:val="22"/>
                <w:szCs w:val="22"/>
              </w:rPr>
            </w:pPr>
          </w:p>
          <w:p w14:paraId="30FAE3EA" w14:textId="77777777" w:rsidR="00B568FE" w:rsidRDefault="00B568FE">
            <w:pPr>
              <w:rPr>
                <w:rFonts w:cs="Arial"/>
                <w:color w:val="000000"/>
                <w:sz w:val="22"/>
                <w:szCs w:val="22"/>
              </w:rPr>
            </w:pPr>
          </w:p>
          <w:p w14:paraId="31282F13" w14:textId="77777777" w:rsidR="00B568FE" w:rsidRDefault="00B568FE">
            <w:pPr>
              <w:rPr>
                <w:rFonts w:cs="Arial"/>
                <w:color w:val="000000"/>
                <w:sz w:val="22"/>
                <w:szCs w:val="22"/>
              </w:rPr>
            </w:pPr>
          </w:p>
          <w:p w14:paraId="77AF947F" w14:textId="77777777" w:rsidR="00B568FE" w:rsidRDefault="00B568FE">
            <w:pPr>
              <w:rPr>
                <w:rFonts w:cs="Arial"/>
                <w:color w:val="000000"/>
                <w:sz w:val="22"/>
                <w:szCs w:val="22"/>
              </w:rPr>
            </w:pPr>
          </w:p>
          <w:p w14:paraId="11066F1C" w14:textId="77777777" w:rsidR="00B568FE" w:rsidRDefault="00B568FE">
            <w:pPr>
              <w:rPr>
                <w:rFonts w:cs="Arial"/>
                <w:color w:val="000000"/>
                <w:sz w:val="22"/>
                <w:szCs w:val="22"/>
              </w:rPr>
            </w:pPr>
            <w:r>
              <w:rPr>
                <w:rFonts w:cs="Arial"/>
                <w:color w:val="000000"/>
                <w:sz w:val="22"/>
                <w:szCs w:val="22"/>
              </w:rPr>
              <w:t xml:space="preserve">Otorga sentido a las </w:t>
            </w:r>
            <w:r>
              <w:rPr>
                <w:rFonts w:cs="Arial"/>
                <w:color w:val="000000"/>
                <w:sz w:val="22"/>
                <w:szCs w:val="22"/>
              </w:rPr>
              <w:lastRenderedPageBreak/>
              <w:t>lecturas de los diferentes pasajes bíblicos.</w:t>
            </w:r>
          </w:p>
          <w:p w14:paraId="38ECD459" w14:textId="77777777" w:rsidR="00B568FE" w:rsidRDefault="00B568FE">
            <w:pPr>
              <w:rPr>
                <w:rFonts w:cs="Arial"/>
                <w:color w:val="000000"/>
                <w:sz w:val="22"/>
                <w:szCs w:val="22"/>
              </w:rPr>
            </w:pPr>
          </w:p>
        </w:tc>
      </w:tr>
      <w:tr w:rsidR="00FB1D35" w14:paraId="37CC2D7C" w14:textId="77777777">
        <w:trPr>
          <w:trHeight w:val="460"/>
        </w:trPr>
        <w:tc>
          <w:tcPr>
            <w:tcW w:w="1507" w:type="dxa"/>
            <w:tcBorders>
              <w:top w:val="single" w:sz="4" w:space="0" w:color="auto"/>
              <w:left w:val="single" w:sz="4" w:space="0" w:color="000000"/>
              <w:bottom w:val="single" w:sz="4" w:space="0" w:color="auto"/>
              <w:right w:val="single" w:sz="4" w:space="0" w:color="000000"/>
            </w:tcBorders>
            <w:shd w:val="clear" w:color="auto" w:fill="FFFFFF"/>
          </w:tcPr>
          <w:p w14:paraId="6EC59BF1" w14:textId="77777777" w:rsidR="00B568FE" w:rsidRDefault="00B568FE">
            <w:pPr>
              <w:snapToGrid w:val="0"/>
              <w:rPr>
                <w:rFonts w:cs="Arial"/>
                <w:color w:val="000000"/>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66962885" w14:textId="77777777" w:rsidR="00B568FE" w:rsidRDefault="00B568FE">
            <w:pPr>
              <w:jc w:val="center"/>
              <w:rPr>
                <w:rFonts w:cs="Arial"/>
                <w:b/>
                <w:color w:val="000000"/>
                <w:sz w:val="22"/>
                <w:szCs w:val="22"/>
              </w:rPr>
            </w:pPr>
          </w:p>
          <w:p w14:paraId="17334281" w14:textId="77777777" w:rsidR="00B568FE" w:rsidRDefault="00B568FE">
            <w:pPr>
              <w:jc w:val="center"/>
              <w:rPr>
                <w:rFonts w:cs="Arial"/>
                <w:b/>
                <w:color w:val="000000"/>
                <w:sz w:val="22"/>
                <w:szCs w:val="22"/>
              </w:rPr>
            </w:pPr>
            <w:r>
              <w:rPr>
                <w:rFonts w:cs="Arial"/>
                <w:b/>
                <w:color w:val="000000"/>
                <w:sz w:val="22"/>
                <w:szCs w:val="22"/>
              </w:rPr>
              <w:t>SABER DAR RAZÓN DE FE</w:t>
            </w:r>
          </w:p>
        </w:tc>
        <w:tc>
          <w:tcPr>
            <w:tcW w:w="2669" w:type="dxa"/>
            <w:tcBorders>
              <w:top w:val="single" w:sz="4" w:space="0" w:color="000000"/>
              <w:left w:val="single" w:sz="4" w:space="0" w:color="000000"/>
              <w:bottom w:val="single" w:sz="4" w:space="0" w:color="000000"/>
              <w:right w:val="single" w:sz="4" w:space="0" w:color="000000"/>
            </w:tcBorders>
            <w:shd w:val="clear" w:color="auto" w:fill="FFFFFF"/>
          </w:tcPr>
          <w:p w14:paraId="1F2E74B0" w14:textId="77777777" w:rsidR="00B568FE" w:rsidRDefault="00B568FE">
            <w:pPr>
              <w:jc w:val="both"/>
              <w:rPr>
                <w:rFonts w:cs="Arial"/>
                <w:color w:val="000000"/>
                <w:sz w:val="22"/>
                <w:szCs w:val="22"/>
              </w:rPr>
            </w:pPr>
            <w:r>
              <w:rPr>
                <w:rFonts w:cs="Arial"/>
                <w:color w:val="000000"/>
                <w:sz w:val="22"/>
                <w:szCs w:val="22"/>
              </w:rPr>
              <w:t>Explico las razones por las cuales la amistad es una necesidad de los seres humanos.</w:t>
            </w:r>
          </w:p>
          <w:p w14:paraId="569D64D9" w14:textId="77777777" w:rsidR="00B568FE" w:rsidRDefault="00B568FE">
            <w:pPr>
              <w:jc w:val="both"/>
              <w:rPr>
                <w:rFonts w:cs="Arial"/>
                <w:color w:val="000000"/>
                <w:sz w:val="22"/>
                <w:szCs w:val="22"/>
              </w:rPr>
            </w:pPr>
          </w:p>
          <w:p w14:paraId="32E7EF2B" w14:textId="77777777" w:rsidR="00B568FE" w:rsidRDefault="00B568FE">
            <w:pPr>
              <w:jc w:val="both"/>
              <w:rPr>
                <w:rFonts w:cs="Arial"/>
                <w:color w:val="000000"/>
                <w:sz w:val="22"/>
                <w:szCs w:val="22"/>
              </w:rPr>
            </w:pPr>
            <w:r>
              <w:rPr>
                <w:rFonts w:cs="Arial"/>
                <w:color w:val="000000"/>
                <w:sz w:val="22"/>
                <w:szCs w:val="22"/>
              </w:rPr>
              <w:t>Explico por qué la amistad con Dios es diferente a la amistad entre los seres humanos.</w:t>
            </w:r>
          </w:p>
          <w:p w14:paraId="39E0584D" w14:textId="77777777" w:rsidR="00B568FE" w:rsidRDefault="00B568FE">
            <w:pPr>
              <w:jc w:val="both"/>
              <w:rPr>
                <w:rFonts w:cs="Arial"/>
                <w:color w:val="000000"/>
                <w:sz w:val="22"/>
                <w:szCs w:val="22"/>
              </w:rPr>
            </w:pPr>
          </w:p>
          <w:p w14:paraId="2557D173" w14:textId="77777777" w:rsidR="00B568FE" w:rsidRDefault="00B568FE">
            <w:pPr>
              <w:jc w:val="both"/>
              <w:rPr>
                <w:rFonts w:cs="Arial"/>
                <w:color w:val="000000"/>
                <w:sz w:val="22"/>
                <w:szCs w:val="22"/>
              </w:rPr>
            </w:pPr>
            <w:r>
              <w:rPr>
                <w:rFonts w:cs="Arial"/>
                <w:color w:val="000000"/>
                <w:sz w:val="22"/>
                <w:szCs w:val="22"/>
              </w:rPr>
              <w:t>Explico las ventajas de reconciliarse con las personas y con Dios en el lugar de persistir en los conflictos.</w:t>
            </w:r>
          </w:p>
          <w:p w14:paraId="0BB1A27E" w14:textId="77777777" w:rsidR="00B568FE" w:rsidRDefault="00B568FE">
            <w:pPr>
              <w:jc w:val="both"/>
              <w:rPr>
                <w:rFonts w:cs="Arial"/>
                <w:color w:val="000000"/>
                <w:sz w:val="22"/>
                <w:szCs w:val="22"/>
              </w:rPr>
            </w:pPr>
          </w:p>
          <w:p w14:paraId="0F8B125C" w14:textId="77777777" w:rsidR="00B568FE" w:rsidRDefault="00B568FE">
            <w:pPr>
              <w:jc w:val="both"/>
              <w:rPr>
                <w:rFonts w:cs="Arial"/>
                <w:color w:val="000000"/>
                <w:sz w:val="22"/>
                <w:szCs w:val="22"/>
              </w:rPr>
            </w:pPr>
          </w:p>
          <w:p w14:paraId="1831D324" w14:textId="77777777" w:rsidR="00B568FE" w:rsidRDefault="00B568FE">
            <w:pPr>
              <w:jc w:val="both"/>
              <w:rPr>
                <w:rFonts w:cs="Arial"/>
                <w:color w:val="000000"/>
                <w:sz w:val="22"/>
                <w:szCs w:val="22"/>
              </w:rPr>
            </w:pPr>
            <w:r>
              <w:rPr>
                <w:rFonts w:cs="Arial"/>
                <w:color w:val="000000"/>
                <w:sz w:val="22"/>
                <w:szCs w:val="22"/>
              </w:rPr>
              <w:t>Comprendo el sentido y el contenido de la alianza que Dios estableció con el pueblo de Israel.</w:t>
            </w:r>
          </w:p>
          <w:p w14:paraId="41C60458" w14:textId="77777777" w:rsidR="00B568FE" w:rsidRDefault="00B568FE">
            <w:pPr>
              <w:jc w:val="both"/>
              <w:rPr>
                <w:rFonts w:cs="Arial"/>
                <w:color w:val="000000"/>
                <w:sz w:val="22"/>
                <w:szCs w:val="22"/>
              </w:rPr>
            </w:pPr>
          </w:p>
        </w:tc>
        <w:tc>
          <w:tcPr>
            <w:tcW w:w="2578" w:type="dxa"/>
            <w:tcBorders>
              <w:top w:val="single" w:sz="4" w:space="0" w:color="000000"/>
              <w:left w:val="single" w:sz="4" w:space="0" w:color="000000"/>
              <w:bottom w:val="single" w:sz="4" w:space="0" w:color="000000"/>
              <w:right w:val="single" w:sz="4" w:space="0" w:color="000000"/>
            </w:tcBorders>
            <w:shd w:val="clear" w:color="auto" w:fill="FFFFFF"/>
          </w:tcPr>
          <w:p w14:paraId="4DF964AC" w14:textId="77777777" w:rsidR="00B568FE" w:rsidRDefault="00B568FE">
            <w:pPr>
              <w:snapToGri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Reconciliación en la búsqueda de la paz y la amistad.</w:t>
            </w:r>
          </w:p>
          <w:p w14:paraId="4267F419" w14:textId="77777777" w:rsidR="00B568FE" w:rsidRDefault="00B568FE">
            <w:pPr>
              <w:snapToGrid w:val="0"/>
              <w:jc w:val="both"/>
              <w:rPr>
                <w:rFonts w:eastAsia="Times New Roman" w:cs="Arial"/>
                <w:color w:val="000000"/>
                <w:kern w:val="0"/>
                <w:sz w:val="22"/>
                <w:szCs w:val="22"/>
                <w:lang w:eastAsia="es-CO"/>
              </w:rPr>
            </w:pPr>
          </w:p>
          <w:p w14:paraId="2307325F" w14:textId="77777777" w:rsidR="00B568FE" w:rsidRDefault="00B568FE">
            <w:pPr>
              <w:snapToGrid w:val="0"/>
              <w:jc w:val="both"/>
              <w:rPr>
                <w:rFonts w:eastAsia="Times New Roman" w:cs="Arial"/>
                <w:color w:val="000000"/>
                <w:kern w:val="0"/>
                <w:sz w:val="22"/>
                <w:szCs w:val="22"/>
                <w:lang w:eastAsia="es-CO"/>
              </w:rPr>
            </w:pPr>
          </w:p>
          <w:p w14:paraId="313AE7F5" w14:textId="77777777" w:rsidR="00B568FE" w:rsidRDefault="00B568FE">
            <w:pPr>
              <w:snapToGrid w:val="0"/>
              <w:jc w:val="both"/>
              <w:rPr>
                <w:rFonts w:eastAsia="Times New Roman" w:cs="Arial"/>
                <w:color w:val="000000"/>
                <w:kern w:val="0"/>
                <w:sz w:val="22"/>
                <w:szCs w:val="22"/>
                <w:lang w:eastAsia="es-CO"/>
              </w:rPr>
            </w:pPr>
          </w:p>
          <w:p w14:paraId="4E11B541"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La búsqueda de la amistad con un ser supremo.</w:t>
            </w:r>
          </w:p>
          <w:p w14:paraId="168F65D8" w14:textId="77777777" w:rsidR="00B568FE" w:rsidRDefault="00B568FE">
            <w:pPr>
              <w:snapToGrid w:val="0"/>
              <w:jc w:val="both"/>
              <w:rPr>
                <w:rFonts w:cs="Arial"/>
                <w:color w:val="000000"/>
                <w:sz w:val="22"/>
                <w:szCs w:val="22"/>
              </w:rPr>
            </w:pPr>
          </w:p>
          <w:p w14:paraId="460FA7C8" w14:textId="77777777" w:rsidR="00B568FE" w:rsidRDefault="00B568FE">
            <w:pPr>
              <w:snapToGrid w:val="0"/>
              <w:jc w:val="both"/>
              <w:rPr>
                <w:rFonts w:cs="Arial"/>
                <w:color w:val="000000"/>
                <w:sz w:val="22"/>
                <w:szCs w:val="22"/>
              </w:rPr>
            </w:pPr>
          </w:p>
          <w:p w14:paraId="76A5953D"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3C07BD89"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63FE3489"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52B8818E"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2A3FBCD1"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7EB1873D"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4B37A88E"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r>
              <w:rPr>
                <w:rFonts w:eastAsia="Times New Roman" w:cs="Arial"/>
                <w:color w:val="000000"/>
                <w:kern w:val="0"/>
                <w:sz w:val="22"/>
                <w:szCs w:val="22"/>
                <w:lang w:eastAsia="es-CO"/>
              </w:rPr>
              <w:t>En el Antiguo Testamento Dios se revela como Padre que llama al ser humano a recuperar la amistad con Él.</w:t>
            </w:r>
          </w:p>
          <w:p w14:paraId="4A4A9837" w14:textId="77777777" w:rsidR="00B568FE" w:rsidRDefault="00B568FE">
            <w:pPr>
              <w:suppressAutoHyphens w:val="0"/>
              <w:autoSpaceDE w:val="0"/>
              <w:autoSpaceDN w:val="0"/>
              <w:adjustRightInd w:val="0"/>
              <w:jc w:val="both"/>
              <w:rPr>
                <w:rFonts w:cs="Arial"/>
                <w:color w:val="000000"/>
                <w:sz w:val="22"/>
                <w:szCs w:val="22"/>
              </w:rPr>
            </w:pPr>
          </w:p>
          <w:p w14:paraId="5624F43B" w14:textId="77777777" w:rsidR="00B568FE" w:rsidRDefault="00B568FE">
            <w:pPr>
              <w:snapToGrid w:val="0"/>
              <w:jc w:val="both"/>
              <w:rPr>
                <w:rFonts w:cs="Arial"/>
                <w:color w:val="000000"/>
                <w:sz w:val="22"/>
                <w:szCs w:val="22"/>
              </w:rPr>
            </w:pPr>
          </w:p>
        </w:tc>
        <w:tc>
          <w:tcPr>
            <w:tcW w:w="2432" w:type="dxa"/>
            <w:tcBorders>
              <w:top w:val="single" w:sz="4" w:space="0" w:color="000000"/>
              <w:left w:val="single" w:sz="4" w:space="0" w:color="000000"/>
              <w:bottom w:val="single" w:sz="4" w:space="0" w:color="000000"/>
              <w:right w:val="single" w:sz="4" w:space="0" w:color="000000"/>
            </w:tcBorders>
            <w:shd w:val="clear" w:color="auto" w:fill="FFFFFF"/>
          </w:tcPr>
          <w:p w14:paraId="2FEC384F" w14:textId="77777777" w:rsidR="00B568FE" w:rsidRDefault="00B568FE">
            <w:pPr>
              <w:rPr>
                <w:rFonts w:cs="Arial"/>
                <w:color w:val="000000"/>
                <w:sz w:val="22"/>
                <w:szCs w:val="22"/>
              </w:rPr>
            </w:pPr>
            <w:r>
              <w:rPr>
                <w:rFonts w:cs="Arial"/>
                <w:color w:val="000000"/>
                <w:sz w:val="22"/>
                <w:szCs w:val="22"/>
              </w:rPr>
              <w:lastRenderedPageBreak/>
              <w:t>Explicación de las razones por las cuales la amistad es una necesidad de los seres humanos.</w:t>
            </w:r>
          </w:p>
          <w:p w14:paraId="2A9F3CD3" w14:textId="77777777" w:rsidR="00B568FE" w:rsidRDefault="00B568FE">
            <w:pPr>
              <w:rPr>
                <w:rFonts w:cs="Arial"/>
                <w:color w:val="000000"/>
                <w:sz w:val="22"/>
                <w:szCs w:val="22"/>
              </w:rPr>
            </w:pPr>
          </w:p>
          <w:p w14:paraId="6EA4DBE8" w14:textId="77777777" w:rsidR="00B568FE" w:rsidRDefault="00B568FE">
            <w:pPr>
              <w:rPr>
                <w:rFonts w:cs="Arial"/>
                <w:color w:val="000000"/>
                <w:sz w:val="22"/>
                <w:szCs w:val="22"/>
              </w:rPr>
            </w:pPr>
            <w:r>
              <w:rPr>
                <w:rFonts w:cs="Arial"/>
                <w:color w:val="000000"/>
                <w:sz w:val="22"/>
                <w:szCs w:val="22"/>
              </w:rPr>
              <w:t>Explicación de las ventajas de reconciliarse con las personas y con Dios en lugar de persistir en conflictos.</w:t>
            </w:r>
          </w:p>
          <w:p w14:paraId="6C71870F" w14:textId="77777777" w:rsidR="00B568FE" w:rsidRDefault="00B568FE">
            <w:pPr>
              <w:rPr>
                <w:rFonts w:cs="Arial"/>
                <w:color w:val="000000"/>
                <w:sz w:val="22"/>
                <w:szCs w:val="22"/>
              </w:rPr>
            </w:pPr>
          </w:p>
          <w:p w14:paraId="7C11E962" w14:textId="77777777" w:rsidR="00B568FE" w:rsidRDefault="00B568FE">
            <w:pPr>
              <w:rPr>
                <w:rFonts w:cs="Arial"/>
                <w:color w:val="000000"/>
                <w:sz w:val="22"/>
                <w:szCs w:val="22"/>
              </w:rPr>
            </w:pPr>
          </w:p>
          <w:p w14:paraId="575AB783" w14:textId="77777777" w:rsidR="00B568FE" w:rsidRDefault="00B568FE">
            <w:pPr>
              <w:rPr>
                <w:rFonts w:cs="Arial"/>
                <w:color w:val="000000"/>
                <w:sz w:val="22"/>
                <w:szCs w:val="22"/>
              </w:rPr>
            </w:pPr>
          </w:p>
          <w:p w14:paraId="246C2908" w14:textId="77777777" w:rsidR="00B568FE" w:rsidRDefault="00B568FE">
            <w:pPr>
              <w:rPr>
                <w:rFonts w:cs="Arial"/>
                <w:color w:val="000000"/>
                <w:sz w:val="22"/>
                <w:szCs w:val="22"/>
              </w:rPr>
            </w:pPr>
          </w:p>
          <w:p w14:paraId="1AA19132" w14:textId="77777777" w:rsidR="00B568FE" w:rsidRDefault="00B568FE">
            <w:pPr>
              <w:rPr>
                <w:rFonts w:cs="Arial"/>
                <w:color w:val="000000"/>
                <w:sz w:val="22"/>
                <w:szCs w:val="22"/>
              </w:rPr>
            </w:pPr>
          </w:p>
          <w:p w14:paraId="1D2C98EF" w14:textId="77777777" w:rsidR="00B568FE" w:rsidRDefault="00B568FE">
            <w:pPr>
              <w:rPr>
                <w:rFonts w:cs="Arial"/>
                <w:color w:val="000000"/>
                <w:sz w:val="22"/>
                <w:szCs w:val="22"/>
              </w:rPr>
            </w:pPr>
            <w:r>
              <w:rPr>
                <w:rFonts w:cs="Arial"/>
                <w:color w:val="000000"/>
                <w:sz w:val="22"/>
                <w:szCs w:val="22"/>
              </w:rPr>
              <w:t>Explicación de los mandamientos de la ley de Dios con Israel</w:t>
            </w:r>
          </w:p>
        </w:tc>
        <w:tc>
          <w:tcPr>
            <w:tcW w:w="2477" w:type="dxa"/>
            <w:tcBorders>
              <w:top w:val="single" w:sz="4" w:space="0" w:color="000000"/>
              <w:left w:val="single" w:sz="4" w:space="0" w:color="000000"/>
              <w:bottom w:val="single" w:sz="4" w:space="0" w:color="000000"/>
              <w:right w:val="single" w:sz="4" w:space="0" w:color="000000"/>
            </w:tcBorders>
            <w:shd w:val="clear" w:color="auto" w:fill="FFFFFF"/>
          </w:tcPr>
          <w:p w14:paraId="5BC88503" w14:textId="77777777" w:rsidR="00B568FE" w:rsidRDefault="00B568FE">
            <w:pPr>
              <w:rPr>
                <w:rFonts w:cs="Arial"/>
                <w:color w:val="000000"/>
                <w:sz w:val="22"/>
                <w:szCs w:val="22"/>
              </w:rPr>
            </w:pPr>
          </w:p>
          <w:p w14:paraId="3CAE29CA" w14:textId="77777777" w:rsidR="00B568FE" w:rsidRDefault="00B568FE">
            <w:pPr>
              <w:rPr>
                <w:rFonts w:cs="Arial"/>
                <w:color w:val="000000"/>
                <w:sz w:val="22"/>
                <w:szCs w:val="22"/>
              </w:rPr>
            </w:pPr>
            <w:r>
              <w:rPr>
                <w:rFonts w:cs="Arial"/>
                <w:color w:val="000000"/>
                <w:sz w:val="22"/>
                <w:szCs w:val="22"/>
              </w:rPr>
              <w:t>Elaboración de un paralelo entre la amistad con Dios y  con los que me rodean, describiendo los beneficios de la reconciliación.</w:t>
            </w:r>
          </w:p>
          <w:p w14:paraId="5775F54F" w14:textId="77777777" w:rsidR="00B568FE" w:rsidRDefault="00B568FE">
            <w:pPr>
              <w:rPr>
                <w:rFonts w:cs="Arial"/>
                <w:color w:val="000000"/>
                <w:sz w:val="22"/>
                <w:szCs w:val="22"/>
              </w:rPr>
            </w:pPr>
          </w:p>
          <w:p w14:paraId="6F6C9D5F" w14:textId="77777777" w:rsidR="00B568FE" w:rsidRDefault="00B568FE">
            <w:pPr>
              <w:rPr>
                <w:rFonts w:cs="Arial"/>
                <w:color w:val="000000"/>
                <w:sz w:val="22"/>
                <w:szCs w:val="22"/>
              </w:rPr>
            </w:pPr>
          </w:p>
          <w:p w14:paraId="3A3644DA" w14:textId="77777777" w:rsidR="00B568FE" w:rsidRDefault="00B568FE">
            <w:pPr>
              <w:rPr>
                <w:rFonts w:cs="Arial"/>
                <w:color w:val="000000"/>
                <w:sz w:val="22"/>
                <w:szCs w:val="22"/>
              </w:rPr>
            </w:pPr>
          </w:p>
          <w:p w14:paraId="3B4902DB" w14:textId="77777777" w:rsidR="00B568FE" w:rsidRDefault="00B568FE">
            <w:pPr>
              <w:rPr>
                <w:rFonts w:cs="Arial"/>
                <w:color w:val="000000"/>
                <w:sz w:val="22"/>
                <w:szCs w:val="22"/>
              </w:rPr>
            </w:pPr>
          </w:p>
          <w:p w14:paraId="32842F1D" w14:textId="77777777" w:rsidR="00B568FE" w:rsidRDefault="00B568FE">
            <w:pPr>
              <w:rPr>
                <w:rFonts w:cs="Arial"/>
                <w:color w:val="000000"/>
                <w:sz w:val="22"/>
                <w:szCs w:val="22"/>
              </w:rPr>
            </w:pPr>
          </w:p>
          <w:p w14:paraId="711CDE5E" w14:textId="77777777" w:rsidR="00B568FE" w:rsidRDefault="00B568FE">
            <w:pPr>
              <w:rPr>
                <w:rFonts w:cs="Arial"/>
                <w:color w:val="000000"/>
                <w:sz w:val="22"/>
                <w:szCs w:val="22"/>
              </w:rPr>
            </w:pPr>
          </w:p>
          <w:p w14:paraId="6A2BC585" w14:textId="77777777" w:rsidR="00B568FE" w:rsidRDefault="00B568FE">
            <w:pPr>
              <w:rPr>
                <w:rFonts w:cs="Arial"/>
                <w:color w:val="000000"/>
                <w:sz w:val="22"/>
                <w:szCs w:val="22"/>
              </w:rPr>
            </w:pPr>
          </w:p>
          <w:p w14:paraId="49A616B1" w14:textId="77777777" w:rsidR="00B568FE" w:rsidRDefault="00B568FE">
            <w:pPr>
              <w:rPr>
                <w:rFonts w:cs="Arial"/>
                <w:color w:val="000000"/>
                <w:sz w:val="22"/>
                <w:szCs w:val="22"/>
              </w:rPr>
            </w:pPr>
          </w:p>
          <w:p w14:paraId="3B4B52B0" w14:textId="77777777" w:rsidR="00B568FE" w:rsidRDefault="00B568FE">
            <w:pPr>
              <w:rPr>
                <w:rFonts w:cs="Arial"/>
                <w:color w:val="000000"/>
                <w:sz w:val="22"/>
                <w:szCs w:val="22"/>
              </w:rPr>
            </w:pPr>
          </w:p>
          <w:p w14:paraId="4224D4E8" w14:textId="77777777" w:rsidR="00B568FE" w:rsidRDefault="00B568FE">
            <w:pPr>
              <w:rPr>
                <w:rFonts w:cs="Arial"/>
                <w:color w:val="000000"/>
                <w:sz w:val="22"/>
                <w:szCs w:val="22"/>
              </w:rPr>
            </w:pPr>
            <w:r>
              <w:rPr>
                <w:rFonts w:cs="Arial"/>
                <w:color w:val="000000"/>
                <w:sz w:val="22"/>
                <w:szCs w:val="22"/>
              </w:rPr>
              <w:t>Interpretación de imágenes que evidencian acciones positivas hacia el encuentro con Dios</w:t>
            </w:r>
          </w:p>
        </w:tc>
        <w:tc>
          <w:tcPr>
            <w:tcW w:w="2423" w:type="dxa"/>
            <w:tcBorders>
              <w:top w:val="single" w:sz="4" w:space="0" w:color="000000"/>
              <w:left w:val="single" w:sz="4" w:space="0" w:color="000000"/>
              <w:bottom w:val="single" w:sz="4" w:space="0" w:color="000000"/>
              <w:right w:val="single" w:sz="4" w:space="0" w:color="000000"/>
            </w:tcBorders>
            <w:shd w:val="clear" w:color="auto" w:fill="FFFFFF"/>
          </w:tcPr>
          <w:p w14:paraId="546FDF24" w14:textId="77777777" w:rsidR="00B568FE" w:rsidRDefault="00B568FE">
            <w:pPr>
              <w:rPr>
                <w:rFonts w:cs="Arial"/>
                <w:color w:val="000000"/>
                <w:sz w:val="22"/>
                <w:szCs w:val="22"/>
              </w:rPr>
            </w:pPr>
            <w:r>
              <w:rPr>
                <w:rFonts w:cs="Arial"/>
                <w:color w:val="000000"/>
                <w:sz w:val="22"/>
                <w:szCs w:val="22"/>
              </w:rPr>
              <w:t>Estima la amistad que encuentra en los compañeros y en la familia como un regalo de Dios.</w:t>
            </w:r>
          </w:p>
          <w:p w14:paraId="3BE55866" w14:textId="77777777" w:rsidR="00B568FE" w:rsidRDefault="00B568FE">
            <w:pPr>
              <w:rPr>
                <w:rFonts w:cs="Arial"/>
                <w:color w:val="000000"/>
                <w:sz w:val="22"/>
                <w:szCs w:val="22"/>
              </w:rPr>
            </w:pPr>
            <w:r>
              <w:rPr>
                <w:rFonts w:cs="Arial"/>
                <w:color w:val="000000"/>
                <w:sz w:val="22"/>
                <w:szCs w:val="22"/>
              </w:rPr>
              <w:t>Evalúa las ventajas que tiene el estar reconciliado con Dios y con las que lo rodean.</w:t>
            </w:r>
          </w:p>
          <w:p w14:paraId="6A8F822E" w14:textId="77777777" w:rsidR="00B568FE" w:rsidRDefault="00B568FE">
            <w:pPr>
              <w:rPr>
                <w:rFonts w:cs="Arial"/>
                <w:color w:val="000000"/>
                <w:sz w:val="22"/>
                <w:szCs w:val="22"/>
              </w:rPr>
            </w:pPr>
          </w:p>
          <w:p w14:paraId="2EA75E83" w14:textId="77777777" w:rsidR="00B568FE" w:rsidRDefault="00B568FE">
            <w:pPr>
              <w:rPr>
                <w:rFonts w:cs="Arial"/>
                <w:color w:val="000000"/>
                <w:sz w:val="22"/>
                <w:szCs w:val="22"/>
              </w:rPr>
            </w:pPr>
          </w:p>
          <w:p w14:paraId="4AC4FE2F" w14:textId="77777777" w:rsidR="00B568FE" w:rsidRDefault="00B568FE">
            <w:pPr>
              <w:rPr>
                <w:rFonts w:cs="Arial"/>
                <w:color w:val="000000"/>
                <w:sz w:val="22"/>
                <w:szCs w:val="22"/>
              </w:rPr>
            </w:pPr>
          </w:p>
          <w:p w14:paraId="5B09ED56" w14:textId="77777777" w:rsidR="00B568FE" w:rsidRDefault="00B568FE">
            <w:pPr>
              <w:rPr>
                <w:rFonts w:cs="Arial"/>
                <w:color w:val="000000"/>
                <w:sz w:val="22"/>
                <w:szCs w:val="22"/>
              </w:rPr>
            </w:pPr>
          </w:p>
          <w:p w14:paraId="5812E170" w14:textId="77777777" w:rsidR="00B568FE" w:rsidRDefault="00B568FE">
            <w:pPr>
              <w:rPr>
                <w:rFonts w:cs="Arial"/>
                <w:color w:val="000000"/>
                <w:sz w:val="22"/>
                <w:szCs w:val="22"/>
              </w:rPr>
            </w:pPr>
          </w:p>
          <w:p w14:paraId="278AFD40" w14:textId="77777777" w:rsidR="00B568FE" w:rsidRDefault="00B568FE">
            <w:pPr>
              <w:rPr>
                <w:rFonts w:cs="Arial"/>
                <w:color w:val="000000"/>
                <w:sz w:val="22"/>
                <w:szCs w:val="22"/>
              </w:rPr>
            </w:pPr>
          </w:p>
          <w:p w14:paraId="3CA72B87" w14:textId="77777777" w:rsidR="00B568FE" w:rsidRDefault="00B568FE">
            <w:pPr>
              <w:rPr>
                <w:rFonts w:cs="Arial"/>
                <w:color w:val="000000"/>
                <w:sz w:val="22"/>
                <w:szCs w:val="22"/>
              </w:rPr>
            </w:pPr>
            <w:r>
              <w:rPr>
                <w:rFonts w:cs="Arial"/>
                <w:color w:val="000000"/>
                <w:sz w:val="22"/>
                <w:szCs w:val="22"/>
              </w:rPr>
              <w:t>Respeta las diferentes  convicciones no cristianas</w:t>
            </w:r>
          </w:p>
          <w:p w14:paraId="29DB5971" w14:textId="77777777" w:rsidR="00B568FE" w:rsidRDefault="00B568FE">
            <w:pPr>
              <w:rPr>
                <w:rFonts w:cs="Arial"/>
                <w:color w:val="000000"/>
                <w:sz w:val="22"/>
                <w:szCs w:val="22"/>
              </w:rPr>
            </w:pPr>
          </w:p>
          <w:p w14:paraId="514CD13E" w14:textId="77777777" w:rsidR="00B568FE" w:rsidRDefault="00B568FE">
            <w:pPr>
              <w:rPr>
                <w:rFonts w:cs="Arial"/>
                <w:color w:val="000000"/>
                <w:sz w:val="22"/>
                <w:szCs w:val="22"/>
              </w:rPr>
            </w:pPr>
            <w:r>
              <w:rPr>
                <w:rFonts w:cs="Arial"/>
                <w:color w:val="000000"/>
                <w:sz w:val="22"/>
                <w:szCs w:val="22"/>
              </w:rPr>
              <w:t xml:space="preserve">Asume los mandamientos como medios  que </w:t>
            </w:r>
            <w:r>
              <w:rPr>
                <w:rFonts w:cs="Arial"/>
                <w:color w:val="000000"/>
                <w:sz w:val="22"/>
                <w:szCs w:val="22"/>
              </w:rPr>
              <w:lastRenderedPageBreak/>
              <w:t>favorecen la relación con los otros.</w:t>
            </w:r>
          </w:p>
        </w:tc>
      </w:tr>
      <w:tr w:rsidR="00FB1D35" w14:paraId="4BDDB328" w14:textId="77777777">
        <w:trPr>
          <w:trHeight w:val="460"/>
        </w:trPr>
        <w:tc>
          <w:tcPr>
            <w:tcW w:w="1507" w:type="dxa"/>
            <w:tcBorders>
              <w:top w:val="single" w:sz="4" w:space="0" w:color="auto"/>
              <w:left w:val="single" w:sz="4" w:space="0" w:color="000000"/>
              <w:bottom w:val="single" w:sz="4" w:space="0" w:color="000000"/>
              <w:right w:val="single" w:sz="4" w:space="0" w:color="000000"/>
            </w:tcBorders>
            <w:shd w:val="clear" w:color="auto" w:fill="FFFFFF"/>
          </w:tcPr>
          <w:p w14:paraId="70F35735" w14:textId="77777777" w:rsidR="00B568FE" w:rsidRDefault="00B568FE">
            <w:pPr>
              <w:snapToGrid w:val="0"/>
              <w:rPr>
                <w:rFonts w:cs="Arial"/>
                <w:color w:val="000000"/>
                <w:sz w:val="22"/>
                <w:szCs w:val="22"/>
              </w:rPr>
            </w:pPr>
          </w:p>
        </w:tc>
        <w:tc>
          <w:tcPr>
            <w:tcW w:w="1984" w:type="dxa"/>
            <w:tcBorders>
              <w:top w:val="single" w:sz="4" w:space="0" w:color="000000"/>
              <w:left w:val="single" w:sz="4" w:space="0" w:color="000000"/>
              <w:right w:val="single" w:sz="4" w:space="0" w:color="000000"/>
            </w:tcBorders>
            <w:shd w:val="clear" w:color="auto" w:fill="FFFFFF"/>
          </w:tcPr>
          <w:p w14:paraId="5D255343" w14:textId="77777777" w:rsidR="00B568FE" w:rsidRDefault="00B568FE">
            <w:pPr>
              <w:jc w:val="center"/>
              <w:rPr>
                <w:rFonts w:cs="Arial"/>
                <w:b/>
                <w:color w:val="000000"/>
                <w:sz w:val="22"/>
                <w:szCs w:val="22"/>
              </w:rPr>
            </w:pPr>
          </w:p>
          <w:p w14:paraId="552C276D" w14:textId="77777777" w:rsidR="00B568FE" w:rsidRDefault="00B568FE">
            <w:pPr>
              <w:jc w:val="center"/>
              <w:rPr>
                <w:rFonts w:cs="Arial"/>
                <w:b/>
                <w:color w:val="000000"/>
                <w:sz w:val="22"/>
                <w:szCs w:val="22"/>
              </w:rPr>
            </w:pPr>
          </w:p>
          <w:p w14:paraId="5496E077" w14:textId="77777777" w:rsidR="00B568FE" w:rsidRDefault="00B568FE">
            <w:pPr>
              <w:jc w:val="center"/>
              <w:rPr>
                <w:rFonts w:cs="Arial"/>
                <w:b/>
                <w:color w:val="000000"/>
                <w:sz w:val="22"/>
                <w:szCs w:val="22"/>
              </w:rPr>
            </w:pPr>
            <w:r>
              <w:rPr>
                <w:rFonts w:cs="Arial"/>
                <w:b/>
                <w:color w:val="000000"/>
                <w:sz w:val="22"/>
                <w:szCs w:val="22"/>
              </w:rPr>
              <w:t>SABER INTEGRAR FE Y VIDA</w:t>
            </w:r>
          </w:p>
        </w:tc>
        <w:tc>
          <w:tcPr>
            <w:tcW w:w="2669" w:type="dxa"/>
            <w:tcBorders>
              <w:top w:val="single" w:sz="4" w:space="0" w:color="000000"/>
              <w:left w:val="single" w:sz="4" w:space="0" w:color="000000"/>
              <w:right w:val="single" w:sz="4" w:space="0" w:color="000000"/>
            </w:tcBorders>
            <w:shd w:val="clear" w:color="auto" w:fill="FFFFFF"/>
          </w:tcPr>
          <w:p w14:paraId="52CF6554" w14:textId="77777777" w:rsidR="00B568FE" w:rsidRDefault="00B568FE">
            <w:pPr>
              <w:jc w:val="both"/>
              <w:rPr>
                <w:rFonts w:cs="Arial"/>
                <w:color w:val="000000"/>
                <w:sz w:val="22"/>
                <w:szCs w:val="22"/>
              </w:rPr>
            </w:pPr>
            <w:r>
              <w:rPr>
                <w:rFonts w:cs="Arial"/>
                <w:color w:val="000000"/>
                <w:sz w:val="22"/>
                <w:szCs w:val="22"/>
              </w:rPr>
              <w:t>Promuevo acciones que permitan construir y cuidar la amistad con  las personas y recuperarla cuando se ha perdido.</w:t>
            </w:r>
          </w:p>
          <w:p w14:paraId="1F8AFB83" w14:textId="77777777" w:rsidR="00B568FE" w:rsidRDefault="00B568FE">
            <w:pPr>
              <w:jc w:val="both"/>
              <w:rPr>
                <w:rFonts w:cs="Arial"/>
                <w:color w:val="000000"/>
                <w:sz w:val="22"/>
                <w:szCs w:val="22"/>
              </w:rPr>
            </w:pPr>
          </w:p>
          <w:p w14:paraId="27717670" w14:textId="77777777" w:rsidR="00B568FE" w:rsidRDefault="00B568FE">
            <w:pPr>
              <w:jc w:val="both"/>
              <w:rPr>
                <w:rFonts w:cs="Arial"/>
                <w:color w:val="000000"/>
                <w:sz w:val="22"/>
                <w:szCs w:val="22"/>
              </w:rPr>
            </w:pPr>
            <w:r>
              <w:rPr>
                <w:rFonts w:cs="Arial"/>
                <w:color w:val="000000"/>
                <w:sz w:val="22"/>
                <w:szCs w:val="22"/>
              </w:rPr>
              <w:t>Participo activamente en la creación de un clima de amistad en los grupos a los que  pertenezco.</w:t>
            </w:r>
          </w:p>
          <w:p w14:paraId="68342FE7" w14:textId="77777777" w:rsidR="00B568FE" w:rsidRDefault="00B568FE">
            <w:pPr>
              <w:jc w:val="both"/>
              <w:rPr>
                <w:rFonts w:cs="Arial"/>
                <w:color w:val="000000"/>
                <w:sz w:val="22"/>
                <w:szCs w:val="22"/>
              </w:rPr>
            </w:pPr>
          </w:p>
          <w:p w14:paraId="40776332" w14:textId="77777777" w:rsidR="00B568FE" w:rsidRDefault="00B568FE">
            <w:pPr>
              <w:jc w:val="both"/>
              <w:rPr>
                <w:rFonts w:cs="Arial"/>
                <w:color w:val="000000"/>
                <w:sz w:val="22"/>
                <w:szCs w:val="22"/>
              </w:rPr>
            </w:pPr>
          </w:p>
          <w:p w14:paraId="107E9FD5" w14:textId="77777777" w:rsidR="00B568FE" w:rsidRDefault="00B568FE">
            <w:pPr>
              <w:jc w:val="both"/>
              <w:rPr>
                <w:rFonts w:cs="Arial"/>
                <w:color w:val="000000"/>
                <w:sz w:val="22"/>
                <w:szCs w:val="22"/>
              </w:rPr>
            </w:pPr>
          </w:p>
          <w:p w14:paraId="113113A3" w14:textId="77777777" w:rsidR="00B568FE" w:rsidRDefault="00B568FE">
            <w:pPr>
              <w:jc w:val="both"/>
              <w:rPr>
                <w:rFonts w:cs="Arial"/>
                <w:color w:val="000000"/>
                <w:sz w:val="22"/>
                <w:szCs w:val="22"/>
              </w:rPr>
            </w:pPr>
            <w:r>
              <w:rPr>
                <w:rFonts w:cs="Arial"/>
                <w:color w:val="000000"/>
                <w:sz w:val="22"/>
                <w:szCs w:val="22"/>
              </w:rPr>
              <w:t>Evidencio actitudes de misericordia y perdón como expresión de amistad con Dios.</w:t>
            </w:r>
          </w:p>
          <w:p w14:paraId="564A82CB" w14:textId="77777777" w:rsidR="00B568FE" w:rsidRDefault="00B568FE">
            <w:pPr>
              <w:jc w:val="both"/>
              <w:rPr>
                <w:rFonts w:cs="Arial"/>
                <w:color w:val="000000"/>
                <w:sz w:val="22"/>
                <w:szCs w:val="22"/>
              </w:rPr>
            </w:pPr>
          </w:p>
          <w:p w14:paraId="3CE28D4A" w14:textId="77777777" w:rsidR="00B568FE" w:rsidRDefault="00B568FE">
            <w:pPr>
              <w:jc w:val="both"/>
              <w:rPr>
                <w:rFonts w:cs="Arial"/>
                <w:color w:val="000000"/>
                <w:sz w:val="22"/>
                <w:szCs w:val="22"/>
              </w:rPr>
            </w:pPr>
          </w:p>
        </w:tc>
        <w:tc>
          <w:tcPr>
            <w:tcW w:w="2578" w:type="dxa"/>
            <w:tcBorders>
              <w:top w:val="single" w:sz="4" w:space="0" w:color="000000"/>
              <w:left w:val="single" w:sz="4" w:space="0" w:color="000000"/>
              <w:right w:val="single" w:sz="4" w:space="0" w:color="000000"/>
            </w:tcBorders>
            <w:shd w:val="clear" w:color="auto" w:fill="FFFFFF"/>
          </w:tcPr>
          <w:p w14:paraId="03E60B2D"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41A1092D"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03CC5A65"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3A9A5706"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La amistad en el medio social actual</w:t>
            </w:r>
          </w:p>
          <w:p w14:paraId="63ACB6A2" w14:textId="77777777" w:rsidR="00B568FE" w:rsidRDefault="00B568FE">
            <w:pPr>
              <w:snapToGrid w:val="0"/>
              <w:jc w:val="both"/>
              <w:rPr>
                <w:rFonts w:cs="Arial"/>
                <w:color w:val="000000"/>
                <w:sz w:val="22"/>
                <w:szCs w:val="22"/>
              </w:rPr>
            </w:pPr>
          </w:p>
          <w:p w14:paraId="2C8D472F" w14:textId="77777777" w:rsidR="00B568FE" w:rsidRDefault="00B568FE">
            <w:pPr>
              <w:snapToGrid w:val="0"/>
              <w:jc w:val="both"/>
              <w:rPr>
                <w:rFonts w:cs="Arial"/>
                <w:color w:val="000000"/>
                <w:sz w:val="22"/>
                <w:szCs w:val="22"/>
              </w:rPr>
            </w:pPr>
          </w:p>
          <w:p w14:paraId="4EE55097" w14:textId="77777777" w:rsidR="00B568FE" w:rsidRDefault="00B568FE">
            <w:pPr>
              <w:snapToGrid w:val="0"/>
              <w:jc w:val="both"/>
              <w:rPr>
                <w:rFonts w:cs="Arial"/>
                <w:color w:val="000000"/>
                <w:sz w:val="22"/>
                <w:szCs w:val="22"/>
              </w:rPr>
            </w:pPr>
          </w:p>
          <w:p w14:paraId="68AE7378" w14:textId="77777777" w:rsidR="00B568FE" w:rsidRDefault="00B568FE">
            <w:pPr>
              <w:snapToGrid w:val="0"/>
              <w:jc w:val="both"/>
              <w:rPr>
                <w:rFonts w:cs="Arial"/>
                <w:color w:val="000000"/>
                <w:sz w:val="22"/>
                <w:szCs w:val="22"/>
              </w:rPr>
            </w:pPr>
          </w:p>
          <w:p w14:paraId="33CE2273" w14:textId="77777777" w:rsidR="00B568FE" w:rsidRDefault="00B568FE">
            <w:pPr>
              <w:snapToGrid w:val="0"/>
              <w:jc w:val="both"/>
              <w:rPr>
                <w:rFonts w:cs="Arial"/>
                <w:color w:val="000000"/>
                <w:sz w:val="22"/>
                <w:szCs w:val="22"/>
              </w:rPr>
            </w:pPr>
          </w:p>
          <w:p w14:paraId="59CA3B16" w14:textId="77777777" w:rsidR="00B568FE" w:rsidRDefault="00B568FE">
            <w:pPr>
              <w:snapToGrid w:val="0"/>
              <w:jc w:val="both"/>
              <w:rPr>
                <w:rFonts w:cs="Arial"/>
                <w:color w:val="000000"/>
                <w:sz w:val="22"/>
                <w:szCs w:val="22"/>
              </w:rPr>
            </w:pPr>
          </w:p>
          <w:p w14:paraId="5CF92296" w14:textId="77777777" w:rsidR="00B568FE" w:rsidRDefault="00B568FE">
            <w:pPr>
              <w:snapToGrid w:val="0"/>
              <w:jc w:val="both"/>
              <w:rPr>
                <w:rFonts w:cs="Arial"/>
                <w:color w:val="000000"/>
                <w:sz w:val="22"/>
                <w:szCs w:val="22"/>
              </w:rPr>
            </w:pPr>
          </w:p>
          <w:p w14:paraId="3BCBCB4C" w14:textId="77777777" w:rsidR="00B568FE" w:rsidRDefault="00B568FE">
            <w:pPr>
              <w:snapToGrid w:val="0"/>
              <w:jc w:val="both"/>
              <w:rPr>
                <w:rFonts w:cs="Arial"/>
                <w:color w:val="000000"/>
                <w:sz w:val="22"/>
                <w:szCs w:val="22"/>
              </w:rPr>
            </w:pPr>
          </w:p>
          <w:p w14:paraId="5B48A671" w14:textId="77777777" w:rsidR="00B568FE" w:rsidRDefault="00B568FE">
            <w:pPr>
              <w:snapToGrid w:val="0"/>
              <w:jc w:val="both"/>
              <w:rPr>
                <w:rFonts w:cs="Arial"/>
                <w:color w:val="000000"/>
                <w:sz w:val="22"/>
                <w:szCs w:val="22"/>
              </w:rPr>
            </w:pPr>
          </w:p>
          <w:p w14:paraId="675380AA" w14:textId="77777777" w:rsidR="00B568FE" w:rsidRDefault="00B568FE">
            <w:pPr>
              <w:snapToGrid w:val="0"/>
              <w:jc w:val="both"/>
              <w:rPr>
                <w:rFonts w:cs="Arial"/>
                <w:color w:val="000000"/>
                <w:sz w:val="22"/>
                <w:szCs w:val="22"/>
              </w:rPr>
            </w:pPr>
          </w:p>
          <w:p w14:paraId="2D830042" w14:textId="77777777" w:rsidR="00B568FE" w:rsidRDefault="00B568FE">
            <w:pPr>
              <w:snapToGrid w:val="0"/>
              <w:jc w:val="both"/>
              <w:rPr>
                <w:rFonts w:cs="Arial"/>
                <w:color w:val="000000"/>
                <w:sz w:val="22"/>
                <w:szCs w:val="22"/>
              </w:rPr>
            </w:pPr>
          </w:p>
          <w:p w14:paraId="5C915308" w14:textId="77777777" w:rsidR="00B568FE" w:rsidRDefault="00B568FE">
            <w:pPr>
              <w:snapToGrid w:val="0"/>
              <w:jc w:val="center"/>
              <w:rPr>
                <w:rFonts w:cs="Arial"/>
                <w:color w:val="000000"/>
                <w:sz w:val="22"/>
                <w:szCs w:val="22"/>
              </w:rPr>
            </w:pPr>
            <w:r>
              <w:rPr>
                <w:rFonts w:cs="Arial"/>
                <w:color w:val="000000"/>
                <w:sz w:val="22"/>
                <w:szCs w:val="22"/>
              </w:rPr>
              <w:t>EL Perdón.</w:t>
            </w:r>
          </w:p>
        </w:tc>
        <w:tc>
          <w:tcPr>
            <w:tcW w:w="2432" w:type="dxa"/>
            <w:tcBorders>
              <w:top w:val="single" w:sz="4" w:space="0" w:color="000000"/>
              <w:left w:val="single" w:sz="4" w:space="0" w:color="000000"/>
              <w:right w:val="single" w:sz="4" w:space="0" w:color="000000"/>
            </w:tcBorders>
            <w:shd w:val="clear" w:color="auto" w:fill="FFFFFF"/>
          </w:tcPr>
          <w:p w14:paraId="49875C72" w14:textId="77777777" w:rsidR="00B568FE" w:rsidRDefault="00B568FE">
            <w:pPr>
              <w:rPr>
                <w:rFonts w:cs="Arial"/>
                <w:color w:val="000000"/>
                <w:sz w:val="22"/>
                <w:szCs w:val="22"/>
              </w:rPr>
            </w:pPr>
            <w:r>
              <w:rPr>
                <w:rFonts w:cs="Arial"/>
                <w:color w:val="000000"/>
                <w:sz w:val="22"/>
                <w:szCs w:val="22"/>
              </w:rPr>
              <w:t>Enumeración de acciones que permitan construir y cuidar la amistad con las personas y recuperarla cuando se ha perdido.</w:t>
            </w:r>
          </w:p>
          <w:p w14:paraId="46CCE917" w14:textId="77777777" w:rsidR="00B568FE" w:rsidRDefault="00B568FE">
            <w:pPr>
              <w:rPr>
                <w:rFonts w:cs="Arial"/>
                <w:color w:val="000000"/>
                <w:sz w:val="22"/>
                <w:szCs w:val="22"/>
              </w:rPr>
            </w:pPr>
          </w:p>
          <w:p w14:paraId="6B3CF1B0" w14:textId="77777777" w:rsidR="00B568FE" w:rsidRDefault="00B568FE">
            <w:pPr>
              <w:rPr>
                <w:rFonts w:cs="Arial"/>
                <w:color w:val="000000"/>
                <w:sz w:val="22"/>
                <w:szCs w:val="22"/>
              </w:rPr>
            </w:pPr>
            <w:r>
              <w:rPr>
                <w:rFonts w:cs="Arial"/>
                <w:color w:val="000000"/>
                <w:sz w:val="22"/>
                <w:szCs w:val="22"/>
              </w:rPr>
              <w:t xml:space="preserve">Identificación de elementos que facilitan la creación de un clima de amistad a los grupos que pertenezco.  </w:t>
            </w:r>
          </w:p>
          <w:p w14:paraId="70D96B49" w14:textId="77777777" w:rsidR="00B568FE" w:rsidRDefault="00B568FE">
            <w:pPr>
              <w:rPr>
                <w:rFonts w:cs="Arial"/>
                <w:color w:val="000000"/>
                <w:sz w:val="22"/>
                <w:szCs w:val="22"/>
              </w:rPr>
            </w:pPr>
          </w:p>
          <w:p w14:paraId="162343FA" w14:textId="77777777" w:rsidR="00B568FE" w:rsidRDefault="00B568FE">
            <w:pPr>
              <w:rPr>
                <w:rFonts w:cs="Arial"/>
                <w:color w:val="000000"/>
                <w:sz w:val="22"/>
                <w:szCs w:val="22"/>
              </w:rPr>
            </w:pPr>
          </w:p>
          <w:p w14:paraId="73F7732E" w14:textId="77777777" w:rsidR="00B568FE" w:rsidRDefault="00B568FE">
            <w:pPr>
              <w:rPr>
                <w:rFonts w:cs="Arial"/>
                <w:color w:val="000000"/>
                <w:sz w:val="22"/>
                <w:szCs w:val="22"/>
              </w:rPr>
            </w:pPr>
            <w:r>
              <w:rPr>
                <w:rFonts w:cs="Arial"/>
                <w:color w:val="000000"/>
                <w:sz w:val="22"/>
                <w:szCs w:val="22"/>
              </w:rPr>
              <w:t>Descripción de actitudes que evidencien hechos de misericordia y perdón como expresión de amistad con Dios.</w:t>
            </w:r>
          </w:p>
          <w:p w14:paraId="44CD0D84" w14:textId="77777777" w:rsidR="00B568FE" w:rsidRDefault="00B568FE">
            <w:pPr>
              <w:rPr>
                <w:rFonts w:cs="Arial"/>
                <w:color w:val="000000"/>
                <w:sz w:val="22"/>
                <w:szCs w:val="22"/>
              </w:rPr>
            </w:pPr>
          </w:p>
          <w:p w14:paraId="0E5EEF3F" w14:textId="77777777" w:rsidR="00B568FE" w:rsidRDefault="00B568FE">
            <w:pPr>
              <w:rPr>
                <w:rFonts w:cs="Arial"/>
                <w:color w:val="000000"/>
                <w:sz w:val="22"/>
                <w:szCs w:val="22"/>
              </w:rPr>
            </w:pPr>
          </w:p>
        </w:tc>
        <w:tc>
          <w:tcPr>
            <w:tcW w:w="2477" w:type="dxa"/>
            <w:tcBorders>
              <w:top w:val="single" w:sz="4" w:space="0" w:color="000000"/>
              <w:left w:val="single" w:sz="4" w:space="0" w:color="000000"/>
              <w:right w:val="single" w:sz="4" w:space="0" w:color="000000"/>
            </w:tcBorders>
            <w:shd w:val="clear" w:color="auto" w:fill="FFFFFF"/>
          </w:tcPr>
          <w:p w14:paraId="1A3B44DB" w14:textId="77777777" w:rsidR="00B568FE" w:rsidRDefault="00B568FE">
            <w:pPr>
              <w:rPr>
                <w:rFonts w:cs="Arial"/>
                <w:color w:val="000000"/>
                <w:sz w:val="22"/>
                <w:szCs w:val="22"/>
              </w:rPr>
            </w:pPr>
            <w:r>
              <w:rPr>
                <w:rFonts w:cs="Arial"/>
                <w:color w:val="000000"/>
                <w:sz w:val="22"/>
                <w:szCs w:val="22"/>
              </w:rPr>
              <w:t xml:space="preserve">Comunicación de acciones que permitan mantener lazos de amistad. </w:t>
            </w:r>
          </w:p>
          <w:p w14:paraId="017DFA3C" w14:textId="77777777" w:rsidR="00B568FE" w:rsidRDefault="00B568FE">
            <w:pPr>
              <w:rPr>
                <w:rFonts w:cs="Arial"/>
                <w:color w:val="000000"/>
                <w:sz w:val="22"/>
                <w:szCs w:val="22"/>
              </w:rPr>
            </w:pPr>
          </w:p>
          <w:p w14:paraId="486D2828" w14:textId="77777777" w:rsidR="00B568FE" w:rsidRDefault="00B568FE">
            <w:pPr>
              <w:rPr>
                <w:rFonts w:cs="Arial"/>
                <w:color w:val="000000"/>
                <w:sz w:val="22"/>
                <w:szCs w:val="22"/>
              </w:rPr>
            </w:pPr>
          </w:p>
          <w:p w14:paraId="6DE2FEB1" w14:textId="77777777" w:rsidR="00B568FE" w:rsidRDefault="00B568FE">
            <w:pPr>
              <w:rPr>
                <w:rFonts w:cs="Arial"/>
                <w:color w:val="000000"/>
                <w:sz w:val="22"/>
                <w:szCs w:val="22"/>
              </w:rPr>
            </w:pPr>
          </w:p>
          <w:p w14:paraId="7C959EDE" w14:textId="77777777" w:rsidR="00B568FE" w:rsidRDefault="00B568FE">
            <w:pPr>
              <w:rPr>
                <w:rFonts w:cs="Arial"/>
                <w:color w:val="000000"/>
                <w:sz w:val="22"/>
                <w:szCs w:val="22"/>
              </w:rPr>
            </w:pPr>
            <w:r>
              <w:rPr>
                <w:rFonts w:cs="Arial"/>
                <w:color w:val="000000"/>
                <w:sz w:val="22"/>
                <w:szCs w:val="22"/>
              </w:rPr>
              <w:t>Creación de grupos donde se fortalezca los lazos de amistad.</w:t>
            </w:r>
          </w:p>
          <w:p w14:paraId="7287B6D4" w14:textId="77777777" w:rsidR="00B568FE" w:rsidRDefault="00B568FE">
            <w:pPr>
              <w:ind w:firstLine="708"/>
              <w:rPr>
                <w:rFonts w:cs="Arial"/>
                <w:color w:val="000000"/>
                <w:sz w:val="22"/>
                <w:szCs w:val="22"/>
              </w:rPr>
            </w:pPr>
          </w:p>
          <w:p w14:paraId="5022F28E" w14:textId="77777777" w:rsidR="00B568FE" w:rsidRDefault="00B568FE">
            <w:pPr>
              <w:ind w:firstLine="708"/>
              <w:rPr>
                <w:rFonts w:cs="Arial"/>
                <w:color w:val="000000"/>
                <w:sz w:val="22"/>
                <w:szCs w:val="22"/>
              </w:rPr>
            </w:pPr>
          </w:p>
          <w:p w14:paraId="6B7FF49D" w14:textId="77777777" w:rsidR="00B568FE" w:rsidRDefault="00B568FE">
            <w:pPr>
              <w:ind w:firstLine="708"/>
              <w:rPr>
                <w:rFonts w:cs="Arial"/>
                <w:color w:val="000000"/>
                <w:sz w:val="22"/>
                <w:szCs w:val="22"/>
              </w:rPr>
            </w:pPr>
          </w:p>
          <w:p w14:paraId="4CC059DA" w14:textId="77777777" w:rsidR="00B568FE" w:rsidRDefault="00B568FE">
            <w:pPr>
              <w:ind w:firstLine="708"/>
              <w:rPr>
                <w:rFonts w:cs="Arial"/>
                <w:color w:val="000000"/>
                <w:sz w:val="22"/>
                <w:szCs w:val="22"/>
              </w:rPr>
            </w:pPr>
          </w:p>
          <w:p w14:paraId="41DA1215" w14:textId="77777777" w:rsidR="00B568FE" w:rsidRDefault="00B568FE">
            <w:pPr>
              <w:ind w:firstLine="708"/>
              <w:rPr>
                <w:rFonts w:cs="Arial"/>
                <w:color w:val="000000"/>
                <w:sz w:val="22"/>
                <w:szCs w:val="22"/>
              </w:rPr>
            </w:pPr>
          </w:p>
          <w:p w14:paraId="4CF13355" w14:textId="77777777" w:rsidR="00B568FE" w:rsidRDefault="00B568FE">
            <w:pPr>
              <w:ind w:firstLine="708"/>
              <w:rPr>
                <w:rFonts w:cs="Arial"/>
                <w:color w:val="000000"/>
                <w:sz w:val="22"/>
                <w:szCs w:val="22"/>
              </w:rPr>
            </w:pPr>
          </w:p>
          <w:p w14:paraId="060660B1" w14:textId="77777777" w:rsidR="00B568FE" w:rsidRDefault="00B568FE">
            <w:pPr>
              <w:rPr>
                <w:rFonts w:cs="Arial"/>
                <w:color w:val="000000"/>
                <w:sz w:val="22"/>
                <w:szCs w:val="22"/>
              </w:rPr>
            </w:pPr>
            <w:r>
              <w:rPr>
                <w:rFonts w:cs="Arial"/>
                <w:color w:val="000000"/>
                <w:sz w:val="22"/>
                <w:szCs w:val="22"/>
              </w:rPr>
              <w:t>Incorporación de comportamientos que evidencian hechos de arrepentimiento, perdón</w:t>
            </w:r>
          </w:p>
          <w:p w14:paraId="39205435" w14:textId="77777777" w:rsidR="00B568FE" w:rsidRDefault="00B568FE">
            <w:pPr>
              <w:rPr>
                <w:rFonts w:cs="Arial"/>
                <w:color w:val="000000"/>
                <w:sz w:val="22"/>
                <w:szCs w:val="22"/>
              </w:rPr>
            </w:pPr>
            <w:r>
              <w:rPr>
                <w:rFonts w:cs="Arial"/>
                <w:color w:val="000000"/>
                <w:sz w:val="22"/>
                <w:szCs w:val="22"/>
              </w:rPr>
              <w:t>Y redención.</w:t>
            </w:r>
          </w:p>
          <w:p w14:paraId="3DA529F9" w14:textId="77777777" w:rsidR="00B568FE" w:rsidRDefault="00B568FE">
            <w:pPr>
              <w:ind w:firstLine="708"/>
              <w:rPr>
                <w:rFonts w:cs="Arial"/>
                <w:color w:val="000000"/>
                <w:sz w:val="22"/>
                <w:szCs w:val="22"/>
              </w:rPr>
            </w:pPr>
          </w:p>
        </w:tc>
        <w:tc>
          <w:tcPr>
            <w:tcW w:w="2423" w:type="dxa"/>
            <w:tcBorders>
              <w:top w:val="single" w:sz="4" w:space="0" w:color="000000"/>
              <w:left w:val="single" w:sz="4" w:space="0" w:color="000000"/>
              <w:right w:val="single" w:sz="4" w:space="0" w:color="000000"/>
            </w:tcBorders>
            <w:shd w:val="clear" w:color="auto" w:fill="FFFFFF"/>
          </w:tcPr>
          <w:p w14:paraId="6CFA684E" w14:textId="77777777" w:rsidR="00B568FE" w:rsidRDefault="00B568FE">
            <w:pPr>
              <w:rPr>
                <w:rFonts w:cs="Arial"/>
                <w:color w:val="000000"/>
                <w:sz w:val="22"/>
                <w:szCs w:val="22"/>
              </w:rPr>
            </w:pPr>
            <w:r>
              <w:rPr>
                <w:rFonts w:cs="Arial"/>
                <w:color w:val="000000"/>
                <w:sz w:val="22"/>
                <w:szCs w:val="22"/>
              </w:rPr>
              <w:t>Valora la amistad y ayuda a recuperarla cuando se ha perdido.</w:t>
            </w:r>
          </w:p>
          <w:p w14:paraId="6CD137CE" w14:textId="77777777" w:rsidR="00B568FE" w:rsidRDefault="00B568FE">
            <w:pPr>
              <w:rPr>
                <w:rFonts w:cs="Arial"/>
                <w:color w:val="000000"/>
                <w:sz w:val="22"/>
                <w:szCs w:val="22"/>
              </w:rPr>
            </w:pPr>
          </w:p>
          <w:p w14:paraId="07E4BC8B" w14:textId="77777777" w:rsidR="00B568FE" w:rsidRDefault="00B568FE">
            <w:pPr>
              <w:rPr>
                <w:rFonts w:cs="Arial"/>
                <w:color w:val="000000"/>
                <w:sz w:val="22"/>
                <w:szCs w:val="22"/>
              </w:rPr>
            </w:pPr>
          </w:p>
          <w:p w14:paraId="34F1C49A" w14:textId="77777777" w:rsidR="00B568FE" w:rsidRDefault="00B568FE">
            <w:pPr>
              <w:rPr>
                <w:rFonts w:cs="Arial"/>
                <w:color w:val="000000"/>
                <w:sz w:val="22"/>
                <w:szCs w:val="22"/>
              </w:rPr>
            </w:pPr>
          </w:p>
          <w:p w14:paraId="6A956623" w14:textId="77777777" w:rsidR="00B568FE" w:rsidRDefault="00B568FE">
            <w:pPr>
              <w:rPr>
                <w:rFonts w:cs="Arial"/>
                <w:color w:val="000000"/>
                <w:sz w:val="22"/>
                <w:szCs w:val="22"/>
              </w:rPr>
            </w:pPr>
          </w:p>
          <w:p w14:paraId="60132EF1" w14:textId="77777777" w:rsidR="00B568FE" w:rsidRDefault="00B568FE">
            <w:pPr>
              <w:rPr>
                <w:rFonts w:cs="Arial"/>
                <w:color w:val="000000"/>
                <w:sz w:val="22"/>
                <w:szCs w:val="22"/>
              </w:rPr>
            </w:pPr>
            <w:r>
              <w:rPr>
                <w:rFonts w:cs="Arial"/>
                <w:color w:val="000000"/>
                <w:sz w:val="22"/>
                <w:szCs w:val="22"/>
              </w:rPr>
              <w:t>Apoya los grupos creados para fortalecer los lazos de amistad.</w:t>
            </w:r>
          </w:p>
          <w:p w14:paraId="05DBCD01" w14:textId="77777777" w:rsidR="00B568FE" w:rsidRDefault="00B568FE">
            <w:pPr>
              <w:rPr>
                <w:rFonts w:cs="Arial"/>
                <w:color w:val="000000"/>
                <w:sz w:val="22"/>
                <w:szCs w:val="22"/>
              </w:rPr>
            </w:pPr>
          </w:p>
          <w:p w14:paraId="4F027B32" w14:textId="77777777" w:rsidR="00B568FE" w:rsidRDefault="00B568FE">
            <w:pPr>
              <w:rPr>
                <w:rFonts w:cs="Arial"/>
                <w:color w:val="000000"/>
                <w:sz w:val="22"/>
                <w:szCs w:val="22"/>
              </w:rPr>
            </w:pPr>
          </w:p>
          <w:p w14:paraId="63FF2D74" w14:textId="77777777" w:rsidR="00B568FE" w:rsidRDefault="00B568FE">
            <w:pPr>
              <w:rPr>
                <w:rFonts w:cs="Arial"/>
                <w:color w:val="000000"/>
                <w:sz w:val="22"/>
                <w:szCs w:val="22"/>
              </w:rPr>
            </w:pPr>
          </w:p>
          <w:p w14:paraId="3DCF3892" w14:textId="77777777" w:rsidR="00B568FE" w:rsidRDefault="00B568FE">
            <w:pPr>
              <w:rPr>
                <w:rFonts w:cs="Arial"/>
                <w:color w:val="000000"/>
                <w:sz w:val="22"/>
                <w:szCs w:val="22"/>
              </w:rPr>
            </w:pPr>
          </w:p>
          <w:p w14:paraId="2787F392" w14:textId="77777777" w:rsidR="00B568FE" w:rsidRDefault="00B568FE">
            <w:pPr>
              <w:rPr>
                <w:rFonts w:cs="Arial"/>
                <w:color w:val="000000"/>
                <w:sz w:val="22"/>
                <w:szCs w:val="22"/>
              </w:rPr>
            </w:pPr>
          </w:p>
          <w:p w14:paraId="0BD85C09" w14:textId="77777777" w:rsidR="00B568FE" w:rsidRDefault="00B568FE">
            <w:pPr>
              <w:rPr>
                <w:rFonts w:cs="Arial"/>
                <w:color w:val="000000"/>
                <w:sz w:val="22"/>
                <w:szCs w:val="22"/>
              </w:rPr>
            </w:pPr>
            <w:r>
              <w:rPr>
                <w:rFonts w:cs="Arial"/>
                <w:color w:val="000000"/>
                <w:sz w:val="22"/>
                <w:szCs w:val="22"/>
              </w:rPr>
              <w:t>Evita comportamientos negativos que afecten la relación con los del entorno.</w:t>
            </w:r>
          </w:p>
          <w:p w14:paraId="5D068C59" w14:textId="77777777" w:rsidR="00B568FE" w:rsidRDefault="00B568FE">
            <w:pPr>
              <w:rPr>
                <w:rFonts w:cs="Arial"/>
                <w:color w:val="000000"/>
                <w:sz w:val="22"/>
                <w:szCs w:val="22"/>
              </w:rPr>
            </w:pPr>
          </w:p>
          <w:p w14:paraId="341A276E" w14:textId="77777777" w:rsidR="00B568FE" w:rsidRDefault="00B568FE">
            <w:pPr>
              <w:rPr>
                <w:rFonts w:cs="Arial"/>
                <w:color w:val="000000"/>
                <w:sz w:val="22"/>
                <w:szCs w:val="22"/>
              </w:rPr>
            </w:pPr>
          </w:p>
        </w:tc>
      </w:tr>
      <w:tr w:rsidR="00FB1D35" w14:paraId="30D2230D" w14:textId="77777777">
        <w:trPr>
          <w:trHeight w:val="5621"/>
        </w:trPr>
        <w:tc>
          <w:tcPr>
            <w:tcW w:w="1507" w:type="dxa"/>
            <w:tcBorders>
              <w:top w:val="single" w:sz="4" w:space="0" w:color="000000"/>
              <w:left w:val="single" w:sz="4" w:space="0" w:color="000000"/>
              <w:bottom w:val="single" w:sz="4" w:space="0" w:color="auto"/>
              <w:right w:val="single" w:sz="4" w:space="0" w:color="000000"/>
            </w:tcBorders>
            <w:shd w:val="clear" w:color="auto" w:fill="FFFFFF"/>
          </w:tcPr>
          <w:p w14:paraId="53BACD0F" w14:textId="77777777" w:rsidR="00B568FE" w:rsidRDefault="00B568FE">
            <w:pPr>
              <w:snapToGrid w:val="0"/>
              <w:rPr>
                <w:rFonts w:cs="Arial"/>
                <w:color w:val="000000"/>
                <w:sz w:val="22"/>
                <w:szCs w:val="22"/>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tcPr>
          <w:p w14:paraId="4AE6BDC3" w14:textId="77777777" w:rsidR="00B568FE" w:rsidRDefault="00B568FE">
            <w:pPr>
              <w:rPr>
                <w:rFonts w:cs="Arial"/>
                <w:b/>
                <w:color w:val="000000"/>
                <w:sz w:val="22"/>
                <w:szCs w:val="22"/>
              </w:rPr>
            </w:pPr>
          </w:p>
          <w:p w14:paraId="518385E2" w14:textId="77777777" w:rsidR="00B568FE" w:rsidRDefault="00B568FE">
            <w:pPr>
              <w:jc w:val="center"/>
              <w:rPr>
                <w:rFonts w:cs="Arial"/>
                <w:b/>
                <w:color w:val="000000"/>
                <w:sz w:val="22"/>
                <w:szCs w:val="22"/>
              </w:rPr>
            </w:pPr>
            <w:r>
              <w:rPr>
                <w:rFonts w:cs="Arial"/>
                <w:b/>
                <w:color w:val="000000"/>
                <w:sz w:val="22"/>
                <w:szCs w:val="22"/>
              </w:rPr>
              <w:t>SABER APLICAR A LA REALIDAD</w:t>
            </w:r>
          </w:p>
        </w:tc>
        <w:tc>
          <w:tcPr>
            <w:tcW w:w="2669" w:type="dxa"/>
            <w:tcBorders>
              <w:top w:val="single" w:sz="4" w:space="0" w:color="000000"/>
              <w:left w:val="single" w:sz="4" w:space="0" w:color="000000"/>
              <w:bottom w:val="single" w:sz="4" w:space="0" w:color="auto"/>
              <w:right w:val="single" w:sz="4" w:space="0" w:color="000000"/>
            </w:tcBorders>
            <w:shd w:val="clear" w:color="auto" w:fill="FFFFFF"/>
          </w:tcPr>
          <w:p w14:paraId="63A75A4B" w14:textId="77777777" w:rsidR="00B568FE" w:rsidRDefault="00B568FE">
            <w:pPr>
              <w:jc w:val="both"/>
              <w:rPr>
                <w:rFonts w:cs="Arial"/>
                <w:color w:val="000000"/>
                <w:sz w:val="22"/>
                <w:szCs w:val="22"/>
              </w:rPr>
            </w:pPr>
            <w:r>
              <w:rPr>
                <w:rFonts w:cs="Arial"/>
                <w:color w:val="000000"/>
                <w:sz w:val="22"/>
                <w:szCs w:val="22"/>
              </w:rPr>
              <w:t>Manifiesto alegría al compartir con los amigos.</w:t>
            </w:r>
          </w:p>
          <w:p w14:paraId="6CDA7058" w14:textId="77777777" w:rsidR="00B568FE" w:rsidRDefault="00B568FE">
            <w:pPr>
              <w:jc w:val="both"/>
              <w:rPr>
                <w:rFonts w:cs="Arial"/>
                <w:color w:val="000000"/>
                <w:sz w:val="22"/>
                <w:szCs w:val="22"/>
              </w:rPr>
            </w:pPr>
          </w:p>
          <w:p w14:paraId="48686963" w14:textId="77777777" w:rsidR="00B568FE" w:rsidRDefault="00B568FE">
            <w:pPr>
              <w:jc w:val="both"/>
              <w:rPr>
                <w:rFonts w:cs="Arial"/>
                <w:color w:val="000000"/>
                <w:sz w:val="22"/>
                <w:szCs w:val="22"/>
              </w:rPr>
            </w:pPr>
            <w:r>
              <w:rPr>
                <w:rFonts w:cs="Arial"/>
                <w:color w:val="000000"/>
                <w:sz w:val="22"/>
                <w:szCs w:val="22"/>
              </w:rPr>
              <w:t>Rechazo los actos que atentan contra la amistad.</w:t>
            </w:r>
          </w:p>
          <w:p w14:paraId="1D7BD492" w14:textId="77777777" w:rsidR="00B568FE" w:rsidRDefault="00B568FE">
            <w:pPr>
              <w:jc w:val="both"/>
              <w:rPr>
                <w:rFonts w:cs="Arial"/>
                <w:color w:val="000000"/>
                <w:sz w:val="22"/>
                <w:szCs w:val="22"/>
              </w:rPr>
            </w:pPr>
          </w:p>
          <w:p w14:paraId="3980A241" w14:textId="77777777" w:rsidR="00B568FE" w:rsidRDefault="00B568FE">
            <w:pPr>
              <w:jc w:val="both"/>
              <w:rPr>
                <w:rFonts w:cs="Arial"/>
                <w:color w:val="000000"/>
                <w:sz w:val="22"/>
                <w:szCs w:val="22"/>
              </w:rPr>
            </w:pPr>
            <w:r>
              <w:rPr>
                <w:rFonts w:cs="Arial"/>
                <w:color w:val="000000"/>
                <w:sz w:val="22"/>
                <w:szCs w:val="22"/>
              </w:rPr>
              <w:t>Muestro actitudes conciliadoras en la solución de conflictos.</w:t>
            </w:r>
          </w:p>
          <w:p w14:paraId="1D1F4880" w14:textId="77777777" w:rsidR="00B568FE" w:rsidRDefault="00B568FE">
            <w:pPr>
              <w:jc w:val="both"/>
              <w:rPr>
                <w:rFonts w:cs="Arial"/>
                <w:color w:val="000000"/>
                <w:sz w:val="22"/>
                <w:szCs w:val="22"/>
              </w:rPr>
            </w:pPr>
          </w:p>
          <w:p w14:paraId="3D547F30" w14:textId="77777777" w:rsidR="00B568FE" w:rsidRDefault="00B568FE">
            <w:pPr>
              <w:jc w:val="both"/>
              <w:rPr>
                <w:rFonts w:cs="Arial"/>
                <w:color w:val="000000"/>
                <w:sz w:val="22"/>
                <w:szCs w:val="22"/>
              </w:rPr>
            </w:pPr>
            <w:r>
              <w:rPr>
                <w:rFonts w:cs="Arial"/>
                <w:color w:val="000000"/>
                <w:sz w:val="22"/>
                <w:szCs w:val="22"/>
              </w:rPr>
              <w:t>Manifiesto actitudes de agradecimiento hacia Dios por el don de la amistad.</w:t>
            </w:r>
          </w:p>
          <w:p w14:paraId="0612E972" w14:textId="77777777" w:rsidR="00B568FE" w:rsidRDefault="00B568FE">
            <w:pPr>
              <w:jc w:val="both"/>
              <w:rPr>
                <w:rFonts w:cs="Arial"/>
                <w:color w:val="000000"/>
                <w:sz w:val="22"/>
                <w:szCs w:val="22"/>
              </w:rPr>
            </w:pPr>
          </w:p>
          <w:p w14:paraId="4DFFF28C" w14:textId="77777777" w:rsidR="00B568FE" w:rsidRDefault="00B568FE">
            <w:pPr>
              <w:jc w:val="both"/>
              <w:rPr>
                <w:rFonts w:cs="Arial"/>
                <w:color w:val="000000"/>
                <w:sz w:val="22"/>
                <w:szCs w:val="22"/>
              </w:rPr>
            </w:pPr>
          </w:p>
          <w:p w14:paraId="66FCFE07" w14:textId="77777777" w:rsidR="00B568FE" w:rsidRDefault="00B568FE">
            <w:pPr>
              <w:jc w:val="both"/>
              <w:rPr>
                <w:rFonts w:cs="Arial"/>
                <w:color w:val="000000"/>
                <w:sz w:val="22"/>
                <w:szCs w:val="22"/>
              </w:rPr>
            </w:pPr>
          </w:p>
          <w:p w14:paraId="0CE5CD97" w14:textId="77777777" w:rsidR="00B568FE" w:rsidRDefault="00B568FE">
            <w:pPr>
              <w:jc w:val="both"/>
              <w:rPr>
                <w:rFonts w:cs="Arial"/>
                <w:color w:val="000000"/>
                <w:sz w:val="22"/>
                <w:szCs w:val="22"/>
              </w:rPr>
            </w:pPr>
          </w:p>
          <w:p w14:paraId="33A0AE41" w14:textId="77777777" w:rsidR="00B568FE" w:rsidRDefault="00B568FE">
            <w:pPr>
              <w:jc w:val="both"/>
              <w:rPr>
                <w:rFonts w:cs="Arial"/>
                <w:color w:val="000000"/>
                <w:sz w:val="22"/>
                <w:szCs w:val="22"/>
              </w:rPr>
            </w:pPr>
          </w:p>
          <w:p w14:paraId="061FEB43" w14:textId="77777777" w:rsidR="00B568FE" w:rsidRDefault="00B568FE">
            <w:pPr>
              <w:jc w:val="both"/>
              <w:rPr>
                <w:rFonts w:cs="Arial"/>
                <w:color w:val="000000"/>
                <w:sz w:val="22"/>
                <w:szCs w:val="22"/>
              </w:rPr>
            </w:pPr>
          </w:p>
          <w:p w14:paraId="188425CC" w14:textId="77777777" w:rsidR="00B568FE" w:rsidRDefault="00B568FE">
            <w:pPr>
              <w:jc w:val="both"/>
              <w:rPr>
                <w:rFonts w:cs="Arial"/>
                <w:color w:val="000000"/>
                <w:sz w:val="22"/>
                <w:szCs w:val="22"/>
              </w:rPr>
            </w:pPr>
          </w:p>
          <w:p w14:paraId="30563357" w14:textId="77777777" w:rsidR="00B568FE" w:rsidRDefault="00B568FE">
            <w:pPr>
              <w:jc w:val="both"/>
              <w:rPr>
                <w:rFonts w:cs="Arial"/>
                <w:color w:val="000000"/>
                <w:sz w:val="22"/>
                <w:szCs w:val="22"/>
              </w:rPr>
            </w:pPr>
          </w:p>
          <w:p w14:paraId="2BB06095" w14:textId="77777777" w:rsidR="00B568FE" w:rsidRDefault="00B568FE">
            <w:pPr>
              <w:jc w:val="both"/>
              <w:rPr>
                <w:rFonts w:cs="Arial"/>
                <w:color w:val="000000"/>
                <w:sz w:val="22"/>
                <w:szCs w:val="22"/>
              </w:rPr>
            </w:pPr>
            <w:r>
              <w:rPr>
                <w:rFonts w:cs="Arial"/>
                <w:color w:val="000000"/>
                <w:sz w:val="22"/>
                <w:szCs w:val="22"/>
              </w:rPr>
              <w:t xml:space="preserve">Vivo  los mandamientos de la ley de Dios como regla de conducta humana que facilitan la convivencia y fortalecen </w:t>
            </w:r>
            <w:r>
              <w:rPr>
                <w:rFonts w:cs="Arial"/>
                <w:color w:val="000000"/>
                <w:sz w:val="22"/>
                <w:szCs w:val="22"/>
              </w:rPr>
              <w:lastRenderedPageBreak/>
              <w:t>la amistad.</w:t>
            </w:r>
          </w:p>
          <w:p w14:paraId="43F804A0" w14:textId="77777777" w:rsidR="00B568FE" w:rsidRDefault="00B568FE">
            <w:pPr>
              <w:jc w:val="both"/>
              <w:rPr>
                <w:rFonts w:cs="Arial"/>
                <w:color w:val="000000"/>
                <w:sz w:val="22"/>
                <w:szCs w:val="22"/>
              </w:rPr>
            </w:pPr>
          </w:p>
        </w:tc>
        <w:tc>
          <w:tcPr>
            <w:tcW w:w="2578" w:type="dxa"/>
            <w:tcBorders>
              <w:top w:val="single" w:sz="4" w:space="0" w:color="000000"/>
              <w:left w:val="single" w:sz="4" w:space="0" w:color="000000"/>
              <w:bottom w:val="single" w:sz="4" w:space="0" w:color="auto"/>
              <w:right w:val="single" w:sz="4" w:space="0" w:color="000000"/>
            </w:tcBorders>
            <w:shd w:val="clear" w:color="auto" w:fill="FFFFFF"/>
          </w:tcPr>
          <w:p w14:paraId="4200D767"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p>
          <w:p w14:paraId="4FCA89D7"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r>
              <w:rPr>
                <w:rFonts w:eastAsia="Times New Roman" w:cs="Arial"/>
                <w:color w:val="000000"/>
                <w:kern w:val="0"/>
                <w:sz w:val="22"/>
                <w:szCs w:val="22"/>
                <w:lang w:eastAsia="es-CO"/>
              </w:rPr>
              <w:t>Amistad y solidaridad.</w:t>
            </w:r>
          </w:p>
          <w:p w14:paraId="496217B0"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p>
          <w:p w14:paraId="66C82AA8"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p>
          <w:p w14:paraId="4631F88E"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p>
          <w:p w14:paraId="4AF909B0"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p>
          <w:p w14:paraId="5C034DEE"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r>
              <w:rPr>
                <w:rFonts w:eastAsia="Times New Roman" w:cs="Arial"/>
                <w:color w:val="000000"/>
                <w:kern w:val="0"/>
                <w:sz w:val="22"/>
                <w:szCs w:val="22"/>
                <w:lang w:eastAsia="es-CO"/>
              </w:rPr>
              <w:t>Amistad en la diversidad.</w:t>
            </w:r>
          </w:p>
          <w:p w14:paraId="4885100A"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p>
          <w:p w14:paraId="3D7CEA7F"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p>
          <w:p w14:paraId="6DF670E6"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p>
          <w:p w14:paraId="66597038"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p>
          <w:p w14:paraId="017458F3"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p>
          <w:p w14:paraId="60086500"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p>
          <w:p w14:paraId="6A9BAC8F"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p>
          <w:p w14:paraId="2C28ACFC"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p>
          <w:p w14:paraId="67525D00"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p>
          <w:p w14:paraId="02A3EDED"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p>
          <w:p w14:paraId="63B496E2"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p>
          <w:p w14:paraId="3A871899"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p>
          <w:p w14:paraId="2F6D4EFB"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p>
          <w:p w14:paraId="035A956E"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p>
          <w:p w14:paraId="7BC35E71"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p>
          <w:p w14:paraId="264C1A0E"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p>
          <w:p w14:paraId="3DC20B7F"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p>
          <w:p w14:paraId="178EF235" w14:textId="77777777" w:rsidR="00B568FE" w:rsidRDefault="00B568FE">
            <w:pPr>
              <w:snapToGrid w:val="0"/>
              <w:rPr>
                <w:rFonts w:cs="Arial"/>
                <w:color w:val="000000"/>
                <w:sz w:val="22"/>
                <w:szCs w:val="22"/>
              </w:rPr>
            </w:pPr>
            <w:r>
              <w:rPr>
                <w:rFonts w:eastAsia="Times New Roman" w:cs="Arial"/>
                <w:color w:val="000000"/>
                <w:kern w:val="0"/>
                <w:sz w:val="22"/>
                <w:szCs w:val="22"/>
                <w:lang w:eastAsia="es-CO"/>
              </w:rPr>
              <w:t>Momentos históricos en el Antiguo Testamento</w:t>
            </w:r>
          </w:p>
          <w:p w14:paraId="222C0D7E" w14:textId="77777777" w:rsidR="00B568FE" w:rsidRDefault="00B568FE">
            <w:pPr>
              <w:snapToGrid w:val="0"/>
              <w:rPr>
                <w:rFonts w:cs="Arial"/>
                <w:color w:val="000000"/>
                <w:sz w:val="22"/>
                <w:szCs w:val="22"/>
              </w:rPr>
            </w:pPr>
          </w:p>
          <w:p w14:paraId="2DE00C70" w14:textId="77777777" w:rsidR="00B568FE" w:rsidRDefault="00B568FE">
            <w:pPr>
              <w:snapToGrid w:val="0"/>
              <w:rPr>
                <w:rFonts w:cs="Arial"/>
                <w:color w:val="000000"/>
                <w:sz w:val="22"/>
                <w:szCs w:val="22"/>
              </w:rPr>
            </w:pPr>
          </w:p>
          <w:p w14:paraId="0828AFE0" w14:textId="77777777" w:rsidR="00B568FE" w:rsidRDefault="00B568FE">
            <w:pPr>
              <w:snapToGrid w:val="0"/>
              <w:rPr>
                <w:rFonts w:cs="Arial"/>
                <w:color w:val="000000"/>
                <w:sz w:val="22"/>
                <w:szCs w:val="22"/>
              </w:rPr>
            </w:pPr>
          </w:p>
          <w:p w14:paraId="7BBBDB27" w14:textId="77777777" w:rsidR="00B568FE" w:rsidRDefault="00B568FE">
            <w:pPr>
              <w:snapToGrid w:val="0"/>
              <w:rPr>
                <w:rFonts w:cs="Arial"/>
                <w:color w:val="000000"/>
                <w:sz w:val="22"/>
                <w:szCs w:val="22"/>
              </w:rPr>
            </w:pPr>
          </w:p>
          <w:p w14:paraId="68285AC0" w14:textId="77777777" w:rsidR="00B568FE" w:rsidRDefault="00B568FE">
            <w:pPr>
              <w:snapToGrid w:val="0"/>
              <w:rPr>
                <w:rFonts w:cs="Arial"/>
                <w:color w:val="000000"/>
                <w:sz w:val="22"/>
                <w:szCs w:val="22"/>
              </w:rPr>
            </w:pPr>
          </w:p>
          <w:p w14:paraId="63ED297C" w14:textId="77777777" w:rsidR="00B568FE" w:rsidRDefault="00B568FE">
            <w:pPr>
              <w:snapToGrid w:val="0"/>
              <w:rPr>
                <w:rFonts w:cs="Arial"/>
                <w:color w:val="000000"/>
                <w:sz w:val="22"/>
                <w:szCs w:val="22"/>
              </w:rPr>
            </w:pPr>
          </w:p>
          <w:p w14:paraId="700A880C" w14:textId="77777777" w:rsidR="00B568FE" w:rsidRDefault="00B568FE">
            <w:pPr>
              <w:snapToGrid w:val="0"/>
              <w:rPr>
                <w:rFonts w:cs="Arial"/>
                <w:color w:val="000000"/>
                <w:sz w:val="22"/>
                <w:szCs w:val="22"/>
              </w:rPr>
            </w:pPr>
          </w:p>
          <w:p w14:paraId="7D962636" w14:textId="77777777" w:rsidR="00B568FE" w:rsidRDefault="00B568FE">
            <w:pPr>
              <w:snapToGrid w:val="0"/>
              <w:rPr>
                <w:rFonts w:cs="Arial"/>
                <w:color w:val="000000"/>
                <w:sz w:val="22"/>
                <w:szCs w:val="22"/>
              </w:rPr>
            </w:pPr>
          </w:p>
          <w:p w14:paraId="2A552BBE" w14:textId="77777777" w:rsidR="00B568FE" w:rsidRDefault="00B568FE">
            <w:pPr>
              <w:snapToGrid w:val="0"/>
              <w:rPr>
                <w:rFonts w:cs="Arial"/>
                <w:color w:val="000000"/>
                <w:sz w:val="22"/>
                <w:szCs w:val="22"/>
              </w:rPr>
            </w:pPr>
          </w:p>
          <w:p w14:paraId="41558D7E" w14:textId="77777777" w:rsidR="00B568FE" w:rsidRDefault="00B568FE">
            <w:pPr>
              <w:snapToGrid w:val="0"/>
              <w:rPr>
                <w:rFonts w:cs="Arial"/>
                <w:color w:val="000000"/>
                <w:sz w:val="22"/>
                <w:szCs w:val="22"/>
              </w:rPr>
            </w:pPr>
          </w:p>
          <w:p w14:paraId="791C0BC8" w14:textId="77777777" w:rsidR="00B568FE" w:rsidRDefault="00B568FE">
            <w:pPr>
              <w:snapToGrid w:val="0"/>
              <w:rPr>
                <w:rFonts w:cs="Arial"/>
                <w:color w:val="000000"/>
                <w:sz w:val="22"/>
                <w:szCs w:val="22"/>
              </w:rPr>
            </w:pPr>
          </w:p>
          <w:p w14:paraId="6109F0E2" w14:textId="77777777" w:rsidR="00B568FE" w:rsidRDefault="00B568FE">
            <w:pPr>
              <w:snapToGrid w:val="0"/>
              <w:rPr>
                <w:rFonts w:cs="Arial"/>
                <w:color w:val="000000"/>
                <w:sz w:val="22"/>
                <w:szCs w:val="22"/>
              </w:rPr>
            </w:pPr>
          </w:p>
          <w:p w14:paraId="39C05CC7" w14:textId="77777777" w:rsidR="00B568FE" w:rsidRDefault="00B568FE">
            <w:pPr>
              <w:jc w:val="center"/>
              <w:rPr>
                <w:rFonts w:cs="Arial"/>
                <w:color w:val="000000"/>
                <w:sz w:val="22"/>
                <w:szCs w:val="22"/>
              </w:rPr>
            </w:pPr>
          </w:p>
        </w:tc>
        <w:tc>
          <w:tcPr>
            <w:tcW w:w="2432" w:type="dxa"/>
            <w:tcBorders>
              <w:top w:val="single" w:sz="4" w:space="0" w:color="000000"/>
              <w:left w:val="single" w:sz="4" w:space="0" w:color="000000"/>
              <w:bottom w:val="single" w:sz="4" w:space="0" w:color="auto"/>
              <w:right w:val="single" w:sz="4" w:space="0" w:color="000000"/>
            </w:tcBorders>
            <w:shd w:val="clear" w:color="auto" w:fill="FFFFFF"/>
          </w:tcPr>
          <w:p w14:paraId="21A820DB" w14:textId="77777777" w:rsidR="00B568FE" w:rsidRDefault="00B568FE">
            <w:pPr>
              <w:rPr>
                <w:rFonts w:cs="Arial"/>
                <w:color w:val="000000"/>
                <w:sz w:val="22"/>
                <w:szCs w:val="22"/>
              </w:rPr>
            </w:pPr>
            <w:r>
              <w:rPr>
                <w:rFonts w:cs="Arial"/>
                <w:color w:val="000000"/>
                <w:sz w:val="22"/>
                <w:szCs w:val="22"/>
              </w:rPr>
              <w:lastRenderedPageBreak/>
              <w:t xml:space="preserve">Explicación del sentimiento de alegría al compartir con los amigos.  </w:t>
            </w:r>
          </w:p>
          <w:p w14:paraId="1EF533CB" w14:textId="77777777" w:rsidR="00B568FE" w:rsidRDefault="00B568FE">
            <w:pPr>
              <w:rPr>
                <w:rFonts w:cs="Arial"/>
                <w:color w:val="000000"/>
                <w:sz w:val="22"/>
                <w:szCs w:val="22"/>
              </w:rPr>
            </w:pPr>
          </w:p>
          <w:p w14:paraId="4C72ADD7" w14:textId="77777777" w:rsidR="00B568FE" w:rsidRDefault="00B568FE">
            <w:pPr>
              <w:rPr>
                <w:rFonts w:cs="Arial"/>
                <w:color w:val="000000"/>
                <w:sz w:val="22"/>
                <w:szCs w:val="22"/>
              </w:rPr>
            </w:pPr>
            <w:r>
              <w:rPr>
                <w:rFonts w:cs="Arial"/>
                <w:color w:val="000000"/>
                <w:sz w:val="22"/>
                <w:szCs w:val="22"/>
              </w:rPr>
              <w:t>Clasificación de conductas que atentan contra la amistad.</w:t>
            </w:r>
          </w:p>
          <w:p w14:paraId="22E2EB0F" w14:textId="77777777" w:rsidR="00B568FE" w:rsidRDefault="00B568FE">
            <w:pPr>
              <w:rPr>
                <w:rFonts w:cs="Arial"/>
                <w:color w:val="000000"/>
                <w:sz w:val="22"/>
                <w:szCs w:val="22"/>
              </w:rPr>
            </w:pPr>
          </w:p>
          <w:p w14:paraId="5F1A1ADB" w14:textId="77777777" w:rsidR="00B568FE" w:rsidRDefault="00B568FE">
            <w:pPr>
              <w:rPr>
                <w:rFonts w:cs="Arial"/>
                <w:color w:val="000000"/>
                <w:sz w:val="22"/>
                <w:szCs w:val="22"/>
              </w:rPr>
            </w:pPr>
          </w:p>
          <w:p w14:paraId="6D013848" w14:textId="77777777" w:rsidR="00B568FE" w:rsidRDefault="00B568FE">
            <w:pPr>
              <w:rPr>
                <w:rFonts w:cs="Arial"/>
                <w:color w:val="000000"/>
                <w:sz w:val="22"/>
                <w:szCs w:val="22"/>
              </w:rPr>
            </w:pPr>
          </w:p>
          <w:p w14:paraId="74CAA0E2" w14:textId="77777777" w:rsidR="00B568FE" w:rsidRDefault="00B568FE">
            <w:pPr>
              <w:rPr>
                <w:rFonts w:cs="Arial"/>
                <w:color w:val="000000"/>
                <w:sz w:val="22"/>
                <w:szCs w:val="22"/>
              </w:rPr>
            </w:pPr>
            <w:r>
              <w:rPr>
                <w:rFonts w:cs="Arial"/>
                <w:color w:val="000000"/>
                <w:sz w:val="22"/>
                <w:szCs w:val="22"/>
              </w:rPr>
              <w:t>Descripción de actitudes conciliadoras en la solución de conflictos.</w:t>
            </w:r>
          </w:p>
          <w:p w14:paraId="104D497C" w14:textId="77777777" w:rsidR="00B568FE" w:rsidRDefault="00B568FE">
            <w:pPr>
              <w:rPr>
                <w:rFonts w:cs="Arial"/>
                <w:color w:val="000000"/>
                <w:sz w:val="22"/>
                <w:szCs w:val="22"/>
              </w:rPr>
            </w:pPr>
          </w:p>
          <w:p w14:paraId="67CCC5FD" w14:textId="77777777" w:rsidR="00B568FE" w:rsidRDefault="00B568FE">
            <w:pPr>
              <w:rPr>
                <w:rFonts w:cs="Arial"/>
                <w:color w:val="000000"/>
                <w:sz w:val="22"/>
                <w:szCs w:val="22"/>
              </w:rPr>
            </w:pPr>
            <w:r>
              <w:rPr>
                <w:rFonts w:cs="Arial"/>
                <w:color w:val="000000"/>
                <w:sz w:val="22"/>
                <w:szCs w:val="22"/>
              </w:rPr>
              <w:t>Explicación de actitudes de agradecimiento hacia Dios por el don de la amistad.</w:t>
            </w:r>
          </w:p>
          <w:p w14:paraId="2C344184" w14:textId="77777777" w:rsidR="00B568FE" w:rsidRDefault="00B568FE">
            <w:pPr>
              <w:rPr>
                <w:rFonts w:cs="Arial"/>
                <w:color w:val="000000"/>
                <w:sz w:val="22"/>
                <w:szCs w:val="22"/>
              </w:rPr>
            </w:pPr>
          </w:p>
          <w:p w14:paraId="13AA0B87" w14:textId="77777777" w:rsidR="00B568FE" w:rsidRDefault="00B568FE">
            <w:pPr>
              <w:rPr>
                <w:rFonts w:cs="Arial"/>
                <w:color w:val="000000"/>
                <w:sz w:val="22"/>
                <w:szCs w:val="22"/>
              </w:rPr>
            </w:pPr>
          </w:p>
          <w:p w14:paraId="2158E098" w14:textId="77777777" w:rsidR="00B568FE" w:rsidRDefault="00B568FE">
            <w:pPr>
              <w:rPr>
                <w:rFonts w:cs="Arial"/>
                <w:color w:val="000000"/>
                <w:sz w:val="22"/>
                <w:szCs w:val="22"/>
              </w:rPr>
            </w:pPr>
            <w:r>
              <w:rPr>
                <w:rFonts w:cs="Arial"/>
                <w:color w:val="000000"/>
                <w:sz w:val="22"/>
                <w:szCs w:val="22"/>
              </w:rPr>
              <w:t>Enumeración de los mandamientos que se relacionan con la amistad.</w:t>
            </w:r>
          </w:p>
          <w:p w14:paraId="0E474E68" w14:textId="77777777" w:rsidR="00B568FE" w:rsidRDefault="00B568FE">
            <w:pPr>
              <w:rPr>
                <w:rFonts w:cs="Arial"/>
                <w:color w:val="000000"/>
                <w:sz w:val="22"/>
                <w:szCs w:val="22"/>
              </w:rPr>
            </w:pPr>
          </w:p>
          <w:p w14:paraId="50DF6546" w14:textId="77777777" w:rsidR="00B568FE" w:rsidRDefault="00B568FE">
            <w:pPr>
              <w:rPr>
                <w:rFonts w:cs="Arial"/>
                <w:color w:val="000000"/>
                <w:sz w:val="22"/>
                <w:szCs w:val="22"/>
              </w:rPr>
            </w:pPr>
          </w:p>
        </w:tc>
        <w:tc>
          <w:tcPr>
            <w:tcW w:w="2477" w:type="dxa"/>
            <w:tcBorders>
              <w:top w:val="single" w:sz="4" w:space="0" w:color="000000"/>
              <w:left w:val="single" w:sz="4" w:space="0" w:color="000000"/>
              <w:bottom w:val="single" w:sz="4" w:space="0" w:color="auto"/>
              <w:right w:val="single" w:sz="4" w:space="0" w:color="000000"/>
            </w:tcBorders>
            <w:shd w:val="clear" w:color="auto" w:fill="FFFFFF"/>
          </w:tcPr>
          <w:p w14:paraId="44562FAE" w14:textId="77777777" w:rsidR="00B568FE" w:rsidRDefault="00B568FE">
            <w:pPr>
              <w:rPr>
                <w:rFonts w:cs="Arial"/>
                <w:color w:val="000000"/>
                <w:sz w:val="22"/>
                <w:szCs w:val="22"/>
              </w:rPr>
            </w:pPr>
            <w:r>
              <w:rPr>
                <w:rFonts w:cs="Arial"/>
                <w:color w:val="000000"/>
                <w:sz w:val="22"/>
                <w:szCs w:val="22"/>
              </w:rPr>
              <w:lastRenderedPageBreak/>
              <w:t>Comunicación de sentimientos de alegría en el encuentro con los amigos.</w:t>
            </w:r>
          </w:p>
          <w:p w14:paraId="740FBA26" w14:textId="77777777" w:rsidR="00B568FE" w:rsidRDefault="00B568FE">
            <w:pPr>
              <w:rPr>
                <w:rFonts w:cs="Arial"/>
                <w:color w:val="000000"/>
                <w:sz w:val="22"/>
                <w:szCs w:val="22"/>
              </w:rPr>
            </w:pPr>
          </w:p>
          <w:p w14:paraId="3F30916B" w14:textId="77777777" w:rsidR="00B568FE" w:rsidRDefault="00B568FE">
            <w:pPr>
              <w:rPr>
                <w:rFonts w:cs="Arial"/>
                <w:color w:val="000000"/>
                <w:sz w:val="22"/>
                <w:szCs w:val="22"/>
              </w:rPr>
            </w:pPr>
            <w:r>
              <w:rPr>
                <w:rFonts w:cs="Arial"/>
                <w:color w:val="000000"/>
                <w:sz w:val="22"/>
                <w:szCs w:val="22"/>
              </w:rPr>
              <w:t>Comparación entre los elementos que enriquecen o lastiman la amistad.</w:t>
            </w:r>
          </w:p>
          <w:p w14:paraId="025E7F4C" w14:textId="77777777" w:rsidR="00B568FE" w:rsidRDefault="00B568FE">
            <w:pPr>
              <w:rPr>
                <w:rFonts w:cs="Arial"/>
                <w:color w:val="000000"/>
                <w:sz w:val="22"/>
                <w:szCs w:val="22"/>
              </w:rPr>
            </w:pPr>
          </w:p>
          <w:p w14:paraId="526139AB" w14:textId="77777777" w:rsidR="00B568FE" w:rsidRDefault="00B568FE">
            <w:pPr>
              <w:rPr>
                <w:rFonts w:cs="Arial"/>
                <w:color w:val="000000"/>
                <w:sz w:val="22"/>
                <w:szCs w:val="22"/>
              </w:rPr>
            </w:pPr>
          </w:p>
          <w:p w14:paraId="4BFA2C50" w14:textId="77777777" w:rsidR="00B568FE" w:rsidRDefault="00B568FE">
            <w:pPr>
              <w:rPr>
                <w:rFonts w:cs="Arial"/>
                <w:color w:val="000000"/>
                <w:sz w:val="22"/>
                <w:szCs w:val="22"/>
              </w:rPr>
            </w:pPr>
            <w:r>
              <w:rPr>
                <w:rFonts w:cs="Arial"/>
                <w:color w:val="000000"/>
                <w:sz w:val="22"/>
                <w:szCs w:val="22"/>
              </w:rPr>
              <w:t>Formulación de actitudes que favorecen la conciliación en la solución de conflictos.</w:t>
            </w:r>
          </w:p>
          <w:p w14:paraId="60A5ECF6" w14:textId="77777777" w:rsidR="00B568FE" w:rsidRDefault="00B568FE">
            <w:pPr>
              <w:rPr>
                <w:rFonts w:cs="Arial"/>
                <w:color w:val="000000"/>
                <w:sz w:val="22"/>
                <w:szCs w:val="22"/>
              </w:rPr>
            </w:pPr>
          </w:p>
          <w:p w14:paraId="43431A14" w14:textId="77777777" w:rsidR="00B568FE" w:rsidRDefault="00B568FE">
            <w:pPr>
              <w:rPr>
                <w:rFonts w:cs="Arial"/>
                <w:color w:val="000000"/>
                <w:sz w:val="22"/>
                <w:szCs w:val="22"/>
              </w:rPr>
            </w:pPr>
            <w:r>
              <w:rPr>
                <w:rFonts w:cs="Arial"/>
                <w:color w:val="000000"/>
                <w:sz w:val="22"/>
                <w:szCs w:val="22"/>
              </w:rPr>
              <w:t>Expresión de actitudes de agradecimiento hacia Dios por el don de la Amistad.</w:t>
            </w:r>
          </w:p>
          <w:p w14:paraId="07B15200" w14:textId="77777777" w:rsidR="00B568FE" w:rsidRDefault="00B568FE">
            <w:pPr>
              <w:rPr>
                <w:rFonts w:cs="Arial"/>
                <w:color w:val="000000"/>
                <w:sz w:val="22"/>
                <w:szCs w:val="22"/>
              </w:rPr>
            </w:pPr>
          </w:p>
          <w:p w14:paraId="490E2721" w14:textId="77777777" w:rsidR="00B568FE" w:rsidRDefault="00B568FE">
            <w:pPr>
              <w:rPr>
                <w:rFonts w:cs="Arial"/>
                <w:color w:val="000000"/>
                <w:sz w:val="22"/>
                <w:szCs w:val="22"/>
              </w:rPr>
            </w:pPr>
          </w:p>
          <w:p w14:paraId="5AE6D6BE" w14:textId="77777777" w:rsidR="00B568FE" w:rsidRDefault="00B568FE">
            <w:pPr>
              <w:rPr>
                <w:rFonts w:cs="Arial"/>
                <w:color w:val="000000"/>
                <w:sz w:val="22"/>
                <w:szCs w:val="22"/>
              </w:rPr>
            </w:pPr>
          </w:p>
          <w:p w14:paraId="7264F34C" w14:textId="77777777" w:rsidR="00B568FE" w:rsidRDefault="00B568FE">
            <w:pPr>
              <w:rPr>
                <w:rFonts w:cs="Arial"/>
                <w:color w:val="000000"/>
                <w:sz w:val="22"/>
                <w:szCs w:val="22"/>
              </w:rPr>
            </w:pPr>
            <w:r>
              <w:rPr>
                <w:rFonts w:cs="Arial"/>
                <w:color w:val="000000"/>
                <w:sz w:val="22"/>
                <w:szCs w:val="22"/>
              </w:rPr>
              <w:t>Representación gráfica de algunos eventos del antiguo testamento</w:t>
            </w:r>
          </w:p>
        </w:tc>
        <w:tc>
          <w:tcPr>
            <w:tcW w:w="2423" w:type="dxa"/>
            <w:tcBorders>
              <w:top w:val="single" w:sz="4" w:space="0" w:color="000000"/>
              <w:left w:val="single" w:sz="4" w:space="0" w:color="000000"/>
              <w:bottom w:val="single" w:sz="4" w:space="0" w:color="auto"/>
              <w:right w:val="single" w:sz="4" w:space="0" w:color="000000"/>
            </w:tcBorders>
            <w:shd w:val="clear" w:color="auto" w:fill="FFFFFF"/>
          </w:tcPr>
          <w:p w14:paraId="671C9308" w14:textId="77777777" w:rsidR="00B568FE" w:rsidRDefault="00B568FE">
            <w:pPr>
              <w:rPr>
                <w:rFonts w:cs="Arial"/>
                <w:color w:val="000000"/>
                <w:sz w:val="22"/>
                <w:szCs w:val="22"/>
              </w:rPr>
            </w:pPr>
            <w:r>
              <w:rPr>
                <w:rFonts w:cs="Arial"/>
                <w:color w:val="000000"/>
                <w:sz w:val="22"/>
                <w:szCs w:val="22"/>
              </w:rPr>
              <w:t>Definición de  la amistad como elemento fundamental para vivir  en sociedad.</w:t>
            </w:r>
          </w:p>
          <w:p w14:paraId="064791A8" w14:textId="77777777" w:rsidR="00B568FE" w:rsidRDefault="00B568FE">
            <w:pPr>
              <w:rPr>
                <w:rFonts w:cs="Arial"/>
                <w:color w:val="000000"/>
                <w:sz w:val="22"/>
                <w:szCs w:val="22"/>
              </w:rPr>
            </w:pPr>
          </w:p>
          <w:p w14:paraId="2172621C" w14:textId="77777777" w:rsidR="00B568FE" w:rsidRDefault="00B568FE">
            <w:pPr>
              <w:rPr>
                <w:rFonts w:cs="Arial"/>
                <w:color w:val="000000"/>
                <w:sz w:val="22"/>
                <w:szCs w:val="22"/>
              </w:rPr>
            </w:pPr>
            <w:r>
              <w:rPr>
                <w:rFonts w:cs="Arial"/>
                <w:color w:val="000000"/>
                <w:sz w:val="22"/>
                <w:szCs w:val="22"/>
              </w:rPr>
              <w:t>Asume actitudes que conllevan a fortalecer los lazos de amistad.</w:t>
            </w:r>
          </w:p>
          <w:p w14:paraId="4BF6756B" w14:textId="77777777" w:rsidR="00B568FE" w:rsidRDefault="00B568FE">
            <w:pPr>
              <w:rPr>
                <w:rFonts w:cs="Arial"/>
                <w:color w:val="000000"/>
                <w:sz w:val="22"/>
                <w:szCs w:val="22"/>
              </w:rPr>
            </w:pPr>
          </w:p>
          <w:p w14:paraId="587D3BE7" w14:textId="77777777" w:rsidR="00B568FE" w:rsidRDefault="00B568FE">
            <w:pPr>
              <w:rPr>
                <w:rFonts w:cs="Arial"/>
                <w:color w:val="000000"/>
                <w:sz w:val="22"/>
                <w:szCs w:val="22"/>
              </w:rPr>
            </w:pPr>
          </w:p>
          <w:p w14:paraId="2B662F23" w14:textId="77777777" w:rsidR="00B568FE" w:rsidRDefault="00B568FE">
            <w:pPr>
              <w:rPr>
                <w:rFonts w:cs="Arial"/>
                <w:color w:val="000000"/>
                <w:sz w:val="22"/>
                <w:szCs w:val="22"/>
              </w:rPr>
            </w:pPr>
            <w:r>
              <w:rPr>
                <w:rFonts w:cs="Arial"/>
                <w:color w:val="000000"/>
                <w:sz w:val="22"/>
                <w:szCs w:val="22"/>
              </w:rPr>
              <w:t xml:space="preserve">Apoya con su actitud la sana convivencia. </w:t>
            </w:r>
          </w:p>
          <w:p w14:paraId="683DC078" w14:textId="77777777" w:rsidR="00B568FE" w:rsidRDefault="00B568FE">
            <w:pPr>
              <w:rPr>
                <w:rFonts w:cs="Arial"/>
                <w:color w:val="000000"/>
                <w:sz w:val="22"/>
                <w:szCs w:val="22"/>
              </w:rPr>
            </w:pPr>
          </w:p>
          <w:p w14:paraId="69678E1F" w14:textId="77777777" w:rsidR="00B568FE" w:rsidRDefault="00B568FE">
            <w:pPr>
              <w:rPr>
                <w:rFonts w:cs="Arial"/>
                <w:color w:val="000000"/>
                <w:sz w:val="22"/>
                <w:szCs w:val="22"/>
              </w:rPr>
            </w:pPr>
          </w:p>
          <w:p w14:paraId="38E3DADF" w14:textId="77777777" w:rsidR="00B568FE" w:rsidRDefault="00B568FE">
            <w:pPr>
              <w:rPr>
                <w:rFonts w:cs="Arial"/>
                <w:color w:val="000000"/>
                <w:sz w:val="22"/>
                <w:szCs w:val="22"/>
              </w:rPr>
            </w:pPr>
            <w:r>
              <w:rPr>
                <w:rFonts w:cs="Arial"/>
                <w:color w:val="000000"/>
                <w:sz w:val="22"/>
                <w:szCs w:val="22"/>
              </w:rPr>
              <w:t>Otorga importancia a la amistad que nos ofrece Dios.</w:t>
            </w:r>
          </w:p>
          <w:p w14:paraId="08C1FDAD" w14:textId="77777777" w:rsidR="00B568FE" w:rsidRDefault="00B568FE">
            <w:pPr>
              <w:rPr>
                <w:rFonts w:cs="Arial"/>
                <w:color w:val="000000"/>
                <w:sz w:val="22"/>
                <w:szCs w:val="22"/>
              </w:rPr>
            </w:pPr>
          </w:p>
          <w:p w14:paraId="1084E6F5" w14:textId="77777777" w:rsidR="00B568FE" w:rsidRDefault="00B568FE">
            <w:pPr>
              <w:rPr>
                <w:rFonts w:cs="Arial"/>
                <w:color w:val="000000"/>
                <w:sz w:val="22"/>
                <w:szCs w:val="22"/>
              </w:rPr>
            </w:pPr>
          </w:p>
          <w:p w14:paraId="364B0712" w14:textId="77777777" w:rsidR="00B568FE" w:rsidRDefault="00B568FE">
            <w:pPr>
              <w:rPr>
                <w:rFonts w:cs="Arial"/>
                <w:color w:val="000000"/>
                <w:sz w:val="22"/>
                <w:szCs w:val="22"/>
              </w:rPr>
            </w:pPr>
          </w:p>
          <w:p w14:paraId="38A4CB42" w14:textId="77777777" w:rsidR="00B568FE" w:rsidRDefault="00B568FE">
            <w:pPr>
              <w:rPr>
                <w:rFonts w:cs="Arial"/>
                <w:color w:val="000000"/>
                <w:sz w:val="22"/>
                <w:szCs w:val="22"/>
              </w:rPr>
            </w:pPr>
          </w:p>
          <w:p w14:paraId="46F391E9" w14:textId="77777777" w:rsidR="00B568FE" w:rsidRDefault="00B568FE">
            <w:pPr>
              <w:rPr>
                <w:rFonts w:cs="Arial"/>
                <w:color w:val="000000"/>
                <w:sz w:val="22"/>
                <w:szCs w:val="22"/>
              </w:rPr>
            </w:pPr>
          </w:p>
          <w:p w14:paraId="28AC1B28" w14:textId="77777777" w:rsidR="00B568FE" w:rsidRDefault="00B568FE">
            <w:pPr>
              <w:rPr>
                <w:rFonts w:cs="Arial"/>
                <w:color w:val="000000"/>
                <w:sz w:val="22"/>
                <w:szCs w:val="22"/>
              </w:rPr>
            </w:pPr>
          </w:p>
          <w:p w14:paraId="1113CF83" w14:textId="77777777" w:rsidR="00B568FE" w:rsidRDefault="00B568FE">
            <w:pPr>
              <w:rPr>
                <w:rFonts w:cs="Arial"/>
                <w:color w:val="000000"/>
                <w:sz w:val="22"/>
                <w:szCs w:val="22"/>
              </w:rPr>
            </w:pPr>
            <w:r>
              <w:rPr>
                <w:rFonts w:cs="Arial"/>
                <w:color w:val="000000"/>
                <w:sz w:val="22"/>
                <w:szCs w:val="22"/>
              </w:rPr>
              <w:t>los acontecimientos del antiguo testamento</w:t>
            </w:r>
          </w:p>
        </w:tc>
      </w:tr>
    </w:tbl>
    <w:p w14:paraId="59DE7374"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tbl>
      <w:tblPr>
        <w:tblW w:w="17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44"/>
      </w:tblGrid>
      <w:tr w:rsidR="00FB1D35" w14:paraId="7933B890" w14:textId="77777777">
        <w:trPr>
          <w:trHeight w:val="393"/>
        </w:trPr>
        <w:tc>
          <w:tcPr>
            <w:tcW w:w="17544" w:type="dxa"/>
          </w:tcPr>
          <w:p w14:paraId="444955EE" w14:textId="77777777" w:rsidR="00B568FE" w:rsidRDefault="00B568FE">
            <w:pPr>
              <w:spacing w:after="200"/>
              <w:jc w:val="both"/>
              <w:rPr>
                <w:rFonts w:cs="Arial"/>
                <w:b/>
                <w:color w:val="000000"/>
                <w:sz w:val="22"/>
                <w:szCs w:val="22"/>
              </w:rPr>
            </w:pPr>
            <w:r>
              <w:rPr>
                <w:rFonts w:cs="Arial"/>
                <w:b/>
                <w:color w:val="000000"/>
                <w:sz w:val="22"/>
                <w:szCs w:val="22"/>
              </w:rPr>
              <w:t>COMPETENCIA</w:t>
            </w:r>
          </w:p>
          <w:p w14:paraId="25A7969D" w14:textId="77777777" w:rsidR="00B568FE" w:rsidRDefault="00B568FE">
            <w:pPr>
              <w:rPr>
                <w:rFonts w:cs="Arial"/>
                <w:color w:val="000000"/>
                <w:sz w:val="22"/>
                <w:szCs w:val="22"/>
              </w:rPr>
            </w:pPr>
            <w:r>
              <w:rPr>
                <w:rFonts w:cs="Arial"/>
                <w:color w:val="000000"/>
                <w:sz w:val="22"/>
                <w:szCs w:val="22"/>
              </w:rPr>
              <w:t>Compara y argumenta las características de la amistad con Dios y con el prójimo que le permiten  una sana convivencia  y el fortalecimiento de lazos de amistad en su contexto.</w:t>
            </w:r>
          </w:p>
        </w:tc>
      </w:tr>
      <w:tr w:rsidR="00FB1D35" w14:paraId="1E3C76D7" w14:textId="77777777">
        <w:trPr>
          <w:trHeight w:val="393"/>
        </w:trPr>
        <w:tc>
          <w:tcPr>
            <w:tcW w:w="17544" w:type="dxa"/>
          </w:tcPr>
          <w:p w14:paraId="191DF6BE" w14:textId="77777777" w:rsidR="00B568FE" w:rsidRDefault="00B568FE">
            <w:pPr>
              <w:jc w:val="both"/>
              <w:rPr>
                <w:rFonts w:cs="Arial"/>
                <w:b/>
                <w:color w:val="000000"/>
                <w:sz w:val="22"/>
                <w:szCs w:val="22"/>
              </w:rPr>
            </w:pPr>
            <w:r>
              <w:rPr>
                <w:rFonts w:cs="Arial"/>
                <w:b/>
                <w:color w:val="000000"/>
                <w:sz w:val="22"/>
                <w:szCs w:val="22"/>
              </w:rPr>
              <w:t>INDICADORES DE DESEMPEÑO POR PERÍODO</w:t>
            </w:r>
          </w:p>
          <w:p w14:paraId="5B09E00B" w14:textId="77777777" w:rsidR="00B568FE" w:rsidRDefault="00B568FE">
            <w:pPr>
              <w:pStyle w:val="Prrafodelista"/>
              <w:spacing w:after="0" w:line="240" w:lineRule="auto"/>
              <w:ind w:left="0"/>
              <w:rPr>
                <w:rFonts w:ascii="Arial" w:hAnsi="Arial" w:cs="Arial"/>
                <w:color w:val="000000"/>
              </w:rPr>
            </w:pPr>
            <w:r>
              <w:rPr>
                <w:rFonts w:ascii="Arial" w:hAnsi="Arial" w:cs="Arial"/>
                <w:b/>
                <w:color w:val="000000"/>
              </w:rPr>
              <w:t>ESPECIFICO</w:t>
            </w:r>
            <w:r>
              <w:rPr>
                <w:rFonts w:ascii="Arial" w:hAnsi="Arial" w:cs="Arial"/>
                <w:color w:val="000000"/>
              </w:rPr>
              <w:t>: Argumente la relación entre la amistad de Dios y la de los humanos.</w:t>
            </w:r>
          </w:p>
          <w:p w14:paraId="2C67000C" w14:textId="77777777" w:rsidR="00B568FE" w:rsidRDefault="00B568FE">
            <w:pPr>
              <w:pStyle w:val="Prrafodelista"/>
              <w:spacing w:after="0" w:line="240" w:lineRule="auto"/>
              <w:ind w:left="0"/>
              <w:rPr>
                <w:rFonts w:ascii="Arial" w:hAnsi="Arial" w:cs="Arial"/>
                <w:color w:val="000000"/>
              </w:rPr>
            </w:pPr>
            <w:r>
              <w:rPr>
                <w:rFonts w:ascii="Arial" w:hAnsi="Arial" w:cs="Arial"/>
                <w:b/>
                <w:color w:val="000000"/>
              </w:rPr>
              <w:t>GENÉRICO</w:t>
            </w:r>
            <w:r>
              <w:rPr>
                <w:rFonts w:ascii="Arial" w:hAnsi="Arial" w:cs="Arial"/>
                <w:color w:val="000000"/>
              </w:rPr>
              <w:t xml:space="preserve">: Cumple las normas del manual </w:t>
            </w:r>
          </w:p>
          <w:p w14:paraId="2C1C284F" w14:textId="77777777" w:rsidR="00B568FE" w:rsidRDefault="00B568FE">
            <w:pPr>
              <w:jc w:val="both"/>
              <w:rPr>
                <w:rFonts w:cs="Arial"/>
                <w:b/>
                <w:color w:val="000000"/>
                <w:sz w:val="22"/>
                <w:szCs w:val="22"/>
              </w:rPr>
            </w:pPr>
            <w:r>
              <w:rPr>
                <w:rFonts w:cs="Arial"/>
                <w:b/>
                <w:color w:val="000000"/>
                <w:sz w:val="22"/>
                <w:szCs w:val="22"/>
              </w:rPr>
              <w:lastRenderedPageBreak/>
              <w:t>ACTITUDINAL:</w:t>
            </w:r>
            <w:r>
              <w:rPr>
                <w:rFonts w:cs="Arial"/>
                <w:color w:val="000000"/>
                <w:sz w:val="22"/>
                <w:szCs w:val="22"/>
              </w:rPr>
              <w:t xml:space="preserve"> Demuestre actitudes de reconciliación y perdón respecto a los compañeros</w:t>
            </w:r>
          </w:p>
        </w:tc>
      </w:tr>
      <w:tr w:rsidR="00FB1D35" w14:paraId="5D6A53BC" w14:textId="77777777">
        <w:trPr>
          <w:trHeight w:val="393"/>
        </w:trPr>
        <w:tc>
          <w:tcPr>
            <w:tcW w:w="17544" w:type="dxa"/>
          </w:tcPr>
          <w:p w14:paraId="5AD8C981" w14:textId="77777777" w:rsidR="00B568FE" w:rsidRDefault="00B568FE">
            <w:pPr>
              <w:rPr>
                <w:rFonts w:cs="Arial"/>
                <w:b/>
                <w:color w:val="000000"/>
                <w:sz w:val="22"/>
                <w:szCs w:val="22"/>
              </w:rPr>
            </w:pPr>
            <w:r>
              <w:rPr>
                <w:rFonts w:cs="Arial"/>
                <w:b/>
                <w:color w:val="000000"/>
                <w:sz w:val="22"/>
                <w:szCs w:val="22"/>
              </w:rPr>
              <w:lastRenderedPageBreak/>
              <w:t xml:space="preserve">METAS DE MEJORAMIENTO: </w:t>
            </w:r>
            <w:r>
              <w:rPr>
                <w:rFonts w:cs="Arial"/>
                <w:color w:val="000000"/>
                <w:sz w:val="22"/>
                <w:szCs w:val="22"/>
              </w:rPr>
              <w:t>Al finalizar el periodo el 90% de los estudiantes estarán en capacidad de comparar y argumentar las características de la amistad con Dios y con el prójimo que le permiten  una sana convivencia  y el fortalecimiento de lazos de amistad en su contexto.</w:t>
            </w:r>
          </w:p>
        </w:tc>
      </w:tr>
    </w:tbl>
    <w:p w14:paraId="23FFCABF" w14:textId="77777777" w:rsidR="00B568FE" w:rsidRDefault="00B568FE">
      <w:pPr>
        <w:jc w:val="center"/>
        <w:rPr>
          <w:rFonts w:cs="Arial"/>
          <w:b/>
          <w:bCs/>
          <w:color w:val="000000"/>
          <w:sz w:val="22"/>
          <w:szCs w:val="22"/>
        </w:rPr>
      </w:pPr>
      <w:r>
        <w:rPr>
          <w:rFonts w:cs="Arial"/>
          <w:b/>
          <w:bCs/>
          <w:color w:val="000000"/>
          <w:sz w:val="22"/>
          <w:szCs w:val="22"/>
        </w:rPr>
        <w:t>PLAN DE APOYO</w:t>
      </w:r>
    </w:p>
    <w:p w14:paraId="6F44A6F6" w14:textId="77777777" w:rsidR="00B568FE" w:rsidRDefault="00B568FE">
      <w:pPr>
        <w:jc w:val="center"/>
        <w:rPr>
          <w:rFonts w:cs="Arial"/>
          <w:b/>
          <w:bCs/>
          <w:color w:val="000000"/>
          <w:sz w:val="22"/>
          <w:szCs w:val="22"/>
        </w:rPr>
      </w:pPr>
      <w:r>
        <w:rPr>
          <w:rFonts w:cs="Arial"/>
          <w:b/>
          <w:bCs/>
          <w:color w:val="000000"/>
          <w:sz w:val="22"/>
          <w:szCs w:val="22"/>
        </w:rPr>
        <w:t xml:space="preserve">PRIMERO PERIODO </w:t>
      </w:r>
    </w:p>
    <w:p w14:paraId="7CB7E4D9" w14:textId="77777777" w:rsidR="00B568FE" w:rsidRDefault="00B568FE">
      <w:pPr>
        <w:rPr>
          <w:rFonts w:cs="Arial"/>
          <w:b/>
          <w:bCs/>
          <w:color w:val="000000"/>
          <w:sz w:val="22"/>
          <w:szCs w:val="22"/>
        </w:rPr>
      </w:pPr>
    </w:p>
    <w:p w14:paraId="336678F6" w14:textId="77777777" w:rsidR="00B568FE" w:rsidRDefault="00B568FE">
      <w:pPr>
        <w:rPr>
          <w:rFonts w:cs="Arial"/>
          <w:b/>
          <w:bCs/>
          <w:color w:val="000000"/>
          <w:sz w:val="22"/>
          <w:szCs w:val="22"/>
        </w:rPr>
      </w:pPr>
      <w:r>
        <w:rPr>
          <w:rFonts w:cs="Arial"/>
          <w:b/>
          <w:bCs/>
          <w:color w:val="000000"/>
          <w:sz w:val="22"/>
          <w:szCs w:val="22"/>
        </w:rPr>
        <w:t>NIVELACIÓN</w:t>
      </w:r>
    </w:p>
    <w:p w14:paraId="7E62752A" w14:textId="77777777" w:rsidR="00B568FE" w:rsidRDefault="00B568FE">
      <w:pPr>
        <w:jc w:val="center"/>
        <w:rPr>
          <w:rFonts w:cs="Arial"/>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8"/>
        <w:gridCol w:w="5771"/>
        <w:gridCol w:w="5766"/>
      </w:tblGrid>
      <w:tr w:rsidR="00FB1D35" w14:paraId="3491708F" w14:textId="77777777">
        <w:tc>
          <w:tcPr>
            <w:tcW w:w="5822" w:type="dxa"/>
          </w:tcPr>
          <w:p w14:paraId="290ED291" w14:textId="77777777" w:rsidR="00B568FE" w:rsidRDefault="00B568FE">
            <w:pPr>
              <w:jc w:val="center"/>
              <w:rPr>
                <w:rFonts w:cs="Arial"/>
                <w:b/>
                <w:bCs/>
                <w:color w:val="000000"/>
                <w:sz w:val="22"/>
                <w:szCs w:val="22"/>
              </w:rPr>
            </w:pPr>
            <w:r>
              <w:rPr>
                <w:rFonts w:cs="Arial"/>
                <w:b/>
                <w:bCs/>
                <w:color w:val="000000"/>
                <w:sz w:val="22"/>
                <w:szCs w:val="22"/>
              </w:rPr>
              <w:t>CRITERIOS</w:t>
            </w:r>
          </w:p>
        </w:tc>
        <w:tc>
          <w:tcPr>
            <w:tcW w:w="5822" w:type="dxa"/>
          </w:tcPr>
          <w:p w14:paraId="420C4659" w14:textId="77777777" w:rsidR="00B568FE" w:rsidRDefault="00B568FE">
            <w:pPr>
              <w:jc w:val="center"/>
              <w:rPr>
                <w:rFonts w:cs="Arial"/>
                <w:b/>
                <w:bCs/>
                <w:color w:val="000000"/>
                <w:sz w:val="22"/>
                <w:szCs w:val="22"/>
              </w:rPr>
            </w:pPr>
            <w:r>
              <w:rPr>
                <w:rFonts w:cs="Arial"/>
                <w:b/>
                <w:bCs/>
                <w:color w:val="000000"/>
                <w:sz w:val="22"/>
                <w:szCs w:val="22"/>
              </w:rPr>
              <w:t>PROCEDIMIENTO</w:t>
            </w:r>
          </w:p>
        </w:tc>
        <w:tc>
          <w:tcPr>
            <w:tcW w:w="5822" w:type="dxa"/>
          </w:tcPr>
          <w:p w14:paraId="69B7BDC0" w14:textId="77777777" w:rsidR="00B568FE" w:rsidRDefault="00B568FE">
            <w:pPr>
              <w:jc w:val="center"/>
              <w:rPr>
                <w:rFonts w:cs="Arial"/>
                <w:b/>
                <w:bCs/>
                <w:color w:val="000000"/>
                <w:sz w:val="22"/>
                <w:szCs w:val="22"/>
              </w:rPr>
            </w:pPr>
            <w:r>
              <w:rPr>
                <w:rFonts w:cs="Arial"/>
                <w:b/>
                <w:bCs/>
                <w:color w:val="000000"/>
                <w:sz w:val="22"/>
                <w:szCs w:val="22"/>
              </w:rPr>
              <w:t>FRECUENCIA</w:t>
            </w:r>
          </w:p>
        </w:tc>
      </w:tr>
      <w:tr w:rsidR="00FB1D35" w14:paraId="7BADC474" w14:textId="77777777">
        <w:tc>
          <w:tcPr>
            <w:tcW w:w="5822" w:type="dxa"/>
          </w:tcPr>
          <w:p w14:paraId="5822CD19" w14:textId="77777777" w:rsidR="00B568FE" w:rsidRDefault="00B568FE">
            <w:pPr>
              <w:jc w:val="both"/>
              <w:rPr>
                <w:rFonts w:cs="Arial"/>
                <w:b/>
                <w:bCs/>
                <w:color w:val="000000"/>
                <w:sz w:val="22"/>
                <w:szCs w:val="22"/>
              </w:rPr>
            </w:pPr>
          </w:p>
        </w:tc>
        <w:tc>
          <w:tcPr>
            <w:tcW w:w="5822" w:type="dxa"/>
          </w:tcPr>
          <w:p w14:paraId="6D47760A" w14:textId="77777777" w:rsidR="00B568FE" w:rsidRDefault="00B568FE">
            <w:pPr>
              <w:jc w:val="both"/>
              <w:rPr>
                <w:rFonts w:cs="Arial"/>
                <w:b/>
                <w:bCs/>
                <w:color w:val="000000"/>
                <w:sz w:val="22"/>
                <w:szCs w:val="22"/>
              </w:rPr>
            </w:pPr>
          </w:p>
        </w:tc>
        <w:tc>
          <w:tcPr>
            <w:tcW w:w="5822" w:type="dxa"/>
          </w:tcPr>
          <w:p w14:paraId="204446B9" w14:textId="77777777" w:rsidR="00B568FE" w:rsidRDefault="00B568FE">
            <w:pPr>
              <w:jc w:val="both"/>
              <w:rPr>
                <w:rFonts w:cs="Arial"/>
                <w:b/>
                <w:bCs/>
                <w:color w:val="000000"/>
                <w:sz w:val="22"/>
                <w:szCs w:val="22"/>
              </w:rPr>
            </w:pPr>
            <w:r>
              <w:rPr>
                <w:rFonts w:cs="Arial"/>
                <w:b/>
                <w:bCs/>
                <w:color w:val="000000"/>
                <w:sz w:val="22"/>
                <w:szCs w:val="22"/>
              </w:rPr>
              <w:t xml:space="preserve">Una vez </w:t>
            </w:r>
          </w:p>
        </w:tc>
      </w:tr>
      <w:tr w:rsidR="00FB1D35" w14:paraId="454DEBB8" w14:textId="77777777">
        <w:tc>
          <w:tcPr>
            <w:tcW w:w="5822" w:type="dxa"/>
          </w:tcPr>
          <w:p w14:paraId="7B30A73E" w14:textId="77777777" w:rsidR="00B568FE" w:rsidRDefault="00B568FE">
            <w:pPr>
              <w:widowControl/>
              <w:numPr>
                <w:ilvl w:val="0"/>
                <w:numId w:val="16"/>
              </w:numPr>
              <w:rPr>
                <w:rFonts w:cs="Arial"/>
                <w:color w:val="000000"/>
                <w:sz w:val="22"/>
                <w:szCs w:val="22"/>
              </w:rPr>
            </w:pPr>
            <w:r>
              <w:rPr>
                <w:rFonts w:cs="Arial"/>
                <w:color w:val="000000"/>
                <w:sz w:val="22"/>
                <w:szCs w:val="22"/>
              </w:rPr>
              <w:t>Asesorías extra clase</w:t>
            </w:r>
          </w:p>
          <w:p w14:paraId="67FA324D" w14:textId="77777777" w:rsidR="00B568FE" w:rsidRDefault="00B568FE">
            <w:pPr>
              <w:widowControl/>
              <w:numPr>
                <w:ilvl w:val="0"/>
                <w:numId w:val="16"/>
              </w:numPr>
              <w:rPr>
                <w:rFonts w:cs="Arial"/>
                <w:color w:val="000000"/>
                <w:sz w:val="22"/>
                <w:szCs w:val="22"/>
              </w:rPr>
            </w:pPr>
            <w:r>
              <w:rPr>
                <w:rFonts w:cs="Arial"/>
                <w:color w:val="000000"/>
                <w:sz w:val="22"/>
                <w:szCs w:val="22"/>
              </w:rPr>
              <w:t>Reprogramación de entrega de trabajos</w:t>
            </w:r>
          </w:p>
          <w:p w14:paraId="178F7E9E" w14:textId="77777777" w:rsidR="00B568FE" w:rsidRDefault="00B568FE">
            <w:pPr>
              <w:widowControl/>
              <w:numPr>
                <w:ilvl w:val="0"/>
                <w:numId w:val="16"/>
              </w:numPr>
              <w:rPr>
                <w:rFonts w:cs="Arial"/>
                <w:color w:val="000000"/>
                <w:sz w:val="22"/>
                <w:szCs w:val="22"/>
              </w:rPr>
            </w:pPr>
            <w:r>
              <w:rPr>
                <w:rFonts w:cs="Arial"/>
                <w:color w:val="000000"/>
                <w:sz w:val="22"/>
                <w:szCs w:val="22"/>
              </w:rPr>
              <w:t>Evaluaciones escritas</w:t>
            </w:r>
          </w:p>
          <w:p w14:paraId="730A38C4" w14:textId="77777777" w:rsidR="00B568FE" w:rsidRDefault="00B568FE">
            <w:pPr>
              <w:widowControl/>
              <w:numPr>
                <w:ilvl w:val="0"/>
                <w:numId w:val="16"/>
              </w:numPr>
              <w:rPr>
                <w:rFonts w:cs="Arial"/>
                <w:color w:val="000000"/>
                <w:sz w:val="22"/>
                <w:szCs w:val="22"/>
              </w:rPr>
            </w:pPr>
            <w:r>
              <w:rPr>
                <w:rFonts w:cs="Arial"/>
                <w:color w:val="000000"/>
                <w:sz w:val="22"/>
                <w:szCs w:val="22"/>
              </w:rPr>
              <w:t>Sustentaciones orales</w:t>
            </w:r>
          </w:p>
          <w:p w14:paraId="64FF24A0" w14:textId="77777777" w:rsidR="00B568FE" w:rsidRDefault="00B568FE">
            <w:pPr>
              <w:widowControl/>
              <w:numPr>
                <w:ilvl w:val="0"/>
                <w:numId w:val="16"/>
              </w:numPr>
              <w:rPr>
                <w:rFonts w:cs="Arial"/>
                <w:color w:val="000000"/>
                <w:sz w:val="22"/>
                <w:szCs w:val="22"/>
              </w:rPr>
            </w:pPr>
            <w:r>
              <w:rPr>
                <w:rFonts w:cs="Arial"/>
                <w:color w:val="000000"/>
                <w:sz w:val="22"/>
                <w:szCs w:val="22"/>
              </w:rPr>
              <w:t>Asignación de tareas escolares  adicionales</w:t>
            </w:r>
          </w:p>
        </w:tc>
        <w:tc>
          <w:tcPr>
            <w:tcW w:w="5822" w:type="dxa"/>
          </w:tcPr>
          <w:p w14:paraId="0B28F581" w14:textId="77777777" w:rsidR="00B568FE" w:rsidRDefault="00B568FE">
            <w:pPr>
              <w:jc w:val="both"/>
              <w:rPr>
                <w:rFonts w:cs="Arial"/>
                <w:color w:val="000000"/>
                <w:sz w:val="22"/>
                <w:szCs w:val="22"/>
                <w:lang w:eastAsia="es-CO"/>
              </w:rPr>
            </w:pPr>
            <w:r>
              <w:rPr>
                <w:rFonts w:cs="Arial"/>
                <w:color w:val="000000"/>
                <w:sz w:val="22"/>
                <w:szCs w:val="22"/>
                <w:lang w:eastAsia="es-CO"/>
              </w:rPr>
              <w:t>Presentación y evaluación escrita con los diferentes temas del grado por periodo.</w:t>
            </w:r>
          </w:p>
          <w:p w14:paraId="46541FEE" w14:textId="77777777" w:rsidR="00B568FE" w:rsidRDefault="00B568FE">
            <w:pPr>
              <w:jc w:val="both"/>
              <w:rPr>
                <w:rFonts w:cs="Arial"/>
                <w:color w:val="000000"/>
                <w:sz w:val="22"/>
                <w:szCs w:val="22"/>
                <w:lang w:eastAsia="es-CO"/>
              </w:rPr>
            </w:pPr>
          </w:p>
          <w:p w14:paraId="78086B50" w14:textId="77777777" w:rsidR="00B568FE" w:rsidRDefault="00B568FE">
            <w:pPr>
              <w:jc w:val="both"/>
              <w:rPr>
                <w:rFonts w:cs="Arial"/>
                <w:color w:val="000000"/>
                <w:sz w:val="22"/>
                <w:szCs w:val="22"/>
                <w:lang w:eastAsia="es-CO"/>
              </w:rPr>
            </w:pPr>
            <w:r>
              <w:rPr>
                <w:rFonts w:cs="Arial"/>
                <w:color w:val="000000"/>
                <w:sz w:val="22"/>
                <w:szCs w:val="22"/>
                <w:lang w:eastAsia="es-CO"/>
              </w:rPr>
              <w:t>Desarrollo de talleres y lecturas relacionadas con el área específica para detectar la capacidad lectora en comprensión y análisis</w:t>
            </w:r>
          </w:p>
          <w:p w14:paraId="2D5E76BC" w14:textId="77777777" w:rsidR="00B568FE" w:rsidRDefault="00B568FE">
            <w:pPr>
              <w:jc w:val="both"/>
              <w:rPr>
                <w:rFonts w:cs="Arial"/>
                <w:color w:val="000000"/>
                <w:sz w:val="22"/>
                <w:szCs w:val="22"/>
                <w:lang w:eastAsia="es-CO"/>
              </w:rPr>
            </w:pPr>
            <w:r>
              <w:rPr>
                <w:rFonts w:cs="Arial"/>
                <w:color w:val="000000"/>
                <w:sz w:val="22"/>
                <w:szCs w:val="22"/>
                <w:lang w:eastAsia="es-CO"/>
              </w:rPr>
              <w:t>Asignación de talleres de nivelación de textos específicos</w:t>
            </w:r>
          </w:p>
          <w:p w14:paraId="180EED23" w14:textId="77777777" w:rsidR="00B568FE" w:rsidRDefault="00B568FE">
            <w:pPr>
              <w:jc w:val="both"/>
              <w:rPr>
                <w:rFonts w:cs="Arial"/>
                <w:color w:val="000000"/>
                <w:sz w:val="22"/>
                <w:szCs w:val="22"/>
                <w:lang w:eastAsia="es-CO"/>
              </w:rPr>
            </w:pPr>
            <w:r>
              <w:rPr>
                <w:rFonts w:cs="Arial"/>
                <w:color w:val="000000"/>
                <w:sz w:val="22"/>
                <w:szCs w:val="22"/>
                <w:lang w:eastAsia="es-CO"/>
              </w:rPr>
              <w:t>Ofrecer espacios de asesoría personalizada</w:t>
            </w:r>
          </w:p>
          <w:p w14:paraId="3D0A7634" w14:textId="77777777" w:rsidR="00B568FE" w:rsidRDefault="00B568FE">
            <w:pPr>
              <w:jc w:val="both"/>
              <w:rPr>
                <w:rFonts w:cs="Arial"/>
                <w:b/>
                <w:bCs/>
                <w:color w:val="000000"/>
                <w:sz w:val="22"/>
                <w:szCs w:val="22"/>
              </w:rPr>
            </w:pPr>
          </w:p>
        </w:tc>
        <w:tc>
          <w:tcPr>
            <w:tcW w:w="5822" w:type="dxa"/>
          </w:tcPr>
          <w:p w14:paraId="7E6D8A7D" w14:textId="77777777" w:rsidR="00B568FE" w:rsidRDefault="00B568FE">
            <w:pPr>
              <w:jc w:val="both"/>
              <w:rPr>
                <w:rFonts w:cs="Arial"/>
                <w:b/>
                <w:bCs/>
                <w:color w:val="000000"/>
                <w:sz w:val="22"/>
                <w:szCs w:val="22"/>
              </w:rPr>
            </w:pPr>
            <w:r>
              <w:rPr>
                <w:rFonts w:cs="Arial"/>
                <w:b/>
                <w:bCs/>
                <w:color w:val="000000"/>
                <w:sz w:val="22"/>
                <w:szCs w:val="22"/>
              </w:rPr>
              <w:t>De acuerdo a las necesidades (estudiantes nuevos, bajo rendimiento académico) al principio y al final del año escolar</w:t>
            </w:r>
          </w:p>
        </w:tc>
      </w:tr>
    </w:tbl>
    <w:p w14:paraId="480AAAE3" w14:textId="77777777" w:rsidR="00B568FE" w:rsidRDefault="00B568FE">
      <w:pPr>
        <w:jc w:val="both"/>
        <w:rPr>
          <w:rFonts w:cs="Arial"/>
          <w:b/>
          <w:bCs/>
          <w:color w:val="000000"/>
          <w:sz w:val="22"/>
          <w:szCs w:val="22"/>
        </w:rPr>
      </w:pPr>
    </w:p>
    <w:p w14:paraId="70CE66A5" w14:textId="77777777" w:rsidR="00B568FE" w:rsidRDefault="00B568FE">
      <w:pPr>
        <w:rPr>
          <w:rFonts w:cs="Arial"/>
          <w:b/>
          <w:bCs/>
          <w:color w:val="000000"/>
          <w:sz w:val="22"/>
          <w:szCs w:val="22"/>
        </w:rPr>
      </w:pPr>
      <w:r>
        <w:rPr>
          <w:rFonts w:cs="Arial"/>
          <w:b/>
          <w:bCs/>
          <w:color w:val="000000"/>
          <w:sz w:val="22"/>
          <w:szCs w:val="22"/>
        </w:rPr>
        <w:t>PROFUNDIZACIÓN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6"/>
        <w:gridCol w:w="5772"/>
        <w:gridCol w:w="5767"/>
      </w:tblGrid>
      <w:tr w:rsidR="00FB1D35" w14:paraId="6979D4C4" w14:textId="77777777">
        <w:tc>
          <w:tcPr>
            <w:tcW w:w="5822" w:type="dxa"/>
          </w:tcPr>
          <w:p w14:paraId="03002F2D"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CRITERIOS</w:t>
            </w:r>
          </w:p>
        </w:tc>
        <w:tc>
          <w:tcPr>
            <w:tcW w:w="5822" w:type="dxa"/>
          </w:tcPr>
          <w:p w14:paraId="6784E50C"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PROCEDIMIENTO</w:t>
            </w:r>
          </w:p>
        </w:tc>
        <w:tc>
          <w:tcPr>
            <w:tcW w:w="5822" w:type="dxa"/>
          </w:tcPr>
          <w:p w14:paraId="6CA48D47"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FRECUENCIA</w:t>
            </w:r>
          </w:p>
        </w:tc>
      </w:tr>
      <w:tr w:rsidR="00FB1D35" w14:paraId="02E1AC6F" w14:textId="77777777">
        <w:trPr>
          <w:trHeight w:val="395"/>
        </w:trPr>
        <w:tc>
          <w:tcPr>
            <w:tcW w:w="5822" w:type="dxa"/>
          </w:tcPr>
          <w:p w14:paraId="76F2908F" w14:textId="77777777" w:rsidR="00B568FE" w:rsidRDefault="00B568FE">
            <w:pPr>
              <w:widowControl/>
              <w:suppressAutoHyphens w:val="0"/>
              <w:jc w:val="both"/>
              <w:rPr>
                <w:rFonts w:cs="Arial"/>
                <w:b/>
                <w:bCs/>
                <w:color w:val="000000"/>
                <w:sz w:val="22"/>
                <w:szCs w:val="22"/>
              </w:rPr>
            </w:pPr>
            <w:r>
              <w:rPr>
                <w:rFonts w:cs="Arial"/>
                <w:b/>
                <w:bCs/>
                <w:color w:val="000000"/>
                <w:sz w:val="22"/>
                <w:szCs w:val="22"/>
              </w:rPr>
              <w:t>Asignación de actividades extracurriculares</w:t>
            </w:r>
          </w:p>
        </w:tc>
        <w:tc>
          <w:tcPr>
            <w:tcW w:w="5822" w:type="dxa"/>
          </w:tcPr>
          <w:p w14:paraId="615D263B" w14:textId="77777777" w:rsidR="00B568FE" w:rsidRDefault="00B568FE">
            <w:pPr>
              <w:widowControl/>
              <w:suppressAutoHyphens w:val="0"/>
              <w:jc w:val="both"/>
              <w:rPr>
                <w:rFonts w:cs="Arial"/>
                <w:b/>
                <w:bCs/>
                <w:color w:val="000000"/>
                <w:sz w:val="22"/>
                <w:szCs w:val="22"/>
              </w:rPr>
            </w:pPr>
          </w:p>
        </w:tc>
        <w:tc>
          <w:tcPr>
            <w:tcW w:w="5822" w:type="dxa"/>
          </w:tcPr>
          <w:p w14:paraId="5FE46C25" w14:textId="77777777" w:rsidR="00B568FE" w:rsidRDefault="00B568FE">
            <w:pPr>
              <w:widowControl/>
              <w:suppressAutoHyphens w:val="0"/>
              <w:jc w:val="both"/>
              <w:rPr>
                <w:rFonts w:cs="Arial"/>
                <w:b/>
                <w:bCs/>
                <w:color w:val="000000"/>
                <w:sz w:val="22"/>
                <w:szCs w:val="22"/>
              </w:rPr>
            </w:pPr>
          </w:p>
        </w:tc>
      </w:tr>
      <w:tr w:rsidR="00FB1D35" w14:paraId="0D7EDBE9" w14:textId="77777777">
        <w:tc>
          <w:tcPr>
            <w:tcW w:w="5822" w:type="dxa"/>
          </w:tcPr>
          <w:p w14:paraId="2B6C0144" w14:textId="77777777" w:rsidR="00B568FE" w:rsidRDefault="00B568FE">
            <w:pPr>
              <w:widowControl/>
              <w:numPr>
                <w:ilvl w:val="0"/>
                <w:numId w:val="16"/>
              </w:numPr>
              <w:rPr>
                <w:rFonts w:cs="Arial"/>
                <w:bCs/>
                <w:color w:val="000000"/>
                <w:sz w:val="22"/>
                <w:szCs w:val="22"/>
              </w:rPr>
            </w:pPr>
            <w:r>
              <w:rPr>
                <w:rFonts w:cs="Arial"/>
                <w:bCs/>
                <w:color w:val="000000"/>
                <w:sz w:val="22"/>
                <w:szCs w:val="22"/>
              </w:rPr>
              <w:t>Elaboración de taller de aplicación de temáticas  abordadas en clase</w:t>
            </w:r>
          </w:p>
          <w:p w14:paraId="621E7F16" w14:textId="77777777" w:rsidR="00B568FE" w:rsidRDefault="00B568FE">
            <w:pPr>
              <w:widowControl/>
              <w:numPr>
                <w:ilvl w:val="0"/>
                <w:numId w:val="16"/>
              </w:numPr>
              <w:rPr>
                <w:rFonts w:cs="Arial"/>
                <w:bCs/>
                <w:color w:val="000000"/>
                <w:sz w:val="22"/>
                <w:szCs w:val="22"/>
              </w:rPr>
            </w:pPr>
            <w:r>
              <w:rPr>
                <w:rFonts w:cs="Arial"/>
                <w:bCs/>
                <w:color w:val="000000"/>
                <w:sz w:val="22"/>
                <w:szCs w:val="22"/>
              </w:rPr>
              <w:t>Explicación de los temas no comprendidos</w:t>
            </w:r>
          </w:p>
          <w:p w14:paraId="21591314" w14:textId="77777777" w:rsidR="00B568FE" w:rsidRDefault="00B568FE">
            <w:pPr>
              <w:widowControl/>
              <w:numPr>
                <w:ilvl w:val="0"/>
                <w:numId w:val="16"/>
              </w:numPr>
              <w:rPr>
                <w:rFonts w:cs="Arial"/>
                <w:bCs/>
                <w:color w:val="000000"/>
                <w:sz w:val="22"/>
                <w:szCs w:val="22"/>
              </w:rPr>
            </w:pPr>
            <w:r>
              <w:rPr>
                <w:rFonts w:cs="Arial"/>
                <w:bCs/>
                <w:color w:val="000000"/>
                <w:sz w:val="22"/>
                <w:szCs w:val="22"/>
              </w:rPr>
              <w:t>Evaluación escrita</w:t>
            </w:r>
          </w:p>
          <w:p w14:paraId="51C22A0E" w14:textId="77777777" w:rsidR="00B568FE" w:rsidRDefault="00B568FE">
            <w:pPr>
              <w:widowControl/>
              <w:numPr>
                <w:ilvl w:val="0"/>
                <w:numId w:val="16"/>
              </w:numPr>
              <w:rPr>
                <w:rFonts w:cs="Arial"/>
                <w:bCs/>
                <w:color w:val="000000"/>
                <w:sz w:val="22"/>
                <w:szCs w:val="22"/>
              </w:rPr>
            </w:pPr>
            <w:r>
              <w:rPr>
                <w:rFonts w:cs="Arial"/>
                <w:bCs/>
                <w:color w:val="000000"/>
                <w:sz w:val="22"/>
                <w:szCs w:val="22"/>
              </w:rPr>
              <w:t>Sustentación oral</w:t>
            </w:r>
          </w:p>
        </w:tc>
        <w:tc>
          <w:tcPr>
            <w:tcW w:w="5822" w:type="dxa"/>
          </w:tcPr>
          <w:p w14:paraId="6923CFE4"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Investigación de normas básicas para presentación de trabajos escritos.</w:t>
            </w:r>
          </w:p>
          <w:p w14:paraId="4E5F8276"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Consulta de los temas  asignados y presentación de los mismos a través de trabajos escritos  o archivos informáticos.</w:t>
            </w:r>
          </w:p>
          <w:p w14:paraId="4C489C40"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lastRenderedPageBreak/>
              <w:t>Exposición  individual o grupal del trabajo desarrollado.</w:t>
            </w:r>
          </w:p>
          <w:p w14:paraId="32179B0E"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Colaboración asertiva a los  otros compañeros.</w:t>
            </w:r>
          </w:p>
          <w:p w14:paraId="5EE78DF7"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Disposición para trabajo entre pares</w:t>
            </w:r>
          </w:p>
          <w:p w14:paraId="785A714D"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 xml:space="preserve">Capacidad para  liderar y  orientar a otros. </w:t>
            </w:r>
          </w:p>
          <w:p w14:paraId="5F697BDE"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Asignación y sugerencias de textos y documentos de acuerdo a los intereses de los estudiantes.</w:t>
            </w:r>
          </w:p>
        </w:tc>
        <w:tc>
          <w:tcPr>
            <w:tcW w:w="5822" w:type="dxa"/>
          </w:tcPr>
          <w:p w14:paraId="658EFB64" w14:textId="77777777" w:rsidR="00B568FE" w:rsidRDefault="00B568FE">
            <w:pPr>
              <w:widowControl/>
              <w:suppressAutoHyphens w:val="0"/>
              <w:jc w:val="both"/>
              <w:rPr>
                <w:rFonts w:cs="Arial"/>
                <w:b/>
                <w:bCs/>
                <w:color w:val="000000"/>
                <w:sz w:val="22"/>
                <w:szCs w:val="22"/>
              </w:rPr>
            </w:pPr>
            <w:r>
              <w:rPr>
                <w:rFonts w:cs="Arial"/>
                <w:color w:val="000000"/>
                <w:sz w:val="22"/>
                <w:szCs w:val="22"/>
                <w:lang w:eastAsia="es-CO"/>
              </w:rPr>
              <w:lastRenderedPageBreak/>
              <w:t>Al finalizar cada periodo y a criterio del docente de acuerdo a las necesidades.</w:t>
            </w:r>
          </w:p>
        </w:tc>
      </w:tr>
    </w:tbl>
    <w:p w14:paraId="662E2991" w14:textId="77777777" w:rsidR="00B568FE" w:rsidRDefault="00B568FE">
      <w:pPr>
        <w:widowControl/>
        <w:suppressAutoHyphens w:val="0"/>
        <w:rPr>
          <w:rFonts w:cs="Arial"/>
          <w:b/>
          <w:bCs/>
          <w:color w:val="000000"/>
          <w:sz w:val="22"/>
          <w:szCs w:val="22"/>
        </w:rPr>
      </w:pPr>
    </w:p>
    <w:p w14:paraId="263B6222" w14:textId="77777777" w:rsidR="00B568FE" w:rsidRDefault="00B568FE">
      <w:pPr>
        <w:widowControl/>
        <w:suppressAutoHyphens w:val="0"/>
        <w:rPr>
          <w:rFonts w:cs="Arial"/>
          <w:b/>
          <w:bCs/>
          <w:color w:val="000000"/>
          <w:sz w:val="22"/>
          <w:szCs w:val="22"/>
        </w:rPr>
      </w:pPr>
      <w:r>
        <w:rPr>
          <w:rFonts w:cs="Arial"/>
          <w:b/>
          <w:bCs/>
          <w:color w:val="000000"/>
          <w:sz w:val="22"/>
          <w:szCs w:val="22"/>
        </w:rPr>
        <w:t>RECUPERACIÓN</w:t>
      </w:r>
    </w:p>
    <w:p w14:paraId="6F6DCEE7" w14:textId="77777777" w:rsidR="00B568FE" w:rsidRDefault="00B568FE">
      <w:pPr>
        <w:widowControl/>
        <w:suppressAutoHyphens w:val="0"/>
        <w:jc w:val="center"/>
        <w:rPr>
          <w:rFonts w:cs="Arial"/>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5"/>
        <w:gridCol w:w="5773"/>
        <w:gridCol w:w="5767"/>
      </w:tblGrid>
      <w:tr w:rsidR="00FB1D35" w14:paraId="7C6724DF" w14:textId="77777777">
        <w:tc>
          <w:tcPr>
            <w:tcW w:w="5822" w:type="dxa"/>
          </w:tcPr>
          <w:p w14:paraId="7CEB0BC0"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CRITERIOS</w:t>
            </w:r>
          </w:p>
        </w:tc>
        <w:tc>
          <w:tcPr>
            <w:tcW w:w="5822" w:type="dxa"/>
          </w:tcPr>
          <w:p w14:paraId="4AD1CBD0"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PROCEDIMIENTO</w:t>
            </w:r>
          </w:p>
        </w:tc>
        <w:tc>
          <w:tcPr>
            <w:tcW w:w="5822" w:type="dxa"/>
          </w:tcPr>
          <w:p w14:paraId="0FEC27C0"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FRECUENCIA</w:t>
            </w:r>
          </w:p>
        </w:tc>
      </w:tr>
      <w:tr w:rsidR="00FB1D35" w14:paraId="1C1EDD64" w14:textId="77777777">
        <w:tc>
          <w:tcPr>
            <w:tcW w:w="5822" w:type="dxa"/>
          </w:tcPr>
          <w:p w14:paraId="654EC85C" w14:textId="77777777" w:rsidR="00B568FE" w:rsidRDefault="00B568FE">
            <w:pPr>
              <w:widowControl/>
              <w:numPr>
                <w:ilvl w:val="0"/>
                <w:numId w:val="16"/>
              </w:numPr>
              <w:rPr>
                <w:rFonts w:cs="Arial"/>
                <w:bCs/>
                <w:color w:val="000000"/>
                <w:sz w:val="22"/>
                <w:szCs w:val="22"/>
              </w:rPr>
            </w:pPr>
            <w:r>
              <w:rPr>
                <w:rFonts w:cs="Arial"/>
                <w:bCs/>
                <w:color w:val="000000"/>
                <w:sz w:val="22"/>
                <w:szCs w:val="22"/>
              </w:rPr>
              <w:t>Lectura adicional de textos bíblicos</w:t>
            </w:r>
          </w:p>
          <w:p w14:paraId="2C174594" w14:textId="77777777" w:rsidR="00B568FE" w:rsidRDefault="00B568FE">
            <w:pPr>
              <w:widowControl/>
              <w:numPr>
                <w:ilvl w:val="0"/>
                <w:numId w:val="16"/>
              </w:numPr>
              <w:rPr>
                <w:rFonts w:cs="Arial"/>
                <w:b/>
                <w:bCs/>
                <w:color w:val="000000"/>
                <w:sz w:val="22"/>
                <w:szCs w:val="22"/>
              </w:rPr>
            </w:pPr>
            <w:r>
              <w:rPr>
                <w:rFonts w:cs="Arial"/>
                <w:bCs/>
                <w:color w:val="000000"/>
                <w:sz w:val="22"/>
                <w:szCs w:val="22"/>
              </w:rPr>
              <w:t>Desarrollo de actividades lúdicas para aplicar los temas vistos en clase </w:t>
            </w:r>
          </w:p>
          <w:p w14:paraId="767D021E" w14:textId="77777777" w:rsidR="00B568FE" w:rsidRDefault="00B568FE">
            <w:pPr>
              <w:widowControl/>
              <w:numPr>
                <w:ilvl w:val="0"/>
                <w:numId w:val="16"/>
              </w:numPr>
              <w:rPr>
                <w:rFonts w:cs="Arial"/>
                <w:b/>
                <w:bCs/>
                <w:color w:val="000000"/>
                <w:sz w:val="22"/>
                <w:szCs w:val="22"/>
              </w:rPr>
            </w:pPr>
            <w:r>
              <w:rPr>
                <w:rFonts w:cs="Arial"/>
                <w:bCs/>
                <w:color w:val="000000"/>
                <w:sz w:val="22"/>
                <w:szCs w:val="22"/>
              </w:rPr>
              <w:t>Ensayos propios sobre el tema</w:t>
            </w:r>
          </w:p>
          <w:p w14:paraId="4C0ACD01" w14:textId="77777777" w:rsidR="00B568FE" w:rsidRDefault="00B568FE">
            <w:pPr>
              <w:widowControl/>
              <w:numPr>
                <w:ilvl w:val="0"/>
                <w:numId w:val="16"/>
              </w:numPr>
              <w:rPr>
                <w:rFonts w:cs="Arial"/>
                <w:b/>
                <w:bCs/>
                <w:color w:val="000000"/>
                <w:sz w:val="22"/>
                <w:szCs w:val="22"/>
              </w:rPr>
            </w:pPr>
            <w:r>
              <w:rPr>
                <w:rFonts w:cs="Arial"/>
                <w:bCs/>
                <w:color w:val="000000"/>
                <w:sz w:val="22"/>
                <w:szCs w:val="22"/>
              </w:rPr>
              <w:t>Lectura interpretativa y reflexiva sobre las temáticas tratadas</w:t>
            </w:r>
          </w:p>
        </w:tc>
        <w:tc>
          <w:tcPr>
            <w:tcW w:w="5822" w:type="dxa"/>
          </w:tcPr>
          <w:p w14:paraId="1B6A1EE1"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Identificación de conceptos</w:t>
            </w:r>
          </w:p>
          <w:p w14:paraId="39FD6AC4"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Realización de ejercicios con las diferentes temáticas del periodo.</w:t>
            </w:r>
          </w:p>
          <w:p w14:paraId="3D5F9067"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Realización de ejercicio en páginas web.</w:t>
            </w:r>
          </w:p>
          <w:p w14:paraId="778D28B6"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 xml:space="preserve">Sustentación en forma oral y escrita de diferentes temáticas. </w:t>
            </w:r>
          </w:p>
          <w:p w14:paraId="245DD487"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Presentación de trabajos que cumplan con los lineamientos  establecidos por el profesor.</w:t>
            </w:r>
          </w:p>
        </w:tc>
        <w:tc>
          <w:tcPr>
            <w:tcW w:w="5822" w:type="dxa"/>
          </w:tcPr>
          <w:p w14:paraId="5F6FFDBC" w14:textId="77777777" w:rsidR="00B568FE" w:rsidRDefault="00B568FE">
            <w:pPr>
              <w:widowControl/>
              <w:suppressAutoHyphens w:val="0"/>
              <w:jc w:val="both"/>
              <w:rPr>
                <w:rFonts w:cs="Arial"/>
                <w:b/>
                <w:bCs/>
                <w:color w:val="000000"/>
                <w:sz w:val="22"/>
                <w:szCs w:val="22"/>
              </w:rPr>
            </w:pPr>
            <w:r>
              <w:rPr>
                <w:rFonts w:cs="Arial"/>
                <w:color w:val="000000"/>
                <w:sz w:val="22"/>
                <w:szCs w:val="22"/>
              </w:rPr>
              <w:t>1 vez (finalizando período)</w:t>
            </w:r>
          </w:p>
        </w:tc>
      </w:tr>
    </w:tbl>
    <w:p w14:paraId="738F6CFE" w14:textId="77777777" w:rsidR="00B568FE" w:rsidRDefault="00B568FE">
      <w:pPr>
        <w:jc w:val="center"/>
        <w:rPr>
          <w:rFonts w:cs="Arial"/>
          <w:b/>
          <w:bCs/>
          <w:color w:val="000000"/>
          <w:sz w:val="22"/>
          <w:szCs w:val="22"/>
        </w:rPr>
      </w:pPr>
      <w:r>
        <w:rPr>
          <w:rFonts w:cs="Arial"/>
          <w:b/>
          <w:bCs/>
          <w:color w:val="000000"/>
          <w:sz w:val="22"/>
          <w:szCs w:val="22"/>
        </w:rPr>
        <w:br w:type="page"/>
      </w:r>
    </w:p>
    <w:p w14:paraId="670174FC" w14:textId="77777777" w:rsidR="00B568FE" w:rsidRDefault="00B568FE">
      <w:pPr>
        <w:widowControl/>
        <w:suppressAutoHyphens w:val="0"/>
        <w:spacing w:after="200"/>
        <w:jc w:val="center"/>
        <w:rPr>
          <w:rFonts w:cs="Arial"/>
          <w:b/>
          <w:bCs/>
          <w:color w:val="000000"/>
          <w:sz w:val="22"/>
          <w:szCs w:val="22"/>
        </w:rPr>
      </w:pPr>
      <w:r>
        <w:rPr>
          <w:rFonts w:cs="Arial"/>
          <w:b/>
          <w:bCs/>
          <w:color w:val="000000"/>
          <w:sz w:val="22"/>
          <w:szCs w:val="22"/>
        </w:rPr>
        <w:lastRenderedPageBreak/>
        <w:t>DISEÑO CURRICULAR POR COMPETENCIAS</w:t>
      </w:r>
    </w:p>
    <w:p w14:paraId="0E3612C3" w14:textId="77777777" w:rsidR="00B568FE" w:rsidRDefault="00B568FE">
      <w:pPr>
        <w:jc w:val="center"/>
        <w:rPr>
          <w:rFonts w:cs="Arial"/>
          <w:color w:val="000000"/>
          <w:sz w:val="22"/>
          <w:szCs w:val="22"/>
        </w:rPr>
      </w:pPr>
    </w:p>
    <w:p w14:paraId="1418301D" w14:textId="77777777" w:rsidR="00B568FE" w:rsidRDefault="00B568FE">
      <w:pPr>
        <w:spacing w:after="200"/>
        <w:jc w:val="center"/>
        <w:rPr>
          <w:rFonts w:cs="Arial"/>
          <w:b/>
          <w:color w:val="000000"/>
          <w:sz w:val="22"/>
          <w:szCs w:val="22"/>
        </w:rPr>
      </w:pPr>
      <w:r>
        <w:rPr>
          <w:rFonts w:cs="Arial"/>
          <w:b/>
          <w:bCs/>
          <w:color w:val="000000"/>
          <w:sz w:val="22"/>
          <w:szCs w:val="22"/>
        </w:rPr>
        <w:t xml:space="preserve">DISTRIBUCIÓN DE ESTÁNDARES Y CONTENIDOS POR  GRADO Y PERÍODO  </w:t>
      </w:r>
    </w:p>
    <w:p w14:paraId="1428F0A7" w14:textId="77777777" w:rsidR="00B568FE" w:rsidRDefault="00B568FE">
      <w:pPr>
        <w:rPr>
          <w:rFonts w:cs="Arial"/>
          <w:b/>
          <w:color w:val="000000"/>
          <w:sz w:val="22"/>
          <w:szCs w:val="22"/>
        </w:rPr>
      </w:pPr>
    </w:p>
    <w:p w14:paraId="70254B5F" w14:textId="77777777" w:rsidR="00B568FE" w:rsidRDefault="00B568FE">
      <w:pPr>
        <w:rPr>
          <w:rFonts w:cs="Arial"/>
          <w:b/>
          <w:color w:val="000000"/>
          <w:sz w:val="22"/>
          <w:szCs w:val="22"/>
        </w:rPr>
      </w:pPr>
      <w:r>
        <w:rPr>
          <w:rFonts w:cs="Arial"/>
          <w:b/>
          <w:color w:val="000000"/>
          <w:sz w:val="22"/>
          <w:szCs w:val="22"/>
        </w:rPr>
        <w:t xml:space="preserve">ÁREA: EDUCACIÓN RELIGIOSA ESCOLAR  </w:t>
      </w:r>
      <w:r>
        <w:rPr>
          <w:rFonts w:cs="Arial"/>
          <w:b/>
          <w:color w:val="000000"/>
          <w:sz w:val="22"/>
          <w:szCs w:val="22"/>
        </w:rPr>
        <w:tab/>
      </w:r>
      <w:r>
        <w:rPr>
          <w:rFonts w:cs="Arial"/>
          <w:b/>
          <w:color w:val="000000"/>
          <w:sz w:val="22"/>
          <w:szCs w:val="22"/>
        </w:rPr>
        <w:tab/>
        <w:t xml:space="preserve">  PERIODO: SEGUNDO</w:t>
      </w:r>
      <w:r>
        <w:rPr>
          <w:rFonts w:cs="Arial"/>
          <w:b/>
          <w:color w:val="000000"/>
          <w:sz w:val="22"/>
          <w:szCs w:val="22"/>
        </w:rPr>
        <w:tab/>
      </w:r>
      <w:r>
        <w:rPr>
          <w:rFonts w:cs="Arial"/>
          <w:b/>
          <w:color w:val="000000"/>
          <w:sz w:val="22"/>
          <w:szCs w:val="22"/>
        </w:rPr>
        <w:tab/>
      </w:r>
      <w:r>
        <w:rPr>
          <w:rFonts w:cs="Arial"/>
          <w:b/>
          <w:color w:val="000000"/>
          <w:sz w:val="22"/>
          <w:szCs w:val="22"/>
        </w:rPr>
        <w:tab/>
        <w:t>GRADO: SEGUNDO</w:t>
      </w:r>
      <w:r>
        <w:rPr>
          <w:rFonts w:cs="Arial"/>
          <w:b/>
          <w:color w:val="000000"/>
          <w:sz w:val="22"/>
          <w:szCs w:val="22"/>
        </w:rPr>
        <w:tab/>
      </w:r>
      <w:r>
        <w:rPr>
          <w:rFonts w:cs="Arial"/>
          <w:b/>
          <w:color w:val="000000"/>
          <w:sz w:val="22"/>
          <w:szCs w:val="22"/>
        </w:rPr>
        <w:tab/>
      </w:r>
      <w:r>
        <w:rPr>
          <w:rFonts w:cs="Arial"/>
          <w:b/>
          <w:bCs/>
          <w:color w:val="000000"/>
          <w:sz w:val="22"/>
          <w:szCs w:val="22"/>
        </w:rPr>
        <w:t>I.H.S: 1 HORA    HORAS</w:t>
      </w:r>
    </w:p>
    <w:p w14:paraId="2050BD55" w14:textId="77777777" w:rsidR="00B568FE" w:rsidRDefault="00B568FE">
      <w:pPr>
        <w:suppressAutoHyphens w:val="0"/>
        <w:autoSpaceDE w:val="0"/>
        <w:autoSpaceDN w:val="0"/>
        <w:adjustRightInd w:val="0"/>
        <w:jc w:val="both"/>
        <w:rPr>
          <w:rFonts w:cs="Arial"/>
          <w:b/>
          <w:bCs/>
          <w:color w:val="000000"/>
          <w:sz w:val="22"/>
          <w:szCs w:val="22"/>
        </w:rPr>
      </w:pPr>
    </w:p>
    <w:p w14:paraId="3FEF3BC5"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cs="Arial"/>
          <w:b/>
          <w:bCs/>
          <w:color w:val="000000"/>
          <w:sz w:val="22"/>
          <w:szCs w:val="22"/>
        </w:rPr>
        <w:t>META  POR GRADO:</w:t>
      </w:r>
      <w:r>
        <w:rPr>
          <w:rFonts w:eastAsia="Times New Roman" w:cs="Arial"/>
          <w:color w:val="000000"/>
          <w:kern w:val="0"/>
          <w:sz w:val="22"/>
          <w:szCs w:val="22"/>
          <w:lang w:eastAsia="es-CO"/>
        </w:rPr>
        <w:t xml:space="preserve"> Al finalizar el grado los estudiantes estarán en capacidad de: explicar aspectos centrales acerca de aquello que los cristianos, basados en la palabra de Dios, creen con respecto a las relaciones de convivencia, amistad y solidaridad fundadas en la amistad con Dios Padre, y relacionarlos con las narraciones bíblicas, con los signos y acciones litúrgicas, con las acciones morales y las fórmulas que expresan esas convicciones.</w:t>
      </w:r>
    </w:p>
    <w:p w14:paraId="6A22A52B" w14:textId="77777777" w:rsidR="00B568FE" w:rsidRDefault="00B568FE">
      <w:pPr>
        <w:rPr>
          <w:rFonts w:cs="Arial"/>
          <w:b/>
          <w:bCs/>
          <w:color w:val="000000"/>
          <w:sz w:val="22"/>
          <w:szCs w:val="22"/>
        </w:rPr>
      </w:pPr>
    </w:p>
    <w:p w14:paraId="0D5B6C89" w14:textId="77777777" w:rsidR="00B568FE" w:rsidRDefault="00B568FE">
      <w:pPr>
        <w:rPr>
          <w:rFonts w:cs="Arial"/>
          <w:bCs/>
          <w:color w:val="000000"/>
          <w:sz w:val="22"/>
          <w:szCs w:val="22"/>
        </w:rPr>
      </w:pPr>
      <w:r>
        <w:rPr>
          <w:rFonts w:cs="Arial"/>
          <w:b/>
          <w:bCs/>
          <w:color w:val="000000"/>
          <w:sz w:val="22"/>
          <w:szCs w:val="22"/>
        </w:rPr>
        <w:t>OBJETIVO POR PERIODO:</w:t>
      </w:r>
      <w:r>
        <w:rPr>
          <w:rFonts w:cs="Arial"/>
          <w:bCs/>
          <w:color w:val="000000"/>
          <w:sz w:val="22"/>
          <w:szCs w:val="22"/>
        </w:rPr>
        <w:t xml:space="preserve"> comprender el amor de Dios al morir por nosotros.</w:t>
      </w:r>
    </w:p>
    <w:p w14:paraId="45C09875" w14:textId="77777777" w:rsidR="00B568FE" w:rsidRDefault="00B568FE">
      <w:pPr>
        <w:rPr>
          <w:rFonts w:cs="Arial"/>
          <w:color w:val="000000"/>
          <w:sz w:val="22"/>
          <w:szCs w:val="22"/>
        </w:rPr>
      </w:pPr>
    </w:p>
    <w:tbl>
      <w:tblPr>
        <w:tblW w:w="16234" w:type="dxa"/>
        <w:tblInd w:w="33" w:type="dxa"/>
        <w:tblCellMar>
          <w:left w:w="103" w:type="dxa"/>
        </w:tblCellMar>
        <w:tblLook w:val="0000" w:firstRow="0" w:lastRow="0" w:firstColumn="0" w:lastColumn="0" w:noHBand="0" w:noVBand="0"/>
      </w:tblPr>
      <w:tblGrid>
        <w:gridCol w:w="1507"/>
        <w:gridCol w:w="1984"/>
        <w:gridCol w:w="2877"/>
        <w:gridCol w:w="2563"/>
        <w:gridCol w:w="2422"/>
        <w:gridCol w:w="2468"/>
        <w:gridCol w:w="2413"/>
      </w:tblGrid>
      <w:tr w:rsidR="00FB1D35" w14:paraId="76D67351" w14:textId="77777777">
        <w:trPr>
          <w:trHeight w:val="571"/>
        </w:trPr>
        <w:tc>
          <w:tcPr>
            <w:tcW w:w="1389" w:type="dxa"/>
            <w:tcBorders>
              <w:top w:val="single" w:sz="4" w:space="0" w:color="000000"/>
              <w:left w:val="single" w:sz="4" w:space="0" w:color="000000"/>
              <w:bottom w:val="single" w:sz="4" w:space="0" w:color="000000"/>
              <w:right w:val="single" w:sz="4" w:space="0" w:color="000000"/>
            </w:tcBorders>
            <w:shd w:val="clear" w:color="auto" w:fill="FFFFFF"/>
          </w:tcPr>
          <w:p w14:paraId="539E9406" w14:textId="77777777" w:rsidR="00B568FE" w:rsidRDefault="00B568FE">
            <w:pPr>
              <w:pStyle w:val="Encabezadodelatabla"/>
              <w:rPr>
                <w:rFonts w:cs="Arial"/>
                <w:color w:val="000000"/>
                <w:sz w:val="22"/>
                <w:szCs w:val="22"/>
              </w:rPr>
            </w:pPr>
            <w:r>
              <w:rPr>
                <w:rFonts w:cs="Arial"/>
                <w:color w:val="000000"/>
                <w:sz w:val="22"/>
                <w:szCs w:val="22"/>
              </w:rPr>
              <w:t>EJES TEMÁTICOS</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316A7FD0" w14:textId="77777777" w:rsidR="00B568FE" w:rsidRDefault="00B568FE">
            <w:pPr>
              <w:pStyle w:val="Encabezadodelatabla"/>
              <w:rPr>
                <w:rFonts w:cs="Arial"/>
                <w:color w:val="000000"/>
                <w:sz w:val="22"/>
                <w:szCs w:val="22"/>
              </w:rPr>
            </w:pPr>
            <w:r>
              <w:rPr>
                <w:rFonts w:cs="Arial"/>
                <w:color w:val="000000"/>
                <w:sz w:val="22"/>
                <w:szCs w:val="22"/>
              </w:rPr>
              <w:t>COMPETENCIAS DEL ÁREA</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14:paraId="781A42A2" w14:textId="77777777" w:rsidR="00B568FE" w:rsidRDefault="00B568FE">
            <w:pPr>
              <w:pStyle w:val="Encabezadodelatabla"/>
              <w:rPr>
                <w:rFonts w:cs="Arial"/>
                <w:color w:val="000000"/>
                <w:sz w:val="22"/>
                <w:szCs w:val="22"/>
              </w:rPr>
            </w:pPr>
            <w:r>
              <w:rPr>
                <w:rFonts w:cs="Arial"/>
                <w:color w:val="000000"/>
                <w:sz w:val="22"/>
                <w:szCs w:val="22"/>
              </w:rPr>
              <w:t>ESTÁNDARES</w:t>
            </w:r>
          </w:p>
        </w:tc>
        <w:tc>
          <w:tcPr>
            <w:tcW w:w="2648" w:type="dxa"/>
            <w:tcBorders>
              <w:top w:val="single" w:sz="4" w:space="0" w:color="000000"/>
              <w:left w:val="single" w:sz="4" w:space="0" w:color="000000"/>
              <w:bottom w:val="single" w:sz="4" w:space="0" w:color="000000"/>
              <w:right w:val="single" w:sz="4" w:space="0" w:color="000000"/>
            </w:tcBorders>
            <w:shd w:val="clear" w:color="auto" w:fill="FFFFFF"/>
          </w:tcPr>
          <w:p w14:paraId="38CF86EE" w14:textId="77777777" w:rsidR="00B568FE" w:rsidRDefault="00B568FE">
            <w:pPr>
              <w:pStyle w:val="Encabezadodelatabla"/>
              <w:rPr>
                <w:rFonts w:cs="Arial"/>
                <w:color w:val="000000"/>
                <w:sz w:val="22"/>
                <w:szCs w:val="22"/>
              </w:rPr>
            </w:pPr>
            <w:r>
              <w:rPr>
                <w:rFonts w:cs="Arial"/>
                <w:color w:val="000000"/>
                <w:sz w:val="22"/>
                <w:szCs w:val="22"/>
              </w:rPr>
              <w:t>TEMÁTICOS</w:t>
            </w:r>
          </w:p>
        </w:tc>
        <w:tc>
          <w:tcPr>
            <w:tcW w:w="2455" w:type="dxa"/>
            <w:tcBorders>
              <w:top w:val="single" w:sz="4" w:space="0" w:color="000000"/>
              <w:left w:val="single" w:sz="4" w:space="0" w:color="000000"/>
              <w:bottom w:val="single" w:sz="4" w:space="0" w:color="000000"/>
              <w:right w:val="single" w:sz="4" w:space="0" w:color="000000"/>
            </w:tcBorders>
            <w:shd w:val="clear" w:color="auto" w:fill="FFFFFF"/>
          </w:tcPr>
          <w:p w14:paraId="358297E6" w14:textId="77777777" w:rsidR="00B568FE" w:rsidRDefault="00B568FE">
            <w:pPr>
              <w:pStyle w:val="Encabezadodelatabla"/>
              <w:rPr>
                <w:rFonts w:cs="Arial"/>
                <w:color w:val="000000"/>
                <w:sz w:val="22"/>
                <w:szCs w:val="22"/>
              </w:rPr>
            </w:pPr>
            <w:r>
              <w:rPr>
                <w:rFonts w:cs="Arial"/>
                <w:color w:val="000000"/>
                <w:sz w:val="22"/>
                <w:szCs w:val="22"/>
              </w:rPr>
              <w:t>CONCEPTUALES</w:t>
            </w:r>
          </w:p>
        </w:tc>
        <w:tc>
          <w:tcPr>
            <w:tcW w:w="2473" w:type="dxa"/>
            <w:tcBorders>
              <w:top w:val="single" w:sz="4" w:space="0" w:color="000000"/>
              <w:left w:val="single" w:sz="4" w:space="0" w:color="000000"/>
              <w:bottom w:val="single" w:sz="4" w:space="0" w:color="000000"/>
              <w:right w:val="single" w:sz="4" w:space="0" w:color="000000"/>
            </w:tcBorders>
            <w:shd w:val="clear" w:color="auto" w:fill="FFFFFF"/>
          </w:tcPr>
          <w:p w14:paraId="21C36734" w14:textId="77777777" w:rsidR="00B568FE" w:rsidRDefault="00B568FE">
            <w:pPr>
              <w:pStyle w:val="Encabezadodelatabla"/>
              <w:rPr>
                <w:rFonts w:cs="Arial"/>
                <w:color w:val="000000"/>
                <w:sz w:val="22"/>
                <w:szCs w:val="22"/>
              </w:rPr>
            </w:pPr>
            <w:r>
              <w:rPr>
                <w:rFonts w:cs="Arial"/>
                <w:color w:val="000000"/>
                <w:sz w:val="22"/>
                <w:szCs w:val="22"/>
              </w:rPr>
              <w:t>PROCEDIMENTALES</w:t>
            </w:r>
          </w:p>
        </w:tc>
        <w:tc>
          <w:tcPr>
            <w:tcW w:w="2450" w:type="dxa"/>
            <w:tcBorders>
              <w:top w:val="single" w:sz="4" w:space="0" w:color="000000"/>
              <w:left w:val="single" w:sz="4" w:space="0" w:color="000000"/>
              <w:bottom w:val="single" w:sz="4" w:space="0" w:color="000000"/>
              <w:right w:val="single" w:sz="4" w:space="0" w:color="000000"/>
            </w:tcBorders>
            <w:shd w:val="clear" w:color="auto" w:fill="FFFFFF"/>
          </w:tcPr>
          <w:p w14:paraId="3EE49D87" w14:textId="77777777" w:rsidR="00B568FE" w:rsidRDefault="00B568FE">
            <w:pPr>
              <w:pStyle w:val="Encabezadodelatabla"/>
              <w:rPr>
                <w:rFonts w:cs="Arial"/>
                <w:color w:val="000000"/>
                <w:sz w:val="22"/>
                <w:szCs w:val="22"/>
                <w:lang w:eastAsia="es-CO"/>
              </w:rPr>
            </w:pPr>
            <w:r>
              <w:rPr>
                <w:rFonts w:cs="Arial"/>
                <w:color w:val="000000"/>
                <w:sz w:val="22"/>
                <w:szCs w:val="22"/>
              </w:rPr>
              <w:t>ACTITUDINALES</w:t>
            </w:r>
          </w:p>
        </w:tc>
      </w:tr>
      <w:tr w:rsidR="00FB1D35" w14:paraId="34337DC7" w14:textId="77777777">
        <w:trPr>
          <w:trHeight w:val="460"/>
        </w:trPr>
        <w:tc>
          <w:tcPr>
            <w:tcW w:w="1389" w:type="dxa"/>
            <w:tcBorders>
              <w:top w:val="single" w:sz="4" w:space="0" w:color="000000"/>
              <w:left w:val="single" w:sz="4" w:space="0" w:color="000000"/>
              <w:bottom w:val="single" w:sz="4" w:space="0" w:color="auto"/>
              <w:right w:val="single" w:sz="4" w:space="0" w:color="000000"/>
            </w:tcBorders>
            <w:shd w:val="clear" w:color="auto" w:fill="FFFFFF"/>
          </w:tcPr>
          <w:p w14:paraId="6CDC65EB" w14:textId="77777777" w:rsidR="00B568FE" w:rsidRDefault="00B568FE">
            <w:pPr>
              <w:jc w:val="center"/>
              <w:rPr>
                <w:rFonts w:cs="Arial"/>
                <w:color w:val="000000"/>
                <w:sz w:val="22"/>
                <w:szCs w:val="22"/>
              </w:rPr>
            </w:pPr>
          </w:p>
          <w:p w14:paraId="2D50532D" w14:textId="77777777" w:rsidR="00B568FE" w:rsidRDefault="00B568FE">
            <w:pPr>
              <w:jc w:val="center"/>
              <w:rPr>
                <w:rFonts w:cs="Arial"/>
                <w:color w:val="000000"/>
                <w:sz w:val="22"/>
                <w:szCs w:val="22"/>
              </w:rPr>
            </w:pPr>
          </w:p>
          <w:p w14:paraId="26746B7D" w14:textId="77777777" w:rsidR="00B568FE" w:rsidRDefault="00B568FE">
            <w:pPr>
              <w:jc w:val="center"/>
              <w:rPr>
                <w:rFonts w:cs="Arial"/>
                <w:color w:val="000000"/>
                <w:sz w:val="22"/>
                <w:szCs w:val="22"/>
              </w:rPr>
            </w:pPr>
          </w:p>
          <w:p w14:paraId="418800B0" w14:textId="77777777" w:rsidR="00B568FE" w:rsidRDefault="00B568FE">
            <w:pPr>
              <w:jc w:val="center"/>
              <w:rPr>
                <w:rFonts w:cs="Arial"/>
                <w:color w:val="000000"/>
                <w:sz w:val="22"/>
                <w:szCs w:val="22"/>
              </w:rPr>
            </w:pPr>
          </w:p>
          <w:p w14:paraId="562855B0" w14:textId="77777777" w:rsidR="00B568FE" w:rsidRDefault="00B568FE">
            <w:pPr>
              <w:jc w:val="center"/>
              <w:rPr>
                <w:rFonts w:cs="Arial"/>
                <w:color w:val="000000"/>
                <w:sz w:val="22"/>
                <w:szCs w:val="22"/>
              </w:rPr>
            </w:pPr>
          </w:p>
          <w:p w14:paraId="436DFC4D" w14:textId="77777777" w:rsidR="00B568FE" w:rsidRDefault="00B568FE">
            <w:pPr>
              <w:jc w:val="center"/>
              <w:rPr>
                <w:rFonts w:cs="Arial"/>
                <w:b/>
                <w:color w:val="000000"/>
                <w:sz w:val="22"/>
                <w:szCs w:val="22"/>
              </w:rPr>
            </w:pPr>
            <w:r>
              <w:rPr>
                <w:rFonts w:cs="Arial"/>
                <w:b/>
                <w:color w:val="000000"/>
                <w:sz w:val="22"/>
                <w:szCs w:val="22"/>
              </w:rPr>
              <w:t>LA AMISTAD EN LA VIDA DE JESÚS</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7E7AB69A" w14:textId="77777777" w:rsidR="00B568FE" w:rsidRDefault="00B568FE">
            <w:pPr>
              <w:jc w:val="center"/>
              <w:rPr>
                <w:rFonts w:cs="Arial"/>
                <w:b/>
                <w:color w:val="000000"/>
                <w:sz w:val="22"/>
                <w:szCs w:val="22"/>
              </w:rPr>
            </w:pPr>
          </w:p>
          <w:p w14:paraId="38775929" w14:textId="77777777" w:rsidR="00B568FE" w:rsidRDefault="00B568FE">
            <w:pPr>
              <w:jc w:val="center"/>
              <w:rPr>
                <w:rFonts w:cs="Arial"/>
                <w:b/>
                <w:color w:val="000000"/>
                <w:sz w:val="22"/>
                <w:szCs w:val="22"/>
              </w:rPr>
            </w:pPr>
          </w:p>
          <w:p w14:paraId="0E0ED9E8" w14:textId="77777777" w:rsidR="00B568FE" w:rsidRDefault="00B568FE">
            <w:pPr>
              <w:jc w:val="center"/>
              <w:rPr>
                <w:rFonts w:cs="Arial"/>
                <w:b/>
                <w:color w:val="000000"/>
                <w:sz w:val="22"/>
                <w:szCs w:val="22"/>
              </w:rPr>
            </w:pPr>
          </w:p>
          <w:p w14:paraId="5A4345F3" w14:textId="77777777" w:rsidR="00B568FE" w:rsidRDefault="00B568FE">
            <w:pPr>
              <w:jc w:val="center"/>
              <w:rPr>
                <w:rFonts w:cs="Arial"/>
                <w:b/>
                <w:color w:val="000000"/>
                <w:sz w:val="22"/>
                <w:szCs w:val="22"/>
              </w:rPr>
            </w:pPr>
          </w:p>
          <w:p w14:paraId="472CC082" w14:textId="77777777" w:rsidR="00B568FE" w:rsidRDefault="00B568FE">
            <w:pPr>
              <w:jc w:val="center"/>
              <w:rPr>
                <w:rFonts w:cs="Arial"/>
                <w:b/>
                <w:color w:val="000000"/>
                <w:sz w:val="22"/>
                <w:szCs w:val="22"/>
              </w:rPr>
            </w:pPr>
          </w:p>
          <w:p w14:paraId="020F7179" w14:textId="77777777" w:rsidR="00B568FE" w:rsidRDefault="00B568FE">
            <w:pPr>
              <w:jc w:val="center"/>
              <w:rPr>
                <w:rFonts w:cs="Arial"/>
                <w:b/>
                <w:color w:val="000000"/>
                <w:sz w:val="22"/>
                <w:szCs w:val="22"/>
              </w:rPr>
            </w:pPr>
            <w:r>
              <w:rPr>
                <w:rFonts w:cs="Arial"/>
                <w:b/>
                <w:color w:val="000000"/>
                <w:sz w:val="22"/>
                <w:szCs w:val="22"/>
              </w:rPr>
              <w:t>SABER COMPRENDER</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14:paraId="68B25B5C" w14:textId="77777777" w:rsidR="00B568FE" w:rsidRDefault="00B568FE">
            <w:pPr>
              <w:jc w:val="both"/>
              <w:rPr>
                <w:rFonts w:cs="Arial"/>
                <w:color w:val="000000"/>
                <w:sz w:val="22"/>
                <w:szCs w:val="22"/>
              </w:rPr>
            </w:pPr>
            <w:r>
              <w:rPr>
                <w:rFonts w:cs="Arial"/>
                <w:color w:val="000000"/>
                <w:sz w:val="22"/>
                <w:szCs w:val="22"/>
              </w:rPr>
              <w:t>Conozco pasajes del nuevo testamento en los que se narran la amistad de Jesús con las personas.</w:t>
            </w:r>
          </w:p>
          <w:p w14:paraId="3675C73A" w14:textId="77777777" w:rsidR="00B568FE" w:rsidRDefault="00B568FE">
            <w:pPr>
              <w:jc w:val="both"/>
              <w:rPr>
                <w:rFonts w:cs="Arial"/>
                <w:color w:val="000000"/>
                <w:sz w:val="22"/>
                <w:szCs w:val="22"/>
              </w:rPr>
            </w:pPr>
          </w:p>
          <w:p w14:paraId="5B22A35C" w14:textId="77777777" w:rsidR="00B568FE" w:rsidRDefault="00B568FE">
            <w:pPr>
              <w:jc w:val="both"/>
              <w:rPr>
                <w:rFonts w:cs="Arial"/>
                <w:color w:val="000000"/>
                <w:sz w:val="22"/>
                <w:szCs w:val="22"/>
              </w:rPr>
            </w:pPr>
            <w:r>
              <w:rPr>
                <w:rFonts w:cs="Arial"/>
                <w:color w:val="000000"/>
                <w:sz w:val="22"/>
                <w:szCs w:val="22"/>
              </w:rPr>
              <w:t>Identifico, en dichos pasajes, el principal mandamiento de Jesús.</w:t>
            </w:r>
          </w:p>
          <w:p w14:paraId="7277ECC7" w14:textId="77777777" w:rsidR="00B568FE" w:rsidRDefault="00B568FE">
            <w:pPr>
              <w:jc w:val="both"/>
              <w:rPr>
                <w:rFonts w:cs="Arial"/>
                <w:color w:val="000000"/>
                <w:sz w:val="22"/>
                <w:szCs w:val="22"/>
              </w:rPr>
            </w:pPr>
          </w:p>
          <w:p w14:paraId="33D02C1D" w14:textId="77777777" w:rsidR="00B568FE" w:rsidRDefault="00B568FE">
            <w:pPr>
              <w:jc w:val="both"/>
              <w:rPr>
                <w:rFonts w:cs="Arial"/>
                <w:color w:val="000000"/>
                <w:sz w:val="22"/>
                <w:szCs w:val="22"/>
              </w:rPr>
            </w:pPr>
            <w:r>
              <w:rPr>
                <w:rFonts w:cs="Arial"/>
                <w:color w:val="000000"/>
                <w:sz w:val="22"/>
                <w:szCs w:val="22"/>
              </w:rPr>
              <w:t>Reconozco a  la virgen María como modelo de amistad con Dios y con los seres humanos.</w:t>
            </w:r>
          </w:p>
          <w:p w14:paraId="71AE6454" w14:textId="77777777" w:rsidR="00B568FE" w:rsidRDefault="00B568FE">
            <w:pPr>
              <w:jc w:val="both"/>
              <w:rPr>
                <w:rFonts w:cs="Arial"/>
                <w:color w:val="000000"/>
                <w:sz w:val="22"/>
                <w:szCs w:val="22"/>
              </w:rPr>
            </w:pPr>
          </w:p>
        </w:tc>
        <w:tc>
          <w:tcPr>
            <w:tcW w:w="2648" w:type="dxa"/>
            <w:tcBorders>
              <w:top w:val="single" w:sz="4" w:space="0" w:color="000000"/>
              <w:left w:val="single" w:sz="4" w:space="0" w:color="000000"/>
              <w:bottom w:val="single" w:sz="4" w:space="0" w:color="000000"/>
              <w:right w:val="single" w:sz="4" w:space="0" w:color="000000"/>
            </w:tcBorders>
            <w:shd w:val="clear" w:color="auto" w:fill="FFFFFF"/>
          </w:tcPr>
          <w:p w14:paraId="74DF8433"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lastRenderedPageBreak/>
              <w:t>Jesús revela la amistad de Dios Padre hacia el ser</w:t>
            </w:r>
          </w:p>
          <w:p w14:paraId="5955FFC4"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Humano.</w:t>
            </w:r>
          </w:p>
          <w:p w14:paraId="43136B93"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14556629"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Jesús invita a la amistad con Él y a constituir comunidad de amor.</w:t>
            </w:r>
          </w:p>
          <w:p w14:paraId="2135056F"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4535F700"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Jesús explica el sentido de la Alianza como expresión de amor a Dios y al prójimo.</w:t>
            </w:r>
          </w:p>
          <w:p w14:paraId="00ECADE2"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2FFE6289"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María: madre, discípula y amiga.</w:t>
            </w:r>
          </w:p>
          <w:p w14:paraId="60461305" w14:textId="77777777" w:rsidR="00B568FE" w:rsidRDefault="00B568FE">
            <w:pPr>
              <w:suppressAutoHyphens w:val="0"/>
              <w:autoSpaceDE w:val="0"/>
              <w:autoSpaceDN w:val="0"/>
              <w:adjustRightInd w:val="0"/>
              <w:jc w:val="both"/>
              <w:rPr>
                <w:rFonts w:cs="Arial"/>
                <w:color w:val="000000"/>
                <w:sz w:val="22"/>
                <w:szCs w:val="22"/>
              </w:rPr>
            </w:pPr>
          </w:p>
        </w:tc>
        <w:tc>
          <w:tcPr>
            <w:tcW w:w="2455" w:type="dxa"/>
            <w:tcBorders>
              <w:top w:val="single" w:sz="4" w:space="0" w:color="000000"/>
              <w:left w:val="single" w:sz="4" w:space="0" w:color="000000"/>
              <w:bottom w:val="single" w:sz="4" w:space="0" w:color="000000"/>
              <w:right w:val="single" w:sz="4" w:space="0" w:color="000000"/>
            </w:tcBorders>
            <w:shd w:val="clear" w:color="auto" w:fill="FFFFFF"/>
          </w:tcPr>
          <w:p w14:paraId="7D924BCF" w14:textId="77777777" w:rsidR="00B568FE" w:rsidRDefault="00B568FE">
            <w:pPr>
              <w:rPr>
                <w:rFonts w:cs="Arial"/>
                <w:color w:val="000000"/>
                <w:sz w:val="22"/>
                <w:szCs w:val="22"/>
              </w:rPr>
            </w:pPr>
            <w:r>
              <w:rPr>
                <w:rFonts w:cs="Arial"/>
                <w:color w:val="000000"/>
                <w:sz w:val="22"/>
                <w:szCs w:val="22"/>
              </w:rPr>
              <w:lastRenderedPageBreak/>
              <w:t>Selección de pasajes del nuevo testamento que narran la relación de amistad de Jesús con las personas.</w:t>
            </w:r>
          </w:p>
          <w:p w14:paraId="570A21AC" w14:textId="77777777" w:rsidR="00B568FE" w:rsidRDefault="00B568FE">
            <w:pPr>
              <w:rPr>
                <w:rFonts w:cs="Arial"/>
                <w:color w:val="000000"/>
                <w:sz w:val="22"/>
                <w:szCs w:val="22"/>
              </w:rPr>
            </w:pPr>
          </w:p>
          <w:p w14:paraId="6E52D402" w14:textId="77777777" w:rsidR="00B568FE" w:rsidRDefault="00B568FE">
            <w:pPr>
              <w:rPr>
                <w:rFonts w:cs="Arial"/>
                <w:color w:val="000000"/>
                <w:sz w:val="22"/>
                <w:szCs w:val="22"/>
              </w:rPr>
            </w:pPr>
          </w:p>
          <w:p w14:paraId="0F516707" w14:textId="77777777" w:rsidR="00B568FE" w:rsidRDefault="00B568FE">
            <w:pPr>
              <w:rPr>
                <w:rFonts w:cs="Arial"/>
                <w:color w:val="000000"/>
                <w:sz w:val="22"/>
                <w:szCs w:val="22"/>
              </w:rPr>
            </w:pPr>
          </w:p>
          <w:p w14:paraId="6313D4C8" w14:textId="77777777" w:rsidR="00B568FE" w:rsidRDefault="00B568FE">
            <w:pPr>
              <w:rPr>
                <w:rFonts w:cs="Arial"/>
                <w:color w:val="000000"/>
                <w:sz w:val="22"/>
                <w:szCs w:val="22"/>
              </w:rPr>
            </w:pPr>
          </w:p>
          <w:p w14:paraId="51D4CADE" w14:textId="77777777" w:rsidR="00B568FE" w:rsidRDefault="00B568FE">
            <w:pPr>
              <w:rPr>
                <w:rFonts w:cs="Arial"/>
                <w:color w:val="000000"/>
                <w:sz w:val="22"/>
                <w:szCs w:val="22"/>
              </w:rPr>
            </w:pPr>
            <w:r>
              <w:rPr>
                <w:rFonts w:cs="Arial"/>
                <w:color w:val="000000"/>
                <w:sz w:val="22"/>
                <w:szCs w:val="22"/>
              </w:rPr>
              <w:t xml:space="preserve">Identificación de María como modelo de amistad </w:t>
            </w:r>
          </w:p>
          <w:p w14:paraId="1DE90DBF" w14:textId="77777777" w:rsidR="00B568FE" w:rsidRDefault="00B568FE">
            <w:pPr>
              <w:rPr>
                <w:rFonts w:cs="Arial"/>
                <w:color w:val="000000"/>
                <w:sz w:val="22"/>
                <w:szCs w:val="22"/>
              </w:rPr>
            </w:pPr>
            <w:r>
              <w:rPr>
                <w:rFonts w:cs="Arial"/>
                <w:color w:val="000000"/>
                <w:sz w:val="22"/>
                <w:szCs w:val="22"/>
              </w:rPr>
              <w:t xml:space="preserve">Con Dios y los seres </w:t>
            </w:r>
            <w:r>
              <w:rPr>
                <w:rFonts w:cs="Arial"/>
                <w:color w:val="000000"/>
                <w:sz w:val="22"/>
                <w:szCs w:val="22"/>
              </w:rPr>
              <w:lastRenderedPageBreak/>
              <w:t xml:space="preserve">humanos. </w:t>
            </w:r>
          </w:p>
        </w:tc>
        <w:tc>
          <w:tcPr>
            <w:tcW w:w="2473" w:type="dxa"/>
            <w:tcBorders>
              <w:top w:val="single" w:sz="4" w:space="0" w:color="000000"/>
              <w:left w:val="single" w:sz="4" w:space="0" w:color="000000"/>
              <w:bottom w:val="single" w:sz="4" w:space="0" w:color="000000"/>
              <w:right w:val="single" w:sz="4" w:space="0" w:color="000000"/>
            </w:tcBorders>
            <w:shd w:val="clear" w:color="auto" w:fill="FFFFFF"/>
          </w:tcPr>
          <w:p w14:paraId="5DDBBBB8" w14:textId="77777777" w:rsidR="00B568FE" w:rsidRDefault="00B568FE">
            <w:pPr>
              <w:rPr>
                <w:rFonts w:cs="Arial"/>
                <w:color w:val="000000"/>
                <w:sz w:val="22"/>
                <w:szCs w:val="22"/>
              </w:rPr>
            </w:pPr>
            <w:r>
              <w:rPr>
                <w:rFonts w:cs="Arial"/>
                <w:color w:val="000000"/>
                <w:sz w:val="22"/>
                <w:szCs w:val="22"/>
              </w:rPr>
              <w:lastRenderedPageBreak/>
              <w:t>Comparación de las celebraciones que fortalecen los lazos de amistad con la que se expresa en los textos bíblicos que evidencian la relación de amistad de Jesús con las personas.</w:t>
            </w:r>
          </w:p>
          <w:p w14:paraId="183D9767" w14:textId="77777777" w:rsidR="00B568FE" w:rsidRDefault="00B568FE">
            <w:pPr>
              <w:rPr>
                <w:rFonts w:cs="Arial"/>
                <w:color w:val="000000"/>
                <w:sz w:val="22"/>
                <w:szCs w:val="22"/>
              </w:rPr>
            </w:pPr>
          </w:p>
          <w:p w14:paraId="59BE1EF5" w14:textId="77777777" w:rsidR="00B568FE" w:rsidRDefault="00B568FE">
            <w:pPr>
              <w:rPr>
                <w:rFonts w:cs="Arial"/>
                <w:color w:val="000000"/>
                <w:sz w:val="22"/>
                <w:szCs w:val="22"/>
              </w:rPr>
            </w:pPr>
            <w:r>
              <w:rPr>
                <w:rFonts w:cs="Arial"/>
                <w:color w:val="000000"/>
                <w:sz w:val="22"/>
                <w:szCs w:val="22"/>
              </w:rPr>
              <w:t xml:space="preserve">Expresión de reconocimientos a María como madre, </w:t>
            </w:r>
            <w:r>
              <w:rPr>
                <w:rFonts w:cs="Arial"/>
                <w:color w:val="000000"/>
                <w:sz w:val="22"/>
                <w:szCs w:val="22"/>
              </w:rPr>
              <w:lastRenderedPageBreak/>
              <w:t xml:space="preserve">discípula y amiga.  </w:t>
            </w:r>
          </w:p>
        </w:tc>
        <w:tc>
          <w:tcPr>
            <w:tcW w:w="2450" w:type="dxa"/>
            <w:tcBorders>
              <w:top w:val="single" w:sz="4" w:space="0" w:color="000000"/>
              <w:left w:val="single" w:sz="4" w:space="0" w:color="000000"/>
              <w:bottom w:val="single" w:sz="4" w:space="0" w:color="000000"/>
              <w:right w:val="single" w:sz="4" w:space="0" w:color="000000"/>
            </w:tcBorders>
            <w:shd w:val="clear" w:color="auto" w:fill="FFFFFF"/>
          </w:tcPr>
          <w:p w14:paraId="2C821F3A" w14:textId="77777777" w:rsidR="00B568FE" w:rsidRDefault="00B568FE">
            <w:pPr>
              <w:rPr>
                <w:rFonts w:cs="Arial"/>
                <w:color w:val="000000"/>
                <w:sz w:val="22"/>
                <w:szCs w:val="22"/>
              </w:rPr>
            </w:pPr>
          </w:p>
          <w:p w14:paraId="118136F6" w14:textId="77777777" w:rsidR="00B568FE" w:rsidRDefault="00B568FE">
            <w:pPr>
              <w:rPr>
                <w:rFonts w:cs="Arial"/>
                <w:color w:val="000000"/>
                <w:sz w:val="22"/>
                <w:szCs w:val="22"/>
              </w:rPr>
            </w:pPr>
          </w:p>
          <w:p w14:paraId="556AFCEB" w14:textId="77777777" w:rsidR="00B568FE" w:rsidRDefault="00B568FE">
            <w:pPr>
              <w:rPr>
                <w:rFonts w:cs="Arial"/>
                <w:color w:val="000000"/>
                <w:sz w:val="22"/>
                <w:szCs w:val="22"/>
              </w:rPr>
            </w:pPr>
            <w:r>
              <w:rPr>
                <w:rFonts w:cs="Arial"/>
                <w:color w:val="000000"/>
                <w:sz w:val="22"/>
                <w:szCs w:val="22"/>
              </w:rPr>
              <w:t>Valora el mandamiento del amor como el fundamento de las relaciones del ser humano.</w:t>
            </w:r>
          </w:p>
          <w:p w14:paraId="3A6CA74B" w14:textId="77777777" w:rsidR="00B568FE" w:rsidRDefault="00B568FE">
            <w:pPr>
              <w:rPr>
                <w:rFonts w:cs="Arial"/>
                <w:color w:val="000000"/>
                <w:sz w:val="22"/>
                <w:szCs w:val="22"/>
              </w:rPr>
            </w:pPr>
          </w:p>
          <w:p w14:paraId="29927757" w14:textId="77777777" w:rsidR="00B568FE" w:rsidRDefault="00B568FE">
            <w:pPr>
              <w:rPr>
                <w:rFonts w:cs="Arial"/>
                <w:color w:val="000000"/>
                <w:sz w:val="22"/>
                <w:szCs w:val="22"/>
              </w:rPr>
            </w:pPr>
            <w:r>
              <w:rPr>
                <w:rFonts w:cs="Arial"/>
                <w:color w:val="000000"/>
                <w:sz w:val="22"/>
                <w:szCs w:val="22"/>
              </w:rPr>
              <w:t xml:space="preserve">Interpretación  del modelo de María como sentido de expresión de amor. </w:t>
            </w:r>
          </w:p>
        </w:tc>
      </w:tr>
      <w:tr w:rsidR="00FB1D35" w14:paraId="187617E2" w14:textId="77777777">
        <w:trPr>
          <w:trHeight w:val="460"/>
        </w:trPr>
        <w:tc>
          <w:tcPr>
            <w:tcW w:w="1389" w:type="dxa"/>
            <w:tcBorders>
              <w:top w:val="single" w:sz="4" w:space="0" w:color="auto"/>
              <w:left w:val="single" w:sz="4" w:space="0" w:color="000000"/>
              <w:bottom w:val="single" w:sz="4" w:space="0" w:color="auto"/>
              <w:right w:val="single" w:sz="4" w:space="0" w:color="000000"/>
            </w:tcBorders>
            <w:shd w:val="clear" w:color="auto" w:fill="FFFFFF"/>
          </w:tcPr>
          <w:p w14:paraId="46FE412C" w14:textId="77777777" w:rsidR="00B568FE" w:rsidRDefault="00B568FE">
            <w:pPr>
              <w:snapToGrid w:val="0"/>
              <w:rPr>
                <w:rFonts w:cs="Arial"/>
                <w:color w:val="000000"/>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76F7E902" w14:textId="77777777" w:rsidR="00B568FE" w:rsidRDefault="00B568FE">
            <w:pPr>
              <w:jc w:val="center"/>
              <w:rPr>
                <w:rFonts w:cs="Arial"/>
                <w:b/>
                <w:color w:val="000000"/>
                <w:sz w:val="22"/>
                <w:szCs w:val="22"/>
              </w:rPr>
            </w:pPr>
          </w:p>
          <w:p w14:paraId="18807677" w14:textId="77777777" w:rsidR="00B568FE" w:rsidRDefault="00B568FE">
            <w:pPr>
              <w:jc w:val="center"/>
              <w:rPr>
                <w:rFonts w:cs="Arial"/>
                <w:b/>
                <w:color w:val="000000"/>
                <w:sz w:val="22"/>
                <w:szCs w:val="22"/>
              </w:rPr>
            </w:pPr>
            <w:r>
              <w:rPr>
                <w:rFonts w:cs="Arial"/>
                <w:b/>
                <w:color w:val="000000"/>
                <w:sz w:val="22"/>
                <w:szCs w:val="22"/>
              </w:rPr>
              <w:t>SABER DAR RAZÓN DE FE</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14:paraId="1A64B853" w14:textId="77777777" w:rsidR="00B568FE" w:rsidRDefault="00B568FE">
            <w:pPr>
              <w:jc w:val="both"/>
              <w:rPr>
                <w:rFonts w:cs="Arial"/>
                <w:color w:val="000000"/>
                <w:sz w:val="22"/>
                <w:szCs w:val="22"/>
              </w:rPr>
            </w:pPr>
          </w:p>
          <w:p w14:paraId="157A5AA0" w14:textId="77777777" w:rsidR="00B568FE" w:rsidRDefault="00B568FE">
            <w:pPr>
              <w:jc w:val="both"/>
              <w:rPr>
                <w:rFonts w:cs="Arial"/>
                <w:color w:val="000000"/>
                <w:sz w:val="22"/>
                <w:szCs w:val="22"/>
              </w:rPr>
            </w:pPr>
            <w:r>
              <w:rPr>
                <w:rFonts w:cs="Arial"/>
                <w:color w:val="000000"/>
                <w:sz w:val="22"/>
                <w:szCs w:val="22"/>
              </w:rPr>
              <w:t>Explico las razones por las cuales el sacrificio de Jesús en la cruz es la mayor manifestación del amor de Dios a los seres humanos.</w:t>
            </w:r>
          </w:p>
          <w:p w14:paraId="670EA63D" w14:textId="77777777" w:rsidR="00B568FE" w:rsidRDefault="00B568FE">
            <w:pPr>
              <w:jc w:val="both"/>
              <w:rPr>
                <w:rFonts w:cs="Arial"/>
                <w:color w:val="000000"/>
                <w:sz w:val="22"/>
                <w:szCs w:val="22"/>
              </w:rPr>
            </w:pPr>
          </w:p>
          <w:p w14:paraId="22C5B2D8" w14:textId="77777777" w:rsidR="00B568FE" w:rsidRDefault="00B568FE">
            <w:pPr>
              <w:jc w:val="both"/>
              <w:rPr>
                <w:rFonts w:cs="Arial"/>
                <w:color w:val="000000"/>
                <w:sz w:val="22"/>
                <w:szCs w:val="22"/>
              </w:rPr>
            </w:pPr>
          </w:p>
          <w:p w14:paraId="274F61D5" w14:textId="77777777" w:rsidR="00B568FE" w:rsidRDefault="00B568FE">
            <w:pPr>
              <w:jc w:val="both"/>
              <w:rPr>
                <w:rFonts w:cs="Arial"/>
                <w:color w:val="000000"/>
                <w:sz w:val="22"/>
                <w:szCs w:val="22"/>
              </w:rPr>
            </w:pPr>
            <w:r>
              <w:rPr>
                <w:rFonts w:cs="Arial"/>
                <w:color w:val="000000"/>
                <w:sz w:val="22"/>
                <w:szCs w:val="22"/>
              </w:rPr>
              <w:t>Reconozco  que la oración del padre nuestro fue enseñada por Jesús a sus amigos y que a través de  ella  El  les mostró a Dios como padre.</w:t>
            </w:r>
          </w:p>
          <w:p w14:paraId="7829CC3B" w14:textId="77777777" w:rsidR="00B568FE" w:rsidRDefault="00B568FE">
            <w:pPr>
              <w:jc w:val="both"/>
              <w:rPr>
                <w:rFonts w:cs="Arial"/>
                <w:color w:val="000000"/>
                <w:sz w:val="22"/>
                <w:szCs w:val="22"/>
              </w:rPr>
            </w:pPr>
          </w:p>
        </w:tc>
        <w:tc>
          <w:tcPr>
            <w:tcW w:w="2648" w:type="dxa"/>
            <w:tcBorders>
              <w:top w:val="single" w:sz="4" w:space="0" w:color="000000"/>
              <w:left w:val="single" w:sz="4" w:space="0" w:color="000000"/>
              <w:bottom w:val="single" w:sz="4" w:space="0" w:color="000000"/>
              <w:right w:val="single" w:sz="4" w:space="0" w:color="000000"/>
            </w:tcBorders>
            <w:shd w:val="clear" w:color="auto" w:fill="FFFFFF"/>
          </w:tcPr>
          <w:p w14:paraId="1E0D2375"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16BD86AF"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692CE51E"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7C4C0C90"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Jesús ora y enseña a orar como manifestación de su amor y amistad hacia Dios Padre.</w:t>
            </w:r>
          </w:p>
          <w:p w14:paraId="45C3DCF2" w14:textId="77777777" w:rsidR="00B568FE" w:rsidRDefault="00B568FE">
            <w:pPr>
              <w:snapToGrid w:val="0"/>
              <w:jc w:val="both"/>
              <w:rPr>
                <w:rFonts w:cs="Arial"/>
                <w:color w:val="000000"/>
                <w:sz w:val="22"/>
                <w:szCs w:val="22"/>
              </w:rPr>
            </w:pPr>
          </w:p>
        </w:tc>
        <w:tc>
          <w:tcPr>
            <w:tcW w:w="2455" w:type="dxa"/>
            <w:tcBorders>
              <w:top w:val="single" w:sz="4" w:space="0" w:color="000000"/>
              <w:left w:val="single" w:sz="4" w:space="0" w:color="000000"/>
              <w:bottom w:val="single" w:sz="4" w:space="0" w:color="000000"/>
              <w:right w:val="single" w:sz="4" w:space="0" w:color="000000"/>
            </w:tcBorders>
            <w:shd w:val="clear" w:color="auto" w:fill="FFFFFF"/>
          </w:tcPr>
          <w:p w14:paraId="762D34F9" w14:textId="77777777" w:rsidR="00B568FE" w:rsidRDefault="00B568FE">
            <w:pPr>
              <w:rPr>
                <w:rFonts w:cs="Arial"/>
                <w:color w:val="000000"/>
                <w:sz w:val="22"/>
                <w:szCs w:val="22"/>
              </w:rPr>
            </w:pPr>
          </w:p>
          <w:p w14:paraId="6A270B90" w14:textId="77777777" w:rsidR="00B568FE" w:rsidRDefault="00B568FE">
            <w:pPr>
              <w:rPr>
                <w:rFonts w:cs="Arial"/>
                <w:color w:val="000000"/>
                <w:sz w:val="22"/>
                <w:szCs w:val="22"/>
              </w:rPr>
            </w:pPr>
          </w:p>
          <w:p w14:paraId="31103DDA" w14:textId="77777777" w:rsidR="00B568FE" w:rsidRDefault="00B568FE">
            <w:pPr>
              <w:rPr>
                <w:rFonts w:cs="Arial"/>
                <w:color w:val="000000"/>
                <w:sz w:val="22"/>
                <w:szCs w:val="22"/>
              </w:rPr>
            </w:pPr>
            <w:r>
              <w:rPr>
                <w:rFonts w:cs="Arial"/>
                <w:color w:val="000000"/>
                <w:sz w:val="22"/>
                <w:szCs w:val="22"/>
              </w:rPr>
              <w:t>Explicación de las razones por las cuales el sacrificio de Jesús en la cruz es la mayor manifestación de amor.</w:t>
            </w:r>
          </w:p>
          <w:p w14:paraId="1F6C9E98" w14:textId="77777777" w:rsidR="00B568FE" w:rsidRDefault="00B568FE">
            <w:pPr>
              <w:rPr>
                <w:rFonts w:cs="Arial"/>
                <w:color w:val="000000"/>
                <w:sz w:val="22"/>
                <w:szCs w:val="22"/>
              </w:rPr>
            </w:pPr>
          </w:p>
          <w:p w14:paraId="115C1B2A" w14:textId="77777777" w:rsidR="00B568FE" w:rsidRDefault="00B568FE">
            <w:pPr>
              <w:rPr>
                <w:rFonts w:cs="Arial"/>
                <w:color w:val="000000"/>
                <w:sz w:val="22"/>
                <w:szCs w:val="22"/>
              </w:rPr>
            </w:pPr>
          </w:p>
          <w:p w14:paraId="73E79388" w14:textId="77777777" w:rsidR="00B568FE" w:rsidRDefault="00B568FE">
            <w:pPr>
              <w:rPr>
                <w:rFonts w:cs="Arial"/>
                <w:color w:val="000000"/>
                <w:sz w:val="22"/>
                <w:szCs w:val="22"/>
              </w:rPr>
            </w:pPr>
            <w:r>
              <w:rPr>
                <w:rFonts w:cs="Arial"/>
                <w:color w:val="000000"/>
                <w:sz w:val="22"/>
                <w:szCs w:val="22"/>
              </w:rPr>
              <w:t xml:space="preserve">Explicación  del padre nuestro como oración enseñada por Jesús a sus amigos.  </w:t>
            </w:r>
          </w:p>
        </w:tc>
        <w:tc>
          <w:tcPr>
            <w:tcW w:w="2473" w:type="dxa"/>
            <w:tcBorders>
              <w:top w:val="single" w:sz="4" w:space="0" w:color="000000"/>
              <w:left w:val="single" w:sz="4" w:space="0" w:color="000000"/>
              <w:bottom w:val="single" w:sz="4" w:space="0" w:color="000000"/>
              <w:right w:val="single" w:sz="4" w:space="0" w:color="000000"/>
            </w:tcBorders>
            <w:shd w:val="clear" w:color="auto" w:fill="FFFFFF"/>
          </w:tcPr>
          <w:p w14:paraId="6D05CB64" w14:textId="77777777" w:rsidR="00B568FE" w:rsidRDefault="00B568FE">
            <w:pPr>
              <w:rPr>
                <w:rFonts w:cs="Arial"/>
                <w:color w:val="000000"/>
                <w:sz w:val="22"/>
                <w:szCs w:val="22"/>
              </w:rPr>
            </w:pPr>
          </w:p>
          <w:p w14:paraId="2BD07051" w14:textId="77777777" w:rsidR="00B568FE" w:rsidRDefault="00B568FE">
            <w:pPr>
              <w:rPr>
                <w:rFonts w:cs="Arial"/>
                <w:color w:val="000000"/>
                <w:sz w:val="22"/>
                <w:szCs w:val="22"/>
              </w:rPr>
            </w:pPr>
          </w:p>
          <w:p w14:paraId="547C2EC4" w14:textId="77777777" w:rsidR="00B568FE" w:rsidRDefault="00B568FE">
            <w:pPr>
              <w:rPr>
                <w:rFonts w:cs="Arial"/>
                <w:color w:val="000000"/>
                <w:sz w:val="22"/>
                <w:szCs w:val="22"/>
              </w:rPr>
            </w:pPr>
            <w:r>
              <w:rPr>
                <w:rFonts w:cs="Arial"/>
                <w:color w:val="000000"/>
                <w:sz w:val="22"/>
                <w:szCs w:val="22"/>
              </w:rPr>
              <w:t xml:space="preserve">Reconstrucción  a través de un sencillo relato la muerte de Jesús  como es la máxima expresión de amor. </w:t>
            </w:r>
          </w:p>
          <w:p w14:paraId="3621239F" w14:textId="77777777" w:rsidR="00B568FE" w:rsidRDefault="00B568FE">
            <w:pPr>
              <w:rPr>
                <w:rFonts w:cs="Arial"/>
                <w:color w:val="000000"/>
                <w:sz w:val="22"/>
                <w:szCs w:val="22"/>
              </w:rPr>
            </w:pPr>
          </w:p>
          <w:p w14:paraId="1FD5FA50" w14:textId="77777777" w:rsidR="00B568FE" w:rsidRDefault="00B568FE">
            <w:pPr>
              <w:rPr>
                <w:rFonts w:cs="Arial"/>
                <w:color w:val="000000"/>
                <w:sz w:val="22"/>
                <w:szCs w:val="22"/>
              </w:rPr>
            </w:pPr>
          </w:p>
          <w:p w14:paraId="40DD8637" w14:textId="77777777" w:rsidR="00B568FE" w:rsidRDefault="00B568FE">
            <w:pPr>
              <w:rPr>
                <w:rFonts w:cs="Arial"/>
                <w:color w:val="000000"/>
                <w:sz w:val="22"/>
                <w:szCs w:val="22"/>
              </w:rPr>
            </w:pPr>
            <w:r>
              <w:rPr>
                <w:rFonts w:cs="Arial"/>
                <w:color w:val="000000"/>
                <w:sz w:val="22"/>
                <w:szCs w:val="22"/>
              </w:rPr>
              <w:t xml:space="preserve">Análisis de cada frase expresada padre nuestro. </w:t>
            </w:r>
          </w:p>
        </w:tc>
        <w:tc>
          <w:tcPr>
            <w:tcW w:w="2450" w:type="dxa"/>
            <w:tcBorders>
              <w:top w:val="single" w:sz="4" w:space="0" w:color="000000"/>
              <w:left w:val="single" w:sz="4" w:space="0" w:color="000000"/>
              <w:bottom w:val="single" w:sz="4" w:space="0" w:color="000000"/>
              <w:right w:val="single" w:sz="4" w:space="0" w:color="000000"/>
            </w:tcBorders>
            <w:shd w:val="clear" w:color="auto" w:fill="FFFFFF"/>
          </w:tcPr>
          <w:p w14:paraId="217B0238" w14:textId="77777777" w:rsidR="00B568FE" w:rsidRDefault="00B568FE">
            <w:pPr>
              <w:rPr>
                <w:rFonts w:cs="Arial"/>
                <w:color w:val="000000"/>
                <w:sz w:val="22"/>
                <w:szCs w:val="22"/>
              </w:rPr>
            </w:pPr>
          </w:p>
          <w:p w14:paraId="202FEFD9" w14:textId="77777777" w:rsidR="00B568FE" w:rsidRDefault="00B568FE">
            <w:pPr>
              <w:rPr>
                <w:rFonts w:cs="Arial"/>
                <w:color w:val="000000"/>
                <w:sz w:val="22"/>
                <w:szCs w:val="22"/>
              </w:rPr>
            </w:pPr>
          </w:p>
          <w:p w14:paraId="2A474334" w14:textId="77777777" w:rsidR="00B568FE" w:rsidRDefault="00B568FE">
            <w:pPr>
              <w:rPr>
                <w:rFonts w:cs="Arial"/>
                <w:color w:val="000000"/>
                <w:sz w:val="22"/>
                <w:szCs w:val="22"/>
              </w:rPr>
            </w:pPr>
            <w:r>
              <w:rPr>
                <w:rFonts w:cs="Arial"/>
                <w:color w:val="000000"/>
                <w:sz w:val="22"/>
                <w:szCs w:val="22"/>
              </w:rPr>
              <w:t>Valora el sacrificio de Jesús en la cruz como ejemplo de amor.</w:t>
            </w:r>
          </w:p>
          <w:p w14:paraId="05F814D9" w14:textId="77777777" w:rsidR="00B568FE" w:rsidRDefault="00B568FE">
            <w:pPr>
              <w:rPr>
                <w:rFonts w:cs="Arial"/>
                <w:color w:val="000000"/>
                <w:sz w:val="22"/>
                <w:szCs w:val="22"/>
              </w:rPr>
            </w:pPr>
          </w:p>
          <w:p w14:paraId="69596ACF" w14:textId="77777777" w:rsidR="00B568FE" w:rsidRDefault="00B568FE">
            <w:pPr>
              <w:rPr>
                <w:rFonts w:cs="Arial"/>
                <w:color w:val="000000"/>
                <w:sz w:val="22"/>
                <w:szCs w:val="22"/>
              </w:rPr>
            </w:pPr>
          </w:p>
          <w:p w14:paraId="12116FDA" w14:textId="77777777" w:rsidR="00B568FE" w:rsidRDefault="00B568FE">
            <w:pPr>
              <w:rPr>
                <w:rFonts w:cs="Arial"/>
                <w:color w:val="000000"/>
                <w:sz w:val="22"/>
                <w:szCs w:val="22"/>
              </w:rPr>
            </w:pPr>
          </w:p>
          <w:p w14:paraId="719ECEC9" w14:textId="77777777" w:rsidR="00B568FE" w:rsidRDefault="00B568FE">
            <w:pPr>
              <w:rPr>
                <w:rFonts w:cs="Arial"/>
                <w:color w:val="000000"/>
                <w:sz w:val="22"/>
                <w:szCs w:val="22"/>
              </w:rPr>
            </w:pPr>
          </w:p>
          <w:p w14:paraId="649C18B4" w14:textId="77777777" w:rsidR="00B568FE" w:rsidRDefault="00B568FE">
            <w:pPr>
              <w:rPr>
                <w:rFonts w:cs="Arial"/>
                <w:color w:val="000000"/>
                <w:sz w:val="22"/>
                <w:szCs w:val="22"/>
              </w:rPr>
            </w:pPr>
            <w:r>
              <w:rPr>
                <w:rFonts w:cs="Arial"/>
                <w:color w:val="000000"/>
                <w:sz w:val="22"/>
                <w:szCs w:val="22"/>
              </w:rPr>
              <w:t>Ofrece el padre nuestro como oración que acerca al padre eterno.</w:t>
            </w:r>
          </w:p>
        </w:tc>
      </w:tr>
      <w:tr w:rsidR="00FB1D35" w14:paraId="457C6F7B" w14:textId="77777777">
        <w:trPr>
          <w:gridAfter w:val="1"/>
          <w:wAfter w:w="2450" w:type="dxa"/>
          <w:trHeight w:val="3222"/>
        </w:trPr>
        <w:tc>
          <w:tcPr>
            <w:tcW w:w="1389" w:type="dxa"/>
            <w:tcBorders>
              <w:top w:val="single" w:sz="4" w:space="0" w:color="auto"/>
              <w:left w:val="single" w:sz="4" w:space="0" w:color="000000"/>
              <w:bottom w:val="single" w:sz="4" w:space="0" w:color="000000"/>
              <w:right w:val="single" w:sz="4" w:space="0" w:color="000000"/>
            </w:tcBorders>
            <w:shd w:val="clear" w:color="auto" w:fill="FFFFFF"/>
          </w:tcPr>
          <w:p w14:paraId="407B23F1" w14:textId="77777777" w:rsidR="00B568FE" w:rsidRDefault="00B568FE">
            <w:pPr>
              <w:snapToGrid w:val="0"/>
              <w:rPr>
                <w:rFonts w:cs="Arial"/>
                <w:color w:val="000000"/>
                <w:sz w:val="22"/>
                <w:szCs w:val="22"/>
              </w:rPr>
            </w:pPr>
          </w:p>
        </w:tc>
        <w:tc>
          <w:tcPr>
            <w:tcW w:w="1843" w:type="dxa"/>
            <w:tcBorders>
              <w:top w:val="single" w:sz="4" w:space="0" w:color="000000"/>
              <w:left w:val="single" w:sz="4" w:space="0" w:color="000000"/>
              <w:right w:val="single" w:sz="4" w:space="0" w:color="000000"/>
            </w:tcBorders>
            <w:shd w:val="clear" w:color="auto" w:fill="FFFFFF"/>
          </w:tcPr>
          <w:p w14:paraId="6A8981EF" w14:textId="77777777" w:rsidR="00B568FE" w:rsidRDefault="00B568FE">
            <w:pPr>
              <w:jc w:val="center"/>
              <w:rPr>
                <w:rFonts w:cs="Arial"/>
                <w:b/>
                <w:color w:val="000000"/>
                <w:sz w:val="22"/>
                <w:szCs w:val="22"/>
              </w:rPr>
            </w:pPr>
            <w:r>
              <w:rPr>
                <w:rFonts w:cs="Arial"/>
                <w:b/>
                <w:color w:val="000000"/>
                <w:sz w:val="22"/>
                <w:szCs w:val="22"/>
              </w:rPr>
              <w:t>SABER INTEGRAR FE Y VIDA</w:t>
            </w:r>
          </w:p>
        </w:tc>
        <w:tc>
          <w:tcPr>
            <w:tcW w:w="2976" w:type="dxa"/>
            <w:tcBorders>
              <w:top w:val="single" w:sz="4" w:space="0" w:color="000000"/>
              <w:left w:val="single" w:sz="4" w:space="0" w:color="000000"/>
              <w:right w:val="single" w:sz="4" w:space="0" w:color="000000"/>
            </w:tcBorders>
            <w:shd w:val="clear" w:color="auto" w:fill="FFFFFF"/>
          </w:tcPr>
          <w:p w14:paraId="5193ABCA" w14:textId="77777777" w:rsidR="00B568FE" w:rsidRDefault="00B568FE">
            <w:pPr>
              <w:jc w:val="both"/>
              <w:rPr>
                <w:rFonts w:cs="Arial"/>
                <w:color w:val="000000"/>
                <w:sz w:val="22"/>
                <w:szCs w:val="22"/>
              </w:rPr>
            </w:pPr>
            <w:r>
              <w:rPr>
                <w:rFonts w:cs="Arial"/>
                <w:color w:val="000000"/>
                <w:sz w:val="22"/>
                <w:szCs w:val="22"/>
              </w:rPr>
              <w:t>Valoro el sacrificio de Jesús, como manifestación del amor de Dios.</w:t>
            </w:r>
          </w:p>
          <w:p w14:paraId="429CDF30" w14:textId="77777777" w:rsidR="00B568FE" w:rsidRDefault="00B568FE">
            <w:pPr>
              <w:jc w:val="both"/>
              <w:rPr>
                <w:rFonts w:cs="Arial"/>
                <w:color w:val="000000"/>
                <w:sz w:val="22"/>
                <w:szCs w:val="22"/>
              </w:rPr>
            </w:pPr>
          </w:p>
          <w:p w14:paraId="4396EED8" w14:textId="77777777" w:rsidR="00B568FE" w:rsidRDefault="00B568FE">
            <w:pPr>
              <w:jc w:val="both"/>
              <w:rPr>
                <w:rFonts w:cs="Arial"/>
                <w:color w:val="000000"/>
                <w:sz w:val="22"/>
                <w:szCs w:val="22"/>
              </w:rPr>
            </w:pPr>
            <w:r>
              <w:rPr>
                <w:rFonts w:cs="Arial"/>
                <w:color w:val="000000"/>
                <w:sz w:val="22"/>
                <w:szCs w:val="22"/>
              </w:rPr>
              <w:t>Expreso admiración y respeto por María, como madre de Jesús y amiga de los seres humanos.</w:t>
            </w:r>
          </w:p>
        </w:tc>
        <w:tc>
          <w:tcPr>
            <w:tcW w:w="2648" w:type="dxa"/>
            <w:tcBorders>
              <w:top w:val="single" w:sz="4" w:space="0" w:color="000000"/>
              <w:left w:val="single" w:sz="4" w:space="0" w:color="000000"/>
              <w:right w:val="single" w:sz="4" w:space="0" w:color="000000"/>
            </w:tcBorders>
            <w:shd w:val="clear" w:color="auto" w:fill="FFFFFF"/>
          </w:tcPr>
          <w:p w14:paraId="631CDF97"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6F2587D6"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Jesús Buen Pastor que da la vida por sus amigos: sentido de la Pascua y de la Nueva Alianza.</w:t>
            </w:r>
          </w:p>
        </w:tc>
        <w:tc>
          <w:tcPr>
            <w:tcW w:w="2455" w:type="dxa"/>
            <w:tcBorders>
              <w:top w:val="single" w:sz="4" w:space="0" w:color="000000"/>
              <w:left w:val="single" w:sz="4" w:space="0" w:color="000000"/>
              <w:right w:val="single" w:sz="4" w:space="0" w:color="000000"/>
            </w:tcBorders>
            <w:shd w:val="clear" w:color="auto" w:fill="FFFFFF"/>
          </w:tcPr>
          <w:p w14:paraId="2EEAC391" w14:textId="77777777" w:rsidR="00B568FE" w:rsidRDefault="00B568FE">
            <w:pPr>
              <w:rPr>
                <w:rFonts w:cs="Arial"/>
                <w:color w:val="000000"/>
                <w:sz w:val="22"/>
                <w:szCs w:val="22"/>
              </w:rPr>
            </w:pPr>
            <w:r>
              <w:rPr>
                <w:rFonts w:cs="Arial"/>
                <w:color w:val="000000"/>
                <w:sz w:val="22"/>
                <w:szCs w:val="22"/>
              </w:rPr>
              <w:t>Identificación del sacrificio de Jesús  con las manifestaciones de amor expresadas a diario; y de María como madre y amiga.</w:t>
            </w:r>
          </w:p>
        </w:tc>
        <w:tc>
          <w:tcPr>
            <w:tcW w:w="2473" w:type="dxa"/>
            <w:tcBorders>
              <w:top w:val="single" w:sz="4" w:space="0" w:color="000000"/>
              <w:left w:val="single" w:sz="4" w:space="0" w:color="000000"/>
              <w:right w:val="single" w:sz="4" w:space="0" w:color="000000"/>
            </w:tcBorders>
            <w:shd w:val="clear" w:color="auto" w:fill="FFFFFF"/>
          </w:tcPr>
          <w:p w14:paraId="31FE71E4" w14:textId="77777777" w:rsidR="00B568FE" w:rsidRDefault="00B568FE">
            <w:pPr>
              <w:rPr>
                <w:rFonts w:cs="Arial"/>
                <w:color w:val="000000"/>
                <w:sz w:val="22"/>
                <w:szCs w:val="22"/>
              </w:rPr>
            </w:pPr>
          </w:p>
          <w:p w14:paraId="44ABD0F4" w14:textId="77777777" w:rsidR="00B568FE" w:rsidRDefault="00B568FE">
            <w:pPr>
              <w:rPr>
                <w:rFonts w:cs="Arial"/>
                <w:color w:val="000000"/>
                <w:sz w:val="22"/>
                <w:szCs w:val="22"/>
              </w:rPr>
            </w:pPr>
            <w:r>
              <w:rPr>
                <w:rFonts w:cs="Arial"/>
                <w:color w:val="000000"/>
                <w:sz w:val="22"/>
                <w:szCs w:val="22"/>
              </w:rPr>
              <w:t xml:space="preserve">Participación  en la simulación de la  pascua y en la Nueva Alianza </w:t>
            </w:r>
          </w:p>
        </w:tc>
      </w:tr>
    </w:tbl>
    <w:p w14:paraId="69BCABCD" w14:textId="77777777" w:rsidR="00B568FE" w:rsidRDefault="00B568FE">
      <w:pPr>
        <w:spacing w:after="200"/>
        <w:rPr>
          <w:rFonts w:cs="Arial"/>
          <w:color w:val="000000"/>
          <w:sz w:val="22"/>
          <w:szCs w:val="22"/>
        </w:rPr>
      </w:pPr>
    </w:p>
    <w:tbl>
      <w:tblPr>
        <w:tblW w:w="17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44"/>
      </w:tblGrid>
      <w:tr w:rsidR="00FB1D35" w14:paraId="7AAD504D" w14:textId="77777777">
        <w:trPr>
          <w:trHeight w:val="393"/>
        </w:trPr>
        <w:tc>
          <w:tcPr>
            <w:tcW w:w="17544" w:type="dxa"/>
          </w:tcPr>
          <w:p w14:paraId="080345C5" w14:textId="77777777" w:rsidR="00B568FE" w:rsidRDefault="00B568FE">
            <w:pPr>
              <w:spacing w:after="200"/>
              <w:jc w:val="both"/>
              <w:rPr>
                <w:rFonts w:cs="Arial"/>
                <w:b/>
                <w:color w:val="000000"/>
                <w:sz w:val="22"/>
                <w:szCs w:val="22"/>
              </w:rPr>
            </w:pPr>
            <w:r>
              <w:rPr>
                <w:rFonts w:cs="Arial"/>
                <w:b/>
                <w:color w:val="000000"/>
                <w:sz w:val="22"/>
                <w:szCs w:val="22"/>
              </w:rPr>
              <w:t>COMPETENCIA</w:t>
            </w:r>
          </w:p>
          <w:p w14:paraId="26EDEEA9"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r>
              <w:rPr>
                <w:rFonts w:eastAsia="Times New Roman" w:cs="Arial"/>
                <w:color w:val="000000"/>
                <w:kern w:val="0"/>
                <w:sz w:val="22"/>
                <w:szCs w:val="22"/>
                <w:lang w:eastAsia="es-CO"/>
              </w:rPr>
              <w:t>Comprende y expresa el significado del padre nuestro como manifestación de amor de Dios hacia el Padre y de María como modelo de amistad para los seres humanos, ejemplo a seguir por nosotros.</w:t>
            </w:r>
          </w:p>
        </w:tc>
      </w:tr>
      <w:tr w:rsidR="00FB1D35" w14:paraId="0D356E19" w14:textId="77777777">
        <w:trPr>
          <w:trHeight w:val="393"/>
        </w:trPr>
        <w:tc>
          <w:tcPr>
            <w:tcW w:w="17544" w:type="dxa"/>
          </w:tcPr>
          <w:p w14:paraId="74B94391" w14:textId="77777777" w:rsidR="00B568FE" w:rsidRDefault="00B568FE">
            <w:pPr>
              <w:jc w:val="both"/>
              <w:rPr>
                <w:rFonts w:cs="Arial"/>
                <w:b/>
                <w:color w:val="000000"/>
                <w:sz w:val="22"/>
                <w:szCs w:val="22"/>
              </w:rPr>
            </w:pPr>
            <w:r>
              <w:rPr>
                <w:rFonts w:cs="Arial"/>
                <w:b/>
                <w:color w:val="000000"/>
                <w:sz w:val="22"/>
                <w:szCs w:val="22"/>
              </w:rPr>
              <w:t>INDICADORES DE DESEMPEÑO POR PERÍODO</w:t>
            </w:r>
          </w:p>
          <w:p w14:paraId="3DA08734" w14:textId="77777777" w:rsidR="00B568FE" w:rsidRDefault="00B568FE">
            <w:pPr>
              <w:suppressAutoHyphens w:val="0"/>
              <w:rPr>
                <w:rFonts w:cs="Arial"/>
                <w:bCs/>
                <w:color w:val="000000"/>
                <w:sz w:val="22"/>
                <w:szCs w:val="22"/>
              </w:rPr>
            </w:pPr>
            <w:r>
              <w:rPr>
                <w:rFonts w:cs="Arial"/>
                <w:b/>
                <w:color w:val="000000"/>
                <w:sz w:val="22"/>
                <w:szCs w:val="22"/>
              </w:rPr>
              <w:t>ESPECIFICO</w:t>
            </w:r>
            <w:r>
              <w:rPr>
                <w:rFonts w:cs="Arial"/>
                <w:color w:val="000000"/>
                <w:sz w:val="22"/>
                <w:szCs w:val="22"/>
              </w:rPr>
              <w:t xml:space="preserve">: Exprese el significado del padre nuestro y su relación  del </w:t>
            </w:r>
            <w:r>
              <w:rPr>
                <w:rFonts w:cs="Arial"/>
                <w:bCs/>
                <w:color w:val="000000"/>
                <w:sz w:val="22"/>
                <w:szCs w:val="22"/>
              </w:rPr>
              <w:t>amor de Dios</w:t>
            </w:r>
          </w:p>
          <w:p w14:paraId="417747FA" w14:textId="77777777" w:rsidR="00B568FE" w:rsidRDefault="00B568FE">
            <w:pPr>
              <w:suppressAutoHyphens w:val="0"/>
              <w:rPr>
                <w:rFonts w:cs="Arial"/>
                <w:b/>
                <w:color w:val="000000"/>
                <w:sz w:val="22"/>
                <w:szCs w:val="22"/>
              </w:rPr>
            </w:pPr>
            <w:r>
              <w:rPr>
                <w:rFonts w:cs="Arial"/>
                <w:b/>
                <w:color w:val="000000"/>
                <w:sz w:val="22"/>
                <w:szCs w:val="22"/>
              </w:rPr>
              <w:t>GENÉRICO: Cumple las normas de convivencia</w:t>
            </w:r>
          </w:p>
          <w:p w14:paraId="187C42B1" w14:textId="77777777" w:rsidR="00B568FE" w:rsidRDefault="00B568FE">
            <w:pPr>
              <w:suppressAutoHyphens w:val="0"/>
              <w:rPr>
                <w:rFonts w:cs="Arial"/>
                <w:color w:val="000000"/>
                <w:sz w:val="22"/>
                <w:szCs w:val="22"/>
              </w:rPr>
            </w:pPr>
            <w:r>
              <w:rPr>
                <w:rFonts w:cs="Arial"/>
                <w:b/>
                <w:color w:val="000000"/>
                <w:sz w:val="22"/>
                <w:szCs w:val="22"/>
              </w:rPr>
              <w:t>ACTITUDINAL:</w:t>
            </w:r>
            <w:r>
              <w:rPr>
                <w:rFonts w:cs="Arial"/>
                <w:color w:val="000000"/>
                <w:sz w:val="22"/>
                <w:szCs w:val="22"/>
              </w:rPr>
              <w:t xml:space="preserve"> Valore el sacrificio de Jesús en la cruz como ejemplo de amor.</w:t>
            </w:r>
          </w:p>
        </w:tc>
      </w:tr>
      <w:tr w:rsidR="00FB1D35" w14:paraId="784A4C9F" w14:textId="77777777">
        <w:trPr>
          <w:trHeight w:val="393"/>
        </w:trPr>
        <w:tc>
          <w:tcPr>
            <w:tcW w:w="17544" w:type="dxa"/>
          </w:tcPr>
          <w:p w14:paraId="6E97BA4B" w14:textId="77777777" w:rsidR="00B568FE" w:rsidRDefault="00B568FE">
            <w:pPr>
              <w:jc w:val="both"/>
              <w:rPr>
                <w:rFonts w:cs="Arial"/>
                <w:color w:val="000000"/>
                <w:sz w:val="22"/>
                <w:szCs w:val="22"/>
              </w:rPr>
            </w:pPr>
            <w:r>
              <w:rPr>
                <w:rFonts w:cs="Arial"/>
                <w:b/>
                <w:color w:val="000000"/>
                <w:sz w:val="22"/>
                <w:szCs w:val="22"/>
              </w:rPr>
              <w:t xml:space="preserve">METAS DE MEJORAMIENTO: </w:t>
            </w:r>
            <w:r>
              <w:rPr>
                <w:rFonts w:cs="Arial"/>
                <w:color w:val="000000"/>
                <w:sz w:val="22"/>
                <w:szCs w:val="22"/>
              </w:rPr>
              <w:t xml:space="preserve">Al finalizar el periodo el 90% de los estudiantes estará en capacidades para </w:t>
            </w:r>
            <w:r>
              <w:rPr>
                <w:rFonts w:eastAsia="Times New Roman" w:cs="Arial"/>
                <w:color w:val="000000"/>
                <w:kern w:val="0"/>
                <w:sz w:val="22"/>
                <w:szCs w:val="22"/>
                <w:lang w:eastAsia="es-CO"/>
              </w:rPr>
              <w:t>comprender y expresar el significado del padre nuestro como manifestación de amor de Dios hacia el Padre y de María como modelo de amistad para los seres humanos, ejemplo a seguir por nosotros.</w:t>
            </w:r>
          </w:p>
          <w:p w14:paraId="2D28C23C" w14:textId="77777777" w:rsidR="00B568FE" w:rsidRDefault="00B568FE">
            <w:pPr>
              <w:jc w:val="both"/>
              <w:rPr>
                <w:rFonts w:cs="Arial"/>
                <w:b/>
                <w:color w:val="000000"/>
                <w:sz w:val="22"/>
                <w:szCs w:val="22"/>
              </w:rPr>
            </w:pPr>
          </w:p>
        </w:tc>
      </w:tr>
    </w:tbl>
    <w:p w14:paraId="0F7357C3" w14:textId="77777777" w:rsidR="00B568FE" w:rsidRDefault="00B568FE">
      <w:pPr>
        <w:rPr>
          <w:rFonts w:cs="Arial"/>
          <w:b/>
          <w:bCs/>
          <w:color w:val="000000"/>
          <w:sz w:val="22"/>
          <w:szCs w:val="22"/>
        </w:rPr>
      </w:pPr>
    </w:p>
    <w:p w14:paraId="4DDA8906" w14:textId="77777777" w:rsidR="00B568FE" w:rsidRDefault="00B568FE">
      <w:pPr>
        <w:jc w:val="center"/>
        <w:rPr>
          <w:rFonts w:cs="Arial"/>
          <w:b/>
          <w:bCs/>
          <w:color w:val="000000"/>
          <w:sz w:val="22"/>
          <w:szCs w:val="22"/>
        </w:rPr>
      </w:pPr>
      <w:r>
        <w:rPr>
          <w:rFonts w:cs="Arial"/>
          <w:b/>
          <w:bCs/>
          <w:color w:val="000000"/>
          <w:sz w:val="22"/>
          <w:szCs w:val="22"/>
        </w:rPr>
        <w:br w:type="page"/>
      </w:r>
      <w:r>
        <w:rPr>
          <w:rFonts w:cs="Arial"/>
          <w:b/>
          <w:bCs/>
          <w:color w:val="000000"/>
          <w:sz w:val="22"/>
          <w:szCs w:val="22"/>
        </w:rPr>
        <w:lastRenderedPageBreak/>
        <w:t>PLAN DE APOYO</w:t>
      </w:r>
    </w:p>
    <w:p w14:paraId="2BB14F0B" w14:textId="77777777" w:rsidR="00B568FE" w:rsidRDefault="00B568FE">
      <w:pPr>
        <w:jc w:val="center"/>
        <w:rPr>
          <w:rFonts w:cs="Arial"/>
          <w:b/>
          <w:bCs/>
          <w:color w:val="000000"/>
          <w:sz w:val="22"/>
          <w:szCs w:val="22"/>
        </w:rPr>
      </w:pPr>
      <w:r>
        <w:rPr>
          <w:rFonts w:cs="Arial"/>
          <w:b/>
          <w:bCs/>
          <w:color w:val="000000"/>
          <w:sz w:val="22"/>
          <w:szCs w:val="22"/>
        </w:rPr>
        <w:t xml:space="preserve">TERCER PERIODO </w:t>
      </w:r>
    </w:p>
    <w:p w14:paraId="0C23292F" w14:textId="77777777" w:rsidR="00B568FE" w:rsidRDefault="00B568FE">
      <w:pPr>
        <w:rPr>
          <w:rFonts w:cs="Arial"/>
          <w:b/>
          <w:bCs/>
          <w:color w:val="000000"/>
          <w:sz w:val="22"/>
          <w:szCs w:val="22"/>
        </w:rPr>
      </w:pPr>
    </w:p>
    <w:p w14:paraId="639FA31C" w14:textId="77777777" w:rsidR="00B568FE" w:rsidRDefault="00B568FE">
      <w:pPr>
        <w:rPr>
          <w:rFonts w:cs="Arial"/>
          <w:b/>
          <w:bCs/>
          <w:color w:val="000000"/>
          <w:sz w:val="22"/>
          <w:szCs w:val="22"/>
        </w:rPr>
      </w:pPr>
      <w:r>
        <w:rPr>
          <w:rFonts w:cs="Arial"/>
          <w:b/>
          <w:bCs/>
          <w:color w:val="000000"/>
          <w:sz w:val="22"/>
          <w:szCs w:val="22"/>
        </w:rPr>
        <w:t>NIVELACIÓN</w:t>
      </w:r>
    </w:p>
    <w:p w14:paraId="1A2222D7" w14:textId="77777777" w:rsidR="00B568FE" w:rsidRDefault="00B568FE">
      <w:pPr>
        <w:jc w:val="center"/>
        <w:rPr>
          <w:rFonts w:cs="Arial"/>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8"/>
        <w:gridCol w:w="5771"/>
        <w:gridCol w:w="5766"/>
      </w:tblGrid>
      <w:tr w:rsidR="00FB1D35" w14:paraId="1267FDC2" w14:textId="77777777">
        <w:tc>
          <w:tcPr>
            <w:tcW w:w="5822" w:type="dxa"/>
          </w:tcPr>
          <w:p w14:paraId="5531FFAC" w14:textId="77777777" w:rsidR="00B568FE" w:rsidRDefault="00B568FE">
            <w:pPr>
              <w:jc w:val="center"/>
              <w:rPr>
                <w:rFonts w:cs="Arial"/>
                <w:b/>
                <w:bCs/>
                <w:color w:val="000000"/>
                <w:sz w:val="22"/>
                <w:szCs w:val="22"/>
              </w:rPr>
            </w:pPr>
            <w:r>
              <w:rPr>
                <w:rFonts w:cs="Arial"/>
                <w:b/>
                <w:bCs/>
                <w:color w:val="000000"/>
                <w:sz w:val="22"/>
                <w:szCs w:val="22"/>
              </w:rPr>
              <w:t>CRITERIOS</w:t>
            </w:r>
          </w:p>
        </w:tc>
        <w:tc>
          <w:tcPr>
            <w:tcW w:w="5822" w:type="dxa"/>
          </w:tcPr>
          <w:p w14:paraId="5C472660" w14:textId="77777777" w:rsidR="00B568FE" w:rsidRDefault="00B568FE">
            <w:pPr>
              <w:jc w:val="center"/>
              <w:rPr>
                <w:rFonts w:cs="Arial"/>
                <w:b/>
                <w:bCs/>
                <w:color w:val="000000"/>
                <w:sz w:val="22"/>
                <w:szCs w:val="22"/>
              </w:rPr>
            </w:pPr>
            <w:r>
              <w:rPr>
                <w:rFonts w:cs="Arial"/>
                <w:b/>
                <w:bCs/>
                <w:color w:val="000000"/>
                <w:sz w:val="22"/>
                <w:szCs w:val="22"/>
              </w:rPr>
              <w:t>PROCEDIMIENTO</w:t>
            </w:r>
          </w:p>
        </w:tc>
        <w:tc>
          <w:tcPr>
            <w:tcW w:w="5822" w:type="dxa"/>
          </w:tcPr>
          <w:p w14:paraId="15CC118C" w14:textId="77777777" w:rsidR="00B568FE" w:rsidRDefault="00B568FE">
            <w:pPr>
              <w:jc w:val="center"/>
              <w:rPr>
                <w:rFonts w:cs="Arial"/>
                <w:b/>
                <w:bCs/>
                <w:color w:val="000000"/>
                <w:sz w:val="22"/>
                <w:szCs w:val="22"/>
              </w:rPr>
            </w:pPr>
            <w:r>
              <w:rPr>
                <w:rFonts w:cs="Arial"/>
                <w:b/>
                <w:bCs/>
                <w:color w:val="000000"/>
                <w:sz w:val="22"/>
                <w:szCs w:val="22"/>
              </w:rPr>
              <w:t>FRECUENCIA</w:t>
            </w:r>
          </w:p>
        </w:tc>
      </w:tr>
      <w:tr w:rsidR="00FB1D35" w14:paraId="783B084C" w14:textId="77777777">
        <w:tc>
          <w:tcPr>
            <w:tcW w:w="5822" w:type="dxa"/>
          </w:tcPr>
          <w:p w14:paraId="72189CBF" w14:textId="77777777" w:rsidR="00B568FE" w:rsidRDefault="00B568FE">
            <w:pPr>
              <w:jc w:val="both"/>
              <w:rPr>
                <w:rFonts w:cs="Arial"/>
                <w:b/>
                <w:bCs/>
                <w:color w:val="000000"/>
                <w:sz w:val="22"/>
                <w:szCs w:val="22"/>
              </w:rPr>
            </w:pPr>
          </w:p>
        </w:tc>
        <w:tc>
          <w:tcPr>
            <w:tcW w:w="5822" w:type="dxa"/>
          </w:tcPr>
          <w:p w14:paraId="1AF4878C" w14:textId="77777777" w:rsidR="00B568FE" w:rsidRDefault="00B568FE">
            <w:pPr>
              <w:jc w:val="both"/>
              <w:rPr>
                <w:rFonts w:cs="Arial"/>
                <w:b/>
                <w:bCs/>
                <w:color w:val="000000"/>
                <w:sz w:val="22"/>
                <w:szCs w:val="22"/>
              </w:rPr>
            </w:pPr>
          </w:p>
        </w:tc>
        <w:tc>
          <w:tcPr>
            <w:tcW w:w="5822" w:type="dxa"/>
          </w:tcPr>
          <w:p w14:paraId="7247BC94" w14:textId="77777777" w:rsidR="00B568FE" w:rsidRDefault="00B568FE">
            <w:pPr>
              <w:jc w:val="both"/>
              <w:rPr>
                <w:rFonts w:cs="Arial"/>
                <w:b/>
                <w:bCs/>
                <w:color w:val="000000"/>
                <w:sz w:val="22"/>
                <w:szCs w:val="22"/>
              </w:rPr>
            </w:pPr>
            <w:r>
              <w:rPr>
                <w:rFonts w:cs="Arial"/>
                <w:b/>
                <w:bCs/>
                <w:color w:val="000000"/>
                <w:sz w:val="22"/>
                <w:szCs w:val="22"/>
              </w:rPr>
              <w:t xml:space="preserve">Una vez </w:t>
            </w:r>
          </w:p>
        </w:tc>
      </w:tr>
      <w:tr w:rsidR="00FB1D35" w14:paraId="5598F876" w14:textId="77777777">
        <w:tc>
          <w:tcPr>
            <w:tcW w:w="5822" w:type="dxa"/>
          </w:tcPr>
          <w:p w14:paraId="43DF2DCD" w14:textId="77777777" w:rsidR="00B568FE" w:rsidRDefault="00B568FE">
            <w:pPr>
              <w:widowControl/>
              <w:numPr>
                <w:ilvl w:val="0"/>
                <w:numId w:val="16"/>
              </w:numPr>
              <w:rPr>
                <w:rFonts w:cs="Arial"/>
                <w:color w:val="000000"/>
                <w:sz w:val="22"/>
                <w:szCs w:val="22"/>
              </w:rPr>
            </w:pPr>
            <w:r>
              <w:rPr>
                <w:rFonts w:cs="Arial"/>
                <w:color w:val="000000"/>
                <w:sz w:val="22"/>
                <w:szCs w:val="22"/>
              </w:rPr>
              <w:t>Asesorías extra clase</w:t>
            </w:r>
          </w:p>
          <w:p w14:paraId="45E2C7BC" w14:textId="77777777" w:rsidR="00B568FE" w:rsidRDefault="00B568FE">
            <w:pPr>
              <w:widowControl/>
              <w:numPr>
                <w:ilvl w:val="0"/>
                <w:numId w:val="16"/>
              </w:numPr>
              <w:rPr>
                <w:rFonts w:cs="Arial"/>
                <w:color w:val="000000"/>
                <w:sz w:val="22"/>
                <w:szCs w:val="22"/>
              </w:rPr>
            </w:pPr>
            <w:r>
              <w:rPr>
                <w:rFonts w:cs="Arial"/>
                <w:color w:val="000000"/>
                <w:sz w:val="22"/>
                <w:szCs w:val="22"/>
              </w:rPr>
              <w:t>Reprogramación de entrega de trabajos</w:t>
            </w:r>
          </w:p>
          <w:p w14:paraId="4C1734C6" w14:textId="77777777" w:rsidR="00B568FE" w:rsidRDefault="00B568FE">
            <w:pPr>
              <w:widowControl/>
              <w:numPr>
                <w:ilvl w:val="0"/>
                <w:numId w:val="16"/>
              </w:numPr>
              <w:rPr>
                <w:rFonts w:cs="Arial"/>
                <w:color w:val="000000"/>
                <w:sz w:val="22"/>
                <w:szCs w:val="22"/>
              </w:rPr>
            </w:pPr>
            <w:r>
              <w:rPr>
                <w:rFonts w:cs="Arial"/>
                <w:color w:val="000000"/>
                <w:sz w:val="22"/>
                <w:szCs w:val="22"/>
              </w:rPr>
              <w:t>Evaluaciones escritas</w:t>
            </w:r>
          </w:p>
          <w:p w14:paraId="0CD2768A" w14:textId="77777777" w:rsidR="00B568FE" w:rsidRDefault="00B568FE">
            <w:pPr>
              <w:widowControl/>
              <w:numPr>
                <w:ilvl w:val="0"/>
                <w:numId w:val="16"/>
              </w:numPr>
              <w:rPr>
                <w:rFonts w:cs="Arial"/>
                <w:color w:val="000000"/>
                <w:sz w:val="22"/>
                <w:szCs w:val="22"/>
              </w:rPr>
            </w:pPr>
            <w:r>
              <w:rPr>
                <w:rFonts w:cs="Arial"/>
                <w:color w:val="000000"/>
                <w:sz w:val="22"/>
                <w:szCs w:val="22"/>
              </w:rPr>
              <w:t>Sustentaciones orales</w:t>
            </w:r>
          </w:p>
          <w:p w14:paraId="0D96B0C9" w14:textId="77777777" w:rsidR="00B568FE" w:rsidRDefault="00B568FE">
            <w:pPr>
              <w:widowControl/>
              <w:numPr>
                <w:ilvl w:val="0"/>
                <w:numId w:val="16"/>
              </w:numPr>
              <w:rPr>
                <w:rFonts w:cs="Arial"/>
                <w:color w:val="000000"/>
                <w:sz w:val="22"/>
                <w:szCs w:val="22"/>
              </w:rPr>
            </w:pPr>
            <w:r>
              <w:rPr>
                <w:rFonts w:cs="Arial"/>
                <w:color w:val="000000"/>
                <w:sz w:val="22"/>
                <w:szCs w:val="22"/>
              </w:rPr>
              <w:t>Asignación de tareas escolares  adicionales</w:t>
            </w:r>
          </w:p>
        </w:tc>
        <w:tc>
          <w:tcPr>
            <w:tcW w:w="5822" w:type="dxa"/>
          </w:tcPr>
          <w:p w14:paraId="7428F39B" w14:textId="77777777" w:rsidR="00B568FE" w:rsidRDefault="00B568FE">
            <w:pPr>
              <w:jc w:val="both"/>
              <w:rPr>
                <w:rFonts w:cs="Arial"/>
                <w:color w:val="000000"/>
                <w:sz w:val="22"/>
                <w:szCs w:val="22"/>
                <w:lang w:eastAsia="es-CO"/>
              </w:rPr>
            </w:pPr>
            <w:r>
              <w:rPr>
                <w:rFonts w:cs="Arial"/>
                <w:color w:val="000000"/>
                <w:sz w:val="22"/>
                <w:szCs w:val="22"/>
                <w:lang w:eastAsia="es-CO"/>
              </w:rPr>
              <w:t>Presentación y evaluación escrita con los diferentes temas del grado por periodo.</w:t>
            </w:r>
          </w:p>
          <w:p w14:paraId="46AAD782" w14:textId="77777777" w:rsidR="00B568FE" w:rsidRDefault="00B568FE">
            <w:pPr>
              <w:jc w:val="both"/>
              <w:rPr>
                <w:rFonts w:cs="Arial"/>
                <w:color w:val="000000"/>
                <w:sz w:val="22"/>
                <w:szCs w:val="22"/>
                <w:lang w:eastAsia="es-CO"/>
              </w:rPr>
            </w:pPr>
          </w:p>
          <w:p w14:paraId="59154EC8" w14:textId="77777777" w:rsidR="00B568FE" w:rsidRDefault="00B568FE">
            <w:pPr>
              <w:jc w:val="both"/>
              <w:rPr>
                <w:rFonts w:cs="Arial"/>
                <w:color w:val="000000"/>
                <w:sz w:val="22"/>
                <w:szCs w:val="22"/>
                <w:lang w:eastAsia="es-CO"/>
              </w:rPr>
            </w:pPr>
            <w:r>
              <w:rPr>
                <w:rFonts w:cs="Arial"/>
                <w:color w:val="000000"/>
                <w:sz w:val="22"/>
                <w:szCs w:val="22"/>
                <w:lang w:eastAsia="es-CO"/>
              </w:rPr>
              <w:t>Desarrollo de talleres y lecturas relacionadas con el área específica para detectar la capacidad lectora en comprensión y análisis</w:t>
            </w:r>
          </w:p>
          <w:p w14:paraId="04A98763" w14:textId="77777777" w:rsidR="00B568FE" w:rsidRDefault="00B568FE">
            <w:pPr>
              <w:jc w:val="both"/>
              <w:rPr>
                <w:rFonts w:cs="Arial"/>
                <w:color w:val="000000"/>
                <w:sz w:val="22"/>
                <w:szCs w:val="22"/>
                <w:lang w:eastAsia="es-CO"/>
              </w:rPr>
            </w:pPr>
            <w:r>
              <w:rPr>
                <w:rFonts w:cs="Arial"/>
                <w:color w:val="000000"/>
                <w:sz w:val="22"/>
                <w:szCs w:val="22"/>
                <w:lang w:eastAsia="es-CO"/>
              </w:rPr>
              <w:t>Asignación de talleres de nivelación de textos específicos</w:t>
            </w:r>
          </w:p>
          <w:p w14:paraId="525DC971" w14:textId="77777777" w:rsidR="00B568FE" w:rsidRDefault="00B568FE">
            <w:pPr>
              <w:jc w:val="both"/>
              <w:rPr>
                <w:rFonts w:cs="Arial"/>
                <w:color w:val="000000"/>
                <w:sz w:val="22"/>
                <w:szCs w:val="22"/>
                <w:lang w:eastAsia="es-CO"/>
              </w:rPr>
            </w:pPr>
            <w:r>
              <w:rPr>
                <w:rFonts w:cs="Arial"/>
                <w:color w:val="000000"/>
                <w:sz w:val="22"/>
                <w:szCs w:val="22"/>
                <w:lang w:eastAsia="es-CO"/>
              </w:rPr>
              <w:t>Ofrecer espacios de asesoría personalizada</w:t>
            </w:r>
          </w:p>
          <w:p w14:paraId="1721097C" w14:textId="77777777" w:rsidR="00B568FE" w:rsidRDefault="00B568FE">
            <w:pPr>
              <w:jc w:val="both"/>
              <w:rPr>
                <w:rFonts w:cs="Arial"/>
                <w:b/>
                <w:bCs/>
                <w:color w:val="000000"/>
                <w:sz w:val="22"/>
                <w:szCs w:val="22"/>
              </w:rPr>
            </w:pPr>
          </w:p>
        </w:tc>
        <w:tc>
          <w:tcPr>
            <w:tcW w:w="5822" w:type="dxa"/>
          </w:tcPr>
          <w:p w14:paraId="0D29D67D" w14:textId="77777777" w:rsidR="00B568FE" w:rsidRDefault="00B568FE">
            <w:pPr>
              <w:jc w:val="both"/>
              <w:rPr>
                <w:rFonts w:cs="Arial"/>
                <w:b/>
                <w:bCs/>
                <w:color w:val="000000"/>
                <w:sz w:val="22"/>
                <w:szCs w:val="22"/>
              </w:rPr>
            </w:pPr>
            <w:r>
              <w:rPr>
                <w:rFonts w:cs="Arial"/>
                <w:b/>
                <w:bCs/>
                <w:color w:val="000000"/>
                <w:sz w:val="22"/>
                <w:szCs w:val="22"/>
              </w:rPr>
              <w:t>De acuerdo a las necesidades (estudiantes nuevos, bajo rendimiento académico) al principio y al final del año escolar</w:t>
            </w:r>
          </w:p>
        </w:tc>
      </w:tr>
    </w:tbl>
    <w:p w14:paraId="54998899" w14:textId="77777777" w:rsidR="00B568FE" w:rsidRDefault="00B568FE">
      <w:pPr>
        <w:jc w:val="both"/>
        <w:rPr>
          <w:rFonts w:cs="Arial"/>
          <w:b/>
          <w:bCs/>
          <w:color w:val="000000"/>
          <w:sz w:val="22"/>
          <w:szCs w:val="22"/>
        </w:rPr>
      </w:pPr>
    </w:p>
    <w:p w14:paraId="0F02AA97" w14:textId="77777777" w:rsidR="00B568FE" w:rsidRDefault="00B568FE">
      <w:pPr>
        <w:rPr>
          <w:rFonts w:cs="Arial"/>
          <w:b/>
          <w:bCs/>
          <w:color w:val="000000"/>
          <w:sz w:val="22"/>
          <w:szCs w:val="22"/>
        </w:rPr>
      </w:pPr>
      <w:r>
        <w:rPr>
          <w:rFonts w:cs="Arial"/>
          <w:b/>
          <w:bCs/>
          <w:color w:val="000000"/>
          <w:sz w:val="22"/>
          <w:szCs w:val="22"/>
        </w:rPr>
        <w:t>PROFUNDIZACIÓN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6"/>
        <w:gridCol w:w="5772"/>
        <w:gridCol w:w="5767"/>
      </w:tblGrid>
      <w:tr w:rsidR="00FB1D35" w14:paraId="4CC75EAF" w14:textId="77777777">
        <w:tc>
          <w:tcPr>
            <w:tcW w:w="5822" w:type="dxa"/>
          </w:tcPr>
          <w:p w14:paraId="1F25D4F0"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CRITERIOS</w:t>
            </w:r>
          </w:p>
        </w:tc>
        <w:tc>
          <w:tcPr>
            <w:tcW w:w="5822" w:type="dxa"/>
          </w:tcPr>
          <w:p w14:paraId="2A5B832A"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PROCEDIMIENTO</w:t>
            </w:r>
          </w:p>
        </w:tc>
        <w:tc>
          <w:tcPr>
            <w:tcW w:w="5822" w:type="dxa"/>
          </w:tcPr>
          <w:p w14:paraId="7CCFA3A0"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FRECUENCIA</w:t>
            </w:r>
          </w:p>
        </w:tc>
      </w:tr>
      <w:tr w:rsidR="00FB1D35" w14:paraId="7F0953A4" w14:textId="77777777">
        <w:trPr>
          <w:trHeight w:val="395"/>
        </w:trPr>
        <w:tc>
          <w:tcPr>
            <w:tcW w:w="5822" w:type="dxa"/>
          </w:tcPr>
          <w:p w14:paraId="5E98E48E" w14:textId="77777777" w:rsidR="00B568FE" w:rsidRDefault="00B568FE">
            <w:pPr>
              <w:widowControl/>
              <w:suppressAutoHyphens w:val="0"/>
              <w:jc w:val="both"/>
              <w:rPr>
                <w:rFonts w:cs="Arial"/>
                <w:b/>
                <w:bCs/>
                <w:color w:val="000000"/>
                <w:sz w:val="22"/>
                <w:szCs w:val="22"/>
              </w:rPr>
            </w:pPr>
            <w:r>
              <w:rPr>
                <w:rFonts w:cs="Arial"/>
                <w:b/>
                <w:bCs/>
                <w:color w:val="000000"/>
                <w:sz w:val="22"/>
                <w:szCs w:val="22"/>
              </w:rPr>
              <w:t>Asignación de actividades extracurriculares</w:t>
            </w:r>
          </w:p>
        </w:tc>
        <w:tc>
          <w:tcPr>
            <w:tcW w:w="5822" w:type="dxa"/>
          </w:tcPr>
          <w:p w14:paraId="00AB4751" w14:textId="77777777" w:rsidR="00B568FE" w:rsidRDefault="00B568FE">
            <w:pPr>
              <w:widowControl/>
              <w:suppressAutoHyphens w:val="0"/>
              <w:jc w:val="both"/>
              <w:rPr>
                <w:rFonts w:cs="Arial"/>
                <w:b/>
                <w:bCs/>
                <w:color w:val="000000"/>
                <w:sz w:val="22"/>
                <w:szCs w:val="22"/>
              </w:rPr>
            </w:pPr>
          </w:p>
        </w:tc>
        <w:tc>
          <w:tcPr>
            <w:tcW w:w="5822" w:type="dxa"/>
          </w:tcPr>
          <w:p w14:paraId="2D461D88" w14:textId="77777777" w:rsidR="00B568FE" w:rsidRDefault="00B568FE">
            <w:pPr>
              <w:widowControl/>
              <w:suppressAutoHyphens w:val="0"/>
              <w:jc w:val="both"/>
              <w:rPr>
                <w:rFonts w:cs="Arial"/>
                <w:b/>
                <w:bCs/>
                <w:color w:val="000000"/>
                <w:sz w:val="22"/>
                <w:szCs w:val="22"/>
              </w:rPr>
            </w:pPr>
          </w:p>
        </w:tc>
      </w:tr>
      <w:tr w:rsidR="00FB1D35" w14:paraId="7033F9AB" w14:textId="77777777">
        <w:tc>
          <w:tcPr>
            <w:tcW w:w="5822" w:type="dxa"/>
          </w:tcPr>
          <w:p w14:paraId="014787C7" w14:textId="77777777" w:rsidR="00B568FE" w:rsidRDefault="00B568FE">
            <w:pPr>
              <w:widowControl/>
              <w:numPr>
                <w:ilvl w:val="0"/>
                <w:numId w:val="16"/>
              </w:numPr>
              <w:rPr>
                <w:rFonts w:cs="Arial"/>
                <w:bCs/>
                <w:color w:val="000000"/>
                <w:sz w:val="22"/>
                <w:szCs w:val="22"/>
              </w:rPr>
            </w:pPr>
            <w:r>
              <w:rPr>
                <w:rFonts w:cs="Arial"/>
                <w:bCs/>
                <w:color w:val="000000"/>
                <w:sz w:val="22"/>
                <w:szCs w:val="22"/>
              </w:rPr>
              <w:t>Elaboración de taller de aplicación de temáticas  abordadas en clase</w:t>
            </w:r>
          </w:p>
          <w:p w14:paraId="0E27D9E6" w14:textId="77777777" w:rsidR="00B568FE" w:rsidRDefault="00B568FE">
            <w:pPr>
              <w:widowControl/>
              <w:numPr>
                <w:ilvl w:val="0"/>
                <w:numId w:val="16"/>
              </w:numPr>
              <w:rPr>
                <w:rFonts w:cs="Arial"/>
                <w:bCs/>
                <w:color w:val="000000"/>
                <w:sz w:val="22"/>
                <w:szCs w:val="22"/>
              </w:rPr>
            </w:pPr>
            <w:r>
              <w:rPr>
                <w:rFonts w:cs="Arial"/>
                <w:bCs/>
                <w:color w:val="000000"/>
                <w:sz w:val="22"/>
                <w:szCs w:val="22"/>
              </w:rPr>
              <w:t>Explicación de los temas no comprendidos</w:t>
            </w:r>
          </w:p>
          <w:p w14:paraId="1E051CBB" w14:textId="77777777" w:rsidR="00B568FE" w:rsidRDefault="00B568FE">
            <w:pPr>
              <w:widowControl/>
              <w:numPr>
                <w:ilvl w:val="0"/>
                <w:numId w:val="16"/>
              </w:numPr>
              <w:rPr>
                <w:rFonts w:cs="Arial"/>
                <w:bCs/>
                <w:color w:val="000000"/>
                <w:sz w:val="22"/>
                <w:szCs w:val="22"/>
              </w:rPr>
            </w:pPr>
            <w:r>
              <w:rPr>
                <w:rFonts w:cs="Arial"/>
                <w:bCs/>
                <w:color w:val="000000"/>
                <w:sz w:val="22"/>
                <w:szCs w:val="22"/>
              </w:rPr>
              <w:t>Evaluación escrita</w:t>
            </w:r>
          </w:p>
          <w:p w14:paraId="2F6DE66F" w14:textId="77777777" w:rsidR="00B568FE" w:rsidRDefault="00B568FE">
            <w:pPr>
              <w:widowControl/>
              <w:numPr>
                <w:ilvl w:val="0"/>
                <w:numId w:val="16"/>
              </w:numPr>
              <w:rPr>
                <w:rFonts w:cs="Arial"/>
                <w:bCs/>
                <w:color w:val="000000"/>
                <w:sz w:val="22"/>
                <w:szCs w:val="22"/>
              </w:rPr>
            </w:pPr>
            <w:r>
              <w:rPr>
                <w:rFonts w:cs="Arial"/>
                <w:bCs/>
                <w:color w:val="000000"/>
                <w:sz w:val="22"/>
                <w:szCs w:val="22"/>
              </w:rPr>
              <w:t>Sustentación oral</w:t>
            </w:r>
          </w:p>
        </w:tc>
        <w:tc>
          <w:tcPr>
            <w:tcW w:w="5822" w:type="dxa"/>
          </w:tcPr>
          <w:p w14:paraId="74A82503"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Investigación de normas básicas para presentación de trabajos escritos.</w:t>
            </w:r>
          </w:p>
          <w:p w14:paraId="2F8A9F1A"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Consulta de los temas  asignados y presentación de los mismos a través de trabajos escritos  o archivos informáticos.</w:t>
            </w:r>
          </w:p>
          <w:p w14:paraId="07BCF3C4"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Exposición  individual o grupal del trabajo desarrollado.</w:t>
            </w:r>
          </w:p>
          <w:p w14:paraId="691E4058"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Colaboración asertiva a los  otros compañeros.</w:t>
            </w:r>
          </w:p>
          <w:p w14:paraId="2FC16526"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lastRenderedPageBreak/>
              <w:t>Disposición para trabajo entre pares</w:t>
            </w:r>
          </w:p>
          <w:p w14:paraId="29E3026C"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 xml:space="preserve">Capacidad para  liderar y  orientar a otros. </w:t>
            </w:r>
          </w:p>
          <w:p w14:paraId="1DB894E0"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Asignación y sugerencias de textos y documentos de acuerdo a los intereses de los estudiantes.</w:t>
            </w:r>
          </w:p>
        </w:tc>
        <w:tc>
          <w:tcPr>
            <w:tcW w:w="5822" w:type="dxa"/>
          </w:tcPr>
          <w:p w14:paraId="0FD7AFB0" w14:textId="77777777" w:rsidR="00B568FE" w:rsidRDefault="00B568FE">
            <w:pPr>
              <w:widowControl/>
              <w:suppressAutoHyphens w:val="0"/>
              <w:jc w:val="both"/>
              <w:rPr>
                <w:rFonts w:cs="Arial"/>
                <w:b/>
                <w:bCs/>
                <w:color w:val="000000"/>
                <w:sz w:val="22"/>
                <w:szCs w:val="22"/>
              </w:rPr>
            </w:pPr>
            <w:r>
              <w:rPr>
                <w:rFonts w:cs="Arial"/>
                <w:color w:val="000000"/>
                <w:sz w:val="22"/>
                <w:szCs w:val="22"/>
                <w:lang w:eastAsia="es-CO"/>
              </w:rPr>
              <w:lastRenderedPageBreak/>
              <w:t>Al finalizar cada periodo y a criterio del docente de acuerdo a las necesidades.</w:t>
            </w:r>
          </w:p>
        </w:tc>
      </w:tr>
    </w:tbl>
    <w:p w14:paraId="73F8DB4D" w14:textId="77777777" w:rsidR="00B568FE" w:rsidRDefault="00B568FE">
      <w:pPr>
        <w:widowControl/>
        <w:suppressAutoHyphens w:val="0"/>
        <w:rPr>
          <w:rFonts w:cs="Arial"/>
          <w:b/>
          <w:bCs/>
          <w:color w:val="000000"/>
          <w:sz w:val="22"/>
          <w:szCs w:val="22"/>
        </w:rPr>
      </w:pPr>
    </w:p>
    <w:p w14:paraId="026A778A" w14:textId="77777777" w:rsidR="00B568FE" w:rsidRDefault="00B568FE">
      <w:pPr>
        <w:widowControl/>
        <w:suppressAutoHyphens w:val="0"/>
        <w:rPr>
          <w:rFonts w:cs="Arial"/>
          <w:b/>
          <w:bCs/>
          <w:color w:val="000000"/>
          <w:sz w:val="22"/>
          <w:szCs w:val="22"/>
        </w:rPr>
      </w:pPr>
      <w:r>
        <w:rPr>
          <w:rFonts w:cs="Arial"/>
          <w:b/>
          <w:bCs/>
          <w:color w:val="000000"/>
          <w:sz w:val="22"/>
          <w:szCs w:val="22"/>
        </w:rPr>
        <w:t>RECUPERACIÓN</w:t>
      </w:r>
    </w:p>
    <w:p w14:paraId="6BF20CEA" w14:textId="77777777" w:rsidR="00B568FE" w:rsidRDefault="00B568FE">
      <w:pPr>
        <w:widowControl/>
        <w:suppressAutoHyphens w:val="0"/>
        <w:jc w:val="center"/>
        <w:rPr>
          <w:rFonts w:cs="Arial"/>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5"/>
        <w:gridCol w:w="5773"/>
        <w:gridCol w:w="5767"/>
      </w:tblGrid>
      <w:tr w:rsidR="00FB1D35" w14:paraId="11BAEE9B" w14:textId="77777777">
        <w:tc>
          <w:tcPr>
            <w:tcW w:w="5822" w:type="dxa"/>
          </w:tcPr>
          <w:p w14:paraId="18EC79CD"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CRITERIOS</w:t>
            </w:r>
          </w:p>
        </w:tc>
        <w:tc>
          <w:tcPr>
            <w:tcW w:w="5822" w:type="dxa"/>
          </w:tcPr>
          <w:p w14:paraId="3990B5F4"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PROCEDIMIENTO</w:t>
            </w:r>
          </w:p>
        </w:tc>
        <w:tc>
          <w:tcPr>
            <w:tcW w:w="5822" w:type="dxa"/>
          </w:tcPr>
          <w:p w14:paraId="3A4026AF"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FRECUENCIA</w:t>
            </w:r>
          </w:p>
        </w:tc>
      </w:tr>
      <w:tr w:rsidR="00FB1D35" w14:paraId="5C4F9090" w14:textId="77777777">
        <w:tc>
          <w:tcPr>
            <w:tcW w:w="5822" w:type="dxa"/>
          </w:tcPr>
          <w:p w14:paraId="2BB9F268" w14:textId="77777777" w:rsidR="00B568FE" w:rsidRDefault="00B568FE">
            <w:pPr>
              <w:widowControl/>
              <w:numPr>
                <w:ilvl w:val="0"/>
                <w:numId w:val="16"/>
              </w:numPr>
              <w:rPr>
                <w:rFonts w:cs="Arial"/>
                <w:bCs/>
                <w:color w:val="000000"/>
                <w:sz w:val="22"/>
                <w:szCs w:val="22"/>
              </w:rPr>
            </w:pPr>
            <w:r>
              <w:rPr>
                <w:rFonts w:cs="Arial"/>
                <w:bCs/>
                <w:color w:val="000000"/>
                <w:sz w:val="22"/>
                <w:szCs w:val="22"/>
              </w:rPr>
              <w:t>Lectura adicional de textos bíblicos</w:t>
            </w:r>
          </w:p>
          <w:p w14:paraId="535A60E6" w14:textId="77777777" w:rsidR="00B568FE" w:rsidRDefault="00B568FE">
            <w:pPr>
              <w:widowControl/>
              <w:numPr>
                <w:ilvl w:val="0"/>
                <w:numId w:val="16"/>
              </w:numPr>
              <w:rPr>
                <w:rFonts w:cs="Arial"/>
                <w:b/>
                <w:bCs/>
                <w:color w:val="000000"/>
                <w:sz w:val="22"/>
                <w:szCs w:val="22"/>
              </w:rPr>
            </w:pPr>
            <w:r>
              <w:rPr>
                <w:rFonts w:cs="Arial"/>
                <w:bCs/>
                <w:color w:val="000000"/>
                <w:sz w:val="22"/>
                <w:szCs w:val="22"/>
              </w:rPr>
              <w:t>Desarrollo de actividades lúdicas para aplicar los temas vistos en clase </w:t>
            </w:r>
          </w:p>
          <w:p w14:paraId="36D15AFC" w14:textId="77777777" w:rsidR="00B568FE" w:rsidRDefault="00B568FE">
            <w:pPr>
              <w:widowControl/>
              <w:numPr>
                <w:ilvl w:val="0"/>
                <w:numId w:val="16"/>
              </w:numPr>
              <w:rPr>
                <w:rFonts w:cs="Arial"/>
                <w:b/>
                <w:bCs/>
                <w:color w:val="000000"/>
                <w:sz w:val="22"/>
                <w:szCs w:val="22"/>
              </w:rPr>
            </w:pPr>
            <w:r>
              <w:rPr>
                <w:rFonts w:cs="Arial"/>
                <w:bCs/>
                <w:color w:val="000000"/>
                <w:sz w:val="22"/>
                <w:szCs w:val="22"/>
              </w:rPr>
              <w:t>Ensayos propios sobre el tema</w:t>
            </w:r>
          </w:p>
          <w:p w14:paraId="52C712D5" w14:textId="77777777" w:rsidR="00B568FE" w:rsidRDefault="00B568FE">
            <w:pPr>
              <w:widowControl/>
              <w:numPr>
                <w:ilvl w:val="0"/>
                <w:numId w:val="16"/>
              </w:numPr>
              <w:rPr>
                <w:rFonts w:cs="Arial"/>
                <w:b/>
                <w:bCs/>
                <w:color w:val="000000"/>
                <w:sz w:val="22"/>
                <w:szCs w:val="22"/>
              </w:rPr>
            </w:pPr>
            <w:r>
              <w:rPr>
                <w:rFonts w:cs="Arial"/>
                <w:bCs/>
                <w:color w:val="000000"/>
                <w:sz w:val="22"/>
                <w:szCs w:val="22"/>
              </w:rPr>
              <w:t>Lectura interpretativa y reflexiva sobre las temáticas tratadas</w:t>
            </w:r>
          </w:p>
        </w:tc>
        <w:tc>
          <w:tcPr>
            <w:tcW w:w="5822" w:type="dxa"/>
          </w:tcPr>
          <w:p w14:paraId="73FED072"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Identificación de conceptos</w:t>
            </w:r>
          </w:p>
          <w:p w14:paraId="5F0C7138"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Realización de ejercicios con las diferentes temáticas del periodo.</w:t>
            </w:r>
          </w:p>
          <w:p w14:paraId="46ED97BA"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Realización de ejercicio en páginas web.</w:t>
            </w:r>
          </w:p>
          <w:p w14:paraId="3C99073D"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 xml:space="preserve">Sustentación en forma oral y escrita de diferentes temáticas. </w:t>
            </w:r>
          </w:p>
          <w:p w14:paraId="3B3E955F"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Presentación de trabajos que cumplan con los lineamientos  establecidos por el profesor.</w:t>
            </w:r>
          </w:p>
        </w:tc>
        <w:tc>
          <w:tcPr>
            <w:tcW w:w="5822" w:type="dxa"/>
          </w:tcPr>
          <w:p w14:paraId="30C5B4EA" w14:textId="77777777" w:rsidR="00B568FE" w:rsidRDefault="00B568FE">
            <w:pPr>
              <w:widowControl/>
              <w:suppressAutoHyphens w:val="0"/>
              <w:jc w:val="both"/>
              <w:rPr>
                <w:rFonts w:cs="Arial"/>
                <w:b/>
                <w:bCs/>
                <w:color w:val="000000"/>
                <w:sz w:val="22"/>
                <w:szCs w:val="22"/>
              </w:rPr>
            </w:pPr>
            <w:r>
              <w:rPr>
                <w:rFonts w:cs="Arial"/>
                <w:color w:val="000000"/>
                <w:sz w:val="22"/>
                <w:szCs w:val="22"/>
              </w:rPr>
              <w:t>1 vez (finalizando período)</w:t>
            </w:r>
          </w:p>
        </w:tc>
      </w:tr>
    </w:tbl>
    <w:p w14:paraId="25F866C5" w14:textId="77777777" w:rsidR="00B568FE" w:rsidRDefault="00B568FE">
      <w:pPr>
        <w:widowControl/>
        <w:suppressAutoHyphens w:val="0"/>
        <w:spacing w:after="200"/>
        <w:rPr>
          <w:rFonts w:cs="Arial"/>
          <w:b/>
          <w:bCs/>
          <w:color w:val="000000"/>
          <w:sz w:val="22"/>
          <w:szCs w:val="22"/>
        </w:rPr>
      </w:pPr>
    </w:p>
    <w:p w14:paraId="1504B44C"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br w:type="page"/>
      </w:r>
      <w:r>
        <w:rPr>
          <w:rFonts w:cs="Arial"/>
          <w:b/>
          <w:bCs/>
          <w:color w:val="000000"/>
          <w:sz w:val="22"/>
          <w:szCs w:val="22"/>
        </w:rPr>
        <w:lastRenderedPageBreak/>
        <w:t>DISEÑO CURRICULAR POR COMPETENCIAS</w:t>
      </w:r>
    </w:p>
    <w:p w14:paraId="0210DD7E" w14:textId="77777777" w:rsidR="00B568FE" w:rsidRDefault="00B568FE">
      <w:pPr>
        <w:jc w:val="center"/>
        <w:rPr>
          <w:rFonts w:cs="Arial"/>
          <w:color w:val="000000"/>
          <w:sz w:val="22"/>
          <w:szCs w:val="22"/>
        </w:rPr>
      </w:pPr>
    </w:p>
    <w:p w14:paraId="0755EF09" w14:textId="77777777" w:rsidR="00B568FE" w:rsidRDefault="00B568FE">
      <w:pPr>
        <w:spacing w:after="200"/>
        <w:jc w:val="center"/>
        <w:rPr>
          <w:rFonts w:cs="Arial"/>
          <w:b/>
          <w:color w:val="000000"/>
          <w:sz w:val="22"/>
          <w:szCs w:val="22"/>
        </w:rPr>
      </w:pPr>
      <w:r>
        <w:rPr>
          <w:rFonts w:cs="Arial"/>
          <w:b/>
          <w:bCs/>
          <w:color w:val="000000"/>
          <w:sz w:val="22"/>
          <w:szCs w:val="22"/>
        </w:rPr>
        <w:t xml:space="preserve">DISTRIBUCIÓN DE ESTÁNDARES Y CONTENIDOS POR  GRADO Y PERÍODO  </w:t>
      </w:r>
    </w:p>
    <w:p w14:paraId="3BF677DD" w14:textId="77777777" w:rsidR="00B568FE" w:rsidRDefault="00B568FE">
      <w:pPr>
        <w:rPr>
          <w:rFonts w:cs="Arial"/>
          <w:b/>
          <w:color w:val="000000"/>
          <w:sz w:val="22"/>
          <w:szCs w:val="22"/>
        </w:rPr>
      </w:pPr>
    </w:p>
    <w:p w14:paraId="07954C69" w14:textId="77777777" w:rsidR="00B568FE" w:rsidRDefault="00B568FE">
      <w:pPr>
        <w:rPr>
          <w:rFonts w:cs="Arial"/>
          <w:b/>
          <w:color w:val="000000"/>
          <w:sz w:val="22"/>
          <w:szCs w:val="22"/>
        </w:rPr>
      </w:pPr>
      <w:r>
        <w:rPr>
          <w:rFonts w:cs="Arial"/>
          <w:b/>
          <w:color w:val="000000"/>
          <w:sz w:val="22"/>
          <w:szCs w:val="22"/>
        </w:rPr>
        <w:t xml:space="preserve">ÁREA: EDUCACIÓN RELIGIOSA ESCOLAR  </w:t>
      </w:r>
      <w:r>
        <w:rPr>
          <w:rFonts w:cs="Arial"/>
          <w:b/>
          <w:color w:val="000000"/>
          <w:sz w:val="22"/>
          <w:szCs w:val="22"/>
        </w:rPr>
        <w:tab/>
      </w:r>
      <w:r>
        <w:rPr>
          <w:rFonts w:cs="Arial"/>
          <w:b/>
          <w:color w:val="000000"/>
          <w:sz w:val="22"/>
          <w:szCs w:val="22"/>
        </w:rPr>
        <w:tab/>
        <w:t xml:space="preserve">  PERIODO: TERCERO</w:t>
      </w:r>
      <w:r>
        <w:rPr>
          <w:rFonts w:cs="Arial"/>
          <w:b/>
          <w:color w:val="000000"/>
          <w:sz w:val="22"/>
          <w:szCs w:val="22"/>
        </w:rPr>
        <w:tab/>
      </w:r>
      <w:r>
        <w:rPr>
          <w:rFonts w:cs="Arial"/>
          <w:b/>
          <w:color w:val="000000"/>
          <w:sz w:val="22"/>
          <w:szCs w:val="22"/>
        </w:rPr>
        <w:tab/>
      </w:r>
      <w:r>
        <w:rPr>
          <w:rFonts w:cs="Arial"/>
          <w:b/>
          <w:color w:val="000000"/>
          <w:sz w:val="22"/>
          <w:szCs w:val="22"/>
        </w:rPr>
        <w:tab/>
        <w:t>GRADO: SEGUNDO</w:t>
      </w:r>
      <w:r>
        <w:rPr>
          <w:rFonts w:cs="Arial"/>
          <w:b/>
          <w:color w:val="000000"/>
          <w:sz w:val="22"/>
          <w:szCs w:val="22"/>
        </w:rPr>
        <w:tab/>
      </w:r>
      <w:r>
        <w:rPr>
          <w:rFonts w:cs="Arial"/>
          <w:b/>
          <w:color w:val="000000"/>
          <w:sz w:val="22"/>
          <w:szCs w:val="22"/>
        </w:rPr>
        <w:tab/>
      </w:r>
      <w:r>
        <w:rPr>
          <w:rFonts w:cs="Arial"/>
          <w:b/>
          <w:bCs/>
          <w:color w:val="000000"/>
          <w:sz w:val="22"/>
          <w:szCs w:val="22"/>
        </w:rPr>
        <w:t>I.H.S: 1 HORA    HORAS</w:t>
      </w:r>
    </w:p>
    <w:p w14:paraId="6A778EA0" w14:textId="77777777" w:rsidR="00B568FE" w:rsidRDefault="00B568FE">
      <w:pPr>
        <w:suppressAutoHyphens w:val="0"/>
        <w:autoSpaceDE w:val="0"/>
        <w:autoSpaceDN w:val="0"/>
        <w:adjustRightInd w:val="0"/>
        <w:jc w:val="both"/>
        <w:rPr>
          <w:rFonts w:cs="Arial"/>
          <w:b/>
          <w:bCs/>
          <w:color w:val="000000"/>
          <w:sz w:val="22"/>
          <w:szCs w:val="22"/>
        </w:rPr>
      </w:pPr>
    </w:p>
    <w:p w14:paraId="483B37B9"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cs="Arial"/>
          <w:b/>
          <w:bCs/>
          <w:color w:val="000000"/>
          <w:sz w:val="22"/>
          <w:szCs w:val="22"/>
        </w:rPr>
        <w:t>META  POR GRADO:</w:t>
      </w:r>
      <w:r>
        <w:rPr>
          <w:rFonts w:eastAsia="Times New Roman" w:cs="Arial"/>
          <w:color w:val="000000"/>
          <w:kern w:val="0"/>
          <w:sz w:val="22"/>
          <w:szCs w:val="22"/>
          <w:lang w:eastAsia="es-CO"/>
        </w:rPr>
        <w:t xml:space="preserve"> Al finalizar el grado los estudiantes estarán en capacidad de: explicar aspectos centrales acerca de aquello que los cristianos, basados en la palabra de Dios, creen con respecto a las relaciones de convivencia, amistad y solidaridad fundadas en la amistad con Dios Padre, y relacionarlos con las narraciones bíblicas, con los signos y acciones litúrgicas, con las acciones morales y las fórmulas que expresan esas convicciones.</w:t>
      </w:r>
    </w:p>
    <w:p w14:paraId="25F15E76" w14:textId="77777777" w:rsidR="00B568FE" w:rsidRDefault="00B568FE">
      <w:pPr>
        <w:rPr>
          <w:rFonts w:cs="Arial"/>
          <w:b/>
          <w:bCs/>
          <w:color w:val="000000"/>
          <w:sz w:val="22"/>
          <w:szCs w:val="22"/>
        </w:rPr>
      </w:pPr>
    </w:p>
    <w:p w14:paraId="031DA89F" w14:textId="77777777" w:rsidR="00B568FE" w:rsidRDefault="00B568FE">
      <w:pPr>
        <w:rPr>
          <w:rFonts w:cs="Arial"/>
          <w:bCs/>
          <w:color w:val="000000"/>
          <w:sz w:val="22"/>
          <w:szCs w:val="22"/>
        </w:rPr>
      </w:pPr>
      <w:r>
        <w:rPr>
          <w:rFonts w:cs="Arial"/>
          <w:b/>
          <w:bCs/>
          <w:color w:val="000000"/>
          <w:sz w:val="22"/>
          <w:szCs w:val="22"/>
        </w:rPr>
        <w:t xml:space="preserve">OBJETIVO POR  PERIODO: </w:t>
      </w:r>
      <w:r>
        <w:rPr>
          <w:rFonts w:cs="Arial"/>
          <w:bCs/>
          <w:color w:val="000000"/>
          <w:sz w:val="22"/>
          <w:szCs w:val="22"/>
        </w:rPr>
        <w:t>Reconocer en los sacramentos la vivencia de la amistad de Dios.</w:t>
      </w:r>
    </w:p>
    <w:p w14:paraId="4F3E644B" w14:textId="77777777" w:rsidR="00B568FE" w:rsidRDefault="00B568FE">
      <w:pPr>
        <w:rPr>
          <w:rFonts w:cs="Arial"/>
          <w:color w:val="000000"/>
          <w:sz w:val="22"/>
          <w:szCs w:val="22"/>
        </w:rPr>
      </w:pPr>
    </w:p>
    <w:tbl>
      <w:tblPr>
        <w:tblW w:w="16099" w:type="dxa"/>
        <w:tblInd w:w="33" w:type="dxa"/>
        <w:tblCellMar>
          <w:left w:w="103" w:type="dxa"/>
        </w:tblCellMar>
        <w:tblLook w:val="0000" w:firstRow="0" w:lastRow="0" w:firstColumn="0" w:lastColumn="0" w:noHBand="0" w:noVBand="0"/>
      </w:tblPr>
      <w:tblGrid>
        <w:gridCol w:w="1507"/>
        <w:gridCol w:w="1984"/>
        <w:gridCol w:w="2746"/>
        <w:gridCol w:w="2620"/>
        <w:gridCol w:w="2398"/>
        <w:gridCol w:w="2457"/>
        <w:gridCol w:w="2387"/>
      </w:tblGrid>
      <w:tr w:rsidR="00FB1D35" w14:paraId="657DEF35" w14:textId="77777777">
        <w:trPr>
          <w:trHeight w:val="699"/>
        </w:trPr>
        <w:tc>
          <w:tcPr>
            <w:tcW w:w="1507" w:type="dxa"/>
            <w:tcBorders>
              <w:top w:val="single" w:sz="4" w:space="0" w:color="000000"/>
              <w:left w:val="single" w:sz="4" w:space="0" w:color="000000"/>
              <w:bottom w:val="single" w:sz="4" w:space="0" w:color="000000"/>
              <w:right w:val="single" w:sz="4" w:space="0" w:color="000000"/>
            </w:tcBorders>
            <w:shd w:val="clear" w:color="auto" w:fill="FFFFFF"/>
          </w:tcPr>
          <w:p w14:paraId="11E52E29" w14:textId="77777777" w:rsidR="00B568FE" w:rsidRDefault="00B568FE">
            <w:pPr>
              <w:pStyle w:val="Encabezadodelatabla"/>
              <w:rPr>
                <w:rFonts w:cs="Arial"/>
                <w:color w:val="000000"/>
                <w:sz w:val="22"/>
                <w:szCs w:val="22"/>
              </w:rPr>
            </w:pPr>
            <w:r>
              <w:rPr>
                <w:rFonts w:cs="Arial"/>
                <w:color w:val="000000"/>
                <w:sz w:val="22"/>
                <w:szCs w:val="22"/>
              </w:rPr>
              <w:t>EJES TEMÁTICOS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1BAB3984" w14:textId="77777777" w:rsidR="00B568FE" w:rsidRDefault="00B568FE">
            <w:pPr>
              <w:pStyle w:val="Encabezadodelatabla"/>
              <w:rPr>
                <w:rFonts w:cs="Arial"/>
                <w:color w:val="000000"/>
                <w:sz w:val="22"/>
                <w:szCs w:val="22"/>
              </w:rPr>
            </w:pPr>
            <w:r>
              <w:rPr>
                <w:rFonts w:cs="Arial"/>
                <w:color w:val="000000"/>
                <w:sz w:val="22"/>
                <w:szCs w:val="22"/>
              </w:rPr>
              <w:t>COMPETENCIAS DEL ÁREA</w:t>
            </w:r>
          </w:p>
        </w:tc>
        <w:tc>
          <w:tcPr>
            <w:tcW w:w="2746" w:type="dxa"/>
            <w:tcBorders>
              <w:top w:val="single" w:sz="4" w:space="0" w:color="000000"/>
              <w:left w:val="single" w:sz="4" w:space="0" w:color="000000"/>
              <w:bottom w:val="single" w:sz="4" w:space="0" w:color="000000"/>
              <w:right w:val="single" w:sz="4" w:space="0" w:color="000000"/>
            </w:tcBorders>
            <w:shd w:val="clear" w:color="auto" w:fill="FFFFFF"/>
          </w:tcPr>
          <w:p w14:paraId="3D2B4111" w14:textId="77777777" w:rsidR="00B568FE" w:rsidRDefault="00B568FE">
            <w:pPr>
              <w:pStyle w:val="Encabezadodelatabla"/>
              <w:rPr>
                <w:rFonts w:cs="Arial"/>
                <w:color w:val="000000"/>
                <w:sz w:val="22"/>
                <w:szCs w:val="22"/>
              </w:rPr>
            </w:pPr>
            <w:r>
              <w:rPr>
                <w:rFonts w:cs="Arial"/>
                <w:color w:val="000000"/>
                <w:sz w:val="22"/>
                <w:szCs w:val="22"/>
              </w:rPr>
              <w:t>ESTÁNDARES</w:t>
            </w:r>
          </w:p>
        </w:tc>
        <w:tc>
          <w:tcPr>
            <w:tcW w:w="2620" w:type="dxa"/>
            <w:tcBorders>
              <w:top w:val="single" w:sz="4" w:space="0" w:color="000000"/>
              <w:left w:val="single" w:sz="4" w:space="0" w:color="000000"/>
              <w:bottom w:val="single" w:sz="4" w:space="0" w:color="000000"/>
              <w:right w:val="single" w:sz="4" w:space="0" w:color="000000"/>
            </w:tcBorders>
            <w:shd w:val="clear" w:color="auto" w:fill="FFFFFF"/>
          </w:tcPr>
          <w:p w14:paraId="61E28418" w14:textId="77777777" w:rsidR="00B568FE" w:rsidRDefault="00B568FE">
            <w:pPr>
              <w:pStyle w:val="Encabezadodelatabla"/>
              <w:rPr>
                <w:rFonts w:cs="Arial"/>
                <w:color w:val="000000"/>
                <w:sz w:val="22"/>
                <w:szCs w:val="22"/>
              </w:rPr>
            </w:pPr>
            <w:r>
              <w:rPr>
                <w:rFonts w:cs="Arial"/>
                <w:color w:val="000000"/>
                <w:sz w:val="22"/>
                <w:szCs w:val="22"/>
              </w:rPr>
              <w:t>TEMÁTICOS</w:t>
            </w:r>
          </w:p>
        </w:tc>
        <w:tc>
          <w:tcPr>
            <w:tcW w:w="2398" w:type="dxa"/>
            <w:tcBorders>
              <w:top w:val="single" w:sz="4" w:space="0" w:color="000000"/>
              <w:left w:val="single" w:sz="4" w:space="0" w:color="000000"/>
              <w:bottom w:val="single" w:sz="4" w:space="0" w:color="000000"/>
              <w:right w:val="single" w:sz="4" w:space="0" w:color="000000"/>
            </w:tcBorders>
            <w:shd w:val="clear" w:color="auto" w:fill="FFFFFF"/>
          </w:tcPr>
          <w:p w14:paraId="6CBBBD56" w14:textId="77777777" w:rsidR="00B568FE" w:rsidRDefault="00B568FE">
            <w:pPr>
              <w:pStyle w:val="Encabezadodelatabla"/>
              <w:rPr>
                <w:rFonts w:cs="Arial"/>
                <w:color w:val="000000"/>
                <w:sz w:val="22"/>
                <w:szCs w:val="22"/>
              </w:rPr>
            </w:pPr>
            <w:r>
              <w:rPr>
                <w:rFonts w:cs="Arial"/>
                <w:color w:val="000000"/>
                <w:sz w:val="22"/>
                <w:szCs w:val="22"/>
              </w:rPr>
              <w:t>CONCEPTUALES</w:t>
            </w:r>
          </w:p>
        </w:tc>
        <w:tc>
          <w:tcPr>
            <w:tcW w:w="2457" w:type="dxa"/>
            <w:tcBorders>
              <w:top w:val="single" w:sz="4" w:space="0" w:color="000000"/>
              <w:left w:val="single" w:sz="4" w:space="0" w:color="000000"/>
              <w:bottom w:val="single" w:sz="4" w:space="0" w:color="000000"/>
              <w:right w:val="single" w:sz="4" w:space="0" w:color="000000"/>
            </w:tcBorders>
            <w:shd w:val="clear" w:color="auto" w:fill="FFFFFF"/>
          </w:tcPr>
          <w:p w14:paraId="796F95A1" w14:textId="77777777" w:rsidR="00B568FE" w:rsidRDefault="00B568FE">
            <w:pPr>
              <w:pStyle w:val="Encabezadodelatabla"/>
              <w:rPr>
                <w:rFonts w:cs="Arial"/>
                <w:color w:val="000000"/>
                <w:sz w:val="22"/>
                <w:szCs w:val="22"/>
              </w:rPr>
            </w:pPr>
            <w:r>
              <w:rPr>
                <w:rFonts w:cs="Arial"/>
                <w:color w:val="000000"/>
                <w:sz w:val="22"/>
                <w:szCs w:val="22"/>
              </w:rPr>
              <w:t>PROCEDIMENTALES</w:t>
            </w:r>
          </w:p>
        </w:tc>
        <w:tc>
          <w:tcPr>
            <w:tcW w:w="2387" w:type="dxa"/>
            <w:tcBorders>
              <w:top w:val="single" w:sz="4" w:space="0" w:color="000000"/>
              <w:left w:val="single" w:sz="4" w:space="0" w:color="000000"/>
              <w:bottom w:val="single" w:sz="4" w:space="0" w:color="000000"/>
              <w:right w:val="single" w:sz="4" w:space="0" w:color="000000"/>
            </w:tcBorders>
            <w:shd w:val="clear" w:color="auto" w:fill="FFFFFF"/>
          </w:tcPr>
          <w:p w14:paraId="54C11E29" w14:textId="77777777" w:rsidR="00B568FE" w:rsidRDefault="00B568FE">
            <w:pPr>
              <w:pStyle w:val="Encabezadodelatabla"/>
              <w:rPr>
                <w:rFonts w:cs="Arial"/>
                <w:color w:val="000000"/>
                <w:sz w:val="22"/>
                <w:szCs w:val="22"/>
                <w:lang w:eastAsia="es-CO"/>
              </w:rPr>
            </w:pPr>
            <w:r>
              <w:rPr>
                <w:rFonts w:cs="Arial"/>
                <w:color w:val="000000"/>
                <w:sz w:val="22"/>
                <w:szCs w:val="22"/>
              </w:rPr>
              <w:t>ACTITUDINALES</w:t>
            </w:r>
          </w:p>
        </w:tc>
      </w:tr>
      <w:tr w:rsidR="00FB1D35" w14:paraId="3ADCF9E5" w14:textId="77777777">
        <w:trPr>
          <w:trHeight w:val="460"/>
        </w:trPr>
        <w:tc>
          <w:tcPr>
            <w:tcW w:w="1507" w:type="dxa"/>
            <w:tcBorders>
              <w:top w:val="single" w:sz="4" w:space="0" w:color="000000"/>
              <w:left w:val="single" w:sz="4" w:space="0" w:color="000000"/>
              <w:bottom w:val="single" w:sz="4" w:space="0" w:color="auto"/>
              <w:right w:val="single" w:sz="4" w:space="0" w:color="000000"/>
            </w:tcBorders>
            <w:shd w:val="clear" w:color="auto" w:fill="FFFFFF"/>
          </w:tcPr>
          <w:p w14:paraId="69C5AB75" w14:textId="77777777" w:rsidR="00B568FE" w:rsidRDefault="00B568FE">
            <w:pPr>
              <w:jc w:val="center"/>
              <w:rPr>
                <w:rFonts w:cs="Arial"/>
                <w:color w:val="000000"/>
                <w:sz w:val="22"/>
                <w:szCs w:val="22"/>
              </w:rPr>
            </w:pPr>
          </w:p>
          <w:p w14:paraId="096E06FE" w14:textId="77777777" w:rsidR="00B568FE" w:rsidRDefault="00B568FE">
            <w:pPr>
              <w:jc w:val="center"/>
              <w:rPr>
                <w:rFonts w:cs="Arial"/>
                <w:color w:val="000000"/>
                <w:sz w:val="22"/>
                <w:szCs w:val="22"/>
              </w:rPr>
            </w:pPr>
          </w:p>
          <w:p w14:paraId="27286A95" w14:textId="77777777" w:rsidR="00B568FE" w:rsidRDefault="00B568FE">
            <w:pPr>
              <w:jc w:val="center"/>
              <w:rPr>
                <w:rFonts w:cs="Arial"/>
                <w:color w:val="000000"/>
                <w:sz w:val="22"/>
                <w:szCs w:val="22"/>
              </w:rPr>
            </w:pPr>
          </w:p>
          <w:p w14:paraId="05743CE1" w14:textId="77777777" w:rsidR="00B568FE" w:rsidRDefault="00B568FE">
            <w:pPr>
              <w:jc w:val="center"/>
              <w:rPr>
                <w:rFonts w:cs="Arial"/>
                <w:b/>
                <w:color w:val="000000"/>
                <w:sz w:val="22"/>
                <w:szCs w:val="22"/>
              </w:rPr>
            </w:pPr>
            <w:r>
              <w:rPr>
                <w:rFonts w:cs="Arial"/>
                <w:b/>
                <w:color w:val="000000"/>
                <w:sz w:val="22"/>
                <w:szCs w:val="22"/>
              </w:rPr>
              <w:t>LA AMISTAD CON DIOS CRECE EN LA IGLESIA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64AB2A5A" w14:textId="77777777" w:rsidR="00B568FE" w:rsidRDefault="00B568FE">
            <w:pPr>
              <w:jc w:val="center"/>
              <w:rPr>
                <w:rFonts w:cs="Arial"/>
                <w:b/>
                <w:color w:val="000000"/>
                <w:sz w:val="22"/>
                <w:szCs w:val="22"/>
              </w:rPr>
            </w:pPr>
          </w:p>
          <w:p w14:paraId="4159FAB9" w14:textId="77777777" w:rsidR="00B568FE" w:rsidRDefault="00B568FE">
            <w:pPr>
              <w:jc w:val="center"/>
              <w:rPr>
                <w:rFonts w:cs="Arial"/>
                <w:b/>
                <w:color w:val="000000"/>
                <w:sz w:val="22"/>
                <w:szCs w:val="22"/>
              </w:rPr>
            </w:pPr>
          </w:p>
          <w:p w14:paraId="0A56BDC6" w14:textId="77777777" w:rsidR="00B568FE" w:rsidRDefault="00B568FE">
            <w:pPr>
              <w:jc w:val="center"/>
              <w:rPr>
                <w:rFonts w:cs="Arial"/>
                <w:b/>
                <w:color w:val="000000"/>
                <w:sz w:val="22"/>
                <w:szCs w:val="22"/>
              </w:rPr>
            </w:pPr>
          </w:p>
          <w:p w14:paraId="522641F1" w14:textId="77777777" w:rsidR="00B568FE" w:rsidRDefault="00B568FE">
            <w:pPr>
              <w:jc w:val="center"/>
              <w:rPr>
                <w:rFonts w:cs="Arial"/>
                <w:b/>
                <w:color w:val="000000"/>
                <w:sz w:val="22"/>
                <w:szCs w:val="22"/>
              </w:rPr>
            </w:pPr>
            <w:r>
              <w:rPr>
                <w:rFonts w:cs="Arial"/>
                <w:b/>
                <w:color w:val="000000"/>
                <w:sz w:val="22"/>
                <w:szCs w:val="22"/>
              </w:rPr>
              <w:t>SABER COMPRENDER</w:t>
            </w:r>
          </w:p>
        </w:tc>
        <w:tc>
          <w:tcPr>
            <w:tcW w:w="2746" w:type="dxa"/>
            <w:tcBorders>
              <w:top w:val="single" w:sz="4" w:space="0" w:color="000000"/>
              <w:left w:val="single" w:sz="4" w:space="0" w:color="000000"/>
              <w:bottom w:val="single" w:sz="4" w:space="0" w:color="000000"/>
              <w:right w:val="single" w:sz="4" w:space="0" w:color="000000"/>
            </w:tcBorders>
            <w:shd w:val="clear" w:color="auto" w:fill="FFFFFF"/>
          </w:tcPr>
          <w:p w14:paraId="7FE267A1" w14:textId="77777777" w:rsidR="00B568FE" w:rsidRDefault="00B568FE">
            <w:pPr>
              <w:jc w:val="both"/>
              <w:rPr>
                <w:rFonts w:cs="Arial"/>
                <w:color w:val="000000"/>
                <w:sz w:val="22"/>
                <w:szCs w:val="22"/>
              </w:rPr>
            </w:pPr>
          </w:p>
          <w:p w14:paraId="4A80078C" w14:textId="77777777" w:rsidR="00B568FE" w:rsidRDefault="00B568FE">
            <w:pPr>
              <w:jc w:val="both"/>
              <w:rPr>
                <w:rFonts w:cs="Arial"/>
                <w:color w:val="000000"/>
                <w:sz w:val="22"/>
                <w:szCs w:val="22"/>
              </w:rPr>
            </w:pPr>
            <w:r>
              <w:rPr>
                <w:rFonts w:cs="Arial"/>
                <w:color w:val="000000"/>
                <w:sz w:val="22"/>
                <w:szCs w:val="22"/>
              </w:rPr>
              <w:t>Reconozco que la iglesia es la familia de los hijos de Dios</w:t>
            </w:r>
          </w:p>
          <w:p w14:paraId="39AA02EC" w14:textId="77777777" w:rsidR="00B568FE" w:rsidRDefault="00B568FE">
            <w:pPr>
              <w:jc w:val="both"/>
              <w:rPr>
                <w:rFonts w:cs="Arial"/>
                <w:color w:val="000000"/>
                <w:sz w:val="22"/>
                <w:szCs w:val="22"/>
              </w:rPr>
            </w:pPr>
          </w:p>
          <w:p w14:paraId="37A45BD4" w14:textId="77777777" w:rsidR="00B568FE" w:rsidRDefault="00B568FE">
            <w:pPr>
              <w:jc w:val="both"/>
              <w:rPr>
                <w:rFonts w:cs="Arial"/>
                <w:color w:val="000000"/>
                <w:sz w:val="22"/>
                <w:szCs w:val="22"/>
              </w:rPr>
            </w:pPr>
            <w:r>
              <w:rPr>
                <w:rFonts w:cs="Arial"/>
                <w:color w:val="000000"/>
                <w:sz w:val="22"/>
                <w:szCs w:val="22"/>
              </w:rPr>
              <w:t>Comprendo que el amor y el perdón son regalos del espíritu santo.</w:t>
            </w:r>
          </w:p>
          <w:p w14:paraId="328E887E" w14:textId="77777777" w:rsidR="00B568FE" w:rsidRDefault="00B568FE">
            <w:pPr>
              <w:jc w:val="both"/>
              <w:rPr>
                <w:rFonts w:cs="Arial"/>
                <w:color w:val="000000"/>
                <w:sz w:val="22"/>
                <w:szCs w:val="22"/>
              </w:rPr>
            </w:pPr>
          </w:p>
          <w:p w14:paraId="3FE8F081" w14:textId="77777777" w:rsidR="00B568FE" w:rsidRDefault="00B568FE">
            <w:pPr>
              <w:jc w:val="both"/>
              <w:rPr>
                <w:rFonts w:cs="Arial"/>
                <w:color w:val="000000"/>
                <w:sz w:val="22"/>
                <w:szCs w:val="22"/>
              </w:rPr>
            </w:pPr>
            <w:r>
              <w:rPr>
                <w:rFonts w:cs="Arial"/>
                <w:color w:val="000000"/>
                <w:sz w:val="22"/>
                <w:szCs w:val="22"/>
              </w:rPr>
              <w:t>Reconozco la presencia de la virgen María en la iglesia</w:t>
            </w:r>
          </w:p>
          <w:p w14:paraId="5A4440EE" w14:textId="77777777" w:rsidR="00B568FE" w:rsidRDefault="00B568FE">
            <w:pPr>
              <w:jc w:val="both"/>
              <w:rPr>
                <w:rFonts w:cs="Arial"/>
                <w:color w:val="000000"/>
                <w:sz w:val="22"/>
                <w:szCs w:val="22"/>
              </w:rPr>
            </w:pPr>
          </w:p>
        </w:tc>
        <w:tc>
          <w:tcPr>
            <w:tcW w:w="2620" w:type="dxa"/>
            <w:tcBorders>
              <w:top w:val="single" w:sz="4" w:space="0" w:color="000000"/>
              <w:left w:val="single" w:sz="4" w:space="0" w:color="000000"/>
              <w:bottom w:val="single" w:sz="4" w:space="0" w:color="000000"/>
              <w:right w:val="single" w:sz="4" w:space="0" w:color="000000"/>
            </w:tcBorders>
            <w:shd w:val="clear" w:color="auto" w:fill="FFFFFF"/>
          </w:tcPr>
          <w:p w14:paraId="71E86D4E"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46C451C0"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La Iglesia, comunidad de amor y amistad en Cristo y el Espíritu.</w:t>
            </w:r>
          </w:p>
          <w:p w14:paraId="4AF50F37"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2FD58681"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La Iglesia comunidad de oración y celebración de la amistad con Dios Padre, Hijo y Espíritu Santo.</w:t>
            </w:r>
          </w:p>
          <w:p w14:paraId="747CF5AC"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5E454F11" w14:textId="77777777" w:rsidR="00B568FE" w:rsidRDefault="00B568FE">
            <w:pPr>
              <w:snapToGrid w:val="0"/>
              <w:jc w:val="both"/>
              <w:rPr>
                <w:rFonts w:cs="Arial"/>
                <w:color w:val="000000"/>
                <w:sz w:val="22"/>
                <w:szCs w:val="22"/>
              </w:rPr>
            </w:pPr>
          </w:p>
        </w:tc>
        <w:tc>
          <w:tcPr>
            <w:tcW w:w="2398" w:type="dxa"/>
            <w:tcBorders>
              <w:top w:val="single" w:sz="4" w:space="0" w:color="000000"/>
              <w:left w:val="single" w:sz="4" w:space="0" w:color="000000"/>
              <w:bottom w:val="single" w:sz="4" w:space="0" w:color="000000"/>
              <w:right w:val="single" w:sz="4" w:space="0" w:color="000000"/>
            </w:tcBorders>
            <w:shd w:val="clear" w:color="auto" w:fill="FFFFFF"/>
          </w:tcPr>
          <w:p w14:paraId="2334F3C2" w14:textId="77777777" w:rsidR="00B568FE" w:rsidRDefault="00B568FE">
            <w:pPr>
              <w:rPr>
                <w:rFonts w:cs="Arial"/>
                <w:color w:val="000000"/>
                <w:sz w:val="22"/>
                <w:szCs w:val="22"/>
              </w:rPr>
            </w:pPr>
          </w:p>
          <w:p w14:paraId="6688C5E5" w14:textId="77777777" w:rsidR="00B568FE" w:rsidRDefault="00B568FE">
            <w:pPr>
              <w:rPr>
                <w:rFonts w:cs="Arial"/>
                <w:color w:val="000000"/>
                <w:sz w:val="22"/>
                <w:szCs w:val="22"/>
              </w:rPr>
            </w:pPr>
          </w:p>
          <w:p w14:paraId="3C2FEA83" w14:textId="77777777" w:rsidR="00B568FE" w:rsidRDefault="00B568FE">
            <w:pPr>
              <w:rPr>
                <w:rFonts w:cs="Arial"/>
                <w:color w:val="000000"/>
                <w:sz w:val="22"/>
                <w:szCs w:val="22"/>
              </w:rPr>
            </w:pPr>
            <w:r>
              <w:rPr>
                <w:rFonts w:cs="Arial"/>
                <w:color w:val="000000"/>
                <w:sz w:val="22"/>
                <w:szCs w:val="22"/>
              </w:rPr>
              <w:t>Identificación  del sentido del amor y el perdón como regalos del Espíritu Santo.</w:t>
            </w:r>
          </w:p>
        </w:tc>
        <w:tc>
          <w:tcPr>
            <w:tcW w:w="2457" w:type="dxa"/>
            <w:tcBorders>
              <w:top w:val="single" w:sz="4" w:space="0" w:color="000000"/>
              <w:left w:val="single" w:sz="4" w:space="0" w:color="000000"/>
              <w:bottom w:val="single" w:sz="4" w:space="0" w:color="000000"/>
              <w:right w:val="single" w:sz="4" w:space="0" w:color="000000"/>
            </w:tcBorders>
            <w:shd w:val="clear" w:color="auto" w:fill="FFFFFF"/>
          </w:tcPr>
          <w:p w14:paraId="4AE424E0" w14:textId="77777777" w:rsidR="00B568FE" w:rsidRDefault="00B568FE">
            <w:pPr>
              <w:rPr>
                <w:rFonts w:cs="Arial"/>
                <w:color w:val="000000"/>
                <w:sz w:val="22"/>
                <w:szCs w:val="22"/>
              </w:rPr>
            </w:pPr>
          </w:p>
          <w:p w14:paraId="136181F6" w14:textId="77777777" w:rsidR="00B568FE" w:rsidRDefault="00B568FE">
            <w:pPr>
              <w:rPr>
                <w:rFonts w:cs="Arial"/>
                <w:color w:val="000000"/>
                <w:sz w:val="22"/>
                <w:szCs w:val="22"/>
              </w:rPr>
            </w:pPr>
            <w:r>
              <w:rPr>
                <w:rFonts w:cs="Arial"/>
                <w:color w:val="000000"/>
                <w:sz w:val="22"/>
                <w:szCs w:val="22"/>
              </w:rPr>
              <w:t>Descubrimiento en los acontecimientos de la vida cotidiana el amor y el perdón como regalos otorgados por el Espíritu Santo.</w:t>
            </w:r>
          </w:p>
        </w:tc>
        <w:tc>
          <w:tcPr>
            <w:tcW w:w="2387" w:type="dxa"/>
            <w:tcBorders>
              <w:top w:val="single" w:sz="4" w:space="0" w:color="000000"/>
              <w:left w:val="single" w:sz="4" w:space="0" w:color="000000"/>
              <w:bottom w:val="single" w:sz="4" w:space="0" w:color="000000"/>
              <w:right w:val="single" w:sz="4" w:space="0" w:color="000000"/>
            </w:tcBorders>
            <w:shd w:val="clear" w:color="auto" w:fill="FFFFFF"/>
          </w:tcPr>
          <w:p w14:paraId="5FB90CE9" w14:textId="77777777" w:rsidR="00B568FE" w:rsidRDefault="00B568FE">
            <w:pPr>
              <w:rPr>
                <w:rFonts w:cs="Arial"/>
                <w:color w:val="000000"/>
                <w:sz w:val="22"/>
                <w:szCs w:val="22"/>
              </w:rPr>
            </w:pPr>
          </w:p>
          <w:p w14:paraId="23A7C8A6" w14:textId="77777777" w:rsidR="00B568FE" w:rsidRDefault="00B568FE">
            <w:pPr>
              <w:rPr>
                <w:rFonts w:cs="Arial"/>
                <w:color w:val="000000"/>
                <w:sz w:val="22"/>
                <w:szCs w:val="22"/>
              </w:rPr>
            </w:pPr>
          </w:p>
          <w:p w14:paraId="4218104A" w14:textId="77777777" w:rsidR="00B568FE" w:rsidRDefault="00B568FE">
            <w:pPr>
              <w:rPr>
                <w:rFonts w:cs="Arial"/>
                <w:color w:val="000000"/>
                <w:sz w:val="22"/>
                <w:szCs w:val="22"/>
              </w:rPr>
            </w:pPr>
            <w:r>
              <w:rPr>
                <w:rFonts w:cs="Arial"/>
                <w:color w:val="000000"/>
                <w:sz w:val="22"/>
                <w:szCs w:val="22"/>
              </w:rPr>
              <w:t>Fundamenta en la oración la amistad con Dios</w:t>
            </w:r>
          </w:p>
          <w:p w14:paraId="236FC237" w14:textId="77777777" w:rsidR="00B568FE" w:rsidRDefault="00B568FE">
            <w:pPr>
              <w:rPr>
                <w:rFonts w:cs="Arial"/>
                <w:color w:val="000000"/>
                <w:sz w:val="22"/>
                <w:szCs w:val="22"/>
              </w:rPr>
            </w:pPr>
          </w:p>
        </w:tc>
      </w:tr>
      <w:tr w:rsidR="00FB1D35" w14:paraId="1D2EEFBD" w14:textId="77777777">
        <w:trPr>
          <w:trHeight w:val="4360"/>
        </w:trPr>
        <w:tc>
          <w:tcPr>
            <w:tcW w:w="1507" w:type="dxa"/>
            <w:tcBorders>
              <w:top w:val="single" w:sz="4" w:space="0" w:color="auto"/>
              <w:left w:val="single" w:sz="4" w:space="0" w:color="000000"/>
              <w:bottom w:val="single" w:sz="4" w:space="0" w:color="auto"/>
              <w:right w:val="single" w:sz="4" w:space="0" w:color="000000"/>
            </w:tcBorders>
            <w:shd w:val="clear" w:color="auto" w:fill="FFFFFF"/>
          </w:tcPr>
          <w:p w14:paraId="064FF0C9" w14:textId="77777777" w:rsidR="00B568FE" w:rsidRDefault="00B568FE">
            <w:pPr>
              <w:snapToGrid w:val="0"/>
              <w:rPr>
                <w:rFonts w:cs="Arial"/>
                <w:color w:val="000000"/>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619E7DCA" w14:textId="77777777" w:rsidR="00B568FE" w:rsidRDefault="00B568FE">
            <w:pPr>
              <w:jc w:val="center"/>
              <w:rPr>
                <w:rFonts w:cs="Arial"/>
                <w:b/>
                <w:color w:val="000000"/>
                <w:sz w:val="22"/>
                <w:szCs w:val="22"/>
              </w:rPr>
            </w:pPr>
          </w:p>
          <w:p w14:paraId="3D72BBB8" w14:textId="77777777" w:rsidR="00B568FE" w:rsidRDefault="00B568FE">
            <w:pPr>
              <w:jc w:val="center"/>
              <w:rPr>
                <w:rFonts w:cs="Arial"/>
                <w:b/>
                <w:color w:val="000000"/>
                <w:sz w:val="22"/>
                <w:szCs w:val="22"/>
              </w:rPr>
            </w:pPr>
          </w:p>
          <w:p w14:paraId="0FE0AA04" w14:textId="77777777" w:rsidR="00B568FE" w:rsidRDefault="00B568FE">
            <w:pPr>
              <w:jc w:val="center"/>
              <w:rPr>
                <w:rFonts w:cs="Arial"/>
                <w:b/>
                <w:color w:val="000000"/>
                <w:sz w:val="22"/>
                <w:szCs w:val="22"/>
              </w:rPr>
            </w:pPr>
          </w:p>
          <w:p w14:paraId="003D64CA" w14:textId="77777777" w:rsidR="00B568FE" w:rsidRDefault="00B568FE">
            <w:pPr>
              <w:jc w:val="center"/>
              <w:rPr>
                <w:rFonts w:cs="Arial"/>
                <w:b/>
                <w:color w:val="000000"/>
                <w:sz w:val="22"/>
                <w:szCs w:val="22"/>
              </w:rPr>
            </w:pPr>
            <w:r>
              <w:rPr>
                <w:rFonts w:cs="Arial"/>
                <w:b/>
                <w:color w:val="000000"/>
                <w:sz w:val="22"/>
                <w:szCs w:val="22"/>
              </w:rPr>
              <w:t>SABER DAR RAZÓN DE FE</w:t>
            </w:r>
          </w:p>
        </w:tc>
        <w:tc>
          <w:tcPr>
            <w:tcW w:w="2746" w:type="dxa"/>
            <w:tcBorders>
              <w:top w:val="single" w:sz="4" w:space="0" w:color="000000"/>
              <w:left w:val="single" w:sz="4" w:space="0" w:color="000000"/>
              <w:bottom w:val="single" w:sz="4" w:space="0" w:color="000000"/>
              <w:right w:val="single" w:sz="4" w:space="0" w:color="000000"/>
            </w:tcBorders>
            <w:shd w:val="clear" w:color="auto" w:fill="FFFFFF"/>
          </w:tcPr>
          <w:p w14:paraId="549BCAE6" w14:textId="77777777" w:rsidR="00B568FE" w:rsidRDefault="00B568FE">
            <w:pPr>
              <w:jc w:val="both"/>
              <w:rPr>
                <w:rFonts w:cs="Arial"/>
                <w:color w:val="000000"/>
                <w:sz w:val="22"/>
                <w:szCs w:val="22"/>
              </w:rPr>
            </w:pPr>
            <w:r>
              <w:rPr>
                <w:rFonts w:cs="Arial"/>
                <w:color w:val="000000"/>
                <w:sz w:val="22"/>
                <w:szCs w:val="22"/>
              </w:rPr>
              <w:t>Explico la forma en que la iglesia vive la solidaridad especialmente con los que sufren.</w:t>
            </w:r>
          </w:p>
          <w:p w14:paraId="05FFD593" w14:textId="77777777" w:rsidR="00B568FE" w:rsidRDefault="00B568FE">
            <w:pPr>
              <w:jc w:val="both"/>
              <w:rPr>
                <w:rFonts w:cs="Arial"/>
                <w:color w:val="000000"/>
                <w:sz w:val="22"/>
                <w:szCs w:val="22"/>
              </w:rPr>
            </w:pPr>
          </w:p>
          <w:p w14:paraId="1A76B03D" w14:textId="77777777" w:rsidR="00B568FE" w:rsidRDefault="00B568FE">
            <w:pPr>
              <w:jc w:val="both"/>
              <w:rPr>
                <w:rFonts w:cs="Arial"/>
                <w:color w:val="000000"/>
                <w:sz w:val="22"/>
                <w:szCs w:val="22"/>
              </w:rPr>
            </w:pPr>
            <w:r>
              <w:rPr>
                <w:rFonts w:cs="Arial"/>
                <w:color w:val="000000"/>
                <w:sz w:val="22"/>
                <w:szCs w:val="22"/>
              </w:rPr>
              <w:t>Explico las razones por las cuales el sacramento de la reconciliación restablece la amistad con Dios y con los hermanos.</w:t>
            </w:r>
          </w:p>
          <w:p w14:paraId="7618A91F" w14:textId="77777777" w:rsidR="00B568FE" w:rsidRDefault="00B568FE">
            <w:pPr>
              <w:jc w:val="both"/>
              <w:rPr>
                <w:rFonts w:cs="Arial"/>
                <w:color w:val="000000"/>
                <w:sz w:val="22"/>
                <w:szCs w:val="22"/>
              </w:rPr>
            </w:pPr>
          </w:p>
          <w:p w14:paraId="2E7F92B8" w14:textId="77777777" w:rsidR="00B568FE" w:rsidRDefault="00B568FE">
            <w:pPr>
              <w:jc w:val="both"/>
              <w:rPr>
                <w:rFonts w:cs="Arial"/>
                <w:color w:val="000000"/>
                <w:sz w:val="22"/>
                <w:szCs w:val="22"/>
              </w:rPr>
            </w:pPr>
            <w:r>
              <w:rPr>
                <w:rFonts w:cs="Arial"/>
                <w:color w:val="000000"/>
                <w:sz w:val="22"/>
                <w:szCs w:val="22"/>
              </w:rPr>
              <w:t>Identifico que la celebración de la Eucaristía representa la Nueva Alianza o pacto de amistad con Dios.</w:t>
            </w:r>
          </w:p>
          <w:p w14:paraId="250806ED" w14:textId="77777777" w:rsidR="00B568FE" w:rsidRDefault="00B568FE">
            <w:pPr>
              <w:jc w:val="both"/>
              <w:rPr>
                <w:rFonts w:cs="Arial"/>
                <w:color w:val="000000"/>
                <w:sz w:val="22"/>
                <w:szCs w:val="22"/>
              </w:rPr>
            </w:pPr>
          </w:p>
        </w:tc>
        <w:tc>
          <w:tcPr>
            <w:tcW w:w="2620" w:type="dxa"/>
            <w:tcBorders>
              <w:top w:val="single" w:sz="4" w:space="0" w:color="000000"/>
              <w:left w:val="single" w:sz="4" w:space="0" w:color="000000"/>
              <w:bottom w:val="single" w:sz="4" w:space="0" w:color="000000"/>
              <w:right w:val="single" w:sz="4" w:space="0" w:color="000000"/>
            </w:tcBorders>
            <w:shd w:val="clear" w:color="auto" w:fill="FFFFFF"/>
          </w:tcPr>
          <w:p w14:paraId="3D35B4DD"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13DEAE37"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La reconciliación y el perdón como recuperación de la amistad con Dios.</w:t>
            </w:r>
          </w:p>
          <w:p w14:paraId="6098C37B"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24A2EE5C"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6626D97C"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El sacramento de la Reconciliación.</w:t>
            </w:r>
          </w:p>
          <w:p w14:paraId="0233563C" w14:textId="77777777" w:rsidR="00B568FE" w:rsidRDefault="00B568FE">
            <w:pPr>
              <w:snapToGrid w:val="0"/>
              <w:jc w:val="both"/>
              <w:rPr>
                <w:rFonts w:cs="Arial"/>
                <w:color w:val="000000"/>
                <w:sz w:val="22"/>
                <w:szCs w:val="22"/>
              </w:rPr>
            </w:pPr>
          </w:p>
          <w:p w14:paraId="5947B4EE" w14:textId="77777777" w:rsidR="00B568FE" w:rsidRDefault="00B568FE">
            <w:pPr>
              <w:snapToGrid w:val="0"/>
              <w:jc w:val="both"/>
              <w:rPr>
                <w:rFonts w:cs="Arial"/>
                <w:color w:val="000000"/>
                <w:sz w:val="22"/>
                <w:szCs w:val="22"/>
              </w:rPr>
            </w:pPr>
          </w:p>
          <w:p w14:paraId="61C81E77" w14:textId="77777777" w:rsidR="00B568FE" w:rsidRDefault="00B568FE">
            <w:pPr>
              <w:jc w:val="both"/>
              <w:rPr>
                <w:rFonts w:cs="Arial"/>
                <w:color w:val="000000"/>
                <w:sz w:val="22"/>
                <w:szCs w:val="22"/>
              </w:rPr>
            </w:pPr>
          </w:p>
          <w:p w14:paraId="7999C2FD" w14:textId="77777777" w:rsidR="00B568FE" w:rsidRDefault="00B568FE">
            <w:pPr>
              <w:jc w:val="both"/>
              <w:rPr>
                <w:rFonts w:cs="Arial"/>
                <w:color w:val="000000"/>
                <w:sz w:val="22"/>
                <w:szCs w:val="22"/>
              </w:rPr>
            </w:pPr>
          </w:p>
          <w:p w14:paraId="7B7C8C32" w14:textId="77777777" w:rsidR="00B568FE" w:rsidRDefault="00B568FE">
            <w:pPr>
              <w:jc w:val="both"/>
              <w:rPr>
                <w:rFonts w:cs="Arial"/>
                <w:color w:val="000000"/>
                <w:sz w:val="22"/>
                <w:szCs w:val="22"/>
              </w:rPr>
            </w:pPr>
          </w:p>
          <w:p w14:paraId="27758D73" w14:textId="77777777" w:rsidR="00B568FE" w:rsidRDefault="00B568FE">
            <w:pPr>
              <w:snapToGrid w:val="0"/>
              <w:jc w:val="both"/>
              <w:rPr>
                <w:rFonts w:cs="Arial"/>
                <w:color w:val="000000"/>
                <w:sz w:val="22"/>
                <w:szCs w:val="22"/>
              </w:rPr>
            </w:pPr>
          </w:p>
        </w:tc>
        <w:tc>
          <w:tcPr>
            <w:tcW w:w="2398" w:type="dxa"/>
            <w:tcBorders>
              <w:top w:val="single" w:sz="4" w:space="0" w:color="000000"/>
              <w:left w:val="single" w:sz="4" w:space="0" w:color="000000"/>
              <w:bottom w:val="single" w:sz="4" w:space="0" w:color="000000"/>
              <w:right w:val="single" w:sz="4" w:space="0" w:color="000000"/>
            </w:tcBorders>
            <w:shd w:val="clear" w:color="auto" w:fill="FFFFFF"/>
          </w:tcPr>
          <w:p w14:paraId="00D05098" w14:textId="77777777" w:rsidR="00B568FE" w:rsidRDefault="00B568FE">
            <w:pPr>
              <w:rPr>
                <w:rFonts w:cs="Arial"/>
                <w:color w:val="000000"/>
                <w:sz w:val="22"/>
                <w:szCs w:val="22"/>
              </w:rPr>
            </w:pPr>
            <w:r>
              <w:rPr>
                <w:rFonts w:cs="Arial"/>
                <w:color w:val="000000"/>
                <w:sz w:val="22"/>
                <w:szCs w:val="22"/>
              </w:rPr>
              <w:t>Descripción de eventos en que  la iglesia vive la solidaridad con el otro.</w:t>
            </w:r>
          </w:p>
          <w:p w14:paraId="1AF35F8B" w14:textId="77777777" w:rsidR="00B568FE" w:rsidRDefault="00B568FE">
            <w:pPr>
              <w:rPr>
                <w:rFonts w:cs="Arial"/>
                <w:color w:val="000000"/>
                <w:sz w:val="22"/>
                <w:szCs w:val="22"/>
              </w:rPr>
            </w:pPr>
          </w:p>
          <w:p w14:paraId="2EE998CB" w14:textId="77777777" w:rsidR="00B568FE" w:rsidRDefault="00B568FE">
            <w:pPr>
              <w:rPr>
                <w:rFonts w:cs="Arial"/>
                <w:color w:val="000000"/>
                <w:sz w:val="22"/>
                <w:szCs w:val="22"/>
              </w:rPr>
            </w:pPr>
            <w:r>
              <w:rPr>
                <w:rFonts w:cs="Arial"/>
                <w:color w:val="000000"/>
                <w:sz w:val="22"/>
                <w:szCs w:val="22"/>
              </w:rPr>
              <w:t>Explicación de la reconciliación como sacramento que restablece la amistad con Dios.</w:t>
            </w:r>
          </w:p>
          <w:p w14:paraId="6F686198" w14:textId="77777777" w:rsidR="00B568FE" w:rsidRDefault="00B568FE">
            <w:pPr>
              <w:jc w:val="both"/>
              <w:rPr>
                <w:rFonts w:cs="Arial"/>
                <w:color w:val="000000"/>
                <w:sz w:val="22"/>
                <w:szCs w:val="22"/>
              </w:rPr>
            </w:pPr>
            <w:r>
              <w:rPr>
                <w:rFonts w:cs="Arial"/>
                <w:color w:val="000000"/>
                <w:sz w:val="22"/>
                <w:szCs w:val="22"/>
              </w:rPr>
              <w:t>Comprensión del significado que tiene la eucaristía como  la Nueva Alianza o pacto de amistad con Dios.</w:t>
            </w:r>
          </w:p>
        </w:tc>
        <w:tc>
          <w:tcPr>
            <w:tcW w:w="2457" w:type="dxa"/>
            <w:tcBorders>
              <w:top w:val="single" w:sz="4" w:space="0" w:color="000000"/>
              <w:left w:val="single" w:sz="4" w:space="0" w:color="000000"/>
              <w:bottom w:val="single" w:sz="4" w:space="0" w:color="000000"/>
              <w:right w:val="single" w:sz="4" w:space="0" w:color="000000"/>
            </w:tcBorders>
            <w:shd w:val="clear" w:color="auto" w:fill="FFFFFF"/>
          </w:tcPr>
          <w:p w14:paraId="42536621" w14:textId="77777777" w:rsidR="00B568FE" w:rsidRDefault="00B568FE">
            <w:pPr>
              <w:rPr>
                <w:rFonts w:cs="Arial"/>
                <w:color w:val="000000"/>
                <w:sz w:val="22"/>
                <w:szCs w:val="22"/>
              </w:rPr>
            </w:pPr>
            <w:r>
              <w:rPr>
                <w:rFonts w:cs="Arial"/>
                <w:color w:val="000000"/>
                <w:sz w:val="22"/>
                <w:szCs w:val="22"/>
              </w:rPr>
              <w:t>Clasificación algunos actos de solidaridad  que pueden ser aplicados  con los amigos.</w:t>
            </w:r>
          </w:p>
          <w:p w14:paraId="0DA819DD" w14:textId="77777777" w:rsidR="00B568FE" w:rsidRDefault="00B568FE">
            <w:pPr>
              <w:rPr>
                <w:rFonts w:cs="Arial"/>
                <w:color w:val="000000"/>
                <w:sz w:val="22"/>
                <w:szCs w:val="22"/>
              </w:rPr>
            </w:pPr>
          </w:p>
          <w:p w14:paraId="5CE6ED6D" w14:textId="77777777" w:rsidR="00B568FE" w:rsidRDefault="00B568FE">
            <w:pPr>
              <w:rPr>
                <w:rFonts w:cs="Arial"/>
                <w:color w:val="000000"/>
                <w:sz w:val="22"/>
                <w:szCs w:val="22"/>
              </w:rPr>
            </w:pPr>
            <w:r>
              <w:rPr>
                <w:rFonts w:cs="Arial"/>
                <w:color w:val="000000"/>
                <w:sz w:val="22"/>
                <w:szCs w:val="22"/>
              </w:rPr>
              <w:t>Utilización  del sacramento de la reconciliación como forma de establecer amistad con Dios.</w:t>
            </w:r>
          </w:p>
        </w:tc>
        <w:tc>
          <w:tcPr>
            <w:tcW w:w="2387" w:type="dxa"/>
            <w:tcBorders>
              <w:top w:val="single" w:sz="4" w:space="0" w:color="000000"/>
              <w:left w:val="single" w:sz="4" w:space="0" w:color="000000"/>
              <w:bottom w:val="single" w:sz="4" w:space="0" w:color="000000"/>
              <w:right w:val="single" w:sz="4" w:space="0" w:color="000000"/>
            </w:tcBorders>
            <w:shd w:val="clear" w:color="auto" w:fill="FFFFFF"/>
          </w:tcPr>
          <w:p w14:paraId="77D63B4E" w14:textId="77777777" w:rsidR="00B568FE" w:rsidRDefault="00B568FE">
            <w:pPr>
              <w:rPr>
                <w:rFonts w:cs="Arial"/>
                <w:color w:val="000000"/>
                <w:sz w:val="22"/>
                <w:szCs w:val="22"/>
              </w:rPr>
            </w:pPr>
            <w:r>
              <w:rPr>
                <w:rFonts w:cs="Arial"/>
                <w:color w:val="000000"/>
                <w:sz w:val="22"/>
                <w:szCs w:val="22"/>
              </w:rPr>
              <w:t>.</w:t>
            </w:r>
          </w:p>
          <w:p w14:paraId="521832CA" w14:textId="77777777" w:rsidR="00B568FE" w:rsidRDefault="00B568FE">
            <w:pPr>
              <w:rPr>
                <w:rFonts w:cs="Arial"/>
                <w:color w:val="000000"/>
                <w:sz w:val="22"/>
                <w:szCs w:val="22"/>
              </w:rPr>
            </w:pPr>
          </w:p>
          <w:p w14:paraId="38BEE851" w14:textId="77777777" w:rsidR="00B568FE" w:rsidRDefault="00B568FE">
            <w:pPr>
              <w:rPr>
                <w:rFonts w:cs="Arial"/>
                <w:color w:val="000000"/>
                <w:sz w:val="22"/>
                <w:szCs w:val="22"/>
              </w:rPr>
            </w:pPr>
            <w:r>
              <w:rPr>
                <w:rFonts w:cs="Arial"/>
                <w:color w:val="000000"/>
                <w:sz w:val="22"/>
                <w:szCs w:val="22"/>
              </w:rPr>
              <w:t>Otorga valor al sacramento de la reconciliación para restablecer lazos de amistad.</w:t>
            </w:r>
          </w:p>
          <w:p w14:paraId="689978F1" w14:textId="77777777" w:rsidR="00B568FE" w:rsidRDefault="00B568FE">
            <w:pPr>
              <w:rPr>
                <w:rFonts w:cs="Arial"/>
                <w:color w:val="000000"/>
                <w:sz w:val="22"/>
                <w:szCs w:val="22"/>
              </w:rPr>
            </w:pPr>
          </w:p>
          <w:p w14:paraId="50BF7C9C" w14:textId="77777777" w:rsidR="00B568FE" w:rsidRDefault="00B568FE">
            <w:pPr>
              <w:rPr>
                <w:rFonts w:cs="Arial"/>
                <w:color w:val="000000"/>
                <w:sz w:val="22"/>
                <w:szCs w:val="22"/>
              </w:rPr>
            </w:pPr>
            <w:r>
              <w:rPr>
                <w:rFonts w:cs="Arial"/>
                <w:color w:val="000000"/>
                <w:sz w:val="22"/>
                <w:szCs w:val="22"/>
              </w:rPr>
              <w:t>Participa en las celebraciones Eucarísticas  con recogimiento y respeto.</w:t>
            </w:r>
          </w:p>
        </w:tc>
      </w:tr>
      <w:tr w:rsidR="00FB1D35" w14:paraId="1FE14ADA" w14:textId="77777777">
        <w:trPr>
          <w:trHeight w:val="460"/>
        </w:trPr>
        <w:tc>
          <w:tcPr>
            <w:tcW w:w="1507" w:type="dxa"/>
            <w:tcBorders>
              <w:top w:val="single" w:sz="4" w:space="0" w:color="auto"/>
              <w:left w:val="single" w:sz="4" w:space="0" w:color="000000"/>
              <w:bottom w:val="single" w:sz="4" w:space="0" w:color="000000"/>
              <w:right w:val="single" w:sz="4" w:space="0" w:color="000000"/>
            </w:tcBorders>
            <w:shd w:val="clear" w:color="auto" w:fill="FFFFFF"/>
          </w:tcPr>
          <w:p w14:paraId="621AFB6B" w14:textId="77777777" w:rsidR="00B568FE" w:rsidRDefault="00B568FE">
            <w:pPr>
              <w:snapToGrid w:val="0"/>
              <w:rPr>
                <w:rFonts w:cs="Arial"/>
                <w:color w:val="000000"/>
                <w:sz w:val="22"/>
                <w:szCs w:val="22"/>
              </w:rPr>
            </w:pPr>
          </w:p>
        </w:tc>
        <w:tc>
          <w:tcPr>
            <w:tcW w:w="1984" w:type="dxa"/>
            <w:tcBorders>
              <w:top w:val="single" w:sz="4" w:space="0" w:color="000000"/>
              <w:left w:val="single" w:sz="4" w:space="0" w:color="000000"/>
              <w:right w:val="single" w:sz="4" w:space="0" w:color="000000"/>
            </w:tcBorders>
            <w:shd w:val="clear" w:color="auto" w:fill="FFFFFF"/>
          </w:tcPr>
          <w:p w14:paraId="198CAC66" w14:textId="77777777" w:rsidR="00B568FE" w:rsidRDefault="00B568FE">
            <w:pPr>
              <w:jc w:val="center"/>
              <w:rPr>
                <w:rFonts w:cs="Arial"/>
                <w:b/>
                <w:color w:val="000000"/>
                <w:sz w:val="22"/>
                <w:szCs w:val="22"/>
              </w:rPr>
            </w:pPr>
            <w:r>
              <w:rPr>
                <w:rFonts w:cs="Arial"/>
                <w:b/>
                <w:color w:val="000000"/>
                <w:sz w:val="22"/>
                <w:szCs w:val="22"/>
              </w:rPr>
              <w:t>SABER INTEGRAR FE Y VIDA</w:t>
            </w:r>
          </w:p>
        </w:tc>
        <w:tc>
          <w:tcPr>
            <w:tcW w:w="2746" w:type="dxa"/>
            <w:tcBorders>
              <w:top w:val="single" w:sz="4" w:space="0" w:color="000000"/>
              <w:left w:val="single" w:sz="4" w:space="0" w:color="000000"/>
              <w:right w:val="single" w:sz="4" w:space="0" w:color="000000"/>
            </w:tcBorders>
            <w:shd w:val="clear" w:color="auto" w:fill="FFFFFF"/>
          </w:tcPr>
          <w:p w14:paraId="509A95B2" w14:textId="77777777" w:rsidR="00B568FE" w:rsidRDefault="00B568FE">
            <w:pPr>
              <w:jc w:val="both"/>
              <w:rPr>
                <w:rFonts w:cs="Arial"/>
                <w:color w:val="000000"/>
                <w:sz w:val="22"/>
                <w:szCs w:val="22"/>
              </w:rPr>
            </w:pPr>
            <w:r>
              <w:rPr>
                <w:rFonts w:cs="Arial"/>
                <w:color w:val="000000"/>
                <w:sz w:val="22"/>
                <w:szCs w:val="22"/>
              </w:rPr>
              <w:t>Participo, en unión con la familia, de la vida de la iglesia.</w:t>
            </w:r>
          </w:p>
          <w:p w14:paraId="2E471027" w14:textId="77777777" w:rsidR="00B568FE" w:rsidRDefault="00B568FE">
            <w:pPr>
              <w:jc w:val="both"/>
              <w:rPr>
                <w:rFonts w:cs="Arial"/>
                <w:color w:val="000000"/>
                <w:sz w:val="22"/>
                <w:szCs w:val="22"/>
              </w:rPr>
            </w:pPr>
          </w:p>
          <w:p w14:paraId="7006400D" w14:textId="77777777" w:rsidR="00B568FE" w:rsidRDefault="00B568FE">
            <w:pPr>
              <w:jc w:val="both"/>
              <w:rPr>
                <w:rFonts w:cs="Arial"/>
                <w:color w:val="000000"/>
                <w:sz w:val="22"/>
                <w:szCs w:val="22"/>
              </w:rPr>
            </w:pPr>
            <w:r>
              <w:rPr>
                <w:rFonts w:cs="Arial"/>
                <w:color w:val="000000"/>
                <w:sz w:val="22"/>
                <w:szCs w:val="22"/>
              </w:rPr>
              <w:t>Valoro los sacramentos como vivencias de la amistad con Dios.</w:t>
            </w:r>
          </w:p>
          <w:p w14:paraId="0915588A" w14:textId="77777777" w:rsidR="00B568FE" w:rsidRDefault="00B568FE">
            <w:pPr>
              <w:jc w:val="both"/>
              <w:rPr>
                <w:rFonts w:cs="Arial"/>
                <w:color w:val="000000"/>
                <w:sz w:val="22"/>
                <w:szCs w:val="22"/>
              </w:rPr>
            </w:pPr>
          </w:p>
          <w:p w14:paraId="0F51882A" w14:textId="77777777" w:rsidR="00B568FE" w:rsidRDefault="00B568FE">
            <w:pPr>
              <w:jc w:val="both"/>
              <w:rPr>
                <w:rFonts w:cs="Arial"/>
                <w:color w:val="000000"/>
                <w:sz w:val="22"/>
                <w:szCs w:val="22"/>
              </w:rPr>
            </w:pPr>
            <w:r>
              <w:rPr>
                <w:rFonts w:cs="Arial"/>
                <w:color w:val="000000"/>
                <w:sz w:val="22"/>
                <w:szCs w:val="22"/>
              </w:rPr>
              <w:t>Invoco la acción del Espíritu Santo en los acontecimientos diarios.</w:t>
            </w:r>
          </w:p>
        </w:tc>
        <w:tc>
          <w:tcPr>
            <w:tcW w:w="2620" w:type="dxa"/>
            <w:tcBorders>
              <w:top w:val="single" w:sz="4" w:space="0" w:color="000000"/>
              <w:left w:val="single" w:sz="4" w:space="0" w:color="000000"/>
              <w:right w:val="single" w:sz="4" w:space="0" w:color="000000"/>
            </w:tcBorders>
            <w:shd w:val="clear" w:color="auto" w:fill="FFFFFF"/>
          </w:tcPr>
          <w:p w14:paraId="567625D5"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22739900"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08B0AB5B"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El Espíritu Santo, fuente de amor y de amistad entre</w:t>
            </w:r>
          </w:p>
          <w:p w14:paraId="4ADFD60A"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los discípulos de Jesús</w:t>
            </w:r>
          </w:p>
          <w:p w14:paraId="563E7600" w14:textId="77777777" w:rsidR="00B568FE" w:rsidRDefault="00B568FE">
            <w:pPr>
              <w:snapToGrid w:val="0"/>
              <w:jc w:val="both"/>
              <w:rPr>
                <w:rFonts w:cs="Arial"/>
                <w:color w:val="000000"/>
                <w:sz w:val="22"/>
                <w:szCs w:val="22"/>
              </w:rPr>
            </w:pPr>
          </w:p>
          <w:p w14:paraId="57DB30B1" w14:textId="77777777" w:rsidR="00B568FE" w:rsidRDefault="00B568FE">
            <w:pPr>
              <w:snapToGrid w:val="0"/>
              <w:jc w:val="both"/>
              <w:rPr>
                <w:rFonts w:cs="Arial"/>
                <w:color w:val="000000"/>
                <w:sz w:val="22"/>
                <w:szCs w:val="22"/>
              </w:rPr>
            </w:pPr>
          </w:p>
          <w:p w14:paraId="7E70EDB5" w14:textId="77777777" w:rsidR="00B568FE" w:rsidRDefault="00B568FE">
            <w:pPr>
              <w:snapToGrid w:val="0"/>
              <w:jc w:val="both"/>
              <w:rPr>
                <w:rFonts w:cs="Arial"/>
                <w:color w:val="000000"/>
                <w:sz w:val="22"/>
                <w:szCs w:val="22"/>
              </w:rPr>
            </w:pPr>
          </w:p>
        </w:tc>
        <w:tc>
          <w:tcPr>
            <w:tcW w:w="2398" w:type="dxa"/>
            <w:tcBorders>
              <w:top w:val="single" w:sz="4" w:space="0" w:color="000000"/>
              <w:left w:val="single" w:sz="4" w:space="0" w:color="000000"/>
              <w:right w:val="single" w:sz="4" w:space="0" w:color="000000"/>
            </w:tcBorders>
            <w:shd w:val="clear" w:color="auto" w:fill="FFFFFF"/>
          </w:tcPr>
          <w:p w14:paraId="18D76BA2" w14:textId="77777777" w:rsidR="00B568FE" w:rsidRDefault="00B568FE">
            <w:pPr>
              <w:rPr>
                <w:rFonts w:cs="Arial"/>
                <w:color w:val="000000"/>
                <w:sz w:val="22"/>
                <w:szCs w:val="22"/>
              </w:rPr>
            </w:pPr>
          </w:p>
          <w:p w14:paraId="1ACDCD88" w14:textId="77777777" w:rsidR="00B568FE" w:rsidRDefault="00B568FE">
            <w:pPr>
              <w:rPr>
                <w:rFonts w:cs="Arial"/>
                <w:color w:val="000000"/>
                <w:sz w:val="22"/>
                <w:szCs w:val="22"/>
              </w:rPr>
            </w:pPr>
            <w:r>
              <w:rPr>
                <w:rFonts w:cs="Arial"/>
                <w:color w:val="000000"/>
                <w:sz w:val="22"/>
                <w:szCs w:val="22"/>
              </w:rPr>
              <w:t>Identificación en los sacramentos el sentido  de la amistad con Dios.</w:t>
            </w:r>
          </w:p>
          <w:p w14:paraId="540FE43D" w14:textId="77777777" w:rsidR="00B568FE" w:rsidRDefault="00B568FE">
            <w:pPr>
              <w:rPr>
                <w:rFonts w:cs="Arial"/>
                <w:color w:val="000000"/>
                <w:sz w:val="22"/>
                <w:szCs w:val="22"/>
              </w:rPr>
            </w:pPr>
            <w:r>
              <w:rPr>
                <w:rFonts w:cs="Arial"/>
                <w:color w:val="000000"/>
                <w:sz w:val="22"/>
                <w:szCs w:val="22"/>
              </w:rPr>
              <w:t>.</w:t>
            </w:r>
          </w:p>
        </w:tc>
        <w:tc>
          <w:tcPr>
            <w:tcW w:w="2457" w:type="dxa"/>
            <w:tcBorders>
              <w:top w:val="single" w:sz="4" w:space="0" w:color="000000"/>
              <w:left w:val="single" w:sz="4" w:space="0" w:color="000000"/>
              <w:right w:val="single" w:sz="4" w:space="0" w:color="000000"/>
            </w:tcBorders>
            <w:shd w:val="clear" w:color="auto" w:fill="FFFFFF"/>
          </w:tcPr>
          <w:p w14:paraId="002EC484" w14:textId="77777777" w:rsidR="00B568FE" w:rsidRDefault="00B568FE">
            <w:pPr>
              <w:rPr>
                <w:rFonts w:cs="Arial"/>
                <w:color w:val="000000"/>
                <w:sz w:val="22"/>
                <w:szCs w:val="22"/>
              </w:rPr>
            </w:pPr>
            <w:r>
              <w:rPr>
                <w:rFonts w:cs="Arial"/>
                <w:color w:val="000000"/>
                <w:sz w:val="22"/>
                <w:szCs w:val="22"/>
              </w:rPr>
              <w:t>.</w:t>
            </w:r>
          </w:p>
          <w:p w14:paraId="23660C18" w14:textId="77777777" w:rsidR="00B568FE" w:rsidRDefault="00B568FE">
            <w:pPr>
              <w:rPr>
                <w:rFonts w:cs="Arial"/>
                <w:color w:val="000000"/>
                <w:sz w:val="22"/>
                <w:szCs w:val="22"/>
              </w:rPr>
            </w:pPr>
          </w:p>
          <w:p w14:paraId="42BF1D20" w14:textId="77777777" w:rsidR="00B568FE" w:rsidRDefault="00B568FE">
            <w:pPr>
              <w:rPr>
                <w:rFonts w:cs="Arial"/>
                <w:color w:val="000000"/>
                <w:sz w:val="22"/>
                <w:szCs w:val="22"/>
              </w:rPr>
            </w:pPr>
            <w:r>
              <w:rPr>
                <w:rFonts w:cs="Arial"/>
                <w:color w:val="000000"/>
                <w:sz w:val="22"/>
                <w:szCs w:val="22"/>
              </w:rPr>
              <w:t>Categorización de los sacramentos  de acuerdo a su importancia y lógica.</w:t>
            </w:r>
          </w:p>
          <w:p w14:paraId="3096D9DC" w14:textId="77777777" w:rsidR="00B568FE" w:rsidRDefault="00B568FE">
            <w:pPr>
              <w:rPr>
                <w:rFonts w:cs="Arial"/>
                <w:color w:val="000000"/>
                <w:sz w:val="22"/>
                <w:szCs w:val="22"/>
              </w:rPr>
            </w:pPr>
            <w:r>
              <w:rPr>
                <w:rFonts w:cs="Arial"/>
                <w:color w:val="000000"/>
                <w:sz w:val="22"/>
                <w:szCs w:val="22"/>
              </w:rPr>
              <w:t>.</w:t>
            </w:r>
          </w:p>
        </w:tc>
        <w:tc>
          <w:tcPr>
            <w:tcW w:w="2387" w:type="dxa"/>
            <w:tcBorders>
              <w:top w:val="single" w:sz="4" w:space="0" w:color="000000"/>
              <w:left w:val="single" w:sz="4" w:space="0" w:color="000000"/>
              <w:right w:val="single" w:sz="4" w:space="0" w:color="000000"/>
            </w:tcBorders>
            <w:shd w:val="clear" w:color="auto" w:fill="FFFFFF"/>
          </w:tcPr>
          <w:p w14:paraId="510C46E5" w14:textId="77777777" w:rsidR="00B568FE" w:rsidRDefault="00B568FE">
            <w:pPr>
              <w:rPr>
                <w:rFonts w:cs="Arial"/>
                <w:color w:val="000000"/>
                <w:sz w:val="22"/>
                <w:szCs w:val="22"/>
              </w:rPr>
            </w:pPr>
            <w:r>
              <w:rPr>
                <w:rFonts w:cs="Arial"/>
                <w:color w:val="000000"/>
                <w:sz w:val="22"/>
                <w:szCs w:val="22"/>
              </w:rPr>
              <w:t>Participa en familia en las diferentes celebraciones.</w:t>
            </w:r>
          </w:p>
          <w:p w14:paraId="337E9475" w14:textId="77777777" w:rsidR="00B568FE" w:rsidRDefault="00B568FE">
            <w:pPr>
              <w:rPr>
                <w:rFonts w:cs="Arial"/>
                <w:color w:val="000000"/>
                <w:sz w:val="22"/>
                <w:szCs w:val="22"/>
              </w:rPr>
            </w:pPr>
            <w:r>
              <w:rPr>
                <w:rFonts w:cs="Arial"/>
                <w:color w:val="000000"/>
                <w:sz w:val="22"/>
                <w:szCs w:val="22"/>
              </w:rPr>
              <w:t>.</w:t>
            </w:r>
          </w:p>
          <w:p w14:paraId="4671775B" w14:textId="77777777" w:rsidR="00B568FE" w:rsidRDefault="00B568FE">
            <w:pPr>
              <w:rPr>
                <w:rFonts w:cs="Arial"/>
                <w:color w:val="000000"/>
                <w:sz w:val="22"/>
                <w:szCs w:val="22"/>
              </w:rPr>
            </w:pPr>
            <w:r>
              <w:rPr>
                <w:rFonts w:cs="Arial"/>
                <w:color w:val="000000"/>
                <w:sz w:val="22"/>
                <w:szCs w:val="22"/>
              </w:rPr>
              <w:t>Argumenta las acciones del espíritu Santo en los acontecimientos diarios.</w:t>
            </w:r>
          </w:p>
        </w:tc>
      </w:tr>
      <w:tr w:rsidR="00FB1D35" w14:paraId="4933ED0F" w14:textId="77777777">
        <w:trPr>
          <w:trHeight w:val="460"/>
        </w:trPr>
        <w:tc>
          <w:tcPr>
            <w:tcW w:w="1507" w:type="dxa"/>
            <w:tcBorders>
              <w:top w:val="single" w:sz="4" w:space="0" w:color="000000"/>
              <w:left w:val="single" w:sz="4" w:space="0" w:color="000000"/>
              <w:bottom w:val="single" w:sz="4" w:space="0" w:color="auto"/>
              <w:right w:val="single" w:sz="4" w:space="0" w:color="000000"/>
            </w:tcBorders>
            <w:shd w:val="clear" w:color="auto" w:fill="FFFFFF"/>
          </w:tcPr>
          <w:p w14:paraId="6B82FBB0" w14:textId="77777777" w:rsidR="00B568FE" w:rsidRDefault="00B568FE">
            <w:pPr>
              <w:snapToGrid w:val="0"/>
              <w:rPr>
                <w:rFonts w:cs="Arial"/>
                <w:color w:val="000000"/>
                <w:sz w:val="22"/>
                <w:szCs w:val="22"/>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tcPr>
          <w:p w14:paraId="5BB38338" w14:textId="77777777" w:rsidR="00B568FE" w:rsidRDefault="00B568FE">
            <w:pPr>
              <w:jc w:val="center"/>
              <w:rPr>
                <w:rFonts w:cs="Arial"/>
                <w:b/>
                <w:color w:val="000000"/>
                <w:sz w:val="22"/>
                <w:szCs w:val="22"/>
              </w:rPr>
            </w:pPr>
            <w:r>
              <w:rPr>
                <w:rFonts w:cs="Arial"/>
                <w:b/>
                <w:color w:val="000000"/>
                <w:sz w:val="22"/>
                <w:szCs w:val="22"/>
              </w:rPr>
              <w:t>SABER APLICAR A LA REALIDAD</w:t>
            </w:r>
          </w:p>
        </w:tc>
        <w:tc>
          <w:tcPr>
            <w:tcW w:w="2746" w:type="dxa"/>
            <w:tcBorders>
              <w:top w:val="single" w:sz="4" w:space="0" w:color="000000"/>
              <w:left w:val="single" w:sz="4" w:space="0" w:color="000000"/>
              <w:bottom w:val="single" w:sz="4" w:space="0" w:color="auto"/>
              <w:right w:val="single" w:sz="4" w:space="0" w:color="000000"/>
            </w:tcBorders>
            <w:shd w:val="clear" w:color="auto" w:fill="FFFFFF"/>
          </w:tcPr>
          <w:p w14:paraId="5919683C" w14:textId="77777777" w:rsidR="00B568FE" w:rsidRDefault="00B568FE">
            <w:pPr>
              <w:jc w:val="both"/>
              <w:rPr>
                <w:rFonts w:cs="Arial"/>
                <w:color w:val="000000"/>
                <w:sz w:val="22"/>
                <w:szCs w:val="22"/>
              </w:rPr>
            </w:pPr>
            <w:r>
              <w:rPr>
                <w:rFonts w:cs="Arial"/>
                <w:color w:val="000000"/>
                <w:sz w:val="22"/>
                <w:szCs w:val="22"/>
              </w:rPr>
              <w:t>Participo activamente en acciones de solidaridad y de fomento de la amistad.</w:t>
            </w:r>
          </w:p>
          <w:p w14:paraId="72337203" w14:textId="77777777" w:rsidR="00B568FE" w:rsidRDefault="00B568FE">
            <w:pPr>
              <w:jc w:val="both"/>
              <w:rPr>
                <w:rFonts w:cs="Arial"/>
                <w:color w:val="000000"/>
                <w:sz w:val="22"/>
                <w:szCs w:val="22"/>
              </w:rPr>
            </w:pPr>
          </w:p>
          <w:p w14:paraId="60F33560" w14:textId="77777777" w:rsidR="00B568FE" w:rsidRDefault="00B568FE">
            <w:pPr>
              <w:jc w:val="both"/>
              <w:rPr>
                <w:rFonts w:cs="Arial"/>
                <w:color w:val="000000"/>
                <w:sz w:val="22"/>
                <w:szCs w:val="22"/>
              </w:rPr>
            </w:pPr>
            <w:r>
              <w:rPr>
                <w:rFonts w:cs="Arial"/>
                <w:color w:val="000000"/>
                <w:sz w:val="22"/>
                <w:szCs w:val="22"/>
              </w:rPr>
              <w:t>Asisto y participo en actividades y celebraciones propias de la iglesia.</w:t>
            </w:r>
          </w:p>
          <w:p w14:paraId="0A9D056E" w14:textId="77777777" w:rsidR="00B568FE" w:rsidRDefault="00B568FE">
            <w:pPr>
              <w:jc w:val="both"/>
              <w:rPr>
                <w:rFonts w:cs="Arial"/>
                <w:color w:val="000000"/>
                <w:sz w:val="22"/>
                <w:szCs w:val="22"/>
              </w:rPr>
            </w:pPr>
          </w:p>
          <w:p w14:paraId="41BE65B9" w14:textId="77777777" w:rsidR="00B568FE" w:rsidRDefault="00B568FE">
            <w:pPr>
              <w:jc w:val="both"/>
              <w:rPr>
                <w:rFonts w:cs="Arial"/>
                <w:color w:val="000000"/>
                <w:sz w:val="22"/>
                <w:szCs w:val="22"/>
              </w:rPr>
            </w:pPr>
            <w:r>
              <w:rPr>
                <w:rFonts w:cs="Arial"/>
                <w:color w:val="000000"/>
                <w:sz w:val="22"/>
                <w:szCs w:val="22"/>
              </w:rPr>
              <w:t>Evidencio sentimientos de solidaridad con los enfermos y con los que sufren.</w:t>
            </w:r>
          </w:p>
        </w:tc>
        <w:tc>
          <w:tcPr>
            <w:tcW w:w="2620" w:type="dxa"/>
            <w:tcBorders>
              <w:top w:val="single" w:sz="4" w:space="0" w:color="000000"/>
              <w:left w:val="single" w:sz="4" w:space="0" w:color="000000"/>
              <w:bottom w:val="single" w:sz="4" w:space="0" w:color="auto"/>
              <w:right w:val="single" w:sz="4" w:space="0" w:color="000000"/>
            </w:tcBorders>
            <w:shd w:val="clear" w:color="auto" w:fill="FFFFFF"/>
          </w:tcPr>
          <w:p w14:paraId="63AF4664"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La Eucaristía como encuentro con los amigos de Dios y renovación de la Alianza con Él.</w:t>
            </w:r>
          </w:p>
          <w:p w14:paraId="780C8507"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70EA92A7" w14:textId="77777777" w:rsidR="00B568FE" w:rsidRDefault="00B568FE">
            <w:pPr>
              <w:snapToGrid w:val="0"/>
              <w:jc w:val="both"/>
              <w:rPr>
                <w:rFonts w:eastAsia="Times New Roman" w:cs="Arial"/>
                <w:color w:val="000000"/>
                <w:kern w:val="0"/>
                <w:sz w:val="22"/>
                <w:szCs w:val="22"/>
                <w:lang w:eastAsia="es-CO"/>
              </w:rPr>
            </w:pPr>
          </w:p>
          <w:p w14:paraId="56B38645" w14:textId="77777777" w:rsidR="00B568FE" w:rsidRDefault="00B568FE">
            <w:pPr>
              <w:snapToGrid w:val="0"/>
              <w:jc w:val="both"/>
              <w:rPr>
                <w:rFonts w:eastAsia="Times New Roman" w:cs="Arial"/>
                <w:color w:val="000000"/>
                <w:kern w:val="0"/>
                <w:sz w:val="22"/>
                <w:szCs w:val="22"/>
                <w:lang w:eastAsia="es-CO"/>
              </w:rPr>
            </w:pPr>
          </w:p>
          <w:p w14:paraId="54E926FA" w14:textId="77777777" w:rsidR="00B568FE" w:rsidRDefault="00B568FE">
            <w:pPr>
              <w:snapToGrid w:val="0"/>
              <w:jc w:val="both"/>
              <w:rPr>
                <w:rFonts w:eastAsia="Times New Roman" w:cs="Arial"/>
                <w:color w:val="000000"/>
                <w:kern w:val="0"/>
                <w:sz w:val="22"/>
                <w:szCs w:val="22"/>
                <w:lang w:eastAsia="es-CO"/>
              </w:rPr>
            </w:pPr>
          </w:p>
          <w:p w14:paraId="24AFA6F7" w14:textId="77777777" w:rsidR="00B568FE" w:rsidRDefault="00B568FE">
            <w:pPr>
              <w:snapToGrid w:val="0"/>
              <w:jc w:val="both"/>
              <w:rPr>
                <w:rFonts w:cs="Arial"/>
                <w:color w:val="000000"/>
                <w:sz w:val="22"/>
                <w:szCs w:val="22"/>
              </w:rPr>
            </w:pPr>
            <w:r>
              <w:rPr>
                <w:rFonts w:eastAsia="Times New Roman" w:cs="Arial"/>
                <w:color w:val="000000"/>
                <w:kern w:val="0"/>
                <w:sz w:val="22"/>
                <w:szCs w:val="22"/>
                <w:lang w:eastAsia="es-CO"/>
              </w:rPr>
              <w:t>Amistad y solidaridad entre las religiones.</w:t>
            </w:r>
          </w:p>
        </w:tc>
        <w:tc>
          <w:tcPr>
            <w:tcW w:w="2398" w:type="dxa"/>
            <w:tcBorders>
              <w:top w:val="single" w:sz="4" w:space="0" w:color="000000"/>
              <w:left w:val="single" w:sz="4" w:space="0" w:color="000000"/>
              <w:bottom w:val="single" w:sz="4" w:space="0" w:color="auto"/>
              <w:right w:val="single" w:sz="4" w:space="0" w:color="000000"/>
            </w:tcBorders>
            <w:shd w:val="clear" w:color="auto" w:fill="FFFFFF"/>
          </w:tcPr>
          <w:p w14:paraId="525C17DE" w14:textId="77777777" w:rsidR="00B568FE" w:rsidRDefault="00B568FE">
            <w:pPr>
              <w:rPr>
                <w:rFonts w:cs="Arial"/>
                <w:color w:val="000000"/>
                <w:sz w:val="22"/>
                <w:szCs w:val="22"/>
              </w:rPr>
            </w:pPr>
            <w:r>
              <w:rPr>
                <w:rFonts w:cs="Arial"/>
                <w:color w:val="000000"/>
                <w:sz w:val="22"/>
                <w:szCs w:val="22"/>
              </w:rPr>
              <w:t>Descripción de sentimientos de solidaridad con los enfermos y con los que sufren.</w:t>
            </w:r>
          </w:p>
        </w:tc>
        <w:tc>
          <w:tcPr>
            <w:tcW w:w="2457" w:type="dxa"/>
            <w:tcBorders>
              <w:top w:val="single" w:sz="4" w:space="0" w:color="000000"/>
              <w:left w:val="single" w:sz="4" w:space="0" w:color="000000"/>
              <w:bottom w:val="single" w:sz="4" w:space="0" w:color="auto"/>
              <w:right w:val="single" w:sz="4" w:space="0" w:color="000000"/>
            </w:tcBorders>
            <w:shd w:val="clear" w:color="auto" w:fill="FFFFFF"/>
          </w:tcPr>
          <w:p w14:paraId="66B7815A" w14:textId="77777777" w:rsidR="00B568FE" w:rsidRDefault="00B568FE">
            <w:pPr>
              <w:rPr>
                <w:rFonts w:cs="Arial"/>
                <w:color w:val="000000"/>
                <w:sz w:val="22"/>
                <w:szCs w:val="22"/>
              </w:rPr>
            </w:pPr>
            <w:r>
              <w:rPr>
                <w:rFonts w:cs="Arial"/>
                <w:color w:val="000000"/>
                <w:sz w:val="22"/>
                <w:szCs w:val="22"/>
              </w:rPr>
              <w:t>Proyección de las acciones de solidaridad y fomento de la amista</w:t>
            </w:r>
          </w:p>
          <w:p w14:paraId="782F4E45" w14:textId="77777777" w:rsidR="00B568FE" w:rsidRDefault="00B568FE">
            <w:pPr>
              <w:rPr>
                <w:rFonts w:cs="Arial"/>
                <w:color w:val="000000"/>
                <w:sz w:val="22"/>
                <w:szCs w:val="22"/>
              </w:rPr>
            </w:pPr>
          </w:p>
          <w:p w14:paraId="3259AE1C" w14:textId="77777777" w:rsidR="00B568FE" w:rsidRDefault="00B568FE">
            <w:pPr>
              <w:rPr>
                <w:rFonts w:cs="Arial"/>
                <w:color w:val="000000"/>
                <w:sz w:val="22"/>
                <w:szCs w:val="22"/>
              </w:rPr>
            </w:pPr>
            <w:r>
              <w:rPr>
                <w:rFonts w:cs="Arial"/>
                <w:color w:val="000000"/>
                <w:sz w:val="22"/>
                <w:szCs w:val="22"/>
              </w:rPr>
              <w:t>Integración en actividades y celebraciones propias de la iglesia.</w:t>
            </w:r>
          </w:p>
          <w:p w14:paraId="754BFDB0" w14:textId="77777777" w:rsidR="00B568FE" w:rsidRDefault="00B568FE">
            <w:pPr>
              <w:rPr>
                <w:rFonts w:cs="Arial"/>
                <w:color w:val="000000"/>
                <w:sz w:val="22"/>
                <w:szCs w:val="22"/>
              </w:rPr>
            </w:pPr>
          </w:p>
          <w:p w14:paraId="6D9373B6" w14:textId="77777777" w:rsidR="00B568FE" w:rsidRDefault="00B568FE">
            <w:pPr>
              <w:rPr>
                <w:rFonts w:cs="Arial"/>
                <w:color w:val="000000"/>
                <w:sz w:val="22"/>
                <w:szCs w:val="22"/>
              </w:rPr>
            </w:pPr>
            <w:r>
              <w:rPr>
                <w:rFonts w:cs="Arial"/>
                <w:color w:val="000000"/>
                <w:sz w:val="22"/>
                <w:szCs w:val="22"/>
              </w:rPr>
              <w:t>Expresión de sentimientos de solidaridad con los enfermos y con los que sufren.</w:t>
            </w:r>
          </w:p>
        </w:tc>
        <w:tc>
          <w:tcPr>
            <w:tcW w:w="2387" w:type="dxa"/>
            <w:tcBorders>
              <w:top w:val="single" w:sz="4" w:space="0" w:color="000000"/>
              <w:left w:val="single" w:sz="4" w:space="0" w:color="000000"/>
              <w:bottom w:val="single" w:sz="4" w:space="0" w:color="auto"/>
              <w:right w:val="single" w:sz="4" w:space="0" w:color="000000"/>
            </w:tcBorders>
            <w:shd w:val="clear" w:color="auto" w:fill="FFFFFF"/>
          </w:tcPr>
          <w:p w14:paraId="26958CEE" w14:textId="77777777" w:rsidR="00B568FE" w:rsidRDefault="00B568FE">
            <w:pPr>
              <w:rPr>
                <w:rFonts w:cs="Arial"/>
                <w:color w:val="000000"/>
                <w:sz w:val="22"/>
                <w:szCs w:val="22"/>
              </w:rPr>
            </w:pPr>
            <w:r>
              <w:rPr>
                <w:rFonts w:cs="Arial"/>
                <w:color w:val="000000"/>
                <w:sz w:val="22"/>
                <w:szCs w:val="22"/>
              </w:rPr>
              <w:t>Participa en acciones solidarias.</w:t>
            </w:r>
          </w:p>
          <w:p w14:paraId="3B2FA98D" w14:textId="77777777" w:rsidR="00B568FE" w:rsidRDefault="00B568FE">
            <w:pPr>
              <w:rPr>
                <w:rFonts w:cs="Arial"/>
                <w:color w:val="000000"/>
                <w:sz w:val="22"/>
                <w:szCs w:val="22"/>
              </w:rPr>
            </w:pPr>
          </w:p>
          <w:p w14:paraId="3080957B" w14:textId="77777777" w:rsidR="00B568FE" w:rsidRDefault="00B568FE">
            <w:pPr>
              <w:rPr>
                <w:rFonts w:cs="Arial"/>
                <w:color w:val="000000"/>
                <w:sz w:val="22"/>
                <w:szCs w:val="22"/>
              </w:rPr>
            </w:pPr>
            <w:r>
              <w:rPr>
                <w:rFonts w:cs="Arial"/>
                <w:color w:val="000000"/>
                <w:sz w:val="22"/>
                <w:szCs w:val="22"/>
              </w:rPr>
              <w:t>Respeta las ideas de las personas que tienen credos diferentes</w:t>
            </w:r>
          </w:p>
          <w:p w14:paraId="7D907026" w14:textId="77777777" w:rsidR="00B568FE" w:rsidRDefault="00B568FE">
            <w:pPr>
              <w:rPr>
                <w:rFonts w:cs="Arial"/>
                <w:color w:val="000000"/>
                <w:sz w:val="22"/>
                <w:szCs w:val="22"/>
              </w:rPr>
            </w:pPr>
          </w:p>
          <w:p w14:paraId="0AEB2DC9" w14:textId="77777777" w:rsidR="00B568FE" w:rsidRDefault="00B568FE">
            <w:pPr>
              <w:rPr>
                <w:rFonts w:cs="Arial"/>
                <w:color w:val="000000"/>
                <w:sz w:val="22"/>
                <w:szCs w:val="22"/>
              </w:rPr>
            </w:pPr>
            <w:r>
              <w:rPr>
                <w:rFonts w:cs="Arial"/>
                <w:color w:val="000000"/>
                <w:sz w:val="22"/>
                <w:szCs w:val="22"/>
              </w:rPr>
              <w:t>Participa en campañas que apoyan actos de solidaridad.</w:t>
            </w:r>
          </w:p>
        </w:tc>
      </w:tr>
    </w:tbl>
    <w:p w14:paraId="07610692" w14:textId="77777777" w:rsidR="00B568FE" w:rsidRDefault="00B568FE">
      <w:pPr>
        <w:spacing w:after="200"/>
        <w:rPr>
          <w:rFonts w:cs="Arial"/>
          <w:color w:val="000000"/>
          <w:sz w:val="22"/>
          <w:szCs w:val="22"/>
        </w:rPr>
      </w:pPr>
    </w:p>
    <w:tbl>
      <w:tblPr>
        <w:tblW w:w="17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44"/>
      </w:tblGrid>
      <w:tr w:rsidR="00FB1D35" w14:paraId="3A5F5236" w14:textId="77777777">
        <w:trPr>
          <w:trHeight w:val="393"/>
        </w:trPr>
        <w:tc>
          <w:tcPr>
            <w:tcW w:w="17544" w:type="dxa"/>
          </w:tcPr>
          <w:p w14:paraId="03C76EFC" w14:textId="77777777" w:rsidR="00B568FE" w:rsidRDefault="00B568FE">
            <w:pPr>
              <w:jc w:val="both"/>
              <w:rPr>
                <w:rFonts w:cs="Arial"/>
                <w:b/>
                <w:color w:val="000000"/>
                <w:sz w:val="22"/>
                <w:szCs w:val="22"/>
              </w:rPr>
            </w:pPr>
            <w:r>
              <w:rPr>
                <w:rFonts w:cs="Arial"/>
                <w:b/>
                <w:color w:val="000000"/>
                <w:sz w:val="22"/>
                <w:szCs w:val="22"/>
              </w:rPr>
              <w:t>COMPETENCIA:</w:t>
            </w:r>
          </w:p>
          <w:p w14:paraId="7B9BF03D" w14:textId="77777777" w:rsidR="00B568FE" w:rsidRDefault="00B568FE">
            <w:pPr>
              <w:jc w:val="both"/>
              <w:rPr>
                <w:rFonts w:cs="Arial"/>
                <w:b/>
                <w:color w:val="000000"/>
                <w:sz w:val="22"/>
                <w:szCs w:val="22"/>
              </w:rPr>
            </w:pPr>
            <w:r>
              <w:rPr>
                <w:rFonts w:cs="Arial"/>
                <w:color w:val="000000"/>
                <w:sz w:val="22"/>
                <w:szCs w:val="22"/>
              </w:rPr>
              <w:t>Reconoce</w:t>
            </w:r>
            <w:r>
              <w:rPr>
                <w:rFonts w:cs="Arial"/>
                <w:bCs/>
                <w:color w:val="000000"/>
                <w:sz w:val="22"/>
                <w:szCs w:val="22"/>
              </w:rPr>
              <w:t xml:space="preserve"> y práctica </w:t>
            </w:r>
            <w:r>
              <w:rPr>
                <w:rFonts w:cs="Arial"/>
                <w:color w:val="000000"/>
                <w:sz w:val="22"/>
                <w:szCs w:val="22"/>
              </w:rPr>
              <w:t xml:space="preserve">la reconciliación y el perdón, </w:t>
            </w:r>
            <w:r>
              <w:rPr>
                <w:rFonts w:cs="Arial"/>
                <w:bCs/>
                <w:color w:val="000000"/>
                <w:sz w:val="22"/>
                <w:szCs w:val="22"/>
              </w:rPr>
              <w:t xml:space="preserve">a través de los sacramentos </w:t>
            </w:r>
            <w:r>
              <w:rPr>
                <w:rFonts w:cs="Arial"/>
                <w:color w:val="000000"/>
                <w:sz w:val="22"/>
                <w:szCs w:val="22"/>
              </w:rPr>
              <w:t>como recuperación de la amistad con Dios y con los hermanos</w:t>
            </w:r>
            <w:r>
              <w:rPr>
                <w:rFonts w:cs="Arial"/>
                <w:bCs/>
                <w:color w:val="000000"/>
                <w:sz w:val="22"/>
                <w:szCs w:val="22"/>
              </w:rPr>
              <w:t>.</w:t>
            </w:r>
          </w:p>
        </w:tc>
      </w:tr>
      <w:tr w:rsidR="00FB1D35" w14:paraId="01D38BD5" w14:textId="77777777">
        <w:trPr>
          <w:trHeight w:val="393"/>
        </w:trPr>
        <w:tc>
          <w:tcPr>
            <w:tcW w:w="17544" w:type="dxa"/>
          </w:tcPr>
          <w:p w14:paraId="1C594446" w14:textId="77777777" w:rsidR="00B568FE" w:rsidRDefault="00B568FE">
            <w:pPr>
              <w:jc w:val="both"/>
              <w:rPr>
                <w:rFonts w:cs="Arial"/>
                <w:b/>
                <w:color w:val="000000"/>
                <w:sz w:val="22"/>
                <w:szCs w:val="22"/>
              </w:rPr>
            </w:pPr>
            <w:r>
              <w:rPr>
                <w:rFonts w:cs="Arial"/>
                <w:b/>
                <w:color w:val="000000"/>
                <w:sz w:val="22"/>
                <w:szCs w:val="22"/>
              </w:rPr>
              <w:t>INDICADORES DE DESEMPEÑO POR PERÍODO</w:t>
            </w:r>
          </w:p>
          <w:p w14:paraId="69AD2F57" w14:textId="77777777" w:rsidR="00B568FE" w:rsidRDefault="00B568FE">
            <w:pPr>
              <w:rPr>
                <w:rFonts w:cs="Arial"/>
                <w:color w:val="000000"/>
                <w:sz w:val="22"/>
                <w:szCs w:val="22"/>
              </w:rPr>
            </w:pPr>
            <w:r>
              <w:rPr>
                <w:rFonts w:cs="Arial"/>
                <w:b/>
                <w:color w:val="000000"/>
                <w:sz w:val="22"/>
                <w:szCs w:val="22"/>
              </w:rPr>
              <w:t>ESPECÍFICO:</w:t>
            </w:r>
            <w:r>
              <w:rPr>
                <w:rFonts w:cs="Arial"/>
                <w:color w:val="000000"/>
                <w:sz w:val="22"/>
                <w:szCs w:val="22"/>
              </w:rPr>
              <w:t xml:space="preserve"> Sustente en pequeños grupos la importancia del perdón y la reconciliación.</w:t>
            </w:r>
          </w:p>
          <w:p w14:paraId="25733369" w14:textId="77777777" w:rsidR="00B568FE" w:rsidRDefault="00B568FE">
            <w:pPr>
              <w:rPr>
                <w:rFonts w:cs="Arial"/>
                <w:color w:val="000000"/>
                <w:sz w:val="22"/>
                <w:szCs w:val="22"/>
              </w:rPr>
            </w:pPr>
            <w:r>
              <w:rPr>
                <w:rFonts w:cs="Arial"/>
                <w:color w:val="000000"/>
                <w:sz w:val="22"/>
                <w:szCs w:val="22"/>
              </w:rPr>
              <w:t>Explique por qué el perdón restablece la amistad con Dios.</w:t>
            </w:r>
          </w:p>
          <w:p w14:paraId="0C6FDAD4" w14:textId="77777777" w:rsidR="00B568FE" w:rsidRDefault="00B568FE">
            <w:pPr>
              <w:rPr>
                <w:rFonts w:cs="Arial"/>
                <w:color w:val="000000"/>
                <w:sz w:val="22"/>
                <w:szCs w:val="22"/>
              </w:rPr>
            </w:pPr>
            <w:r>
              <w:rPr>
                <w:rFonts w:cs="Arial"/>
                <w:color w:val="000000"/>
                <w:sz w:val="22"/>
                <w:szCs w:val="22"/>
              </w:rPr>
              <w:t>Valore los sacramentos como vivencia de amistad con Dios</w:t>
            </w:r>
          </w:p>
          <w:p w14:paraId="40599806" w14:textId="77777777" w:rsidR="00B568FE" w:rsidRDefault="00B568FE">
            <w:pPr>
              <w:rPr>
                <w:rFonts w:cs="Arial"/>
                <w:color w:val="000000"/>
                <w:sz w:val="22"/>
                <w:szCs w:val="22"/>
              </w:rPr>
            </w:pPr>
            <w:r>
              <w:rPr>
                <w:rFonts w:cs="Arial"/>
                <w:b/>
                <w:color w:val="000000"/>
                <w:sz w:val="22"/>
                <w:szCs w:val="22"/>
              </w:rPr>
              <w:t>GENÉRICO:</w:t>
            </w:r>
            <w:r>
              <w:rPr>
                <w:rFonts w:cs="Arial"/>
                <w:color w:val="000000"/>
                <w:sz w:val="22"/>
                <w:szCs w:val="22"/>
              </w:rPr>
              <w:t xml:space="preserve"> Cumple las normas del manual de convivencia.</w:t>
            </w:r>
          </w:p>
          <w:p w14:paraId="1656723A" w14:textId="77777777" w:rsidR="00B568FE" w:rsidRDefault="00B568FE">
            <w:pPr>
              <w:rPr>
                <w:rFonts w:cs="Arial"/>
                <w:color w:val="000000"/>
                <w:sz w:val="22"/>
                <w:szCs w:val="22"/>
              </w:rPr>
            </w:pPr>
            <w:r>
              <w:rPr>
                <w:rFonts w:cs="Arial"/>
                <w:b/>
                <w:color w:val="000000"/>
                <w:sz w:val="22"/>
                <w:szCs w:val="22"/>
              </w:rPr>
              <w:t>ACTITUDINAL</w:t>
            </w:r>
            <w:r>
              <w:rPr>
                <w:rFonts w:cs="Arial"/>
                <w:color w:val="000000"/>
                <w:sz w:val="22"/>
                <w:szCs w:val="22"/>
              </w:rPr>
              <w:t>: Participe en campañas que apoyan actos de solidaridad.</w:t>
            </w:r>
          </w:p>
        </w:tc>
      </w:tr>
      <w:tr w:rsidR="00FB1D35" w14:paraId="4795F0DD" w14:textId="77777777">
        <w:trPr>
          <w:trHeight w:val="393"/>
        </w:trPr>
        <w:tc>
          <w:tcPr>
            <w:tcW w:w="17544" w:type="dxa"/>
          </w:tcPr>
          <w:p w14:paraId="37CE84B9" w14:textId="77777777" w:rsidR="00B568FE" w:rsidRDefault="00B568FE">
            <w:pPr>
              <w:jc w:val="both"/>
              <w:rPr>
                <w:rFonts w:cs="Arial"/>
                <w:color w:val="000000"/>
                <w:sz w:val="22"/>
                <w:szCs w:val="22"/>
              </w:rPr>
            </w:pPr>
            <w:r>
              <w:rPr>
                <w:rFonts w:cs="Arial"/>
                <w:b/>
                <w:color w:val="000000"/>
                <w:sz w:val="22"/>
                <w:szCs w:val="22"/>
              </w:rPr>
              <w:t xml:space="preserve">METAS DE MEJORAMIENTO </w:t>
            </w:r>
            <w:r>
              <w:rPr>
                <w:rFonts w:cs="Arial"/>
                <w:color w:val="000000"/>
                <w:sz w:val="22"/>
                <w:szCs w:val="22"/>
              </w:rPr>
              <w:t xml:space="preserve"> Al finalizar el periodo el 90% de los estudiantes estarán en capacidades de reconocer</w:t>
            </w:r>
            <w:r>
              <w:rPr>
                <w:rFonts w:cs="Arial"/>
                <w:bCs/>
                <w:color w:val="000000"/>
                <w:sz w:val="22"/>
                <w:szCs w:val="22"/>
              </w:rPr>
              <w:t xml:space="preserve"> y practicar </w:t>
            </w:r>
            <w:r>
              <w:rPr>
                <w:rFonts w:cs="Arial"/>
                <w:color w:val="000000"/>
                <w:sz w:val="22"/>
                <w:szCs w:val="22"/>
              </w:rPr>
              <w:t xml:space="preserve">la reconciliación y el perdón, </w:t>
            </w:r>
            <w:r>
              <w:rPr>
                <w:rFonts w:cs="Arial"/>
                <w:bCs/>
                <w:color w:val="000000"/>
                <w:sz w:val="22"/>
                <w:szCs w:val="22"/>
              </w:rPr>
              <w:t xml:space="preserve">a través de los sacramentos </w:t>
            </w:r>
            <w:r>
              <w:rPr>
                <w:rFonts w:cs="Arial"/>
                <w:color w:val="000000"/>
                <w:sz w:val="22"/>
                <w:szCs w:val="22"/>
              </w:rPr>
              <w:t>como recuperación de la amistad con Dios y con los hermanos</w:t>
            </w:r>
            <w:r>
              <w:rPr>
                <w:rFonts w:cs="Arial"/>
                <w:bCs/>
                <w:color w:val="000000"/>
                <w:sz w:val="22"/>
                <w:szCs w:val="22"/>
              </w:rPr>
              <w:t>.</w:t>
            </w:r>
          </w:p>
          <w:p w14:paraId="17773534" w14:textId="77777777" w:rsidR="00B568FE" w:rsidRDefault="00B568FE">
            <w:pPr>
              <w:jc w:val="both"/>
              <w:rPr>
                <w:rFonts w:cs="Arial"/>
                <w:b/>
                <w:color w:val="000000"/>
                <w:sz w:val="22"/>
                <w:szCs w:val="22"/>
              </w:rPr>
            </w:pPr>
          </w:p>
        </w:tc>
      </w:tr>
    </w:tbl>
    <w:p w14:paraId="5814E077" w14:textId="77777777" w:rsidR="00B568FE" w:rsidRDefault="00B568FE">
      <w:pPr>
        <w:rPr>
          <w:rFonts w:cs="Arial"/>
          <w:b/>
          <w:bCs/>
          <w:color w:val="000000"/>
          <w:sz w:val="22"/>
          <w:szCs w:val="22"/>
        </w:rPr>
      </w:pPr>
    </w:p>
    <w:p w14:paraId="756A8FE3" w14:textId="77777777" w:rsidR="00B568FE" w:rsidRDefault="00B568FE">
      <w:pPr>
        <w:jc w:val="center"/>
        <w:rPr>
          <w:rFonts w:cs="Arial"/>
          <w:b/>
          <w:bCs/>
          <w:color w:val="000000"/>
          <w:sz w:val="22"/>
          <w:szCs w:val="22"/>
        </w:rPr>
      </w:pPr>
      <w:r>
        <w:rPr>
          <w:rFonts w:cs="Arial"/>
          <w:b/>
          <w:bCs/>
          <w:color w:val="000000"/>
          <w:sz w:val="22"/>
          <w:szCs w:val="22"/>
        </w:rPr>
        <w:br w:type="page"/>
      </w:r>
      <w:r>
        <w:rPr>
          <w:rFonts w:cs="Arial"/>
          <w:b/>
          <w:bCs/>
          <w:color w:val="000000"/>
          <w:sz w:val="22"/>
          <w:szCs w:val="22"/>
        </w:rPr>
        <w:lastRenderedPageBreak/>
        <w:t>PLAN DE APOYO</w:t>
      </w:r>
    </w:p>
    <w:p w14:paraId="5A74FFDB" w14:textId="77777777" w:rsidR="00B568FE" w:rsidRDefault="00B568FE">
      <w:pPr>
        <w:jc w:val="center"/>
        <w:rPr>
          <w:rFonts w:cs="Arial"/>
          <w:b/>
          <w:bCs/>
          <w:color w:val="000000"/>
          <w:sz w:val="22"/>
          <w:szCs w:val="22"/>
        </w:rPr>
      </w:pPr>
      <w:r>
        <w:rPr>
          <w:rFonts w:cs="Arial"/>
          <w:b/>
          <w:bCs/>
          <w:color w:val="000000"/>
          <w:sz w:val="22"/>
          <w:szCs w:val="22"/>
        </w:rPr>
        <w:t xml:space="preserve">CUARTO PERIODO </w:t>
      </w:r>
    </w:p>
    <w:p w14:paraId="5F5FE86C" w14:textId="77777777" w:rsidR="00B568FE" w:rsidRDefault="00B568FE">
      <w:pPr>
        <w:rPr>
          <w:rFonts w:cs="Arial"/>
          <w:b/>
          <w:bCs/>
          <w:color w:val="000000"/>
          <w:sz w:val="22"/>
          <w:szCs w:val="22"/>
        </w:rPr>
      </w:pPr>
    </w:p>
    <w:p w14:paraId="5EDA0C9C" w14:textId="77777777" w:rsidR="00B568FE" w:rsidRDefault="00B568FE">
      <w:pPr>
        <w:rPr>
          <w:rFonts w:cs="Arial"/>
          <w:b/>
          <w:bCs/>
          <w:color w:val="000000"/>
          <w:sz w:val="22"/>
          <w:szCs w:val="22"/>
        </w:rPr>
      </w:pPr>
      <w:r>
        <w:rPr>
          <w:rFonts w:cs="Arial"/>
          <w:b/>
          <w:bCs/>
          <w:color w:val="000000"/>
          <w:sz w:val="22"/>
          <w:szCs w:val="22"/>
        </w:rPr>
        <w:t>NIVELACIÓN</w:t>
      </w:r>
    </w:p>
    <w:p w14:paraId="14F1DBAD" w14:textId="77777777" w:rsidR="00B568FE" w:rsidRDefault="00B568FE">
      <w:pPr>
        <w:jc w:val="center"/>
        <w:rPr>
          <w:rFonts w:cs="Arial"/>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8"/>
        <w:gridCol w:w="5771"/>
        <w:gridCol w:w="5766"/>
      </w:tblGrid>
      <w:tr w:rsidR="00FB1D35" w14:paraId="1413597E" w14:textId="77777777">
        <w:tc>
          <w:tcPr>
            <w:tcW w:w="5822" w:type="dxa"/>
          </w:tcPr>
          <w:p w14:paraId="60F61553" w14:textId="77777777" w:rsidR="00B568FE" w:rsidRDefault="00B568FE">
            <w:pPr>
              <w:jc w:val="center"/>
              <w:rPr>
                <w:rFonts w:cs="Arial"/>
                <w:b/>
                <w:bCs/>
                <w:color w:val="000000"/>
                <w:sz w:val="22"/>
                <w:szCs w:val="22"/>
              </w:rPr>
            </w:pPr>
            <w:r>
              <w:rPr>
                <w:rFonts w:cs="Arial"/>
                <w:b/>
                <w:bCs/>
                <w:color w:val="000000"/>
                <w:sz w:val="22"/>
                <w:szCs w:val="22"/>
              </w:rPr>
              <w:t>CRITERIOS</w:t>
            </w:r>
          </w:p>
        </w:tc>
        <w:tc>
          <w:tcPr>
            <w:tcW w:w="5822" w:type="dxa"/>
          </w:tcPr>
          <w:p w14:paraId="70E061E9" w14:textId="77777777" w:rsidR="00B568FE" w:rsidRDefault="00B568FE">
            <w:pPr>
              <w:jc w:val="center"/>
              <w:rPr>
                <w:rFonts w:cs="Arial"/>
                <w:b/>
                <w:bCs/>
                <w:color w:val="000000"/>
                <w:sz w:val="22"/>
                <w:szCs w:val="22"/>
              </w:rPr>
            </w:pPr>
            <w:r>
              <w:rPr>
                <w:rFonts w:cs="Arial"/>
                <w:b/>
                <w:bCs/>
                <w:color w:val="000000"/>
                <w:sz w:val="22"/>
                <w:szCs w:val="22"/>
              </w:rPr>
              <w:t>PROCEDIMIENTO</w:t>
            </w:r>
          </w:p>
        </w:tc>
        <w:tc>
          <w:tcPr>
            <w:tcW w:w="5822" w:type="dxa"/>
          </w:tcPr>
          <w:p w14:paraId="47DB9B78" w14:textId="77777777" w:rsidR="00B568FE" w:rsidRDefault="00B568FE">
            <w:pPr>
              <w:jc w:val="center"/>
              <w:rPr>
                <w:rFonts w:cs="Arial"/>
                <w:b/>
                <w:bCs/>
                <w:color w:val="000000"/>
                <w:sz w:val="22"/>
                <w:szCs w:val="22"/>
              </w:rPr>
            </w:pPr>
            <w:r>
              <w:rPr>
                <w:rFonts w:cs="Arial"/>
                <w:b/>
                <w:bCs/>
                <w:color w:val="000000"/>
                <w:sz w:val="22"/>
                <w:szCs w:val="22"/>
              </w:rPr>
              <w:t>FRECUENCIA</w:t>
            </w:r>
          </w:p>
        </w:tc>
      </w:tr>
      <w:tr w:rsidR="00FB1D35" w14:paraId="5800BDF0" w14:textId="77777777">
        <w:tc>
          <w:tcPr>
            <w:tcW w:w="5822" w:type="dxa"/>
          </w:tcPr>
          <w:p w14:paraId="71B4DA0F" w14:textId="77777777" w:rsidR="00B568FE" w:rsidRDefault="00B568FE">
            <w:pPr>
              <w:jc w:val="both"/>
              <w:rPr>
                <w:rFonts w:cs="Arial"/>
                <w:b/>
                <w:bCs/>
                <w:color w:val="000000"/>
                <w:sz w:val="22"/>
                <w:szCs w:val="22"/>
              </w:rPr>
            </w:pPr>
          </w:p>
        </w:tc>
        <w:tc>
          <w:tcPr>
            <w:tcW w:w="5822" w:type="dxa"/>
          </w:tcPr>
          <w:p w14:paraId="6B663432" w14:textId="77777777" w:rsidR="00B568FE" w:rsidRDefault="00B568FE">
            <w:pPr>
              <w:jc w:val="both"/>
              <w:rPr>
                <w:rFonts w:cs="Arial"/>
                <w:b/>
                <w:bCs/>
                <w:color w:val="000000"/>
                <w:sz w:val="22"/>
                <w:szCs w:val="22"/>
              </w:rPr>
            </w:pPr>
          </w:p>
        </w:tc>
        <w:tc>
          <w:tcPr>
            <w:tcW w:w="5822" w:type="dxa"/>
          </w:tcPr>
          <w:p w14:paraId="6EE4C8F6" w14:textId="77777777" w:rsidR="00B568FE" w:rsidRDefault="00B568FE">
            <w:pPr>
              <w:jc w:val="both"/>
              <w:rPr>
                <w:rFonts w:cs="Arial"/>
                <w:b/>
                <w:bCs/>
                <w:color w:val="000000"/>
                <w:sz w:val="22"/>
                <w:szCs w:val="22"/>
              </w:rPr>
            </w:pPr>
            <w:r>
              <w:rPr>
                <w:rFonts w:cs="Arial"/>
                <w:b/>
                <w:bCs/>
                <w:color w:val="000000"/>
                <w:sz w:val="22"/>
                <w:szCs w:val="22"/>
              </w:rPr>
              <w:t xml:space="preserve">Una vez </w:t>
            </w:r>
          </w:p>
        </w:tc>
      </w:tr>
      <w:tr w:rsidR="00FB1D35" w14:paraId="4B2F723B" w14:textId="77777777">
        <w:tc>
          <w:tcPr>
            <w:tcW w:w="5822" w:type="dxa"/>
          </w:tcPr>
          <w:p w14:paraId="5369AE39" w14:textId="77777777" w:rsidR="00B568FE" w:rsidRDefault="00B568FE">
            <w:pPr>
              <w:widowControl/>
              <w:numPr>
                <w:ilvl w:val="0"/>
                <w:numId w:val="16"/>
              </w:numPr>
              <w:rPr>
                <w:rFonts w:cs="Arial"/>
                <w:color w:val="000000"/>
                <w:sz w:val="22"/>
                <w:szCs w:val="22"/>
              </w:rPr>
            </w:pPr>
            <w:r>
              <w:rPr>
                <w:rFonts w:cs="Arial"/>
                <w:color w:val="000000"/>
                <w:sz w:val="22"/>
                <w:szCs w:val="22"/>
              </w:rPr>
              <w:t>Asesorías extra clase</w:t>
            </w:r>
          </w:p>
          <w:p w14:paraId="73D80C67" w14:textId="77777777" w:rsidR="00B568FE" w:rsidRDefault="00B568FE">
            <w:pPr>
              <w:widowControl/>
              <w:numPr>
                <w:ilvl w:val="0"/>
                <w:numId w:val="16"/>
              </w:numPr>
              <w:rPr>
                <w:rFonts w:cs="Arial"/>
                <w:color w:val="000000"/>
                <w:sz w:val="22"/>
                <w:szCs w:val="22"/>
              </w:rPr>
            </w:pPr>
            <w:r>
              <w:rPr>
                <w:rFonts w:cs="Arial"/>
                <w:color w:val="000000"/>
                <w:sz w:val="22"/>
                <w:szCs w:val="22"/>
              </w:rPr>
              <w:t>Reprogramación de entrega de trabajos</w:t>
            </w:r>
          </w:p>
          <w:p w14:paraId="6F26E8B9" w14:textId="77777777" w:rsidR="00B568FE" w:rsidRDefault="00B568FE">
            <w:pPr>
              <w:widowControl/>
              <w:numPr>
                <w:ilvl w:val="0"/>
                <w:numId w:val="16"/>
              </w:numPr>
              <w:rPr>
                <w:rFonts w:cs="Arial"/>
                <w:color w:val="000000"/>
                <w:sz w:val="22"/>
                <w:szCs w:val="22"/>
              </w:rPr>
            </w:pPr>
            <w:r>
              <w:rPr>
                <w:rFonts w:cs="Arial"/>
                <w:color w:val="000000"/>
                <w:sz w:val="22"/>
                <w:szCs w:val="22"/>
              </w:rPr>
              <w:t>Evaluaciones escritas</w:t>
            </w:r>
          </w:p>
          <w:p w14:paraId="713EB207" w14:textId="77777777" w:rsidR="00B568FE" w:rsidRDefault="00B568FE">
            <w:pPr>
              <w:widowControl/>
              <w:numPr>
                <w:ilvl w:val="0"/>
                <w:numId w:val="16"/>
              </w:numPr>
              <w:rPr>
                <w:rFonts w:cs="Arial"/>
                <w:color w:val="000000"/>
                <w:sz w:val="22"/>
                <w:szCs w:val="22"/>
              </w:rPr>
            </w:pPr>
            <w:r>
              <w:rPr>
                <w:rFonts w:cs="Arial"/>
                <w:color w:val="000000"/>
                <w:sz w:val="22"/>
                <w:szCs w:val="22"/>
              </w:rPr>
              <w:t>Sustentaciones orales</w:t>
            </w:r>
          </w:p>
          <w:p w14:paraId="6AE0EFF0" w14:textId="77777777" w:rsidR="00B568FE" w:rsidRDefault="00B568FE">
            <w:pPr>
              <w:widowControl/>
              <w:numPr>
                <w:ilvl w:val="0"/>
                <w:numId w:val="16"/>
              </w:numPr>
              <w:rPr>
                <w:rFonts w:cs="Arial"/>
                <w:color w:val="000000"/>
                <w:sz w:val="22"/>
                <w:szCs w:val="22"/>
              </w:rPr>
            </w:pPr>
            <w:r>
              <w:rPr>
                <w:rFonts w:cs="Arial"/>
                <w:color w:val="000000"/>
                <w:sz w:val="22"/>
                <w:szCs w:val="22"/>
              </w:rPr>
              <w:t>Asignación de tareas escolares  adicionales</w:t>
            </w:r>
          </w:p>
        </w:tc>
        <w:tc>
          <w:tcPr>
            <w:tcW w:w="5822" w:type="dxa"/>
          </w:tcPr>
          <w:p w14:paraId="5EB248BD" w14:textId="77777777" w:rsidR="00B568FE" w:rsidRDefault="00B568FE">
            <w:pPr>
              <w:jc w:val="both"/>
              <w:rPr>
                <w:rFonts w:cs="Arial"/>
                <w:color w:val="000000"/>
                <w:sz w:val="22"/>
                <w:szCs w:val="22"/>
                <w:lang w:eastAsia="es-CO"/>
              </w:rPr>
            </w:pPr>
            <w:r>
              <w:rPr>
                <w:rFonts w:cs="Arial"/>
                <w:color w:val="000000"/>
                <w:sz w:val="22"/>
                <w:szCs w:val="22"/>
                <w:lang w:eastAsia="es-CO"/>
              </w:rPr>
              <w:t>Presentación y evaluación escrita con los diferentes temas del grado por periodo.</w:t>
            </w:r>
          </w:p>
          <w:p w14:paraId="08AAA810" w14:textId="77777777" w:rsidR="00B568FE" w:rsidRDefault="00B568FE">
            <w:pPr>
              <w:jc w:val="both"/>
              <w:rPr>
                <w:rFonts w:cs="Arial"/>
                <w:color w:val="000000"/>
                <w:sz w:val="22"/>
                <w:szCs w:val="22"/>
                <w:lang w:eastAsia="es-CO"/>
              </w:rPr>
            </w:pPr>
          </w:p>
          <w:p w14:paraId="78006B98" w14:textId="77777777" w:rsidR="00B568FE" w:rsidRDefault="00B568FE">
            <w:pPr>
              <w:jc w:val="both"/>
              <w:rPr>
                <w:rFonts w:cs="Arial"/>
                <w:color w:val="000000"/>
                <w:sz w:val="22"/>
                <w:szCs w:val="22"/>
                <w:lang w:eastAsia="es-CO"/>
              </w:rPr>
            </w:pPr>
            <w:r>
              <w:rPr>
                <w:rFonts w:cs="Arial"/>
                <w:color w:val="000000"/>
                <w:sz w:val="22"/>
                <w:szCs w:val="22"/>
                <w:lang w:eastAsia="es-CO"/>
              </w:rPr>
              <w:t>Desarrollo de talleres y lecturas relacionadas con el área específica para detectar la capacidad lectora en comprensión y análisis</w:t>
            </w:r>
          </w:p>
          <w:p w14:paraId="15AA83C1" w14:textId="77777777" w:rsidR="00B568FE" w:rsidRDefault="00B568FE">
            <w:pPr>
              <w:jc w:val="both"/>
              <w:rPr>
                <w:rFonts w:cs="Arial"/>
                <w:color w:val="000000"/>
                <w:sz w:val="22"/>
                <w:szCs w:val="22"/>
                <w:lang w:eastAsia="es-CO"/>
              </w:rPr>
            </w:pPr>
            <w:r>
              <w:rPr>
                <w:rFonts w:cs="Arial"/>
                <w:color w:val="000000"/>
                <w:sz w:val="22"/>
                <w:szCs w:val="22"/>
                <w:lang w:eastAsia="es-CO"/>
              </w:rPr>
              <w:t>Asignación de talleres de nivelación de textos específicos</w:t>
            </w:r>
          </w:p>
          <w:p w14:paraId="34B0D595" w14:textId="77777777" w:rsidR="00B568FE" w:rsidRDefault="00B568FE">
            <w:pPr>
              <w:jc w:val="both"/>
              <w:rPr>
                <w:rFonts w:cs="Arial"/>
                <w:color w:val="000000"/>
                <w:sz w:val="22"/>
                <w:szCs w:val="22"/>
                <w:lang w:eastAsia="es-CO"/>
              </w:rPr>
            </w:pPr>
            <w:r>
              <w:rPr>
                <w:rFonts w:cs="Arial"/>
                <w:color w:val="000000"/>
                <w:sz w:val="22"/>
                <w:szCs w:val="22"/>
                <w:lang w:eastAsia="es-CO"/>
              </w:rPr>
              <w:t>Ofrecer espacios de asesoría personalizada</w:t>
            </w:r>
          </w:p>
          <w:p w14:paraId="39BF548E" w14:textId="77777777" w:rsidR="00B568FE" w:rsidRDefault="00B568FE">
            <w:pPr>
              <w:jc w:val="both"/>
              <w:rPr>
                <w:rFonts w:cs="Arial"/>
                <w:b/>
                <w:bCs/>
                <w:color w:val="000000"/>
                <w:sz w:val="22"/>
                <w:szCs w:val="22"/>
              </w:rPr>
            </w:pPr>
          </w:p>
        </w:tc>
        <w:tc>
          <w:tcPr>
            <w:tcW w:w="5822" w:type="dxa"/>
          </w:tcPr>
          <w:p w14:paraId="4EFFB5C5" w14:textId="77777777" w:rsidR="00B568FE" w:rsidRDefault="00B568FE">
            <w:pPr>
              <w:jc w:val="both"/>
              <w:rPr>
                <w:rFonts w:cs="Arial"/>
                <w:b/>
                <w:bCs/>
                <w:color w:val="000000"/>
                <w:sz w:val="22"/>
                <w:szCs w:val="22"/>
              </w:rPr>
            </w:pPr>
            <w:r>
              <w:rPr>
                <w:rFonts w:cs="Arial"/>
                <w:b/>
                <w:bCs/>
                <w:color w:val="000000"/>
                <w:sz w:val="22"/>
                <w:szCs w:val="22"/>
              </w:rPr>
              <w:t>De acuerdo a las necesidades (estudiantes nuevos, bajo rendimiento académico) al principio y al final del año escolar</w:t>
            </w:r>
          </w:p>
        </w:tc>
      </w:tr>
    </w:tbl>
    <w:p w14:paraId="6F7F107B" w14:textId="77777777" w:rsidR="00B568FE" w:rsidRDefault="00B568FE">
      <w:pPr>
        <w:jc w:val="both"/>
        <w:rPr>
          <w:rFonts w:cs="Arial"/>
          <w:b/>
          <w:bCs/>
          <w:color w:val="000000"/>
          <w:sz w:val="22"/>
          <w:szCs w:val="22"/>
        </w:rPr>
      </w:pPr>
    </w:p>
    <w:p w14:paraId="571810C1" w14:textId="77777777" w:rsidR="00B568FE" w:rsidRDefault="00B568FE">
      <w:pPr>
        <w:rPr>
          <w:rFonts w:cs="Arial"/>
          <w:b/>
          <w:bCs/>
          <w:color w:val="000000"/>
          <w:sz w:val="22"/>
          <w:szCs w:val="22"/>
        </w:rPr>
      </w:pPr>
      <w:r>
        <w:rPr>
          <w:rFonts w:cs="Arial"/>
          <w:b/>
          <w:bCs/>
          <w:color w:val="000000"/>
          <w:sz w:val="22"/>
          <w:szCs w:val="22"/>
        </w:rPr>
        <w:t>PROFUNDIZACIÓN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6"/>
        <w:gridCol w:w="5772"/>
        <w:gridCol w:w="5767"/>
      </w:tblGrid>
      <w:tr w:rsidR="00FB1D35" w14:paraId="56244A80" w14:textId="77777777">
        <w:tc>
          <w:tcPr>
            <w:tcW w:w="5822" w:type="dxa"/>
          </w:tcPr>
          <w:p w14:paraId="088BEE36"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CRITERIOS</w:t>
            </w:r>
          </w:p>
        </w:tc>
        <w:tc>
          <w:tcPr>
            <w:tcW w:w="5822" w:type="dxa"/>
          </w:tcPr>
          <w:p w14:paraId="265ABA01"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PROCEDIMIENTO</w:t>
            </w:r>
          </w:p>
        </w:tc>
        <w:tc>
          <w:tcPr>
            <w:tcW w:w="5822" w:type="dxa"/>
          </w:tcPr>
          <w:p w14:paraId="4457F457"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FRECUENCIA</w:t>
            </w:r>
          </w:p>
        </w:tc>
      </w:tr>
      <w:tr w:rsidR="00FB1D35" w14:paraId="3798B5DE" w14:textId="77777777">
        <w:trPr>
          <w:trHeight w:val="395"/>
        </w:trPr>
        <w:tc>
          <w:tcPr>
            <w:tcW w:w="5822" w:type="dxa"/>
          </w:tcPr>
          <w:p w14:paraId="7A4D3359" w14:textId="77777777" w:rsidR="00B568FE" w:rsidRDefault="00B568FE">
            <w:pPr>
              <w:widowControl/>
              <w:suppressAutoHyphens w:val="0"/>
              <w:jc w:val="both"/>
              <w:rPr>
                <w:rFonts w:cs="Arial"/>
                <w:b/>
                <w:bCs/>
                <w:color w:val="000000"/>
                <w:sz w:val="22"/>
                <w:szCs w:val="22"/>
              </w:rPr>
            </w:pPr>
            <w:r>
              <w:rPr>
                <w:rFonts w:cs="Arial"/>
                <w:b/>
                <w:bCs/>
                <w:color w:val="000000"/>
                <w:sz w:val="22"/>
                <w:szCs w:val="22"/>
              </w:rPr>
              <w:t>Asignación de actividades extracurriculares</w:t>
            </w:r>
          </w:p>
        </w:tc>
        <w:tc>
          <w:tcPr>
            <w:tcW w:w="5822" w:type="dxa"/>
          </w:tcPr>
          <w:p w14:paraId="4224ED7C" w14:textId="77777777" w:rsidR="00B568FE" w:rsidRDefault="00B568FE">
            <w:pPr>
              <w:widowControl/>
              <w:suppressAutoHyphens w:val="0"/>
              <w:jc w:val="both"/>
              <w:rPr>
                <w:rFonts w:cs="Arial"/>
                <w:b/>
                <w:bCs/>
                <w:color w:val="000000"/>
                <w:sz w:val="22"/>
                <w:szCs w:val="22"/>
              </w:rPr>
            </w:pPr>
          </w:p>
        </w:tc>
        <w:tc>
          <w:tcPr>
            <w:tcW w:w="5822" w:type="dxa"/>
          </w:tcPr>
          <w:p w14:paraId="330838BD" w14:textId="77777777" w:rsidR="00B568FE" w:rsidRDefault="00B568FE">
            <w:pPr>
              <w:widowControl/>
              <w:suppressAutoHyphens w:val="0"/>
              <w:jc w:val="both"/>
              <w:rPr>
                <w:rFonts w:cs="Arial"/>
                <w:b/>
                <w:bCs/>
                <w:color w:val="000000"/>
                <w:sz w:val="22"/>
                <w:szCs w:val="22"/>
              </w:rPr>
            </w:pPr>
          </w:p>
        </w:tc>
      </w:tr>
      <w:tr w:rsidR="00FB1D35" w14:paraId="306B9345" w14:textId="77777777">
        <w:tc>
          <w:tcPr>
            <w:tcW w:w="5822" w:type="dxa"/>
          </w:tcPr>
          <w:p w14:paraId="7C1B371B" w14:textId="77777777" w:rsidR="00B568FE" w:rsidRDefault="00B568FE">
            <w:pPr>
              <w:widowControl/>
              <w:numPr>
                <w:ilvl w:val="0"/>
                <w:numId w:val="16"/>
              </w:numPr>
              <w:rPr>
                <w:rFonts w:cs="Arial"/>
                <w:bCs/>
                <w:color w:val="000000"/>
                <w:sz w:val="22"/>
                <w:szCs w:val="22"/>
              </w:rPr>
            </w:pPr>
            <w:r>
              <w:rPr>
                <w:rFonts w:cs="Arial"/>
                <w:bCs/>
                <w:color w:val="000000"/>
                <w:sz w:val="22"/>
                <w:szCs w:val="22"/>
              </w:rPr>
              <w:t>Elaboración de taller de aplicación de temáticas  abordadas en clase</w:t>
            </w:r>
          </w:p>
          <w:p w14:paraId="3DC18B34" w14:textId="77777777" w:rsidR="00B568FE" w:rsidRDefault="00B568FE">
            <w:pPr>
              <w:widowControl/>
              <w:numPr>
                <w:ilvl w:val="0"/>
                <w:numId w:val="16"/>
              </w:numPr>
              <w:rPr>
                <w:rFonts w:cs="Arial"/>
                <w:bCs/>
                <w:color w:val="000000"/>
                <w:sz w:val="22"/>
                <w:szCs w:val="22"/>
              </w:rPr>
            </w:pPr>
            <w:r>
              <w:rPr>
                <w:rFonts w:cs="Arial"/>
                <w:bCs/>
                <w:color w:val="000000"/>
                <w:sz w:val="22"/>
                <w:szCs w:val="22"/>
              </w:rPr>
              <w:t>Explicación de los temas no comprendidos</w:t>
            </w:r>
          </w:p>
          <w:p w14:paraId="26AA7017" w14:textId="77777777" w:rsidR="00B568FE" w:rsidRDefault="00B568FE">
            <w:pPr>
              <w:widowControl/>
              <w:numPr>
                <w:ilvl w:val="0"/>
                <w:numId w:val="16"/>
              </w:numPr>
              <w:rPr>
                <w:rFonts w:cs="Arial"/>
                <w:bCs/>
                <w:color w:val="000000"/>
                <w:sz w:val="22"/>
                <w:szCs w:val="22"/>
              </w:rPr>
            </w:pPr>
            <w:r>
              <w:rPr>
                <w:rFonts w:cs="Arial"/>
                <w:bCs/>
                <w:color w:val="000000"/>
                <w:sz w:val="22"/>
                <w:szCs w:val="22"/>
              </w:rPr>
              <w:t>Evaluación escrita</w:t>
            </w:r>
          </w:p>
          <w:p w14:paraId="7D8CE720" w14:textId="77777777" w:rsidR="00B568FE" w:rsidRDefault="00B568FE">
            <w:pPr>
              <w:widowControl/>
              <w:numPr>
                <w:ilvl w:val="0"/>
                <w:numId w:val="16"/>
              </w:numPr>
              <w:rPr>
                <w:rFonts w:cs="Arial"/>
                <w:bCs/>
                <w:color w:val="000000"/>
                <w:sz w:val="22"/>
                <w:szCs w:val="22"/>
              </w:rPr>
            </w:pPr>
            <w:r>
              <w:rPr>
                <w:rFonts w:cs="Arial"/>
                <w:bCs/>
                <w:color w:val="000000"/>
                <w:sz w:val="22"/>
                <w:szCs w:val="22"/>
              </w:rPr>
              <w:t>Sustentación oral</w:t>
            </w:r>
          </w:p>
        </w:tc>
        <w:tc>
          <w:tcPr>
            <w:tcW w:w="5822" w:type="dxa"/>
          </w:tcPr>
          <w:p w14:paraId="4EC4A048"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Investigación de normas básicas para presentación de trabajos escritos.</w:t>
            </w:r>
          </w:p>
          <w:p w14:paraId="141765E0"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Consulta de los temas  asignados y presentación de los mismos a través de trabajos escritos  o archivos informáticos.</w:t>
            </w:r>
          </w:p>
          <w:p w14:paraId="3D7989C0"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Exposición  individual o grupal del trabajo desarrollado.</w:t>
            </w:r>
          </w:p>
          <w:p w14:paraId="385B836A"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Colaboración asertiva a los  otros compañeros.</w:t>
            </w:r>
          </w:p>
          <w:p w14:paraId="20178F5C"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lastRenderedPageBreak/>
              <w:t>Disposición para trabajo entre pares</w:t>
            </w:r>
          </w:p>
          <w:p w14:paraId="0F2ACB27"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 xml:space="preserve">Capacidad para  liderar y  orientar a otros. </w:t>
            </w:r>
          </w:p>
          <w:p w14:paraId="0570765A"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Asignación y sugerencias de textos y documentos de acuerdo a los intereses de los estudiantes.</w:t>
            </w:r>
          </w:p>
        </w:tc>
        <w:tc>
          <w:tcPr>
            <w:tcW w:w="5822" w:type="dxa"/>
          </w:tcPr>
          <w:p w14:paraId="560CDC3A" w14:textId="77777777" w:rsidR="00B568FE" w:rsidRDefault="00B568FE">
            <w:pPr>
              <w:widowControl/>
              <w:suppressAutoHyphens w:val="0"/>
              <w:jc w:val="both"/>
              <w:rPr>
                <w:rFonts w:cs="Arial"/>
                <w:b/>
                <w:bCs/>
                <w:color w:val="000000"/>
                <w:sz w:val="22"/>
                <w:szCs w:val="22"/>
              </w:rPr>
            </w:pPr>
            <w:r>
              <w:rPr>
                <w:rFonts w:cs="Arial"/>
                <w:color w:val="000000"/>
                <w:sz w:val="22"/>
                <w:szCs w:val="22"/>
                <w:lang w:eastAsia="es-CO"/>
              </w:rPr>
              <w:lastRenderedPageBreak/>
              <w:t>Al finalizar cada periodo y a criterio del docente de acuerdo a las necesidades.</w:t>
            </w:r>
          </w:p>
        </w:tc>
      </w:tr>
    </w:tbl>
    <w:p w14:paraId="3941A625" w14:textId="77777777" w:rsidR="00B568FE" w:rsidRDefault="00B568FE">
      <w:pPr>
        <w:widowControl/>
        <w:suppressAutoHyphens w:val="0"/>
        <w:rPr>
          <w:rFonts w:cs="Arial"/>
          <w:b/>
          <w:bCs/>
          <w:color w:val="000000"/>
          <w:sz w:val="22"/>
          <w:szCs w:val="22"/>
        </w:rPr>
      </w:pPr>
    </w:p>
    <w:p w14:paraId="013DEC64" w14:textId="77777777" w:rsidR="00B568FE" w:rsidRDefault="00B568FE">
      <w:pPr>
        <w:widowControl/>
        <w:suppressAutoHyphens w:val="0"/>
        <w:rPr>
          <w:rFonts w:cs="Arial"/>
          <w:b/>
          <w:bCs/>
          <w:color w:val="000000"/>
          <w:sz w:val="22"/>
          <w:szCs w:val="22"/>
        </w:rPr>
      </w:pPr>
      <w:r>
        <w:rPr>
          <w:rFonts w:cs="Arial"/>
          <w:b/>
          <w:bCs/>
          <w:color w:val="000000"/>
          <w:sz w:val="22"/>
          <w:szCs w:val="22"/>
        </w:rPr>
        <w:t>RECUPERACIÓN</w:t>
      </w:r>
    </w:p>
    <w:p w14:paraId="1BF5E8EE" w14:textId="77777777" w:rsidR="00B568FE" w:rsidRDefault="00B568FE">
      <w:pPr>
        <w:widowControl/>
        <w:suppressAutoHyphens w:val="0"/>
        <w:jc w:val="center"/>
        <w:rPr>
          <w:rFonts w:cs="Arial"/>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5"/>
        <w:gridCol w:w="5773"/>
        <w:gridCol w:w="5767"/>
      </w:tblGrid>
      <w:tr w:rsidR="00FB1D35" w14:paraId="747B4C03" w14:textId="77777777">
        <w:tc>
          <w:tcPr>
            <w:tcW w:w="5822" w:type="dxa"/>
          </w:tcPr>
          <w:p w14:paraId="2F66E1B6"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CRITERIOS</w:t>
            </w:r>
          </w:p>
        </w:tc>
        <w:tc>
          <w:tcPr>
            <w:tcW w:w="5822" w:type="dxa"/>
          </w:tcPr>
          <w:p w14:paraId="5E8416AC"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PROCEDIMIENTO</w:t>
            </w:r>
          </w:p>
        </w:tc>
        <w:tc>
          <w:tcPr>
            <w:tcW w:w="5822" w:type="dxa"/>
          </w:tcPr>
          <w:p w14:paraId="00324A87"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FRECUENCIA</w:t>
            </w:r>
          </w:p>
        </w:tc>
      </w:tr>
      <w:tr w:rsidR="00FB1D35" w14:paraId="3032C2B3" w14:textId="77777777">
        <w:tc>
          <w:tcPr>
            <w:tcW w:w="5822" w:type="dxa"/>
          </w:tcPr>
          <w:p w14:paraId="3E8FF151" w14:textId="77777777" w:rsidR="00B568FE" w:rsidRDefault="00B568FE">
            <w:pPr>
              <w:widowControl/>
              <w:numPr>
                <w:ilvl w:val="0"/>
                <w:numId w:val="16"/>
              </w:numPr>
              <w:rPr>
                <w:rFonts w:cs="Arial"/>
                <w:bCs/>
                <w:color w:val="000000"/>
                <w:sz w:val="22"/>
                <w:szCs w:val="22"/>
              </w:rPr>
            </w:pPr>
            <w:r>
              <w:rPr>
                <w:rFonts w:cs="Arial"/>
                <w:bCs/>
                <w:color w:val="000000"/>
                <w:sz w:val="22"/>
                <w:szCs w:val="22"/>
              </w:rPr>
              <w:t>Lectura adicional de textos bíblicos</w:t>
            </w:r>
          </w:p>
          <w:p w14:paraId="0B97A791" w14:textId="77777777" w:rsidR="00B568FE" w:rsidRDefault="00B568FE">
            <w:pPr>
              <w:widowControl/>
              <w:numPr>
                <w:ilvl w:val="0"/>
                <w:numId w:val="16"/>
              </w:numPr>
              <w:rPr>
                <w:rFonts w:cs="Arial"/>
                <w:b/>
                <w:bCs/>
                <w:color w:val="000000"/>
                <w:sz w:val="22"/>
                <w:szCs w:val="22"/>
              </w:rPr>
            </w:pPr>
            <w:r>
              <w:rPr>
                <w:rFonts w:cs="Arial"/>
                <w:bCs/>
                <w:color w:val="000000"/>
                <w:sz w:val="22"/>
                <w:szCs w:val="22"/>
              </w:rPr>
              <w:t>Desarrollo de actividades lúdicas para aplicar los temas vistos en clase </w:t>
            </w:r>
          </w:p>
          <w:p w14:paraId="29F30850" w14:textId="77777777" w:rsidR="00B568FE" w:rsidRDefault="00B568FE">
            <w:pPr>
              <w:widowControl/>
              <w:numPr>
                <w:ilvl w:val="0"/>
                <w:numId w:val="16"/>
              </w:numPr>
              <w:rPr>
                <w:rFonts w:cs="Arial"/>
                <w:b/>
                <w:bCs/>
                <w:color w:val="000000"/>
                <w:sz w:val="22"/>
                <w:szCs w:val="22"/>
              </w:rPr>
            </w:pPr>
            <w:r>
              <w:rPr>
                <w:rFonts w:cs="Arial"/>
                <w:bCs/>
                <w:color w:val="000000"/>
                <w:sz w:val="22"/>
                <w:szCs w:val="22"/>
              </w:rPr>
              <w:t>Ensayos propios sobre el tema</w:t>
            </w:r>
          </w:p>
          <w:p w14:paraId="16079244" w14:textId="77777777" w:rsidR="00B568FE" w:rsidRDefault="00B568FE">
            <w:pPr>
              <w:widowControl/>
              <w:numPr>
                <w:ilvl w:val="0"/>
                <w:numId w:val="16"/>
              </w:numPr>
              <w:rPr>
                <w:rFonts w:cs="Arial"/>
                <w:b/>
                <w:bCs/>
                <w:color w:val="000000"/>
                <w:sz w:val="22"/>
                <w:szCs w:val="22"/>
              </w:rPr>
            </w:pPr>
            <w:r>
              <w:rPr>
                <w:rFonts w:cs="Arial"/>
                <w:bCs/>
                <w:color w:val="000000"/>
                <w:sz w:val="22"/>
                <w:szCs w:val="22"/>
              </w:rPr>
              <w:t>Lectura interpretativa y reflexiva sobre las temáticas tratadas</w:t>
            </w:r>
          </w:p>
        </w:tc>
        <w:tc>
          <w:tcPr>
            <w:tcW w:w="5822" w:type="dxa"/>
          </w:tcPr>
          <w:p w14:paraId="044F6733"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Identificación de conceptos</w:t>
            </w:r>
          </w:p>
          <w:p w14:paraId="5D0D774E"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Realización de ejercicios con las diferentes temáticas del periodo.</w:t>
            </w:r>
          </w:p>
          <w:p w14:paraId="3F5F52CC"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Realización de ejercicio en páginas web.</w:t>
            </w:r>
          </w:p>
          <w:p w14:paraId="396C3347"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 xml:space="preserve">Sustentación en forma oral y escrita de diferentes temáticas. </w:t>
            </w:r>
          </w:p>
          <w:p w14:paraId="48E0E873"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Presentación de trabajos que cumplan con los lineamientos  establecidos por el profesor.</w:t>
            </w:r>
          </w:p>
        </w:tc>
        <w:tc>
          <w:tcPr>
            <w:tcW w:w="5822" w:type="dxa"/>
          </w:tcPr>
          <w:p w14:paraId="263C96AC" w14:textId="77777777" w:rsidR="00B568FE" w:rsidRDefault="00B568FE">
            <w:pPr>
              <w:widowControl/>
              <w:suppressAutoHyphens w:val="0"/>
              <w:jc w:val="both"/>
              <w:rPr>
                <w:rFonts w:cs="Arial"/>
                <w:b/>
                <w:bCs/>
                <w:color w:val="000000"/>
                <w:sz w:val="22"/>
                <w:szCs w:val="22"/>
              </w:rPr>
            </w:pPr>
            <w:r>
              <w:rPr>
                <w:rFonts w:cs="Arial"/>
                <w:color w:val="000000"/>
                <w:sz w:val="22"/>
                <w:szCs w:val="22"/>
              </w:rPr>
              <w:t>1 vez (finalizando período)</w:t>
            </w:r>
          </w:p>
        </w:tc>
      </w:tr>
    </w:tbl>
    <w:p w14:paraId="7B3403DF" w14:textId="77777777" w:rsidR="00B568FE" w:rsidRDefault="00B568FE">
      <w:pPr>
        <w:widowControl/>
        <w:suppressAutoHyphens w:val="0"/>
        <w:spacing w:after="200"/>
        <w:rPr>
          <w:rFonts w:cs="Arial"/>
          <w:b/>
          <w:bCs/>
          <w:color w:val="000000"/>
          <w:sz w:val="22"/>
          <w:szCs w:val="22"/>
        </w:rPr>
      </w:pPr>
    </w:p>
    <w:p w14:paraId="2DB483DF" w14:textId="77777777" w:rsidR="00B568FE" w:rsidRDefault="00B568FE">
      <w:pPr>
        <w:jc w:val="center"/>
        <w:rPr>
          <w:rFonts w:cs="Arial"/>
          <w:b/>
          <w:color w:val="000000"/>
          <w:sz w:val="22"/>
          <w:szCs w:val="22"/>
        </w:rPr>
      </w:pPr>
    </w:p>
    <w:p w14:paraId="0994303C" w14:textId="77777777" w:rsidR="00B568FE" w:rsidRDefault="00B568FE">
      <w:pPr>
        <w:widowControl/>
        <w:suppressAutoHyphens w:val="0"/>
        <w:spacing w:after="200"/>
        <w:rPr>
          <w:rFonts w:cs="Arial"/>
          <w:b/>
          <w:color w:val="000000"/>
          <w:sz w:val="22"/>
          <w:szCs w:val="22"/>
        </w:rPr>
      </w:pPr>
      <w:r>
        <w:rPr>
          <w:rFonts w:cs="Arial"/>
          <w:b/>
          <w:color w:val="000000"/>
          <w:sz w:val="22"/>
          <w:szCs w:val="22"/>
        </w:rPr>
        <w:br w:type="page"/>
      </w:r>
    </w:p>
    <w:p w14:paraId="2C36DCB2"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lastRenderedPageBreak/>
        <w:t>DISEÑO CURRICULAR POR COMPETENCIAS</w:t>
      </w:r>
    </w:p>
    <w:p w14:paraId="0613CC25" w14:textId="77777777" w:rsidR="00B568FE" w:rsidRDefault="00B568FE">
      <w:pPr>
        <w:jc w:val="center"/>
        <w:rPr>
          <w:rFonts w:cs="Arial"/>
          <w:color w:val="000000"/>
          <w:sz w:val="22"/>
          <w:szCs w:val="22"/>
        </w:rPr>
      </w:pPr>
    </w:p>
    <w:p w14:paraId="0B42F3AF" w14:textId="77777777" w:rsidR="00B568FE" w:rsidRDefault="00B568FE">
      <w:pPr>
        <w:spacing w:after="200"/>
        <w:jc w:val="center"/>
        <w:rPr>
          <w:rFonts w:cs="Arial"/>
          <w:b/>
          <w:color w:val="000000"/>
          <w:sz w:val="22"/>
          <w:szCs w:val="22"/>
        </w:rPr>
      </w:pPr>
      <w:r>
        <w:rPr>
          <w:rFonts w:cs="Arial"/>
          <w:b/>
          <w:bCs/>
          <w:color w:val="000000"/>
          <w:sz w:val="22"/>
          <w:szCs w:val="22"/>
        </w:rPr>
        <w:t xml:space="preserve">DISTRIBUCIÓN DE ESTÁNDARES Y CONTENIDOS POR  GRADO Y PERÍODO  </w:t>
      </w:r>
    </w:p>
    <w:p w14:paraId="7836CA9C" w14:textId="77777777" w:rsidR="00B568FE" w:rsidRDefault="00B568FE">
      <w:pPr>
        <w:rPr>
          <w:rFonts w:cs="Arial"/>
          <w:b/>
          <w:color w:val="000000"/>
          <w:sz w:val="22"/>
          <w:szCs w:val="22"/>
        </w:rPr>
      </w:pPr>
    </w:p>
    <w:p w14:paraId="7DA43F17" w14:textId="77777777" w:rsidR="00B568FE" w:rsidRDefault="00B568FE">
      <w:pPr>
        <w:rPr>
          <w:rFonts w:cs="Arial"/>
          <w:b/>
          <w:color w:val="000000"/>
          <w:sz w:val="22"/>
          <w:szCs w:val="22"/>
        </w:rPr>
      </w:pPr>
      <w:r>
        <w:rPr>
          <w:rFonts w:cs="Arial"/>
          <w:b/>
          <w:color w:val="000000"/>
          <w:sz w:val="22"/>
          <w:szCs w:val="22"/>
        </w:rPr>
        <w:t xml:space="preserve">ÁREA: EDUCACIÓN RELIGIOSA ESCOLAR </w:t>
      </w:r>
      <w:r>
        <w:rPr>
          <w:rFonts w:cs="Arial"/>
          <w:b/>
          <w:color w:val="000000"/>
          <w:sz w:val="22"/>
          <w:szCs w:val="22"/>
        </w:rPr>
        <w:tab/>
      </w:r>
      <w:r>
        <w:rPr>
          <w:rFonts w:cs="Arial"/>
          <w:b/>
          <w:color w:val="000000"/>
          <w:sz w:val="22"/>
          <w:szCs w:val="22"/>
        </w:rPr>
        <w:tab/>
        <w:t xml:space="preserve">  PERIODO: PRIMERO</w:t>
      </w:r>
      <w:r>
        <w:rPr>
          <w:rFonts w:cs="Arial"/>
          <w:b/>
          <w:color w:val="000000"/>
          <w:sz w:val="22"/>
          <w:szCs w:val="22"/>
        </w:rPr>
        <w:tab/>
      </w:r>
      <w:r>
        <w:rPr>
          <w:rFonts w:cs="Arial"/>
          <w:b/>
          <w:color w:val="000000"/>
          <w:sz w:val="22"/>
          <w:szCs w:val="22"/>
        </w:rPr>
        <w:tab/>
      </w:r>
      <w:r>
        <w:rPr>
          <w:rFonts w:cs="Arial"/>
          <w:b/>
          <w:color w:val="000000"/>
          <w:sz w:val="22"/>
          <w:szCs w:val="22"/>
        </w:rPr>
        <w:tab/>
        <w:t>GRADO: TERCERO</w:t>
      </w:r>
      <w:r>
        <w:rPr>
          <w:rFonts w:cs="Arial"/>
          <w:b/>
          <w:color w:val="000000"/>
          <w:sz w:val="22"/>
          <w:szCs w:val="22"/>
        </w:rPr>
        <w:tab/>
      </w:r>
      <w:r>
        <w:rPr>
          <w:rFonts w:cs="Arial"/>
          <w:b/>
          <w:color w:val="000000"/>
          <w:sz w:val="22"/>
          <w:szCs w:val="22"/>
        </w:rPr>
        <w:tab/>
      </w:r>
      <w:r>
        <w:rPr>
          <w:rFonts w:cs="Arial"/>
          <w:b/>
          <w:bCs/>
          <w:color w:val="000000"/>
          <w:sz w:val="22"/>
          <w:szCs w:val="22"/>
        </w:rPr>
        <w:t>I.H.S: 1 HORA    HORAS</w:t>
      </w:r>
    </w:p>
    <w:p w14:paraId="5012DBD7"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cs="Arial"/>
          <w:b/>
          <w:bCs/>
          <w:color w:val="000000"/>
          <w:sz w:val="22"/>
          <w:szCs w:val="22"/>
        </w:rPr>
        <w:t xml:space="preserve">META  POR GRADO: </w:t>
      </w:r>
      <w:r>
        <w:rPr>
          <w:rFonts w:eastAsia="Times New Roman" w:cs="Arial"/>
          <w:color w:val="000000"/>
          <w:kern w:val="0"/>
          <w:sz w:val="22"/>
          <w:szCs w:val="22"/>
          <w:lang w:eastAsia="es-CO"/>
        </w:rPr>
        <w:t>Al finalizar el grado los estudiantes estarán en capacidad de: analizar aspectos centrales acerca de aquello que los cristianos, basados en la palabra de Dios, creen con respecto a las relaciones de convivencia, amistad y solidaridad fundadas en la amistad con Dios Padre, y relacionarlos con las narraciones bíblicas, con los signos y acciones litúrgicas, con las acciones morales y las fórmulas que expresan esas convicciones.</w:t>
      </w:r>
    </w:p>
    <w:p w14:paraId="140836A0" w14:textId="77777777" w:rsidR="00B568FE" w:rsidRDefault="00B568FE">
      <w:pPr>
        <w:suppressAutoHyphens w:val="0"/>
        <w:autoSpaceDE w:val="0"/>
        <w:autoSpaceDN w:val="0"/>
        <w:adjustRightInd w:val="0"/>
        <w:rPr>
          <w:rFonts w:cs="Arial"/>
          <w:b/>
          <w:bCs/>
          <w:color w:val="000000"/>
          <w:sz w:val="22"/>
          <w:szCs w:val="22"/>
        </w:rPr>
      </w:pPr>
    </w:p>
    <w:p w14:paraId="58C3F550"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r>
        <w:rPr>
          <w:rFonts w:cs="Arial"/>
          <w:b/>
          <w:bCs/>
          <w:color w:val="000000"/>
          <w:sz w:val="22"/>
          <w:szCs w:val="22"/>
        </w:rPr>
        <w:t>OBJETIVO POR PERIODO:</w:t>
      </w:r>
      <w:r>
        <w:rPr>
          <w:rFonts w:eastAsia="Times New Roman" w:cs="Arial"/>
          <w:color w:val="000000"/>
          <w:kern w:val="0"/>
          <w:sz w:val="22"/>
          <w:szCs w:val="22"/>
          <w:lang w:eastAsia="es-CO"/>
        </w:rPr>
        <w:t xml:space="preserve"> Comprender el sentido y el valor de sus símbolos y expresiones.</w:t>
      </w:r>
    </w:p>
    <w:p w14:paraId="14A57484"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p>
    <w:tbl>
      <w:tblPr>
        <w:tblW w:w="16240" w:type="dxa"/>
        <w:tblInd w:w="33" w:type="dxa"/>
        <w:tblCellMar>
          <w:left w:w="103" w:type="dxa"/>
        </w:tblCellMar>
        <w:tblLook w:val="0000" w:firstRow="0" w:lastRow="0" w:firstColumn="0" w:lastColumn="0" w:noHBand="0" w:noVBand="0"/>
      </w:tblPr>
      <w:tblGrid>
        <w:gridCol w:w="1825"/>
        <w:gridCol w:w="1984"/>
        <w:gridCol w:w="2723"/>
        <w:gridCol w:w="2622"/>
        <w:gridCol w:w="2335"/>
        <w:gridCol w:w="2432"/>
        <w:gridCol w:w="2319"/>
      </w:tblGrid>
      <w:tr w:rsidR="00FB1D35" w14:paraId="34899CF8" w14:textId="77777777">
        <w:trPr>
          <w:trHeight w:val="571"/>
        </w:trPr>
        <w:tc>
          <w:tcPr>
            <w:tcW w:w="1678" w:type="dxa"/>
            <w:tcBorders>
              <w:top w:val="single" w:sz="4" w:space="0" w:color="000000"/>
              <w:left w:val="single" w:sz="4" w:space="0" w:color="000000"/>
              <w:bottom w:val="single" w:sz="4" w:space="0" w:color="000000"/>
              <w:right w:val="single" w:sz="4" w:space="0" w:color="000000"/>
            </w:tcBorders>
            <w:shd w:val="clear" w:color="auto" w:fill="FFFFFF"/>
          </w:tcPr>
          <w:p w14:paraId="630D4F8F" w14:textId="77777777" w:rsidR="00B568FE" w:rsidRDefault="00B568FE">
            <w:pPr>
              <w:pStyle w:val="Encabezadodelatabla"/>
              <w:rPr>
                <w:rFonts w:cs="Arial"/>
                <w:color w:val="000000"/>
                <w:sz w:val="22"/>
                <w:szCs w:val="22"/>
              </w:rPr>
            </w:pPr>
            <w:r>
              <w:rPr>
                <w:rFonts w:cs="Arial"/>
                <w:color w:val="000000"/>
                <w:sz w:val="22"/>
                <w:szCs w:val="22"/>
              </w:rPr>
              <w:t>EJES TEMÁTICOS</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604D8FB1" w14:textId="77777777" w:rsidR="00B568FE" w:rsidRDefault="00B568FE">
            <w:pPr>
              <w:pStyle w:val="Encabezadodelatabla"/>
              <w:rPr>
                <w:rFonts w:cs="Arial"/>
                <w:color w:val="000000"/>
                <w:sz w:val="22"/>
                <w:szCs w:val="22"/>
              </w:rPr>
            </w:pPr>
            <w:r>
              <w:rPr>
                <w:rFonts w:cs="Arial"/>
                <w:color w:val="000000"/>
                <w:sz w:val="22"/>
                <w:szCs w:val="22"/>
              </w:rPr>
              <w:t>COMPETENCIAS DEL ÁREA</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6215D1F" w14:textId="77777777" w:rsidR="00B568FE" w:rsidRDefault="00B568FE">
            <w:pPr>
              <w:pStyle w:val="Encabezadodelatabla"/>
              <w:rPr>
                <w:rFonts w:cs="Arial"/>
                <w:color w:val="000000"/>
                <w:sz w:val="22"/>
                <w:szCs w:val="22"/>
              </w:rPr>
            </w:pPr>
            <w:r>
              <w:rPr>
                <w:rFonts w:cs="Arial"/>
                <w:color w:val="000000"/>
                <w:sz w:val="22"/>
                <w:szCs w:val="22"/>
              </w:rPr>
              <w:t>ESTÁNDARES</w:t>
            </w:r>
          </w:p>
        </w:tc>
        <w:tc>
          <w:tcPr>
            <w:tcW w:w="2718" w:type="dxa"/>
            <w:tcBorders>
              <w:top w:val="single" w:sz="4" w:space="0" w:color="000000"/>
              <w:left w:val="single" w:sz="4" w:space="0" w:color="000000"/>
              <w:bottom w:val="single" w:sz="4" w:space="0" w:color="000000"/>
              <w:right w:val="single" w:sz="4" w:space="0" w:color="000000"/>
            </w:tcBorders>
            <w:shd w:val="clear" w:color="auto" w:fill="FFFFFF"/>
          </w:tcPr>
          <w:p w14:paraId="0BF55F16" w14:textId="77777777" w:rsidR="00B568FE" w:rsidRDefault="00B568FE">
            <w:pPr>
              <w:pStyle w:val="Encabezadodelatabla"/>
              <w:rPr>
                <w:rFonts w:cs="Arial"/>
                <w:color w:val="000000"/>
                <w:sz w:val="22"/>
                <w:szCs w:val="22"/>
              </w:rPr>
            </w:pPr>
            <w:r>
              <w:rPr>
                <w:rFonts w:cs="Arial"/>
                <w:color w:val="000000"/>
                <w:sz w:val="22"/>
                <w:szCs w:val="22"/>
              </w:rPr>
              <w:t>TEMÁTICOS</w:t>
            </w:r>
          </w:p>
        </w:tc>
        <w:tc>
          <w:tcPr>
            <w:tcW w:w="2371" w:type="dxa"/>
            <w:tcBorders>
              <w:top w:val="single" w:sz="4" w:space="0" w:color="000000"/>
              <w:left w:val="single" w:sz="4" w:space="0" w:color="000000"/>
              <w:bottom w:val="single" w:sz="4" w:space="0" w:color="000000"/>
              <w:right w:val="single" w:sz="4" w:space="0" w:color="000000"/>
            </w:tcBorders>
            <w:shd w:val="clear" w:color="auto" w:fill="FFFFFF"/>
          </w:tcPr>
          <w:p w14:paraId="358F4561" w14:textId="77777777" w:rsidR="00B568FE" w:rsidRDefault="00B568FE">
            <w:pPr>
              <w:pStyle w:val="Encabezadodelatabla"/>
              <w:rPr>
                <w:rFonts w:cs="Arial"/>
                <w:color w:val="000000"/>
                <w:sz w:val="22"/>
                <w:szCs w:val="22"/>
              </w:rPr>
            </w:pPr>
            <w:r>
              <w:rPr>
                <w:rFonts w:cs="Arial"/>
                <w:color w:val="000000"/>
                <w:sz w:val="22"/>
                <w:szCs w:val="22"/>
              </w:rPr>
              <w:t>CONCEPTUALES</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14:paraId="650F0641" w14:textId="77777777" w:rsidR="00B568FE" w:rsidRDefault="00B568FE">
            <w:pPr>
              <w:pStyle w:val="Encabezadodelatabla"/>
              <w:rPr>
                <w:rFonts w:cs="Arial"/>
                <w:color w:val="000000"/>
                <w:sz w:val="22"/>
                <w:szCs w:val="22"/>
              </w:rPr>
            </w:pPr>
            <w:r>
              <w:rPr>
                <w:rFonts w:cs="Arial"/>
                <w:color w:val="000000"/>
                <w:sz w:val="22"/>
                <w:szCs w:val="22"/>
              </w:rPr>
              <w:t>PROCEDIMENTALES</w:t>
            </w:r>
          </w:p>
        </w:tc>
        <w:tc>
          <w:tcPr>
            <w:tcW w:w="2360" w:type="dxa"/>
            <w:tcBorders>
              <w:top w:val="single" w:sz="4" w:space="0" w:color="000000"/>
              <w:left w:val="single" w:sz="4" w:space="0" w:color="000000"/>
              <w:bottom w:val="single" w:sz="4" w:space="0" w:color="000000"/>
              <w:right w:val="single" w:sz="4" w:space="0" w:color="000000"/>
            </w:tcBorders>
            <w:shd w:val="clear" w:color="auto" w:fill="FFFFFF"/>
          </w:tcPr>
          <w:p w14:paraId="1A29A8D0" w14:textId="77777777" w:rsidR="00B568FE" w:rsidRDefault="00B568FE">
            <w:pPr>
              <w:pStyle w:val="Encabezadodelatabla"/>
              <w:rPr>
                <w:rFonts w:cs="Arial"/>
                <w:color w:val="000000"/>
                <w:sz w:val="22"/>
                <w:szCs w:val="22"/>
                <w:lang w:eastAsia="es-CO"/>
              </w:rPr>
            </w:pPr>
            <w:r>
              <w:rPr>
                <w:rFonts w:cs="Arial"/>
                <w:color w:val="000000"/>
                <w:sz w:val="22"/>
                <w:szCs w:val="22"/>
              </w:rPr>
              <w:t>ACTITUDINALES</w:t>
            </w:r>
          </w:p>
        </w:tc>
      </w:tr>
      <w:tr w:rsidR="00FB1D35" w14:paraId="147746F8" w14:textId="77777777">
        <w:trPr>
          <w:trHeight w:val="460"/>
        </w:trPr>
        <w:tc>
          <w:tcPr>
            <w:tcW w:w="1678" w:type="dxa"/>
            <w:tcBorders>
              <w:top w:val="single" w:sz="4" w:space="0" w:color="000000"/>
              <w:left w:val="single" w:sz="4" w:space="0" w:color="000000"/>
              <w:bottom w:val="single" w:sz="4" w:space="0" w:color="auto"/>
              <w:right w:val="single" w:sz="4" w:space="0" w:color="000000"/>
            </w:tcBorders>
            <w:shd w:val="clear" w:color="auto" w:fill="FFFFFF"/>
            <w:vAlign w:val="center"/>
          </w:tcPr>
          <w:p w14:paraId="42E3FBC2" w14:textId="77777777" w:rsidR="00B568FE" w:rsidRDefault="00B568FE">
            <w:pPr>
              <w:jc w:val="center"/>
              <w:rPr>
                <w:rFonts w:cs="Arial"/>
                <w:b/>
                <w:color w:val="000000"/>
                <w:sz w:val="22"/>
                <w:szCs w:val="22"/>
              </w:rPr>
            </w:pPr>
          </w:p>
          <w:p w14:paraId="7EE2F445" w14:textId="77777777" w:rsidR="00B568FE" w:rsidRDefault="00B568FE">
            <w:pPr>
              <w:jc w:val="center"/>
              <w:rPr>
                <w:rFonts w:cs="Arial"/>
                <w:b/>
                <w:color w:val="000000"/>
                <w:sz w:val="22"/>
                <w:szCs w:val="22"/>
              </w:rPr>
            </w:pPr>
            <w:r>
              <w:rPr>
                <w:rFonts w:cs="Arial"/>
                <w:b/>
                <w:color w:val="000000"/>
                <w:sz w:val="22"/>
                <w:szCs w:val="22"/>
              </w:rPr>
              <w:t>LA CELEBRACIÓN EN LA VIDA DE LAS PERSONAS Y DE LOS PUEBLOS</w:t>
            </w:r>
          </w:p>
          <w:p w14:paraId="18113A09" w14:textId="77777777" w:rsidR="00B568FE" w:rsidRDefault="00B568FE">
            <w:pPr>
              <w:jc w:val="center"/>
              <w:rPr>
                <w:rFonts w:cs="Arial"/>
                <w:b/>
                <w:color w:val="000000"/>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18AF15B3" w14:textId="77777777" w:rsidR="00B568FE" w:rsidRDefault="00B568FE">
            <w:pPr>
              <w:jc w:val="center"/>
              <w:rPr>
                <w:rFonts w:cs="Arial"/>
                <w:b/>
                <w:color w:val="000000"/>
                <w:sz w:val="22"/>
                <w:szCs w:val="22"/>
              </w:rPr>
            </w:pPr>
          </w:p>
          <w:p w14:paraId="44EC7652" w14:textId="77777777" w:rsidR="00B568FE" w:rsidRDefault="00B568FE">
            <w:pPr>
              <w:jc w:val="center"/>
              <w:rPr>
                <w:rFonts w:cs="Arial"/>
                <w:b/>
                <w:color w:val="000000"/>
                <w:sz w:val="22"/>
                <w:szCs w:val="22"/>
              </w:rPr>
            </w:pPr>
          </w:p>
          <w:p w14:paraId="3ADFD508" w14:textId="77777777" w:rsidR="00B568FE" w:rsidRDefault="00B568FE">
            <w:pPr>
              <w:jc w:val="center"/>
              <w:rPr>
                <w:rFonts w:cs="Arial"/>
                <w:b/>
                <w:color w:val="000000"/>
                <w:sz w:val="22"/>
                <w:szCs w:val="22"/>
              </w:rPr>
            </w:pPr>
          </w:p>
          <w:p w14:paraId="1935F1DB" w14:textId="77777777" w:rsidR="00B568FE" w:rsidRDefault="00B568FE">
            <w:pPr>
              <w:jc w:val="center"/>
              <w:rPr>
                <w:rFonts w:cs="Arial"/>
                <w:b/>
                <w:color w:val="000000"/>
                <w:sz w:val="22"/>
                <w:szCs w:val="22"/>
              </w:rPr>
            </w:pPr>
          </w:p>
          <w:p w14:paraId="63F7BA64" w14:textId="77777777" w:rsidR="00B568FE" w:rsidRDefault="00B568FE">
            <w:pPr>
              <w:jc w:val="center"/>
              <w:rPr>
                <w:rFonts w:cs="Arial"/>
                <w:b/>
                <w:color w:val="000000"/>
                <w:sz w:val="22"/>
                <w:szCs w:val="22"/>
              </w:rPr>
            </w:pPr>
          </w:p>
          <w:p w14:paraId="06235A0A" w14:textId="77777777" w:rsidR="00B568FE" w:rsidRDefault="00B568FE">
            <w:pPr>
              <w:jc w:val="center"/>
              <w:rPr>
                <w:rFonts w:cs="Arial"/>
                <w:b/>
                <w:color w:val="000000"/>
                <w:sz w:val="22"/>
                <w:szCs w:val="22"/>
              </w:rPr>
            </w:pPr>
            <w:r>
              <w:rPr>
                <w:rFonts w:cs="Arial"/>
                <w:b/>
                <w:color w:val="000000"/>
                <w:sz w:val="22"/>
                <w:szCs w:val="22"/>
              </w:rPr>
              <w:t>SABER COMPRENDER</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1AD48F1" w14:textId="77777777" w:rsidR="00B568FE" w:rsidRDefault="00B568FE">
            <w:pPr>
              <w:jc w:val="center"/>
              <w:rPr>
                <w:rFonts w:cs="Arial"/>
                <w:color w:val="000000"/>
                <w:sz w:val="22"/>
                <w:szCs w:val="22"/>
              </w:rPr>
            </w:pPr>
          </w:p>
          <w:p w14:paraId="148C0C4A" w14:textId="77777777" w:rsidR="00B568FE" w:rsidRDefault="00B568FE">
            <w:pPr>
              <w:jc w:val="center"/>
              <w:rPr>
                <w:rFonts w:cs="Arial"/>
                <w:color w:val="000000"/>
                <w:sz w:val="22"/>
                <w:szCs w:val="22"/>
              </w:rPr>
            </w:pPr>
            <w:r>
              <w:rPr>
                <w:rFonts w:cs="Arial"/>
                <w:color w:val="000000"/>
                <w:sz w:val="22"/>
                <w:szCs w:val="22"/>
              </w:rPr>
              <w:t>Identifico  acontecimientos y hechos de la vida del ser humano que invitan a la celebración.</w:t>
            </w:r>
          </w:p>
          <w:p w14:paraId="3547A4C1" w14:textId="77777777" w:rsidR="00B568FE" w:rsidRDefault="00B568FE">
            <w:pPr>
              <w:jc w:val="center"/>
              <w:rPr>
                <w:rFonts w:cs="Arial"/>
                <w:color w:val="000000"/>
                <w:sz w:val="22"/>
                <w:szCs w:val="22"/>
              </w:rPr>
            </w:pPr>
          </w:p>
          <w:p w14:paraId="6A542609" w14:textId="77777777" w:rsidR="00B568FE" w:rsidRDefault="00B568FE">
            <w:pPr>
              <w:jc w:val="center"/>
              <w:rPr>
                <w:rFonts w:cs="Arial"/>
                <w:color w:val="000000"/>
                <w:sz w:val="22"/>
                <w:szCs w:val="22"/>
              </w:rPr>
            </w:pPr>
            <w:r>
              <w:rPr>
                <w:rFonts w:cs="Arial"/>
                <w:color w:val="000000"/>
                <w:sz w:val="22"/>
                <w:szCs w:val="22"/>
              </w:rPr>
              <w:t>Reconozco la importancia de las fiestas y celebraciones en la vida de las personas.</w:t>
            </w:r>
          </w:p>
          <w:p w14:paraId="6F1FF6B7" w14:textId="77777777" w:rsidR="00B568FE" w:rsidRDefault="00B568FE">
            <w:pPr>
              <w:rPr>
                <w:rFonts w:cs="Arial"/>
                <w:color w:val="000000"/>
                <w:sz w:val="22"/>
                <w:szCs w:val="22"/>
              </w:rPr>
            </w:pPr>
          </w:p>
          <w:p w14:paraId="1815E9F6" w14:textId="77777777" w:rsidR="00B568FE" w:rsidRDefault="00B568FE">
            <w:pPr>
              <w:jc w:val="both"/>
              <w:rPr>
                <w:rFonts w:cs="Arial"/>
                <w:color w:val="000000"/>
                <w:sz w:val="22"/>
                <w:szCs w:val="22"/>
              </w:rPr>
            </w:pPr>
            <w:r>
              <w:rPr>
                <w:rFonts w:cs="Arial"/>
                <w:color w:val="000000"/>
                <w:sz w:val="22"/>
                <w:szCs w:val="22"/>
              </w:rPr>
              <w:t xml:space="preserve">Conozco pasajes del antiguo testamento en los que se narran las </w:t>
            </w:r>
            <w:r>
              <w:rPr>
                <w:rFonts w:cs="Arial"/>
                <w:color w:val="000000"/>
                <w:sz w:val="22"/>
                <w:szCs w:val="22"/>
              </w:rPr>
              <w:lastRenderedPageBreak/>
              <w:t>diferentes celebraciones que realizaban en Israel y las ubico  en el contexto de la Historia de la Salvación.</w:t>
            </w:r>
          </w:p>
          <w:p w14:paraId="08D2AF85" w14:textId="77777777" w:rsidR="00B568FE" w:rsidRDefault="00B568FE">
            <w:pPr>
              <w:jc w:val="both"/>
              <w:rPr>
                <w:rFonts w:cs="Arial"/>
                <w:color w:val="000000"/>
                <w:sz w:val="22"/>
                <w:szCs w:val="22"/>
              </w:rPr>
            </w:pPr>
          </w:p>
          <w:p w14:paraId="5A259495" w14:textId="77777777" w:rsidR="00B568FE" w:rsidRDefault="00B568FE">
            <w:pPr>
              <w:rPr>
                <w:rFonts w:cs="Arial"/>
                <w:color w:val="000000"/>
                <w:sz w:val="22"/>
                <w:szCs w:val="22"/>
              </w:rPr>
            </w:pPr>
          </w:p>
          <w:p w14:paraId="676C0DDA" w14:textId="77777777" w:rsidR="00B568FE" w:rsidRDefault="00B568FE">
            <w:pPr>
              <w:jc w:val="center"/>
              <w:rPr>
                <w:rFonts w:cs="Arial"/>
                <w:color w:val="000000"/>
                <w:sz w:val="22"/>
                <w:szCs w:val="22"/>
              </w:rPr>
            </w:pPr>
          </w:p>
          <w:p w14:paraId="3C558B1E" w14:textId="77777777" w:rsidR="00B568FE" w:rsidRDefault="00B568FE">
            <w:pPr>
              <w:rPr>
                <w:rFonts w:cs="Arial"/>
                <w:color w:val="000000"/>
                <w:sz w:val="22"/>
                <w:szCs w:val="22"/>
              </w:rPr>
            </w:pPr>
            <w:r>
              <w:rPr>
                <w:rFonts w:cs="Arial"/>
                <w:color w:val="000000"/>
                <w:sz w:val="22"/>
                <w:szCs w:val="22"/>
              </w:rPr>
              <w:t>Identifico el sentido de las celebraciones religiosas de Israel</w:t>
            </w:r>
          </w:p>
          <w:p w14:paraId="60EC9516" w14:textId="77777777" w:rsidR="00B568FE" w:rsidRDefault="00B568FE">
            <w:pPr>
              <w:jc w:val="center"/>
              <w:rPr>
                <w:rFonts w:cs="Arial"/>
                <w:color w:val="000000"/>
                <w:sz w:val="22"/>
                <w:szCs w:val="22"/>
              </w:rPr>
            </w:pPr>
          </w:p>
        </w:tc>
        <w:tc>
          <w:tcPr>
            <w:tcW w:w="2718" w:type="dxa"/>
            <w:tcBorders>
              <w:top w:val="single" w:sz="4" w:space="0" w:color="000000"/>
              <w:left w:val="single" w:sz="4" w:space="0" w:color="000000"/>
              <w:bottom w:val="single" w:sz="4" w:space="0" w:color="000000"/>
              <w:right w:val="single" w:sz="4" w:space="0" w:color="000000"/>
            </w:tcBorders>
            <w:shd w:val="clear" w:color="auto" w:fill="FFFFFF"/>
          </w:tcPr>
          <w:p w14:paraId="5945FE44"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3128B96D"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r>
              <w:rPr>
                <w:rFonts w:eastAsia="Times New Roman" w:cs="Arial"/>
                <w:color w:val="000000"/>
                <w:kern w:val="0"/>
                <w:sz w:val="22"/>
                <w:szCs w:val="22"/>
                <w:lang w:eastAsia="es-CO"/>
              </w:rPr>
              <w:t>Motivos sociales e históricos dignos de celebración</w:t>
            </w:r>
          </w:p>
          <w:p w14:paraId="0BA55E90"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r>
              <w:rPr>
                <w:rFonts w:eastAsia="Times New Roman" w:cs="Arial"/>
                <w:color w:val="000000"/>
                <w:kern w:val="0"/>
                <w:sz w:val="22"/>
                <w:szCs w:val="22"/>
                <w:lang w:eastAsia="es-CO"/>
              </w:rPr>
              <w:t>Festiva.</w:t>
            </w:r>
          </w:p>
          <w:p w14:paraId="66387125"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0B7F5A92"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r>
              <w:rPr>
                <w:rFonts w:eastAsia="Times New Roman" w:cs="Arial"/>
                <w:color w:val="000000"/>
                <w:kern w:val="0"/>
                <w:sz w:val="22"/>
                <w:szCs w:val="22"/>
                <w:lang w:eastAsia="es-CO"/>
              </w:rPr>
              <w:t>Acontecimientos y hechos que invitan a celebrar.</w:t>
            </w:r>
          </w:p>
          <w:p w14:paraId="06C30544" w14:textId="77777777" w:rsidR="00B568FE" w:rsidRDefault="00B568FE">
            <w:pPr>
              <w:suppressAutoHyphens w:val="0"/>
              <w:autoSpaceDE w:val="0"/>
              <w:autoSpaceDN w:val="0"/>
              <w:adjustRightInd w:val="0"/>
              <w:jc w:val="both"/>
              <w:rPr>
                <w:rFonts w:cs="Arial"/>
                <w:color w:val="000000"/>
                <w:sz w:val="22"/>
                <w:szCs w:val="22"/>
              </w:rPr>
            </w:pPr>
          </w:p>
          <w:p w14:paraId="0F517030" w14:textId="77777777" w:rsidR="00B568FE" w:rsidRDefault="00B568FE">
            <w:pPr>
              <w:suppressAutoHyphens w:val="0"/>
              <w:autoSpaceDE w:val="0"/>
              <w:autoSpaceDN w:val="0"/>
              <w:adjustRightInd w:val="0"/>
              <w:jc w:val="both"/>
              <w:rPr>
                <w:rFonts w:cs="Arial"/>
                <w:color w:val="000000"/>
                <w:sz w:val="22"/>
                <w:szCs w:val="22"/>
              </w:rPr>
            </w:pPr>
          </w:p>
          <w:p w14:paraId="65559C6B" w14:textId="77777777" w:rsidR="00B568FE" w:rsidRDefault="00B568FE">
            <w:pPr>
              <w:suppressAutoHyphens w:val="0"/>
              <w:autoSpaceDE w:val="0"/>
              <w:autoSpaceDN w:val="0"/>
              <w:adjustRightInd w:val="0"/>
              <w:jc w:val="both"/>
              <w:rPr>
                <w:rFonts w:cs="Arial"/>
                <w:color w:val="000000"/>
                <w:sz w:val="22"/>
                <w:szCs w:val="22"/>
              </w:rPr>
            </w:pPr>
          </w:p>
          <w:p w14:paraId="42DD9A0B"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r>
              <w:rPr>
                <w:rFonts w:eastAsia="Times New Roman" w:cs="Arial"/>
                <w:color w:val="000000"/>
                <w:kern w:val="0"/>
                <w:sz w:val="22"/>
                <w:szCs w:val="22"/>
                <w:lang w:eastAsia="es-CO"/>
              </w:rPr>
              <w:t>Las fiestas religiosas del pueblo de Israel.</w:t>
            </w:r>
          </w:p>
          <w:p w14:paraId="3785B1E1"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5CD648E2"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r>
              <w:rPr>
                <w:rFonts w:eastAsia="Times New Roman" w:cs="Arial"/>
                <w:color w:val="000000"/>
                <w:kern w:val="0"/>
                <w:sz w:val="22"/>
                <w:szCs w:val="22"/>
                <w:lang w:eastAsia="es-CO"/>
              </w:rPr>
              <w:lastRenderedPageBreak/>
              <w:t>El templo, el sacerdote y la presentación.</w:t>
            </w:r>
          </w:p>
          <w:p w14:paraId="23710AEB"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08B962AA"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r>
              <w:rPr>
                <w:rFonts w:eastAsia="Times New Roman" w:cs="Arial"/>
                <w:color w:val="000000"/>
                <w:kern w:val="0"/>
                <w:sz w:val="22"/>
                <w:szCs w:val="22"/>
                <w:lang w:eastAsia="es-CO"/>
              </w:rPr>
              <w:t>La edad y la entrega de la Torá</w:t>
            </w:r>
          </w:p>
          <w:p w14:paraId="7CA4C9BB" w14:textId="77777777" w:rsidR="00B568FE" w:rsidRDefault="00B568FE">
            <w:pPr>
              <w:suppressAutoHyphens w:val="0"/>
              <w:autoSpaceDE w:val="0"/>
              <w:autoSpaceDN w:val="0"/>
              <w:adjustRightInd w:val="0"/>
              <w:jc w:val="both"/>
              <w:rPr>
                <w:rFonts w:cs="Arial"/>
                <w:color w:val="000000"/>
                <w:sz w:val="22"/>
                <w:szCs w:val="22"/>
              </w:rPr>
            </w:pPr>
          </w:p>
          <w:p w14:paraId="19750B75" w14:textId="77777777" w:rsidR="00B568FE" w:rsidRDefault="00B568FE">
            <w:pPr>
              <w:suppressAutoHyphens w:val="0"/>
              <w:autoSpaceDE w:val="0"/>
              <w:autoSpaceDN w:val="0"/>
              <w:adjustRightInd w:val="0"/>
              <w:jc w:val="both"/>
              <w:rPr>
                <w:rFonts w:cs="Arial"/>
                <w:color w:val="000000"/>
                <w:sz w:val="22"/>
                <w:szCs w:val="22"/>
              </w:rPr>
            </w:pPr>
          </w:p>
          <w:p w14:paraId="196539C0" w14:textId="77777777" w:rsidR="00B568FE" w:rsidRDefault="00B568FE">
            <w:pPr>
              <w:suppressAutoHyphens w:val="0"/>
              <w:autoSpaceDE w:val="0"/>
              <w:autoSpaceDN w:val="0"/>
              <w:adjustRightInd w:val="0"/>
              <w:jc w:val="both"/>
              <w:rPr>
                <w:rFonts w:cs="Arial"/>
                <w:color w:val="000000"/>
                <w:sz w:val="22"/>
                <w:szCs w:val="22"/>
              </w:rPr>
            </w:pPr>
          </w:p>
          <w:p w14:paraId="41F635DE" w14:textId="77777777" w:rsidR="00B568FE" w:rsidRDefault="00B568FE">
            <w:pPr>
              <w:suppressAutoHyphens w:val="0"/>
              <w:autoSpaceDE w:val="0"/>
              <w:autoSpaceDN w:val="0"/>
              <w:adjustRightInd w:val="0"/>
              <w:jc w:val="both"/>
              <w:rPr>
                <w:rFonts w:cs="Arial"/>
                <w:color w:val="000000"/>
                <w:sz w:val="22"/>
                <w:szCs w:val="22"/>
              </w:rPr>
            </w:pPr>
            <w:r>
              <w:rPr>
                <w:rFonts w:eastAsia="Times New Roman" w:cs="Arial"/>
                <w:color w:val="000000"/>
                <w:kern w:val="0"/>
                <w:sz w:val="22"/>
                <w:szCs w:val="22"/>
                <w:lang w:eastAsia="es-CO"/>
              </w:rPr>
              <w:t>La Pascua, fiesta del pueblo elegido</w:t>
            </w:r>
          </w:p>
        </w:tc>
        <w:tc>
          <w:tcPr>
            <w:tcW w:w="2371" w:type="dxa"/>
            <w:tcBorders>
              <w:top w:val="single" w:sz="4" w:space="0" w:color="000000"/>
              <w:left w:val="single" w:sz="4" w:space="0" w:color="000000"/>
              <w:bottom w:val="single" w:sz="4" w:space="0" w:color="000000"/>
              <w:right w:val="single" w:sz="4" w:space="0" w:color="000000"/>
            </w:tcBorders>
            <w:shd w:val="clear" w:color="auto" w:fill="FFFFFF"/>
          </w:tcPr>
          <w:p w14:paraId="4CD14B65" w14:textId="77777777" w:rsidR="00B568FE" w:rsidRDefault="00B568FE">
            <w:pPr>
              <w:rPr>
                <w:rFonts w:cs="Arial"/>
                <w:color w:val="000000"/>
                <w:sz w:val="22"/>
                <w:szCs w:val="22"/>
              </w:rPr>
            </w:pPr>
          </w:p>
          <w:p w14:paraId="321EC6C3" w14:textId="77777777" w:rsidR="00B568FE" w:rsidRDefault="00B568FE">
            <w:pPr>
              <w:rPr>
                <w:rFonts w:cs="Arial"/>
                <w:color w:val="000000"/>
                <w:sz w:val="22"/>
                <w:szCs w:val="22"/>
              </w:rPr>
            </w:pPr>
          </w:p>
          <w:p w14:paraId="4A13BBF2" w14:textId="77777777" w:rsidR="00B568FE" w:rsidRDefault="00B568FE">
            <w:pPr>
              <w:rPr>
                <w:rFonts w:cs="Arial"/>
                <w:color w:val="000000"/>
                <w:sz w:val="22"/>
                <w:szCs w:val="22"/>
              </w:rPr>
            </w:pPr>
            <w:r>
              <w:rPr>
                <w:rFonts w:cs="Arial"/>
                <w:color w:val="000000"/>
                <w:sz w:val="22"/>
                <w:szCs w:val="22"/>
              </w:rPr>
              <w:t>Descripción de la importancia de las fiestas y celebraciones en la vida de las personas.</w:t>
            </w:r>
          </w:p>
          <w:p w14:paraId="34243052" w14:textId="77777777" w:rsidR="00B568FE" w:rsidRDefault="00B568FE">
            <w:pPr>
              <w:rPr>
                <w:rFonts w:cs="Arial"/>
                <w:color w:val="000000"/>
                <w:sz w:val="22"/>
                <w:szCs w:val="22"/>
              </w:rPr>
            </w:pPr>
          </w:p>
          <w:p w14:paraId="181D7EFB" w14:textId="77777777" w:rsidR="00B568FE" w:rsidRDefault="00B568FE">
            <w:pPr>
              <w:rPr>
                <w:rFonts w:cs="Arial"/>
                <w:color w:val="000000"/>
                <w:sz w:val="22"/>
                <w:szCs w:val="22"/>
              </w:rPr>
            </w:pPr>
          </w:p>
          <w:p w14:paraId="5DB8B760" w14:textId="77777777" w:rsidR="00B568FE" w:rsidRDefault="00B568FE">
            <w:pPr>
              <w:rPr>
                <w:rFonts w:cs="Arial"/>
                <w:color w:val="000000"/>
                <w:sz w:val="22"/>
                <w:szCs w:val="22"/>
              </w:rPr>
            </w:pPr>
          </w:p>
          <w:p w14:paraId="79739E70" w14:textId="77777777" w:rsidR="00B568FE" w:rsidRDefault="00B568FE">
            <w:pPr>
              <w:rPr>
                <w:rFonts w:cs="Arial"/>
                <w:color w:val="000000"/>
                <w:sz w:val="22"/>
                <w:szCs w:val="22"/>
              </w:rPr>
            </w:pPr>
          </w:p>
          <w:p w14:paraId="66B7A83A" w14:textId="77777777" w:rsidR="00B568FE" w:rsidRDefault="00B568FE">
            <w:pPr>
              <w:rPr>
                <w:rFonts w:cs="Arial"/>
                <w:color w:val="000000"/>
                <w:sz w:val="22"/>
                <w:szCs w:val="22"/>
              </w:rPr>
            </w:pPr>
          </w:p>
          <w:p w14:paraId="3B8B1FAF" w14:textId="77777777" w:rsidR="00B568FE" w:rsidRDefault="00B568FE">
            <w:pPr>
              <w:rPr>
                <w:rFonts w:cs="Arial"/>
                <w:color w:val="000000"/>
                <w:sz w:val="22"/>
                <w:szCs w:val="22"/>
              </w:rPr>
            </w:pPr>
            <w:r>
              <w:rPr>
                <w:rFonts w:cs="Arial"/>
                <w:color w:val="000000"/>
                <w:sz w:val="22"/>
                <w:szCs w:val="22"/>
              </w:rPr>
              <w:t xml:space="preserve">Explicación de los pasajes del antiguo testamento en los </w:t>
            </w:r>
            <w:r>
              <w:rPr>
                <w:rFonts w:cs="Arial"/>
                <w:color w:val="000000"/>
                <w:sz w:val="22"/>
                <w:szCs w:val="22"/>
              </w:rPr>
              <w:lastRenderedPageBreak/>
              <w:t xml:space="preserve">que se narran diferentes celebraciones religiosas del pueblo de Israel. </w:t>
            </w:r>
          </w:p>
          <w:p w14:paraId="7233886B" w14:textId="77777777" w:rsidR="00B568FE" w:rsidRDefault="00B568FE">
            <w:pPr>
              <w:rPr>
                <w:rFonts w:cs="Arial"/>
                <w:color w:val="000000"/>
                <w:sz w:val="22"/>
                <w:szCs w:val="22"/>
              </w:rPr>
            </w:pPr>
          </w:p>
          <w:p w14:paraId="191852F8" w14:textId="77777777" w:rsidR="00B568FE" w:rsidRDefault="00B568FE">
            <w:pPr>
              <w:rPr>
                <w:rFonts w:cs="Arial"/>
                <w:color w:val="000000"/>
                <w:sz w:val="22"/>
                <w:szCs w:val="22"/>
              </w:rPr>
            </w:pPr>
          </w:p>
          <w:p w14:paraId="13D271C3" w14:textId="77777777" w:rsidR="00B568FE" w:rsidRDefault="00B568FE">
            <w:pPr>
              <w:rPr>
                <w:rFonts w:cs="Arial"/>
                <w:color w:val="000000"/>
                <w:sz w:val="22"/>
                <w:szCs w:val="22"/>
              </w:rPr>
            </w:pPr>
          </w:p>
          <w:p w14:paraId="6C0DA9BA" w14:textId="77777777" w:rsidR="00B568FE" w:rsidRDefault="00B568FE">
            <w:pPr>
              <w:rPr>
                <w:rFonts w:cs="Arial"/>
                <w:color w:val="000000"/>
                <w:sz w:val="22"/>
                <w:szCs w:val="22"/>
              </w:rPr>
            </w:pP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14:paraId="4F287B89" w14:textId="77777777" w:rsidR="00B568FE" w:rsidRDefault="00B568FE">
            <w:pPr>
              <w:rPr>
                <w:rFonts w:cs="Arial"/>
                <w:color w:val="000000"/>
                <w:sz w:val="22"/>
                <w:szCs w:val="22"/>
              </w:rPr>
            </w:pPr>
          </w:p>
          <w:p w14:paraId="6E1C584A" w14:textId="77777777" w:rsidR="00B568FE" w:rsidRDefault="00B568FE">
            <w:pPr>
              <w:rPr>
                <w:rFonts w:cs="Arial"/>
                <w:color w:val="000000"/>
                <w:sz w:val="22"/>
                <w:szCs w:val="22"/>
              </w:rPr>
            </w:pPr>
          </w:p>
          <w:p w14:paraId="2E00E32E" w14:textId="77777777" w:rsidR="00B568FE" w:rsidRDefault="00B568FE">
            <w:pPr>
              <w:rPr>
                <w:rFonts w:cs="Arial"/>
                <w:color w:val="000000"/>
                <w:sz w:val="22"/>
                <w:szCs w:val="22"/>
              </w:rPr>
            </w:pPr>
            <w:r>
              <w:rPr>
                <w:rFonts w:cs="Arial"/>
                <w:color w:val="000000"/>
                <w:sz w:val="22"/>
                <w:szCs w:val="22"/>
              </w:rPr>
              <w:t xml:space="preserve">Planeación de algunas celebraciones importantes para el grupo </w:t>
            </w:r>
          </w:p>
          <w:p w14:paraId="2D163F8E" w14:textId="77777777" w:rsidR="00B568FE" w:rsidRDefault="00B568FE">
            <w:pPr>
              <w:rPr>
                <w:rFonts w:cs="Arial"/>
                <w:color w:val="000000"/>
                <w:sz w:val="22"/>
                <w:szCs w:val="22"/>
              </w:rPr>
            </w:pPr>
          </w:p>
          <w:p w14:paraId="573AE814" w14:textId="77777777" w:rsidR="00B568FE" w:rsidRDefault="00B568FE">
            <w:pPr>
              <w:rPr>
                <w:rFonts w:cs="Arial"/>
                <w:color w:val="000000"/>
                <w:sz w:val="22"/>
                <w:szCs w:val="22"/>
              </w:rPr>
            </w:pPr>
          </w:p>
          <w:p w14:paraId="7EC72A95" w14:textId="77777777" w:rsidR="00B568FE" w:rsidRDefault="00B568FE">
            <w:pPr>
              <w:rPr>
                <w:rFonts w:cs="Arial"/>
                <w:color w:val="000000"/>
                <w:sz w:val="22"/>
                <w:szCs w:val="22"/>
              </w:rPr>
            </w:pPr>
          </w:p>
          <w:p w14:paraId="27A8754D" w14:textId="77777777" w:rsidR="00B568FE" w:rsidRDefault="00B568FE">
            <w:pPr>
              <w:rPr>
                <w:rFonts w:cs="Arial"/>
                <w:color w:val="000000"/>
                <w:sz w:val="22"/>
                <w:szCs w:val="22"/>
              </w:rPr>
            </w:pPr>
          </w:p>
          <w:p w14:paraId="2B2C3BEE" w14:textId="77777777" w:rsidR="00B568FE" w:rsidRDefault="00B568FE">
            <w:pPr>
              <w:rPr>
                <w:rFonts w:cs="Arial"/>
                <w:color w:val="000000"/>
                <w:sz w:val="22"/>
                <w:szCs w:val="22"/>
              </w:rPr>
            </w:pPr>
          </w:p>
          <w:p w14:paraId="1D75F981" w14:textId="77777777" w:rsidR="00B568FE" w:rsidRDefault="00B568FE">
            <w:pPr>
              <w:rPr>
                <w:rFonts w:cs="Arial"/>
                <w:color w:val="000000"/>
                <w:sz w:val="22"/>
                <w:szCs w:val="22"/>
              </w:rPr>
            </w:pPr>
          </w:p>
          <w:p w14:paraId="799DE00D" w14:textId="77777777" w:rsidR="00B568FE" w:rsidRDefault="00B568FE">
            <w:pPr>
              <w:rPr>
                <w:rFonts w:cs="Arial"/>
                <w:color w:val="000000"/>
                <w:sz w:val="22"/>
                <w:szCs w:val="22"/>
              </w:rPr>
            </w:pPr>
            <w:r>
              <w:rPr>
                <w:rFonts w:cs="Arial"/>
                <w:color w:val="000000"/>
                <w:sz w:val="22"/>
                <w:szCs w:val="22"/>
              </w:rPr>
              <w:t xml:space="preserve">Comparación de las fiestas religiosas narradas en el antiguo </w:t>
            </w:r>
            <w:r>
              <w:rPr>
                <w:rFonts w:cs="Arial"/>
                <w:color w:val="000000"/>
                <w:sz w:val="22"/>
                <w:szCs w:val="22"/>
              </w:rPr>
              <w:lastRenderedPageBreak/>
              <w:t>testamento y las que ahora celebramos.</w:t>
            </w:r>
          </w:p>
          <w:p w14:paraId="492E0C3C" w14:textId="77777777" w:rsidR="00B568FE" w:rsidRDefault="00B568FE">
            <w:pPr>
              <w:rPr>
                <w:rFonts w:cs="Arial"/>
                <w:color w:val="000000"/>
                <w:sz w:val="22"/>
                <w:szCs w:val="22"/>
              </w:rPr>
            </w:pPr>
          </w:p>
          <w:p w14:paraId="025559CF" w14:textId="77777777" w:rsidR="00B568FE" w:rsidRDefault="00B568FE">
            <w:pPr>
              <w:rPr>
                <w:rFonts w:cs="Arial"/>
                <w:color w:val="000000"/>
                <w:sz w:val="22"/>
                <w:szCs w:val="22"/>
              </w:rPr>
            </w:pPr>
          </w:p>
        </w:tc>
        <w:tc>
          <w:tcPr>
            <w:tcW w:w="2360" w:type="dxa"/>
            <w:tcBorders>
              <w:top w:val="single" w:sz="4" w:space="0" w:color="000000"/>
              <w:left w:val="single" w:sz="4" w:space="0" w:color="000000"/>
              <w:bottom w:val="single" w:sz="4" w:space="0" w:color="000000"/>
              <w:right w:val="single" w:sz="4" w:space="0" w:color="000000"/>
            </w:tcBorders>
            <w:shd w:val="clear" w:color="auto" w:fill="FFFFFF"/>
          </w:tcPr>
          <w:p w14:paraId="09013C57" w14:textId="77777777" w:rsidR="00B568FE" w:rsidRDefault="00B568FE">
            <w:pPr>
              <w:jc w:val="center"/>
              <w:rPr>
                <w:rFonts w:cs="Arial"/>
                <w:color w:val="000000"/>
                <w:sz w:val="22"/>
                <w:szCs w:val="22"/>
              </w:rPr>
            </w:pPr>
          </w:p>
          <w:p w14:paraId="30921DD6" w14:textId="77777777" w:rsidR="00B568FE" w:rsidRDefault="00B568FE">
            <w:pPr>
              <w:jc w:val="center"/>
              <w:rPr>
                <w:rFonts w:cs="Arial"/>
                <w:color w:val="000000"/>
                <w:sz w:val="22"/>
                <w:szCs w:val="22"/>
              </w:rPr>
            </w:pPr>
          </w:p>
          <w:p w14:paraId="41878963" w14:textId="77777777" w:rsidR="00B568FE" w:rsidRDefault="00B568FE">
            <w:pPr>
              <w:jc w:val="center"/>
              <w:rPr>
                <w:rFonts w:cs="Arial"/>
                <w:color w:val="000000"/>
                <w:sz w:val="22"/>
                <w:szCs w:val="22"/>
              </w:rPr>
            </w:pPr>
            <w:r>
              <w:rPr>
                <w:rFonts w:cs="Arial"/>
                <w:color w:val="000000"/>
                <w:sz w:val="22"/>
                <w:szCs w:val="22"/>
              </w:rPr>
              <w:t>Se gratifica con las celebraciones en familia y con amigos</w:t>
            </w:r>
          </w:p>
          <w:p w14:paraId="532D7643" w14:textId="77777777" w:rsidR="00B568FE" w:rsidRDefault="00B568FE">
            <w:pPr>
              <w:jc w:val="center"/>
              <w:rPr>
                <w:rFonts w:cs="Arial"/>
                <w:color w:val="000000"/>
                <w:sz w:val="22"/>
                <w:szCs w:val="22"/>
              </w:rPr>
            </w:pPr>
          </w:p>
          <w:p w14:paraId="65166A0A" w14:textId="77777777" w:rsidR="00B568FE" w:rsidRDefault="00B568FE">
            <w:pPr>
              <w:jc w:val="center"/>
              <w:rPr>
                <w:rFonts w:cs="Arial"/>
                <w:color w:val="000000"/>
                <w:sz w:val="22"/>
                <w:szCs w:val="22"/>
              </w:rPr>
            </w:pPr>
          </w:p>
          <w:p w14:paraId="62C2D79E" w14:textId="77777777" w:rsidR="00B568FE" w:rsidRDefault="00B568FE">
            <w:pPr>
              <w:jc w:val="center"/>
              <w:rPr>
                <w:rFonts w:cs="Arial"/>
                <w:color w:val="000000"/>
                <w:sz w:val="22"/>
                <w:szCs w:val="22"/>
              </w:rPr>
            </w:pPr>
          </w:p>
          <w:p w14:paraId="6338D6A5" w14:textId="77777777" w:rsidR="00B568FE" w:rsidRDefault="00B568FE">
            <w:pPr>
              <w:jc w:val="center"/>
              <w:rPr>
                <w:rFonts w:cs="Arial"/>
                <w:color w:val="000000"/>
                <w:sz w:val="22"/>
                <w:szCs w:val="22"/>
              </w:rPr>
            </w:pPr>
          </w:p>
          <w:p w14:paraId="0CFCD97B" w14:textId="77777777" w:rsidR="00B568FE" w:rsidRDefault="00B568FE">
            <w:pPr>
              <w:jc w:val="center"/>
              <w:rPr>
                <w:rFonts w:cs="Arial"/>
                <w:color w:val="000000"/>
                <w:sz w:val="22"/>
                <w:szCs w:val="22"/>
              </w:rPr>
            </w:pPr>
          </w:p>
          <w:p w14:paraId="7001A5AA" w14:textId="77777777" w:rsidR="00B568FE" w:rsidRDefault="00B568FE">
            <w:pPr>
              <w:jc w:val="center"/>
              <w:rPr>
                <w:rFonts w:cs="Arial"/>
                <w:color w:val="000000"/>
                <w:sz w:val="22"/>
                <w:szCs w:val="22"/>
              </w:rPr>
            </w:pPr>
          </w:p>
          <w:p w14:paraId="52832FE1" w14:textId="77777777" w:rsidR="00B568FE" w:rsidRDefault="00B568FE">
            <w:pPr>
              <w:jc w:val="center"/>
              <w:rPr>
                <w:rFonts w:cs="Arial"/>
                <w:color w:val="000000"/>
                <w:sz w:val="22"/>
                <w:szCs w:val="22"/>
              </w:rPr>
            </w:pPr>
          </w:p>
          <w:p w14:paraId="0A276784" w14:textId="77777777" w:rsidR="00B568FE" w:rsidRDefault="00B568FE">
            <w:pPr>
              <w:rPr>
                <w:rFonts w:cs="Arial"/>
                <w:color w:val="000000"/>
                <w:sz w:val="22"/>
                <w:szCs w:val="22"/>
              </w:rPr>
            </w:pPr>
            <w:r>
              <w:rPr>
                <w:rFonts w:cs="Arial"/>
                <w:color w:val="000000"/>
                <w:sz w:val="22"/>
                <w:szCs w:val="22"/>
              </w:rPr>
              <w:t xml:space="preserve">Justifica en las celebraciones religiosas camino de </w:t>
            </w:r>
            <w:r>
              <w:rPr>
                <w:rFonts w:cs="Arial"/>
                <w:color w:val="000000"/>
                <w:sz w:val="22"/>
                <w:szCs w:val="22"/>
              </w:rPr>
              <w:lastRenderedPageBreak/>
              <w:t>salvación.</w:t>
            </w:r>
          </w:p>
          <w:p w14:paraId="7586E6C1" w14:textId="77777777" w:rsidR="00B568FE" w:rsidRDefault="00B568FE">
            <w:pPr>
              <w:rPr>
                <w:rFonts w:cs="Arial"/>
                <w:color w:val="000000"/>
                <w:sz w:val="22"/>
                <w:szCs w:val="22"/>
              </w:rPr>
            </w:pPr>
          </w:p>
          <w:p w14:paraId="34D9DEF3" w14:textId="77777777" w:rsidR="00B568FE" w:rsidRDefault="00B568FE">
            <w:pPr>
              <w:rPr>
                <w:rFonts w:cs="Arial"/>
                <w:color w:val="000000"/>
                <w:sz w:val="22"/>
                <w:szCs w:val="22"/>
              </w:rPr>
            </w:pPr>
          </w:p>
        </w:tc>
      </w:tr>
      <w:tr w:rsidR="00FB1D35" w14:paraId="21917CBA" w14:textId="77777777">
        <w:trPr>
          <w:trHeight w:val="460"/>
        </w:trPr>
        <w:tc>
          <w:tcPr>
            <w:tcW w:w="1678" w:type="dxa"/>
            <w:tcBorders>
              <w:top w:val="single" w:sz="4" w:space="0" w:color="auto"/>
              <w:left w:val="single" w:sz="4" w:space="0" w:color="000000"/>
              <w:bottom w:val="single" w:sz="4" w:space="0" w:color="auto"/>
              <w:right w:val="single" w:sz="4" w:space="0" w:color="000000"/>
            </w:tcBorders>
            <w:shd w:val="clear" w:color="auto" w:fill="FFFFFF"/>
          </w:tcPr>
          <w:p w14:paraId="42DC095F" w14:textId="77777777" w:rsidR="00B568FE" w:rsidRDefault="00B568FE">
            <w:pPr>
              <w:snapToGrid w:val="0"/>
              <w:rPr>
                <w:rFonts w:cs="Arial"/>
                <w:color w:val="000000"/>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0D6FC255" w14:textId="77777777" w:rsidR="00B568FE" w:rsidRDefault="00B568FE">
            <w:pPr>
              <w:jc w:val="center"/>
              <w:rPr>
                <w:rFonts w:cs="Arial"/>
                <w:b/>
                <w:color w:val="000000"/>
                <w:sz w:val="22"/>
                <w:szCs w:val="22"/>
              </w:rPr>
            </w:pPr>
          </w:p>
          <w:p w14:paraId="4823D41C" w14:textId="77777777" w:rsidR="00B568FE" w:rsidRDefault="00B568FE">
            <w:pPr>
              <w:jc w:val="center"/>
              <w:rPr>
                <w:rFonts w:cs="Arial"/>
                <w:b/>
                <w:color w:val="000000"/>
                <w:sz w:val="22"/>
                <w:szCs w:val="22"/>
              </w:rPr>
            </w:pPr>
          </w:p>
          <w:p w14:paraId="256E56B6" w14:textId="77777777" w:rsidR="00B568FE" w:rsidRDefault="00B568FE">
            <w:pPr>
              <w:jc w:val="center"/>
              <w:rPr>
                <w:rFonts w:cs="Arial"/>
                <w:b/>
                <w:color w:val="000000"/>
                <w:sz w:val="22"/>
                <w:szCs w:val="22"/>
              </w:rPr>
            </w:pPr>
          </w:p>
          <w:p w14:paraId="3E05DC03" w14:textId="77777777" w:rsidR="00B568FE" w:rsidRDefault="00B568FE">
            <w:pPr>
              <w:jc w:val="center"/>
              <w:rPr>
                <w:rFonts w:cs="Arial"/>
                <w:b/>
                <w:color w:val="000000"/>
                <w:sz w:val="22"/>
                <w:szCs w:val="22"/>
              </w:rPr>
            </w:pPr>
          </w:p>
          <w:p w14:paraId="7C72859A" w14:textId="77777777" w:rsidR="00B568FE" w:rsidRDefault="00B568FE">
            <w:pPr>
              <w:jc w:val="center"/>
              <w:rPr>
                <w:rFonts w:cs="Arial"/>
                <w:b/>
                <w:color w:val="000000"/>
                <w:sz w:val="22"/>
                <w:szCs w:val="22"/>
              </w:rPr>
            </w:pPr>
          </w:p>
          <w:p w14:paraId="48D8542A" w14:textId="77777777" w:rsidR="00B568FE" w:rsidRDefault="00B568FE">
            <w:pPr>
              <w:jc w:val="center"/>
              <w:rPr>
                <w:rFonts w:cs="Arial"/>
                <w:b/>
                <w:color w:val="000000"/>
                <w:sz w:val="22"/>
                <w:szCs w:val="22"/>
              </w:rPr>
            </w:pPr>
          </w:p>
          <w:p w14:paraId="12651FB7" w14:textId="77777777" w:rsidR="00B568FE" w:rsidRDefault="00B568FE">
            <w:pPr>
              <w:jc w:val="center"/>
              <w:rPr>
                <w:rFonts w:cs="Arial"/>
                <w:b/>
                <w:color w:val="000000"/>
                <w:sz w:val="22"/>
                <w:szCs w:val="22"/>
              </w:rPr>
            </w:pPr>
            <w:r>
              <w:rPr>
                <w:rFonts w:cs="Arial"/>
                <w:b/>
                <w:color w:val="000000"/>
                <w:sz w:val="22"/>
                <w:szCs w:val="22"/>
              </w:rPr>
              <w:t>SABER DAR RAZÓN DE FE</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C835F51" w14:textId="77777777" w:rsidR="00B568FE" w:rsidRDefault="00B568FE">
            <w:pPr>
              <w:jc w:val="both"/>
              <w:rPr>
                <w:rFonts w:cs="Arial"/>
                <w:color w:val="000000"/>
                <w:sz w:val="22"/>
                <w:szCs w:val="22"/>
              </w:rPr>
            </w:pPr>
          </w:p>
          <w:p w14:paraId="5A46AA79" w14:textId="77777777" w:rsidR="00B568FE" w:rsidRDefault="00B568FE">
            <w:pPr>
              <w:jc w:val="both"/>
              <w:rPr>
                <w:rFonts w:cs="Arial"/>
                <w:color w:val="000000"/>
                <w:sz w:val="22"/>
                <w:szCs w:val="22"/>
              </w:rPr>
            </w:pPr>
            <w:r>
              <w:rPr>
                <w:rFonts w:cs="Arial"/>
                <w:color w:val="000000"/>
                <w:sz w:val="22"/>
                <w:szCs w:val="22"/>
              </w:rPr>
              <w:t>Investigo y doy  cuenta del origen, la historia y el sentido de las diferentes fiestas que se celebran en el entorno.</w:t>
            </w:r>
          </w:p>
          <w:p w14:paraId="01654B64" w14:textId="77777777" w:rsidR="00B568FE" w:rsidRDefault="00B568FE">
            <w:pPr>
              <w:jc w:val="both"/>
              <w:rPr>
                <w:rFonts w:cs="Arial"/>
                <w:color w:val="000000"/>
                <w:sz w:val="22"/>
                <w:szCs w:val="22"/>
              </w:rPr>
            </w:pPr>
          </w:p>
          <w:p w14:paraId="3F784C44" w14:textId="77777777" w:rsidR="00B568FE" w:rsidRDefault="00B568FE">
            <w:pPr>
              <w:jc w:val="both"/>
              <w:rPr>
                <w:rFonts w:cs="Arial"/>
                <w:color w:val="000000"/>
                <w:sz w:val="22"/>
                <w:szCs w:val="22"/>
              </w:rPr>
            </w:pPr>
          </w:p>
          <w:p w14:paraId="6AE3613C" w14:textId="77777777" w:rsidR="00B568FE" w:rsidRDefault="00B568FE">
            <w:pPr>
              <w:jc w:val="both"/>
              <w:rPr>
                <w:rFonts w:cs="Arial"/>
                <w:color w:val="000000"/>
                <w:sz w:val="22"/>
                <w:szCs w:val="22"/>
              </w:rPr>
            </w:pPr>
          </w:p>
          <w:p w14:paraId="703AB3B5" w14:textId="77777777" w:rsidR="00B568FE" w:rsidRDefault="00B568FE">
            <w:pPr>
              <w:jc w:val="both"/>
              <w:rPr>
                <w:rFonts w:cs="Arial"/>
                <w:color w:val="000000"/>
                <w:sz w:val="22"/>
                <w:szCs w:val="22"/>
              </w:rPr>
            </w:pPr>
            <w:r>
              <w:rPr>
                <w:rFonts w:cs="Arial"/>
                <w:color w:val="000000"/>
                <w:sz w:val="22"/>
                <w:szCs w:val="22"/>
              </w:rPr>
              <w:t>Explico los motivos por los cuales vale la pena celebrar una fiesta.</w:t>
            </w:r>
          </w:p>
          <w:p w14:paraId="6C7766DD" w14:textId="77777777" w:rsidR="00B568FE" w:rsidRDefault="00B568FE">
            <w:pPr>
              <w:jc w:val="both"/>
              <w:rPr>
                <w:rFonts w:cs="Arial"/>
                <w:color w:val="000000"/>
                <w:sz w:val="22"/>
                <w:szCs w:val="22"/>
              </w:rPr>
            </w:pPr>
          </w:p>
        </w:tc>
        <w:tc>
          <w:tcPr>
            <w:tcW w:w="2718" w:type="dxa"/>
            <w:tcBorders>
              <w:top w:val="single" w:sz="4" w:space="0" w:color="000000"/>
              <w:left w:val="single" w:sz="4" w:space="0" w:color="000000"/>
              <w:bottom w:val="single" w:sz="4" w:space="0" w:color="000000"/>
              <w:right w:val="single" w:sz="4" w:space="0" w:color="000000"/>
            </w:tcBorders>
            <w:shd w:val="clear" w:color="auto" w:fill="FFFFFF"/>
          </w:tcPr>
          <w:p w14:paraId="0C4D61FE"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67A7A2A2"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El ser humano expresa sentimientos en la celebración de los acontecimientos  significativos de su historia.</w:t>
            </w:r>
          </w:p>
          <w:p w14:paraId="5438CDC7"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182E527F"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Diferentes tipos de fiestas.</w:t>
            </w:r>
          </w:p>
          <w:p w14:paraId="5A32EA57"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250DDB92"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Celebraciones de otras culturas</w:t>
            </w:r>
          </w:p>
          <w:p w14:paraId="28024822"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68A2E098" w14:textId="77777777" w:rsidR="00B568FE" w:rsidRDefault="00B568FE">
            <w:pPr>
              <w:snapToGrid w:val="0"/>
              <w:jc w:val="both"/>
              <w:rPr>
                <w:rFonts w:cs="Arial"/>
                <w:color w:val="000000"/>
                <w:sz w:val="22"/>
                <w:szCs w:val="22"/>
              </w:rPr>
            </w:pPr>
          </w:p>
        </w:tc>
        <w:tc>
          <w:tcPr>
            <w:tcW w:w="2371" w:type="dxa"/>
            <w:tcBorders>
              <w:top w:val="single" w:sz="4" w:space="0" w:color="000000"/>
              <w:left w:val="single" w:sz="4" w:space="0" w:color="000000"/>
              <w:bottom w:val="single" w:sz="4" w:space="0" w:color="000000"/>
              <w:right w:val="single" w:sz="4" w:space="0" w:color="000000"/>
            </w:tcBorders>
            <w:shd w:val="clear" w:color="auto" w:fill="FFFFFF"/>
          </w:tcPr>
          <w:p w14:paraId="568BD35C" w14:textId="77777777" w:rsidR="00B568FE" w:rsidRDefault="00B568FE">
            <w:pPr>
              <w:rPr>
                <w:rFonts w:cs="Arial"/>
                <w:color w:val="000000"/>
                <w:sz w:val="22"/>
                <w:szCs w:val="22"/>
              </w:rPr>
            </w:pPr>
          </w:p>
          <w:p w14:paraId="3B952D13" w14:textId="77777777" w:rsidR="00B568FE" w:rsidRDefault="00B568FE">
            <w:pPr>
              <w:rPr>
                <w:rFonts w:cs="Arial"/>
                <w:color w:val="000000"/>
                <w:sz w:val="22"/>
                <w:szCs w:val="22"/>
              </w:rPr>
            </w:pPr>
          </w:p>
          <w:p w14:paraId="34E17C33" w14:textId="77777777" w:rsidR="00B568FE" w:rsidRDefault="00B568FE">
            <w:pPr>
              <w:rPr>
                <w:rFonts w:cs="Arial"/>
                <w:color w:val="000000"/>
                <w:sz w:val="22"/>
                <w:szCs w:val="22"/>
              </w:rPr>
            </w:pPr>
          </w:p>
          <w:p w14:paraId="5191344D" w14:textId="77777777" w:rsidR="00B568FE" w:rsidRDefault="00B568FE">
            <w:pPr>
              <w:rPr>
                <w:rFonts w:cs="Arial"/>
                <w:color w:val="000000"/>
                <w:sz w:val="22"/>
                <w:szCs w:val="22"/>
              </w:rPr>
            </w:pPr>
            <w:r>
              <w:rPr>
                <w:rFonts w:cs="Arial"/>
                <w:color w:val="000000"/>
                <w:sz w:val="22"/>
                <w:szCs w:val="22"/>
              </w:rPr>
              <w:t>Averiguación del origen, y el sentido de las diferentes fiestas que se celebran en el entorno.</w:t>
            </w:r>
          </w:p>
          <w:p w14:paraId="30FDBAE7" w14:textId="77777777" w:rsidR="00B568FE" w:rsidRDefault="00B568FE">
            <w:pPr>
              <w:rPr>
                <w:rFonts w:cs="Arial"/>
                <w:color w:val="000000"/>
                <w:sz w:val="22"/>
                <w:szCs w:val="22"/>
              </w:rPr>
            </w:pPr>
          </w:p>
          <w:p w14:paraId="19229553" w14:textId="77777777" w:rsidR="00B568FE" w:rsidRDefault="00B568FE">
            <w:pPr>
              <w:rPr>
                <w:rFonts w:cs="Arial"/>
                <w:color w:val="000000"/>
                <w:sz w:val="22"/>
                <w:szCs w:val="22"/>
              </w:rPr>
            </w:pPr>
          </w:p>
          <w:p w14:paraId="6C4B5D58" w14:textId="77777777" w:rsidR="00B568FE" w:rsidRDefault="00B568FE">
            <w:pPr>
              <w:rPr>
                <w:rFonts w:cs="Arial"/>
                <w:color w:val="000000"/>
                <w:sz w:val="22"/>
                <w:szCs w:val="22"/>
              </w:rPr>
            </w:pP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14:paraId="4EB47F20" w14:textId="77777777" w:rsidR="00B568FE" w:rsidRDefault="00B568FE">
            <w:pPr>
              <w:rPr>
                <w:rFonts w:cs="Arial"/>
                <w:color w:val="000000"/>
                <w:sz w:val="22"/>
                <w:szCs w:val="22"/>
              </w:rPr>
            </w:pPr>
          </w:p>
          <w:p w14:paraId="62C602B9" w14:textId="77777777" w:rsidR="00B568FE" w:rsidRDefault="00B568FE">
            <w:pPr>
              <w:rPr>
                <w:rFonts w:cs="Arial"/>
                <w:color w:val="000000"/>
                <w:sz w:val="22"/>
                <w:szCs w:val="22"/>
              </w:rPr>
            </w:pPr>
          </w:p>
          <w:p w14:paraId="6B8E78C4" w14:textId="77777777" w:rsidR="00B568FE" w:rsidRDefault="00B568FE">
            <w:pPr>
              <w:rPr>
                <w:rFonts w:cs="Arial"/>
                <w:color w:val="000000"/>
                <w:sz w:val="22"/>
                <w:szCs w:val="22"/>
              </w:rPr>
            </w:pPr>
          </w:p>
          <w:p w14:paraId="2C7AADC6" w14:textId="77777777" w:rsidR="00B568FE" w:rsidRDefault="00B568FE">
            <w:pPr>
              <w:rPr>
                <w:rFonts w:cs="Arial"/>
                <w:color w:val="000000"/>
                <w:sz w:val="22"/>
                <w:szCs w:val="22"/>
              </w:rPr>
            </w:pPr>
            <w:r>
              <w:rPr>
                <w:rFonts w:cs="Arial"/>
                <w:color w:val="000000"/>
                <w:sz w:val="22"/>
                <w:szCs w:val="22"/>
              </w:rPr>
              <w:t>Argumentación de la importancia de las celebraciones, sus características y diferencias, entre culturas.</w:t>
            </w:r>
          </w:p>
          <w:p w14:paraId="7536E722" w14:textId="77777777" w:rsidR="00B568FE" w:rsidRDefault="00B568FE">
            <w:pPr>
              <w:rPr>
                <w:rFonts w:cs="Arial"/>
                <w:color w:val="000000"/>
                <w:sz w:val="22"/>
                <w:szCs w:val="22"/>
              </w:rPr>
            </w:pPr>
          </w:p>
          <w:p w14:paraId="70DB45E9" w14:textId="77777777" w:rsidR="00B568FE" w:rsidRDefault="00B568FE">
            <w:pPr>
              <w:rPr>
                <w:rFonts w:cs="Arial"/>
                <w:color w:val="000000"/>
                <w:sz w:val="22"/>
                <w:szCs w:val="22"/>
              </w:rPr>
            </w:pPr>
          </w:p>
          <w:p w14:paraId="75D09883" w14:textId="77777777" w:rsidR="00B568FE" w:rsidRDefault="00B568FE">
            <w:pPr>
              <w:rPr>
                <w:rFonts w:cs="Arial"/>
                <w:color w:val="000000"/>
                <w:sz w:val="22"/>
                <w:szCs w:val="22"/>
              </w:rPr>
            </w:pPr>
            <w:r>
              <w:rPr>
                <w:rFonts w:cs="Arial"/>
                <w:color w:val="000000"/>
                <w:sz w:val="22"/>
                <w:szCs w:val="22"/>
              </w:rPr>
              <w:t xml:space="preserve">análisis de la importancia de la palabra de Dios en las celebraciones como en  la de  Pascua </w:t>
            </w:r>
          </w:p>
          <w:p w14:paraId="23CFDA3F" w14:textId="77777777" w:rsidR="00B568FE" w:rsidRDefault="00B568FE">
            <w:pPr>
              <w:rPr>
                <w:rFonts w:cs="Arial"/>
                <w:color w:val="000000"/>
                <w:sz w:val="22"/>
                <w:szCs w:val="22"/>
              </w:rPr>
            </w:pPr>
          </w:p>
          <w:p w14:paraId="731DE341" w14:textId="77777777" w:rsidR="00B568FE" w:rsidRDefault="00B568FE">
            <w:pPr>
              <w:rPr>
                <w:rFonts w:cs="Arial"/>
                <w:color w:val="000000"/>
                <w:sz w:val="22"/>
                <w:szCs w:val="22"/>
              </w:rPr>
            </w:pPr>
          </w:p>
        </w:tc>
        <w:tc>
          <w:tcPr>
            <w:tcW w:w="2360" w:type="dxa"/>
            <w:tcBorders>
              <w:top w:val="single" w:sz="4" w:space="0" w:color="000000"/>
              <w:left w:val="single" w:sz="4" w:space="0" w:color="000000"/>
              <w:bottom w:val="single" w:sz="4" w:space="0" w:color="000000"/>
              <w:right w:val="single" w:sz="4" w:space="0" w:color="000000"/>
            </w:tcBorders>
            <w:shd w:val="clear" w:color="auto" w:fill="FFFFFF"/>
          </w:tcPr>
          <w:p w14:paraId="442AB339" w14:textId="77777777" w:rsidR="00B568FE" w:rsidRDefault="00B568FE">
            <w:pPr>
              <w:rPr>
                <w:rFonts w:cs="Arial"/>
                <w:color w:val="000000"/>
                <w:sz w:val="22"/>
                <w:szCs w:val="22"/>
              </w:rPr>
            </w:pPr>
          </w:p>
          <w:p w14:paraId="368F1CCA" w14:textId="77777777" w:rsidR="00B568FE" w:rsidRDefault="00B568FE">
            <w:pPr>
              <w:rPr>
                <w:rFonts w:cs="Arial"/>
                <w:color w:val="000000"/>
                <w:sz w:val="22"/>
                <w:szCs w:val="22"/>
              </w:rPr>
            </w:pPr>
          </w:p>
          <w:p w14:paraId="20E7E792" w14:textId="77777777" w:rsidR="00B568FE" w:rsidRDefault="00B568FE">
            <w:pPr>
              <w:rPr>
                <w:rFonts w:cs="Arial"/>
                <w:color w:val="000000"/>
                <w:sz w:val="22"/>
                <w:szCs w:val="22"/>
              </w:rPr>
            </w:pPr>
          </w:p>
          <w:p w14:paraId="52BBCBD3" w14:textId="77777777" w:rsidR="00B568FE" w:rsidRDefault="00B568FE">
            <w:pPr>
              <w:rPr>
                <w:rFonts w:cs="Arial"/>
                <w:color w:val="000000"/>
                <w:sz w:val="22"/>
                <w:szCs w:val="22"/>
              </w:rPr>
            </w:pPr>
            <w:r>
              <w:rPr>
                <w:rFonts w:cs="Arial"/>
                <w:color w:val="000000"/>
                <w:sz w:val="22"/>
                <w:szCs w:val="22"/>
              </w:rPr>
              <w:t>Valora la importancia de las celebraciones, sus características y diferencias.</w:t>
            </w:r>
          </w:p>
          <w:p w14:paraId="28B8B4A9" w14:textId="77777777" w:rsidR="00B568FE" w:rsidRDefault="00B568FE">
            <w:pPr>
              <w:rPr>
                <w:rFonts w:cs="Arial"/>
                <w:color w:val="000000"/>
                <w:sz w:val="22"/>
                <w:szCs w:val="22"/>
              </w:rPr>
            </w:pPr>
          </w:p>
          <w:p w14:paraId="4148676D" w14:textId="77777777" w:rsidR="00B568FE" w:rsidRDefault="00B568FE">
            <w:pPr>
              <w:rPr>
                <w:rFonts w:cs="Arial"/>
                <w:color w:val="000000"/>
                <w:sz w:val="22"/>
                <w:szCs w:val="22"/>
              </w:rPr>
            </w:pPr>
          </w:p>
          <w:p w14:paraId="64EFBB0F" w14:textId="77777777" w:rsidR="00B568FE" w:rsidRDefault="00B568FE">
            <w:pPr>
              <w:rPr>
                <w:rFonts w:cs="Arial"/>
                <w:color w:val="000000"/>
                <w:sz w:val="22"/>
                <w:szCs w:val="22"/>
              </w:rPr>
            </w:pPr>
          </w:p>
          <w:p w14:paraId="271C0797" w14:textId="77777777" w:rsidR="00B568FE" w:rsidRDefault="00B568FE">
            <w:pPr>
              <w:rPr>
                <w:rFonts w:cs="Arial"/>
                <w:color w:val="000000"/>
                <w:sz w:val="22"/>
                <w:szCs w:val="22"/>
              </w:rPr>
            </w:pPr>
          </w:p>
          <w:p w14:paraId="0CC95B50" w14:textId="77777777" w:rsidR="00B568FE" w:rsidRDefault="00B568FE">
            <w:pPr>
              <w:rPr>
                <w:rFonts w:cs="Arial"/>
                <w:color w:val="000000"/>
                <w:sz w:val="22"/>
                <w:szCs w:val="22"/>
              </w:rPr>
            </w:pPr>
          </w:p>
        </w:tc>
      </w:tr>
      <w:tr w:rsidR="00FB1D35" w14:paraId="4D9C7557" w14:textId="77777777">
        <w:trPr>
          <w:trHeight w:val="460"/>
        </w:trPr>
        <w:tc>
          <w:tcPr>
            <w:tcW w:w="1678" w:type="dxa"/>
            <w:tcBorders>
              <w:top w:val="single" w:sz="4" w:space="0" w:color="auto"/>
              <w:left w:val="single" w:sz="4" w:space="0" w:color="000000"/>
              <w:bottom w:val="single" w:sz="4" w:space="0" w:color="000000"/>
              <w:right w:val="single" w:sz="4" w:space="0" w:color="000000"/>
            </w:tcBorders>
            <w:shd w:val="clear" w:color="auto" w:fill="FFFFFF"/>
          </w:tcPr>
          <w:p w14:paraId="1BB14473" w14:textId="77777777" w:rsidR="00B568FE" w:rsidRDefault="00B568FE">
            <w:pPr>
              <w:snapToGrid w:val="0"/>
              <w:rPr>
                <w:rFonts w:cs="Arial"/>
                <w:color w:val="000000"/>
                <w:sz w:val="22"/>
                <w:szCs w:val="22"/>
              </w:rPr>
            </w:pPr>
          </w:p>
        </w:tc>
        <w:tc>
          <w:tcPr>
            <w:tcW w:w="1843" w:type="dxa"/>
            <w:tcBorders>
              <w:top w:val="single" w:sz="4" w:space="0" w:color="000000"/>
              <w:left w:val="single" w:sz="4" w:space="0" w:color="000000"/>
              <w:right w:val="single" w:sz="4" w:space="0" w:color="000000"/>
            </w:tcBorders>
            <w:shd w:val="clear" w:color="auto" w:fill="FFFFFF"/>
          </w:tcPr>
          <w:p w14:paraId="7B928E39" w14:textId="77777777" w:rsidR="00B568FE" w:rsidRDefault="00B568FE">
            <w:pPr>
              <w:jc w:val="center"/>
              <w:rPr>
                <w:rFonts w:cs="Arial"/>
                <w:b/>
                <w:color w:val="000000"/>
                <w:sz w:val="22"/>
                <w:szCs w:val="22"/>
              </w:rPr>
            </w:pPr>
          </w:p>
          <w:p w14:paraId="18079FA4" w14:textId="77777777" w:rsidR="00B568FE" w:rsidRDefault="00B568FE">
            <w:pPr>
              <w:jc w:val="center"/>
              <w:rPr>
                <w:rFonts w:cs="Arial"/>
                <w:b/>
                <w:color w:val="000000"/>
                <w:sz w:val="22"/>
                <w:szCs w:val="22"/>
              </w:rPr>
            </w:pPr>
          </w:p>
          <w:p w14:paraId="264E54A2" w14:textId="77777777" w:rsidR="00B568FE" w:rsidRDefault="00B568FE">
            <w:pPr>
              <w:jc w:val="center"/>
              <w:rPr>
                <w:rFonts w:cs="Arial"/>
                <w:b/>
                <w:color w:val="000000"/>
                <w:sz w:val="22"/>
                <w:szCs w:val="22"/>
              </w:rPr>
            </w:pPr>
            <w:r>
              <w:rPr>
                <w:rFonts w:cs="Arial"/>
                <w:b/>
                <w:color w:val="000000"/>
                <w:sz w:val="22"/>
                <w:szCs w:val="22"/>
              </w:rPr>
              <w:t>SABER INTEGRAR FE Y VIDA</w:t>
            </w:r>
          </w:p>
        </w:tc>
        <w:tc>
          <w:tcPr>
            <w:tcW w:w="2835" w:type="dxa"/>
            <w:tcBorders>
              <w:top w:val="single" w:sz="4" w:space="0" w:color="000000"/>
              <w:left w:val="single" w:sz="4" w:space="0" w:color="000000"/>
              <w:right w:val="single" w:sz="4" w:space="0" w:color="000000"/>
            </w:tcBorders>
            <w:shd w:val="clear" w:color="auto" w:fill="FFFFFF"/>
          </w:tcPr>
          <w:p w14:paraId="38487200" w14:textId="77777777" w:rsidR="00B568FE" w:rsidRDefault="00B568FE">
            <w:pPr>
              <w:jc w:val="both"/>
              <w:rPr>
                <w:rFonts w:cs="Arial"/>
                <w:color w:val="000000"/>
                <w:sz w:val="22"/>
                <w:szCs w:val="22"/>
              </w:rPr>
            </w:pPr>
            <w:r>
              <w:rPr>
                <w:rFonts w:cs="Arial"/>
                <w:color w:val="000000"/>
                <w:sz w:val="22"/>
                <w:szCs w:val="22"/>
              </w:rPr>
              <w:t>Conozco y pongo en práctica el proceso a seguir en celebraciones y eventos.</w:t>
            </w:r>
          </w:p>
          <w:p w14:paraId="40115F30" w14:textId="77777777" w:rsidR="00B568FE" w:rsidRDefault="00B568FE">
            <w:pPr>
              <w:jc w:val="both"/>
              <w:rPr>
                <w:rFonts w:cs="Arial"/>
                <w:color w:val="000000"/>
                <w:sz w:val="22"/>
                <w:szCs w:val="22"/>
              </w:rPr>
            </w:pPr>
          </w:p>
          <w:p w14:paraId="79E6BB48" w14:textId="77777777" w:rsidR="00B568FE" w:rsidRDefault="00B568FE">
            <w:pPr>
              <w:jc w:val="both"/>
              <w:rPr>
                <w:rFonts w:cs="Arial"/>
                <w:color w:val="000000"/>
                <w:sz w:val="22"/>
                <w:szCs w:val="22"/>
              </w:rPr>
            </w:pPr>
            <w:r>
              <w:rPr>
                <w:rFonts w:cs="Arial"/>
                <w:color w:val="000000"/>
                <w:sz w:val="22"/>
                <w:szCs w:val="22"/>
              </w:rPr>
              <w:t>Participo activamente en las celebraciones de la comunidad a la que  pertenezco.</w:t>
            </w:r>
          </w:p>
        </w:tc>
        <w:tc>
          <w:tcPr>
            <w:tcW w:w="2718" w:type="dxa"/>
            <w:tcBorders>
              <w:top w:val="single" w:sz="4" w:space="0" w:color="000000"/>
              <w:left w:val="single" w:sz="4" w:space="0" w:color="000000"/>
              <w:right w:val="single" w:sz="4" w:space="0" w:color="000000"/>
            </w:tcBorders>
            <w:shd w:val="clear" w:color="auto" w:fill="FFFFFF"/>
          </w:tcPr>
          <w:p w14:paraId="5DBC631D"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32635C0D"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El ser humano llamado a celebrar con alegría, gozo y esperanza.</w:t>
            </w:r>
          </w:p>
          <w:p w14:paraId="659666EB" w14:textId="77777777" w:rsidR="00B568FE" w:rsidRDefault="00B568FE">
            <w:pPr>
              <w:snapToGrid w:val="0"/>
              <w:jc w:val="both"/>
              <w:rPr>
                <w:rFonts w:cs="Arial"/>
                <w:color w:val="000000"/>
                <w:sz w:val="22"/>
                <w:szCs w:val="22"/>
              </w:rPr>
            </w:pPr>
          </w:p>
          <w:p w14:paraId="23DC8226"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Celebraciones familiares y sociales.</w:t>
            </w:r>
          </w:p>
          <w:p w14:paraId="27E573D0" w14:textId="77777777" w:rsidR="00B568FE" w:rsidRDefault="00B568FE">
            <w:pPr>
              <w:snapToGrid w:val="0"/>
              <w:jc w:val="both"/>
              <w:rPr>
                <w:rFonts w:cs="Arial"/>
                <w:color w:val="000000"/>
                <w:sz w:val="22"/>
                <w:szCs w:val="22"/>
              </w:rPr>
            </w:pPr>
          </w:p>
        </w:tc>
        <w:tc>
          <w:tcPr>
            <w:tcW w:w="2371" w:type="dxa"/>
            <w:tcBorders>
              <w:top w:val="single" w:sz="4" w:space="0" w:color="000000"/>
              <w:left w:val="single" w:sz="4" w:space="0" w:color="000000"/>
              <w:right w:val="single" w:sz="4" w:space="0" w:color="000000"/>
            </w:tcBorders>
            <w:shd w:val="clear" w:color="auto" w:fill="FFFFFF"/>
          </w:tcPr>
          <w:p w14:paraId="4B3F4E3B" w14:textId="77777777" w:rsidR="00B568FE" w:rsidRDefault="00B568FE">
            <w:pPr>
              <w:rPr>
                <w:rFonts w:cs="Arial"/>
                <w:color w:val="000000"/>
                <w:sz w:val="22"/>
                <w:szCs w:val="22"/>
              </w:rPr>
            </w:pPr>
            <w:r>
              <w:rPr>
                <w:rFonts w:cs="Arial"/>
                <w:color w:val="000000"/>
                <w:sz w:val="22"/>
                <w:szCs w:val="22"/>
              </w:rPr>
              <w:t>.</w:t>
            </w:r>
          </w:p>
          <w:p w14:paraId="2B2B0238" w14:textId="77777777" w:rsidR="00B568FE" w:rsidRDefault="00B568FE">
            <w:pPr>
              <w:rPr>
                <w:rFonts w:cs="Arial"/>
                <w:color w:val="000000"/>
                <w:sz w:val="22"/>
                <w:szCs w:val="22"/>
              </w:rPr>
            </w:pPr>
            <w:r>
              <w:rPr>
                <w:rFonts w:cs="Arial"/>
                <w:color w:val="000000"/>
                <w:sz w:val="22"/>
                <w:szCs w:val="22"/>
              </w:rPr>
              <w:t>Enumeración de las celebraciones que a nivel de la familia son representativas porque generan alegría y esperanza.</w:t>
            </w:r>
          </w:p>
          <w:p w14:paraId="53FC8B84" w14:textId="77777777" w:rsidR="00B568FE" w:rsidRDefault="00B568FE">
            <w:pPr>
              <w:rPr>
                <w:rFonts w:cs="Arial"/>
                <w:color w:val="000000"/>
                <w:sz w:val="22"/>
                <w:szCs w:val="22"/>
              </w:rPr>
            </w:pPr>
          </w:p>
        </w:tc>
        <w:tc>
          <w:tcPr>
            <w:tcW w:w="2435" w:type="dxa"/>
            <w:tcBorders>
              <w:top w:val="single" w:sz="4" w:space="0" w:color="000000"/>
              <w:left w:val="single" w:sz="4" w:space="0" w:color="000000"/>
              <w:right w:val="single" w:sz="4" w:space="0" w:color="000000"/>
            </w:tcBorders>
            <w:shd w:val="clear" w:color="auto" w:fill="FFFFFF"/>
          </w:tcPr>
          <w:p w14:paraId="760DAE74" w14:textId="77777777" w:rsidR="00B568FE" w:rsidRDefault="00B568FE">
            <w:pPr>
              <w:rPr>
                <w:rFonts w:cs="Arial"/>
                <w:color w:val="000000"/>
                <w:sz w:val="22"/>
                <w:szCs w:val="22"/>
              </w:rPr>
            </w:pPr>
          </w:p>
          <w:p w14:paraId="179BB159" w14:textId="77777777" w:rsidR="00B568FE" w:rsidRDefault="00B568FE">
            <w:pPr>
              <w:rPr>
                <w:rFonts w:cs="Arial"/>
                <w:color w:val="000000"/>
                <w:sz w:val="22"/>
                <w:szCs w:val="22"/>
              </w:rPr>
            </w:pPr>
          </w:p>
          <w:p w14:paraId="2DB610E0" w14:textId="77777777" w:rsidR="00B568FE" w:rsidRDefault="00B568FE">
            <w:pPr>
              <w:rPr>
                <w:rFonts w:cs="Arial"/>
                <w:color w:val="000000"/>
                <w:sz w:val="22"/>
                <w:szCs w:val="22"/>
              </w:rPr>
            </w:pPr>
            <w:r>
              <w:rPr>
                <w:rFonts w:cs="Arial"/>
                <w:color w:val="000000"/>
                <w:sz w:val="22"/>
                <w:szCs w:val="22"/>
              </w:rPr>
              <w:t>Relaciona las formas de celebración de sus compañeros con las suyas.</w:t>
            </w:r>
          </w:p>
          <w:p w14:paraId="7955E85B" w14:textId="77777777" w:rsidR="00B568FE" w:rsidRDefault="00B568FE">
            <w:pPr>
              <w:rPr>
                <w:rFonts w:cs="Arial"/>
                <w:color w:val="000000"/>
                <w:sz w:val="22"/>
                <w:szCs w:val="22"/>
              </w:rPr>
            </w:pPr>
          </w:p>
        </w:tc>
        <w:tc>
          <w:tcPr>
            <w:tcW w:w="2360" w:type="dxa"/>
            <w:tcBorders>
              <w:top w:val="single" w:sz="4" w:space="0" w:color="000000"/>
              <w:left w:val="single" w:sz="4" w:space="0" w:color="000000"/>
              <w:right w:val="single" w:sz="4" w:space="0" w:color="000000"/>
            </w:tcBorders>
            <w:shd w:val="clear" w:color="auto" w:fill="FFFFFF"/>
          </w:tcPr>
          <w:p w14:paraId="47A1F791" w14:textId="77777777" w:rsidR="00B568FE" w:rsidRDefault="00B568FE">
            <w:pPr>
              <w:rPr>
                <w:rFonts w:cs="Arial"/>
                <w:color w:val="000000"/>
                <w:sz w:val="22"/>
                <w:szCs w:val="22"/>
              </w:rPr>
            </w:pPr>
          </w:p>
          <w:p w14:paraId="0438D2CC" w14:textId="77777777" w:rsidR="00B568FE" w:rsidRDefault="00B568FE">
            <w:pPr>
              <w:rPr>
                <w:rFonts w:cs="Arial"/>
                <w:color w:val="000000"/>
                <w:sz w:val="22"/>
                <w:szCs w:val="22"/>
              </w:rPr>
            </w:pPr>
            <w:r>
              <w:rPr>
                <w:rFonts w:cs="Arial"/>
                <w:color w:val="000000"/>
                <w:sz w:val="22"/>
                <w:szCs w:val="22"/>
              </w:rPr>
              <w:t>Proyecta los momentos de alegría en las celebraciones familiares y los comparte con el grupo</w:t>
            </w:r>
          </w:p>
          <w:p w14:paraId="0959290F" w14:textId="77777777" w:rsidR="00B568FE" w:rsidRDefault="00B568FE">
            <w:pPr>
              <w:rPr>
                <w:rFonts w:cs="Arial"/>
                <w:color w:val="000000"/>
                <w:sz w:val="22"/>
                <w:szCs w:val="22"/>
              </w:rPr>
            </w:pPr>
          </w:p>
        </w:tc>
      </w:tr>
      <w:tr w:rsidR="00FB1D35" w14:paraId="4AA9A87B" w14:textId="77777777">
        <w:trPr>
          <w:trHeight w:val="460"/>
        </w:trPr>
        <w:tc>
          <w:tcPr>
            <w:tcW w:w="1678" w:type="dxa"/>
            <w:tcBorders>
              <w:top w:val="single" w:sz="4" w:space="0" w:color="000000"/>
              <w:left w:val="single" w:sz="4" w:space="0" w:color="000000"/>
              <w:bottom w:val="single" w:sz="4" w:space="0" w:color="auto"/>
              <w:right w:val="single" w:sz="4" w:space="0" w:color="000000"/>
            </w:tcBorders>
            <w:shd w:val="clear" w:color="auto" w:fill="FFFFFF"/>
          </w:tcPr>
          <w:p w14:paraId="365386CD" w14:textId="77777777" w:rsidR="00B568FE" w:rsidRDefault="00B568FE">
            <w:pPr>
              <w:snapToGrid w:val="0"/>
              <w:rPr>
                <w:rFonts w:cs="Arial"/>
                <w:color w:val="000000"/>
                <w:sz w:val="22"/>
                <w:szCs w:val="22"/>
              </w:rPr>
            </w:pPr>
          </w:p>
        </w:tc>
        <w:tc>
          <w:tcPr>
            <w:tcW w:w="1843" w:type="dxa"/>
            <w:tcBorders>
              <w:top w:val="single" w:sz="4" w:space="0" w:color="000000"/>
              <w:left w:val="single" w:sz="4" w:space="0" w:color="000000"/>
              <w:bottom w:val="single" w:sz="4" w:space="0" w:color="auto"/>
              <w:right w:val="single" w:sz="4" w:space="0" w:color="000000"/>
            </w:tcBorders>
            <w:shd w:val="clear" w:color="auto" w:fill="FFFFFF"/>
          </w:tcPr>
          <w:p w14:paraId="582CAAFF" w14:textId="77777777" w:rsidR="00B568FE" w:rsidRDefault="00B568FE">
            <w:pPr>
              <w:jc w:val="center"/>
              <w:rPr>
                <w:rFonts w:cs="Arial"/>
                <w:b/>
                <w:color w:val="000000"/>
                <w:sz w:val="22"/>
                <w:szCs w:val="22"/>
              </w:rPr>
            </w:pPr>
          </w:p>
          <w:p w14:paraId="718EF448" w14:textId="77777777" w:rsidR="00B568FE" w:rsidRDefault="00B568FE">
            <w:pPr>
              <w:jc w:val="center"/>
              <w:rPr>
                <w:rFonts w:cs="Arial"/>
                <w:b/>
                <w:color w:val="000000"/>
                <w:sz w:val="22"/>
                <w:szCs w:val="22"/>
              </w:rPr>
            </w:pPr>
          </w:p>
          <w:p w14:paraId="78442956" w14:textId="77777777" w:rsidR="00B568FE" w:rsidRDefault="00B568FE">
            <w:pPr>
              <w:jc w:val="center"/>
              <w:rPr>
                <w:rFonts w:cs="Arial"/>
                <w:b/>
                <w:color w:val="000000"/>
                <w:sz w:val="22"/>
                <w:szCs w:val="22"/>
              </w:rPr>
            </w:pPr>
            <w:r>
              <w:rPr>
                <w:rFonts w:cs="Arial"/>
                <w:b/>
                <w:color w:val="000000"/>
                <w:sz w:val="22"/>
                <w:szCs w:val="22"/>
              </w:rPr>
              <w:t>SABER APLICAR A LA REALIDAD</w:t>
            </w:r>
          </w:p>
        </w:tc>
        <w:tc>
          <w:tcPr>
            <w:tcW w:w="2835" w:type="dxa"/>
            <w:tcBorders>
              <w:top w:val="single" w:sz="4" w:space="0" w:color="000000"/>
              <w:left w:val="single" w:sz="4" w:space="0" w:color="000000"/>
              <w:bottom w:val="single" w:sz="4" w:space="0" w:color="auto"/>
              <w:right w:val="single" w:sz="4" w:space="0" w:color="000000"/>
            </w:tcBorders>
            <w:shd w:val="clear" w:color="auto" w:fill="FFFFFF"/>
          </w:tcPr>
          <w:p w14:paraId="4219B5DF" w14:textId="77777777" w:rsidR="00B568FE" w:rsidRDefault="00B568FE">
            <w:pPr>
              <w:jc w:val="both"/>
              <w:rPr>
                <w:rFonts w:cs="Arial"/>
                <w:color w:val="000000"/>
                <w:sz w:val="22"/>
                <w:szCs w:val="22"/>
              </w:rPr>
            </w:pPr>
            <w:r>
              <w:rPr>
                <w:rFonts w:cs="Arial"/>
                <w:color w:val="000000"/>
                <w:sz w:val="22"/>
                <w:szCs w:val="22"/>
              </w:rPr>
              <w:t>Practico y me apropio del proceso que se ha de seguir en distintos tipos de celebraciones.</w:t>
            </w:r>
          </w:p>
          <w:p w14:paraId="1985FB31" w14:textId="77777777" w:rsidR="00B568FE" w:rsidRDefault="00B568FE">
            <w:pPr>
              <w:jc w:val="both"/>
              <w:rPr>
                <w:rFonts w:cs="Arial"/>
                <w:color w:val="000000"/>
                <w:sz w:val="22"/>
                <w:szCs w:val="22"/>
              </w:rPr>
            </w:pPr>
          </w:p>
          <w:p w14:paraId="11865A09" w14:textId="77777777" w:rsidR="00B568FE" w:rsidRDefault="00B568FE">
            <w:pPr>
              <w:jc w:val="both"/>
              <w:rPr>
                <w:rFonts w:cs="Arial"/>
                <w:color w:val="000000"/>
                <w:sz w:val="22"/>
                <w:szCs w:val="22"/>
              </w:rPr>
            </w:pPr>
            <w:r>
              <w:rPr>
                <w:rFonts w:cs="Arial"/>
                <w:color w:val="000000"/>
                <w:sz w:val="22"/>
                <w:szCs w:val="22"/>
              </w:rPr>
              <w:t>Respeto las expresiones de culto y de religiosidad de las diversas entidades religiosas.</w:t>
            </w:r>
          </w:p>
        </w:tc>
        <w:tc>
          <w:tcPr>
            <w:tcW w:w="2718" w:type="dxa"/>
            <w:tcBorders>
              <w:top w:val="single" w:sz="4" w:space="0" w:color="000000"/>
              <w:left w:val="single" w:sz="4" w:space="0" w:color="000000"/>
              <w:bottom w:val="single" w:sz="4" w:space="0" w:color="auto"/>
              <w:right w:val="single" w:sz="4" w:space="0" w:color="000000"/>
            </w:tcBorders>
            <w:shd w:val="clear" w:color="auto" w:fill="FFFFFF"/>
          </w:tcPr>
          <w:p w14:paraId="2029275A"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Elementos del culto diferentes entre religiones.</w:t>
            </w:r>
          </w:p>
          <w:p w14:paraId="1F521B06"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7A330C11" w14:textId="77777777" w:rsidR="00B568FE" w:rsidRDefault="00B568FE">
            <w:pPr>
              <w:snapToGrid w:val="0"/>
              <w:jc w:val="both"/>
              <w:rPr>
                <w:rFonts w:cs="Arial"/>
                <w:color w:val="000000"/>
                <w:sz w:val="22"/>
                <w:szCs w:val="22"/>
              </w:rPr>
            </w:pPr>
            <w:r>
              <w:rPr>
                <w:rFonts w:eastAsia="Times New Roman" w:cs="Arial"/>
                <w:color w:val="000000"/>
                <w:kern w:val="0"/>
                <w:sz w:val="22"/>
                <w:szCs w:val="22"/>
                <w:lang w:eastAsia="es-CO"/>
              </w:rPr>
              <w:t>Elementos del culto comunes a las religiones.</w:t>
            </w:r>
          </w:p>
        </w:tc>
        <w:tc>
          <w:tcPr>
            <w:tcW w:w="2371" w:type="dxa"/>
            <w:tcBorders>
              <w:top w:val="single" w:sz="4" w:space="0" w:color="000000"/>
              <w:left w:val="single" w:sz="4" w:space="0" w:color="000000"/>
              <w:bottom w:val="single" w:sz="4" w:space="0" w:color="auto"/>
              <w:right w:val="single" w:sz="4" w:space="0" w:color="000000"/>
            </w:tcBorders>
            <w:shd w:val="clear" w:color="auto" w:fill="FFFFFF"/>
          </w:tcPr>
          <w:p w14:paraId="27CFAAD0" w14:textId="77777777" w:rsidR="00B568FE" w:rsidRDefault="00B568FE">
            <w:pPr>
              <w:rPr>
                <w:rFonts w:cs="Arial"/>
                <w:color w:val="000000"/>
                <w:sz w:val="22"/>
                <w:szCs w:val="22"/>
              </w:rPr>
            </w:pPr>
            <w:r>
              <w:rPr>
                <w:rFonts w:cs="Arial"/>
                <w:color w:val="000000"/>
                <w:sz w:val="22"/>
                <w:szCs w:val="22"/>
              </w:rPr>
              <w:t>Definición de las expresiones de culto y de religiosidad de las diversas entidades religiosas.</w:t>
            </w:r>
          </w:p>
          <w:p w14:paraId="447B2103" w14:textId="77777777" w:rsidR="00B568FE" w:rsidRDefault="00B568FE">
            <w:pPr>
              <w:rPr>
                <w:rFonts w:cs="Arial"/>
                <w:color w:val="000000"/>
                <w:sz w:val="22"/>
                <w:szCs w:val="22"/>
              </w:rPr>
            </w:pPr>
          </w:p>
        </w:tc>
        <w:tc>
          <w:tcPr>
            <w:tcW w:w="2435" w:type="dxa"/>
            <w:tcBorders>
              <w:top w:val="single" w:sz="4" w:space="0" w:color="000000"/>
              <w:left w:val="single" w:sz="4" w:space="0" w:color="000000"/>
              <w:bottom w:val="single" w:sz="4" w:space="0" w:color="auto"/>
              <w:right w:val="single" w:sz="4" w:space="0" w:color="000000"/>
            </w:tcBorders>
            <w:shd w:val="clear" w:color="auto" w:fill="FFFFFF"/>
          </w:tcPr>
          <w:p w14:paraId="32060DA1" w14:textId="77777777" w:rsidR="00B568FE" w:rsidRDefault="00B568FE">
            <w:pPr>
              <w:rPr>
                <w:rFonts w:cs="Arial"/>
                <w:color w:val="000000"/>
                <w:sz w:val="22"/>
                <w:szCs w:val="22"/>
              </w:rPr>
            </w:pPr>
            <w:r>
              <w:rPr>
                <w:rFonts w:cs="Arial"/>
                <w:color w:val="000000"/>
                <w:sz w:val="22"/>
                <w:szCs w:val="22"/>
              </w:rPr>
              <w:t>Establecimiento de diferencias y semejanzas entre las celebraciones religiosas de diferentes cultos</w:t>
            </w:r>
          </w:p>
          <w:p w14:paraId="1C7DFABA" w14:textId="77777777" w:rsidR="00B568FE" w:rsidRDefault="00B568FE">
            <w:pPr>
              <w:rPr>
                <w:rFonts w:cs="Arial"/>
                <w:color w:val="000000"/>
                <w:sz w:val="22"/>
                <w:szCs w:val="22"/>
              </w:rPr>
            </w:pPr>
          </w:p>
          <w:p w14:paraId="5C74A11F" w14:textId="77777777" w:rsidR="00B568FE" w:rsidRDefault="00B568FE">
            <w:pPr>
              <w:rPr>
                <w:rFonts w:cs="Arial"/>
                <w:color w:val="000000"/>
                <w:sz w:val="22"/>
                <w:szCs w:val="22"/>
              </w:rPr>
            </w:pPr>
            <w:r>
              <w:rPr>
                <w:rFonts w:cs="Arial"/>
                <w:color w:val="000000"/>
                <w:sz w:val="22"/>
                <w:szCs w:val="22"/>
              </w:rPr>
              <w:t>.</w:t>
            </w:r>
          </w:p>
        </w:tc>
        <w:tc>
          <w:tcPr>
            <w:tcW w:w="2360" w:type="dxa"/>
            <w:tcBorders>
              <w:top w:val="single" w:sz="4" w:space="0" w:color="000000"/>
              <w:left w:val="single" w:sz="4" w:space="0" w:color="000000"/>
              <w:bottom w:val="single" w:sz="4" w:space="0" w:color="auto"/>
              <w:right w:val="single" w:sz="4" w:space="0" w:color="000000"/>
            </w:tcBorders>
            <w:shd w:val="clear" w:color="auto" w:fill="FFFFFF"/>
          </w:tcPr>
          <w:p w14:paraId="37BC9DC1" w14:textId="77777777" w:rsidR="00B568FE" w:rsidRDefault="00B568FE">
            <w:pPr>
              <w:rPr>
                <w:rFonts w:cs="Arial"/>
                <w:color w:val="000000"/>
                <w:sz w:val="22"/>
                <w:szCs w:val="22"/>
              </w:rPr>
            </w:pPr>
            <w:r>
              <w:rPr>
                <w:rFonts w:cs="Arial"/>
                <w:color w:val="000000"/>
                <w:sz w:val="22"/>
                <w:szCs w:val="22"/>
              </w:rPr>
              <w:t>Valora las expresiones propias de las diferentes entidades religiosas en sus celebraciones.</w:t>
            </w:r>
          </w:p>
        </w:tc>
      </w:tr>
    </w:tbl>
    <w:p w14:paraId="415284E4" w14:textId="77777777" w:rsidR="00B568FE" w:rsidRDefault="00B568FE">
      <w:pPr>
        <w:rPr>
          <w:rFonts w:cs="Arial"/>
          <w:color w:val="000000"/>
          <w:sz w:val="22"/>
          <w:szCs w:val="22"/>
        </w:rPr>
      </w:pPr>
    </w:p>
    <w:p w14:paraId="36A2DEB6" w14:textId="77777777" w:rsidR="00B568FE" w:rsidRDefault="00B568FE">
      <w:pPr>
        <w:spacing w:after="200"/>
        <w:rPr>
          <w:rFonts w:cs="Arial"/>
          <w:color w:val="000000"/>
          <w:sz w:val="22"/>
          <w:szCs w:val="22"/>
        </w:rPr>
      </w:pPr>
    </w:p>
    <w:tbl>
      <w:tblPr>
        <w:tblW w:w="17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44"/>
      </w:tblGrid>
      <w:tr w:rsidR="00FB1D35" w14:paraId="0CC93E17" w14:textId="77777777">
        <w:trPr>
          <w:trHeight w:val="393"/>
        </w:trPr>
        <w:tc>
          <w:tcPr>
            <w:tcW w:w="17544" w:type="dxa"/>
          </w:tcPr>
          <w:p w14:paraId="37A522A9" w14:textId="77777777" w:rsidR="00B568FE" w:rsidRDefault="00B568FE">
            <w:pPr>
              <w:spacing w:after="200"/>
              <w:jc w:val="both"/>
              <w:rPr>
                <w:rFonts w:cs="Arial"/>
                <w:b/>
                <w:color w:val="000000"/>
                <w:sz w:val="22"/>
                <w:szCs w:val="22"/>
              </w:rPr>
            </w:pPr>
            <w:r>
              <w:rPr>
                <w:rFonts w:cs="Arial"/>
                <w:b/>
                <w:color w:val="000000"/>
                <w:sz w:val="22"/>
                <w:szCs w:val="22"/>
              </w:rPr>
              <w:t>COMPETENCIA</w:t>
            </w:r>
          </w:p>
          <w:p w14:paraId="023F6D86" w14:textId="77777777" w:rsidR="00B568FE" w:rsidRDefault="00B568FE">
            <w:pPr>
              <w:spacing w:after="200"/>
              <w:jc w:val="both"/>
              <w:rPr>
                <w:rFonts w:cs="Arial"/>
                <w:b/>
                <w:color w:val="000000"/>
                <w:sz w:val="22"/>
                <w:szCs w:val="22"/>
              </w:rPr>
            </w:pPr>
            <w:r>
              <w:rPr>
                <w:rFonts w:cs="Arial"/>
                <w:color w:val="000000"/>
                <w:sz w:val="22"/>
                <w:szCs w:val="22"/>
              </w:rPr>
              <w:t>Enumera y clasifica las celebraciones familiares y religiosas que fortalecen las relaciones de amistad, dándole sentido a la vida en alegría y esperanza.</w:t>
            </w:r>
          </w:p>
        </w:tc>
      </w:tr>
      <w:tr w:rsidR="00FB1D35" w14:paraId="7401896F" w14:textId="77777777">
        <w:trPr>
          <w:trHeight w:val="393"/>
        </w:trPr>
        <w:tc>
          <w:tcPr>
            <w:tcW w:w="17544" w:type="dxa"/>
          </w:tcPr>
          <w:p w14:paraId="19426BEF" w14:textId="77777777" w:rsidR="00B568FE" w:rsidRDefault="00B568FE">
            <w:pPr>
              <w:jc w:val="both"/>
              <w:rPr>
                <w:rFonts w:cs="Arial"/>
                <w:b/>
                <w:color w:val="000000"/>
                <w:sz w:val="22"/>
                <w:szCs w:val="22"/>
              </w:rPr>
            </w:pPr>
            <w:r>
              <w:rPr>
                <w:rFonts w:cs="Arial"/>
                <w:b/>
                <w:color w:val="000000"/>
                <w:sz w:val="22"/>
                <w:szCs w:val="22"/>
              </w:rPr>
              <w:t>INDICADORES DE DESEMPEÑO POR PERÍODO</w:t>
            </w:r>
          </w:p>
          <w:p w14:paraId="6E07D674" w14:textId="77777777" w:rsidR="00B568FE" w:rsidRDefault="00B568FE">
            <w:pPr>
              <w:rPr>
                <w:rFonts w:cs="Arial"/>
                <w:color w:val="000000"/>
                <w:sz w:val="22"/>
                <w:szCs w:val="22"/>
              </w:rPr>
            </w:pPr>
            <w:r>
              <w:rPr>
                <w:rFonts w:cs="Arial"/>
                <w:b/>
                <w:color w:val="000000"/>
                <w:sz w:val="22"/>
                <w:szCs w:val="22"/>
              </w:rPr>
              <w:t>ESPECIFICO:</w:t>
            </w:r>
            <w:r>
              <w:rPr>
                <w:rFonts w:cs="Arial"/>
                <w:color w:val="000000"/>
                <w:sz w:val="22"/>
                <w:szCs w:val="22"/>
              </w:rPr>
              <w:t xml:space="preserve"> categorice las celebraciones que dan sentido a su vida</w:t>
            </w:r>
          </w:p>
          <w:p w14:paraId="3DAD10FD" w14:textId="77777777" w:rsidR="00B568FE" w:rsidRDefault="00B568FE">
            <w:pPr>
              <w:rPr>
                <w:rFonts w:cs="Arial"/>
                <w:color w:val="000000"/>
                <w:sz w:val="22"/>
                <w:szCs w:val="22"/>
              </w:rPr>
            </w:pPr>
            <w:r>
              <w:rPr>
                <w:rFonts w:cs="Arial"/>
                <w:b/>
                <w:color w:val="000000"/>
                <w:sz w:val="22"/>
                <w:szCs w:val="22"/>
              </w:rPr>
              <w:t>GENÉRICO:</w:t>
            </w:r>
            <w:r>
              <w:rPr>
                <w:rFonts w:cs="Arial"/>
                <w:color w:val="000000"/>
                <w:sz w:val="22"/>
                <w:szCs w:val="22"/>
              </w:rPr>
              <w:t xml:space="preserve"> de la norma</w:t>
            </w:r>
          </w:p>
          <w:p w14:paraId="1FA91C87" w14:textId="77777777" w:rsidR="00B568FE" w:rsidRDefault="00B568FE">
            <w:pPr>
              <w:rPr>
                <w:rFonts w:cs="Arial"/>
                <w:color w:val="000000"/>
                <w:sz w:val="22"/>
                <w:szCs w:val="22"/>
              </w:rPr>
            </w:pPr>
            <w:r>
              <w:rPr>
                <w:rFonts w:cs="Arial"/>
                <w:b/>
                <w:color w:val="000000"/>
                <w:sz w:val="22"/>
                <w:szCs w:val="22"/>
              </w:rPr>
              <w:lastRenderedPageBreak/>
              <w:t>ACTITUDINAL:</w:t>
            </w:r>
            <w:r>
              <w:rPr>
                <w:rFonts w:cs="Arial"/>
                <w:color w:val="000000"/>
                <w:sz w:val="22"/>
                <w:szCs w:val="22"/>
              </w:rPr>
              <w:t xml:space="preserve"> valore las diferentes expresiones en las celebraciones de cada cultura.</w:t>
            </w:r>
          </w:p>
        </w:tc>
      </w:tr>
      <w:tr w:rsidR="00FB1D35" w14:paraId="79CA3F44" w14:textId="77777777">
        <w:trPr>
          <w:trHeight w:val="393"/>
        </w:trPr>
        <w:tc>
          <w:tcPr>
            <w:tcW w:w="17544" w:type="dxa"/>
          </w:tcPr>
          <w:p w14:paraId="688E0E76" w14:textId="77777777" w:rsidR="00B568FE" w:rsidRDefault="00B568FE">
            <w:pPr>
              <w:jc w:val="both"/>
              <w:rPr>
                <w:rFonts w:cs="Arial"/>
                <w:color w:val="000000"/>
                <w:sz w:val="22"/>
                <w:szCs w:val="22"/>
              </w:rPr>
            </w:pPr>
            <w:r>
              <w:rPr>
                <w:rFonts w:cs="Arial"/>
                <w:b/>
                <w:color w:val="000000"/>
                <w:sz w:val="22"/>
                <w:szCs w:val="22"/>
              </w:rPr>
              <w:lastRenderedPageBreak/>
              <w:t xml:space="preserve">METAS DE MEJORAMIENTO: </w:t>
            </w:r>
            <w:r>
              <w:rPr>
                <w:rFonts w:cs="Arial"/>
                <w:color w:val="000000"/>
                <w:sz w:val="22"/>
                <w:szCs w:val="22"/>
              </w:rPr>
              <w:t>Al finalizar el periodo el 90% de los estudiantes estarán en capacidad para enumerar y clasificar las celebraciones familiares y religiosas que fortalecen las relaciones de amistad, dándole sentido a la vida en alegría y esperanza</w:t>
            </w:r>
          </w:p>
          <w:p w14:paraId="0347D1D5" w14:textId="77777777" w:rsidR="00B568FE" w:rsidRDefault="00B568FE">
            <w:pPr>
              <w:jc w:val="both"/>
              <w:rPr>
                <w:rFonts w:cs="Arial"/>
                <w:b/>
                <w:color w:val="000000"/>
                <w:sz w:val="22"/>
                <w:szCs w:val="22"/>
              </w:rPr>
            </w:pPr>
          </w:p>
        </w:tc>
      </w:tr>
    </w:tbl>
    <w:p w14:paraId="3AE1DF72" w14:textId="77777777" w:rsidR="00B568FE" w:rsidRDefault="00B568FE">
      <w:pPr>
        <w:rPr>
          <w:rFonts w:cs="Arial"/>
          <w:b/>
          <w:bCs/>
          <w:color w:val="000000"/>
          <w:sz w:val="22"/>
          <w:szCs w:val="22"/>
        </w:rPr>
      </w:pPr>
    </w:p>
    <w:p w14:paraId="78B60805" w14:textId="77777777" w:rsidR="00B568FE" w:rsidRDefault="00B568FE">
      <w:pPr>
        <w:jc w:val="center"/>
        <w:rPr>
          <w:rFonts w:cs="Arial"/>
          <w:b/>
          <w:bCs/>
          <w:color w:val="000000"/>
          <w:sz w:val="22"/>
          <w:szCs w:val="22"/>
        </w:rPr>
      </w:pPr>
      <w:r>
        <w:rPr>
          <w:rFonts w:cs="Arial"/>
          <w:b/>
          <w:bCs/>
          <w:color w:val="000000"/>
          <w:sz w:val="22"/>
          <w:szCs w:val="22"/>
        </w:rPr>
        <w:t>PLAN DE APOYO</w:t>
      </w:r>
    </w:p>
    <w:p w14:paraId="222343D7" w14:textId="77777777" w:rsidR="00B568FE" w:rsidRDefault="00B568FE">
      <w:pPr>
        <w:jc w:val="center"/>
        <w:rPr>
          <w:rFonts w:cs="Arial"/>
          <w:b/>
          <w:bCs/>
          <w:color w:val="000000"/>
          <w:sz w:val="22"/>
          <w:szCs w:val="22"/>
        </w:rPr>
      </w:pPr>
      <w:r>
        <w:rPr>
          <w:rFonts w:cs="Arial"/>
          <w:b/>
          <w:bCs/>
          <w:color w:val="000000"/>
          <w:sz w:val="22"/>
          <w:szCs w:val="22"/>
        </w:rPr>
        <w:t xml:space="preserve">PRIMERO PERIODO </w:t>
      </w:r>
    </w:p>
    <w:p w14:paraId="284F2E65" w14:textId="77777777" w:rsidR="00B568FE" w:rsidRDefault="00B568FE">
      <w:pPr>
        <w:rPr>
          <w:rFonts w:cs="Arial"/>
          <w:b/>
          <w:bCs/>
          <w:color w:val="000000"/>
          <w:sz w:val="22"/>
          <w:szCs w:val="22"/>
        </w:rPr>
      </w:pPr>
    </w:p>
    <w:p w14:paraId="635153DF" w14:textId="77777777" w:rsidR="00B568FE" w:rsidRDefault="00B568FE">
      <w:pPr>
        <w:rPr>
          <w:rFonts w:cs="Arial"/>
          <w:b/>
          <w:bCs/>
          <w:color w:val="000000"/>
          <w:sz w:val="22"/>
          <w:szCs w:val="22"/>
        </w:rPr>
      </w:pPr>
      <w:r>
        <w:rPr>
          <w:rFonts w:cs="Arial"/>
          <w:b/>
          <w:bCs/>
          <w:color w:val="000000"/>
          <w:sz w:val="22"/>
          <w:szCs w:val="22"/>
        </w:rPr>
        <w:t>NIVELACIÓN</w:t>
      </w:r>
    </w:p>
    <w:p w14:paraId="687CCB83" w14:textId="77777777" w:rsidR="00B568FE" w:rsidRDefault="00B568FE">
      <w:pPr>
        <w:jc w:val="center"/>
        <w:rPr>
          <w:rFonts w:cs="Arial"/>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8"/>
        <w:gridCol w:w="5771"/>
        <w:gridCol w:w="5766"/>
      </w:tblGrid>
      <w:tr w:rsidR="00FB1D35" w14:paraId="1AE4C294" w14:textId="77777777">
        <w:tc>
          <w:tcPr>
            <w:tcW w:w="5822" w:type="dxa"/>
          </w:tcPr>
          <w:p w14:paraId="248A1286" w14:textId="77777777" w:rsidR="00B568FE" w:rsidRDefault="00B568FE">
            <w:pPr>
              <w:jc w:val="center"/>
              <w:rPr>
                <w:rFonts w:cs="Arial"/>
                <w:b/>
                <w:bCs/>
                <w:color w:val="000000"/>
                <w:sz w:val="22"/>
                <w:szCs w:val="22"/>
              </w:rPr>
            </w:pPr>
            <w:r>
              <w:rPr>
                <w:rFonts w:cs="Arial"/>
                <w:b/>
                <w:bCs/>
                <w:color w:val="000000"/>
                <w:sz w:val="22"/>
                <w:szCs w:val="22"/>
              </w:rPr>
              <w:t>CRITERIOS</w:t>
            </w:r>
          </w:p>
        </w:tc>
        <w:tc>
          <w:tcPr>
            <w:tcW w:w="5822" w:type="dxa"/>
          </w:tcPr>
          <w:p w14:paraId="16C9AC3A" w14:textId="77777777" w:rsidR="00B568FE" w:rsidRDefault="00B568FE">
            <w:pPr>
              <w:jc w:val="center"/>
              <w:rPr>
                <w:rFonts w:cs="Arial"/>
                <w:b/>
                <w:bCs/>
                <w:color w:val="000000"/>
                <w:sz w:val="22"/>
                <w:szCs w:val="22"/>
              </w:rPr>
            </w:pPr>
            <w:r>
              <w:rPr>
                <w:rFonts w:cs="Arial"/>
                <w:b/>
                <w:bCs/>
                <w:color w:val="000000"/>
                <w:sz w:val="22"/>
                <w:szCs w:val="22"/>
              </w:rPr>
              <w:t>PROCEDIMIENTO</w:t>
            </w:r>
          </w:p>
        </w:tc>
        <w:tc>
          <w:tcPr>
            <w:tcW w:w="5822" w:type="dxa"/>
          </w:tcPr>
          <w:p w14:paraId="1A6DF7EE" w14:textId="77777777" w:rsidR="00B568FE" w:rsidRDefault="00B568FE">
            <w:pPr>
              <w:jc w:val="center"/>
              <w:rPr>
                <w:rFonts w:cs="Arial"/>
                <w:b/>
                <w:bCs/>
                <w:color w:val="000000"/>
                <w:sz w:val="22"/>
                <w:szCs w:val="22"/>
              </w:rPr>
            </w:pPr>
            <w:r>
              <w:rPr>
                <w:rFonts w:cs="Arial"/>
                <w:b/>
                <w:bCs/>
                <w:color w:val="000000"/>
                <w:sz w:val="22"/>
                <w:szCs w:val="22"/>
              </w:rPr>
              <w:t>FRECUENCIA</w:t>
            </w:r>
          </w:p>
        </w:tc>
      </w:tr>
      <w:tr w:rsidR="00FB1D35" w14:paraId="3BF6FB4E" w14:textId="77777777">
        <w:tc>
          <w:tcPr>
            <w:tcW w:w="5822" w:type="dxa"/>
          </w:tcPr>
          <w:p w14:paraId="26F7A8D2" w14:textId="77777777" w:rsidR="00B568FE" w:rsidRDefault="00B568FE">
            <w:pPr>
              <w:jc w:val="both"/>
              <w:rPr>
                <w:rFonts w:cs="Arial"/>
                <w:b/>
                <w:bCs/>
                <w:color w:val="000000"/>
                <w:sz w:val="22"/>
                <w:szCs w:val="22"/>
              </w:rPr>
            </w:pPr>
          </w:p>
        </w:tc>
        <w:tc>
          <w:tcPr>
            <w:tcW w:w="5822" w:type="dxa"/>
          </w:tcPr>
          <w:p w14:paraId="3CDFBF48" w14:textId="77777777" w:rsidR="00B568FE" w:rsidRDefault="00B568FE">
            <w:pPr>
              <w:jc w:val="both"/>
              <w:rPr>
                <w:rFonts w:cs="Arial"/>
                <w:b/>
                <w:bCs/>
                <w:color w:val="000000"/>
                <w:sz w:val="22"/>
                <w:szCs w:val="22"/>
              </w:rPr>
            </w:pPr>
          </w:p>
        </w:tc>
        <w:tc>
          <w:tcPr>
            <w:tcW w:w="5822" w:type="dxa"/>
          </w:tcPr>
          <w:p w14:paraId="7AEDECF6" w14:textId="77777777" w:rsidR="00B568FE" w:rsidRDefault="00B568FE">
            <w:pPr>
              <w:jc w:val="both"/>
              <w:rPr>
                <w:rFonts w:cs="Arial"/>
                <w:b/>
                <w:bCs/>
                <w:color w:val="000000"/>
                <w:sz w:val="22"/>
                <w:szCs w:val="22"/>
              </w:rPr>
            </w:pPr>
            <w:r>
              <w:rPr>
                <w:rFonts w:cs="Arial"/>
                <w:b/>
                <w:bCs/>
                <w:color w:val="000000"/>
                <w:sz w:val="22"/>
                <w:szCs w:val="22"/>
              </w:rPr>
              <w:t xml:space="preserve">Una vez </w:t>
            </w:r>
          </w:p>
        </w:tc>
      </w:tr>
      <w:tr w:rsidR="00FB1D35" w14:paraId="0914D7E5" w14:textId="77777777">
        <w:tc>
          <w:tcPr>
            <w:tcW w:w="5822" w:type="dxa"/>
          </w:tcPr>
          <w:p w14:paraId="495A5381" w14:textId="77777777" w:rsidR="00B568FE" w:rsidRDefault="00B568FE">
            <w:pPr>
              <w:widowControl/>
              <w:numPr>
                <w:ilvl w:val="0"/>
                <w:numId w:val="16"/>
              </w:numPr>
              <w:rPr>
                <w:rFonts w:cs="Arial"/>
                <w:color w:val="000000"/>
                <w:sz w:val="22"/>
                <w:szCs w:val="22"/>
              </w:rPr>
            </w:pPr>
            <w:r>
              <w:rPr>
                <w:rFonts w:cs="Arial"/>
                <w:color w:val="000000"/>
                <w:sz w:val="22"/>
                <w:szCs w:val="22"/>
              </w:rPr>
              <w:t>Asesorías extra clase</w:t>
            </w:r>
          </w:p>
          <w:p w14:paraId="519C2F7F" w14:textId="77777777" w:rsidR="00B568FE" w:rsidRDefault="00B568FE">
            <w:pPr>
              <w:widowControl/>
              <w:numPr>
                <w:ilvl w:val="0"/>
                <w:numId w:val="16"/>
              </w:numPr>
              <w:rPr>
                <w:rFonts w:cs="Arial"/>
                <w:color w:val="000000"/>
                <w:sz w:val="22"/>
                <w:szCs w:val="22"/>
              </w:rPr>
            </w:pPr>
            <w:r>
              <w:rPr>
                <w:rFonts w:cs="Arial"/>
                <w:color w:val="000000"/>
                <w:sz w:val="22"/>
                <w:szCs w:val="22"/>
              </w:rPr>
              <w:t>Reprogramación de entrega de trabajos</w:t>
            </w:r>
          </w:p>
          <w:p w14:paraId="4524CDBA" w14:textId="77777777" w:rsidR="00B568FE" w:rsidRDefault="00B568FE">
            <w:pPr>
              <w:widowControl/>
              <w:numPr>
                <w:ilvl w:val="0"/>
                <w:numId w:val="16"/>
              </w:numPr>
              <w:rPr>
                <w:rFonts w:cs="Arial"/>
                <w:color w:val="000000"/>
                <w:sz w:val="22"/>
                <w:szCs w:val="22"/>
              </w:rPr>
            </w:pPr>
            <w:r>
              <w:rPr>
                <w:rFonts w:cs="Arial"/>
                <w:color w:val="000000"/>
                <w:sz w:val="22"/>
                <w:szCs w:val="22"/>
              </w:rPr>
              <w:t>Evaluaciones escritas</w:t>
            </w:r>
          </w:p>
          <w:p w14:paraId="7717258A" w14:textId="77777777" w:rsidR="00B568FE" w:rsidRDefault="00B568FE">
            <w:pPr>
              <w:widowControl/>
              <w:numPr>
                <w:ilvl w:val="0"/>
                <w:numId w:val="16"/>
              </w:numPr>
              <w:rPr>
                <w:rFonts w:cs="Arial"/>
                <w:color w:val="000000"/>
                <w:sz w:val="22"/>
                <w:szCs w:val="22"/>
              </w:rPr>
            </w:pPr>
            <w:r>
              <w:rPr>
                <w:rFonts w:cs="Arial"/>
                <w:color w:val="000000"/>
                <w:sz w:val="22"/>
                <w:szCs w:val="22"/>
              </w:rPr>
              <w:t>Sustentaciones orales</w:t>
            </w:r>
          </w:p>
          <w:p w14:paraId="6FCDEFBD" w14:textId="77777777" w:rsidR="00B568FE" w:rsidRDefault="00B568FE">
            <w:pPr>
              <w:widowControl/>
              <w:numPr>
                <w:ilvl w:val="0"/>
                <w:numId w:val="16"/>
              </w:numPr>
              <w:rPr>
                <w:rFonts w:cs="Arial"/>
                <w:color w:val="000000"/>
                <w:sz w:val="22"/>
                <w:szCs w:val="22"/>
              </w:rPr>
            </w:pPr>
            <w:r>
              <w:rPr>
                <w:rFonts w:cs="Arial"/>
                <w:color w:val="000000"/>
                <w:sz w:val="22"/>
                <w:szCs w:val="22"/>
              </w:rPr>
              <w:t>Asignación de tareas escolares  adicionales</w:t>
            </w:r>
          </w:p>
        </w:tc>
        <w:tc>
          <w:tcPr>
            <w:tcW w:w="5822" w:type="dxa"/>
          </w:tcPr>
          <w:p w14:paraId="1F6493A0" w14:textId="77777777" w:rsidR="00B568FE" w:rsidRDefault="00B568FE">
            <w:pPr>
              <w:jc w:val="both"/>
              <w:rPr>
                <w:rFonts w:cs="Arial"/>
                <w:color w:val="000000"/>
                <w:sz w:val="22"/>
                <w:szCs w:val="22"/>
                <w:lang w:eastAsia="es-CO"/>
              </w:rPr>
            </w:pPr>
            <w:r>
              <w:rPr>
                <w:rFonts w:cs="Arial"/>
                <w:color w:val="000000"/>
                <w:sz w:val="22"/>
                <w:szCs w:val="22"/>
                <w:lang w:eastAsia="es-CO"/>
              </w:rPr>
              <w:t>Presentación y evaluación escrita con los diferentes temas del grado por periodo.</w:t>
            </w:r>
          </w:p>
          <w:p w14:paraId="0F964381" w14:textId="77777777" w:rsidR="00B568FE" w:rsidRDefault="00B568FE">
            <w:pPr>
              <w:jc w:val="both"/>
              <w:rPr>
                <w:rFonts w:cs="Arial"/>
                <w:color w:val="000000"/>
                <w:sz w:val="22"/>
                <w:szCs w:val="22"/>
                <w:lang w:eastAsia="es-CO"/>
              </w:rPr>
            </w:pPr>
          </w:p>
          <w:p w14:paraId="36DDF0D8" w14:textId="77777777" w:rsidR="00B568FE" w:rsidRDefault="00B568FE">
            <w:pPr>
              <w:jc w:val="both"/>
              <w:rPr>
                <w:rFonts w:cs="Arial"/>
                <w:color w:val="000000"/>
                <w:sz w:val="22"/>
                <w:szCs w:val="22"/>
                <w:lang w:eastAsia="es-CO"/>
              </w:rPr>
            </w:pPr>
            <w:r>
              <w:rPr>
                <w:rFonts w:cs="Arial"/>
                <w:color w:val="000000"/>
                <w:sz w:val="22"/>
                <w:szCs w:val="22"/>
                <w:lang w:eastAsia="es-CO"/>
              </w:rPr>
              <w:t>Desarrollo de talleres y lecturas relacionadas con el área específica para detectar la capacidad lectora en comprensión y análisis</w:t>
            </w:r>
          </w:p>
          <w:p w14:paraId="694221FC" w14:textId="77777777" w:rsidR="00B568FE" w:rsidRDefault="00B568FE">
            <w:pPr>
              <w:jc w:val="both"/>
              <w:rPr>
                <w:rFonts w:cs="Arial"/>
                <w:color w:val="000000"/>
                <w:sz w:val="22"/>
                <w:szCs w:val="22"/>
                <w:lang w:eastAsia="es-CO"/>
              </w:rPr>
            </w:pPr>
            <w:r>
              <w:rPr>
                <w:rFonts w:cs="Arial"/>
                <w:color w:val="000000"/>
                <w:sz w:val="22"/>
                <w:szCs w:val="22"/>
                <w:lang w:eastAsia="es-CO"/>
              </w:rPr>
              <w:t>Asignación de talleres de nivelación de textos específicos</w:t>
            </w:r>
          </w:p>
          <w:p w14:paraId="2C9777F2" w14:textId="77777777" w:rsidR="00B568FE" w:rsidRDefault="00B568FE">
            <w:pPr>
              <w:jc w:val="both"/>
              <w:rPr>
                <w:rFonts w:cs="Arial"/>
                <w:color w:val="000000"/>
                <w:sz w:val="22"/>
                <w:szCs w:val="22"/>
                <w:lang w:eastAsia="es-CO"/>
              </w:rPr>
            </w:pPr>
            <w:r>
              <w:rPr>
                <w:rFonts w:cs="Arial"/>
                <w:color w:val="000000"/>
                <w:sz w:val="22"/>
                <w:szCs w:val="22"/>
                <w:lang w:eastAsia="es-CO"/>
              </w:rPr>
              <w:t>Ofrecer espacios de asesoría personalizada</w:t>
            </w:r>
          </w:p>
          <w:p w14:paraId="6B253C85" w14:textId="77777777" w:rsidR="00B568FE" w:rsidRDefault="00B568FE">
            <w:pPr>
              <w:jc w:val="both"/>
              <w:rPr>
                <w:rFonts w:cs="Arial"/>
                <w:b/>
                <w:bCs/>
                <w:color w:val="000000"/>
                <w:sz w:val="22"/>
                <w:szCs w:val="22"/>
              </w:rPr>
            </w:pPr>
          </w:p>
        </w:tc>
        <w:tc>
          <w:tcPr>
            <w:tcW w:w="5822" w:type="dxa"/>
          </w:tcPr>
          <w:p w14:paraId="5B667819" w14:textId="77777777" w:rsidR="00B568FE" w:rsidRDefault="00B568FE">
            <w:pPr>
              <w:jc w:val="both"/>
              <w:rPr>
                <w:rFonts w:cs="Arial"/>
                <w:b/>
                <w:bCs/>
                <w:color w:val="000000"/>
                <w:sz w:val="22"/>
                <w:szCs w:val="22"/>
              </w:rPr>
            </w:pPr>
            <w:r>
              <w:rPr>
                <w:rFonts w:cs="Arial"/>
                <w:b/>
                <w:bCs/>
                <w:color w:val="000000"/>
                <w:sz w:val="22"/>
                <w:szCs w:val="22"/>
              </w:rPr>
              <w:t>De acuerdo a las necesidades (estudiantes nuevos, bajo rendimiento académico) al principio y al final del año escolar</w:t>
            </w:r>
          </w:p>
        </w:tc>
      </w:tr>
    </w:tbl>
    <w:p w14:paraId="37098E63" w14:textId="77777777" w:rsidR="00B568FE" w:rsidRDefault="00B568FE">
      <w:pPr>
        <w:jc w:val="both"/>
        <w:rPr>
          <w:rFonts w:cs="Arial"/>
          <w:b/>
          <w:bCs/>
          <w:color w:val="000000"/>
          <w:sz w:val="22"/>
          <w:szCs w:val="22"/>
        </w:rPr>
      </w:pPr>
    </w:p>
    <w:p w14:paraId="2B63FD13" w14:textId="77777777" w:rsidR="00B568FE" w:rsidRDefault="00B568FE">
      <w:pPr>
        <w:rPr>
          <w:rFonts w:cs="Arial"/>
          <w:b/>
          <w:bCs/>
          <w:color w:val="000000"/>
          <w:sz w:val="22"/>
          <w:szCs w:val="22"/>
        </w:rPr>
      </w:pPr>
      <w:r>
        <w:rPr>
          <w:rFonts w:cs="Arial"/>
          <w:b/>
          <w:bCs/>
          <w:color w:val="000000"/>
          <w:sz w:val="22"/>
          <w:szCs w:val="22"/>
        </w:rPr>
        <w:t>PROFUNDIZACIÓN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6"/>
        <w:gridCol w:w="5772"/>
        <w:gridCol w:w="5767"/>
      </w:tblGrid>
      <w:tr w:rsidR="00FB1D35" w14:paraId="15FE8038" w14:textId="77777777">
        <w:tc>
          <w:tcPr>
            <w:tcW w:w="5822" w:type="dxa"/>
          </w:tcPr>
          <w:p w14:paraId="09BFC1B2"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CRITERIOS</w:t>
            </w:r>
          </w:p>
        </w:tc>
        <w:tc>
          <w:tcPr>
            <w:tcW w:w="5822" w:type="dxa"/>
          </w:tcPr>
          <w:p w14:paraId="7497CA62"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PROCEDIMIENTO</w:t>
            </w:r>
          </w:p>
        </w:tc>
        <w:tc>
          <w:tcPr>
            <w:tcW w:w="5822" w:type="dxa"/>
          </w:tcPr>
          <w:p w14:paraId="3260ED9A"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FRECUENCIA</w:t>
            </w:r>
          </w:p>
        </w:tc>
      </w:tr>
      <w:tr w:rsidR="00FB1D35" w14:paraId="7FDF8F7E" w14:textId="77777777">
        <w:trPr>
          <w:trHeight w:val="395"/>
        </w:trPr>
        <w:tc>
          <w:tcPr>
            <w:tcW w:w="5822" w:type="dxa"/>
          </w:tcPr>
          <w:p w14:paraId="74DCCE2B" w14:textId="77777777" w:rsidR="00B568FE" w:rsidRDefault="00B568FE">
            <w:pPr>
              <w:widowControl/>
              <w:suppressAutoHyphens w:val="0"/>
              <w:jc w:val="both"/>
              <w:rPr>
                <w:rFonts w:cs="Arial"/>
                <w:b/>
                <w:bCs/>
                <w:color w:val="000000"/>
                <w:sz w:val="22"/>
                <w:szCs w:val="22"/>
              </w:rPr>
            </w:pPr>
            <w:r>
              <w:rPr>
                <w:rFonts w:cs="Arial"/>
                <w:b/>
                <w:bCs/>
                <w:color w:val="000000"/>
                <w:sz w:val="22"/>
                <w:szCs w:val="22"/>
              </w:rPr>
              <w:t>Asignación de actividades extracurriculares</w:t>
            </w:r>
          </w:p>
        </w:tc>
        <w:tc>
          <w:tcPr>
            <w:tcW w:w="5822" w:type="dxa"/>
          </w:tcPr>
          <w:p w14:paraId="0A377B76" w14:textId="77777777" w:rsidR="00B568FE" w:rsidRDefault="00B568FE">
            <w:pPr>
              <w:widowControl/>
              <w:suppressAutoHyphens w:val="0"/>
              <w:jc w:val="both"/>
              <w:rPr>
                <w:rFonts w:cs="Arial"/>
                <w:b/>
                <w:bCs/>
                <w:color w:val="000000"/>
                <w:sz w:val="22"/>
                <w:szCs w:val="22"/>
              </w:rPr>
            </w:pPr>
          </w:p>
        </w:tc>
        <w:tc>
          <w:tcPr>
            <w:tcW w:w="5822" w:type="dxa"/>
          </w:tcPr>
          <w:p w14:paraId="25AEEB9C" w14:textId="77777777" w:rsidR="00B568FE" w:rsidRDefault="00B568FE">
            <w:pPr>
              <w:widowControl/>
              <w:suppressAutoHyphens w:val="0"/>
              <w:jc w:val="both"/>
              <w:rPr>
                <w:rFonts w:cs="Arial"/>
                <w:b/>
                <w:bCs/>
                <w:color w:val="000000"/>
                <w:sz w:val="22"/>
                <w:szCs w:val="22"/>
              </w:rPr>
            </w:pPr>
          </w:p>
        </w:tc>
      </w:tr>
      <w:tr w:rsidR="00FB1D35" w14:paraId="04DBFF28" w14:textId="77777777">
        <w:tc>
          <w:tcPr>
            <w:tcW w:w="5822" w:type="dxa"/>
          </w:tcPr>
          <w:p w14:paraId="2AFEC124" w14:textId="77777777" w:rsidR="00B568FE" w:rsidRDefault="00B568FE">
            <w:pPr>
              <w:widowControl/>
              <w:numPr>
                <w:ilvl w:val="0"/>
                <w:numId w:val="16"/>
              </w:numPr>
              <w:rPr>
                <w:rFonts w:cs="Arial"/>
                <w:bCs/>
                <w:color w:val="000000"/>
                <w:sz w:val="22"/>
                <w:szCs w:val="22"/>
              </w:rPr>
            </w:pPr>
            <w:r>
              <w:rPr>
                <w:rFonts w:cs="Arial"/>
                <w:bCs/>
                <w:color w:val="000000"/>
                <w:sz w:val="22"/>
                <w:szCs w:val="22"/>
              </w:rPr>
              <w:t>Elaboración de taller de aplicación de temáticas  abordadas en clase</w:t>
            </w:r>
          </w:p>
          <w:p w14:paraId="2A79996E" w14:textId="77777777" w:rsidR="00B568FE" w:rsidRDefault="00B568FE">
            <w:pPr>
              <w:widowControl/>
              <w:numPr>
                <w:ilvl w:val="0"/>
                <w:numId w:val="16"/>
              </w:numPr>
              <w:rPr>
                <w:rFonts w:cs="Arial"/>
                <w:bCs/>
                <w:color w:val="000000"/>
                <w:sz w:val="22"/>
                <w:szCs w:val="22"/>
              </w:rPr>
            </w:pPr>
            <w:r>
              <w:rPr>
                <w:rFonts w:cs="Arial"/>
                <w:bCs/>
                <w:color w:val="000000"/>
                <w:sz w:val="22"/>
                <w:szCs w:val="22"/>
              </w:rPr>
              <w:t>Explicación de los temas no comprendidos</w:t>
            </w:r>
          </w:p>
          <w:p w14:paraId="74F0F452" w14:textId="77777777" w:rsidR="00B568FE" w:rsidRDefault="00B568FE">
            <w:pPr>
              <w:widowControl/>
              <w:numPr>
                <w:ilvl w:val="0"/>
                <w:numId w:val="16"/>
              </w:numPr>
              <w:rPr>
                <w:rFonts w:cs="Arial"/>
                <w:bCs/>
                <w:color w:val="000000"/>
                <w:sz w:val="22"/>
                <w:szCs w:val="22"/>
              </w:rPr>
            </w:pPr>
            <w:r>
              <w:rPr>
                <w:rFonts w:cs="Arial"/>
                <w:bCs/>
                <w:color w:val="000000"/>
                <w:sz w:val="22"/>
                <w:szCs w:val="22"/>
              </w:rPr>
              <w:lastRenderedPageBreak/>
              <w:t>Evaluación escrita</w:t>
            </w:r>
          </w:p>
          <w:p w14:paraId="5D0226C9" w14:textId="77777777" w:rsidR="00B568FE" w:rsidRDefault="00B568FE">
            <w:pPr>
              <w:widowControl/>
              <w:numPr>
                <w:ilvl w:val="0"/>
                <w:numId w:val="16"/>
              </w:numPr>
              <w:rPr>
                <w:rFonts w:cs="Arial"/>
                <w:bCs/>
                <w:color w:val="000000"/>
                <w:sz w:val="22"/>
                <w:szCs w:val="22"/>
              </w:rPr>
            </w:pPr>
            <w:r>
              <w:rPr>
                <w:rFonts w:cs="Arial"/>
                <w:bCs/>
                <w:color w:val="000000"/>
                <w:sz w:val="22"/>
                <w:szCs w:val="22"/>
              </w:rPr>
              <w:t>Sustentación oral</w:t>
            </w:r>
          </w:p>
        </w:tc>
        <w:tc>
          <w:tcPr>
            <w:tcW w:w="5822" w:type="dxa"/>
          </w:tcPr>
          <w:p w14:paraId="3C60B529"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lastRenderedPageBreak/>
              <w:t>Investigación de normas básicas para presentación de trabajos escritos.</w:t>
            </w:r>
          </w:p>
          <w:p w14:paraId="4F6A52C6"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lastRenderedPageBreak/>
              <w:t>Consulta de los temas  asignados y presentación de los mismos a través de trabajos escritos  o archivos informáticos.</w:t>
            </w:r>
          </w:p>
          <w:p w14:paraId="15536E69"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Exposición  individual o grupal del trabajo desarrollado.</w:t>
            </w:r>
          </w:p>
          <w:p w14:paraId="3A4AB7D3"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Colaboración asertiva a los  otros compañeros.</w:t>
            </w:r>
          </w:p>
          <w:p w14:paraId="0B7B12EB"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Disposición para trabajo entre pares</w:t>
            </w:r>
          </w:p>
          <w:p w14:paraId="3862572F"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 xml:space="preserve">Capacidad para  liderar y  orientar a otros. </w:t>
            </w:r>
          </w:p>
          <w:p w14:paraId="57922C44"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Asignación y sugerencias de textos y documentos de acuerdo a los intereses de los estudiantes.</w:t>
            </w:r>
          </w:p>
        </w:tc>
        <w:tc>
          <w:tcPr>
            <w:tcW w:w="5822" w:type="dxa"/>
          </w:tcPr>
          <w:p w14:paraId="11CF8B47" w14:textId="77777777" w:rsidR="00B568FE" w:rsidRDefault="00B568FE">
            <w:pPr>
              <w:widowControl/>
              <w:suppressAutoHyphens w:val="0"/>
              <w:jc w:val="both"/>
              <w:rPr>
                <w:rFonts w:cs="Arial"/>
                <w:b/>
                <w:bCs/>
                <w:color w:val="000000"/>
                <w:sz w:val="22"/>
                <w:szCs w:val="22"/>
              </w:rPr>
            </w:pPr>
            <w:r>
              <w:rPr>
                <w:rFonts w:cs="Arial"/>
                <w:color w:val="000000"/>
                <w:sz w:val="22"/>
                <w:szCs w:val="22"/>
                <w:lang w:eastAsia="es-CO"/>
              </w:rPr>
              <w:lastRenderedPageBreak/>
              <w:t>Al finalizar cada periodo y a criterio del docente de acuerdo a las necesidades.</w:t>
            </w:r>
          </w:p>
        </w:tc>
      </w:tr>
    </w:tbl>
    <w:p w14:paraId="42246A39" w14:textId="77777777" w:rsidR="00B568FE" w:rsidRDefault="00B568FE">
      <w:pPr>
        <w:widowControl/>
        <w:suppressAutoHyphens w:val="0"/>
        <w:rPr>
          <w:rFonts w:cs="Arial"/>
          <w:b/>
          <w:bCs/>
          <w:color w:val="000000"/>
          <w:sz w:val="22"/>
          <w:szCs w:val="22"/>
        </w:rPr>
      </w:pPr>
    </w:p>
    <w:p w14:paraId="7FD080D7" w14:textId="77777777" w:rsidR="00B568FE" w:rsidRDefault="00B568FE">
      <w:pPr>
        <w:widowControl/>
        <w:suppressAutoHyphens w:val="0"/>
        <w:rPr>
          <w:rFonts w:cs="Arial"/>
          <w:b/>
          <w:bCs/>
          <w:color w:val="000000"/>
          <w:sz w:val="22"/>
          <w:szCs w:val="22"/>
        </w:rPr>
      </w:pPr>
      <w:r>
        <w:rPr>
          <w:rFonts w:cs="Arial"/>
          <w:b/>
          <w:bCs/>
          <w:color w:val="000000"/>
          <w:sz w:val="22"/>
          <w:szCs w:val="22"/>
        </w:rPr>
        <w:t>RECUPERACIÓN</w:t>
      </w:r>
    </w:p>
    <w:p w14:paraId="36CAC27D" w14:textId="77777777" w:rsidR="00B568FE" w:rsidRDefault="00B568FE">
      <w:pPr>
        <w:widowControl/>
        <w:suppressAutoHyphens w:val="0"/>
        <w:jc w:val="center"/>
        <w:rPr>
          <w:rFonts w:cs="Arial"/>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5"/>
        <w:gridCol w:w="5773"/>
        <w:gridCol w:w="5767"/>
      </w:tblGrid>
      <w:tr w:rsidR="00FB1D35" w14:paraId="2708E548" w14:textId="77777777">
        <w:tc>
          <w:tcPr>
            <w:tcW w:w="5822" w:type="dxa"/>
          </w:tcPr>
          <w:p w14:paraId="5019C3AF"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CRITERIOS</w:t>
            </w:r>
          </w:p>
        </w:tc>
        <w:tc>
          <w:tcPr>
            <w:tcW w:w="5822" w:type="dxa"/>
          </w:tcPr>
          <w:p w14:paraId="67BCF3A0"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PROCEDIMIENTO</w:t>
            </w:r>
          </w:p>
        </w:tc>
        <w:tc>
          <w:tcPr>
            <w:tcW w:w="5822" w:type="dxa"/>
          </w:tcPr>
          <w:p w14:paraId="56EA5B37"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FRECUENCIA</w:t>
            </w:r>
          </w:p>
        </w:tc>
      </w:tr>
      <w:tr w:rsidR="00FB1D35" w14:paraId="7FA9A89A" w14:textId="77777777">
        <w:tc>
          <w:tcPr>
            <w:tcW w:w="5822" w:type="dxa"/>
          </w:tcPr>
          <w:p w14:paraId="7CEF17D6" w14:textId="77777777" w:rsidR="00B568FE" w:rsidRDefault="00B568FE">
            <w:pPr>
              <w:widowControl/>
              <w:numPr>
                <w:ilvl w:val="0"/>
                <w:numId w:val="16"/>
              </w:numPr>
              <w:rPr>
                <w:rFonts w:cs="Arial"/>
                <w:bCs/>
                <w:color w:val="000000"/>
                <w:sz w:val="22"/>
                <w:szCs w:val="22"/>
              </w:rPr>
            </w:pPr>
            <w:r>
              <w:rPr>
                <w:rFonts w:cs="Arial"/>
                <w:bCs/>
                <w:color w:val="000000"/>
                <w:sz w:val="22"/>
                <w:szCs w:val="22"/>
              </w:rPr>
              <w:t>Lectura adicional de textos bíblicos</w:t>
            </w:r>
          </w:p>
          <w:p w14:paraId="18A2C242" w14:textId="77777777" w:rsidR="00B568FE" w:rsidRDefault="00B568FE">
            <w:pPr>
              <w:widowControl/>
              <w:numPr>
                <w:ilvl w:val="0"/>
                <w:numId w:val="16"/>
              </w:numPr>
              <w:rPr>
                <w:rFonts w:cs="Arial"/>
                <w:b/>
                <w:bCs/>
                <w:color w:val="000000"/>
                <w:sz w:val="22"/>
                <w:szCs w:val="22"/>
              </w:rPr>
            </w:pPr>
            <w:r>
              <w:rPr>
                <w:rFonts w:cs="Arial"/>
                <w:bCs/>
                <w:color w:val="000000"/>
                <w:sz w:val="22"/>
                <w:szCs w:val="22"/>
              </w:rPr>
              <w:t>Desarrollo de actividades lúdicas para aplicar los temas vistos en clase </w:t>
            </w:r>
          </w:p>
          <w:p w14:paraId="3EF43435" w14:textId="77777777" w:rsidR="00B568FE" w:rsidRDefault="00B568FE">
            <w:pPr>
              <w:widowControl/>
              <w:numPr>
                <w:ilvl w:val="0"/>
                <w:numId w:val="16"/>
              </w:numPr>
              <w:rPr>
                <w:rFonts w:cs="Arial"/>
                <w:b/>
                <w:bCs/>
                <w:color w:val="000000"/>
                <w:sz w:val="22"/>
                <w:szCs w:val="22"/>
              </w:rPr>
            </w:pPr>
            <w:r>
              <w:rPr>
                <w:rFonts w:cs="Arial"/>
                <w:bCs/>
                <w:color w:val="000000"/>
                <w:sz w:val="22"/>
                <w:szCs w:val="22"/>
              </w:rPr>
              <w:t>Ensayos propios sobre el tema</w:t>
            </w:r>
          </w:p>
          <w:p w14:paraId="013A0E02" w14:textId="77777777" w:rsidR="00B568FE" w:rsidRDefault="00B568FE">
            <w:pPr>
              <w:widowControl/>
              <w:numPr>
                <w:ilvl w:val="0"/>
                <w:numId w:val="16"/>
              </w:numPr>
              <w:rPr>
                <w:rFonts w:cs="Arial"/>
                <w:b/>
                <w:bCs/>
                <w:color w:val="000000"/>
                <w:sz w:val="22"/>
                <w:szCs w:val="22"/>
              </w:rPr>
            </w:pPr>
            <w:r>
              <w:rPr>
                <w:rFonts w:cs="Arial"/>
                <w:bCs/>
                <w:color w:val="000000"/>
                <w:sz w:val="22"/>
                <w:szCs w:val="22"/>
              </w:rPr>
              <w:t>Lectura interpretativa y reflexiva sobre las temáticas tratadas</w:t>
            </w:r>
          </w:p>
        </w:tc>
        <w:tc>
          <w:tcPr>
            <w:tcW w:w="5822" w:type="dxa"/>
          </w:tcPr>
          <w:p w14:paraId="27921470"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Identificación de conceptos</w:t>
            </w:r>
          </w:p>
          <w:p w14:paraId="3AC36339"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Realización de ejercicios con las diferentes temáticas del periodo.</w:t>
            </w:r>
          </w:p>
          <w:p w14:paraId="77B1E010"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Realización de ejercicio en páginas web.</w:t>
            </w:r>
          </w:p>
          <w:p w14:paraId="79C3C292"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 xml:space="preserve">Sustentación en forma oral y escrita de diferentes temáticas. </w:t>
            </w:r>
          </w:p>
          <w:p w14:paraId="69844E55"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Presentación de trabajos que cumplan con los lineamientos  establecidos por el profesor.</w:t>
            </w:r>
          </w:p>
        </w:tc>
        <w:tc>
          <w:tcPr>
            <w:tcW w:w="5822" w:type="dxa"/>
          </w:tcPr>
          <w:p w14:paraId="2F2A19B2" w14:textId="77777777" w:rsidR="00B568FE" w:rsidRDefault="00B568FE">
            <w:pPr>
              <w:widowControl/>
              <w:suppressAutoHyphens w:val="0"/>
              <w:jc w:val="both"/>
              <w:rPr>
                <w:rFonts w:cs="Arial"/>
                <w:b/>
                <w:bCs/>
                <w:color w:val="000000"/>
                <w:sz w:val="22"/>
                <w:szCs w:val="22"/>
              </w:rPr>
            </w:pPr>
            <w:r>
              <w:rPr>
                <w:rFonts w:cs="Arial"/>
                <w:color w:val="000000"/>
                <w:sz w:val="22"/>
                <w:szCs w:val="22"/>
              </w:rPr>
              <w:t>1 vez (finalizando período)</w:t>
            </w:r>
          </w:p>
        </w:tc>
      </w:tr>
    </w:tbl>
    <w:p w14:paraId="2EAF0182" w14:textId="77777777" w:rsidR="00B568FE" w:rsidRDefault="00B568FE">
      <w:pPr>
        <w:jc w:val="center"/>
        <w:rPr>
          <w:rFonts w:cs="Arial"/>
          <w:b/>
          <w:color w:val="000000"/>
          <w:sz w:val="22"/>
          <w:szCs w:val="22"/>
        </w:rPr>
      </w:pPr>
    </w:p>
    <w:p w14:paraId="22C360CA" w14:textId="77777777" w:rsidR="00B568FE" w:rsidRDefault="00B568FE">
      <w:pPr>
        <w:jc w:val="center"/>
        <w:rPr>
          <w:rFonts w:cs="Arial"/>
          <w:b/>
          <w:color w:val="000000"/>
          <w:sz w:val="22"/>
          <w:szCs w:val="22"/>
        </w:rPr>
      </w:pPr>
    </w:p>
    <w:p w14:paraId="5244676D" w14:textId="77777777" w:rsidR="00B568FE" w:rsidRDefault="00B568FE">
      <w:pPr>
        <w:jc w:val="center"/>
        <w:rPr>
          <w:rFonts w:cs="Arial"/>
          <w:b/>
          <w:color w:val="000000"/>
          <w:sz w:val="22"/>
          <w:szCs w:val="22"/>
        </w:rPr>
      </w:pPr>
      <w:r>
        <w:rPr>
          <w:rFonts w:cs="Arial"/>
          <w:b/>
          <w:bCs/>
          <w:color w:val="000000"/>
          <w:sz w:val="22"/>
          <w:szCs w:val="22"/>
        </w:rPr>
        <w:br w:type="page"/>
      </w:r>
    </w:p>
    <w:p w14:paraId="398E3477"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lastRenderedPageBreak/>
        <w:t>DISEÑO CURRICULAR POR COMPETENCIAS</w:t>
      </w:r>
    </w:p>
    <w:p w14:paraId="49871886" w14:textId="77777777" w:rsidR="00B568FE" w:rsidRDefault="00B568FE">
      <w:pPr>
        <w:jc w:val="center"/>
        <w:rPr>
          <w:rFonts w:cs="Arial"/>
          <w:color w:val="000000"/>
          <w:sz w:val="22"/>
          <w:szCs w:val="22"/>
        </w:rPr>
      </w:pPr>
    </w:p>
    <w:p w14:paraId="1052BEEE" w14:textId="77777777" w:rsidR="00B568FE" w:rsidRDefault="00B568FE">
      <w:pPr>
        <w:spacing w:after="200"/>
        <w:jc w:val="center"/>
        <w:rPr>
          <w:rFonts w:cs="Arial"/>
          <w:b/>
          <w:color w:val="000000"/>
          <w:sz w:val="22"/>
          <w:szCs w:val="22"/>
        </w:rPr>
      </w:pPr>
      <w:r>
        <w:rPr>
          <w:rFonts w:cs="Arial"/>
          <w:b/>
          <w:bCs/>
          <w:color w:val="000000"/>
          <w:sz w:val="22"/>
          <w:szCs w:val="22"/>
        </w:rPr>
        <w:t xml:space="preserve">DISTRIBUCIÓN DE ESTÁNDARES Y CONTENIDOS POR  GRADO Y PERÍODO  </w:t>
      </w:r>
    </w:p>
    <w:p w14:paraId="2AC7C029" w14:textId="77777777" w:rsidR="00B568FE" w:rsidRDefault="00B568FE">
      <w:pPr>
        <w:rPr>
          <w:rFonts w:cs="Arial"/>
          <w:b/>
          <w:color w:val="000000"/>
          <w:sz w:val="22"/>
          <w:szCs w:val="22"/>
        </w:rPr>
      </w:pPr>
    </w:p>
    <w:p w14:paraId="07429695" w14:textId="77777777" w:rsidR="00B568FE" w:rsidRDefault="00B568FE">
      <w:pPr>
        <w:rPr>
          <w:rFonts w:cs="Arial"/>
          <w:b/>
          <w:color w:val="000000"/>
          <w:sz w:val="22"/>
          <w:szCs w:val="22"/>
        </w:rPr>
      </w:pPr>
      <w:r>
        <w:rPr>
          <w:rFonts w:cs="Arial"/>
          <w:b/>
          <w:color w:val="000000"/>
          <w:sz w:val="22"/>
          <w:szCs w:val="22"/>
        </w:rPr>
        <w:t xml:space="preserve">ÁREA: EDUCACIÓN RELIGIOSA ESCOLAR  </w:t>
      </w:r>
      <w:r>
        <w:rPr>
          <w:rFonts w:cs="Arial"/>
          <w:b/>
          <w:color w:val="000000"/>
          <w:sz w:val="22"/>
          <w:szCs w:val="22"/>
        </w:rPr>
        <w:tab/>
      </w:r>
      <w:r>
        <w:rPr>
          <w:rFonts w:cs="Arial"/>
          <w:b/>
          <w:color w:val="000000"/>
          <w:sz w:val="22"/>
          <w:szCs w:val="22"/>
        </w:rPr>
        <w:tab/>
        <w:t xml:space="preserve">  PERIODO: SEGUNDO</w:t>
      </w:r>
      <w:r>
        <w:rPr>
          <w:rFonts w:cs="Arial"/>
          <w:b/>
          <w:color w:val="000000"/>
          <w:sz w:val="22"/>
          <w:szCs w:val="22"/>
        </w:rPr>
        <w:tab/>
      </w:r>
      <w:r>
        <w:rPr>
          <w:rFonts w:cs="Arial"/>
          <w:b/>
          <w:color w:val="000000"/>
          <w:sz w:val="22"/>
          <w:szCs w:val="22"/>
        </w:rPr>
        <w:tab/>
      </w:r>
      <w:r>
        <w:rPr>
          <w:rFonts w:cs="Arial"/>
          <w:b/>
          <w:color w:val="000000"/>
          <w:sz w:val="22"/>
          <w:szCs w:val="22"/>
        </w:rPr>
        <w:tab/>
        <w:t>GRADO: TERCERO</w:t>
      </w:r>
      <w:r>
        <w:rPr>
          <w:rFonts w:cs="Arial"/>
          <w:b/>
          <w:color w:val="000000"/>
          <w:sz w:val="22"/>
          <w:szCs w:val="22"/>
        </w:rPr>
        <w:tab/>
      </w:r>
      <w:r>
        <w:rPr>
          <w:rFonts w:cs="Arial"/>
          <w:b/>
          <w:color w:val="000000"/>
          <w:sz w:val="22"/>
          <w:szCs w:val="22"/>
        </w:rPr>
        <w:tab/>
      </w:r>
      <w:r>
        <w:rPr>
          <w:rFonts w:cs="Arial"/>
          <w:b/>
          <w:color w:val="000000"/>
          <w:sz w:val="22"/>
          <w:szCs w:val="22"/>
        </w:rPr>
        <w:tab/>
      </w:r>
      <w:r>
        <w:rPr>
          <w:rFonts w:cs="Arial"/>
          <w:b/>
          <w:bCs/>
          <w:color w:val="000000"/>
          <w:sz w:val="22"/>
          <w:szCs w:val="22"/>
        </w:rPr>
        <w:t>I.H.S: 1 HORA    HORAS</w:t>
      </w:r>
    </w:p>
    <w:p w14:paraId="3BD1ED56" w14:textId="77777777" w:rsidR="00B568FE" w:rsidRDefault="00B568FE">
      <w:pPr>
        <w:suppressAutoHyphens w:val="0"/>
        <w:autoSpaceDE w:val="0"/>
        <w:autoSpaceDN w:val="0"/>
        <w:adjustRightInd w:val="0"/>
        <w:jc w:val="both"/>
        <w:rPr>
          <w:rFonts w:cs="Arial"/>
          <w:b/>
          <w:bCs/>
          <w:color w:val="000000"/>
          <w:sz w:val="22"/>
          <w:szCs w:val="22"/>
        </w:rPr>
      </w:pPr>
    </w:p>
    <w:p w14:paraId="72388E54"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cs="Arial"/>
          <w:b/>
          <w:bCs/>
          <w:color w:val="000000"/>
          <w:sz w:val="22"/>
          <w:szCs w:val="22"/>
        </w:rPr>
        <w:t xml:space="preserve">META  POR GRADO: </w:t>
      </w:r>
      <w:r>
        <w:rPr>
          <w:rFonts w:eastAsia="Times New Roman" w:cs="Arial"/>
          <w:color w:val="000000"/>
          <w:kern w:val="0"/>
          <w:sz w:val="22"/>
          <w:szCs w:val="22"/>
          <w:lang w:eastAsia="es-CO"/>
        </w:rPr>
        <w:t>Al finalizar el grado los estudiantes estarán en capacidad de: analizar aspectos centrales acerca de aquello que los cristianos, basados en la palabra de Dios, creen con respecto a las relaciones de convivencia, amistad y solidaridad fundadas en la amistad con Dios Padre, y relacionarlos con las narraciones bíblicas, con los signos y acciones litúrgicas, con las acciones morales y las fórmulas que expresan esas convicciones.</w:t>
      </w:r>
    </w:p>
    <w:p w14:paraId="6E29E5B4" w14:textId="77777777" w:rsidR="00B568FE" w:rsidRDefault="00B568FE">
      <w:pPr>
        <w:rPr>
          <w:rFonts w:cs="Arial"/>
          <w:b/>
          <w:bCs/>
          <w:color w:val="000000"/>
          <w:sz w:val="22"/>
          <w:szCs w:val="22"/>
        </w:rPr>
      </w:pPr>
    </w:p>
    <w:p w14:paraId="52D04BEC"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cs="Arial"/>
          <w:b/>
          <w:bCs/>
          <w:color w:val="000000"/>
          <w:sz w:val="22"/>
          <w:szCs w:val="22"/>
        </w:rPr>
        <w:t>OBJETIVO POR  PERIODO:</w:t>
      </w:r>
      <w:r>
        <w:rPr>
          <w:rFonts w:eastAsia="Times New Roman" w:cs="Arial"/>
          <w:color w:val="000000"/>
          <w:kern w:val="0"/>
          <w:sz w:val="22"/>
          <w:szCs w:val="22"/>
          <w:lang w:eastAsia="es-CO"/>
        </w:rPr>
        <w:t xml:space="preserve"> Respetar las diversas convicciones y prácticas no cristianas, las formas de celebrar y de expresar la fe en el culto y la oración.</w:t>
      </w:r>
    </w:p>
    <w:p w14:paraId="0486D37F" w14:textId="77777777" w:rsidR="00B568FE" w:rsidRDefault="00B568FE">
      <w:pPr>
        <w:tabs>
          <w:tab w:val="left" w:pos="915"/>
        </w:tabs>
        <w:rPr>
          <w:rFonts w:cs="Arial"/>
          <w:color w:val="000000"/>
          <w:sz w:val="22"/>
          <w:szCs w:val="22"/>
        </w:rPr>
      </w:pPr>
      <w:r>
        <w:rPr>
          <w:rFonts w:cs="Arial"/>
          <w:color w:val="000000"/>
          <w:sz w:val="22"/>
          <w:szCs w:val="22"/>
        </w:rPr>
        <w:tab/>
      </w:r>
    </w:p>
    <w:tbl>
      <w:tblPr>
        <w:tblW w:w="16098" w:type="dxa"/>
        <w:tblInd w:w="33" w:type="dxa"/>
        <w:tblCellMar>
          <w:left w:w="103" w:type="dxa"/>
        </w:tblCellMar>
        <w:tblLook w:val="0000" w:firstRow="0" w:lastRow="0" w:firstColumn="0" w:lastColumn="0" w:noHBand="0" w:noVBand="0"/>
      </w:tblPr>
      <w:tblGrid>
        <w:gridCol w:w="1825"/>
        <w:gridCol w:w="1984"/>
        <w:gridCol w:w="2806"/>
        <w:gridCol w:w="2287"/>
        <w:gridCol w:w="2378"/>
        <w:gridCol w:w="2452"/>
        <w:gridCol w:w="2366"/>
      </w:tblGrid>
      <w:tr w:rsidR="00FB1D35" w14:paraId="03AF5F17" w14:textId="77777777">
        <w:trPr>
          <w:trHeight w:val="571"/>
        </w:trPr>
        <w:tc>
          <w:tcPr>
            <w:tcW w:w="1825" w:type="dxa"/>
            <w:tcBorders>
              <w:top w:val="single" w:sz="4" w:space="0" w:color="000000"/>
              <w:left w:val="single" w:sz="4" w:space="0" w:color="000000"/>
              <w:bottom w:val="single" w:sz="4" w:space="0" w:color="000000"/>
              <w:right w:val="single" w:sz="4" w:space="0" w:color="000000"/>
            </w:tcBorders>
            <w:shd w:val="clear" w:color="auto" w:fill="FFFFFF"/>
          </w:tcPr>
          <w:p w14:paraId="3125A345" w14:textId="77777777" w:rsidR="00B568FE" w:rsidRDefault="00B568FE">
            <w:pPr>
              <w:pStyle w:val="Encabezadodelatabla"/>
              <w:rPr>
                <w:rFonts w:cs="Arial"/>
                <w:color w:val="000000"/>
                <w:sz w:val="22"/>
                <w:szCs w:val="22"/>
              </w:rPr>
            </w:pPr>
            <w:r>
              <w:rPr>
                <w:rFonts w:cs="Arial"/>
                <w:color w:val="000000"/>
                <w:sz w:val="22"/>
                <w:szCs w:val="22"/>
              </w:rPr>
              <w:t>EJES TEMÁTICOS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6046BE64" w14:textId="77777777" w:rsidR="00B568FE" w:rsidRDefault="00B568FE">
            <w:pPr>
              <w:pStyle w:val="Encabezadodelatabla"/>
              <w:rPr>
                <w:rFonts w:cs="Arial"/>
                <w:color w:val="000000"/>
                <w:sz w:val="22"/>
                <w:szCs w:val="22"/>
              </w:rPr>
            </w:pPr>
            <w:r>
              <w:rPr>
                <w:rFonts w:cs="Arial"/>
                <w:color w:val="000000"/>
                <w:sz w:val="22"/>
                <w:szCs w:val="22"/>
              </w:rPr>
              <w:t>COMPETENCIAS DEL ÁREA</w:t>
            </w:r>
          </w:p>
        </w:tc>
        <w:tc>
          <w:tcPr>
            <w:tcW w:w="2806" w:type="dxa"/>
            <w:tcBorders>
              <w:top w:val="single" w:sz="4" w:space="0" w:color="000000"/>
              <w:left w:val="single" w:sz="4" w:space="0" w:color="000000"/>
              <w:bottom w:val="single" w:sz="4" w:space="0" w:color="000000"/>
              <w:right w:val="single" w:sz="4" w:space="0" w:color="000000"/>
            </w:tcBorders>
            <w:shd w:val="clear" w:color="auto" w:fill="FFFFFF"/>
          </w:tcPr>
          <w:p w14:paraId="2CC22D32" w14:textId="77777777" w:rsidR="00B568FE" w:rsidRDefault="00B568FE">
            <w:pPr>
              <w:pStyle w:val="Encabezadodelatabla"/>
              <w:rPr>
                <w:rFonts w:cs="Arial"/>
                <w:color w:val="000000"/>
                <w:sz w:val="22"/>
                <w:szCs w:val="22"/>
              </w:rPr>
            </w:pPr>
            <w:r>
              <w:rPr>
                <w:rFonts w:cs="Arial"/>
                <w:color w:val="000000"/>
                <w:sz w:val="22"/>
                <w:szCs w:val="22"/>
              </w:rPr>
              <w:t>ESTÁNDARES</w:t>
            </w:r>
          </w:p>
        </w:tc>
        <w:tc>
          <w:tcPr>
            <w:tcW w:w="2287" w:type="dxa"/>
            <w:tcBorders>
              <w:top w:val="single" w:sz="4" w:space="0" w:color="000000"/>
              <w:left w:val="single" w:sz="4" w:space="0" w:color="000000"/>
              <w:bottom w:val="single" w:sz="4" w:space="0" w:color="000000"/>
              <w:right w:val="single" w:sz="4" w:space="0" w:color="000000"/>
            </w:tcBorders>
            <w:shd w:val="clear" w:color="auto" w:fill="FFFFFF"/>
          </w:tcPr>
          <w:p w14:paraId="5F2F3498" w14:textId="77777777" w:rsidR="00B568FE" w:rsidRDefault="00B568FE">
            <w:pPr>
              <w:pStyle w:val="Encabezadodelatabla"/>
              <w:rPr>
                <w:rFonts w:cs="Arial"/>
                <w:color w:val="000000"/>
                <w:sz w:val="22"/>
                <w:szCs w:val="22"/>
              </w:rPr>
            </w:pPr>
            <w:r>
              <w:rPr>
                <w:rFonts w:cs="Arial"/>
                <w:color w:val="000000"/>
                <w:sz w:val="22"/>
                <w:szCs w:val="22"/>
              </w:rPr>
              <w:t>TEMÁTICOS</w:t>
            </w:r>
          </w:p>
        </w:tc>
        <w:tc>
          <w:tcPr>
            <w:tcW w:w="2378" w:type="dxa"/>
            <w:tcBorders>
              <w:top w:val="single" w:sz="4" w:space="0" w:color="000000"/>
              <w:left w:val="single" w:sz="4" w:space="0" w:color="000000"/>
              <w:bottom w:val="single" w:sz="4" w:space="0" w:color="000000"/>
              <w:right w:val="single" w:sz="4" w:space="0" w:color="000000"/>
            </w:tcBorders>
            <w:shd w:val="clear" w:color="auto" w:fill="FFFFFF"/>
          </w:tcPr>
          <w:p w14:paraId="15C0CC83" w14:textId="77777777" w:rsidR="00B568FE" w:rsidRDefault="00B568FE">
            <w:pPr>
              <w:pStyle w:val="Encabezadodelatabla"/>
              <w:rPr>
                <w:rFonts w:cs="Arial"/>
                <w:color w:val="000000"/>
                <w:sz w:val="22"/>
                <w:szCs w:val="22"/>
              </w:rPr>
            </w:pPr>
            <w:r>
              <w:rPr>
                <w:rFonts w:cs="Arial"/>
                <w:color w:val="000000"/>
                <w:sz w:val="22"/>
                <w:szCs w:val="22"/>
              </w:rPr>
              <w:t>CONCEPTUALES</w:t>
            </w:r>
          </w:p>
        </w:tc>
        <w:tc>
          <w:tcPr>
            <w:tcW w:w="2452" w:type="dxa"/>
            <w:tcBorders>
              <w:top w:val="single" w:sz="4" w:space="0" w:color="000000"/>
              <w:left w:val="single" w:sz="4" w:space="0" w:color="000000"/>
              <w:bottom w:val="single" w:sz="4" w:space="0" w:color="000000"/>
              <w:right w:val="single" w:sz="4" w:space="0" w:color="000000"/>
            </w:tcBorders>
            <w:shd w:val="clear" w:color="auto" w:fill="FFFFFF"/>
          </w:tcPr>
          <w:p w14:paraId="3C3BCA6E" w14:textId="77777777" w:rsidR="00B568FE" w:rsidRDefault="00B568FE">
            <w:pPr>
              <w:pStyle w:val="Encabezadodelatabla"/>
              <w:rPr>
                <w:rFonts w:cs="Arial"/>
                <w:color w:val="000000"/>
                <w:sz w:val="22"/>
                <w:szCs w:val="22"/>
              </w:rPr>
            </w:pPr>
            <w:r>
              <w:rPr>
                <w:rFonts w:cs="Arial"/>
                <w:color w:val="000000"/>
                <w:sz w:val="22"/>
                <w:szCs w:val="22"/>
              </w:rPr>
              <w:t>PROCEDIMENTALES</w:t>
            </w:r>
          </w:p>
        </w:tc>
        <w:tc>
          <w:tcPr>
            <w:tcW w:w="2366" w:type="dxa"/>
            <w:tcBorders>
              <w:top w:val="single" w:sz="4" w:space="0" w:color="000000"/>
              <w:left w:val="single" w:sz="4" w:space="0" w:color="000000"/>
              <w:bottom w:val="single" w:sz="4" w:space="0" w:color="000000"/>
              <w:right w:val="single" w:sz="4" w:space="0" w:color="000000"/>
            </w:tcBorders>
            <w:shd w:val="clear" w:color="auto" w:fill="FFFFFF"/>
          </w:tcPr>
          <w:p w14:paraId="7610C391" w14:textId="77777777" w:rsidR="00B568FE" w:rsidRDefault="00B568FE">
            <w:pPr>
              <w:pStyle w:val="Encabezadodelatabla"/>
              <w:rPr>
                <w:rFonts w:cs="Arial"/>
                <w:color w:val="000000"/>
                <w:sz w:val="22"/>
                <w:szCs w:val="22"/>
                <w:lang w:eastAsia="es-CO"/>
              </w:rPr>
            </w:pPr>
            <w:r>
              <w:rPr>
                <w:rFonts w:cs="Arial"/>
                <w:color w:val="000000"/>
                <w:sz w:val="22"/>
                <w:szCs w:val="22"/>
              </w:rPr>
              <w:t>ACTITUDINALES</w:t>
            </w:r>
          </w:p>
        </w:tc>
      </w:tr>
      <w:tr w:rsidR="00FB1D35" w14:paraId="02E79AEA" w14:textId="77777777">
        <w:trPr>
          <w:trHeight w:val="460"/>
        </w:trPr>
        <w:tc>
          <w:tcPr>
            <w:tcW w:w="1825" w:type="dxa"/>
            <w:tcBorders>
              <w:top w:val="single" w:sz="4" w:space="0" w:color="000000"/>
              <w:left w:val="single" w:sz="4" w:space="0" w:color="000000"/>
              <w:bottom w:val="single" w:sz="4" w:space="0" w:color="auto"/>
              <w:right w:val="single" w:sz="4" w:space="0" w:color="000000"/>
            </w:tcBorders>
            <w:shd w:val="clear" w:color="auto" w:fill="FFFFFF"/>
            <w:vAlign w:val="center"/>
          </w:tcPr>
          <w:p w14:paraId="402E52A9" w14:textId="77777777" w:rsidR="00B568FE" w:rsidRDefault="00B568FE">
            <w:pPr>
              <w:jc w:val="center"/>
              <w:rPr>
                <w:rFonts w:cs="Arial"/>
                <w:b/>
                <w:color w:val="000000"/>
                <w:sz w:val="22"/>
                <w:szCs w:val="22"/>
              </w:rPr>
            </w:pPr>
            <w:r>
              <w:rPr>
                <w:rFonts w:cs="Arial"/>
                <w:b/>
                <w:color w:val="000000"/>
                <w:sz w:val="22"/>
                <w:szCs w:val="22"/>
              </w:rPr>
              <w:t>LA CELEBRACIÓN  EN LA VIDA DE JESÚS</w:t>
            </w:r>
          </w:p>
          <w:p w14:paraId="433FB565" w14:textId="77777777" w:rsidR="00B568FE" w:rsidRDefault="00B568FE">
            <w:pPr>
              <w:jc w:val="center"/>
              <w:rPr>
                <w:rFonts w:cs="Arial"/>
                <w:color w:val="000000"/>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51643681" w14:textId="77777777" w:rsidR="00B568FE" w:rsidRDefault="00B568FE">
            <w:pPr>
              <w:jc w:val="center"/>
              <w:rPr>
                <w:rFonts w:cs="Arial"/>
                <w:color w:val="000000"/>
                <w:sz w:val="22"/>
                <w:szCs w:val="22"/>
              </w:rPr>
            </w:pPr>
          </w:p>
          <w:p w14:paraId="0BDDEA17" w14:textId="77777777" w:rsidR="00B568FE" w:rsidRDefault="00B568FE">
            <w:pPr>
              <w:jc w:val="center"/>
              <w:rPr>
                <w:rFonts w:cs="Arial"/>
                <w:color w:val="000000"/>
                <w:sz w:val="22"/>
                <w:szCs w:val="22"/>
              </w:rPr>
            </w:pPr>
          </w:p>
          <w:p w14:paraId="77CBE861" w14:textId="77777777" w:rsidR="00B568FE" w:rsidRDefault="00B568FE">
            <w:pPr>
              <w:jc w:val="center"/>
              <w:rPr>
                <w:rFonts w:cs="Arial"/>
                <w:color w:val="000000"/>
                <w:sz w:val="22"/>
                <w:szCs w:val="22"/>
              </w:rPr>
            </w:pPr>
          </w:p>
          <w:p w14:paraId="30AA8F23" w14:textId="77777777" w:rsidR="00B568FE" w:rsidRDefault="00B568FE">
            <w:pPr>
              <w:jc w:val="center"/>
              <w:rPr>
                <w:rFonts w:cs="Arial"/>
                <w:b/>
                <w:color w:val="000000"/>
                <w:sz w:val="22"/>
                <w:szCs w:val="22"/>
              </w:rPr>
            </w:pPr>
          </w:p>
          <w:p w14:paraId="2787DD11" w14:textId="77777777" w:rsidR="00B568FE" w:rsidRDefault="00B568FE">
            <w:pPr>
              <w:jc w:val="center"/>
              <w:rPr>
                <w:rFonts w:cs="Arial"/>
                <w:color w:val="000000"/>
                <w:sz w:val="22"/>
                <w:szCs w:val="22"/>
              </w:rPr>
            </w:pPr>
            <w:r>
              <w:rPr>
                <w:rFonts w:cs="Arial"/>
                <w:b/>
                <w:color w:val="000000"/>
                <w:sz w:val="22"/>
                <w:szCs w:val="22"/>
              </w:rPr>
              <w:t>SABER COMPRENDER</w:t>
            </w:r>
          </w:p>
        </w:tc>
        <w:tc>
          <w:tcPr>
            <w:tcW w:w="2806" w:type="dxa"/>
            <w:tcBorders>
              <w:top w:val="single" w:sz="4" w:space="0" w:color="000000"/>
              <w:left w:val="single" w:sz="4" w:space="0" w:color="000000"/>
              <w:bottom w:val="single" w:sz="4" w:space="0" w:color="000000"/>
              <w:right w:val="single" w:sz="4" w:space="0" w:color="000000"/>
            </w:tcBorders>
            <w:shd w:val="clear" w:color="auto" w:fill="FFFFFF"/>
          </w:tcPr>
          <w:p w14:paraId="338EE08C" w14:textId="77777777" w:rsidR="00B568FE" w:rsidRDefault="00B568FE">
            <w:pPr>
              <w:jc w:val="both"/>
              <w:rPr>
                <w:rFonts w:cs="Arial"/>
                <w:color w:val="000000"/>
                <w:sz w:val="22"/>
                <w:szCs w:val="22"/>
              </w:rPr>
            </w:pPr>
            <w:r>
              <w:rPr>
                <w:rFonts w:cs="Arial"/>
                <w:color w:val="000000"/>
                <w:sz w:val="22"/>
                <w:szCs w:val="22"/>
              </w:rPr>
              <w:t>Identifico las razones por las cuales la Virgen María pronuncio el Magníficat.</w:t>
            </w:r>
          </w:p>
          <w:p w14:paraId="4E4D0102" w14:textId="77777777" w:rsidR="00B568FE" w:rsidRDefault="00B568FE">
            <w:pPr>
              <w:jc w:val="both"/>
              <w:rPr>
                <w:rFonts w:cs="Arial"/>
                <w:color w:val="000000"/>
                <w:sz w:val="22"/>
                <w:szCs w:val="22"/>
              </w:rPr>
            </w:pPr>
          </w:p>
          <w:p w14:paraId="55424035" w14:textId="77777777" w:rsidR="00B568FE" w:rsidRDefault="00B568FE">
            <w:pPr>
              <w:jc w:val="both"/>
              <w:rPr>
                <w:rFonts w:cs="Arial"/>
                <w:color w:val="000000"/>
                <w:sz w:val="22"/>
                <w:szCs w:val="22"/>
              </w:rPr>
            </w:pPr>
            <w:r>
              <w:rPr>
                <w:rFonts w:cs="Arial"/>
                <w:color w:val="000000"/>
                <w:sz w:val="22"/>
                <w:szCs w:val="22"/>
              </w:rPr>
              <w:t>Conozco pasajes del  nuevo testamento en los cuales se anuncia la salvación con una gran celebración.</w:t>
            </w:r>
          </w:p>
          <w:p w14:paraId="521DC0F4" w14:textId="77777777" w:rsidR="00B568FE" w:rsidRDefault="00B568FE">
            <w:pPr>
              <w:jc w:val="both"/>
              <w:rPr>
                <w:rFonts w:cs="Arial"/>
                <w:color w:val="000000"/>
                <w:sz w:val="22"/>
                <w:szCs w:val="22"/>
              </w:rPr>
            </w:pPr>
          </w:p>
          <w:p w14:paraId="077905FA" w14:textId="77777777" w:rsidR="00B568FE" w:rsidRDefault="00B568FE">
            <w:pPr>
              <w:jc w:val="both"/>
              <w:rPr>
                <w:rFonts w:cs="Arial"/>
                <w:color w:val="000000"/>
                <w:sz w:val="22"/>
                <w:szCs w:val="22"/>
              </w:rPr>
            </w:pPr>
            <w:r>
              <w:rPr>
                <w:rFonts w:cs="Arial"/>
                <w:color w:val="000000"/>
                <w:sz w:val="22"/>
                <w:szCs w:val="22"/>
              </w:rPr>
              <w:t>Explico los motivos por los cuales Jesús alabó a Dios Padre movido por el Espíritu Santo.</w:t>
            </w:r>
          </w:p>
          <w:p w14:paraId="533C2012" w14:textId="77777777" w:rsidR="00B568FE" w:rsidRDefault="00B568FE">
            <w:pPr>
              <w:jc w:val="both"/>
              <w:rPr>
                <w:rFonts w:cs="Arial"/>
                <w:color w:val="000000"/>
                <w:sz w:val="22"/>
                <w:szCs w:val="22"/>
              </w:rPr>
            </w:pPr>
          </w:p>
          <w:p w14:paraId="0719ACE8" w14:textId="77777777" w:rsidR="00B568FE" w:rsidRDefault="00B568FE">
            <w:pPr>
              <w:jc w:val="both"/>
              <w:rPr>
                <w:rFonts w:cs="Arial"/>
                <w:color w:val="000000"/>
                <w:sz w:val="22"/>
                <w:szCs w:val="22"/>
              </w:rPr>
            </w:pPr>
            <w:r>
              <w:rPr>
                <w:rFonts w:cs="Arial"/>
                <w:color w:val="000000"/>
                <w:sz w:val="22"/>
                <w:szCs w:val="22"/>
              </w:rPr>
              <w:t>Identifico aspectos de las celebraciones de Cristo resucitado con sus discípulos.</w:t>
            </w:r>
          </w:p>
          <w:p w14:paraId="6152D71A" w14:textId="77777777" w:rsidR="00B568FE" w:rsidRDefault="00B568FE">
            <w:pPr>
              <w:jc w:val="both"/>
              <w:rPr>
                <w:rFonts w:cs="Arial"/>
                <w:color w:val="000000"/>
                <w:sz w:val="22"/>
                <w:szCs w:val="22"/>
              </w:rPr>
            </w:pPr>
          </w:p>
          <w:p w14:paraId="6E0B0A63" w14:textId="77777777" w:rsidR="00B568FE" w:rsidRDefault="00B568FE">
            <w:pPr>
              <w:jc w:val="both"/>
              <w:rPr>
                <w:rFonts w:cs="Arial"/>
                <w:color w:val="000000"/>
                <w:sz w:val="22"/>
                <w:szCs w:val="22"/>
              </w:rPr>
            </w:pPr>
          </w:p>
          <w:p w14:paraId="65803923" w14:textId="77777777" w:rsidR="00B568FE" w:rsidRDefault="00B568FE">
            <w:pPr>
              <w:jc w:val="both"/>
              <w:rPr>
                <w:rFonts w:cs="Arial"/>
                <w:color w:val="000000"/>
                <w:sz w:val="22"/>
                <w:szCs w:val="22"/>
              </w:rPr>
            </w:pPr>
          </w:p>
          <w:p w14:paraId="7F2612E7" w14:textId="77777777" w:rsidR="00B568FE" w:rsidRDefault="00B568FE">
            <w:pPr>
              <w:jc w:val="both"/>
              <w:rPr>
                <w:rFonts w:cs="Arial"/>
                <w:color w:val="000000"/>
                <w:sz w:val="22"/>
                <w:szCs w:val="22"/>
              </w:rPr>
            </w:pPr>
          </w:p>
          <w:p w14:paraId="5ECAE9C8" w14:textId="77777777" w:rsidR="00B568FE" w:rsidRDefault="00B568FE">
            <w:pPr>
              <w:jc w:val="both"/>
              <w:rPr>
                <w:rFonts w:cs="Arial"/>
                <w:color w:val="000000"/>
                <w:sz w:val="22"/>
                <w:szCs w:val="22"/>
              </w:rPr>
            </w:pPr>
          </w:p>
          <w:p w14:paraId="5E078B78" w14:textId="77777777" w:rsidR="00B568FE" w:rsidRDefault="00B568FE">
            <w:pPr>
              <w:jc w:val="both"/>
              <w:rPr>
                <w:rFonts w:cs="Arial"/>
                <w:color w:val="000000"/>
                <w:sz w:val="22"/>
                <w:szCs w:val="22"/>
              </w:rPr>
            </w:pPr>
          </w:p>
          <w:p w14:paraId="1D22616F" w14:textId="77777777" w:rsidR="00B568FE" w:rsidRDefault="00B568FE">
            <w:pPr>
              <w:jc w:val="both"/>
              <w:rPr>
                <w:rFonts w:cs="Arial"/>
                <w:color w:val="000000"/>
                <w:sz w:val="22"/>
                <w:szCs w:val="22"/>
              </w:rPr>
            </w:pPr>
          </w:p>
        </w:tc>
        <w:tc>
          <w:tcPr>
            <w:tcW w:w="2287" w:type="dxa"/>
            <w:tcBorders>
              <w:top w:val="single" w:sz="4" w:space="0" w:color="000000"/>
              <w:left w:val="single" w:sz="4" w:space="0" w:color="000000"/>
              <w:bottom w:val="single" w:sz="4" w:space="0" w:color="000000"/>
              <w:right w:val="single" w:sz="4" w:space="0" w:color="000000"/>
            </w:tcBorders>
            <w:shd w:val="clear" w:color="auto" w:fill="FFFFFF"/>
          </w:tcPr>
          <w:p w14:paraId="7D5FA4E0"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lastRenderedPageBreak/>
              <w:t>La visita de María a Isabel, un motivo de celebración y oración.</w:t>
            </w:r>
          </w:p>
          <w:p w14:paraId="71820AAC"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3771C7C1"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La alegría de la noche en que nació el Salvador del</w:t>
            </w:r>
          </w:p>
          <w:p w14:paraId="73286EC4"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Mundo.</w:t>
            </w:r>
          </w:p>
          <w:p w14:paraId="4A9953BE"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775CA96C"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La presentación de Jesús en el templo.</w:t>
            </w:r>
          </w:p>
          <w:p w14:paraId="69183572"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51491EBD"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Las bodas de Caná</w:t>
            </w:r>
          </w:p>
          <w:p w14:paraId="3CC54617"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lastRenderedPageBreak/>
              <w:t>La última cena.</w:t>
            </w:r>
          </w:p>
          <w:p w14:paraId="4744A9B7"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127548AB"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Jesús anuncia e inaugura el Reino de Dios en una</w:t>
            </w:r>
          </w:p>
          <w:p w14:paraId="0F8F909E"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fiesta de bodas</w:t>
            </w:r>
          </w:p>
          <w:p w14:paraId="4375995E"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5E2CB341"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6A971AD1" w14:textId="77777777" w:rsidR="00B568FE" w:rsidRDefault="00B568FE">
            <w:pPr>
              <w:suppressAutoHyphens w:val="0"/>
              <w:autoSpaceDE w:val="0"/>
              <w:autoSpaceDN w:val="0"/>
              <w:adjustRightInd w:val="0"/>
              <w:jc w:val="both"/>
              <w:rPr>
                <w:rFonts w:cs="Arial"/>
                <w:color w:val="000000"/>
                <w:sz w:val="22"/>
                <w:szCs w:val="22"/>
              </w:rPr>
            </w:pPr>
          </w:p>
          <w:p w14:paraId="7E4E85DF" w14:textId="77777777" w:rsidR="00B568FE" w:rsidRDefault="00B568FE">
            <w:pPr>
              <w:snapToGrid w:val="0"/>
              <w:jc w:val="both"/>
              <w:rPr>
                <w:rFonts w:cs="Arial"/>
                <w:color w:val="000000"/>
                <w:sz w:val="22"/>
                <w:szCs w:val="22"/>
              </w:rPr>
            </w:pPr>
          </w:p>
        </w:tc>
        <w:tc>
          <w:tcPr>
            <w:tcW w:w="2378" w:type="dxa"/>
            <w:tcBorders>
              <w:top w:val="single" w:sz="4" w:space="0" w:color="000000"/>
              <w:left w:val="single" w:sz="4" w:space="0" w:color="000000"/>
              <w:bottom w:val="single" w:sz="4" w:space="0" w:color="000000"/>
              <w:right w:val="single" w:sz="4" w:space="0" w:color="000000"/>
            </w:tcBorders>
            <w:shd w:val="clear" w:color="auto" w:fill="FFFFFF"/>
          </w:tcPr>
          <w:p w14:paraId="1C9F46AB" w14:textId="77777777" w:rsidR="00B568FE" w:rsidRDefault="00B568FE">
            <w:pPr>
              <w:rPr>
                <w:rFonts w:cs="Arial"/>
                <w:color w:val="000000"/>
                <w:sz w:val="22"/>
                <w:szCs w:val="22"/>
              </w:rPr>
            </w:pPr>
            <w:r>
              <w:rPr>
                <w:rFonts w:cs="Arial"/>
                <w:color w:val="000000"/>
                <w:sz w:val="22"/>
                <w:szCs w:val="22"/>
              </w:rPr>
              <w:lastRenderedPageBreak/>
              <w:t>Identificación de las razones por las cuales la Virgen María pronuncio el Magníficat.</w:t>
            </w:r>
          </w:p>
          <w:p w14:paraId="1C009A51" w14:textId="77777777" w:rsidR="00B568FE" w:rsidRDefault="00B568FE">
            <w:pPr>
              <w:rPr>
                <w:rFonts w:cs="Arial"/>
                <w:color w:val="000000"/>
                <w:sz w:val="22"/>
                <w:szCs w:val="22"/>
              </w:rPr>
            </w:pPr>
          </w:p>
          <w:p w14:paraId="456CAEE8" w14:textId="77777777" w:rsidR="00B568FE" w:rsidRDefault="00B568FE">
            <w:pPr>
              <w:rPr>
                <w:rFonts w:cs="Arial"/>
                <w:color w:val="000000"/>
                <w:sz w:val="22"/>
                <w:szCs w:val="22"/>
              </w:rPr>
            </w:pPr>
            <w:r>
              <w:rPr>
                <w:rFonts w:cs="Arial"/>
                <w:color w:val="000000"/>
                <w:sz w:val="22"/>
                <w:szCs w:val="22"/>
              </w:rPr>
              <w:t>Explicación de pasajes del nuevo testamento en los cuales se anuncia la salvación con una gran celebración.</w:t>
            </w:r>
          </w:p>
          <w:p w14:paraId="28DCB8F7" w14:textId="77777777" w:rsidR="00B568FE" w:rsidRDefault="00B568FE">
            <w:pPr>
              <w:rPr>
                <w:rFonts w:cs="Arial"/>
                <w:color w:val="000000"/>
                <w:sz w:val="22"/>
                <w:szCs w:val="22"/>
              </w:rPr>
            </w:pPr>
          </w:p>
          <w:p w14:paraId="26B57553" w14:textId="77777777" w:rsidR="00B568FE" w:rsidRDefault="00B568FE">
            <w:pPr>
              <w:rPr>
                <w:rFonts w:cs="Arial"/>
                <w:color w:val="000000"/>
                <w:sz w:val="22"/>
                <w:szCs w:val="22"/>
              </w:rPr>
            </w:pPr>
            <w:r>
              <w:rPr>
                <w:rFonts w:cs="Arial"/>
                <w:color w:val="000000"/>
                <w:sz w:val="22"/>
                <w:szCs w:val="22"/>
              </w:rPr>
              <w:t xml:space="preserve">Explicación de los </w:t>
            </w:r>
            <w:r>
              <w:rPr>
                <w:rFonts w:cs="Arial"/>
                <w:color w:val="000000"/>
                <w:sz w:val="22"/>
                <w:szCs w:val="22"/>
              </w:rPr>
              <w:lastRenderedPageBreak/>
              <w:t>motivos por los cuales Jesús alabó a Dios Padre movido por el Espíritu Santo.</w:t>
            </w:r>
          </w:p>
          <w:p w14:paraId="6416B0FC" w14:textId="77777777" w:rsidR="00B568FE" w:rsidRDefault="00B568FE">
            <w:pPr>
              <w:rPr>
                <w:rFonts w:cs="Arial"/>
                <w:color w:val="000000"/>
                <w:sz w:val="22"/>
                <w:szCs w:val="22"/>
              </w:rPr>
            </w:pPr>
          </w:p>
          <w:p w14:paraId="3FBEC9DC" w14:textId="77777777" w:rsidR="00B568FE" w:rsidRDefault="00B568FE">
            <w:pPr>
              <w:rPr>
                <w:rFonts w:cs="Arial"/>
                <w:color w:val="000000"/>
                <w:sz w:val="22"/>
                <w:szCs w:val="22"/>
              </w:rPr>
            </w:pPr>
            <w:r>
              <w:rPr>
                <w:rFonts w:cs="Arial"/>
                <w:color w:val="000000"/>
                <w:sz w:val="22"/>
                <w:szCs w:val="22"/>
              </w:rPr>
              <w:t>Identificación aspectos de las celebraciones de Cristo resucitado con sus discípulos.</w:t>
            </w:r>
          </w:p>
          <w:p w14:paraId="051EBC08" w14:textId="77777777" w:rsidR="00B568FE" w:rsidRDefault="00B568FE">
            <w:pPr>
              <w:rPr>
                <w:rFonts w:cs="Arial"/>
                <w:color w:val="000000"/>
                <w:sz w:val="22"/>
                <w:szCs w:val="22"/>
              </w:rPr>
            </w:pPr>
          </w:p>
          <w:p w14:paraId="09823EE7" w14:textId="77777777" w:rsidR="00B568FE" w:rsidRDefault="00B568FE">
            <w:pPr>
              <w:rPr>
                <w:rFonts w:cs="Arial"/>
                <w:color w:val="000000"/>
                <w:sz w:val="22"/>
                <w:szCs w:val="22"/>
              </w:rPr>
            </w:pPr>
          </w:p>
        </w:tc>
        <w:tc>
          <w:tcPr>
            <w:tcW w:w="2452" w:type="dxa"/>
            <w:tcBorders>
              <w:top w:val="single" w:sz="4" w:space="0" w:color="000000"/>
              <w:left w:val="single" w:sz="4" w:space="0" w:color="000000"/>
              <w:bottom w:val="single" w:sz="4" w:space="0" w:color="000000"/>
              <w:right w:val="single" w:sz="4" w:space="0" w:color="000000"/>
            </w:tcBorders>
            <w:shd w:val="clear" w:color="auto" w:fill="FFFFFF"/>
          </w:tcPr>
          <w:p w14:paraId="7896AC11" w14:textId="77777777" w:rsidR="00B568FE" w:rsidRDefault="00B568FE">
            <w:pPr>
              <w:rPr>
                <w:rFonts w:cs="Arial"/>
                <w:color w:val="000000"/>
                <w:sz w:val="22"/>
                <w:szCs w:val="22"/>
              </w:rPr>
            </w:pPr>
            <w:r>
              <w:rPr>
                <w:rFonts w:cs="Arial"/>
                <w:color w:val="000000"/>
                <w:sz w:val="22"/>
                <w:szCs w:val="22"/>
              </w:rPr>
              <w:lastRenderedPageBreak/>
              <w:t>Dramatización  del pasaje bíblico de la visita de María a Isabel.</w:t>
            </w:r>
          </w:p>
          <w:p w14:paraId="2C1A9C61" w14:textId="77777777" w:rsidR="00B568FE" w:rsidRDefault="00B568FE">
            <w:pPr>
              <w:rPr>
                <w:rFonts w:cs="Arial"/>
                <w:color w:val="000000"/>
                <w:sz w:val="22"/>
                <w:szCs w:val="22"/>
              </w:rPr>
            </w:pPr>
          </w:p>
          <w:p w14:paraId="7C6EB220" w14:textId="77777777" w:rsidR="00B568FE" w:rsidRDefault="00B568FE">
            <w:pPr>
              <w:rPr>
                <w:rFonts w:cs="Arial"/>
                <w:color w:val="000000"/>
                <w:sz w:val="22"/>
                <w:szCs w:val="22"/>
              </w:rPr>
            </w:pPr>
          </w:p>
          <w:p w14:paraId="39415E43" w14:textId="77777777" w:rsidR="00B568FE" w:rsidRDefault="00B568FE">
            <w:pPr>
              <w:rPr>
                <w:rFonts w:cs="Arial"/>
                <w:color w:val="000000"/>
                <w:sz w:val="22"/>
                <w:szCs w:val="22"/>
              </w:rPr>
            </w:pPr>
            <w:r>
              <w:rPr>
                <w:rFonts w:cs="Arial"/>
                <w:color w:val="000000"/>
                <w:sz w:val="22"/>
                <w:szCs w:val="22"/>
              </w:rPr>
              <w:t xml:space="preserve">Reconstrucción de los hechos que rodearon el nacimiento de Jesús. </w:t>
            </w:r>
          </w:p>
          <w:p w14:paraId="142D48B9" w14:textId="77777777" w:rsidR="00B568FE" w:rsidRDefault="00B568FE">
            <w:pPr>
              <w:rPr>
                <w:rFonts w:cs="Arial"/>
                <w:color w:val="000000"/>
                <w:sz w:val="22"/>
                <w:szCs w:val="22"/>
              </w:rPr>
            </w:pPr>
          </w:p>
          <w:p w14:paraId="25ED151C" w14:textId="77777777" w:rsidR="00B568FE" w:rsidRDefault="00B568FE">
            <w:pPr>
              <w:rPr>
                <w:rFonts w:cs="Arial"/>
                <w:color w:val="000000"/>
                <w:sz w:val="22"/>
                <w:szCs w:val="22"/>
              </w:rPr>
            </w:pPr>
          </w:p>
          <w:p w14:paraId="56B73A94" w14:textId="77777777" w:rsidR="00B568FE" w:rsidRDefault="00B568FE">
            <w:pPr>
              <w:rPr>
                <w:rFonts w:cs="Arial"/>
                <w:color w:val="000000"/>
                <w:sz w:val="22"/>
                <w:szCs w:val="22"/>
              </w:rPr>
            </w:pPr>
          </w:p>
          <w:p w14:paraId="4EB41006" w14:textId="77777777" w:rsidR="00B568FE" w:rsidRDefault="00B568FE">
            <w:pPr>
              <w:rPr>
                <w:rFonts w:cs="Arial"/>
                <w:color w:val="000000"/>
                <w:sz w:val="22"/>
                <w:szCs w:val="22"/>
              </w:rPr>
            </w:pPr>
            <w:r>
              <w:rPr>
                <w:rFonts w:cs="Arial"/>
                <w:color w:val="000000"/>
                <w:sz w:val="22"/>
                <w:szCs w:val="22"/>
              </w:rPr>
              <w:t xml:space="preserve">Creación de diferentes </w:t>
            </w:r>
            <w:r>
              <w:rPr>
                <w:rFonts w:cs="Arial"/>
                <w:color w:val="000000"/>
                <w:sz w:val="22"/>
                <w:szCs w:val="22"/>
              </w:rPr>
              <w:lastRenderedPageBreak/>
              <w:t xml:space="preserve">escenas que represente las bodas de Caná. </w:t>
            </w:r>
          </w:p>
          <w:p w14:paraId="04165889" w14:textId="77777777" w:rsidR="00B568FE" w:rsidRDefault="00B568FE">
            <w:pPr>
              <w:rPr>
                <w:rFonts w:cs="Arial"/>
                <w:color w:val="000000"/>
                <w:sz w:val="22"/>
                <w:szCs w:val="22"/>
              </w:rPr>
            </w:pPr>
          </w:p>
          <w:p w14:paraId="012247C8" w14:textId="77777777" w:rsidR="00B568FE" w:rsidRDefault="00B568FE">
            <w:pPr>
              <w:rPr>
                <w:rFonts w:cs="Arial"/>
                <w:color w:val="000000"/>
                <w:sz w:val="22"/>
                <w:szCs w:val="22"/>
              </w:rPr>
            </w:pPr>
          </w:p>
          <w:p w14:paraId="7099B7D1" w14:textId="77777777" w:rsidR="00B568FE" w:rsidRDefault="00B568FE">
            <w:pPr>
              <w:rPr>
                <w:rFonts w:cs="Arial"/>
                <w:color w:val="000000"/>
                <w:sz w:val="22"/>
                <w:szCs w:val="22"/>
              </w:rPr>
            </w:pPr>
          </w:p>
          <w:p w14:paraId="6195DDA8" w14:textId="77777777" w:rsidR="00B568FE" w:rsidRDefault="00B568FE">
            <w:pPr>
              <w:rPr>
                <w:rFonts w:cs="Arial"/>
                <w:color w:val="000000"/>
                <w:sz w:val="22"/>
                <w:szCs w:val="22"/>
              </w:rPr>
            </w:pPr>
            <w:r>
              <w:rPr>
                <w:rFonts w:cs="Arial"/>
                <w:color w:val="000000"/>
                <w:sz w:val="22"/>
                <w:szCs w:val="22"/>
              </w:rPr>
              <w:t>Redacción de los momentos especiales de Cristo resucitado con sus discípulos.</w:t>
            </w:r>
          </w:p>
        </w:tc>
        <w:tc>
          <w:tcPr>
            <w:tcW w:w="2366" w:type="dxa"/>
            <w:tcBorders>
              <w:top w:val="single" w:sz="4" w:space="0" w:color="000000"/>
              <w:left w:val="single" w:sz="4" w:space="0" w:color="000000"/>
              <w:bottom w:val="single" w:sz="4" w:space="0" w:color="000000"/>
              <w:right w:val="single" w:sz="4" w:space="0" w:color="000000"/>
            </w:tcBorders>
            <w:shd w:val="clear" w:color="auto" w:fill="FFFFFF"/>
          </w:tcPr>
          <w:p w14:paraId="72241D2F" w14:textId="77777777" w:rsidR="00B568FE" w:rsidRDefault="00B568FE">
            <w:pPr>
              <w:rPr>
                <w:rFonts w:cs="Arial"/>
                <w:color w:val="000000"/>
                <w:sz w:val="22"/>
                <w:szCs w:val="22"/>
              </w:rPr>
            </w:pPr>
          </w:p>
          <w:p w14:paraId="72D559B0" w14:textId="77777777" w:rsidR="00B568FE" w:rsidRDefault="00B568FE">
            <w:pPr>
              <w:rPr>
                <w:rFonts w:cs="Arial"/>
                <w:color w:val="000000"/>
                <w:sz w:val="22"/>
                <w:szCs w:val="22"/>
              </w:rPr>
            </w:pPr>
            <w:r>
              <w:rPr>
                <w:rFonts w:cs="Arial"/>
                <w:color w:val="000000"/>
                <w:sz w:val="22"/>
                <w:szCs w:val="22"/>
              </w:rPr>
              <w:t>Participa con entusiasmo en las dramatizaciones y asume su papel con respeto</w:t>
            </w:r>
          </w:p>
          <w:p w14:paraId="4DC3BEB2" w14:textId="77777777" w:rsidR="00B568FE" w:rsidRDefault="00B568FE">
            <w:pPr>
              <w:rPr>
                <w:rFonts w:cs="Arial"/>
                <w:color w:val="000000"/>
                <w:sz w:val="22"/>
                <w:szCs w:val="22"/>
              </w:rPr>
            </w:pPr>
            <w:r>
              <w:rPr>
                <w:rFonts w:cs="Arial"/>
                <w:color w:val="000000"/>
                <w:sz w:val="22"/>
                <w:szCs w:val="22"/>
              </w:rPr>
              <w:t>.</w:t>
            </w:r>
          </w:p>
          <w:p w14:paraId="5EEAC298" w14:textId="77777777" w:rsidR="00B568FE" w:rsidRDefault="00B568FE">
            <w:pPr>
              <w:rPr>
                <w:rFonts w:cs="Arial"/>
                <w:color w:val="000000"/>
                <w:sz w:val="22"/>
                <w:szCs w:val="22"/>
              </w:rPr>
            </w:pPr>
          </w:p>
          <w:p w14:paraId="38D1B4C6" w14:textId="77777777" w:rsidR="00B568FE" w:rsidRDefault="00B568FE">
            <w:pPr>
              <w:rPr>
                <w:rFonts w:cs="Arial"/>
                <w:color w:val="000000"/>
                <w:sz w:val="22"/>
                <w:szCs w:val="22"/>
              </w:rPr>
            </w:pPr>
          </w:p>
          <w:p w14:paraId="16348AF1" w14:textId="77777777" w:rsidR="00B568FE" w:rsidRDefault="00B568FE">
            <w:pPr>
              <w:rPr>
                <w:rFonts w:cs="Arial"/>
                <w:color w:val="000000"/>
                <w:sz w:val="22"/>
                <w:szCs w:val="22"/>
              </w:rPr>
            </w:pPr>
          </w:p>
          <w:p w14:paraId="723390F6" w14:textId="77777777" w:rsidR="00B568FE" w:rsidRDefault="00B568FE">
            <w:pPr>
              <w:rPr>
                <w:rFonts w:cs="Arial"/>
                <w:color w:val="000000"/>
                <w:sz w:val="22"/>
                <w:szCs w:val="22"/>
              </w:rPr>
            </w:pPr>
          </w:p>
          <w:p w14:paraId="7E1D9252" w14:textId="77777777" w:rsidR="00B568FE" w:rsidRDefault="00B568FE">
            <w:pPr>
              <w:rPr>
                <w:rFonts w:cs="Arial"/>
                <w:color w:val="000000"/>
                <w:sz w:val="22"/>
                <w:szCs w:val="22"/>
              </w:rPr>
            </w:pPr>
          </w:p>
          <w:p w14:paraId="039F5909" w14:textId="77777777" w:rsidR="00B568FE" w:rsidRDefault="00B568FE">
            <w:pPr>
              <w:rPr>
                <w:rFonts w:cs="Arial"/>
                <w:color w:val="000000"/>
                <w:sz w:val="22"/>
                <w:szCs w:val="22"/>
              </w:rPr>
            </w:pPr>
          </w:p>
          <w:p w14:paraId="755B44F5" w14:textId="77777777" w:rsidR="00B568FE" w:rsidRDefault="00B568FE">
            <w:pPr>
              <w:rPr>
                <w:rFonts w:cs="Arial"/>
                <w:color w:val="000000"/>
                <w:sz w:val="22"/>
                <w:szCs w:val="22"/>
              </w:rPr>
            </w:pPr>
          </w:p>
        </w:tc>
      </w:tr>
      <w:tr w:rsidR="00FB1D35" w14:paraId="7DD9EAFB" w14:textId="77777777">
        <w:trPr>
          <w:trHeight w:val="460"/>
        </w:trPr>
        <w:tc>
          <w:tcPr>
            <w:tcW w:w="1825" w:type="dxa"/>
            <w:tcBorders>
              <w:top w:val="single" w:sz="4" w:space="0" w:color="auto"/>
              <w:left w:val="single" w:sz="4" w:space="0" w:color="000000"/>
              <w:bottom w:val="single" w:sz="4" w:space="0" w:color="auto"/>
              <w:right w:val="single" w:sz="4" w:space="0" w:color="000000"/>
            </w:tcBorders>
            <w:shd w:val="clear" w:color="auto" w:fill="FFFFFF"/>
          </w:tcPr>
          <w:p w14:paraId="46009881" w14:textId="77777777" w:rsidR="00B568FE" w:rsidRDefault="00B568FE">
            <w:pPr>
              <w:snapToGrid w:val="0"/>
              <w:rPr>
                <w:rFonts w:cs="Arial"/>
                <w:color w:val="000000"/>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58957790" w14:textId="77777777" w:rsidR="00B568FE" w:rsidRDefault="00B568FE">
            <w:pPr>
              <w:jc w:val="center"/>
              <w:rPr>
                <w:rFonts w:cs="Arial"/>
                <w:b/>
                <w:color w:val="000000"/>
                <w:sz w:val="22"/>
                <w:szCs w:val="22"/>
              </w:rPr>
            </w:pPr>
          </w:p>
          <w:p w14:paraId="0947E076" w14:textId="77777777" w:rsidR="00B568FE" w:rsidRDefault="00B568FE">
            <w:pPr>
              <w:jc w:val="center"/>
              <w:rPr>
                <w:rFonts w:cs="Arial"/>
                <w:b/>
                <w:color w:val="000000"/>
                <w:sz w:val="22"/>
                <w:szCs w:val="22"/>
              </w:rPr>
            </w:pPr>
          </w:p>
          <w:p w14:paraId="2A640445" w14:textId="77777777" w:rsidR="00B568FE" w:rsidRDefault="00B568FE">
            <w:pPr>
              <w:jc w:val="center"/>
              <w:rPr>
                <w:rFonts w:cs="Arial"/>
                <w:b/>
                <w:color w:val="000000"/>
                <w:sz w:val="22"/>
                <w:szCs w:val="22"/>
              </w:rPr>
            </w:pPr>
          </w:p>
          <w:p w14:paraId="106CA550" w14:textId="77777777" w:rsidR="00B568FE" w:rsidRDefault="00B568FE">
            <w:pPr>
              <w:jc w:val="center"/>
              <w:rPr>
                <w:rFonts w:cs="Arial"/>
                <w:b/>
                <w:color w:val="000000"/>
                <w:sz w:val="22"/>
                <w:szCs w:val="22"/>
              </w:rPr>
            </w:pPr>
            <w:r>
              <w:rPr>
                <w:rFonts w:cs="Arial"/>
                <w:b/>
                <w:color w:val="000000"/>
                <w:sz w:val="22"/>
                <w:szCs w:val="22"/>
              </w:rPr>
              <w:t>SABER DAR RAZÓN DE FE</w:t>
            </w:r>
          </w:p>
        </w:tc>
        <w:tc>
          <w:tcPr>
            <w:tcW w:w="2806" w:type="dxa"/>
            <w:tcBorders>
              <w:top w:val="single" w:sz="4" w:space="0" w:color="000000"/>
              <w:left w:val="single" w:sz="4" w:space="0" w:color="000000"/>
              <w:bottom w:val="single" w:sz="4" w:space="0" w:color="000000"/>
              <w:right w:val="single" w:sz="4" w:space="0" w:color="000000"/>
            </w:tcBorders>
            <w:shd w:val="clear" w:color="auto" w:fill="FFFFFF"/>
          </w:tcPr>
          <w:p w14:paraId="703B2860" w14:textId="77777777" w:rsidR="00B568FE" w:rsidRDefault="00B568FE">
            <w:pPr>
              <w:jc w:val="both"/>
              <w:rPr>
                <w:rFonts w:cs="Arial"/>
                <w:color w:val="000000"/>
                <w:sz w:val="22"/>
                <w:szCs w:val="22"/>
              </w:rPr>
            </w:pPr>
          </w:p>
          <w:p w14:paraId="02206A55" w14:textId="77777777" w:rsidR="00B568FE" w:rsidRDefault="00B568FE">
            <w:pPr>
              <w:jc w:val="both"/>
              <w:rPr>
                <w:rFonts w:cs="Arial"/>
                <w:color w:val="000000"/>
                <w:sz w:val="22"/>
                <w:szCs w:val="22"/>
              </w:rPr>
            </w:pPr>
            <w:r>
              <w:rPr>
                <w:rFonts w:cs="Arial"/>
                <w:color w:val="000000"/>
                <w:sz w:val="22"/>
                <w:szCs w:val="22"/>
              </w:rPr>
              <w:t>Explico pasajes del antiguo testamento  que narran las diferentes celebraciones que realizaban en Israel.</w:t>
            </w:r>
          </w:p>
          <w:p w14:paraId="44A8064C" w14:textId="77777777" w:rsidR="00B568FE" w:rsidRDefault="00B568FE">
            <w:pPr>
              <w:jc w:val="both"/>
              <w:rPr>
                <w:rFonts w:cs="Arial"/>
                <w:color w:val="000000"/>
                <w:sz w:val="22"/>
                <w:szCs w:val="22"/>
              </w:rPr>
            </w:pPr>
          </w:p>
          <w:p w14:paraId="0F2E1C75" w14:textId="77777777" w:rsidR="00B568FE" w:rsidRDefault="00B568FE">
            <w:pPr>
              <w:jc w:val="both"/>
              <w:rPr>
                <w:rFonts w:cs="Arial"/>
                <w:color w:val="000000"/>
                <w:sz w:val="22"/>
                <w:szCs w:val="22"/>
              </w:rPr>
            </w:pPr>
            <w:r>
              <w:rPr>
                <w:rFonts w:cs="Arial"/>
                <w:color w:val="000000"/>
                <w:sz w:val="22"/>
                <w:szCs w:val="22"/>
              </w:rPr>
              <w:t>Identifico y explico las diferencias entre el culto autentico a Dios y el falso culto, siguiendo la enseñanza de los profetas.</w:t>
            </w:r>
          </w:p>
          <w:p w14:paraId="3365D47E" w14:textId="77777777" w:rsidR="00B568FE" w:rsidRDefault="00B568FE">
            <w:pPr>
              <w:jc w:val="both"/>
              <w:rPr>
                <w:rFonts w:cs="Arial"/>
                <w:color w:val="000000"/>
                <w:sz w:val="22"/>
                <w:szCs w:val="22"/>
              </w:rPr>
            </w:pPr>
          </w:p>
          <w:p w14:paraId="18FF7917" w14:textId="77777777" w:rsidR="00B568FE" w:rsidRDefault="00B568FE">
            <w:pPr>
              <w:jc w:val="both"/>
              <w:rPr>
                <w:rFonts w:cs="Arial"/>
                <w:color w:val="000000"/>
                <w:sz w:val="22"/>
                <w:szCs w:val="22"/>
              </w:rPr>
            </w:pPr>
          </w:p>
          <w:p w14:paraId="637BEFA5" w14:textId="77777777" w:rsidR="00B568FE" w:rsidRDefault="00B568FE">
            <w:pPr>
              <w:jc w:val="both"/>
              <w:rPr>
                <w:rFonts w:cs="Arial"/>
                <w:color w:val="000000"/>
                <w:sz w:val="22"/>
                <w:szCs w:val="22"/>
              </w:rPr>
            </w:pPr>
            <w:r>
              <w:rPr>
                <w:rFonts w:cs="Arial"/>
                <w:color w:val="000000"/>
                <w:sz w:val="22"/>
                <w:szCs w:val="22"/>
              </w:rPr>
              <w:t xml:space="preserve">Relaciono el Magníficat. con la obra que Dios hizo </w:t>
            </w:r>
            <w:r>
              <w:rPr>
                <w:rFonts w:cs="Arial"/>
                <w:color w:val="000000"/>
                <w:sz w:val="22"/>
                <w:szCs w:val="22"/>
              </w:rPr>
              <w:lastRenderedPageBreak/>
              <w:t>en la Virgen María.</w:t>
            </w:r>
          </w:p>
          <w:p w14:paraId="47DBB497" w14:textId="77777777" w:rsidR="00B568FE" w:rsidRDefault="00B568FE">
            <w:pPr>
              <w:jc w:val="both"/>
              <w:rPr>
                <w:rFonts w:cs="Arial"/>
                <w:color w:val="000000"/>
                <w:sz w:val="22"/>
                <w:szCs w:val="22"/>
              </w:rPr>
            </w:pPr>
          </w:p>
          <w:p w14:paraId="6D85110B" w14:textId="77777777" w:rsidR="00B568FE" w:rsidRDefault="00B568FE">
            <w:pPr>
              <w:jc w:val="both"/>
              <w:rPr>
                <w:rFonts w:cs="Arial"/>
                <w:color w:val="000000"/>
                <w:sz w:val="22"/>
                <w:szCs w:val="22"/>
              </w:rPr>
            </w:pPr>
            <w:r>
              <w:rPr>
                <w:rFonts w:cs="Arial"/>
                <w:color w:val="000000"/>
                <w:sz w:val="22"/>
                <w:szCs w:val="22"/>
              </w:rPr>
              <w:t>Explico episodios de la vida de Jesús en los que participó en diversas celebraciones.</w:t>
            </w:r>
          </w:p>
          <w:p w14:paraId="70EF1EE4" w14:textId="77777777" w:rsidR="00B568FE" w:rsidRDefault="00B568FE">
            <w:pPr>
              <w:jc w:val="both"/>
              <w:rPr>
                <w:rFonts w:cs="Arial"/>
                <w:color w:val="000000"/>
                <w:sz w:val="22"/>
                <w:szCs w:val="22"/>
              </w:rPr>
            </w:pPr>
          </w:p>
          <w:p w14:paraId="032CC8EE" w14:textId="77777777" w:rsidR="00B568FE" w:rsidRDefault="00B568FE">
            <w:pPr>
              <w:jc w:val="both"/>
              <w:rPr>
                <w:rFonts w:cs="Arial"/>
                <w:color w:val="000000"/>
                <w:sz w:val="22"/>
                <w:szCs w:val="22"/>
              </w:rPr>
            </w:pPr>
            <w:r>
              <w:rPr>
                <w:rFonts w:cs="Arial"/>
                <w:color w:val="000000"/>
                <w:sz w:val="22"/>
                <w:szCs w:val="22"/>
              </w:rPr>
              <w:t>Establezco relaciones entre los relatos sobre el nacimiento de Jesús y la celebración de la navidad.</w:t>
            </w:r>
          </w:p>
          <w:p w14:paraId="014E9847" w14:textId="77777777" w:rsidR="00B568FE" w:rsidRDefault="00B568FE">
            <w:pPr>
              <w:jc w:val="both"/>
              <w:rPr>
                <w:rFonts w:cs="Arial"/>
                <w:color w:val="000000"/>
                <w:sz w:val="22"/>
                <w:szCs w:val="22"/>
              </w:rPr>
            </w:pPr>
          </w:p>
          <w:p w14:paraId="18A42A23" w14:textId="77777777" w:rsidR="00B568FE" w:rsidRDefault="00B568FE">
            <w:pPr>
              <w:jc w:val="both"/>
              <w:rPr>
                <w:rFonts w:cs="Arial"/>
                <w:color w:val="000000"/>
                <w:sz w:val="22"/>
                <w:szCs w:val="22"/>
              </w:rPr>
            </w:pPr>
            <w:r>
              <w:rPr>
                <w:rFonts w:cs="Arial"/>
                <w:color w:val="000000"/>
                <w:sz w:val="22"/>
                <w:szCs w:val="22"/>
              </w:rPr>
              <w:t>Explico el sentido del sacrificio de Jesús por la humanidad.</w:t>
            </w:r>
          </w:p>
          <w:p w14:paraId="2F4D02C6" w14:textId="77777777" w:rsidR="00B568FE" w:rsidRDefault="00B568FE">
            <w:pPr>
              <w:jc w:val="both"/>
              <w:rPr>
                <w:rFonts w:cs="Arial"/>
                <w:color w:val="000000"/>
                <w:sz w:val="22"/>
                <w:szCs w:val="22"/>
              </w:rPr>
            </w:pPr>
          </w:p>
          <w:p w14:paraId="32FFE202" w14:textId="77777777" w:rsidR="00B568FE" w:rsidRDefault="00B568FE">
            <w:pPr>
              <w:jc w:val="both"/>
              <w:rPr>
                <w:rFonts w:cs="Arial"/>
                <w:color w:val="000000"/>
                <w:sz w:val="22"/>
                <w:szCs w:val="22"/>
              </w:rPr>
            </w:pPr>
            <w:r>
              <w:rPr>
                <w:rFonts w:cs="Arial"/>
                <w:color w:val="000000"/>
                <w:sz w:val="22"/>
                <w:szCs w:val="22"/>
              </w:rPr>
              <w:t>Explico la acción del Espíritu Santo en las celebraciones de Jesús con sus discípulos.</w:t>
            </w:r>
          </w:p>
        </w:tc>
        <w:tc>
          <w:tcPr>
            <w:tcW w:w="2287" w:type="dxa"/>
            <w:tcBorders>
              <w:top w:val="single" w:sz="4" w:space="0" w:color="000000"/>
              <w:left w:val="single" w:sz="4" w:space="0" w:color="000000"/>
              <w:bottom w:val="single" w:sz="4" w:space="0" w:color="000000"/>
              <w:right w:val="single" w:sz="4" w:space="0" w:color="000000"/>
            </w:tcBorders>
            <w:shd w:val="clear" w:color="auto" w:fill="FFFFFF"/>
          </w:tcPr>
          <w:p w14:paraId="0A6995BE"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6001B9DC"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23FB7D03"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Los cultos y fiestas religiosas que Israel consideraba idolátricas.</w:t>
            </w:r>
          </w:p>
          <w:p w14:paraId="796FC920" w14:textId="77777777" w:rsidR="00B568FE" w:rsidRDefault="00B568FE">
            <w:pPr>
              <w:snapToGrid w:val="0"/>
              <w:jc w:val="both"/>
              <w:rPr>
                <w:rFonts w:cs="Arial"/>
                <w:color w:val="000000"/>
                <w:sz w:val="22"/>
                <w:szCs w:val="22"/>
              </w:rPr>
            </w:pPr>
          </w:p>
          <w:p w14:paraId="1E199C28" w14:textId="77777777" w:rsidR="00B568FE" w:rsidRDefault="00B568FE">
            <w:pPr>
              <w:snapToGrid w:val="0"/>
              <w:jc w:val="both"/>
              <w:rPr>
                <w:rFonts w:cs="Arial"/>
                <w:color w:val="000000"/>
                <w:sz w:val="22"/>
                <w:szCs w:val="22"/>
              </w:rPr>
            </w:pPr>
          </w:p>
          <w:p w14:paraId="6311A337"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51AACD5B"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2C47C054"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2217CFA7"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34A5E1FD"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5E68AB9A"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5E23F9EB" w14:textId="77777777" w:rsidR="00B568FE" w:rsidRDefault="00B568FE">
            <w:pPr>
              <w:suppressAutoHyphens w:val="0"/>
              <w:autoSpaceDE w:val="0"/>
              <w:autoSpaceDN w:val="0"/>
              <w:adjustRightInd w:val="0"/>
              <w:jc w:val="both"/>
              <w:rPr>
                <w:rFonts w:cs="Arial"/>
                <w:color w:val="000000"/>
                <w:sz w:val="22"/>
                <w:szCs w:val="22"/>
              </w:rPr>
            </w:pPr>
            <w:r>
              <w:rPr>
                <w:rFonts w:eastAsia="Times New Roman" w:cs="Arial"/>
                <w:color w:val="000000"/>
                <w:kern w:val="0"/>
                <w:sz w:val="22"/>
                <w:szCs w:val="22"/>
                <w:lang w:eastAsia="es-CO"/>
              </w:rPr>
              <w:t>La oración y el canto de alabanza en el Antiguo Testamento.</w:t>
            </w:r>
          </w:p>
          <w:p w14:paraId="0A556220" w14:textId="77777777" w:rsidR="00B568FE" w:rsidRDefault="00B568FE">
            <w:pPr>
              <w:snapToGrid w:val="0"/>
              <w:jc w:val="both"/>
              <w:rPr>
                <w:rFonts w:cs="Arial"/>
                <w:color w:val="000000"/>
                <w:sz w:val="22"/>
                <w:szCs w:val="22"/>
              </w:rPr>
            </w:pPr>
          </w:p>
          <w:p w14:paraId="7681F587" w14:textId="77777777" w:rsidR="00B568FE" w:rsidRDefault="00B568FE">
            <w:pPr>
              <w:snapToGrid w:val="0"/>
              <w:jc w:val="both"/>
              <w:rPr>
                <w:rFonts w:cs="Arial"/>
                <w:color w:val="000000"/>
                <w:sz w:val="22"/>
                <w:szCs w:val="22"/>
              </w:rPr>
            </w:pPr>
          </w:p>
        </w:tc>
        <w:tc>
          <w:tcPr>
            <w:tcW w:w="2378" w:type="dxa"/>
            <w:tcBorders>
              <w:top w:val="single" w:sz="4" w:space="0" w:color="000000"/>
              <w:left w:val="single" w:sz="4" w:space="0" w:color="000000"/>
              <w:bottom w:val="single" w:sz="4" w:space="0" w:color="000000"/>
              <w:right w:val="single" w:sz="4" w:space="0" w:color="000000"/>
            </w:tcBorders>
            <w:shd w:val="clear" w:color="auto" w:fill="FFFFFF"/>
          </w:tcPr>
          <w:p w14:paraId="6A26B542" w14:textId="77777777" w:rsidR="00B568FE" w:rsidRDefault="00B568FE">
            <w:pPr>
              <w:rPr>
                <w:rFonts w:cs="Arial"/>
                <w:color w:val="000000"/>
                <w:sz w:val="22"/>
                <w:szCs w:val="22"/>
              </w:rPr>
            </w:pPr>
          </w:p>
          <w:p w14:paraId="1BF0CA24" w14:textId="77777777" w:rsidR="00B568FE" w:rsidRDefault="00B568FE">
            <w:pPr>
              <w:rPr>
                <w:rFonts w:cs="Arial"/>
                <w:color w:val="000000"/>
                <w:sz w:val="22"/>
                <w:szCs w:val="22"/>
              </w:rPr>
            </w:pPr>
          </w:p>
          <w:p w14:paraId="5A119B68" w14:textId="77777777" w:rsidR="00B568FE" w:rsidRDefault="00B568FE">
            <w:pPr>
              <w:rPr>
                <w:rFonts w:cs="Arial"/>
                <w:color w:val="000000"/>
                <w:sz w:val="22"/>
                <w:szCs w:val="22"/>
              </w:rPr>
            </w:pPr>
            <w:r>
              <w:rPr>
                <w:rFonts w:cs="Arial"/>
                <w:color w:val="000000"/>
                <w:sz w:val="22"/>
                <w:szCs w:val="22"/>
              </w:rPr>
              <w:t>Descripción de las diferencias entre el culto autentico a Dios y el falso culto.</w:t>
            </w:r>
          </w:p>
          <w:p w14:paraId="37FCDD83" w14:textId="77777777" w:rsidR="00B568FE" w:rsidRDefault="00B568FE">
            <w:pPr>
              <w:rPr>
                <w:rFonts w:cs="Arial"/>
                <w:color w:val="000000"/>
                <w:sz w:val="22"/>
                <w:szCs w:val="22"/>
              </w:rPr>
            </w:pPr>
          </w:p>
          <w:p w14:paraId="321032C9" w14:textId="77777777" w:rsidR="00B568FE" w:rsidRDefault="00B568FE">
            <w:pPr>
              <w:rPr>
                <w:rFonts w:cs="Arial"/>
                <w:color w:val="000000"/>
                <w:sz w:val="22"/>
                <w:szCs w:val="22"/>
              </w:rPr>
            </w:pPr>
          </w:p>
          <w:p w14:paraId="64C527AD" w14:textId="77777777" w:rsidR="00B568FE" w:rsidRDefault="00B568FE">
            <w:pPr>
              <w:rPr>
                <w:rFonts w:cs="Arial"/>
                <w:color w:val="000000"/>
                <w:sz w:val="22"/>
                <w:szCs w:val="22"/>
              </w:rPr>
            </w:pPr>
          </w:p>
          <w:p w14:paraId="73183DC0" w14:textId="77777777" w:rsidR="00B568FE" w:rsidRDefault="00B568FE">
            <w:pPr>
              <w:rPr>
                <w:rFonts w:cs="Arial"/>
                <w:color w:val="000000"/>
                <w:sz w:val="22"/>
                <w:szCs w:val="22"/>
              </w:rPr>
            </w:pPr>
          </w:p>
          <w:p w14:paraId="17C028FB" w14:textId="77777777" w:rsidR="00B568FE" w:rsidRDefault="00B568FE">
            <w:pPr>
              <w:rPr>
                <w:rFonts w:cs="Arial"/>
                <w:color w:val="000000"/>
                <w:sz w:val="22"/>
                <w:szCs w:val="22"/>
              </w:rPr>
            </w:pPr>
          </w:p>
          <w:p w14:paraId="79C8CAA1" w14:textId="77777777" w:rsidR="00B568FE" w:rsidRDefault="00B568FE">
            <w:pPr>
              <w:rPr>
                <w:rFonts w:cs="Arial"/>
                <w:color w:val="000000"/>
                <w:sz w:val="22"/>
                <w:szCs w:val="22"/>
              </w:rPr>
            </w:pPr>
          </w:p>
          <w:p w14:paraId="69EFBFC0" w14:textId="77777777" w:rsidR="00B568FE" w:rsidRDefault="00B568FE">
            <w:pPr>
              <w:rPr>
                <w:rFonts w:cs="Arial"/>
                <w:color w:val="000000"/>
                <w:sz w:val="22"/>
                <w:szCs w:val="22"/>
              </w:rPr>
            </w:pPr>
          </w:p>
          <w:p w14:paraId="18A2A7C9" w14:textId="77777777" w:rsidR="00B568FE" w:rsidRDefault="00B568FE">
            <w:pPr>
              <w:rPr>
                <w:rFonts w:cs="Arial"/>
                <w:color w:val="000000"/>
                <w:sz w:val="22"/>
                <w:szCs w:val="22"/>
              </w:rPr>
            </w:pPr>
          </w:p>
          <w:p w14:paraId="7AE17EAF" w14:textId="77777777" w:rsidR="00B568FE" w:rsidRDefault="00B568FE">
            <w:pPr>
              <w:rPr>
                <w:rFonts w:cs="Arial"/>
                <w:color w:val="000000"/>
                <w:sz w:val="22"/>
                <w:szCs w:val="22"/>
              </w:rPr>
            </w:pPr>
            <w:r>
              <w:rPr>
                <w:rFonts w:cs="Arial"/>
                <w:color w:val="000000"/>
                <w:sz w:val="22"/>
                <w:szCs w:val="22"/>
              </w:rPr>
              <w:t>Lectura de oraciones contenidas en la biblia.</w:t>
            </w:r>
          </w:p>
          <w:p w14:paraId="302DD8F0" w14:textId="77777777" w:rsidR="00B568FE" w:rsidRDefault="00B568FE">
            <w:pPr>
              <w:rPr>
                <w:rFonts w:cs="Arial"/>
                <w:color w:val="000000"/>
                <w:sz w:val="22"/>
                <w:szCs w:val="22"/>
              </w:rPr>
            </w:pPr>
          </w:p>
          <w:p w14:paraId="16A89B89" w14:textId="77777777" w:rsidR="00B568FE" w:rsidRDefault="00B568FE">
            <w:pPr>
              <w:rPr>
                <w:rFonts w:cs="Arial"/>
                <w:color w:val="000000"/>
                <w:sz w:val="22"/>
                <w:szCs w:val="22"/>
              </w:rPr>
            </w:pPr>
          </w:p>
          <w:p w14:paraId="5612620D" w14:textId="77777777" w:rsidR="00B568FE" w:rsidRDefault="00B568FE">
            <w:pPr>
              <w:rPr>
                <w:rFonts w:cs="Arial"/>
                <w:color w:val="000000"/>
                <w:sz w:val="22"/>
                <w:szCs w:val="22"/>
              </w:rPr>
            </w:pPr>
          </w:p>
          <w:p w14:paraId="1206202A" w14:textId="77777777" w:rsidR="00B568FE" w:rsidRDefault="00B568FE">
            <w:pPr>
              <w:rPr>
                <w:rFonts w:cs="Arial"/>
                <w:color w:val="000000"/>
                <w:sz w:val="22"/>
                <w:szCs w:val="22"/>
              </w:rPr>
            </w:pPr>
          </w:p>
          <w:p w14:paraId="2C0DF08D" w14:textId="77777777" w:rsidR="00B568FE" w:rsidRDefault="00B568FE">
            <w:pPr>
              <w:rPr>
                <w:rFonts w:cs="Arial"/>
                <w:color w:val="000000"/>
                <w:sz w:val="22"/>
                <w:szCs w:val="22"/>
              </w:rPr>
            </w:pPr>
            <w:r>
              <w:rPr>
                <w:rFonts w:cs="Arial"/>
                <w:color w:val="000000"/>
                <w:sz w:val="22"/>
                <w:szCs w:val="22"/>
              </w:rPr>
              <w:t>Explicación de episodios de la vida de Jesús en los que participó en diversas celebraciones.</w:t>
            </w:r>
          </w:p>
          <w:p w14:paraId="3C8A857E" w14:textId="77777777" w:rsidR="00B568FE" w:rsidRDefault="00B568FE">
            <w:pPr>
              <w:rPr>
                <w:rFonts w:cs="Arial"/>
                <w:color w:val="000000"/>
                <w:sz w:val="22"/>
                <w:szCs w:val="22"/>
              </w:rPr>
            </w:pPr>
          </w:p>
          <w:p w14:paraId="0A4A01CA" w14:textId="77777777" w:rsidR="00B568FE" w:rsidRDefault="00B568FE">
            <w:pPr>
              <w:rPr>
                <w:rFonts w:cs="Arial"/>
                <w:color w:val="000000"/>
                <w:sz w:val="22"/>
                <w:szCs w:val="22"/>
              </w:rPr>
            </w:pPr>
            <w:r>
              <w:rPr>
                <w:rFonts w:cs="Arial"/>
                <w:color w:val="000000"/>
                <w:sz w:val="22"/>
                <w:szCs w:val="22"/>
              </w:rPr>
              <w:t>Descripción de las relaciones entre los relatos sobre el nacimiento de Jesús y las celebraciones de la navidad.</w:t>
            </w:r>
          </w:p>
          <w:p w14:paraId="2CB0D7CB" w14:textId="77777777" w:rsidR="00B568FE" w:rsidRDefault="00B568FE">
            <w:pPr>
              <w:rPr>
                <w:rFonts w:cs="Arial"/>
                <w:color w:val="000000"/>
                <w:sz w:val="22"/>
                <w:szCs w:val="22"/>
              </w:rPr>
            </w:pPr>
          </w:p>
          <w:p w14:paraId="2E5C6B8F" w14:textId="77777777" w:rsidR="00B568FE" w:rsidRDefault="00B568FE">
            <w:pPr>
              <w:rPr>
                <w:rFonts w:cs="Arial"/>
                <w:color w:val="000000"/>
                <w:sz w:val="22"/>
                <w:szCs w:val="22"/>
              </w:rPr>
            </w:pPr>
          </w:p>
          <w:p w14:paraId="05B20969" w14:textId="77777777" w:rsidR="00B568FE" w:rsidRDefault="00B568FE">
            <w:pPr>
              <w:rPr>
                <w:rFonts w:cs="Arial"/>
                <w:color w:val="000000"/>
                <w:sz w:val="22"/>
                <w:szCs w:val="22"/>
              </w:rPr>
            </w:pPr>
          </w:p>
          <w:p w14:paraId="1FAE7CA7" w14:textId="77777777" w:rsidR="00B568FE" w:rsidRDefault="00B568FE">
            <w:pPr>
              <w:rPr>
                <w:rFonts w:cs="Arial"/>
                <w:color w:val="000000"/>
                <w:sz w:val="22"/>
                <w:szCs w:val="22"/>
              </w:rPr>
            </w:pPr>
            <w:r>
              <w:rPr>
                <w:rFonts w:cs="Arial"/>
                <w:color w:val="000000"/>
                <w:sz w:val="22"/>
                <w:szCs w:val="22"/>
              </w:rPr>
              <w:t>Explicación de la acción del Espíritu Santo en las celebraciones de Jesús con sus discípulos.</w:t>
            </w:r>
          </w:p>
          <w:p w14:paraId="6C9ECDB7" w14:textId="77777777" w:rsidR="00B568FE" w:rsidRDefault="00B568FE">
            <w:pPr>
              <w:rPr>
                <w:rFonts w:cs="Arial"/>
                <w:color w:val="000000"/>
                <w:sz w:val="22"/>
                <w:szCs w:val="22"/>
              </w:rPr>
            </w:pPr>
          </w:p>
          <w:p w14:paraId="10EE03AE" w14:textId="77777777" w:rsidR="00B568FE" w:rsidRDefault="00B568FE">
            <w:pPr>
              <w:rPr>
                <w:rFonts w:cs="Arial"/>
                <w:color w:val="000000"/>
                <w:sz w:val="22"/>
                <w:szCs w:val="22"/>
              </w:rPr>
            </w:pPr>
          </w:p>
        </w:tc>
        <w:tc>
          <w:tcPr>
            <w:tcW w:w="2452" w:type="dxa"/>
            <w:tcBorders>
              <w:top w:val="single" w:sz="4" w:space="0" w:color="000000"/>
              <w:left w:val="single" w:sz="4" w:space="0" w:color="000000"/>
              <w:bottom w:val="single" w:sz="4" w:space="0" w:color="000000"/>
              <w:right w:val="single" w:sz="4" w:space="0" w:color="000000"/>
            </w:tcBorders>
            <w:shd w:val="clear" w:color="auto" w:fill="FFFFFF"/>
          </w:tcPr>
          <w:p w14:paraId="05DC0218" w14:textId="77777777" w:rsidR="00B568FE" w:rsidRDefault="00B568FE">
            <w:pPr>
              <w:rPr>
                <w:rFonts w:cs="Arial"/>
                <w:color w:val="000000"/>
                <w:sz w:val="22"/>
                <w:szCs w:val="22"/>
              </w:rPr>
            </w:pPr>
          </w:p>
          <w:p w14:paraId="176924FD" w14:textId="77777777" w:rsidR="00B568FE" w:rsidRDefault="00B568FE">
            <w:pPr>
              <w:rPr>
                <w:rFonts w:cs="Arial"/>
                <w:color w:val="000000"/>
                <w:sz w:val="22"/>
                <w:szCs w:val="22"/>
              </w:rPr>
            </w:pPr>
          </w:p>
          <w:p w14:paraId="3A4D1A5C" w14:textId="77777777" w:rsidR="00B568FE" w:rsidRDefault="00B568FE">
            <w:pPr>
              <w:rPr>
                <w:rFonts w:cs="Arial"/>
                <w:color w:val="000000"/>
                <w:sz w:val="22"/>
                <w:szCs w:val="22"/>
              </w:rPr>
            </w:pPr>
            <w:r>
              <w:rPr>
                <w:rFonts w:cs="Arial"/>
                <w:color w:val="000000"/>
                <w:sz w:val="22"/>
                <w:szCs w:val="22"/>
              </w:rPr>
              <w:t>Comparación de las diferencias  establecidas entre el culto autentico a Dios y el falso culto por los que eran llamados idólatras.</w:t>
            </w:r>
          </w:p>
          <w:p w14:paraId="75691DDA" w14:textId="77777777" w:rsidR="00B568FE" w:rsidRDefault="00B568FE">
            <w:pPr>
              <w:rPr>
                <w:rFonts w:cs="Arial"/>
                <w:color w:val="000000"/>
                <w:sz w:val="22"/>
                <w:szCs w:val="22"/>
              </w:rPr>
            </w:pPr>
          </w:p>
          <w:p w14:paraId="636455E4" w14:textId="77777777" w:rsidR="00B568FE" w:rsidRDefault="00B568FE">
            <w:pPr>
              <w:rPr>
                <w:rFonts w:cs="Arial"/>
                <w:color w:val="000000"/>
                <w:sz w:val="22"/>
                <w:szCs w:val="22"/>
              </w:rPr>
            </w:pPr>
          </w:p>
          <w:p w14:paraId="143FA822" w14:textId="77777777" w:rsidR="00B568FE" w:rsidRDefault="00B568FE">
            <w:pPr>
              <w:rPr>
                <w:rFonts w:cs="Arial"/>
                <w:color w:val="000000"/>
                <w:sz w:val="22"/>
                <w:szCs w:val="22"/>
              </w:rPr>
            </w:pPr>
          </w:p>
          <w:p w14:paraId="5090789D" w14:textId="77777777" w:rsidR="00B568FE" w:rsidRDefault="00B568FE">
            <w:pPr>
              <w:rPr>
                <w:rFonts w:cs="Arial"/>
                <w:color w:val="000000"/>
                <w:sz w:val="22"/>
                <w:szCs w:val="22"/>
              </w:rPr>
            </w:pPr>
          </w:p>
          <w:p w14:paraId="7E20AB3F" w14:textId="77777777" w:rsidR="00B568FE" w:rsidRDefault="00B568FE">
            <w:pPr>
              <w:rPr>
                <w:rFonts w:cs="Arial"/>
                <w:color w:val="000000"/>
                <w:sz w:val="22"/>
                <w:szCs w:val="22"/>
              </w:rPr>
            </w:pPr>
          </w:p>
          <w:p w14:paraId="2DE2991D" w14:textId="77777777" w:rsidR="00B568FE" w:rsidRDefault="00B568FE">
            <w:pPr>
              <w:rPr>
                <w:rFonts w:cs="Arial"/>
                <w:color w:val="000000"/>
                <w:sz w:val="22"/>
                <w:szCs w:val="22"/>
              </w:rPr>
            </w:pPr>
            <w:r>
              <w:rPr>
                <w:rFonts w:cs="Arial"/>
                <w:color w:val="000000"/>
                <w:sz w:val="22"/>
                <w:szCs w:val="22"/>
              </w:rPr>
              <w:t>Relación del contenido de las oraciones con el sentido de alabanza</w:t>
            </w:r>
          </w:p>
          <w:p w14:paraId="2C13B6A8" w14:textId="77777777" w:rsidR="00B568FE" w:rsidRDefault="00B568FE">
            <w:pPr>
              <w:rPr>
                <w:rFonts w:cs="Arial"/>
                <w:color w:val="000000"/>
                <w:sz w:val="22"/>
                <w:szCs w:val="22"/>
              </w:rPr>
            </w:pPr>
          </w:p>
          <w:p w14:paraId="7825458B" w14:textId="77777777" w:rsidR="00B568FE" w:rsidRDefault="00B568FE">
            <w:pPr>
              <w:rPr>
                <w:rFonts w:cs="Arial"/>
                <w:color w:val="000000"/>
                <w:sz w:val="22"/>
                <w:szCs w:val="22"/>
              </w:rPr>
            </w:pPr>
          </w:p>
          <w:p w14:paraId="42CD822F" w14:textId="77777777" w:rsidR="00B568FE" w:rsidRDefault="00B568FE">
            <w:pPr>
              <w:rPr>
                <w:rFonts w:cs="Arial"/>
                <w:color w:val="000000"/>
                <w:sz w:val="22"/>
                <w:szCs w:val="22"/>
              </w:rPr>
            </w:pPr>
          </w:p>
          <w:p w14:paraId="0916780B" w14:textId="77777777" w:rsidR="00B568FE" w:rsidRDefault="00B568FE">
            <w:pPr>
              <w:rPr>
                <w:rFonts w:cs="Arial"/>
                <w:color w:val="000000"/>
                <w:sz w:val="22"/>
                <w:szCs w:val="22"/>
              </w:rPr>
            </w:pPr>
          </w:p>
          <w:p w14:paraId="285B6095" w14:textId="77777777" w:rsidR="00B568FE" w:rsidRDefault="00B568FE">
            <w:pPr>
              <w:rPr>
                <w:rFonts w:cs="Arial"/>
                <w:color w:val="000000"/>
                <w:sz w:val="22"/>
                <w:szCs w:val="22"/>
              </w:rPr>
            </w:pPr>
          </w:p>
          <w:p w14:paraId="301E3998" w14:textId="77777777" w:rsidR="00B568FE" w:rsidRDefault="00B568FE">
            <w:pPr>
              <w:rPr>
                <w:rFonts w:cs="Arial"/>
                <w:color w:val="000000"/>
                <w:sz w:val="22"/>
                <w:szCs w:val="22"/>
              </w:rPr>
            </w:pPr>
            <w:r>
              <w:rPr>
                <w:rFonts w:cs="Arial"/>
                <w:color w:val="000000"/>
                <w:sz w:val="22"/>
                <w:szCs w:val="22"/>
              </w:rPr>
              <w:t xml:space="preserve">Comunicación de los diferentes episodios en los que Jesús compartió con sus discípulos. </w:t>
            </w:r>
          </w:p>
          <w:p w14:paraId="2CF6D4EB" w14:textId="77777777" w:rsidR="00B568FE" w:rsidRDefault="00B568FE">
            <w:pPr>
              <w:rPr>
                <w:rFonts w:cs="Arial"/>
                <w:color w:val="000000"/>
                <w:sz w:val="22"/>
                <w:szCs w:val="22"/>
              </w:rPr>
            </w:pPr>
          </w:p>
          <w:p w14:paraId="0EC7C2E6" w14:textId="77777777" w:rsidR="00B568FE" w:rsidRDefault="00B568FE">
            <w:pPr>
              <w:rPr>
                <w:rFonts w:cs="Arial"/>
                <w:color w:val="000000"/>
                <w:sz w:val="22"/>
                <w:szCs w:val="22"/>
              </w:rPr>
            </w:pPr>
            <w:r>
              <w:rPr>
                <w:rFonts w:cs="Arial"/>
                <w:color w:val="000000"/>
                <w:sz w:val="22"/>
                <w:szCs w:val="22"/>
              </w:rPr>
              <w:t>Reconstrucción del nacimiento de Jesús y las celebraciones de navidad.</w:t>
            </w:r>
          </w:p>
          <w:p w14:paraId="03B079D7" w14:textId="77777777" w:rsidR="00B568FE" w:rsidRDefault="00B568FE">
            <w:pPr>
              <w:rPr>
                <w:rFonts w:cs="Arial"/>
                <w:color w:val="000000"/>
                <w:sz w:val="22"/>
                <w:szCs w:val="22"/>
              </w:rPr>
            </w:pPr>
          </w:p>
          <w:p w14:paraId="27E3F437" w14:textId="77777777" w:rsidR="00B568FE" w:rsidRDefault="00B568FE">
            <w:pPr>
              <w:rPr>
                <w:rFonts w:cs="Arial"/>
                <w:color w:val="000000"/>
                <w:sz w:val="22"/>
                <w:szCs w:val="22"/>
              </w:rPr>
            </w:pPr>
          </w:p>
          <w:p w14:paraId="02BFC9B0" w14:textId="77777777" w:rsidR="00B568FE" w:rsidRDefault="00B568FE">
            <w:pPr>
              <w:rPr>
                <w:rFonts w:cs="Arial"/>
                <w:color w:val="000000"/>
                <w:sz w:val="22"/>
                <w:szCs w:val="22"/>
              </w:rPr>
            </w:pPr>
          </w:p>
          <w:p w14:paraId="598FF35B" w14:textId="77777777" w:rsidR="00B568FE" w:rsidRDefault="00B568FE">
            <w:pPr>
              <w:rPr>
                <w:rFonts w:cs="Arial"/>
                <w:color w:val="000000"/>
                <w:sz w:val="22"/>
                <w:szCs w:val="22"/>
              </w:rPr>
            </w:pPr>
          </w:p>
          <w:p w14:paraId="6CB173A4" w14:textId="77777777" w:rsidR="00B568FE" w:rsidRDefault="00B568FE">
            <w:pPr>
              <w:rPr>
                <w:rFonts w:cs="Arial"/>
                <w:color w:val="000000"/>
                <w:sz w:val="22"/>
                <w:szCs w:val="22"/>
              </w:rPr>
            </w:pPr>
            <w:r>
              <w:rPr>
                <w:rFonts w:cs="Arial"/>
                <w:color w:val="000000"/>
                <w:sz w:val="22"/>
                <w:szCs w:val="22"/>
              </w:rPr>
              <w:t xml:space="preserve">Expresión de reconocimiento de la presencia del Espíritu Santo entre nosotros.  </w:t>
            </w:r>
          </w:p>
          <w:p w14:paraId="426CF7B8" w14:textId="77777777" w:rsidR="00B568FE" w:rsidRDefault="00B568FE">
            <w:pPr>
              <w:rPr>
                <w:rFonts w:cs="Arial"/>
                <w:color w:val="000000"/>
                <w:sz w:val="22"/>
                <w:szCs w:val="22"/>
              </w:rPr>
            </w:pPr>
          </w:p>
          <w:p w14:paraId="4DD7F606" w14:textId="77777777" w:rsidR="00B568FE" w:rsidRDefault="00B568FE">
            <w:pPr>
              <w:rPr>
                <w:rFonts w:cs="Arial"/>
                <w:color w:val="000000"/>
                <w:sz w:val="22"/>
                <w:szCs w:val="22"/>
              </w:rPr>
            </w:pPr>
          </w:p>
        </w:tc>
        <w:tc>
          <w:tcPr>
            <w:tcW w:w="2366" w:type="dxa"/>
            <w:tcBorders>
              <w:top w:val="single" w:sz="4" w:space="0" w:color="000000"/>
              <w:left w:val="single" w:sz="4" w:space="0" w:color="000000"/>
              <w:bottom w:val="single" w:sz="4" w:space="0" w:color="000000"/>
              <w:right w:val="single" w:sz="4" w:space="0" w:color="000000"/>
            </w:tcBorders>
            <w:shd w:val="clear" w:color="auto" w:fill="FFFFFF"/>
          </w:tcPr>
          <w:p w14:paraId="01814BFE" w14:textId="77777777" w:rsidR="00B568FE" w:rsidRDefault="00B568FE">
            <w:pPr>
              <w:rPr>
                <w:rFonts w:cs="Arial"/>
                <w:color w:val="000000"/>
                <w:sz w:val="22"/>
                <w:szCs w:val="22"/>
              </w:rPr>
            </w:pPr>
          </w:p>
          <w:p w14:paraId="7EE69AC3" w14:textId="77777777" w:rsidR="00B568FE" w:rsidRDefault="00B568FE">
            <w:pPr>
              <w:rPr>
                <w:rFonts w:cs="Arial"/>
                <w:color w:val="000000"/>
                <w:sz w:val="22"/>
                <w:szCs w:val="22"/>
              </w:rPr>
            </w:pPr>
          </w:p>
          <w:p w14:paraId="58DE84FF" w14:textId="77777777" w:rsidR="00B568FE" w:rsidRDefault="00B568FE">
            <w:pPr>
              <w:rPr>
                <w:rFonts w:cs="Arial"/>
                <w:color w:val="000000"/>
                <w:sz w:val="22"/>
                <w:szCs w:val="22"/>
              </w:rPr>
            </w:pPr>
            <w:r>
              <w:rPr>
                <w:rFonts w:cs="Arial"/>
                <w:color w:val="000000"/>
                <w:sz w:val="22"/>
                <w:szCs w:val="22"/>
              </w:rPr>
              <w:t>Decide que la oración nos une como hijos de Dios.</w:t>
            </w:r>
          </w:p>
          <w:p w14:paraId="5D148105" w14:textId="77777777" w:rsidR="00B568FE" w:rsidRDefault="00B568FE">
            <w:pPr>
              <w:rPr>
                <w:rFonts w:cs="Arial"/>
                <w:color w:val="000000"/>
                <w:sz w:val="22"/>
                <w:szCs w:val="22"/>
              </w:rPr>
            </w:pPr>
          </w:p>
          <w:p w14:paraId="1CA3D955" w14:textId="77777777" w:rsidR="00B568FE" w:rsidRDefault="00B568FE">
            <w:pPr>
              <w:rPr>
                <w:rFonts w:cs="Arial"/>
                <w:color w:val="000000"/>
                <w:sz w:val="22"/>
                <w:szCs w:val="22"/>
              </w:rPr>
            </w:pPr>
          </w:p>
          <w:p w14:paraId="6B71455C" w14:textId="77777777" w:rsidR="00B568FE" w:rsidRDefault="00B568FE">
            <w:pPr>
              <w:rPr>
                <w:rFonts w:cs="Arial"/>
                <w:color w:val="000000"/>
                <w:sz w:val="22"/>
                <w:szCs w:val="22"/>
              </w:rPr>
            </w:pPr>
          </w:p>
          <w:p w14:paraId="461E55DC" w14:textId="77777777" w:rsidR="00B568FE" w:rsidRDefault="00B568FE">
            <w:pPr>
              <w:rPr>
                <w:rFonts w:cs="Arial"/>
                <w:color w:val="000000"/>
                <w:sz w:val="22"/>
                <w:szCs w:val="22"/>
              </w:rPr>
            </w:pPr>
          </w:p>
          <w:p w14:paraId="37DD0DF6" w14:textId="77777777" w:rsidR="00B568FE" w:rsidRDefault="00B568FE">
            <w:pPr>
              <w:rPr>
                <w:rFonts w:cs="Arial"/>
                <w:color w:val="000000"/>
                <w:sz w:val="22"/>
                <w:szCs w:val="22"/>
              </w:rPr>
            </w:pPr>
          </w:p>
          <w:p w14:paraId="065335F8" w14:textId="77777777" w:rsidR="00B568FE" w:rsidRDefault="00B568FE">
            <w:pPr>
              <w:rPr>
                <w:rFonts w:cs="Arial"/>
                <w:color w:val="000000"/>
                <w:sz w:val="22"/>
                <w:szCs w:val="22"/>
              </w:rPr>
            </w:pPr>
          </w:p>
          <w:p w14:paraId="1B77A62B" w14:textId="77777777" w:rsidR="00B568FE" w:rsidRDefault="00B568FE">
            <w:pPr>
              <w:rPr>
                <w:rFonts w:cs="Arial"/>
                <w:color w:val="000000"/>
                <w:sz w:val="22"/>
                <w:szCs w:val="22"/>
              </w:rPr>
            </w:pPr>
          </w:p>
          <w:p w14:paraId="74927789" w14:textId="77777777" w:rsidR="00B568FE" w:rsidRDefault="00B568FE">
            <w:pPr>
              <w:rPr>
                <w:rFonts w:cs="Arial"/>
                <w:color w:val="000000"/>
                <w:sz w:val="22"/>
                <w:szCs w:val="22"/>
              </w:rPr>
            </w:pPr>
          </w:p>
          <w:p w14:paraId="71DAE0FE" w14:textId="77777777" w:rsidR="00B568FE" w:rsidRDefault="00B568FE">
            <w:pPr>
              <w:rPr>
                <w:rFonts w:cs="Arial"/>
                <w:color w:val="000000"/>
                <w:sz w:val="22"/>
                <w:szCs w:val="22"/>
              </w:rPr>
            </w:pPr>
          </w:p>
          <w:p w14:paraId="13A78D6B" w14:textId="77777777" w:rsidR="00B568FE" w:rsidRDefault="00B568FE">
            <w:pPr>
              <w:rPr>
                <w:rFonts w:cs="Arial"/>
                <w:color w:val="000000"/>
                <w:sz w:val="22"/>
                <w:szCs w:val="22"/>
              </w:rPr>
            </w:pPr>
          </w:p>
          <w:p w14:paraId="652B2DD3" w14:textId="77777777" w:rsidR="00B568FE" w:rsidRDefault="00B568FE">
            <w:pPr>
              <w:rPr>
                <w:rFonts w:cs="Arial"/>
                <w:color w:val="000000"/>
                <w:sz w:val="22"/>
                <w:szCs w:val="22"/>
              </w:rPr>
            </w:pPr>
          </w:p>
          <w:p w14:paraId="265E2F85" w14:textId="77777777" w:rsidR="00B568FE" w:rsidRDefault="00B568FE">
            <w:pPr>
              <w:rPr>
                <w:rFonts w:cs="Arial"/>
                <w:color w:val="000000"/>
                <w:sz w:val="22"/>
                <w:szCs w:val="22"/>
              </w:rPr>
            </w:pPr>
          </w:p>
          <w:p w14:paraId="65508CAB" w14:textId="77777777" w:rsidR="00B568FE" w:rsidRDefault="00B568FE">
            <w:pPr>
              <w:rPr>
                <w:rFonts w:cs="Arial"/>
                <w:color w:val="000000"/>
                <w:sz w:val="22"/>
                <w:szCs w:val="22"/>
              </w:rPr>
            </w:pPr>
          </w:p>
          <w:p w14:paraId="7EE4E421" w14:textId="77777777" w:rsidR="00B568FE" w:rsidRDefault="00B568FE">
            <w:pPr>
              <w:rPr>
                <w:rFonts w:cs="Arial"/>
                <w:color w:val="000000"/>
                <w:sz w:val="22"/>
                <w:szCs w:val="22"/>
              </w:rPr>
            </w:pPr>
            <w:r>
              <w:rPr>
                <w:rFonts w:cs="Arial"/>
                <w:color w:val="000000"/>
                <w:sz w:val="22"/>
                <w:szCs w:val="22"/>
              </w:rPr>
              <w:t>Decide que la oración nos une como hijos de Dios.</w:t>
            </w:r>
          </w:p>
          <w:p w14:paraId="27E8B0B9" w14:textId="77777777" w:rsidR="00B568FE" w:rsidRDefault="00B568FE">
            <w:pPr>
              <w:rPr>
                <w:rFonts w:cs="Arial"/>
                <w:color w:val="000000"/>
                <w:sz w:val="22"/>
                <w:szCs w:val="22"/>
              </w:rPr>
            </w:pPr>
          </w:p>
          <w:p w14:paraId="201A40F3" w14:textId="77777777" w:rsidR="00B568FE" w:rsidRDefault="00B568FE">
            <w:pPr>
              <w:rPr>
                <w:rFonts w:cs="Arial"/>
                <w:color w:val="000000"/>
                <w:sz w:val="22"/>
                <w:szCs w:val="22"/>
              </w:rPr>
            </w:pPr>
          </w:p>
          <w:p w14:paraId="4D4754B3" w14:textId="77777777" w:rsidR="00B568FE" w:rsidRDefault="00B568FE">
            <w:pPr>
              <w:rPr>
                <w:rFonts w:cs="Arial"/>
                <w:color w:val="000000"/>
                <w:sz w:val="22"/>
                <w:szCs w:val="22"/>
              </w:rPr>
            </w:pPr>
            <w:r>
              <w:rPr>
                <w:rFonts w:cs="Arial"/>
                <w:color w:val="000000"/>
                <w:sz w:val="22"/>
                <w:szCs w:val="22"/>
              </w:rPr>
              <w:t>Participa en ágapes y actos de comunidad, donde se conmemoran diversos eventos religiosos.</w:t>
            </w:r>
          </w:p>
          <w:p w14:paraId="6E31D9C9" w14:textId="77777777" w:rsidR="00B568FE" w:rsidRDefault="00B568FE">
            <w:pPr>
              <w:rPr>
                <w:rFonts w:cs="Arial"/>
                <w:color w:val="000000"/>
                <w:sz w:val="22"/>
                <w:szCs w:val="22"/>
              </w:rPr>
            </w:pPr>
          </w:p>
          <w:p w14:paraId="7F432E88" w14:textId="77777777" w:rsidR="00B568FE" w:rsidRDefault="00B568FE">
            <w:pPr>
              <w:rPr>
                <w:rFonts w:cs="Arial"/>
                <w:color w:val="000000"/>
                <w:sz w:val="22"/>
                <w:szCs w:val="22"/>
              </w:rPr>
            </w:pPr>
          </w:p>
          <w:p w14:paraId="1AC44FA1" w14:textId="77777777" w:rsidR="00B568FE" w:rsidRDefault="00B568FE">
            <w:pPr>
              <w:rPr>
                <w:rFonts w:cs="Arial"/>
                <w:color w:val="000000"/>
                <w:sz w:val="22"/>
                <w:szCs w:val="22"/>
              </w:rPr>
            </w:pPr>
          </w:p>
          <w:p w14:paraId="7185C782" w14:textId="77777777" w:rsidR="00B568FE" w:rsidRDefault="00B568FE">
            <w:pPr>
              <w:rPr>
                <w:rFonts w:cs="Arial"/>
                <w:color w:val="000000"/>
                <w:sz w:val="22"/>
                <w:szCs w:val="22"/>
              </w:rPr>
            </w:pPr>
          </w:p>
          <w:p w14:paraId="5375724A" w14:textId="77777777" w:rsidR="00B568FE" w:rsidRDefault="00B568FE">
            <w:pPr>
              <w:rPr>
                <w:rFonts w:cs="Arial"/>
                <w:color w:val="000000"/>
                <w:sz w:val="22"/>
                <w:szCs w:val="22"/>
              </w:rPr>
            </w:pPr>
          </w:p>
          <w:p w14:paraId="49B40545" w14:textId="77777777" w:rsidR="00B568FE" w:rsidRDefault="00B568FE">
            <w:pPr>
              <w:rPr>
                <w:rFonts w:cs="Arial"/>
                <w:color w:val="000000"/>
                <w:sz w:val="22"/>
                <w:szCs w:val="22"/>
              </w:rPr>
            </w:pPr>
          </w:p>
          <w:p w14:paraId="18C3805B" w14:textId="77777777" w:rsidR="00B568FE" w:rsidRDefault="00B568FE">
            <w:pPr>
              <w:rPr>
                <w:rFonts w:cs="Arial"/>
                <w:color w:val="000000"/>
                <w:sz w:val="22"/>
                <w:szCs w:val="22"/>
              </w:rPr>
            </w:pPr>
            <w:r>
              <w:rPr>
                <w:rFonts w:cs="Arial"/>
                <w:color w:val="000000"/>
                <w:sz w:val="22"/>
                <w:szCs w:val="22"/>
              </w:rPr>
              <w:t>Valora los dones otorgados por el Espíritu Santo.</w:t>
            </w:r>
          </w:p>
          <w:p w14:paraId="645E23BD" w14:textId="77777777" w:rsidR="00B568FE" w:rsidRDefault="00B568FE">
            <w:pPr>
              <w:rPr>
                <w:rFonts w:cs="Arial"/>
                <w:color w:val="000000"/>
                <w:sz w:val="22"/>
                <w:szCs w:val="22"/>
              </w:rPr>
            </w:pPr>
          </w:p>
          <w:p w14:paraId="2969B302" w14:textId="77777777" w:rsidR="00B568FE" w:rsidRDefault="00B568FE">
            <w:pPr>
              <w:rPr>
                <w:rFonts w:cs="Arial"/>
                <w:color w:val="000000"/>
                <w:sz w:val="22"/>
                <w:szCs w:val="22"/>
              </w:rPr>
            </w:pPr>
          </w:p>
        </w:tc>
      </w:tr>
      <w:tr w:rsidR="00FB1D35" w14:paraId="27323697" w14:textId="77777777">
        <w:trPr>
          <w:trHeight w:val="460"/>
        </w:trPr>
        <w:tc>
          <w:tcPr>
            <w:tcW w:w="1825" w:type="dxa"/>
            <w:tcBorders>
              <w:top w:val="single" w:sz="4" w:space="0" w:color="auto"/>
              <w:left w:val="single" w:sz="4" w:space="0" w:color="000000"/>
              <w:bottom w:val="single" w:sz="4" w:space="0" w:color="000000"/>
              <w:right w:val="single" w:sz="4" w:space="0" w:color="000000"/>
            </w:tcBorders>
            <w:shd w:val="clear" w:color="auto" w:fill="FFFFFF"/>
          </w:tcPr>
          <w:p w14:paraId="4FE0E20A" w14:textId="77777777" w:rsidR="00B568FE" w:rsidRDefault="00B568FE">
            <w:pPr>
              <w:snapToGrid w:val="0"/>
              <w:rPr>
                <w:rFonts w:cs="Arial"/>
                <w:color w:val="000000"/>
                <w:sz w:val="22"/>
                <w:szCs w:val="22"/>
              </w:rPr>
            </w:pPr>
          </w:p>
        </w:tc>
        <w:tc>
          <w:tcPr>
            <w:tcW w:w="1984" w:type="dxa"/>
            <w:tcBorders>
              <w:top w:val="single" w:sz="4" w:space="0" w:color="000000"/>
              <w:left w:val="single" w:sz="4" w:space="0" w:color="000000"/>
              <w:right w:val="single" w:sz="4" w:space="0" w:color="000000"/>
            </w:tcBorders>
            <w:shd w:val="clear" w:color="auto" w:fill="FFFFFF"/>
          </w:tcPr>
          <w:p w14:paraId="19948287" w14:textId="77777777" w:rsidR="00B568FE" w:rsidRDefault="00B568FE">
            <w:pPr>
              <w:jc w:val="center"/>
              <w:rPr>
                <w:rFonts w:cs="Arial"/>
                <w:b/>
                <w:color w:val="000000"/>
                <w:sz w:val="22"/>
                <w:szCs w:val="22"/>
              </w:rPr>
            </w:pPr>
            <w:r>
              <w:rPr>
                <w:rFonts w:cs="Arial"/>
                <w:b/>
                <w:color w:val="000000"/>
                <w:sz w:val="22"/>
                <w:szCs w:val="22"/>
              </w:rPr>
              <w:t xml:space="preserve">SABER INTEGRAR FE Y </w:t>
            </w:r>
            <w:r>
              <w:rPr>
                <w:rFonts w:cs="Arial"/>
                <w:b/>
                <w:color w:val="000000"/>
                <w:sz w:val="22"/>
                <w:szCs w:val="22"/>
              </w:rPr>
              <w:lastRenderedPageBreak/>
              <w:t>VIDA</w:t>
            </w:r>
          </w:p>
        </w:tc>
        <w:tc>
          <w:tcPr>
            <w:tcW w:w="2806" w:type="dxa"/>
            <w:tcBorders>
              <w:top w:val="single" w:sz="4" w:space="0" w:color="000000"/>
              <w:left w:val="single" w:sz="4" w:space="0" w:color="000000"/>
              <w:right w:val="single" w:sz="4" w:space="0" w:color="000000"/>
            </w:tcBorders>
            <w:shd w:val="clear" w:color="auto" w:fill="FFFFFF"/>
          </w:tcPr>
          <w:p w14:paraId="59593C8D" w14:textId="77777777" w:rsidR="00B568FE" w:rsidRDefault="00B568FE">
            <w:pPr>
              <w:jc w:val="both"/>
              <w:rPr>
                <w:rFonts w:cs="Arial"/>
                <w:color w:val="000000"/>
                <w:sz w:val="22"/>
                <w:szCs w:val="22"/>
              </w:rPr>
            </w:pPr>
            <w:r>
              <w:rPr>
                <w:rFonts w:cs="Arial"/>
                <w:color w:val="000000"/>
                <w:sz w:val="22"/>
                <w:szCs w:val="22"/>
              </w:rPr>
              <w:lastRenderedPageBreak/>
              <w:t xml:space="preserve">Manifiesto el sentido de alabanza y </w:t>
            </w:r>
            <w:r>
              <w:rPr>
                <w:rFonts w:cs="Arial"/>
                <w:color w:val="000000"/>
                <w:sz w:val="22"/>
                <w:szCs w:val="22"/>
              </w:rPr>
              <w:lastRenderedPageBreak/>
              <w:t>agradecimiento a Dios en los diversos momentos de la vida.</w:t>
            </w:r>
          </w:p>
          <w:p w14:paraId="1A612639" w14:textId="77777777" w:rsidR="00B568FE" w:rsidRDefault="00B568FE">
            <w:pPr>
              <w:jc w:val="both"/>
              <w:rPr>
                <w:rFonts w:cs="Arial"/>
                <w:color w:val="000000"/>
                <w:sz w:val="22"/>
                <w:szCs w:val="22"/>
              </w:rPr>
            </w:pPr>
          </w:p>
          <w:p w14:paraId="72F2C8F8" w14:textId="77777777" w:rsidR="00B568FE" w:rsidRDefault="00B568FE">
            <w:pPr>
              <w:jc w:val="both"/>
              <w:rPr>
                <w:rFonts w:cs="Arial"/>
                <w:color w:val="000000"/>
                <w:sz w:val="22"/>
                <w:szCs w:val="22"/>
              </w:rPr>
            </w:pPr>
            <w:r>
              <w:rPr>
                <w:rFonts w:cs="Arial"/>
                <w:color w:val="000000"/>
                <w:sz w:val="22"/>
                <w:szCs w:val="22"/>
              </w:rPr>
              <w:t>Oro según las enseñanzas de Jesús</w:t>
            </w:r>
          </w:p>
          <w:p w14:paraId="17BAC95B" w14:textId="77777777" w:rsidR="00B568FE" w:rsidRDefault="00B568FE">
            <w:pPr>
              <w:jc w:val="both"/>
              <w:rPr>
                <w:rFonts w:cs="Arial"/>
                <w:color w:val="000000"/>
                <w:sz w:val="22"/>
                <w:szCs w:val="22"/>
              </w:rPr>
            </w:pPr>
          </w:p>
          <w:p w14:paraId="194E3486" w14:textId="77777777" w:rsidR="00B568FE" w:rsidRDefault="00B568FE">
            <w:pPr>
              <w:jc w:val="both"/>
              <w:rPr>
                <w:rFonts w:cs="Arial"/>
                <w:color w:val="000000"/>
                <w:sz w:val="22"/>
                <w:szCs w:val="22"/>
              </w:rPr>
            </w:pPr>
            <w:r>
              <w:rPr>
                <w:rFonts w:cs="Arial"/>
                <w:color w:val="000000"/>
                <w:sz w:val="22"/>
                <w:szCs w:val="22"/>
              </w:rPr>
              <w:t>Agradezco a Dios  Padre por su hijo Jesucristo.</w:t>
            </w:r>
          </w:p>
          <w:p w14:paraId="56E1654B" w14:textId="77777777" w:rsidR="00B568FE" w:rsidRDefault="00B568FE">
            <w:pPr>
              <w:jc w:val="both"/>
              <w:rPr>
                <w:rFonts w:cs="Arial"/>
                <w:color w:val="000000"/>
                <w:sz w:val="22"/>
                <w:szCs w:val="22"/>
              </w:rPr>
            </w:pPr>
          </w:p>
          <w:p w14:paraId="04C3559B" w14:textId="77777777" w:rsidR="00B568FE" w:rsidRDefault="00B568FE">
            <w:pPr>
              <w:jc w:val="both"/>
              <w:rPr>
                <w:rFonts w:cs="Arial"/>
                <w:color w:val="000000"/>
                <w:sz w:val="22"/>
                <w:szCs w:val="22"/>
              </w:rPr>
            </w:pPr>
            <w:r>
              <w:rPr>
                <w:rFonts w:cs="Arial"/>
                <w:color w:val="000000"/>
                <w:sz w:val="22"/>
                <w:szCs w:val="22"/>
              </w:rPr>
              <w:t>Manifiesto actitudes de solidaridad, justicia y bondad.</w:t>
            </w:r>
          </w:p>
        </w:tc>
        <w:tc>
          <w:tcPr>
            <w:tcW w:w="2287" w:type="dxa"/>
            <w:tcBorders>
              <w:top w:val="single" w:sz="4" w:space="0" w:color="000000"/>
              <w:left w:val="single" w:sz="4" w:space="0" w:color="000000"/>
              <w:right w:val="single" w:sz="4" w:space="0" w:color="000000"/>
            </w:tcBorders>
            <w:shd w:val="clear" w:color="auto" w:fill="FFFFFF"/>
          </w:tcPr>
          <w:p w14:paraId="688E89BF" w14:textId="77777777" w:rsidR="00B568FE" w:rsidRDefault="00B568FE">
            <w:pPr>
              <w:suppressAutoHyphens w:val="0"/>
              <w:autoSpaceDE w:val="0"/>
              <w:autoSpaceDN w:val="0"/>
              <w:adjustRightInd w:val="0"/>
              <w:jc w:val="both"/>
              <w:rPr>
                <w:rFonts w:cs="Arial"/>
                <w:color w:val="000000"/>
                <w:sz w:val="22"/>
                <w:szCs w:val="22"/>
              </w:rPr>
            </w:pPr>
            <w:r>
              <w:rPr>
                <w:rFonts w:eastAsia="Times New Roman" w:cs="Arial"/>
                <w:color w:val="000000"/>
                <w:kern w:val="0"/>
                <w:sz w:val="22"/>
                <w:szCs w:val="22"/>
                <w:lang w:eastAsia="es-CO"/>
              </w:rPr>
              <w:lastRenderedPageBreak/>
              <w:t xml:space="preserve">La oración y el canto de alabanza en el </w:t>
            </w:r>
            <w:r>
              <w:rPr>
                <w:rFonts w:eastAsia="Times New Roman" w:cs="Arial"/>
                <w:color w:val="000000"/>
                <w:kern w:val="0"/>
                <w:sz w:val="22"/>
                <w:szCs w:val="22"/>
                <w:lang w:eastAsia="es-CO"/>
              </w:rPr>
              <w:lastRenderedPageBreak/>
              <w:t>Antiguo Testamento.</w:t>
            </w:r>
          </w:p>
          <w:p w14:paraId="1F020168" w14:textId="77777777" w:rsidR="00B568FE" w:rsidRDefault="00B568FE">
            <w:pPr>
              <w:snapToGrid w:val="0"/>
              <w:jc w:val="both"/>
              <w:rPr>
                <w:rFonts w:cs="Arial"/>
                <w:color w:val="000000"/>
                <w:sz w:val="22"/>
                <w:szCs w:val="22"/>
              </w:rPr>
            </w:pPr>
          </w:p>
        </w:tc>
        <w:tc>
          <w:tcPr>
            <w:tcW w:w="2378" w:type="dxa"/>
            <w:tcBorders>
              <w:top w:val="single" w:sz="4" w:space="0" w:color="000000"/>
              <w:left w:val="single" w:sz="4" w:space="0" w:color="000000"/>
              <w:right w:val="single" w:sz="4" w:space="0" w:color="000000"/>
            </w:tcBorders>
            <w:shd w:val="clear" w:color="auto" w:fill="FFFFFF"/>
          </w:tcPr>
          <w:p w14:paraId="184ADAF2" w14:textId="77777777" w:rsidR="00B568FE" w:rsidRDefault="00B568FE">
            <w:pPr>
              <w:rPr>
                <w:rFonts w:cs="Arial"/>
                <w:color w:val="000000"/>
                <w:sz w:val="22"/>
                <w:szCs w:val="22"/>
              </w:rPr>
            </w:pPr>
          </w:p>
          <w:p w14:paraId="3CE00E23" w14:textId="77777777" w:rsidR="00B568FE" w:rsidRDefault="00B568FE">
            <w:pPr>
              <w:rPr>
                <w:rFonts w:eastAsia="Times New Roman" w:cs="Arial"/>
                <w:color w:val="000000"/>
                <w:kern w:val="0"/>
                <w:sz w:val="22"/>
                <w:szCs w:val="22"/>
                <w:lang w:eastAsia="es-CO"/>
              </w:rPr>
            </w:pPr>
            <w:r>
              <w:rPr>
                <w:rFonts w:eastAsia="Times New Roman" w:cs="Arial"/>
                <w:color w:val="000000"/>
                <w:kern w:val="0"/>
                <w:sz w:val="22"/>
                <w:szCs w:val="22"/>
                <w:lang w:eastAsia="es-CO"/>
              </w:rPr>
              <w:t xml:space="preserve">Definición de  la </w:t>
            </w:r>
            <w:r>
              <w:rPr>
                <w:rFonts w:eastAsia="Times New Roman" w:cs="Arial"/>
                <w:color w:val="000000"/>
                <w:kern w:val="0"/>
                <w:sz w:val="22"/>
                <w:szCs w:val="22"/>
                <w:lang w:eastAsia="es-CO"/>
              </w:rPr>
              <w:lastRenderedPageBreak/>
              <w:t>oración como un acto de agradecimiento por su hijo Jesucristo.</w:t>
            </w:r>
          </w:p>
          <w:p w14:paraId="6E736EAA" w14:textId="77777777" w:rsidR="00B568FE" w:rsidRDefault="00B568FE">
            <w:pPr>
              <w:rPr>
                <w:rFonts w:eastAsia="Times New Roman" w:cs="Arial"/>
                <w:color w:val="000000"/>
                <w:kern w:val="0"/>
                <w:sz w:val="22"/>
                <w:szCs w:val="22"/>
                <w:lang w:eastAsia="es-CO"/>
              </w:rPr>
            </w:pPr>
          </w:p>
          <w:p w14:paraId="6EC93268" w14:textId="77777777" w:rsidR="00B568FE" w:rsidRDefault="00B568FE">
            <w:pPr>
              <w:rPr>
                <w:rFonts w:eastAsia="Times New Roman" w:cs="Arial"/>
                <w:color w:val="000000"/>
                <w:kern w:val="0"/>
                <w:sz w:val="22"/>
                <w:szCs w:val="22"/>
                <w:lang w:eastAsia="es-CO"/>
              </w:rPr>
            </w:pPr>
          </w:p>
          <w:p w14:paraId="088DDC2D" w14:textId="77777777" w:rsidR="00B568FE" w:rsidRDefault="00B568FE">
            <w:pPr>
              <w:rPr>
                <w:rFonts w:eastAsia="Times New Roman" w:cs="Arial"/>
                <w:color w:val="000000"/>
                <w:kern w:val="0"/>
                <w:sz w:val="22"/>
                <w:szCs w:val="22"/>
                <w:lang w:eastAsia="es-CO"/>
              </w:rPr>
            </w:pPr>
            <w:r>
              <w:rPr>
                <w:rFonts w:cs="Arial"/>
                <w:color w:val="000000"/>
                <w:sz w:val="22"/>
                <w:szCs w:val="22"/>
              </w:rPr>
              <w:t>Descripción de actitudes de solidaridad, justicia y bondad.</w:t>
            </w:r>
          </w:p>
          <w:p w14:paraId="6617436B" w14:textId="77777777" w:rsidR="00B568FE" w:rsidRDefault="00B568FE">
            <w:pPr>
              <w:rPr>
                <w:rFonts w:eastAsia="Times New Roman" w:cs="Arial"/>
                <w:color w:val="000000"/>
                <w:kern w:val="0"/>
                <w:sz w:val="22"/>
                <w:szCs w:val="22"/>
                <w:lang w:eastAsia="es-CO"/>
              </w:rPr>
            </w:pPr>
          </w:p>
          <w:p w14:paraId="370C0FEE" w14:textId="77777777" w:rsidR="00B568FE" w:rsidRDefault="00B568FE">
            <w:pPr>
              <w:rPr>
                <w:rFonts w:cs="Arial"/>
                <w:color w:val="000000"/>
                <w:sz w:val="22"/>
                <w:szCs w:val="22"/>
              </w:rPr>
            </w:pPr>
          </w:p>
        </w:tc>
        <w:tc>
          <w:tcPr>
            <w:tcW w:w="2452" w:type="dxa"/>
            <w:tcBorders>
              <w:top w:val="single" w:sz="4" w:space="0" w:color="000000"/>
              <w:left w:val="single" w:sz="4" w:space="0" w:color="000000"/>
              <w:right w:val="single" w:sz="4" w:space="0" w:color="000000"/>
            </w:tcBorders>
            <w:shd w:val="clear" w:color="auto" w:fill="FFFFFF"/>
          </w:tcPr>
          <w:p w14:paraId="3D7C5F32" w14:textId="77777777" w:rsidR="00B568FE" w:rsidRDefault="00B568FE">
            <w:pPr>
              <w:rPr>
                <w:rFonts w:cs="Arial"/>
                <w:color w:val="000000"/>
                <w:sz w:val="22"/>
                <w:szCs w:val="22"/>
              </w:rPr>
            </w:pPr>
          </w:p>
          <w:p w14:paraId="5A53884C" w14:textId="77777777" w:rsidR="00B568FE" w:rsidRDefault="00B568FE">
            <w:pPr>
              <w:rPr>
                <w:rFonts w:cs="Arial"/>
                <w:color w:val="000000"/>
                <w:sz w:val="22"/>
                <w:szCs w:val="22"/>
              </w:rPr>
            </w:pPr>
            <w:r>
              <w:rPr>
                <w:rFonts w:cs="Arial"/>
                <w:color w:val="000000"/>
                <w:sz w:val="22"/>
                <w:szCs w:val="22"/>
              </w:rPr>
              <w:t xml:space="preserve">Recitación de </w:t>
            </w:r>
            <w:r>
              <w:rPr>
                <w:rFonts w:cs="Arial"/>
                <w:color w:val="000000"/>
                <w:sz w:val="22"/>
                <w:szCs w:val="22"/>
              </w:rPr>
              <w:lastRenderedPageBreak/>
              <w:t>oraciones creadas por el estudiante para agradecer al padre el darnos a su Hijo r al amor de Dios.</w:t>
            </w:r>
          </w:p>
          <w:p w14:paraId="53D8FA90" w14:textId="77777777" w:rsidR="00B568FE" w:rsidRDefault="00B568FE">
            <w:pPr>
              <w:rPr>
                <w:rFonts w:cs="Arial"/>
                <w:color w:val="000000"/>
                <w:sz w:val="22"/>
                <w:szCs w:val="22"/>
              </w:rPr>
            </w:pPr>
          </w:p>
          <w:p w14:paraId="00EE8C69" w14:textId="77777777" w:rsidR="00B568FE" w:rsidRDefault="00B568FE">
            <w:pPr>
              <w:rPr>
                <w:rFonts w:cs="Arial"/>
                <w:color w:val="000000"/>
                <w:sz w:val="22"/>
                <w:szCs w:val="22"/>
              </w:rPr>
            </w:pPr>
            <w:r>
              <w:rPr>
                <w:rFonts w:cs="Arial"/>
                <w:color w:val="000000"/>
                <w:sz w:val="22"/>
                <w:szCs w:val="22"/>
              </w:rPr>
              <w:t>participación  en actos solidarios de justicia y bondad en su vida</w:t>
            </w:r>
          </w:p>
        </w:tc>
        <w:tc>
          <w:tcPr>
            <w:tcW w:w="2366" w:type="dxa"/>
            <w:tcBorders>
              <w:top w:val="single" w:sz="4" w:space="0" w:color="000000"/>
              <w:left w:val="single" w:sz="4" w:space="0" w:color="000000"/>
              <w:right w:val="single" w:sz="4" w:space="0" w:color="000000"/>
            </w:tcBorders>
            <w:shd w:val="clear" w:color="auto" w:fill="FFFFFF"/>
          </w:tcPr>
          <w:p w14:paraId="3E6E8B54" w14:textId="77777777" w:rsidR="00B568FE" w:rsidRDefault="00B568FE">
            <w:pPr>
              <w:rPr>
                <w:rFonts w:cs="Arial"/>
                <w:color w:val="000000"/>
                <w:sz w:val="22"/>
                <w:szCs w:val="22"/>
              </w:rPr>
            </w:pPr>
          </w:p>
          <w:p w14:paraId="4D248994" w14:textId="77777777" w:rsidR="00B568FE" w:rsidRDefault="00B568FE">
            <w:pPr>
              <w:rPr>
                <w:rFonts w:cs="Arial"/>
                <w:color w:val="000000"/>
                <w:sz w:val="22"/>
                <w:szCs w:val="22"/>
              </w:rPr>
            </w:pPr>
          </w:p>
          <w:p w14:paraId="77A3185F" w14:textId="77777777" w:rsidR="00B568FE" w:rsidRDefault="00B568FE">
            <w:pPr>
              <w:rPr>
                <w:rFonts w:cs="Arial"/>
                <w:color w:val="000000"/>
                <w:sz w:val="22"/>
                <w:szCs w:val="22"/>
              </w:rPr>
            </w:pPr>
            <w:r>
              <w:rPr>
                <w:rFonts w:cs="Arial"/>
                <w:color w:val="000000"/>
                <w:sz w:val="22"/>
                <w:szCs w:val="22"/>
              </w:rPr>
              <w:lastRenderedPageBreak/>
              <w:t>Asume actitudes de solidaridad, justicia y bondad en   su vida.</w:t>
            </w:r>
          </w:p>
        </w:tc>
      </w:tr>
      <w:tr w:rsidR="00FB1D35" w14:paraId="13404949" w14:textId="77777777">
        <w:trPr>
          <w:trHeight w:val="460"/>
        </w:trPr>
        <w:tc>
          <w:tcPr>
            <w:tcW w:w="1825" w:type="dxa"/>
            <w:tcBorders>
              <w:top w:val="single" w:sz="4" w:space="0" w:color="000000"/>
              <w:left w:val="single" w:sz="4" w:space="0" w:color="000000"/>
              <w:bottom w:val="single" w:sz="4" w:space="0" w:color="auto"/>
              <w:right w:val="single" w:sz="4" w:space="0" w:color="000000"/>
            </w:tcBorders>
            <w:shd w:val="clear" w:color="auto" w:fill="FFFFFF"/>
          </w:tcPr>
          <w:p w14:paraId="30C9EE6B" w14:textId="77777777" w:rsidR="00B568FE" w:rsidRDefault="00B568FE">
            <w:pPr>
              <w:snapToGrid w:val="0"/>
              <w:rPr>
                <w:rFonts w:cs="Arial"/>
                <w:color w:val="000000"/>
                <w:sz w:val="22"/>
                <w:szCs w:val="22"/>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tcPr>
          <w:p w14:paraId="5F31A828" w14:textId="77777777" w:rsidR="00B568FE" w:rsidRDefault="00B568FE">
            <w:pPr>
              <w:jc w:val="center"/>
              <w:rPr>
                <w:rFonts w:cs="Arial"/>
                <w:b/>
                <w:color w:val="000000"/>
                <w:sz w:val="22"/>
                <w:szCs w:val="22"/>
              </w:rPr>
            </w:pPr>
            <w:r>
              <w:rPr>
                <w:rFonts w:cs="Arial"/>
                <w:b/>
                <w:color w:val="000000"/>
                <w:sz w:val="22"/>
                <w:szCs w:val="22"/>
              </w:rPr>
              <w:t>SABER APLICAR A LA REALIDAD</w:t>
            </w:r>
          </w:p>
        </w:tc>
        <w:tc>
          <w:tcPr>
            <w:tcW w:w="2806" w:type="dxa"/>
            <w:tcBorders>
              <w:top w:val="single" w:sz="4" w:space="0" w:color="000000"/>
              <w:left w:val="single" w:sz="4" w:space="0" w:color="000000"/>
              <w:bottom w:val="single" w:sz="4" w:space="0" w:color="auto"/>
              <w:right w:val="single" w:sz="4" w:space="0" w:color="000000"/>
            </w:tcBorders>
            <w:shd w:val="clear" w:color="auto" w:fill="FFFFFF"/>
          </w:tcPr>
          <w:p w14:paraId="493CC4DC" w14:textId="77777777" w:rsidR="00B568FE" w:rsidRDefault="00B568FE">
            <w:pPr>
              <w:jc w:val="both"/>
              <w:rPr>
                <w:rFonts w:cs="Arial"/>
                <w:color w:val="000000"/>
                <w:sz w:val="22"/>
                <w:szCs w:val="22"/>
              </w:rPr>
            </w:pPr>
          </w:p>
          <w:p w14:paraId="1894F775" w14:textId="77777777" w:rsidR="00B568FE" w:rsidRDefault="00B568FE">
            <w:pPr>
              <w:jc w:val="center"/>
              <w:rPr>
                <w:rFonts w:cs="Arial"/>
                <w:color w:val="000000"/>
                <w:sz w:val="22"/>
                <w:szCs w:val="22"/>
              </w:rPr>
            </w:pPr>
            <w:r>
              <w:rPr>
                <w:rFonts w:cs="Arial"/>
                <w:color w:val="000000"/>
                <w:sz w:val="22"/>
                <w:szCs w:val="22"/>
              </w:rPr>
              <w:t>Evidencio  respeto,  y participación activa en las celebraciones.</w:t>
            </w:r>
          </w:p>
          <w:p w14:paraId="7FCE7B08" w14:textId="77777777" w:rsidR="00B568FE" w:rsidRDefault="00B568FE">
            <w:pPr>
              <w:jc w:val="center"/>
              <w:rPr>
                <w:rFonts w:cs="Arial"/>
                <w:color w:val="000000"/>
                <w:sz w:val="22"/>
                <w:szCs w:val="22"/>
              </w:rPr>
            </w:pPr>
          </w:p>
          <w:p w14:paraId="5E5C5CDD" w14:textId="77777777" w:rsidR="00B568FE" w:rsidRDefault="00B568FE">
            <w:pPr>
              <w:jc w:val="both"/>
              <w:rPr>
                <w:rFonts w:cs="Arial"/>
                <w:color w:val="000000"/>
                <w:sz w:val="22"/>
                <w:szCs w:val="22"/>
              </w:rPr>
            </w:pPr>
            <w:r>
              <w:rPr>
                <w:rFonts w:cs="Arial"/>
                <w:color w:val="000000"/>
                <w:sz w:val="22"/>
                <w:szCs w:val="22"/>
              </w:rPr>
              <w:t>Reconozco la presencia de los textos del Antiguo Testamento en los cantos, las oraciones y las diversas celebraciones de la iglesia.</w:t>
            </w:r>
          </w:p>
          <w:p w14:paraId="3F1571C5" w14:textId="77777777" w:rsidR="00B568FE" w:rsidRDefault="00B568FE">
            <w:pPr>
              <w:jc w:val="both"/>
              <w:rPr>
                <w:rFonts w:cs="Arial"/>
                <w:color w:val="000000"/>
                <w:sz w:val="22"/>
                <w:szCs w:val="22"/>
              </w:rPr>
            </w:pPr>
          </w:p>
          <w:p w14:paraId="1C4FFBFA" w14:textId="77777777" w:rsidR="00B568FE" w:rsidRDefault="00B568FE">
            <w:pPr>
              <w:jc w:val="both"/>
              <w:rPr>
                <w:rFonts w:cs="Arial"/>
                <w:color w:val="000000"/>
                <w:sz w:val="22"/>
                <w:szCs w:val="22"/>
              </w:rPr>
            </w:pPr>
          </w:p>
          <w:p w14:paraId="4EA3DAC4" w14:textId="77777777" w:rsidR="00B568FE" w:rsidRDefault="00B568FE">
            <w:pPr>
              <w:jc w:val="both"/>
              <w:rPr>
                <w:rFonts w:cs="Arial"/>
                <w:color w:val="000000"/>
                <w:sz w:val="22"/>
                <w:szCs w:val="22"/>
              </w:rPr>
            </w:pPr>
          </w:p>
          <w:p w14:paraId="6384CA15" w14:textId="77777777" w:rsidR="00B568FE" w:rsidRDefault="00B568FE">
            <w:pPr>
              <w:jc w:val="both"/>
              <w:rPr>
                <w:rFonts w:cs="Arial"/>
                <w:color w:val="000000"/>
                <w:sz w:val="22"/>
                <w:szCs w:val="22"/>
              </w:rPr>
            </w:pPr>
          </w:p>
          <w:p w14:paraId="3033B82F" w14:textId="77777777" w:rsidR="00B568FE" w:rsidRDefault="00B568FE">
            <w:pPr>
              <w:jc w:val="both"/>
              <w:rPr>
                <w:rFonts w:cs="Arial"/>
                <w:color w:val="000000"/>
                <w:sz w:val="22"/>
                <w:szCs w:val="22"/>
              </w:rPr>
            </w:pPr>
            <w:r>
              <w:rPr>
                <w:rFonts w:cs="Arial"/>
                <w:color w:val="000000"/>
                <w:sz w:val="22"/>
                <w:szCs w:val="22"/>
              </w:rPr>
              <w:t xml:space="preserve">Participo activa y </w:t>
            </w:r>
            <w:r>
              <w:rPr>
                <w:rFonts w:cs="Arial"/>
                <w:color w:val="000000"/>
                <w:sz w:val="22"/>
                <w:szCs w:val="22"/>
              </w:rPr>
              <w:lastRenderedPageBreak/>
              <w:t>respetuosamente en las celebraciones religiosas y litúrgicas comunitarias.</w:t>
            </w:r>
          </w:p>
          <w:p w14:paraId="6674C44D" w14:textId="77777777" w:rsidR="00B568FE" w:rsidRDefault="00B568FE">
            <w:pPr>
              <w:jc w:val="both"/>
              <w:rPr>
                <w:rFonts w:cs="Arial"/>
                <w:color w:val="000000"/>
                <w:sz w:val="22"/>
                <w:szCs w:val="22"/>
              </w:rPr>
            </w:pPr>
          </w:p>
          <w:p w14:paraId="1B8C4423" w14:textId="77777777" w:rsidR="00B568FE" w:rsidRDefault="00B568FE">
            <w:pPr>
              <w:jc w:val="both"/>
              <w:rPr>
                <w:rFonts w:cs="Arial"/>
                <w:color w:val="000000"/>
                <w:sz w:val="22"/>
                <w:szCs w:val="22"/>
              </w:rPr>
            </w:pPr>
            <w:r>
              <w:rPr>
                <w:rFonts w:cs="Arial"/>
                <w:color w:val="000000"/>
                <w:sz w:val="22"/>
                <w:szCs w:val="22"/>
              </w:rPr>
              <w:t>Admiro y respeto el acercamiento de las personas hacia las acciones de Jesús</w:t>
            </w:r>
          </w:p>
          <w:p w14:paraId="49CE0426" w14:textId="77777777" w:rsidR="00B568FE" w:rsidRDefault="00B568FE">
            <w:pPr>
              <w:jc w:val="both"/>
              <w:rPr>
                <w:rFonts w:cs="Arial"/>
                <w:color w:val="000000"/>
                <w:sz w:val="22"/>
                <w:szCs w:val="22"/>
              </w:rPr>
            </w:pPr>
          </w:p>
        </w:tc>
        <w:tc>
          <w:tcPr>
            <w:tcW w:w="2287" w:type="dxa"/>
            <w:tcBorders>
              <w:top w:val="single" w:sz="4" w:space="0" w:color="000000"/>
              <w:left w:val="single" w:sz="4" w:space="0" w:color="000000"/>
              <w:bottom w:val="single" w:sz="4" w:space="0" w:color="auto"/>
              <w:right w:val="single" w:sz="4" w:space="0" w:color="000000"/>
            </w:tcBorders>
            <w:shd w:val="clear" w:color="auto" w:fill="FFFFFF"/>
          </w:tcPr>
          <w:p w14:paraId="2E975782"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lastRenderedPageBreak/>
              <w:t>El pueblo celebró las maravillas obradas por Dios en su historia.</w:t>
            </w:r>
          </w:p>
          <w:p w14:paraId="4B428E1E" w14:textId="77777777" w:rsidR="00B568FE" w:rsidRDefault="00B568FE">
            <w:pPr>
              <w:snapToGrid w:val="0"/>
              <w:jc w:val="both"/>
              <w:rPr>
                <w:rFonts w:cs="Arial"/>
                <w:color w:val="000000"/>
                <w:sz w:val="22"/>
                <w:szCs w:val="22"/>
              </w:rPr>
            </w:pPr>
          </w:p>
          <w:p w14:paraId="320C06D3"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El sábado como día de descanso y de culto</w:t>
            </w:r>
          </w:p>
          <w:p w14:paraId="531AA216" w14:textId="77777777" w:rsidR="00B568FE" w:rsidRDefault="00B568FE">
            <w:pPr>
              <w:snapToGrid w:val="0"/>
              <w:jc w:val="both"/>
              <w:rPr>
                <w:rFonts w:cs="Arial"/>
                <w:color w:val="000000"/>
                <w:sz w:val="22"/>
                <w:szCs w:val="22"/>
              </w:rPr>
            </w:pPr>
          </w:p>
          <w:p w14:paraId="4E3362E6" w14:textId="77777777" w:rsidR="00B568FE" w:rsidRDefault="00B568FE">
            <w:pPr>
              <w:snapToGrid w:val="0"/>
              <w:rPr>
                <w:rFonts w:cs="Arial"/>
                <w:color w:val="000000"/>
                <w:sz w:val="22"/>
                <w:szCs w:val="22"/>
              </w:rPr>
            </w:pPr>
          </w:p>
          <w:p w14:paraId="3BD9DCF2" w14:textId="77777777" w:rsidR="00B568FE" w:rsidRDefault="00B568FE">
            <w:pPr>
              <w:snapToGrid w:val="0"/>
              <w:jc w:val="center"/>
              <w:rPr>
                <w:rFonts w:cs="Arial"/>
                <w:color w:val="000000"/>
                <w:sz w:val="22"/>
                <w:szCs w:val="22"/>
              </w:rPr>
            </w:pPr>
          </w:p>
          <w:p w14:paraId="297FC4AC" w14:textId="77777777" w:rsidR="00B568FE" w:rsidRDefault="00B568FE">
            <w:pPr>
              <w:snapToGrid w:val="0"/>
              <w:jc w:val="center"/>
              <w:rPr>
                <w:rFonts w:cs="Arial"/>
                <w:color w:val="000000"/>
                <w:sz w:val="22"/>
                <w:szCs w:val="22"/>
              </w:rPr>
            </w:pPr>
          </w:p>
          <w:p w14:paraId="16FE046A" w14:textId="77777777" w:rsidR="00B568FE" w:rsidRDefault="00B568FE">
            <w:pPr>
              <w:snapToGrid w:val="0"/>
              <w:jc w:val="center"/>
              <w:rPr>
                <w:rFonts w:cs="Arial"/>
                <w:color w:val="000000"/>
                <w:sz w:val="22"/>
                <w:szCs w:val="22"/>
              </w:rPr>
            </w:pPr>
          </w:p>
          <w:p w14:paraId="12ACE883" w14:textId="77777777" w:rsidR="00B568FE" w:rsidRDefault="00B568FE">
            <w:pPr>
              <w:snapToGrid w:val="0"/>
              <w:jc w:val="center"/>
              <w:rPr>
                <w:rFonts w:cs="Arial"/>
                <w:color w:val="000000"/>
                <w:sz w:val="22"/>
                <w:szCs w:val="22"/>
              </w:rPr>
            </w:pPr>
          </w:p>
          <w:p w14:paraId="29F7E6D1" w14:textId="77777777" w:rsidR="00B568FE" w:rsidRDefault="00B568FE">
            <w:pPr>
              <w:snapToGrid w:val="0"/>
              <w:rPr>
                <w:rFonts w:cs="Arial"/>
                <w:color w:val="000000"/>
                <w:sz w:val="22"/>
                <w:szCs w:val="22"/>
              </w:rPr>
            </w:pPr>
            <w:r>
              <w:rPr>
                <w:rFonts w:cs="Arial"/>
                <w:color w:val="000000"/>
                <w:sz w:val="22"/>
                <w:szCs w:val="22"/>
              </w:rPr>
              <w:t>Celebraciones litúrgicas.</w:t>
            </w:r>
          </w:p>
        </w:tc>
        <w:tc>
          <w:tcPr>
            <w:tcW w:w="2378" w:type="dxa"/>
            <w:tcBorders>
              <w:top w:val="single" w:sz="4" w:space="0" w:color="000000"/>
              <w:left w:val="single" w:sz="4" w:space="0" w:color="000000"/>
              <w:bottom w:val="single" w:sz="4" w:space="0" w:color="auto"/>
              <w:right w:val="single" w:sz="4" w:space="0" w:color="000000"/>
            </w:tcBorders>
            <w:shd w:val="clear" w:color="auto" w:fill="FFFFFF"/>
          </w:tcPr>
          <w:p w14:paraId="0AA74023" w14:textId="77777777" w:rsidR="00B568FE" w:rsidRDefault="00B568FE">
            <w:pPr>
              <w:rPr>
                <w:rFonts w:cs="Arial"/>
                <w:color w:val="000000"/>
                <w:sz w:val="22"/>
                <w:szCs w:val="22"/>
              </w:rPr>
            </w:pPr>
          </w:p>
          <w:p w14:paraId="275E63E5" w14:textId="77777777" w:rsidR="00B568FE" w:rsidRDefault="00B568FE">
            <w:pPr>
              <w:rPr>
                <w:rFonts w:cs="Arial"/>
                <w:color w:val="000000"/>
                <w:sz w:val="22"/>
                <w:szCs w:val="22"/>
              </w:rPr>
            </w:pPr>
            <w:r>
              <w:rPr>
                <w:rFonts w:cs="Arial"/>
                <w:color w:val="000000"/>
                <w:sz w:val="22"/>
                <w:szCs w:val="22"/>
              </w:rPr>
              <w:t>Demostración de respeto, compostura y participación activa en las celebraciones.</w:t>
            </w:r>
          </w:p>
          <w:p w14:paraId="5D414F0C" w14:textId="77777777" w:rsidR="00B568FE" w:rsidRDefault="00B568FE">
            <w:pPr>
              <w:rPr>
                <w:rFonts w:cs="Arial"/>
                <w:color w:val="000000"/>
                <w:sz w:val="22"/>
                <w:szCs w:val="22"/>
              </w:rPr>
            </w:pPr>
          </w:p>
          <w:p w14:paraId="22238E80" w14:textId="77777777" w:rsidR="00B568FE" w:rsidRDefault="00B568FE">
            <w:pPr>
              <w:rPr>
                <w:rFonts w:cs="Arial"/>
                <w:color w:val="000000"/>
                <w:sz w:val="22"/>
                <w:szCs w:val="22"/>
              </w:rPr>
            </w:pPr>
          </w:p>
          <w:p w14:paraId="4BE093F1" w14:textId="77777777" w:rsidR="00B568FE" w:rsidRDefault="00B568FE">
            <w:pPr>
              <w:rPr>
                <w:rFonts w:cs="Arial"/>
                <w:color w:val="000000"/>
                <w:sz w:val="22"/>
                <w:szCs w:val="22"/>
              </w:rPr>
            </w:pPr>
          </w:p>
          <w:p w14:paraId="41F8B88E" w14:textId="77777777" w:rsidR="00B568FE" w:rsidRDefault="00B568FE">
            <w:pPr>
              <w:rPr>
                <w:rFonts w:cs="Arial"/>
                <w:color w:val="000000"/>
                <w:sz w:val="22"/>
                <w:szCs w:val="22"/>
              </w:rPr>
            </w:pPr>
          </w:p>
          <w:p w14:paraId="46C1C2C6" w14:textId="77777777" w:rsidR="00B568FE" w:rsidRDefault="00B568FE">
            <w:pPr>
              <w:rPr>
                <w:rFonts w:cs="Arial"/>
                <w:color w:val="000000"/>
                <w:sz w:val="22"/>
                <w:szCs w:val="22"/>
              </w:rPr>
            </w:pPr>
          </w:p>
          <w:p w14:paraId="35D20AA2" w14:textId="77777777" w:rsidR="00B568FE" w:rsidRDefault="00B568FE">
            <w:pPr>
              <w:rPr>
                <w:rFonts w:cs="Arial"/>
                <w:color w:val="000000"/>
                <w:sz w:val="22"/>
                <w:szCs w:val="22"/>
              </w:rPr>
            </w:pPr>
          </w:p>
          <w:p w14:paraId="2DB7E502" w14:textId="77777777" w:rsidR="00B568FE" w:rsidRDefault="00B568FE">
            <w:pPr>
              <w:rPr>
                <w:rFonts w:cs="Arial"/>
                <w:color w:val="000000"/>
                <w:sz w:val="22"/>
                <w:szCs w:val="22"/>
              </w:rPr>
            </w:pPr>
            <w:r>
              <w:rPr>
                <w:rFonts w:cs="Arial"/>
                <w:color w:val="000000"/>
                <w:sz w:val="22"/>
                <w:szCs w:val="22"/>
              </w:rPr>
              <w:t>Descripción de las diferentes celebraciones religiosas y litúrgicas de los católicos.</w:t>
            </w:r>
          </w:p>
        </w:tc>
        <w:tc>
          <w:tcPr>
            <w:tcW w:w="2452" w:type="dxa"/>
            <w:tcBorders>
              <w:top w:val="single" w:sz="4" w:space="0" w:color="000000"/>
              <w:left w:val="single" w:sz="4" w:space="0" w:color="000000"/>
              <w:bottom w:val="single" w:sz="4" w:space="0" w:color="auto"/>
              <w:right w:val="single" w:sz="4" w:space="0" w:color="000000"/>
            </w:tcBorders>
            <w:shd w:val="clear" w:color="auto" w:fill="FFFFFF"/>
          </w:tcPr>
          <w:p w14:paraId="41146A37" w14:textId="77777777" w:rsidR="00B568FE" w:rsidRDefault="00B568FE">
            <w:pPr>
              <w:rPr>
                <w:rFonts w:cs="Arial"/>
                <w:color w:val="000000"/>
                <w:sz w:val="22"/>
                <w:szCs w:val="22"/>
              </w:rPr>
            </w:pPr>
            <w:r>
              <w:rPr>
                <w:rFonts w:cs="Arial"/>
                <w:color w:val="000000"/>
                <w:sz w:val="22"/>
                <w:szCs w:val="22"/>
              </w:rPr>
              <w:t>Incorporación de comportamientos respetuosos en celebraciones comunitarias</w:t>
            </w:r>
          </w:p>
          <w:p w14:paraId="7702E83B" w14:textId="77777777" w:rsidR="00B568FE" w:rsidRDefault="00B568FE">
            <w:pPr>
              <w:rPr>
                <w:rFonts w:cs="Arial"/>
                <w:color w:val="000000"/>
                <w:sz w:val="22"/>
                <w:szCs w:val="22"/>
              </w:rPr>
            </w:pPr>
            <w:r>
              <w:rPr>
                <w:rFonts w:cs="Arial"/>
                <w:color w:val="000000"/>
                <w:sz w:val="22"/>
                <w:szCs w:val="22"/>
              </w:rPr>
              <w:t>.</w:t>
            </w:r>
          </w:p>
          <w:p w14:paraId="5FEF48D1" w14:textId="77777777" w:rsidR="00B568FE" w:rsidRDefault="00B568FE">
            <w:pPr>
              <w:rPr>
                <w:rFonts w:cs="Arial"/>
                <w:color w:val="000000"/>
                <w:sz w:val="22"/>
                <w:szCs w:val="22"/>
              </w:rPr>
            </w:pPr>
          </w:p>
          <w:p w14:paraId="24D94E1B" w14:textId="77777777" w:rsidR="00B568FE" w:rsidRDefault="00B568FE">
            <w:pPr>
              <w:rPr>
                <w:rFonts w:cs="Arial"/>
                <w:color w:val="000000"/>
                <w:sz w:val="22"/>
                <w:szCs w:val="22"/>
              </w:rPr>
            </w:pPr>
          </w:p>
          <w:p w14:paraId="5D012D28" w14:textId="77777777" w:rsidR="00B568FE" w:rsidRDefault="00B568FE">
            <w:pPr>
              <w:rPr>
                <w:rFonts w:cs="Arial"/>
                <w:color w:val="000000"/>
                <w:sz w:val="22"/>
                <w:szCs w:val="22"/>
              </w:rPr>
            </w:pPr>
          </w:p>
          <w:p w14:paraId="1BB2CA99" w14:textId="77777777" w:rsidR="00B568FE" w:rsidRDefault="00B568FE">
            <w:pPr>
              <w:rPr>
                <w:rFonts w:cs="Arial"/>
                <w:color w:val="000000"/>
                <w:sz w:val="22"/>
                <w:szCs w:val="22"/>
              </w:rPr>
            </w:pPr>
          </w:p>
          <w:p w14:paraId="6AD6A4E1" w14:textId="77777777" w:rsidR="00B568FE" w:rsidRDefault="00B568FE">
            <w:pPr>
              <w:rPr>
                <w:rFonts w:cs="Arial"/>
                <w:color w:val="000000"/>
                <w:sz w:val="22"/>
                <w:szCs w:val="22"/>
              </w:rPr>
            </w:pPr>
            <w:r>
              <w:rPr>
                <w:rFonts w:cs="Arial"/>
                <w:color w:val="000000"/>
                <w:sz w:val="22"/>
                <w:szCs w:val="22"/>
              </w:rPr>
              <w:t>Participación en  las diferentes celebraciones religiosas y litúrgicas de los católicos.</w:t>
            </w:r>
          </w:p>
        </w:tc>
        <w:tc>
          <w:tcPr>
            <w:tcW w:w="2366" w:type="dxa"/>
            <w:tcBorders>
              <w:top w:val="single" w:sz="4" w:space="0" w:color="000000"/>
              <w:left w:val="single" w:sz="4" w:space="0" w:color="000000"/>
              <w:bottom w:val="single" w:sz="4" w:space="0" w:color="auto"/>
              <w:right w:val="single" w:sz="4" w:space="0" w:color="000000"/>
            </w:tcBorders>
            <w:shd w:val="clear" w:color="auto" w:fill="FFFFFF"/>
          </w:tcPr>
          <w:p w14:paraId="04A7421A" w14:textId="77777777" w:rsidR="00B568FE" w:rsidRDefault="00B568FE">
            <w:pPr>
              <w:rPr>
                <w:rFonts w:cs="Arial"/>
                <w:color w:val="000000"/>
                <w:sz w:val="22"/>
                <w:szCs w:val="22"/>
              </w:rPr>
            </w:pPr>
            <w:r>
              <w:rPr>
                <w:rFonts w:cs="Arial"/>
                <w:color w:val="000000"/>
                <w:sz w:val="22"/>
                <w:szCs w:val="22"/>
              </w:rPr>
              <w:t>Asume actitudes de respeto en eventos familiares y/o comunitarios.</w:t>
            </w:r>
          </w:p>
          <w:p w14:paraId="3EFAD50F" w14:textId="77777777" w:rsidR="00B568FE" w:rsidRDefault="00B568FE">
            <w:pPr>
              <w:rPr>
                <w:rFonts w:cs="Arial"/>
                <w:color w:val="000000"/>
                <w:sz w:val="22"/>
                <w:szCs w:val="22"/>
              </w:rPr>
            </w:pPr>
          </w:p>
          <w:p w14:paraId="3288923B" w14:textId="77777777" w:rsidR="00B568FE" w:rsidRDefault="00B568FE">
            <w:pPr>
              <w:rPr>
                <w:rFonts w:cs="Arial"/>
                <w:color w:val="000000"/>
                <w:sz w:val="22"/>
                <w:szCs w:val="22"/>
              </w:rPr>
            </w:pPr>
          </w:p>
          <w:p w14:paraId="30FD98A3" w14:textId="77777777" w:rsidR="00B568FE" w:rsidRDefault="00B568FE">
            <w:pPr>
              <w:rPr>
                <w:rFonts w:cs="Arial"/>
                <w:color w:val="000000"/>
                <w:sz w:val="22"/>
                <w:szCs w:val="22"/>
              </w:rPr>
            </w:pPr>
          </w:p>
          <w:p w14:paraId="131E230D" w14:textId="77777777" w:rsidR="00B568FE" w:rsidRDefault="00B568FE">
            <w:pPr>
              <w:rPr>
                <w:rFonts w:cs="Arial"/>
                <w:color w:val="000000"/>
                <w:sz w:val="22"/>
                <w:szCs w:val="22"/>
              </w:rPr>
            </w:pPr>
          </w:p>
          <w:p w14:paraId="60D244C9" w14:textId="77777777" w:rsidR="00B568FE" w:rsidRDefault="00B568FE">
            <w:pPr>
              <w:rPr>
                <w:rFonts w:cs="Arial"/>
                <w:color w:val="000000"/>
                <w:sz w:val="22"/>
                <w:szCs w:val="22"/>
              </w:rPr>
            </w:pPr>
          </w:p>
          <w:p w14:paraId="2A71CD9E" w14:textId="77777777" w:rsidR="00B568FE" w:rsidRDefault="00B568FE">
            <w:pPr>
              <w:rPr>
                <w:rFonts w:cs="Arial"/>
                <w:color w:val="000000"/>
                <w:sz w:val="22"/>
                <w:szCs w:val="22"/>
              </w:rPr>
            </w:pPr>
          </w:p>
          <w:p w14:paraId="4AA6745C" w14:textId="77777777" w:rsidR="00B568FE" w:rsidRDefault="00B568FE">
            <w:pPr>
              <w:rPr>
                <w:rFonts w:cs="Arial"/>
                <w:color w:val="000000"/>
                <w:sz w:val="22"/>
                <w:szCs w:val="22"/>
              </w:rPr>
            </w:pPr>
          </w:p>
          <w:p w14:paraId="6A972595" w14:textId="77777777" w:rsidR="00B568FE" w:rsidRDefault="00B568FE">
            <w:pPr>
              <w:rPr>
                <w:rFonts w:cs="Arial"/>
                <w:color w:val="000000"/>
                <w:sz w:val="22"/>
                <w:szCs w:val="22"/>
              </w:rPr>
            </w:pPr>
            <w:r>
              <w:rPr>
                <w:rFonts w:cs="Arial"/>
                <w:color w:val="000000"/>
                <w:sz w:val="22"/>
                <w:szCs w:val="22"/>
              </w:rPr>
              <w:t xml:space="preserve">Participa en las celebraciones religiosas reconociendo que estas  conllevan al </w:t>
            </w:r>
            <w:r>
              <w:rPr>
                <w:rFonts w:cs="Arial"/>
                <w:color w:val="000000"/>
                <w:sz w:val="22"/>
                <w:szCs w:val="22"/>
              </w:rPr>
              <w:lastRenderedPageBreak/>
              <w:t xml:space="preserve">acercamiento hacia Jesús. </w:t>
            </w:r>
          </w:p>
          <w:p w14:paraId="1E9831B5" w14:textId="77777777" w:rsidR="00B568FE" w:rsidRDefault="00B568FE">
            <w:pPr>
              <w:rPr>
                <w:rFonts w:cs="Arial"/>
                <w:color w:val="000000"/>
                <w:sz w:val="22"/>
                <w:szCs w:val="22"/>
              </w:rPr>
            </w:pPr>
          </w:p>
        </w:tc>
      </w:tr>
    </w:tbl>
    <w:p w14:paraId="7F66BADA" w14:textId="77777777" w:rsidR="00B568FE" w:rsidRDefault="00B568FE">
      <w:pPr>
        <w:spacing w:after="200"/>
        <w:rPr>
          <w:rFonts w:cs="Arial"/>
          <w:color w:val="000000"/>
          <w:sz w:val="22"/>
          <w:szCs w:val="22"/>
        </w:rPr>
      </w:pPr>
    </w:p>
    <w:tbl>
      <w:tblPr>
        <w:tblW w:w="17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44"/>
      </w:tblGrid>
      <w:tr w:rsidR="00FB1D35" w14:paraId="79B16BC4" w14:textId="77777777">
        <w:trPr>
          <w:trHeight w:val="393"/>
        </w:trPr>
        <w:tc>
          <w:tcPr>
            <w:tcW w:w="17544" w:type="dxa"/>
          </w:tcPr>
          <w:p w14:paraId="6EE6C34E" w14:textId="77777777" w:rsidR="00B568FE" w:rsidRDefault="00B568FE">
            <w:pPr>
              <w:jc w:val="both"/>
              <w:rPr>
                <w:rFonts w:cs="Arial"/>
                <w:b/>
                <w:color w:val="000000"/>
                <w:sz w:val="22"/>
                <w:szCs w:val="22"/>
              </w:rPr>
            </w:pPr>
            <w:r>
              <w:rPr>
                <w:rFonts w:cs="Arial"/>
                <w:b/>
                <w:color w:val="000000"/>
                <w:sz w:val="22"/>
                <w:szCs w:val="22"/>
              </w:rPr>
              <w:t>COMPETENCIA:</w:t>
            </w:r>
          </w:p>
          <w:p w14:paraId="0261D23E" w14:textId="77777777" w:rsidR="00B568FE" w:rsidRDefault="00B568FE">
            <w:pPr>
              <w:tabs>
                <w:tab w:val="center" w:pos="8663"/>
              </w:tabs>
              <w:rPr>
                <w:rFonts w:cs="Arial"/>
                <w:color w:val="000000"/>
                <w:sz w:val="22"/>
                <w:szCs w:val="22"/>
              </w:rPr>
            </w:pPr>
            <w:r>
              <w:rPr>
                <w:rFonts w:cs="Arial"/>
                <w:color w:val="000000"/>
                <w:sz w:val="22"/>
                <w:szCs w:val="22"/>
              </w:rPr>
              <w:t>Explica y compara  diversos episodios de la vida de Jesús, fundados en la amistad con Dios Padre referenciados en  las narraciones bíblicas para unir a su pueblo y enseñarnos a vivir con solidaridad y en comunidad.</w:t>
            </w:r>
          </w:p>
        </w:tc>
      </w:tr>
      <w:tr w:rsidR="00FB1D35" w14:paraId="62DFD0FB" w14:textId="77777777">
        <w:trPr>
          <w:trHeight w:val="393"/>
        </w:trPr>
        <w:tc>
          <w:tcPr>
            <w:tcW w:w="17544" w:type="dxa"/>
          </w:tcPr>
          <w:p w14:paraId="5F144F13" w14:textId="77777777" w:rsidR="00B568FE" w:rsidRDefault="00B568FE">
            <w:pPr>
              <w:jc w:val="both"/>
              <w:rPr>
                <w:rFonts w:cs="Arial"/>
                <w:b/>
                <w:color w:val="000000"/>
                <w:sz w:val="22"/>
                <w:szCs w:val="22"/>
              </w:rPr>
            </w:pPr>
            <w:r>
              <w:rPr>
                <w:rFonts w:cs="Arial"/>
                <w:b/>
                <w:color w:val="000000"/>
                <w:sz w:val="22"/>
                <w:szCs w:val="22"/>
              </w:rPr>
              <w:t>INDICADORES DE DESEMPEÑO POR PERÍODO</w:t>
            </w:r>
          </w:p>
          <w:p w14:paraId="4BD632CF" w14:textId="77777777" w:rsidR="00B568FE" w:rsidRDefault="00B568FE">
            <w:pPr>
              <w:rPr>
                <w:rFonts w:cs="Arial"/>
                <w:color w:val="000000"/>
                <w:sz w:val="22"/>
                <w:szCs w:val="22"/>
              </w:rPr>
            </w:pPr>
            <w:r>
              <w:rPr>
                <w:rFonts w:cs="Arial"/>
                <w:b/>
                <w:color w:val="000000"/>
                <w:sz w:val="22"/>
                <w:szCs w:val="22"/>
              </w:rPr>
              <w:t>ESPECIFICO:</w:t>
            </w:r>
            <w:r>
              <w:rPr>
                <w:rFonts w:cs="Arial"/>
                <w:color w:val="000000"/>
                <w:sz w:val="22"/>
                <w:szCs w:val="22"/>
              </w:rPr>
              <w:t xml:space="preserve"> Represente  en un gráfico narraciones bíblicas de  las enseñanzas de Jesús</w:t>
            </w:r>
          </w:p>
          <w:p w14:paraId="5132FC60" w14:textId="77777777" w:rsidR="00B568FE" w:rsidRDefault="00B568FE">
            <w:pPr>
              <w:rPr>
                <w:rFonts w:cs="Arial"/>
                <w:color w:val="000000"/>
                <w:sz w:val="22"/>
                <w:szCs w:val="22"/>
              </w:rPr>
            </w:pPr>
            <w:r>
              <w:rPr>
                <w:rFonts w:cs="Arial"/>
                <w:b/>
                <w:color w:val="000000"/>
                <w:sz w:val="22"/>
                <w:szCs w:val="22"/>
              </w:rPr>
              <w:t>GENÉRICO:</w:t>
            </w:r>
            <w:r>
              <w:rPr>
                <w:rFonts w:cs="Arial"/>
                <w:color w:val="000000"/>
                <w:sz w:val="22"/>
                <w:szCs w:val="22"/>
              </w:rPr>
              <w:t xml:space="preserve"> Cumple las normas del manual de convivencia. </w:t>
            </w:r>
          </w:p>
          <w:p w14:paraId="6D8F6CDB" w14:textId="77777777" w:rsidR="00B568FE" w:rsidRDefault="00B568FE">
            <w:pPr>
              <w:rPr>
                <w:rFonts w:cs="Arial"/>
                <w:color w:val="000000"/>
                <w:sz w:val="22"/>
                <w:szCs w:val="22"/>
              </w:rPr>
            </w:pPr>
            <w:r>
              <w:rPr>
                <w:rFonts w:cs="Arial"/>
                <w:b/>
                <w:color w:val="000000"/>
                <w:sz w:val="22"/>
                <w:szCs w:val="22"/>
              </w:rPr>
              <w:t>ACTITUDINAL:</w:t>
            </w:r>
            <w:r>
              <w:rPr>
                <w:rFonts w:cs="Arial"/>
                <w:color w:val="000000"/>
                <w:sz w:val="22"/>
                <w:szCs w:val="22"/>
              </w:rPr>
              <w:t xml:space="preserve"> Asume actitudes de solidaridad, justicia y bondad en  su vida</w:t>
            </w:r>
          </w:p>
        </w:tc>
      </w:tr>
      <w:tr w:rsidR="00FB1D35" w14:paraId="36A93223" w14:textId="77777777">
        <w:trPr>
          <w:trHeight w:val="393"/>
        </w:trPr>
        <w:tc>
          <w:tcPr>
            <w:tcW w:w="17544" w:type="dxa"/>
          </w:tcPr>
          <w:p w14:paraId="5FF82700" w14:textId="77777777" w:rsidR="00B568FE" w:rsidRDefault="00B568FE">
            <w:pPr>
              <w:tabs>
                <w:tab w:val="center" w:pos="8663"/>
              </w:tabs>
              <w:rPr>
                <w:rFonts w:cs="Arial"/>
                <w:color w:val="000000"/>
                <w:sz w:val="22"/>
                <w:szCs w:val="22"/>
              </w:rPr>
            </w:pPr>
            <w:r>
              <w:rPr>
                <w:rFonts w:cs="Arial"/>
                <w:b/>
                <w:color w:val="000000"/>
                <w:sz w:val="22"/>
                <w:szCs w:val="22"/>
              </w:rPr>
              <w:t>METAS DE MEJORAMIENTO:</w:t>
            </w:r>
            <w:r>
              <w:rPr>
                <w:rFonts w:cs="Arial"/>
                <w:color w:val="000000"/>
                <w:sz w:val="22"/>
                <w:szCs w:val="22"/>
              </w:rPr>
              <w:t xml:space="preserve"> Al finalizar el periodo el 90% de los estudiantes estará en capacidad de explicar y comparar  diversos episodios de la vida de Jesús, fundados en la amistad con Dios Padre referenciados en  las narraciones bíblicas para unir a su pueblo y enseñarnos a vivir con solidaridad y en comunidad</w:t>
            </w:r>
          </w:p>
        </w:tc>
      </w:tr>
    </w:tbl>
    <w:p w14:paraId="4224E34C" w14:textId="77777777" w:rsidR="00B568FE" w:rsidRDefault="00B568FE">
      <w:pPr>
        <w:rPr>
          <w:rFonts w:cs="Arial"/>
          <w:b/>
          <w:bCs/>
          <w:color w:val="000000"/>
          <w:sz w:val="22"/>
          <w:szCs w:val="22"/>
        </w:rPr>
      </w:pPr>
    </w:p>
    <w:p w14:paraId="0660F65C" w14:textId="77777777" w:rsidR="00B568FE" w:rsidRDefault="00B568FE">
      <w:pPr>
        <w:jc w:val="center"/>
        <w:rPr>
          <w:rFonts w:cs="Arial"/>
          <w:b/>
          <w:bCs/>
          <w:color w:val="000000"/>
          <w:sz w:val="22"/>
          <w:szCs w:val="22"/>
        </w:rPr>
      </w:pPr>
      <w:r>
        <w:rPr>
          <w:rFonts w:cs="Arial"/>
          <w:b/>
          <w:bCs/>
          <w:color w:val="000000"/>
          <w:sz w:val="22"/>
          <w:szCs w:val="22"/>
        </w:rPr>
        <w:t>PLAN DE APOYO</w:t>
      </w:r>
    </w:p>
    <w:p w14:paraId="30039088" w14:textId="77777777" w:rsidR="00B568FE" w:rsidRDefault="00B568FE">
      <w:pPr>
        <w:jc w:val="center"/>
        <w:rPr>
          <w:rFonts w:cs="Arial"/>
          <w:b/>
          <w:bCs/>
          <w:color w:val="000000"/>
          <w:sz w:val="22"/>
          <w:szCs w:val="22"/>
        </w:rPr>
      </w:pPr>
      <w:r>
        <w:rPr>
          <w:rFonts w:cs="Arial"/>
          <w:b/>
          <w:bCs/>
          <w:color w:val="000000"/>
          <w:sz w:val="22"/>
          <w:szCs w:val="22"/>
        </w:rPr>
        <w:t xml:space="preserve">TERCER PERIODO </w:t>
      </w:r>
    </w:p>
    <w:p w14:paraId="1DF2B69D" w14:textId="77777777" w:rsidR="00B568FE" w:rsidRDefault="00B568FE">
      <w:pPr>
        <w:rPr>
          <w:rFonts w:cs="Arial"/>
          <w:b/>
          <w:bCs/>
          <w:color w:val="000000"/>
          <w:sz w:val="22"/>
          <w:szCs w:val="22"/>
        </w:rPr>
      </w:pPr>
    </w:p>
    <w:p w14:paraId="27F4A266" w14:textId="77777777" w:rsidR="00B568FE" w:rsidRDefault="00B568FE">
      <w:pPr>
        <w:rPr>
          <w:rFonts w:cs="Arial"/>
          <w:b/>
          <w:bCs/>
          <w:color w:val="000000"/>
          <w:sz w:val="22"/>
          <w:szCs w:val="22"/>
        </w:rPr>
      </w:pPr>
      <w:r>
        <w:rPr>
          <w:rFonts w:cs="Arial"/>
          <w:b/>
          <w:bCs/>
          <w:color w:val="000000"/>
          <w:sz w:val="22"/>
          <w:szCs w:val="22"/>
        </w:rPr>
        <w:t>NIVELACIÓN</w:t>
      </w:r>
    </w:p>
    <w:p w14:paraId="71C5C954" w14:textId="77777777" w:rsidR="00B568FE" w:rsidRDefault="00B568FE">
      <w:pPr>
        <w:jc w:val="center"/>
        <w:rPr>
          <w:rFonts w:cs="Arial"/>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8"/>
        <w:gridCol w:w="5771"/>
        <w:gridCol w:w="5766"/>
      </w:tblGrid>
      <w:tr w:rsidR="00FB1D35" w14:paraId="046DA170" w14:textId="77777777">
        <w:tc>
          <w:tcPr>
            <w:tcW w:w="5822" w:type="dxa"/>
          </w:tcPr>
          <w:p w14:paraId="2096A4A2" w14:textId="77777777" w:rsidR="00B568FE" w:rsidRDefault="00B568FE">
            <w:pPr>
              <w:jc w:val="center"/>
              <w:rPr>
                <w:rFonts w:cs="Arial"/>
                <w:b/>
                <w:bCs/>
                <w:color w:val="000000"/>
                <w:sz w:val="22"/>
                <w:szCs w:val="22"/>
              </w:rPr>
            </w:pPr>
            <w:r>
              <w:rPr>
                <w:rFonts w:cs="Arial"/>
                <w:b/>
                <w:bCs/>
                <w:color w:val="000000"/>
                <w:sz w:val="22"/>
                <w:szCs w:val="22"/>
              </w:rPr>
              <w:t>CRITERIOS</w:t>
            </w:r>
          </w:p>
        </w:tc>
        <w:tc>
          <w:tcPr>
            <w:tcW w:w="5822" w:type="dxa"/>
          </w:tcPr>
          <w:p w14:paraId="0476D72F" w14:textId="77777777" w:rsidR="00B568FE" w:rsidRDefault="00B568FE">
            <w:pPr>
              <w:jc w:val="center"/>
              <w:rPr>
                <w:rFonts w:cs="Arial"/>
                <w:b/>
                <w:bCs/>
                <w:color w:val="000000"/>
                <w:sz w:val="22"/>
                <w:szCs w:val="22"/>
              </w:rPr>
            </w:pPr>
            <w:r>
              <w:rPr>
                <w:rFonts w:cs="Arial"/>
                <w:b/>
                <w:bCs/>
                <w:color w:val="000000"/>
                <w:sz w:val="22"/>
                <w:szCs w:val="22"/>
              </w:rPr>
              <w:t>PROCEDIMIENTO</w:t>
            </w:r>
          </w:p>
        </w:tc>
        <w:tc>
          <w:tcPr>
            <w:tcW w:w="5822" w:type="dxa"/>
          </w:tcPr>
          <w:p w14:paraId="43FC8133" w14:textId="77777777" w:rsidR="00B568FE" w:rsidRDefault="00B568FE">
            <w:pPr>
              <w:jc w:val="center"/>
              <w:rPr>
                <w:rFonts w:cs="Arial"/>
                <w:b/>
                <w:bCs/>
                <w:color w:val="000000"/>
                <w:sz w:val="22"/>
                <w:szCs w:val="22"/>
              </w:rPr>
            </w:pPr>
            <w:r>
              <w:rPr>
                <w:rFonts w:cs="Arial"/>
                <w:b/>
                <w:bCs/>
                <w:color w:val="000000"/>
                <w:sz w:val="22"/>
                <w:szCs w:val="22"/>
              </w:rPr>
              <w:t>FRECUENCIA</w:t>
            </w:r>
          </w:p>
        </w:tc>
      </w:tr>
      <w:tr w:rsidR="00FB1D35" w14:paraId="0E2C22C8" w14:textId="77777777">
        <w:tc>
          <w:tcPr>
            <w:tcW w:w="5822" w:type="dxa"/>
          </w:tcPr>
          <w:p w14:paraId="745BD125" w14:textId="77777777" w:rsidR="00B568FE" w:rsidRDefault="00B568FE">
            <w:pPr>
              <w:jc w:val="both"/>
              <w:rPr>
                <w:rFonts w:cs="Arial"/>
                <w:b/>
                <w:bCs/>
                <w:color w:val="000000"/>
                <w:sz w:val="22"/>
                <w:szCs w:val="22"/>
              </w:rPr>
            </w:pPr>
          </w:p>
        </w:tc>
        <w:tc>
          <w:tcPr>
            <w:tcW w:w="5822" w:type="dxa"/>
          </w:tcPr>
          <w:p w14:paraId="3AEF621F" w14:textId="77777777" w:rsidR="00B568FE" w:rsidRDefault="00B568FE">
            <w:pPr>
              <w:jc w:val="both"/>
              <w:rPr>
                <w:rFonts w:cs="Arial"/>
                <w:b/>
                <w:bCs/>
                <w:color w:val="000000"/>
                <w:sz w:val="22"/>
                <w:szCs w:val="22"/>
              </w:rPr>
            </w:pPr>
          </w:p>
        </w:tc>
        <w:tc>
          <w:tcPr>
            <w:tcW w:w="5822" w:type="dxa"/>
          </w:tcPr>
          <w:p w14:paraId="1644A59B" w14:textId="77777777" w:rsidR="00B568FE" w:rsidRDefault="00B568FE">
            <w:pPr>
              <w:jc w:val="both"/>
              <w:rPr>
                <w:rFonts w:cs="Arial"/>
                <w:b/>
                <w:bCs/>
                <w:color w:val="000000"/>
                <w:sz w:val="22"/>
                <w:szCs w:val="22"/>
              </w:rPr>
            </w:pPr>
            <w:r>
              <w:rPr>
                <w:rFonts w:cs="Arial"/>
                <w:b/>
                <w:bCs/>
                <w:color w:val="000000"/>
                <w:sz w:val="22"/>
                <w:szCs w:val="22"/>
              </w:rPr>
              <w:t xml:space="preserve">Una vez </w:t>
            </w:r>
          </w:p>
        </w:tc>
      </w:tr>
      <w:tr w:rsidR="00FB1D35" w14:paraId="60EC8FC2" w14:textId="77777777">
        <w:tc>
          <w:tcPr>
            <w:tcW w:w="5822" w:type="dxa"/>
          </w:tcPr>
          <w:p w14:paraId="742222BD" w14:textId="77777777" w:rsidR="00B568FE" w:rsidRDefault="00B568FE">
            <w:pPr>
              <w:widowControl/>
              <w:numPr>
                <w:ilvl w:val="0"/>
                <w:numId w:val="16"/>
              </w:numPr>
              <w:rPr>
                <w:rFonts w:cs="Arial"/>
                <w:color w:val="000000"/>
                <w:sz w:val="22"/>
                <w:szCs w:val="22"/>
              </w:rPr>
            </w:pPr>
            <w:r>
              <w:rPr>
                <w:rFonts w:cs="Arial"/>
                <w:color w:val="000000"/>
                <w:sz w:val="22"/>
                <w:szCs w:val="22"/>
              </w:rPr>
              <w:t>Asesorías extra clase</w:t>
            </w:r>
          </w:p>
          <w:p w14:paraId="67AEC7C6" w14:textId="77777777" w:rsidR="00B568FE" w:rsidRDefault="00B568FE">
            <w:pPr>
              <w:widowControl/>
              <w:numPr>
                <w:ilvl w:val="0"/>
                <w:numId w:val="16"/>
              </w:numPr>
              <w:rPr>
                <w:rFonts w:cs="Arial"/>
                <w:color w:val="000000"/>
                <w:sz w:val="22"/>
                <w:szCs w:val="22"/>
              </w:rPr>
            </w:pPr>
            <w:r>
              <w:rPr>
                <w:rFonts w:cs="Arial"/>
                <w:color w:val="000000"/>
                <w:sz w:val="22"/>
                <w:szCs w:val="22"/>
              </w:rPr>
              <w:lastRenderedPageBreak/>
              <w:t>Reprogramación de entrega de trabajos</w:t>
            </w:r>
          </w:p>
          <w:p w14:paraId="073CAB5F" w14:textId="77777777" w:rsidR="00B568FE" w:rsidRDefault="00B568FE">
            <w:pPr>
              <w:widowControl/>
              <w:numPr>
                <w:ilvl w:val="0"/>
                <w:numId w:val="16"/>
              </w:numPr>
              <w:rPr>
                <w:rFonts w:cs="Arial"/>
                <w:color w:val="000000"/>
                <w:sz w:val="22"/>
                <w:szCs w:val="22"/>
              </w:rPr>
            </w:pPr>
            <w:r>
              <w:rPr>
                <w:rFonts w:cs="Arial"/>
                <w:color w:val="000000"/>
                <w:sz w:val="22"/>
                <w:szCs w:val="22"/>
              </w:rPr>
              <w:t>Evaluaciones escritas</w:t>
            </w:r>
          </w:p>
          <w:p w14:paraId="51544BFA" w14:textId="77777777" w:rsidR="00B568FE" w:rsidRDefault="00B568FE">
            <w:pPr>
              <w:widowControl/>
              <w:numPr>
                <w:ilvl w:val="0"/>
                <w:numId w:val="16"/>
              </w:numPr>
              <w:rPr>
                <w:rFonts w:cs="Arial"/>
                <w:color w:val="000000"/>
                <w:sz w:val="22"/>
                <w:szCs w:val="22"/>
              </w:rPr>
            </w:pPr>
            <w:r>
              <w:rPr>
                <w:rFonts w:cs="Arial"/>
                <w:color w:val="000000"/>
                <w:sz w:val="22"/>
                <w:szCs w:val="22"/>
              </w:rPr>
              <w:t>Sustentaciones orales</w:t>
            </w:r>
          </w:p>
          <w:p w14:paraId="32AC4A57" w14:textId="77777777" w:rsidR="00B568FE" w:rsidRDefault="00B568FE">
            <w:pPr>
              <w:widowControl/>
              <w:numPr>
                <w:ilvl w:val="0"/>
                <w:numId w:val="16"/>
              </w:numPr>
              <w:rPr>
                <w:rFonts w:cs="Arial"/>
                <w:color w:val="000000"/>
                <w:sz w:val="22"/>
                <w:szCs w:val="22"/>
              </w:rPr>
            </w:pPr>
            <w:r>
              <w:rPr>
                <w:rFonts w:cs="Arial"/>
                <w:color w:val="000000"/>
                <w:sz w:val="22"/>
                <w:szCs w:val="22"/>
              </w:rPr>
              <w:t>Asignación de tareas escolares  adicionales</w:t>
            </w:r>
          </w:p>
        </w:tc>
        <w:tc>
          <w:tcPr>
            <w:tcW w:w="5822" w:type="dxa"/>
          </w:tcPr>
          <w:p w14:paraId="726E5F93" w14:textId="77777777" w:rsidR="00B568FE" w:rsidRDefault="00B568FE">
            <w:pPr>
              <w:jc w:val="both"/>
              <w:rPr>
                <w:rFonts w:cs="Arial"/>
                <w:color w:val="000000"/>
                <w:sz w:val="22"/>
                <w:szCs w:val="22"/>
                <w:lang w:eastAsia="es-CO"/>
              </w:rPr>
            </w:pPr>
            <w:r>
              <w:rPr>
                <w:rFonts w:cs="Arial"/>
                <w:color w:val="000000"/>
                <w:sz w:val="22"/>
                <w:szCs w:val="22"/>
                <w:lang w:eastAsia="es-CO"/>
              </w:rPr>
              <w:lastRenderedPageBreak/>
              <w:t xml:space="preserve">Presentación y evaluación escrita con los diferentes </w:t>
            </w:r>
            <w:r>
              <w:rPr>
                <w:rFonts w:cs="Arial"/>
                <w:color w:val="000000"/>
                <w:sz w:val="22"/>
                <w:szCs w:val="22"/>
                <w:lang w:eastAsia="es-CO"/>
              </w:rPr>
              <w:lastRenderedPageBreak/>
              <w:t>temas del grado por periodo.</w:t>
            </w:r>
          </w:p>
          <w:p w14:paraId="2AF2ABC4" w14:textId="77777777" w:rsidR="00B568FE" w:rsidRDefault="00B568FE">
            <w:pPr>
              <w:jc w:val="both"/>
              <w:rPr>
                <w:rFonts w:cs="Arial"/>
                <w:color w:val="000000"/>
                <w:sz w:val="22"/>
                <w:szCs w:val="22"/>
                <w:lang w:eastAsia="es-CO"/>
              </w:rPr>
            </w:pPr>
          </w:p>
          <w:p w14:paraId="7C819A73" w14:textId="77777777" w:rsidR="00B568FE" w:rsidRDefault="00B568FE">
            <w:pPr>
              <w:jc w:val="both"/>
              <w:rPr>
                <w:rFonts w:cs="Arial"/>
                <w:color w:val="000000"/>
                <w:sz w:val="22"/>
                <w:szCs w:val="22"/>
                <w:lang w:eastAsia="es-CO"/>
              </w:rPr>
            </w:pPr>
            <w:r>
              <w:rPr>
                <w:rFonts w:cs="Arial"/>
                <w:color w:val="000000"/>
                <w:sz w:val="22"/>
                <w:szCs w:val="22"/>
                <w:lang w:eastAsia="es-CO"/>
              </w:rPr>
              <w:t>Desarrollo de talleres y lecturas relacionadas con el área específica para detectar la capacidad lectora en comprensión y análisis</w:t>
            </w:r>
          </w:p>
          <w:p w14:paraId="2DF91C06" w14:textId="77777777" w:rsidR="00B568FE" w:rsidRDefault="00B568FE">
            <w:pPr>
              <w:jc w:val="both"/>
              <w:rPr>
                <w:rFonts w:cs="Arial"/>
                <w:color w:val="000000"/>
                <w:sz w:val="22"/>
                <w:szCs w:val="22"/>
                <w:lang w:eastAsia="es-CO"/>
              </w:rPr>
            </w:pPr>
            <w:r>
              <w:rPr>
                <w:rFonts w:cs="Arial"/>
                <w:color w:val="000000"/>
                <w:sz w:val="22"/>
                <w:szCs w:val="22"/>
                <w:lang w:eastAsia="es-CO"/>
              </w:rPr>
              <w:t>Asignación de talleres de nivelación de textos específicos</w:t>
            </w:r>
          </w:p>
          <w:p w14:paraId="0E721425" w14:textId="77777777" w:rsidR="00B568FE" w:rsidRDefault="00B568FE">
            <w:pPr>
              <w:jc w:val="both"/>
              <w:rPr>
                <w:rFonts w:cs="Arial"/>
                <w:color w:val="000000"/>
                <w:sz w:val="22"/>
                <w:szCs w:val="22"/>
                <w:lang w:eastAsia="es-CO"/>
              </w:rPr>
            </w:pPr>
            <w:r>
              <w:rPr>
                <w:rFonts w:cs="Arial"/>
                <w:color w:val="000000"/>
                <w:sz w:val="22"/>
                <w:szCs w:val="22"/>
                <w:lang w:eastAsia="es-CO"/>
              </w:rPr>
              <w:t>Ofrecer espacios de asesoría personalizada</w:t>
            </w:r>
          </w:p>
          <w:p w14:paraId="3E954DD6" w14:textId="77777777" w:rsidR="00B568FE" w:rsidRDefault="00B568FE">
            <w:pPr>
              <w:jc w:val="both"/>
              <w:rPr>
                <w:rFonts w:cs="Arial"/>
                <w:b/>
                <w:bCs/>
                <w:color w:val="000000"/>
                <w:sz w:val="22"/>
                <w:szCs w:val="22"/>
              </w:rPr>
            </w:pPr>
          </w:p>
        </w:tc>
        <w:tc>
          <w:tcPr>
            <w:tcW w:w="5822" w:type="dxa"/>
          </w:tcPr>
          <w:p w14:paraId="3C7D00F2" w14:textId="77777777" w:rsidR="00B568FE" w:rsidRDefault="00B568FE">
            <w:pPr>
              <w:jc w:val="both"/>
              <w:rPr>
                <w:rFonts w:cs="Arial"/>
                <w:b/>
                <w:bCs/>
                <w:color w:val="000000"/>
                <w:sz w:val="22"/>
                <w:szCs w:val="22"/>
              </w:rPr>
            </w:pPr>
            <w:r>
              <w:rPr>
                <w:rFonts w:cs="Arial"/>
                <w:b/>
                <w:bCs/>
                <w:color w:val="000000"/>
                <w:sz w:val="22"/>
                <w:szCs w:val="22"/>
              </w:rPr>
              <w:lastRenderedPageBreak/>
              <w:t xml:space="preserve">De acuerdo a las necesidades (estudiantes nuevos, </w:t>
            </w:r>
            <w:r>
              <w:rPr>
                <w:rFonts w:cs="Arial"/>
                <w:b/>
                <w:bCs/>
                <w:color w:val="000000"/>
                <w:sz w:val="22"/>
                <w:szCs w:val="22"/>
              </w:rPr>
              <w:lastRenderedPageBreak/>
              <w:t>bajo rendimiento académico) al principio y al final del año escolar</w:t>
            </w:r>
          </w:p>
        </w:tc>
      </w:tr>
    </w:tbl>
    <w:p w14:paraId="5914B67C" w14:textId="77777777" w:rsidR="00B568FE" w:rsidRDefault="00B568FE">
      <w:pPr>
        <w:jc w:val="both"/>
        <w:rPr>
          <w:rFonts w:cs="Arial"/>
          <w:b/>
          <w:bCs/>
          <w:color w:val="000000"/>
          <w:sz w:val="22"/>
          <w:szCs w:val="22"/>
        </w:rPr>
      </w:pPr>
    </w:p>
    <w:p w14:paraId="21056B5C" w14:textId="77777777" w:rsidR="00B568FE" w:rsidRDefault="00B568FE">
      <w:pPr>
        <w:rPr>
          <w:rFonts w:cs="Arial"/>
          <w:b/>
          <w:bCs/>
          <w:color w:val="000000"/>
          <w:sz w:val="22"/>
          <w:szCs w:val="22"/>
        </w:rPr>
      </w:pPr>
      <w:r>
        <w:rPr>
          <w:rFonts w:cs="Arial"/>
          <w:b/>
          <w:bCs/>
          <w:color w:val="000000"/>
          <w:sz w:val="22"/>
          <w:szCs w:val="22"/>
        </w:rPr>
        <w:t>PROFUNDIZACIÓN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6"/>
        <w:gridCol w:w="5772"/>
        <w:gridCol w:w="5767"/>
      </w:tblGrid>
      <w:tr w:rsidR="00FB1D35" w14:paraId="3DBB3265" w14:textId="77777777">
        <w:tc>
          <w:tcPr>
            <w:tcW w:w="5822" w:type="dxa"/>
          </w:tcPr>
          <w:p w14:paraId="71E78F14"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CRITERIOS</w:t>
            </w:r>
          </w:p>
        </w:tc>
        <w:tc>
          <w:tcPr>
            <w:tcW w:w="5822" w:type="dxa"/>
          </w:tcPr>
          <w:p w14:paraId="1422B0A8"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PROCEDIMIENTO</w:t>
            </w:r>
          </w:p>
        </w:tc>
        <w:tc>
          <w:tcPr>
            <w:tcW w:w="5822" w:type="dxa"/>
          </w:tcPr>
          <w:p w14:paraId="4D7FF67B"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FRECUENCIA</w:t>
            </w:r>
          </w:p>
        </w:tc>
      </w:tr>
      <w:tr w:rsidR="00FB1D35" w14:paraId="106C73B6" w14:textId="77777777">
        <w:trPr>
          <w:trHeight w:val="395"/>
        </w:trPr>
        <w:tc>
          <w:tcPr>
            <w:tcW w:w="5822" w:type="dxa"/>
          </w:tcPr>
          <w:p w14:paraId="13509067" w14:textId="77777777" w:rsidR="00B568FE" w:rsidRDefault="00B568FE">
            <w:pPr>
              <w:widowControl/>
              <w:suppressAutoHyphens w:val="0"/>
              <w:jc w:val="both"/>
              <w:rPr>
                <w:rFonts w:cs="Arial"/>
                <w:b/>
                <w:bCs/>
                <w:color w:val="000000"/>
                <w:sz w:val="22"/>
                <w:szCs w:val="22"/>
              </w:rPr>
            </w:pPr>
            <w:r>
              <w:rPr>
                <w:rFonts w:cs="Arial"/>
                <w:b/>
                <w:bCs/>
                <w:color w:val="000000"/>
                <w:sz w:val="22"/>
                <w:szCs w:val="22"/>
              </w:rPr>
              <w:t>Asignación de actividades extracurriculares</w:t>
            </w:r>
          </w:p>
        </w:tc>
        <w:tc>
          <w:tcPr>
            <w:tcW w:w="5822" w:type="dxa"/>
          </w:tcPr>
          <w:p w14:paraId="27AC5906" w14:textId="77777777" w:rsidR="00B568FE" w:rsidRDefault="00B568FE">
            <w:pPr>
              <w:widowControl/>
              <w:suppressAutoHyphens w:val="0"/>
              <w:jc w:val="both"/>
              <w:rPr>
                <w:rFonts w:cs="Arial"/>
                <w:b/>
                <w:bCs/>
                <w:color w:val="000000"/>
                <w:sz w:val="22"/>
                <w:szCs w:val="22"/>
              </w:rPr>
            </w:pPr>
          </w:p>
        </w:tc>
        <w:tc>
          <w:tcPr>
            <w:tcW w:w="5822" w:type="dxa"/>
          </w:tcPr>
          <w:p w14:paraId="30CA780B" w14:textId="77777777" w:rsidR="00B568FE" w:rsidRDefault="00B568FE">
            <w:pPr>
              <w:widowControl/>
              <w:suppressAutoHyphens w:val="0"/>
              <w:jc w:val="both"/>
              <w:rPr>
                <w:rFonts w:cs="Arial"/>
                <w:b/>
                <w:bCs/>
                <w:color w:val="000000"/>
                <w:sz w:val="22"/>
                <w:szCs w:val="22"/>
              </w:rPr>
            </w:pPr>
          </w:p>
        </w:tc>
      </w:tr>
      <w:tr w:rsidR="00FB1D35" w14:paraId="4F5C0BF2" w14:textId="77777777">
        <w:tc>
          <w:tcPr>
            <w:tcW w:w="5822" w:type="dxa"/>
          </w:tcPr>
          <w:p w14:paraId="429D5767" w14:textId="77777777" w:rsidR="00B568FE" w:rsidRDefault="00B568FE">
            <w:pPr>
              <w:widowControl/>
              <w:numPr>
                <w:ilvl w:val="0"/>
                <w:numId w:val="16"/>
              </w:numPr>
              <w:rPr>
                <w:rFonts w:cs="Arial"/>
                <w:bCs/>
                <w:color w:val="000000"/>
                <w:sz w:val="22"/>
                <w:szCs w:val="22"/>
              </w:rPr>
            </w:pPr>
            <w:r>
              <w:rPr>
                <w:rFonts w:cs="Arial"/>
                <w:bCs/>
                <w:color w:val="000000"/>
                <w:sz w:val="22"/>
                <w:szCs w:val="22"/>
              </w:rPr>
              <w:t>Elaboración de taller de aplicación de temáticas  abordadas en clase</w:t>
            </w:r>
          </w:p>
          <w:p w14:paraId="3E8263FE" w14:textId="77777777" w:rsidR="00B568FE" w:rsidRDefault="00B568FE">
            <w:pPr>
              <w:widowControl/>
              <w:numPr>
                <w:ilvl w:val="0"/>
                <w:numId w:val="16"/>
              </w:numPr>
              <w:rPr>
                <w:rFonts w:cs="Arial"/>
                <w:bCs/>
                <w:color w:val="000000"/>
                <w:sz w:val="22"/>
                <w:szCs w:val="22"/>
              </w:rPr>
            </w:pPr>
            <w:r>
              <w:rPr>
                <w:rFonts w:cs="Arial"/>
                <w:bCs/>
                <w:color w:val="000000"/>
                <w:sz w:val="22"/>
                <w:szCs w:val="22"/>
              </w:rPr>
              <w:t>Explicación de los temas no comprendidos</w:t>
            </w:r>
          </w:p>
          <w:p w14:paraId="769D56ED" w14:textId="77777777" w:rsidR="00B568FE" w:rsidRDefault="00B568FE">
            <w:pPr>
              <w:widowControl/>
              <w:numPr>
                <w:ilvl w:val="0"/>
                <w:numId w:val="16"/>
              </w:numPr>
              <w:rPr>
                <w:rFonts w:cs="Arial"/>
                <w:bCs/>
                <w:color w:val="000000"/>
                <w:sz w:val="22"/>
                <w:szCs w:val="22"/>
              </w:rPr>
            </w:pPr>
            <w:r>
              <w:rPr>
                <w:rFonts w:cs="Arial"/>
                <w:bCs/>
                <w:color w:val="000000"/>
                <w:sz w:val="22"/>
                <w:szCs w:val="22"/>
              </w:rPr>
              <w:t>Evaluación escrita</w:t>
            </w:r>
          </w:p>
          <w:p w14:paraId="6299DCA2" w14:textId="77777777" w:rsidR="00B568FE" w:rsidRDefault="00B568FE">
            <w:pPr>
              <w:widowControl/>
              <w:numPr>
                <w:ilvl w:val="0"/>
                <w:numId w:val="16"/>
              </w:numPr>
              <w:rPr>
                <w:rFonts w:cs="Arial"/>
                <w:bCs/>
                <w:color w:val="000000"/>
                <w:sz w:val="22"/>
                <w:szCs w:val="22"/>
              </w:rPr>
            </w:pPr>
            <w:r>
              <w:rPr>
                <w:rFonts w:cs="Arial"/>
                <w:bCs/>
                <w:color w:val="000000"/>
                <w:sz w:val="22"/>
                <w:szCs w:val="22"/>
              </w:rPr>
              <w:t>Sustentación oral</w:t>
            </w:r>
          </w:p>
        </w:tc>
        <w:tc>
          <w:tcPr>
            <w:tcW w:w="5822" w:type="dxa"/>
          </w:tcPr>
          <w:p w14:paraId="074D3B94"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Investigación de normas básicas para presentación de trabajos escritos.</w:t>
            </w:r>
          </w:p>
          <w:p w14:paraId="35EB8A52"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Consulta de los temas  asignados y presentación de los mismos a través de trabajos escritos  o archivos informáticos.</w:t>
            </w:r>
          </w:p>
          <w:p w14:paraId="61D61E2D"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Exposición  individual o grupal del trabajo desarrollado.</w:t>
            </w:r>
          </w:p>
          <w:p w14:paraId="11445FEA"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Colaboración asertiva a los  otros compañeros.</w:t>
            </w:r>
          </w:p>
          <w:p w14:paraId="1AA17D9E"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Disposición para trabajo entre pares</w:t>
            </w:r>
          </w:p>
          <w:p w14:paraId="7D3AE2B8"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 xml:space="preserve">Capacidad para  liderar y  orientar a otros. </w:t>
            </w:r>
          </w:p>
          <w:p w14:paraId="1663716F"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Asignación y sugerencias de textos y documentos de acuerdo a los intereses de los estudiantes.</w:t>
            </w:r>
          </w:p>
        </w:tc>
        <w:tc>
          <w:tcPr>
            <w:tcW w:w="5822" w:type="dxa"/>
          </w:tcPr>
          <w:p w14:paraId="000DF59C" w14:textId="77777777" w:rsidR="00B568FE" w:rsidRDefault="00B568FE">
            <w:pPr>
              <w:widowControl/>
              <w:suppressAutoHyphens w:val="0"/>
              <w:jc w:val="both"/>
              <w:rPr>
                <w:rFonts w:cs="Arial"/>
                <w:b/>
                <w:bCs/>
                <w:color w:val="000000"/>
                <w:sz w:val="22"/>
                <w:szCs w:val="22"/>
              </w:rPr>
            </w:pPr>
            <w:r>
              <w:rPr>
                <w:rFonts w:cs="Arial"/>
                <w:color w:val="000000"/>
                <w:sz w:val="22"/>
                <w:szCs w:val="22"/>
                <w:lang w:eastAsia="es-CO"/>
              </w:rPr>
              <w:t>Al finalizar cada periodo y a criterio del docente de acuerdo a las necesidades.</w:t>
            </w:r>
          </w:p>
        </w:tc>
      </w:tr>
    </w:tbl>
    <w:p w14:paraId="6DF0B6D1" w14:textId="77777777" w:rsidR="00B568FE" w:rsidRDefault="00B568FE">
      <w:pPr>
        <w:widowControl/>
        <w:suppressAutoHyphens w:val="0"/>
        <w:rPr>
          <w:rFonts w:cs="Arial"/>
          <w:b/>
          <w:bCs/>
          <w:color w:val="000000"/>
          <w:sz w:val="22"/>
          <w:szCs w:val="22"/>
        </w:rPr>
      </w:pPr>
    </w:p>
    <w:p w14:paraId="49AF1896" w14:textId="77777777" w:rsidR="00B568FE" w:rsidRDefault="00B568FE">
      <w:pPr>
        <w:widowControl/>
        <w:suppressAutoHyphens w:val="0"/>
        <w:rPr>
          <w:rFonts w:cs="Arial"/>
          <w:b/>
          <w:bCs/>
          <w:color w:val="000000"/>
          <w:sz w:val="22"/>
          <w:szCs w:val="22"/>
        </w:rPr>
      </w:pPr>
      <w:r>
        <w:rPr>
          <w:rFonts w:cs="Arial"/>
          <w:b/>
          <w:bCs/>
          <w:color w:val="000000"/>
          <w:sz w:val="22"/>
          <w:szCs w:val="22"/>
        </w:rPr>
        <w:t>RECUPERACIÓN</w:t>
      </w:r>
    </w:p>
    <w:p w14:paraId="0A48C83B" w14:textId="77777777" w:rsidR="00B568FE" w:rsidRDefault="00B568FE">
      <w:pPr>
        <w:widowControl/>
        <w:suppressAutoHyphens w:val="0"/>
        <w:jc w:val="center"/>
        <w:rPr>
          <w:rFonts w:cs="Arial"/>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5"/>
        <w:gridCol w:w="5773"/>
        <w:gridCol w:w="5767"/>
      </w:tblGrid>
      <w:tr w:rsidR="00FB1D35" w14:paraId="50AD9811" w14:textId="77777777">
        <w:tc>
          <w:tcPr>
            <w:tcW w:w="5822" w:type="dxa"/>
          </w:tcPr>
          <w:p w14:paraId="6A1947EF"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CRITERIOS</w:t>
            </w:r>
          </w:p>
        </w:tc>
        <w:tc>
          <w:tcPr>
            <w:tcW w:w="5822" w:type="dxa"/>
          </w:tcPr>
          <w:p w14:paraId="781B09BB"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PROCEDIMIENTO</w:t>
            </w:r>
          </w:p>
        </w:tc>
        <w:tc>
          <w:tcPr>
            <w:tcW w:w="5822" w:type="dxa"/>
          </w:tcPr>
          <w:p w14:paraId="7C59245B"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FRECUENCIA</w:t>
            </w:r>
          </w:p>
        </w:tc>
      </w:tr>
      <w:tr w:rsidR="00FB1D35" w14:paraId="368E16F2" w14:textId="77777777">
        <w:tc>
          <w:tcPr>
            <w:tcW w:w="5822" w:type="dxa"/>
          </w:tcPr>
          <w:p w14:paraId="674D2441" w14:textId="77777777" w:rsidR="00B568FE" w:rsidRDefault="00B568FE">
            <w:pPr>
              <w:widowControl/>
              <w:numPr>
                <w:ilvl w:val="0"/>
                <w:numId w:val="16"/>
              </w:numPr>
              <w:rPr>
                <w:rFonts w:cs="Arial"/>
                <w:bCs/>
                <w:color w:val="000000"/>
                <w:sz w:val="22"/>
                <w:szCs w:val="22"/>
              </w:rPr>
            </w:pPr>
            <w:r>
              <w:rPr>
                <w:rFonts w:cs="Arial"/>
                <w:bCs/>
                <w:color w:val="000000"/>
                <w:sz w:val="22"/>
                <w:szCs w:val="22"/>
              </w:rPr>
              <w:lastRenderedPageBreak/>
              <w:t>Lectura adicional de textos bíblicos</w:t>
            </w:r>
          </w:p>
          <w:p w14:paraId="1A6DEC24" w14:textId="77777777" w:rsidR="00B568FE" w:rsidRDefault="00B568FE">
            <w:pPr>
              <w:widowControl/>
              <w:numPr>
                <w:ilvl w:val="0"/>
                <w:numId w:val="16"/>
              </w:numPr>
              <w:rPr>
                <w:rFonts w:cs="Arial"/>
                <w:b/>
                <w:bCs/>
                <w:color w:val="000000"/>
                <w:sz w:val="22"/>
                <w:szCs w:val="22"/>
              </w:rPr>
            </w:pPr>
            <w:r>
              <w:rPr>
                <w:rFonts w:cs="Arial"/>
                <w:bCs/>
                <w:color w:val="000000"/>
                <w:sz w:val="22"/>
                <w:szCs w:val="22"/>
              </w:rPr>
              <w:t>Desarrollo de actividades lúdicas para aplicar los temas vistos en clase </w:t>
            </w:r>
          </w:p>
          <w:p w14:paraId="57DEF039" w14:textId="77777777" w:rsidR="00B568FE" w:rsidRDefault="00B568FE">
            <w:pPr>
              <w:widowControl/>
              <w:numPr>
                <w:ilvl w:val="0"/>
                <w:numId w:val="16"/>
              </w:numPr>
              <w:rPr>
                <w:rFonts w:cs="Arial"/>
                <w:b/>
                <w:bCs/>
                <w:color w:val="000000"/>
                <w:sz w:val="22"/>
                <w:szCs w:val="22"/>
              </w:rPr>
            </w:pPr>
            <w:r>
              <w:rPr>
                <w:rFonts w:cs="Arial"/>
                <w:bCs/>
                <w:color w:val="000000"/>
                <w:sz w:val="22"/>
                <w:szCs w:val="22"/>
              </w:rPr>
              <w:t>Ensayos propios sobre el tema</w:t>
            </w:r>
          </w:p>
          <w:p w14:paraId="415FAAB1" w14:textId="77777777" w:rsidR="00B568FE" w:rsidRDefault="00B568FE">
            <w:pPr>
              <w:widowControl/>
              <w:numPr>
                <w:ilvl w:val="0"/>
                <w:numId w:val="16"/>
              </w:numPr>
              <w:rPr>
                <w:rFonts w:cs="Arial"/>
                <w:b/>
                <w:bCs/>
                <w:color w:val="000000"/>
                <w:sz w:val="22"/>
                <w:szCs w:val="22"/>
              </w:rPr>
            </w:pPr>
            <w:r>
              <w:rPr>
                <w:rFonts w:cs="Arial"/>
                <w:bCs/>
                <w:color w:val="000000"/>
                <w:sz w:val="22"/>
                <w:szCs w:val="22"/>
              </w:rPr>
              <w:t>Lectura interpretativa y reflexiva sobre las temáticas tratadas</w:t>
            </w:r>
          </w:p>
        </w:tc>
        <w:tc>
          <w:tcPr>
            <w:tcW w:w="5822" w:type="dxa"/>
          </w:tcPr>
          <w:p w14:paraId="69906817"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Identificación de conceptos</w:t>
            </w:r>
          </w:p>
          <w:p w14:paraId="59FA4287"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Realización de ejercicios con las diferentes temáticas del periodo.</w:t>
            </w:r>
          </w:p>
          <w:p w14:paraId="36B46DD1"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Realización de ejercicio en páginas web.</w:t>
            </w:r>
          </w:p>
          <w:p w14:paraId="3F9DEE33"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 xml:space="preserve">Sustentación en forma oral y escrita de diferentes temáticas. </w:t>
            </w:r>
          </w:p>
          <w:p w14:paraId="453CEAC6"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Presentación de trabajos que cumplan con los lineamientos  establecidos por el profesor.</w:t>
            </w:r>
          </w:p>
        </w:tc>
        <w:tc>
          <w:tcPr>
            <w:tcW w:w="5822" w:type="dxa"/>
          </w:tcPr>
          <w:p w14:paraId="3399884C" w14:textId="77777777" w:rsidR="00B568FE" w:rsidRDefault="00B568FE">
            <w:pPr>
              <w:widowControl/>
              <w:suppressAutoHyphens w:val="0"/>
              <w:jc w:val="both"/>
              <w:rPr>
                <w:rFonts w:cs="Arial"/>
                <w:b/>
                <w:bCs/>
                <w:color w:val="000000"/>
                <w:sz w:val="22"/>
                <w:szCs w:val="22"/>
              </w:rPr>
            </w:pPr>
            <w:r>
              <w:rPr>
                <w:rFonts w:cs="Arial"/>
                <w:color w:val="000000"/>
                <w:sz w:val="22"/>
                <w:szCs w:val="22"/>
              </w:rPr>
              <w:t>1 vez (finalizando período)</w:t>
            </w:r>
          </w:p>
        </w:tc>
      </w:tr>
    </w:tbl>
    <w:p w14:paraId="575E8942" w14:textId="77777777" w:rsidR="00B568FE" w:rsidRDefault="00B568FE">
      <w:pPr>
        <w:widowControl/>
        <w:suppressAutoHyphens w:val="0"/>
        <w:spacing w:after="200"/>
        <w:rPr>
          <w:rFonts w:cs="Arial"/>
          <w:b/>
          <w:color w:val="000000"/>
          <w:sz w:val="22"/>
          <w:szCs w:val="22"/>
        </w:rPr>
      </w:pPr>
      <w:r>
        <w:rPr>
          <w:rFonts w:cs="Arial"/>
          <w:b/>
          <w:bCs/>
          <w:color w:val="000000"/>
          <w:sz w:val="22"/>
          <w:szCs w:val="22"/>
        </w:rPr>
        <w:br w:type="page"/>
      </w:r>
    </w:p>
    <w:p w14:paraId="2CBAF726"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lastRenderedPageBreak/>
        <w:t>DISEÑO CURRICULAR POR COMPETENCIAS</w:t>
      </w:r>
    </w:p>
    <w:p w14:paraId="5CEEFB32" w14:textId="77777777" w:rsidR="00B568FE" w:rsidRDefault="00B568FE">
      <w:pPr>
        <w:jc w:val="center"/>
        <w:rPr>
          <w:rFonts w:cs="Arial"/>
          <w:color w:val="000000"/>
          <w:sz w:val="22"/>
          <w:szCs w:val="22"/>
        </w:rPr>
      </w:pPr>
    </w:p>
    <w:p w14:paraId="7EE4AA52" w14:textId="77777777" w:rsidR="00B568FE" w:rsidRDefault="00B568FE">
      <w:pPr>
        <w:spacing w:after="200"/>
        <w:jc w:val="center"/>
        <w:rPr>
          <w:rFonts w:cs="Arial"/>
          <w:b/>
          <w:color w:val="000000"/>
          <w:sz w:val="22"/>
          <w:szCs w:val="22"/>
        </w:rPr>
      </w:pPr>
      <w:r>
        <w:rPr>
          <w:rFonts w:cs="Arial"/>
          <w:b/>
          <w:bCs/>
          <w:color w:val="000000"/>
          <w:sz w:val="22"/>
          <w:szCs w:val="22"/>
        </w:rPr>
        <w:t xml:space="preserve">DISTRIBUCIÓN DE ESTÁNDARES Y CONTENIDOS POR  GRADO Y PERÍODO  </w:t>
      </w:r>
    </w:p>
    <w:p w14:paraId="0169A01B" w14:textId="77777777" w:rsidR="00B568FE" w:rsidRDefault="00B568FE">
      <w:pPr>
        <w:rPr>
          <w:rFonts w:cs="Arial"/>
          <w:b/>
          <w:color w:val="000000"/>
          <w:sz w:val="22"/>
          <w:szCs w:val="22"/>
        </w:rPr>
      </w:pPr>
    </w:p>
    <w:p w14:paraId="131BE2AC" w14:textId="77777777" w:rsidR="00B568FE" w:rsidRDefault="00B568FE">
      <w:pPr>
        <w:rPr>
          <w:rFonts w:cs="Arial"/>
          <w:b/>
          <w:color w:val="000000"/>
          <w:sz w:val="22"/>
          <w:szCs w:val="22"/>
        </w:rPr>
      </w:pPr>
      <w:r>
        <w:rPr>
          <w:rFonts w:cs="Arial"/>
          <w:b/>
          <w:color w:val="000000"/>
          <w:sz w:val="22"/>
          <w:szCs w:val="22"/>
        </w:rPr>
        <w:t xml:space="preserve">ÁREA: EDUCACIÓN RELIGIOSA ESCOLAR  </w:t>
      </w:r>
      <w:r>
        <w:rPr>
          <w:rFonts w:cs="Arial"/>
          <w:b/>
          <w:color w:val="000000"/>
          <w:sz w:val="22"/>
          <w:szCs w:val="22"/>
        </w:rPr>
        <w:tab/>
      </w:r>
      <w:r>
        <w:rPr>
          <w:rFonts w:cs="Arial"/>
          <w:b/>
          <w:color w:val="000000"/>
          <w:sz w:val="22"/>
          <w:szCs w:val="22"/>
        </w:rPr>
        <w:tab/>
        <w:t xml:space="preserve">  PERIODO: TERCERO</w:t>
      </w:r>
      <w:r>
        <w:rPr>
          <w:rFonts w:cs="Arial"/>
          <w:b/>
          <w:color w:val="000000"/>
          <w:sz w:val="22"/>
          <w:szCs w:val="22"/>
        </w:rPr>
        <w:tab/>
      </w:r>
      <w:r>
        <w:rPr>
          <w:rFonts w:cs="Arial"/>
          <w:b/>
          <w:color w:val="000000"/>
          <w:sz w:val="22"/>
          <w:szCs w:val="22"/>
        </w:rPr>
        <w:tab/>
      </w:r>
      <w:r>
        <w:rPr>
          <w:rFonts w:cs="Arial"/>
          <w:b/>
          <w:color w:val="000000"/>
          <w:sz w:val="22"/>
          <w:szCs w:val="22"/>
        </w:rPr>
        <w:tab/>
        <w:t>GRADO: TERCERO</w:t>
      </w:r>
      <w:r>
        <w:rPr>
          <w:rFonts w:cs="Arial"/>
          <w:b/>
          <w:color w:val="000000"/>
          <w:sz w:val="22"/>
          <w:szCs w:val="22"/>
        </w:rPr>
        <w:tab/>
        <w:t xml:space="preserve"> </w:t>
      </w:r>
      <w:r>
        <w:rPr>
          <w:rFonts w:cs="Arial"/>
          <w:b/>
          <w:color w:val="000000"/>
          <w:sz w:val="22"/>
          <w:szCs w:val="22"/>
        </w:rPr>
        <w:tab/>
      </w:r>
      <w:r>
        <w:rPr>
          <w:rFonts w:cs="Arial"/>
          <w:b/>
          <w:color w:val="000000"/>
          <w:sz w:val="22"/>
          <w:szCs w:val="22"/>
        </w:rPr>
        <w:tab/>
      </w:r>
      <w:r>
        <w:rPr>
          <w:rFonts w:cs="Arial"/>
          <w:b/>
          <w:color w:val="000000"/>
          <w:sz w:val="22"/>
          <w:szCs w:val="22"/>
        </w:rPr>
        <w:tab/>
      </w:r>
      <w:r>
        <w:rPr>
          <w:rFonts w:cs="Arial"/>
          <w:b/>
          <w:bCs/>
          <w:color w:val="000000"/>
          <w:sz w:val="22"/>
          <w:szCs w:val="22"/>
        </w:rPr>
        <w:t>I.H.S: 1 HORA    HORAS</w:t>
      </w:r>
    </w:p>
    <w:p w14:paraId="112B632A" w14:textId="77777777" w:rsidR="00B568FE" w:rsidRDefault="00B568FE">
      <w:pPr>
        <w:suppressAutoHyphens w:val="0"/>
        <w:autoSpaceDE w:val="0"/>
        <w:autoSpaceDN w:val="0"/>
        <w:adjustRightInd w:val="0"/>
        <w:jc w:val="both"/>
        <w:rPr>
          <w:rFonts w:cs="Arial"/>
          <w:b/>
          <w:bCs/>
          <w:color w:val="000000"/>
          <w:sz w:val="22"/>
          <w:szCs w:val="22"/>
        </w:rPr>
      </w:pPr>
    </w:p>
    <w:p w14:paraId="5E91C61D"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cs="Arial"/>
          <w:b/>
          <w:bCs/>
          <w:color w:val="000000"/>
          <w:sz w:val="22"/>
          <w:szCs w:val="22"/>
        </w:rPr>
        <w:t xml:space="preserve">META  POR GRADO: </w:t>
      </w:r>
      <w:r>
        <w:rPr>
          <w:rFonts w:eastAsia="Times New Roman" w:cs="Arial"/>
          <w:color w:val="000000"/>
          <w:kern w:val="0"/>
          <w:sz w:val="22"/>
          <w:szCs w:val="22"/>
          <w:lang w:eastAsia="es-CO"/>
        </w:rPr>
        <w:t>Al finalizar el grado los estudiantes estarán en capacidad de: analizar aspectos centrales acerca de aquello que los cristianos, basados en la palabra de Dios, creen con respecto a las relaciones de convivencia, amistad y solidaridad fundadas en la amistad con Dios Padre, y relacionarlos con las narraciones bíblicas, con los signos y acciones litúrgicas, con las acciones morales y las fórmulas que expresan esas convicciones.</w:t>
      </w:r>
    </w:p>
    <w:p w14:paraId="375474F1" w14:textId="77777777" w:rsidR="00B568FE" w:rsidRDefault="00B568FE">
      <w:pPr>
        <w:rPr>
          <w:rFonts w:cs="Arial"/>
          <w:b/>
          <w:bCs/>
          <w:color w:val="000000"/>
          <w:sz w:val="22"/>
          <w:szCs w:val="22"/>
        </w:rPr>
      </w:pPr>
    </w:p>
    <w:p w14:paraId="6E4686BC" w14:textId="77777777" w:rsidR="00B568FE" w:rsidRDefault="00B568FE">
      <w:pPr>
        <w:jc w:val="both"/>
        <w:rPr>
          <w:rFonts w:cs="Arial"/>
          <w:color w:val="000000"/>
          <w:sz w:val="22"/>
          <w:szCs w:val="22"/>
        </w:rPr>
      </w:pPr>
      <w:r>
        <w:rPr>
          <w:rFonts w:cs="Arial"/>
          <w:b/>
          <w:bCs/>
          <w:color w:val="000000"/>
          <w:sz w:val="22"/>
          <w:szCs w:val="22"/>
        </w:rPr>
        <w:t>OBJETIVO POR  PERIODO:</w:t>
      </w:r>
      <w:r>
        <w:rPr>
          <w:rFonts w:cs="Arial"/>
          <w:color w:val="000000"/>
          <w:sz w:val="22"/>
          <w:szCs w:val="22"/>
        </w:rPr>
        <w:t xml:space="preserve"> Reconocer la importancia de la Eucaristía como celebración central de la iglesia y las actitudes de alegría, perdón, solidaridad y amor en mi entorno.</w:t>
      </w:r>
    </w:p>
    <w:tbl>
      <w:tblPr>
        <w:tblW w:w="16240" w:type="dxa"/>
        <w:tblInd w:w="33" w:type="dxa"/>
        <w:tblCellMar>
          <w:left w:w="103" w:type="dxa"/>
        </w:tblCellMar>
        <w:tblLook w:val="0000" w:firstRow="0" w:lastRow="0" w:firstColumn="0" w:lastColumn="0" w:noHBand="0" w:noVBand="0"/>
      </w:tblPr>
      <w:tblGrid>
        <w:gridCol w:w="1826"/>
        <w:gridCol w:w="1984"/>
        <w:gridCol w:w="2854"/>
        <w:gridCol w:w="2417"/>
        <w:gridCol w:w="2364"/>
        <w:gridCol w:w="2444"/>
        <w:gridCol w:w="2351"/>
      </w:tblGrid>
      <w:tr w:rsidR="00FB1D35" w14:paraId="2467BAE2" w14:textId="77777777">
        <w:trPr>
          <w:trHeight w:val="571"/>
        </w:trPr>
        <w:tc>
          <w:tcPr>
            <w:tcW w:w="1678" w:type="dxa"/>
            <w:tcBorders>
              <w:top w:val="single" w:sz="4" w:space="0" w:color="000000"/>
              <w:left w:val="single" w:sz="4" w:space="0" w:color="000000"/>
              <w:bottom w:val="single" w:sz="4" w:space="0" w:color="000000"/>
              <w:right w:val="single" w:sz="4" w:space="0" w:color="000000"/>
            </w:tcBorders>
            <w:shd w:val="clear" w:color="auto" w:fill="FFFFFF"/>
          </w:tcPr>
          <w:p w14:paraId="20F6EE59" w14:textId="77777777" w:rsidR="00B568FE" w:rsidRDefault="00B568FE">
            <w:pPr>
              <w:pStyle w:val="Encabezadodelatabla"/>
              <w:rPr>
                <w:rFonts w:cs="Arial"/>
                <w:color w:val="000000"/>
                <w:sz w:val="22"/>
                <w:szCs w:val="22"/>
              </w:rPr>
            </w:pPr>
            <w:r>
              <w:rPr>
                <w:rFonts w:cs="Arial"/>
                <w:color w:val="000000"/>
                <w:sz w:val="22"/>
                <w:szCs w:val="22"/>
              </w:rPr>
              <w:t>EJES TEMÁTICOS</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7BB3CE4E" w14:textId="77777777" w:rsidR="00B568FE" w:rsidRDefault="00B568FE">
            <w:pPr>
              <w:pStyle w:val="Encabezadodelatabla"/>
              <w:rPr>
                <w:rFonts w:cs="Arial"/>
                <w:color w:val="000000"/>
                <w:sz w:val="22"/>
                <w:szCs w:val="22"/>
              </w:rPr>
            </w:pPr>
            <w:r>
              <w:rPr>
                <w:rFonts w:cs="Arial"/>
                <w:color w:val="000000"/>
                <w:sz w:val="22"/>
                <w:szCs w:val="22"/>
              </w:rPr>
              <w:t>COMPETENCIAS DEL ÁREA</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14:paraId="34CDFA7E" w14:textId="77777777" w:rsidR="00B568FE" w:rsidRDefault="00B568FE">
            <w:pPr>
              <w:pStyle w:val="Encabezadodelatabla"/>
              <w:rPr>
                <w:rFonts w:cs="Arial"/>
                <w:color w:val="000000"/>
                <w:sz w:val="22"/>
                <w:szCs w:val="22"/>
              </w:rPr>
            </w:pPr>
            <w:r>
              <w:rPr>
                <w:rFonts w:cs="Arial"/>
                <w:color w:val="000000"/>
                <w:sz w:val="22"/>
                <w:szCs w:val="22"/>
              </w:rPr>
              <w:t>ESTÁNDARES</w:t>
            </w:r>
          </w:p>
        </w:tc>
        <w:tc>
          <w:tcPr>
            <w:tcW w:w="2503" w:type="dxa"/>
            <w:tcBorders>
              <w:top w:val="single" w:sz="4" w:space="0" w:color="000000"/>
              <w:left w:val="single" w:sz="4" w:space="0" w:color="000000"/>
              <w:bottom w:val="single" w:sz="4" w:space="0" w:color="000000"/>
              <w:right w:val="single" w:sz="4" w:space="0" w:color="000000"/>
            </w:tcBorders>
            <w:shd w:val="clear" w:color="auto" w:fill="FFFFFF"/>
          </w:tcPr>
          <w:p w14:paraId="2C093198" w14:textId="77777777" w:rsidR="00B568FE" w:rsidRDefault="00B568FE">
            <w:pPr>
              <w:pStyle w:val="Encabezadodelatabla"/>
              <w:rPr>
                <w:rFonts w:cs="Arial"/>
                <w:color w:val="000000"/>
                <w:sz w:val="22"/>
                <w:szCs w:val="22"/>
              </w:rPr>
            </w:pPr>
            <w:r>
              <w:rPr>
                <w:rFonts w:cs="Arial"/>
                <w:color w:val="000000"/>
                <w:sz w:val="22"/>
                <w:szCs w:val="22"/>
              </w:rPr>
              <w:t>TEMÁTICOS</w:t>
            </w:r>
          </w:p>
        </w:tc>
        <w:tc>
          <w:tcPr>
            <w:tcW w:w="2400" w:type="dxa"/>
            <w:tcBorders>
              <w:top w:val="single" w:sz="4" w:space="0" w:color="000000"/>
              <w:left w:val="single" w:sz="4" w:space="0" w:color="000000"/>
              <w:bottom w:val="single" w:sz="4" w:space="0" w:color="000000"/>
              <w:right w:val="single" w:sz="4" w:space="0" w:color="000000"/>
            </w:tcBorders>
            <w:shd w:val="clear" w:color="auto" w:fill="FFFFFF"/>
          </w:tcPr>
          <w:p w14:paraId="0D8F12B2" w14:textId="77777777" w:rsidR="00B568FE" w:rsidRDefault="00B568FE">
            <w:pPr>
              <w:pStyle w:val="Encabezadodelatabla"/>
              <w:rPr>
                <w:rFonts w:cs="Arial"/>
                <w:color w:val="000000"/>
                <w:sz w:val="22"/>
                <w:szCs w:val="22"/>
              </w:rPr>
            </w:pPr>
            <w:r>
              <w:rPr>
                <w:rFonts w:cs="Arial"/>
                <w:color w:val="000000"/>
                <w:sz w:val="22"/>
                <w:szCs w:val="22"/>
              </w:rPr>
              <w:t>CONCEPTUALES</w:t>
            </w:r>
          </w:p>
        </w:tc>
        <w:tc>
          <w:tcPr>
            <w:tcW w:w="2448" w:type="dxa"/>
            <w:tcBorders>
              <w:top w:val="single" w:sz="4" w:space="0" w:color="000000"/>
              <w:left w:val="single" w:sz="4" w:space="0" w:color="000000"/>
              <w:bottom w:val="single" w:sz="4" w:space="0" w:color="000000"/>
              <w:right w:val="single" w:sz="4" w:space="0" w:color="000000"/>
            </w:tcBorders>
            <w:shd w:val="clear" w:color="auto" w:fill="FFFFFF"/>
          </w:tcPr>
          <w:p w14:paraId="733A288E" w14:textId="77777777" w:rsidR="00B568FE" w:rsidRDefault="00B568FE">
            <w:pPr>
              <w:pStyle w:val="Encabezadodelatabla"/>
              <w:rPr>
                <w:rFonts w:cs="Arial"/>
                <w:color w:val="000000"/>
                <w:sz w:val="22"/>
                <w:szCs w:val="22"/>
              </w:rPr>
            </w:pPr>
            <w:r>
              <w:rPr>
                <w:rFonts w:cs="Arial"/>
                <w:color w:val="000000"/>
                <w:sz w:val="22"/>
                <w:szCs w:val="22"/>
              </w:rPr>
              <w:t>PROCEDIMENTALES</w:t>
            </w:r>
          </w:p>
        </w:tc>
        <w:tc>
          <w:tcPr>
            <w:tcW w:w="2391" w:type="dxa"/>
            <w:tcBorders>
              <w:top w:val="single" w:sz="4" w:space="0" w:color="000000"/>
              <w:left w:val="single" w:sz="4" w:space="0" w:color="000000"/>
              <w:bottom w:val="single" w:sz="4" w:space="0" w:color="000000"/>
              <w:right w:val="single" w:sz="4" w:space="0" w:color="000000"/>
            </w:tcBorders>
            <w:shd w:val="clear" w:color="auto" w:fill="FFFFFF"/>
          </w:tcPr>
          <w:p w14:paraId="47B5ACF0" w14:textId="77777777" w:rsidR="00B568FE" w:rsidRDefault="00B568FE">
            <w:pPr>
              <w:pStyle w:val="Encabezadodelatabla"/>
              <w:rPr>
                <w:rFonts w:cs="Arial"/>
                <w:color w:val="000000"/>
                <w:sz w:val="22"/>
                <w:szCs w:val="22"/>
                <w:lang w:eastAsia="es-CO"/>
              </w:rPr>
            </w:pPr>
            <w:r>
              <w:rPr>
                <w:rFonts w:cs="Arial"/>
                <w:color w:val="000000"/>
                <w:sz w:val="22"/>
                <w:szCs w:val="22"/>
              </w:rPr>
              <w:t>ACTITUDINALES</w:t>
            </w:r>
          </w:p>
        </w:tc>
      </w:tr>
      <w:tr w:rsidR="00FB1D35" w14:paraId="16272E81" w14:textId="77777777">
        <w:trPr>
          <w:trHeight w:val="460"/>
        </w:trPr>
        <w:tc>
          <w:tcPr>
            <w:tcW w:w="1678" w:type="dxa"/>
            <w:tcBorders>
              <w:top w:val="single" w:sz="4" w:space="0" w:color="000000"/>
              <w:left w:val="single" w:sz="4" w:space="0" w:color="000000"/>
              <w:bottom w:val="single" w:sz="4" w:space="0" w:color="auto"/>
              <w:right w:val="single" w:sz="4" w:space="0" w:color="000000"/>
            </w:tcBorders>
            <w:shd w:val="clear" w:color="auto" w:fill="FFFFFF"/>
            <w:vAlign w:val="center"/>
          </w:tcPr>
          <w:p w14:paraId="4E0CE9F3" w14:textId="77777777" w:rsidR="00B568FE" w:rsidRDefault="00B568FE">
            <w:pPr>
              <w:jc w:val="center"/>
              <w:rPr>
                <w:rFonts w:cs="Arial"/>
                <w:b/>
                <w:color w:val="000000"/>
                <w:sz w:val="22"/>
                <w:szCs w:val="22"/>
              </w:rPr>
            </w:pPr>
            <w:r>
              <w:rPr>
                <w:rFonts w:cs="Arial"/>
                <w:b/>
                <w:color w:val="000000"/>
                <w:sz w:val="22"/>
                <w:szCs w:val="22"/>
              </w:rPr>
              <w:t>LA CELEBRACIÓN</w:t>
            </w:r>
          </w:p>
          <w:p w14:paraId="4A89CEDD" w14:textId="77777777" w:rsidR="00B568FE" w:rsidRDefault="00B568FE">
            <w:pPr>
              <w:jc w:val="center"/>
              <w:rPr>
                <w:rFonts w:cs="Arial"/>
                <w:color w:val="000000"/>
                <w:sz w:val="22"/>
                <w:szCs w:val="22"/>
              </w:rPr>
            </w:pPr>
            <w:r>
              <w:rPr>
                <w:rFonts w:cs="Arial"/>
                <w:b/>
                <w:color w:val="000000"/>
                <w:sz w:val="22"/>
                <w:szCs w:val="22"/>
              </w:rPr>
              <w:t>DE LA FE EN LA VIDA DE LA IGLESIA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22D84D5D" w14:textId="77777777" w:rsidR="00B568FE" w:rsidRDefault="00B568FE">
            <w:pPr>
              <w:jc w:val="center"/>
              <w:rPr>
                <w:rFonts w:cs="Arial"/>
                <w:b/>
                <w:color w:val="000000"/>
                <w:sz w:val="22"/>
                <w:szCs w:val="22"/>
              </w:rPr>
            </w:pPr>
          </w:p>
          <w:p w14:paraId="21E8E801" w14:textId="77777777" w:rsidR="00B568FE" w:rsidRDefault="00B568FE">
            <w:pPr>
              <w:jc w:val="center"/>
              <w:rPr>
                <w:rFonts w:cs="Arial"/>
                <w:b/>
                <w:color w:val="000000"/>
                <w:sz w:val="22"/>
                <w:szCs w:val="22"/>
              </w:rPr>
            </w:pPr>
          </w:p>
          <w:p w14:paraId="7645C1E0" w14:textId="77777777" w:rsidR="00B568FE" w:rsidRDefault="00B568FE">
            <w:pPr>
              <w:jc w:val="center"/>
              <w:rPr>
                <w:rFonts w:cs="Arial"/>
                <w:b/>
                <w:color w:val="000000"/>
                <w:sz w:val="22"/>
                <w:szCs w:val="22"/>
              </w:rPr>
            </w:pPr>
          </w:p>
          <w:p w14:paraId="5B46B099" w14:textId="77777777" w:rsidR="00B568FE" w:rsidRDefault="00B568FE">
            <w:pPr>
              <w:jc w:val="center"/>
              <w:rPr>
                <w:rFonts w:cs="Arial"/>
                <w:b/>
                <w:color w:val="000000"/>
                <w:sz w:val="22"/>
                <w:szCs w:val="22"/>
              </w:rPr>
            </w:pPr>
          </w:p>
          <w:p w14:paraId="79487046" w14:textId="77777777" w:rsidR="00B568FE" w:rsidRDefault="00B568FE">
            <w:pPr>
              <w:jc w:val="center"/>
              <w:rPr>
                <w:rFonts w:cs="Arial"/>
                <w:b/>
                <w:color w:val="000000"/>
                <w:sz w:val="22"/>
                <w:szCs w:val="22"/>
              </w:rPr>
            </w:pPr>
          </w:p>
          <w:p w14:paraId="7D7129CB" w14:textId="77777777" w:rsidR="00B568FE" w:rsidRDefault="00B568FE">
            <w:pPr>
              <w:jc w:val="center"/>
              <w:rPr>
                <w:rFonts w:cs="Arial"/>
                <w:b/>
                <w:color w:val="000000"/>
                <w:sz w:val="22"/>
                <w:szCs w:val="22"/>
              </w:rPr>
            </w:pPr>
          </w:p>
          <w:p w14:paraId="66D77E39" w14:textId="77777777" w:rsidR="00B568FE" w:rsidRDefault="00B568FE">
            <w:pPr>
              <w:jc w:val="center"/>
              <w:rPr>
                <w:rFonts w:cs="Arial"/>
                <w:b/>
                <w:color w:val="000000"/>
                <w:sz w:val="22"/>
                <w:szCs w:val="22"/>
              </w:rPr>
            </w:pPr>
            <w:r>
              <w:rPr>
                <w:rFonts w:cs="Arial"/>
                <w:b/>
                <w:color w:val="000000"/>
                <w:sz w:val="22"/>
                <w:szCs w:val="22"/>
              </w:rPr>
              <w:t>SABER COMPRENDER</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14:paraId="01BF4FEE" w14:textId="77777777" w:rsidR="00B568FE" w:rsidRDefault="00B568FE">
            <w:pPr>
              <w:jc w:val="both"/>
              <w:rPr>
                <w:rFonts w:cs="Arial"/>
                <w:color w:val="000000"/>
                <w:sz w:val="22"/>
                <w:szCs w:val="22"/>
              </w:rPr>
            </w:pPr>
          </w:p>
          <w:p w14:paraId="3E26B629" w14:textId="77777777" w:rsidR="00B568FE" w:rsidRDefault="00B568FE">
            <w:pPr>
              <w:jc w:val="both"/>
              <w:rPr>
                <w:rFonts w:cs="Arial"/>
                <w:color w:val="000000"/>
                <w:sz w:val="22"/>
                <w:szCs w:val="22"/>
              </w:rPr>
            </w:pPr>
            <w:r>
              <w:rPr>
                <w:rFonts w:cs="Arial"/>
                <w:color w:val="000000"/>
                <w:sz w:val="22"/>
                <w:szCs w:val="22"/>
              </w:rPr>
              <w:t>Identifico los momentos del año litúrgico y los símbolos y acciones que los caracterizan.</w:t>
            </w:r>
          </w:p>
          <w:p w14:paraId="7E12B317" w14:textId="77777777" w:rsidR="00B568FE" w:rsidRDefault="00B568FE">
            <w:pPr>
              <w:jc w:val="both"/>
              <w:rPr>
                <w:rFonts w:cs="Arial"/>
                <w:color w:val="000000"/>
                <w:sz w:val="22"/>
                <w:szCs w:val="22"/>
              </w:rPr>
            </w:pPr>
          </w:p>
          <w:p w14:paraId="4539EFCC" w14:textId="77777777" w:rsidR="00B568FE" w:rsidRDefault="00B568FE">
            <w:pPr>
              <w:jc w:val="both"/>
              <w:rPr>
                <w:rFonts w:cs="Arial"/>
                <w:color w:val="000000"/>
                <w:sz w:val="22"/>
                <w:szCs w:val="22"/>
              </w:rPr>
            </w:pPr>
            <w:r>
              <w:rPr>
                <w:rFonts w:cs="Arial"/>
                <w:color w:val="000000"/>
                <w:sz w:val="22"/>
                <w:szCs w:val="22"/>
              </w:rPr>
              <w:t>Identifico y diferencio los roles de sacerdotes y laicos en las celebraciones litúrgicas.</w:t>
            </w:r>
          </w:p>
          <w:p w14:paraId="2FEA2677" w14:textId="77777777" w:rsidR="00B568FE" w:rsidRDefault="00B568FE">
            <w:pPr>
              <w:jc w:val="both"/>
              <w:rPr>
                <w:rFonts w:cs="Arial"/>
                <w:color w:val="000000"/>
                <w:sz w:val="22"/>
                <w:szCs w:val="22"/>
              </w:rPr>
            </w:pPr>
          </w:p>
          <w:p w14:paraId="56EF3DBE" w14:textId="77777777" w:rsidR="00B568FE" w:rsidRDefault="00B568FE">
            <w:pPr>
              <w:jc w:val="both"/>
              <w:rPr>
                <w:rFonts w:cs="Arial"/>
                <w:color w:val="000000"/>
                <w:sz w:val="22"/>
                <w:szCs w:val="22"/>
              </w:rPr>
            </w:pPr>
            <w:r>
              <w:rPr>
                <w:rFonts w:cs="Arial"/>
                <w:color w:val="000000"/>
                <w:sz w:val="22"/>
                <w:szCs w:val="22"/>
              </w:rPr>
              <w:t>Reconozco el sentido penitencial y festivo del sacramento de la Reconciliación.</w:t>
            </w:r>
          </w:p>
          <w:p w14:paraId="2F9D9EC5" w14:textId="77777777" w:rsidR="00B568FE" w:rsidRDefault="00B568FE">
            <w:pPr>
              <w:jc w:val="both"/>
              <w:rPr>
                <w:rFonts w:cs="Arial"/>
                <w:color w:val="000000"/>
                <w:sz w:val="22"/>
                <w:szCs w:val="22"/>
              </w:rPr>
            </w:pPr>
          </w:p>
          <w:p w14:paraId="24F5DE60" w14:textId="77777777" w:rsidR="00B568FE" w:rsidRDefault="00B568FE">
            <w:pPr>
              <w:jc w:val="both"/>
              <w:rPr>
                <w:rFonts w:cs="Arial"/>
                <w:color w:val="000000"/>
                <w:sz w:val="22"/>
                <w:szCs w:val="22"/>
              </w:rPr>
            </w:pPr>
            <w:r>
              <w:rPr>
                <w:rFonts w:cs="Arial"/>
                <w:color w:val="000000"/>
                <w:sz w:val="22"/>
                <w:szCs w:val="22"/>
              </w:rPr>
              <w:t>Identifico los distintos momentos de la celebración eucarística y la forma de participar en ellos.</w:t>
            </w:r>
          </w:p>
          <w:p w14:paraId="27A13E15" w14:textId="77777777" w:rsidR="00B568FE" w:rsidRDefault="00B568FE">
            <w:pPr>
              <w:jc w:val="both"/>
              <w:rPr>
                <w:rFonts w:cs="Arial"/>
                <w:color w:val="000000"/>
                <w:sz w:val="22"/>
                <w:szCs w:val="22"/>
              </w:rPr>
            </w:pPr>
          </w:p>
        </w:tc>
        <w:tc>
          <w:tcPr>
            <w:tcW w:w="2503" w:type="dxa"/>
            <w:tcBorders>
              <w:top w:val="single" w:sz="4" w:space="0" w:color="000000"/>
              <w:left w:val="single" w:sz="4" w:space="0" w:color="000000"/>
              <w:bottom w:val="single" w:sz="4" w:space="0" w:color="000000"/>
              <w:right w:val="single" w:sz="4" w:space="0" w:color="000000"/>
            </w:tcBorders>
            <w:shd w:val="clear" w:color="auto" w:fill="FFFFFF"/>
          </w:tcPr>
          <w:p w14:paraId="1C9228C1"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lastRenderedPageBreak/>
              <w:t>La celebración de los sacramentos: sentido, ministros, signos, lugares, acciones, efectos.</w:t>
            </w:r>
          </w:p>
          <w:p w14:paraId="05E24249"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01DA3A2F"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El culto eucarístico y los lugares donde se celebra.</w:t>
            </w:r>
          </w:p>
          <w:p w14:paraId="5B9C5B62"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3E640D0F"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La acción del Espíritu Santo en las celebraciones litúrgicas de la Iglesia.</w:t>
            </w:r>
          </w:p>
          <w:p w14:paraId="107AB52D"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164DE8CE" w14:textId="77777777" w:rsidR="00B568FE" w:rsidRDefault="00B568FE">
            <w:pPr>
              <w:suppressAutoHyphens w:val="0"/>
              <w:autoSpaceDE w:val="0"/>
              <w:autoSpaceDN w:val="0"/>
              <w:adjustRightInd w:val="0"/>
              <w:jc w:val="both"/>
              <w:rPr>
                <w:rFonts w:cs="Arial"/>
                <w:color w:val="000000"/>
                <w:sz w:val="22"/>
                <w:szCs w:val="22"/>
              </w:rPr>
            </w:pPr>
            <w:r>
              <w:rPr>
                <w:rFonts w:eastAsia="Times New Roman" w:cs="Arial"/>
                <w:color w:val="000000"/>
                <w:kern w:val="0"/>
                <w:sz w:val="22"/>
                <w:szCs w:val="22"/>
                <w:lang w:eastAsia="es-CO"/>
              </w:rPr>
              <w:lastRenderedPageBreak/>
              <w:t>Celebraciones litúrgicas marianas y catolicismo popular dedicado a María</w:t>
            </w:r>
          </w:p>
        </w:tc>
        <w:tc>
          <w:tcPr>
            <w:tcW w:w="2400" w:type="dxa"/>
            <w:tcBorders>
              <w:top w:val="single" w:sz="4" w:space="0" w:color="000000"/>
              <w:left w:val="single" w:sz="4" w:space="0" w:color="000000"/>
              <w:bottom w:val="single" w:sz="4" w:space="0" w:color="000000"/>
              <w:right w:val="single" w:sz="4" w:space="0" w:color="000000"/>
            </w:tcBorders>
            <w:shd w:val="clear" w:color="auto" w:fill="FFFFFF"/>
          </w:tcPr>
          <w:p w14:paraId="6686E179" w14:textId="77777777" w:rsidR="00B568FE" w:rsidRDefault="00B568FE">
            <w:pPr>
              <w:rPr>
                <w:rFonts w:cs="Arial"/>
                <w:color w:val="000000"/>
                <w:sz w:val="22"/>
                <w:szCs w:val="22"/>
              </w:rPr>
            </w:pPr>
            <w:r>
              <w:rPr>
                <w:rFonts w:cs="Arial"/>
                <w:color w:val="000000"/>
                <w:sz w:val="22"/>
                <w:szCs w:val="22"/>
              </w:rPr>
              <w:lastRenderedPageBreak/>
              <w:t>Identificación de las celebraciones del año litúrgico y los símbolos y que lo caracterizan.</w:t>
            </w:r>
          </w:p>
          <w:p w14:paraId="7A36B41D" w14:textId="77777777" w:rsidR="00B568FE" w:rsidRDefault="00B568FE">
            <w:pPr>
              <w:rPr>
                <w:rFonts w:cs="Arial"/>
                <w:color w:val="000000"/>
                <w:sz w:val="22"/>
                <w:szCs w:val="22"/>
              </w:rPr>
            </w:pPr>
          </w:p>
          <w:p w14:paraId="744846FB" w14:textId="77777777" w:rsidR="00B568FE" w:rsidRDefault="00B568FE">
            <w:pPr>
              <w:rPr>
                <w:rFonts w:cs="Arial"/>
                <w:color w:val="000000"/>
                <w:sz w:val="22"/>
                <w:szCs w:val="22"/>
              </w:rPr>
            </w:pPr>
            <w:r>
              <w:rPr>
                <w:rFonts w:cs="Arial"/>
                <w:color w:val="000000"/>
                <w:sz w:val="22"/>
                <w:szCs w:val="22"/>
              </w:rPr>
              <w:t>Identificación de los roles de los sacerdotes y laicos en las celebraciones litúrgicos.</w:t>
            </w:r>
          </w:p>
          <w:p w14:paraId="1644D4F4" w14:textId="77777777" w:rsidR="00B568FE" w:rsidRDefault="00B568FE">
            <w:pPr>
              <w:rPr>
                <w:rFonts w:cs="Arial"/>
                <w:color w:val="000000"/>
                <w:sz w:val="22"/>
                <w:szCs w:val="22"/>
              </w:rPr>
            </w:pPr>
          </w:p>
          <w:p w14:paraId="1C8D4B1A" w14:textId="77777777" w:rsidR="00B568FE" w:rsidRDefault="00B568FE">
            <w:pPr>
              <w:rPr>
                <w:rFonts w:cs="Arial"/>
                <w:color w:val="000000"/>
                <w:sz w:val="22"/>
                <w:szCs w:val="22"/>
              </w:rPr>
            </w:pPr>
          </w:p>
          <w:p w14:paraId="1AD48B69" w14:textId="77777777" w:rsidR="00B568FE" w:rsidRDefault="00B568FE">
            <w:pPr>
              <w:rPr>
                <w:rFonts w:cs="Arial"/>
                <w:color w:val="000000"/>
                <w:sz w:val="22"/>
                <w:szCs w:val="22"/>
              </w:rPr>
            </w:pPr>
            <w:r>
              <w:rPr>
                <w:rFonts w:cs="Arial"/>
                <w:color w:val="000000"/>
                <w:sz w:val="22"/>
                <w:szCs w:val="22"/>
              </w:rPr>
              <w:t xml:space="preserve">Reflexiona sobre el sacramento de la </w:t>
            </w:r>
            <w:r>
              <w:rPr>
                <w:rFonts w:cs="Arial"/>
                <w:color w:val="000000"/>
                <w:sz w:val="22"/>
                <w:szCs w:val="22"/>
              </w:rPr>
              <w:lastRenderedPageBreak/>
              <w:t xml:space="preserve">reconciliación como un camino para alcanzar la paz. </w:t>
            </w:r>
          </w:p>
          <w:p w14:paraId="61A8D000" w14:textId="77777777" w:rsidR="00B568FE" w:rsidRDefault="00B568FE">
            <w:pPr>
              <w:rPr>
                <w:rFonts w:cs="Arial"/>
                <w:color w:val="000000"/>
                <w:sz w:val="22"/>
                <w:szCs w:val="22"/>
              </w:rPr>
            </w:pPr>
          </w:p>
          <w:p w14:paraId="0D49AEF8" w14:textId="77777777" w:rsidR="00B568FE" w:rsidRDefault="00B568FE">
            <w:pPr>
              <w:rPr>
                <w:rFonts w:cs="Arial"/>
                <w:color w:val="000000"/>
                <w:sz w:val="22"/>
                <w:szCs w:val="22"/>
              </w:rPr>
            </w:pPr>
          </w:p>
          <w:p w14:paraId="321EA2F1" w14:textId="77777777" w:rsidR="00B568FE" w:rsidRDefault="00B568FE">
            <w:pPr>
              <w:rPr>
                <w:rFonts w:cs="Arial"/>
                <w:color w:val="000000"/>
                <w:sz w:val="22"/>
                <w:szCs w:val="22"/>
              </w:rPr>
            </w:pPr>
          </w:p>
        </w:tc>
        <w:tc>
          <w:tcPr>
            <w:tcW w:w="2448" w:type="dxa"/>
            <w:tcBorders>
              <w:top w:val="single" w:sz="4" w:space="0" w:color="000000"/>
              <w:left w:val="single" w:sz="4" w:space="0" w:color="000000"/>
              <w:bottom w:val="single" w:sz="4" w:space="0" w:color="000000"/>
              <w:right w:val="single" w:sz="4" w:space="0" w:color="000000"/>
            </w:tcBorders>
            <w:shd w:val="clear" w:color="auto" w:fill="FFFFFF"/>
          </w:tcPr>
          <w:p w14:paraId="760FBCA9" w14:textId="77777777" w:rsidR="00B568FE" w:rsidRDefault="00B568FE">
            <w:pPr>
              <w:rPr>
                <w:rFonts w:cs="Arial"/>
                <w:color w:val="000000"/>
                <w:sz w:val="22"/>
                <w:szCs w:val="22"/>
              </w:rPr>
            </w:pPr>
            <w:r>
              <w:rPr>
                <w:rFonts w:cs="Arial"/>
                <w:color w:val="000000"/>
                <w:sz w:val="22"/>
                <w:szCs w:val="22"/>
              </w:rPr>
              <w:lastRenderedPageBreak/>
              <w:t>Comunicación de los momentos del año litúrgico y sus símbolos.</w:t>
            </w:r>
          </w:p>
          <w:p w14:paraId="57BB3396" w14:textId="77777777" w:rsidR="00B568FE" w:rsidRDefault="00B568FE">
            <w:pPr>
              <w:rPr>
                <w:rFonts w:cs="Arial"/>
                <w:color w:val="000000"/>
                <w:sz w:val="22"/>
                <w:szCs w:val="22"/>
              </w:rPr>
            </w:pPr>
          </w:p>
          <w:p w14:paraId="1881E84B" w14:textId="77777777" w:rsidR="00B568FE" w:rsidRDefault="00B568FE">
            <w:pPr>
              <w:rPr>
                <w:rFonts w:cs="Arial"/>
                <w:color w:val="000000"/>
                <w:sz w:val="22"/>
                <w:szCs w:val="22"/>
              </w:rPr>
            </w:pPr>
            <w:r>
              <w:rPr>
                <w:rFonts w:cs="Arial"/>
                <w:color w:val="000000"/>
                <w:sz w:val="22"/>
                <w:szCs w:val="22"/>
              </w:rPr>
              <w:t>Descripción de los lugares para las celebraciones en comunidad.</w:t>
            </w:r>
          </w:p>
          <w:p w14:paraId="61631AD5" w14:textId="77777777" w:rsidR="00B568FE" w:rsidRDefault="00B568FE">
            <w:pPr>
              <w:rPr>
                <w:rFonts w:cs="Arial"/>
                <w:color w:val="000000"/>
                <w:sz w:val="22"/>
                <w:szCs w:val="22"/>
              </w:rPr>
            </w:pPr>
            <w:r>
              <w:rPr>
                <w:rFonts w:cs="Arial"/>
                <w:color w:val="000000"/>
                <w:sz w:val="22"/>
                <w:szCs w:val="22"/>
              </w:rPr>
              <w:t>Determinación de la forma como debe prepararse para recibir el sacramento de la reconciliación.</w:t>
            </w:r>
          </w:p>
          <w:p w14:paraId="4D79247C" w14:textId="77777777" w:rsidR="00B568FE" w:rsidRDefault="00B568FE">
            <w:pPr>
              <w:rPr>
                <w:rFonts w:cs="Arial"/>
                <w:color w:val="000000"/>
                <w:sz w:val="22"/>
                <w:szCs w:val="22"/>
              </w:rPr>
            </w:pPr>
          </w:p>
          <w:p w14:paraId="3D32011C" w14:textId="77777777" w:rsidR="00B568FE" w:rsidRDefault="00B568FE">
            <w:pPr>
              <w:rPr>
                <w:rFonts w:cs="Arial"/>
                <w:color w:val="000000"/>
                <w:sz w:val="22"/>
                <w:szCs w:val="22"/>
              </w:rPr>
            </w:pPr>
          </w:p>
        </w:tc>
        <w:tc>
          <w:tcPr>
            <w:tcW w:w="2391" w:type="dxa"/>
            <w:tcBorders>
              <w:top w:val="single" w:sz="4" w:space="0" w:color="000000"/>
              <w:left w:val="single" w:sz="4" w:space="0" w:color="000000"/>
              <w:bottom w:val="single" w:sz="4" w:space="0" w:color="000000"/>
              <w:right w:val="single" w:sz="4" w:space="0" w:color="000000"/>
            </w:tcBorders>
            <w:shd w:val="clear" w:color="auto" w:fill="FFFFFF"/>
          </w:tcPr>
          <w:p w14:paraId="28506C2C" w14:textId="77777777" w:rsidR="00B568FE" w:rsidRDefault="00B568FE">
            <w:pPr>
              <w:rPr>
                <w:rFonts w:cs="Arial"/>
                <w:color w:val="000000"/>
                <w:sz w:val="22"/>
                <w:szCs w:val="22"/>
              </w:rPr>
            </w:pPr>
            <w:r>
              <w:rPr>
                <w:rFonts w:cs="Arial"/>
                <w:color w:val="000000"/>
                <w:sz w:val="22"/>
                <w:szCs w:val="22"/>
              </w:rPr>
              <w:lastRenderedPageBreak/>
              <w:t>Participa en la celebración de los sacramentos.</w:t>
            </w:r>
          </w:p>
          <w:p w14:paraId="75169F20" w14:textId="77777777" w:rsidR="00B568FE" w:rsidRDefault="00B568FE">
            <w:pPr>
              <w:rPr>
                <w:rFonts w:cs="Arial"/>
                <w:color w:val="000000"/>
                <w:sz w:val="22"/>
                <w:szCs w:val="22"/>
              </w:rPr>
            </w:pPr>
          </w:p>
          <w:p w14:paraId="0A88C98F" w14:textId="77777777" w:rsidR="00B568FE" w:rsidRDefault="00B568FE">
            <w:pPr>
              <w:rPr>
                <w:rFonts w:cs="Arial"/>
                <w:color w:val="000000"/>
                <w:sz w:val="22"/>
                <w:szCs w:val="22"/>
              </w:rPr>
            </w:pPr>
          </w:p>
          <w:p w14:paraId="33397C06" w14:textId="77777777" w:rsidR="00B568FE" w:rsidRDefault="00B568FE">
            <w:pPr>
              <w:rPr>
                <w:rFonts w:cs="Arial"/>
                <w:color w:val="000000"/>
                <w:sz w:val="22"/>
                <w:szCs w:val="22"/>
              </w:rPr>
            </w:pPr>
            <w:r>
              <w:rPr>
                <w:rFonts w:cs="Arial"/>
                <w:color w:val="000000"/>
                <w:sz w:val="22"/>
                <w:szCs w:val="22"/>
              </w:rPr>
              <w:t>Estima y respeta a laicos y sacerdotes.</w:t>
            </w:r>
          </w:p>
          <w:p w14:paraId="2CB49F63" w14:textId="77777777" w:rsidR="00B568FE" w:rsidRDefault="00B568FE">
            <w:pPr>
              <w:rPr>
                <w:rFonts w:cs="Arial"/>
                <w:color w:val="000000"/>
                <w:sz w:val="22"/>
                <w:szCs w:val="22"/>
              </w:rPr>
            </w:pPr>
          </w:p>
          <w:p w14:paraId="2A588897" w14:textId="77777777" w:rsidR="00B568FE" w:rsidRDefault="00B568FE">
            <w:pPr>
              <w:rPr>
                <w:rFonts w:cs="Arial"/>
                <w:color w:val="000000"/>
                <w:sz w:val="22"/>
                <w:szCs w:val="22"/>
              </w:rPr>
            </w:pPr>
          </w:p>
          <w:p w14:paraId="1B5826E2" w14:textId="77777777" w:rsidR="00B568FE" w:rsidRDefault="00B568FE">
            <w:pPr>
              <w:rPr>
                <w:rFonts w:cs="Arial"/>
                <w:color w:val="000000"/>
                <w:sz w:val="22"/>
                <w:szCs w:val="22"/>
              </w:rPr>
            </w:pPr>
          </w:p>
          <w:p w14:paraId="64203D4C" w14:textId="77777777" w:rsidR="00B568FE" w:rsidRDefault="00B568FE">
            <w:pPr>
              <w:rPr>
                <w:rFonts w:cs="Arial"/>
                <w:color w:val="000000"/>
                <w:sz w:val="22"/>
                <w:szCs w:val="22"/>
              </w:rPr>
            </w:pPr>
          </w:p>
          <w:p w14:paraId="207DD8D4" w14:textId="77777777" w:rsidR="00B568FE" w:rsidRDefault="00B568FE">
            <w:pPr>
              <w:rPr>
                <w:rFonts w:cs="Arial"/>
                <w:color w:val="000000"/>
                <w:sz w:val="22"/>
                <w:szCs w:val="22"/>
              </w:rPr>
            </w:pPr>
          </w:p>
        </w:tc>
      </w:tr>
      <w:tr w:rsidR="00FB1D35" w14:paraId="3EFEBEEB" w14:textId="77777777">
        <w:trPr>
          <w:trHeight w:val="460"/>
        </w:trPr>
        <w:tc>
          <w:tcPr>
            <w:tcW w:w="1678" w:type="dxa"/>
            <w:tcBorders>
              <w:top w:val="single" w:sz="4" w:space="0" w:color="auto"/>
              <w:left w:val="single" w:sz="4" w:space="0" w:color="000000"/>
              <w:bottom w:val="single" w:sz="4" w:space="0" w:color="auto"/>
              <w:right w:val="single" w:sz="4" w:space="0" w:color="000000"/>
            </w:tcBorders>
            <w:shd w:val="clear" w:color="auto" w:fill="FFFFFF"/>
          </w:tcPr>
          <w:p w14:paraId="56DB3B76" w14:textId="77777777" w:rsidR="00B568FE" w:rsidRDefault="00B568FE">
            <w:pPr>
              <w:snapToGrid w:val="0"/>
              <w:rPr>
                <w:rFonts w:cs="Arial"/>
                <w:color w:val="000000"/>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502A3FC9" w14:textId="77777777" w:rsidR="00B568FE" w:rsidRDefault="00B568FE">
            <w:pPr>
              <w:jc w:val="center"/>
              <w:rPr>
                <w:rFonts w:cs="Arial"/>
                <w:b/>
                <w:color w:val="000000"/>
                <w:sz w:val="22"/>
                <w:szCs w:val="22"/>
              </w:rPr>
            </w:pPr>
            <w:r>
              <w:rPr>
                <w:rFonts w:cs="Arial"/>
                <w:b/>
                <w:color w:val="000000"/>
                <w:sz w:val="22"/>
                <w:szCs w:val="22"/>
              </w:rPr>
              <w:t>SABER DAR RAZÓN DE FE</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14:paraId="58F59AA7" w14:textId="77777777" w:rsidR="00B568FE" w:rsidRDefault="00B568FE">
            <w:pPr>
              <w:jc w:val="both"/>
              <w:rPr>
                <w:rFonts w:cs="Arial"/>
                <w:color w:val="000000"/>
                <w:sz w:val="22"/>
                <w:szCs w:val="22"/>
              </w:rPr>
            </w:pPr>
            <w:r>
              <w:rPr>
                <w:rFonts w:cs="Arial"/>
                <w:color w:val="000000"/>
                <w:sz w:val="22"/>
                <w:szCs w:val="22"/>
              </w:rPr>
              <w:t>Asocio los motivos de celebraciones del año litúrgico con momentos narrados en el Nuevo Testamento.</w:t>
            </w:r>
          </w:p>
          <w:p w14:paraId="6A21D320" w14:textId="77777777" w:rsidR="00B568FE" w:rsidRDefault="00B568FE">
            <w:pPr>
              <w:jc w:val="both"/>
              <w:rPr>
                <w:rFonts w:cs="Arial"/>
                <w:color w:val="000000"/>
                <w:sz w:val="22"/>
                <w:szCs w:val="22"/>
              </w:rPr>
            </w:pPr>
          </w:p>
          <w:p w14:paraId="48D6738E" w14:textId="77777777" w:rsidR="00B568FE" w:rsidRDefault="00B568FE">
            <w:pPr>
              <w:jc w:val="both"/>
              <w:rPr>
                <w:rFonts w:cs="Arial"/>
                <w:color w:val="000000"/>
                <w:sz w:val="22"/>
                <w:szCs w:val="22"/>
              </w:rPr>
            </w:pPr>
            <w:r>
              <w:rPr>
                <w:rFonts w:cs="Arial"/>
                <w:color w:val="000000"/>
                <w:sz w:val="22"/>
                <w:szCs w:val="22"/>
              </w:rPr>
              <w:t>Explico la importancia de la Eucaristía como celebración central de la iglesia.</w:t>
            </w:r>
          </w:p>
          <w:p w14:paraId="354A74E2" w14:textId="77777777" w:rsidR="00B568FE" w:rsidRDefault="00B568FE">
            <w:pPr>
              <w:jc w:val="both"/>
              <w:rPr>
                <w:rFonts w:cs="Arial"/>
                <w:color w:val="000000"/>
                <w:sz w:val="22"/>
                <w:szCs w:val="22"/>
              </w:rPr>
            </w:pPr>
          </w:p>
          <w:p w14:paraId="382FC27C" w14:textId="77777777" w:rsidR="00B568FE" w:rsidRDefault="00B568FE">
            <w:pPr>
              <w:jc w:val="both"/>
              <w:rPr>
                <w:rFonts w:cs="Arial"/>
                <w:color w:val="000000"/>
                <w:sz w:val="22"/>
                <w:szCs w:val="22"/>
              </w:rPr>
            </w:pPr>
            <w:r>
              <w:rPr>
                <w:rFonts w:cs="Arial"/>
                <w:color w:val="000000"/>
                <w:sz w:val="22"/>
                <w:szCs w:val="22"/>
              </w:rPr>
              <w:t>Explico el significado de los signos y símbolos utilizados en las celebraciones litúrgicas.</w:t>
            </w:r>
          </w:p>
        </w:tc>
        <w:tc>
          <w:tcPr>
            <w:tcW w:w="2503" w:type="dxa"/>
            <w:tcBorders>
              <w:top w:val="single" w:sz="4" w:space="0" w:color="000000"/>
              <w:left w:val="single" w:sz="4" w:space="0" w:color="000000"/>
              <w:bottom w:val="single" w:sz="4" w:space="0" w:color="000000"/>
              <w:right w:val="single" w:sz="4" w:space="0" w:color="000000"/>
            </w:tcBorders>
            <w:shd w:val="clear" w:color="auto" w:fill="FFFFFF"/>
          </w:tcPr>
          <w:p w14:paraId="2DC183E0"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La Iglesia se reúne especialmente el domingo para celebrar la santa misa, memorial de la Pascua del Señor.</w:t>
            </w:r>
          </w:p>
          <w:p w14:paraId="1886204F"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23CDB1B6"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La celebración de los sacramentos: sentido, ministros, signos, lugares, acciones, efectos.</w:t>
            </w:r>
          </w:p>
          <w:p w14:paraId="1B47C2D3" w14:textId="77777777" w:rsidR="00B568FE" w:rsidRDefault="00B568FE">
            <w:pPr>
              <w:snapToGrid w:val="0"/>
              <w:jc w:val="both"/>
              <w:rPr>
                <w:rFonts w:cs="Arial"/>
                <w:color w:val="000000"/>
                <w:sz w:val="22"/>
                <w:szCs w:val="22"/>
              </w:rPr>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Pr>
          <w:p w14:paraId="59662A09" w14:textId="77777777" w:rsidR="00B568FE" w:rsidRDefault="00B568FE">
            <w:pPr>
              <w:rPr>
                <w:rFonts w:cs="Arial"/>
                <w:color w:val="000000"/>
                <w:sz w:val="22"/>
                <w:szCs w:val="22"/>
              </w:rPr>
            </w:pPr>
            <w:r>
              <w:rPr>
                <w:rFonts w:cs="Arial"/>
                <w:color w:val="000000"/>
                <w:sz w:val="22"/>
                <w:szCs w:val="22"/>
              </w:rPr>
              <w:t>Identificación de los signos y símbolos de las celebraciones del año litúrgico expresados en el Nuevo Testamento.</w:t>
            </w:r>
          </w:p>
          <w:p w14:paraId="27EA46F9" w14:textId="77777777" w:rsidR="00B568FE" w:rsidRDefault="00B568FE">
            <w:pPr>
              <w:rPr>
                <w:rFonts w:cs="Arial"/>
                <w:color w:val="000000"/>
                <w:sz w:val="22"/>
                <w:szCs w:val="22"/>
              </w:rPr>
            </w:pPr>
          </w:p>
          <w:p w14:paraId="079EDBA1" w14:textId="77777777" w:rsidR="00B568FE" w:rsidRDefault="00B568FE">
            <w:pPr>
              <w:rPr>
                <w:rFonts w:cs="Arial"/>
                <w:color w:val="000000"/>
                <w:sz w:val="22"/>
                <w:szCs w:val="22"/>
              </w:rPr>
            </w:pPr>
          </w:p>
        </w:tc>
        <w:tc>
          <w:tcPr>
            <w:tcW w:w="2448" w:type="dxa"/>
            <w:tcBorders>
              <w:top w:val="single" w:sz="4" w:space="0" w:color="000000"/>
              <w:left w:val="single" w:sz="4" w:space="0" w:color="000000"/>
              <w:bottom w:val="single" w:sz="4" w:space="0" w:color="000000"/>
              <w:right w:val="single" w:sz="4" w:space="0" w:color="000000"/>
            </w:tcBorders>
            <w:shd w:val="clear" w:color="auto" w:fill="FFFFFF"/>
          </w:tcPr>
          <w:p w14:paraId="656887ED" w14:textId="77777777" w:rsidR="00B568FE" w:rsidRDefault="00B568FE">
            <w:pPr>
              <w:rPr>
                <w:rFonts w:cs="Arial"/>
                <w:color w:val="000000"/>
                <w:sz w:val="22"/>
                <w:szCs w:val="22"/>
              </w:rPr>
            </w:pPr>
            <w:r>
              <w:rPr>
                <w:rFonts w:cs="Arial"/>
                <w:color w:val="000000"/>
                <w:sz w:val="22"/>
                <w:szCs w:val="22"/>
              </w:rPr>
              <w:t>Participación en la celebración litúrgica del domingo, reconociendo su importancia como la fiesta principal.</w:t>
            </w:r>
          </w:p>
          <w:p w14:paraId="381A66FA" w14:textId="77777777" w:rsidR="00B568FE" w:rsidRDefault="00B568FE">
            <w:pPr>
              <w:rPr>
                <w:rFonts w:cs="Arial"/>
                <w:color w:val="000000"/>
                <w:sz w:val="22"/>
                <w:szCs w:val="22"/>
              </w:rPr>
            </w:pPr>
          </w:p>
          <w:p w14:paraId="7749EFAC" w14:textId="77777777" w:rsidR="00B568FE" w:rsidRDefault="00B568FE">
            <w:pPr>
              <w:rPr>
                <w:rFonts w:cs="Arial"/>
                <w:color w:val="000000"/>
                <w:sz w:val="22"/>
                <w:szCs w:val="22"/>
              </w:rPr>
            </w:pPr>
          </w:p>
        </w:tc>
        <w:tc>
          <w:tcPr>
            <w:tcW w:w="2391" w:type="dxa"/>
            <w:tcBorders>
              <w:top w:val="single" w:sz="4" w:space="0" w:color="000000"/>
              <w:left w:val="single" w:sz="4" w:space="0" w:color="000000"/>
              <w:bottom w:val="single" w:sz="4" w:space="0" w:color="000000"/>
              <w:right w:val="single" w:sz="4" w:space="0" w:color="000000"/>
            </w:tcBorders>
            <w:shd w:val="clear" w:color="auto" w:fill="FFFFFF"/>
          </w:tcPr>
          <w:p w14:paraId="13B37AA9" w14:textId="77777777" w:rsidR="00B568FE" w:rsidRDefault="00B568FE">
            <w:pPr>
              <w:rPr>
                <w:rFonts w:cs="Arial"/>
                <w:color w:val="000000"/>
                <w:sz w:val="22"/>
                <w:szCs w:val="22"/>
              </w:rPr>
            </w:pPr>
            <w:r>
              <w:rPr>
                <w:rFonts w:cs="Arial"/>
                <w:color w:val="000000"/>
                <w:sz w:val="22"/>
                <w:szCs w:val="22"/>
              </w:rPr>
              <w:t xml:space="preserve">. </w:t>
            </w:r>
          </w:p>
          <w:p w14:paraId="5BC5D1A2" w14:textId="77777777" w:rsidR="00B568FE" w:rsidRDefault="00B568FE">
            <w:pPr>
              <w:rPr>
                <w:rFonts w:cs="Arial"/>
                <w:color w:val="000000"/>
                <w:sz w:val="22"/>
                <w:szCs w:val="22"/>
              </w:rPr>
            </w:pPr>
          </w:p>
          <w:p w14:paraId="17B2F132" w14:textId="77777777" w:rsidR="00B568FE" w:rsidRDefault="00B568FE">
            <w:pPr>
              <w:rPr>
                <w:rFonts w:cs="Arial"/>
                <w:color w:val="000000"/>
                <w:sz w:val="22"/>
                <w:szCs w:val="22"/>
              </w:rPr>
            </w:pPr>
          </w:p>
          <w:p w14:paraId="7D66DEA3" w14:textId="77777777" w:rsidR="00B568FE" w:rsidRDefault="00B568FE">
            <w:pPr>
              <w:rPr>
                <w:rFonts w:cs="Arial"/>
                <w:color w:val="000000"/>
                <w:sz w:val="22"/>
                <w:szCs w:val="22"/>
              </w:rPr>
            </w:pPr>
            <w:r>
              <w:rPr>
                <w:rFonts w:cs="Arial"/>
                <w:color w:val="000000"/>
                <w:sz w:val="22"/>
                <w:szCs w:val="22"/>
              </w:rPr>
              <w:t>.</w:t>
            </w:r>
          </w:p>
          <w:p w14:paraId="2E665AD1" w14:textId="77777777" w:rsidR="00B568FE" w:rsidRDefault="00B568FE">
            <w:pPr>
              <w:rPr>
                <w:rFonts w:cs="Arial"/>
                <w:color w:val="000000"/>
                <w:sz w:val="22"/>
                <w:szCs w:val="22"/>
              </w:rPr>
            </w:pPr>
          </w:p>
          <w:p w14:paraId="1D536463" w14:textId="77777777" w:rsidR="00B568FE" w:rsidRDefault="00B568FE">
            <w:pPr>
              <w:rPr>
                <w:rFonts w:cs="Arial"/>
                <w:color w:val="000000"/>
                <w:sz w:val="22"/>
                <w:szCs w:val="22"/>
              </w:rPr>
            </w:pPr>
            <w:r>
              <w:rPr>
                <w:rFonts w:cs="Arial"/>
                <w:color w:val="000000"/>
                <w:sz w:val="22"/>
                <w:szCs w:val="22"/>
              </w:rPr>
              <w:t>Se une a las celebraciones litúrgicas valorando sus símbolos.</w:t>
            </w:r>
          </w:p>
        </w:tc>
      </w:tr>
      <w:tr w:rsidR="00FB1D35" w14:paraId="58E8FE3C" w14:textId="77777777">
        <w:trPr>
          <w:trHeight w:val="460"/>
        </w:trPr>
        <w:tc>
          <w:tcPr>
            <w:tcW w:w="1678" w:type="dxa"/>
            <w:tcBorders>
              <w:top w:val="single" w:sz="4" w:space="0" w:color="auto"/>
              <w:left w:val="single" w:sz="4" w:space="0" w:color="000000"/>
              <w:bottom w:val="single" w:sz="4" w:space="0" w:color="000000"/>
              <w:right w:val="single" w:sz="4" w:space="0" w:color="000000"/>
            </w:tcBorders>
            <w:shd w:val="clear" w:color="auto" w:fill="FFFFFF"/>
          </w:tcPr>
          <w:p w14:paraId="045E4F6A" w14:textId="77777777" w:rsidR="00B568FE" w:rsidRDefault="00B568FE">
            <w:pPr>
              <w:snapToGrid w:val="0"/>
              <w:rPr>
                <w:rFonts w:cs="Arial"/>
                <w:color w:val="000000"/>
                <w:sz w:val="22"/>
                <w:szCs w:val="22"/>
              </w:rPr>
            </w:pPr>
          </w:p>
        </w:tc>
        <w:tc>
          <w:tcPr>
            <w:tcW w:w="1843" w:type="dxa"/>
            <w:tcBorders>
              <w:top w:val="single" w:sz="4" w:space="0" w:color="000000"/>
              <w:left w:val="single" w:sz="4" w:space="0" w:color="000000"/>
              <w:right w:val="single" w:sz="4" w:space="0" w:color="000000"/>
            </w:tcBorders>
            <w:shd w:val="clear" w:color="auto" w:fill="FFFFFF"/>
          </w:tcPr>
          <w:p w14:paraId="5B40CD2D" w14:textId="77777777" w:rsidR="00B568FE" w:rsidRDefault="00B568FE">
            <w:pPr>
              <w:jc w:val="center"/>
              <w:rPr>
                <w:rFonts w:cs="Arial"/>
                <w:b/>
                <w:color w:val="000000"/>
                <w:sz w:val="22"/>
                <w:szCs w:val="22"/>
              </w:rPr>
            </w:pPr>
            <w:r>
              <w:rPr>
                <w:rFonts w:cs="Arial"/>
                <w:b/>
                <w:color w:val="000000"/>
                <w:sz w:val="22"/>
                <w:szCs w:val="22"/>
              </w:rPr>
              <w:t>SABER INTEGRAR FE Y VIDA</w:t>
            </w:r>
          </w:p>
        </w:tc>
        <w:tc>
          <w:tcPr>
            <w:tcW w:w="2977" w:type="dxa"/>
            <w:tcBorders>
              <w:top w:val="single" w:sz="4" w:space="0" w:color="000000"/>
              <w:left w:val="single" w:sz="4" w:space="0" w:color="000000"/>
              <w:right w:val="single" w:sz="4" w:space="0" w:color="000000"/>
            </w:tcBorders>
            <w:shd w:val="clear" w:color="auto" w:fill="FFFFFF"/>
          </w:tcPr>
          <w:p w14:paraId="6CC91343" w14:textId="77777777" w:rsidR="00B568FE" w:rsidRDefault="00B568FE">
            <w:pPr>
              <w:jc w:val="both"/>
              <w:rPr>
                <w:rFonts w:cs="Arial"/>
                <w:color w:val="000000"/>
                <w:sz w:val="22"/>
                <w:szCs w:val="22"/>
              </w:rPr>
            </w:pPr>
            <w:r>
              <w:rPr>
                <w:rFonts w:cs="Arial"/>
                <w:color w:val="000000"/>
                <w:sz w:val="22"/>
                <w:szCs w:val="22"/>
              </w:rPr>
              <w:t>Participo en los diferentes momentos de la celebración eucarística.</w:t>
            </w:r>
          </w:p>
          <w:p w14:paraId="15D1D62D" w14:textId="77777777" w:rsidR="00B568FE" w:rsidRDefault="00B568FE">
            <w:pPr>
              <w:jc w:val="both"/>
              <w:rPr>
                <w:rFonts w:cs="Arial"/>
                <w:color w:val="000000"/>
                <w:sz w:val="22"/>
                <w:szCs w:val="22"/>
              </w:rPr>
            </w:pPr>
          </w:p>
          <w:p w14:paraId="595438E7" w14:textId="77777777" w:rsidR="00B568FE" w:rsidRDefault="00B568FE">
            <w:pPr>
              <w:jc w:val="both"/>
              <w:rPr>
                <w:rFonts w:cs="Arial"/>
                <w:color w:val="000000"/>
                <w:sz w:val="22"/>
                <w:szCs w:val="22"/>
              </w:rPr>
            </w:pPr>
            <w:r>
              <w:rPr>
                <w:rFonts w:cs="Arial"/>
                <w:color w:val="000000"/>
                <w:sz w:val="22"/>
                <w:szCs w:val="22"/>
              </w:rPr>
              <w:t>Reconozco el valor de los sacramentos en la vida del cristiano y de la iglesia.</w:t>
            </w:r>
          </w:p>
        </w:tc>
        <w:tc>
          <w:tcPr>
            <w:tcW w:w="2503" w:type="dxa"/>
            <w:tcBorders>
              <w:top w:val="single" w:sz="4" w:space="0" w:color="000000"/>
              <w:left w:val="single" w:sz="4" w:space="0" w:color="000000"/>
              <w:right w:val="single" w:sz="4" w:space="0" w:color="000000"/>
            </w:tcBorders>
            <w:shd w:val="clear" w:color="auto" w:fill="FFFFFF"/>
          </w:tcPr>
          <w:p w14:paraId="3911462F"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Los cristianos festejan la acción salvadora de Dios</w:t>
            </w:r>
          </w:p>
          <w:p w14:paraId="3FF5BDC5"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Padre, Hijo y Espíritu Santo</w:t>
            </w:r>
          </w:p>
          <w:p w14:paraId="577D5438" w14:textId="77777777" w:rsidR="00B568FE" w:rsidRDefault="00B568FE">
            <w:pPr>
              <w:snapToGrid w:val="0"/>
              <w:jc w:val="both"/>
              <w:rPr>
                <w:rFonts w:cs="Arial"/>
                <w:color w:val="000000"/>
                <w:sz w:val="22"/>
                <w:szCs w:val="22"/>
              </w:rPr>
            </w:pPr>
          </w:p>
        </w:tc>
        <w:tc>
          <w:tcPr>
            <w:tcW w:w="2400" w:type="dxa"/>
            <w:tcBorders>
              <w:top w:val="single" w:sz="4" w:space="0" w:color="000000"/>
              <w:left w:val="single" w:sz="4" w:space="0" w:color="000000"/>
              <w:right w:val="single" w:sz="4" w:space="0" w:color="000000"/>
            </w:tcBorders>
            <w:shd w:val="clear" w:color="auto" w:fill="FFFFFF"/>
          </w:tcPr>
          <w:p w14:paraId="67C346C0" w14:textId="77777777" w:rsidR="00B568FE" w:rsidRDefault="00B568FE">
            <w:pPr>
              <w:rPr>
                <w:rFonts w:cs="Arial"/>
                <w:color w:val="000000"/>
                <w:sz w:val="22"/>
                <w:szCs w:val="22"/>
              </w:rPr>
            </w:pPr>
            <w:r>
              <w:rPr>
                <w:rFonts w:cs="Arial"/>
                <w:color w:val="000000"/>
                <w:sz w:val="22"/>
                <w:szCs w:val="22"/>
              </w:rPr>
              <w:t>Explicación de los diferentes momentos de la celebración eucarística.</w:t>
            </w:r>
          </w:p>
          <w:p w14:paraId="77C5CA77" w14:textId="77777777" w:rsidR="00B568FE" w:rsidRDefault="00B568FE">
            <w:pPr>
              <w:rPr>
                <w:rFonts w:cs="Arial"/>
                <w:color w:val="000000"/>
                <w:sz w:val="22"/>
                <w:szCs w:val="22"/>
              </w:rPr>
            </w:pPr>
          </w:p>
          <w:p w14:paraId="6900796E" w14:textId="77777777" w:rsidR="00B568FE" w:rsidRDefault="00B568FE">
            <w:pPr>
              <w:rPr>
                <w:rFonts w:cs="Arial"/>
                <w:color w:val="000000"/>
                <w:sz w:val="22"/>
                <w:szCs w:val="22"/>
              </w:rPr>
            </w:pPr>
          </w:p>
        </w:tc>
        <w:tc>
          <w:tcPr>
            <w:tcW w:w="2448" w:type="dxa"/>
            <w:tcBorders>
              <w:top w:val="single" w:sz="4" w:space="0" w:color="000000"/>
              <w:left w:val="single" w:sz="4" w:space="0" w:color="000000"/>
              <w:right w:val="single" w:sz="4" w:space="0" w:color="000000"/>
            </w:tcBorders>
            <w:shd w:val="clear" w:color="auto" w:fill="FFFFFF"/>
          </w:tcPr>
          <w:p w14:paraId="62F5F00D" w14:textId="77777777" w:rsidR="00B568FE" w:rsidRDefault="00B568FE">
            <w:pPr>
              <w:rPr>
                <w:rFonts w:cs="Arial"/>
                <w:color w:val="000000"/>
                <w:sz w:val="22"/>
                <w:szCs w:val="22"/>
              </w:rPr>
            </w:pPr>
            <w:r>
              <w:rPr>
                <w:rFonts w:cs="Arial"/>
                <w:color w:val="000000"/>
                <w:sz w:val="22"/>
                <w:szCs w:val="22"/>
              </w:rPr>
              <w:t>Expresión de respeto ante el acontecimiento trinitario.</w:t>
            </w:r>
          </w:p>
          <w:p w14:paraId="15BA3315" w14:textId="77777777" w:rsidR="00B568FE" w:rsidRDefault="00B568FE">
            <w:pPr>
              <w:rPr>
                <w:rFonts w:cs="Arial"/>
                <w:color w:val="000000"/>
                <w:sz w:val="22"/>
                <w:szCs w:val="22"/>
              </w:rPr>
            </w:pPr>
          </w:p>
          <w:p w14:paraId="0E9FDC51" w14:textId="77777777" w:rsidR="00B568FE" w:rsidRDefault="00B568FE">
            <w:pPr>
              <w:rPr>
                <w:rFonts w:cs="Arial"/>
                <w:color w:val="000000"/>
                <w:sz w:val="22"/>
                <w:szCs w:val="22"/>
              </w:rPr>
            </w:pPr>
          </w:p>
          <w:p w14:paraId="202AA75C" w14:textId="77777777" w:rsidR="00B568FE" w:rsidRDefault="00B568FE">
            <w:pPr>
              <w:rPr>
                <w:rFonts w:cs="Arial"/>
                <w:color w:val="000000"/>
                <w:sz w:val="22"/>
                <w:szCs w:val="22"/>
              </w:rPr>
            </w:pPr>
          </w:p>
        </w:tc>
        <w:tc>
          <w:tcPr>
            <w:tcW w:w="2391" w:type="dxa"/>
            <w:tcBorders>
              <w:top w:val="single" w:sz="4" w:space="0" w:color="000000"/>
              <w:left w:val="single" w:sz="4" w:space="0" w:color="000000"/>
              <w:right w:val="single" w:sz="4" w:space="0" w:color="000000"/>
            </w:tcBorders>
            <w:shd w:val="clear" w:color="auto" w:fill="FFFFFF"/>
          </w:tcPr>
          <w:p w14:paraId="1478A618" w14:textId="77777777" w:rsidR="00B568FE" w:rsidRDefault="00B568FE">
            <w:pPr>
              <w:rPr>
                <w:rFonts w:cs="Arial"/>
                <w:color w:val="000000"/>
                <w:sz w:val="22"/>
                <w:szCs w:val="22"/>
              </w:rPr>
            </w:pPr>
            <w:r>
              <w:rPr>
                <w:rFonts w:cs="Arial"/>
                <w:color w:val="000000"/>
                <w:sz w:val="22"/>
                <w:szCs w:val="22"/>
              </w:rPr>
              <w:t xml:space="preserve">  contribuye con un comportamiento respetuoso en las ceremonias religiosas</w:t>
            </w:r>
          </w:p>
          <w:p w14:paraId="5A8127C9" w14:textId="77777777" w:rsidR="00B568FE" w:rsidRDefault="00B568FE">
            <w:pPr>
              <w:rPr>
                <w:rFonts w:cs="Arial"/>
                <w:color w:val="000000"/>
                <w:sz w:val="22"/>
                <w:szCs w:val="22"/>
              </w:rPr>
            </w:pPr>
            <w:r>
              <w:rPr>
                <w:rFonts w:cs="Arial"/>
                <w:color w:val="000000"/>
                <w:sz w:val="22"/>
                <w:szCs w:val="22"/>
              </w:rPr>
              <w:t>.</w:t>
            </w:r>
          </w:p>
          <w:p w14:paraId="7351CF04" w14:textId="77777777" w:rsidR="00B568FE" w:rsidRDefault="00B568FE">
            <w:pPr>
              <w:rPr>
                <w:rFonts w:cs="Arial"/>
                <w:color w:val="000000"/>
                <w:sz w:val="22"/>
                <w:szCs w:val="22"/>
              </w:rPr>
            </w:pPr>
          </w:p>
          <w:p w14:paraId="44B7337D" w14:textId="77777777" w:rsidR="00B568FE" w:rsidRDefault="00B568FE">
            <w:pPr>
              <w:rPr>
                <w:rFonts w:cs="Arial"/>
                <w:color w:val="000000"/>
                <w:sz w:val="22"/>
                <w:szCs w:val="22"/>
              </w:rPr>
            </w:pPr>
            <w:r>
              <w:rPr>
                <w:rFonts w:cs="Arial"/>
                <w:color w:val="000000"/>
                <w:sz w:val="22"/>
                <w:szCs w:val="22"/>
              </w:rPr>
              <w:t xml:space="preserve">Interpreta los </w:t>
            </w:r>
            <w:r>
              <w:rPr>
                <w:rFonts w:cs="Arial"/>
                <w:color w:val="000000"/>
                <w:sz w:val="22"/>
                <w:szCs w:val="22"/>
              </w:rPr>
              <w:lastRenderedPageBreak/>
              <w:t>símbolos que identifican algunos sacramentos</w:t>
            </w:r>
          </w:p>
        </w:tc>
      </w:tr>
      <w:tr w:rsidR="00FB1D35" w14:paraId="4DCD12F3" w14:textId="77777777">
        <w:trPr>
          <w:trHeight w:val="460"/>
        </w:trPr>
        <w:tc>
          <w:tcPr>
            <w:tcW w:w="1678" w:type="dxa"/>
            <w:tcBorders>
              <w:top w:val="single" w:sz="4" w:space="0" w:color="000000"/>
              <w:left w:val="single" w:sz="4" w:space="0" w:color="000000"/>
              <w:bottom w:val="single" w:sz="4" w:space="0" w:color="auto"/>
              <w:right w:val="single" w:sz="4" w:space="0" w:color="000000"/>
            </w:tcBorders>
            <w:shd w:val="clear" w:color="auto" w:fill="FFFFFF"/>
          </w:tcPr>
          <w:p w14:paraId="3DA79342" w14:textId="77777777" w:rsidR="00B568FE" w:rsidRDefault="00B568FE">
            <w:pPr>
              <w:snapToGrid w:val="0"/>
              <w:rPr>
                <w:rFonts w:cs="Arial"/>
                <w:color w:val="000000"/>
                <w:sz w:val="22"/>
                <w:szCs w:val="22"/>
              </w:rPr>
            </w:pPr>
          </w:p>
        </w:tc>
        <w:tc>
          <w:tcPr>
            <w:tcW w:w="1843" w:type="dxa"/>
            <w:tcBorders>
              <w:top w:val="single" w:sz="4" w:space="0" w:color="000000"/>
              <w:left w:val="single" w:sz="4" w:space="0" w:color="000000"/>
              <w:bottom w:val="single" w:sz="4" w:space="0" w:color="auto"/>
              <w:right w:val="single" w:sz="4" w:space="0" w:color="000000"/>
            </w:tcBorders>
            <w:shd w:val="clear" w:color="auto" w:fill="FFFFFF"/>
          </w:tcPr>
          <w:p w14:paraId="68EBC56C" w14:textId="77777777" w:rsidR="00B568FE" w:rsidRDefault="00B568FE">
            <w:pPr>
              <w:jc w:val="center"/>
              <w:rPr>
                <w:rFonts w:cs="Arial"/>
                <w:b/>
                <w:color w:val="000000"/>
                <w:sz w:val="22"/>
                <w:szCs w:val="22"/>
              </w:rPr>
            </w:pPr>
            <w:r>
              <w:rPr>
                <w:rFonts w:cs="Arial"/>
                <w:b/>
                <w:color w:val="000000"/>
                <w:sz w:val="22"/>
                <w:szCs w:val="22"/>
              </w:rPr>
              <w:t>SABER APLICAR A LA REALIDAD</w:t>
            </w:r>
          </w:p>
        </w:tc>
        <w:tc>
          <w:tcPr>
            <w:tcW w:w="2977" w:type="dxa"/>
            <w:tcBorders>
              <w:top w:val="single" w:sz="4" w:space="0" w:color="000000"/>
              <w:left w:val="single" w:sz="4" w:space="0" w:color="000000"/>
              <w:bottom w:val="single" w:sz="4" w:space="0" w:color="auto"/>
              <w:right w:val="single" w:sz="4" w:space="0" w:color="000000"/>
            </w:tcBorders>
            <w:shd w:val="clear" w:color="auto" w:fill="FFFFFF"/>
          </w:tcPr>
          <w:p w14:paraId="140E1363" w14:textId="77777777" w:rsidR="00B568FE" w:rsidRDefault="00B568FE">
            <w:pPr>
              <w:jc w:val="both"/>
              <w:rPr>
                <w:rFonts w:cs="Arial"/>
                <w:color w:val="000000"/>
                <w:sz w:val="22"/>
                <w:szCs w:val="22"/>
              </w:rPr>
            </w:pPr>
            <w:r>
              <w:rPr>
                <w:rFonts w:cs="Arial"/>
                <w:color w:val="000000"/>
                <w:sz w:val="22"/>
                <w:szCs w:val="22"/>
              </w:rPr>
              <w:t>Participo activamente en a misa dominical y en las diferentes celebraciones del año litúrgico.</w:t>
            </w:r>
          </w:p>
          <w:p w14:paraId="7ED4CF92" w14:textId="77777777" w:rsidR="00B568FE" w:rsidRDefault="00B568FE">
            <w:pPr>
              <w:jc w:val="both"/>
              <w:rPr>
                <w:rFonts w:cs="Arial"/>
                <w:color w:val="000000"/>
                <w:sz w:val="22"/>
                <w:szCs w:val="22"/>
              </w:rPr>
            </w:pPr>
          </w:p>
          <w:p w14:paraId="4E7EEF86" w14:textId="77777777" w:rsidR="00B568FE" w:rsidRDefault="00B568FE">
            <w:pPr>
              <w:jc w:val="both"/>
              <w:rPr>
                <w:rFonts w:cs="Arial"/>
                <w:color w:val="000000"/>
                <w:sz w:val="22"/>
                <w:szCs w:val="22"/>
              </w:rPr>
            </w:pPr>
            <w:r>
              <w:rPr>
                <w:rFonts w:cs="Arial"/>
                <w:color w:val="000000"/>
                <w:sz w:val="22"/>
                <w:szCs w:val="22"/>
              </w:rPr>
              <w:t>Manifiesto actitudes de alegría, perdón, solidaridad y amor en todos los contextos.</w:t>
            </w:r>
          </w:p>
          <w:p w14:paraId="4671AF1F" w14:textId="77777777" w:rsidR="00B568FE" w:rsidRDefault="00B568FE">
            <w:pPr>
              <w:jc w:val="both"/>
              <w:rPr>
                <w:rFonts w:cs="Arial"/>
                <w:color w:val="000000"/>
                <w:sz w:val="22"/>
                <w:szCs w:val="22"/>
              </w:rPr>
            </w:pPr>
          </w:p>
          <w:p w14:paraId="431EFFCB" w14:textId="77777777" w:rsidR="00B568FE" w:rsidRDefault="00B568FE">
            <w:pPr>
              <w:jc w:val="both"/>
              <w:rPr>
                <w:rFonts w:cs="Arial"/>
                <w:color w:val="000000"/>
                <w:sz w:val="22"/>
                <w:szCs w:val="22"/>
              </w:rPr>
            </w:pPr>
            <w:r>
              <w:rPr>
                <w:rFonts w:cs="Arial"/>
                <w:color w:val="000000"/>
                <w:sz w:val="22"/>
                <w:szCs w:val="22"/>
              </w:rPr>
              <w:t>Respeto las distintas prácticas religiosas y su sentido en la vida de la fe.</w:t>
            </w:r>
          </w:p>
        </w:tc>
        <w:tc>
          <w:tcPr>
            <w:tcW w:w="2503" w:type="dxa"/>
            <w:tcBorders>
              <w:top w:val="single" w:sz="4" w:space="0" w:color="000000"/>
              <w:left w:val="single" w:sz="4" w:space="0" w:color="000000"/>
              <w:bottom w:val="single" w:sz="4" w:space="0" w:color="auto"/>
              <w:right w:val="single" w:sz="4" w:space="0" w:color="000000"/>
            </w:tcBorders>
            <w:shd w:val="clear" w:color="auto" w:fill="FFFFFF"/>
          </w:tcPr>
          <w:p w14:paraId="739806CF"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La Iglesia celebra las maravillas de Dios en el año litúrgico.</w:t>
            </w:r>
          </w:p>
          <w:p w14:paraId="4549F8B5" w14:textId="77777777" w:rsidR="00B568FE" w:rsidRDefault="00B568FE">
            <w:pPr>
              <w:snapToGrid w:val="0"/>
              <w:jc w:val="both"/>
              <w:rPr>
                <w:rFonts w:cs="Arial"/>
                <w:color w:val="000000"/>
                <w:sz w:val="22"/>
                <w:szCs w:val="22"/>
              </w:rPr>
            </w:pPr>
          </w:p>
        </w:tc>
        <w:tc>
          <w:tcPr>
            <w:tcW w:w="2400" w:type="dxa"/>
            <w:tcBorders>
              <w:top w:val="single" w:sz="4" w:space="0" w:color="000000"/>
              <w:left w:val="single" w:sz="4" w:space="0" w:color="000000"/>
              <w:bottom w:val="single" w:sz="4" w:space="0" w:color="auto"/>
              <w:right w:val="single" w:sz="4" w:space="0" w:color="000000"/>
            </w:tcBorders>
            <w:shd w:val="clear" w:color="auto" w:fill="FFFFFF"/>
          </w:tcPr>
          <w:p w14:paraId="7F7AADCC" w14:textId="77777777" w:rsidR="00B568FE" w:rsidRDefault="00B568FE">
            <w:pPr>
              <w:rPr>
                <w:rFonts w:cs="Arial"/>
                <w:color w:val="000000"/>
                <w:sz w:val="22"/>
                <w:szCs w:val="22"/>
              </w:rPr>
            </w:pPr>
          </w:p>
          <w:p w14:paraId="35E4473A" w14:textId="77777777" w:rsidR="00B568FE" w:rsidRDefault="00B568FE">
            <w:pPr>
              <w:rPr>
                <w:rFonts w:cs="Arial"/>
                <w:color w:val="000000"/>
                <w:sz w:val="22"/>
                <w:szCs w:val="22"/>
              </w:rPr>
            </w:pPr>
            <w:r>
              <w:rPr>
                <w:rFonts w:cs="Arial"/>
                <w:color w:val="000000"/>
                <w:sz w:val="22"/>
                <w:szCs w:val="22"/>
              </w:rPr>
              <w:t>Enumeración de las diferentes actitudes de alegría, perdón, solidaridad y amor en todos los contextos.</w:t>
            </w:r>
          </w:p>
          <w:p w14:paraId="7DB604B1" w14:textId="77777777" w:rsidR="00B568FE" w:rsidRDefault="00B568FE">
            <w:pPr>
              <w:rPr>
                <w:rFonts w:cs="Arial"/>
                <w:color w:val="000000"/>
                <w:sz w:val="22"/>
                <w:szCs w:val="22"/>
              </w:rPr>
            </w:pPr>
          </w:p>
          <w:p w14:paraId="36BCE8F8" w14:textId="77777777" w:rsidR="00B568FE" w:rsidRDefault="00B568FE">
            <w:pPr>
              <w:rPr>
                <w:rFonts w:cs="Arial"/>
                <w:color w:val="000000"/>
                <w:sz w:val="22"/>
                <w:szCs w:val="22"/>
              </w:rPr>
            </w:pPr>
            <w:r>
              <w:rPr>
                <w:rFonts w:cs="Arial"/>
                <w:color w:val="000000"/>
                <w:sz w:val="22"/>
                <w:szCs w:val="22"/>
              </w:rPr>
              <w:t>.</w:t>
            </w:r>
          </w:p>
        </w:tc>
        <w:tc>
          <w:tcPr>
            <w:tcW w:w="2448" w:type="dxa"/>
            <w:tcBorders>
              <w:top w:val="single" w:sz="4" w:space="0" w:color="000000"/>
              <w:left w:val="single" w:sz="4" w:space="0" w:color="000000"/>
              <w:bottom w:val="single" w:sz="4" w:space="0" w:color="auto"/>
              <w:right w:val="single" w:sz="4" w:space="0" w:color="000000"/>
            </w:tcBorders>
            <w:shd w:val="clear" w:color="auto" w:fill="FFFFFF"/>
          </w:tcPr>
          <w:p w14:paraId="16AB4019" w14:textId="77777777" w:rsidR="00B568FE" w:rsidRDefault="00B568FE">
            <w:pPr>
              <w:rPr>
                <w:rFonts w:cs="Arial"/>
                <w:color w:val="000000"/>
                <w:sz w:val="22"/>
                <w:szCs w:val="22"/>
              </w:rPr>
            </w:pPr>
            <w:r>
              <w:rPr>
                <w:rFonts w:cs="Arial"/>
                <w:color w:val="000000"/>
                <w:sz w:val="22"/>
                <w:szCs w:val="22"/>
              </w:rPr>
              <w:t>Demostración   de actitudes solidarias, reconciliadoras y amorosas con  la familia y amigos.</w:t>
            </w:r>
          </w:p>
          <w:p w14:paraId="227D7A43" w14:textId="77777777" w:rsidR="00B568FE" w:rsidRDefault="00B568FE">
            <w:pPr>
              <w:rPr>
                <w:rFonts w:cs="Arial"/>
                <w:color w:val="000000"/>
                <w:sz w:val="22"/>
                <w:szCs w:val="22"/>
              </w:rPr>
            </w:pPr>
          </w:p>
          <w:p w14:paraId="0AC2E156" w14:textId="77777777" w:rsidR="00B568FE" w:rsidRDefault="00B568FE">
            <w:pPr>
              <w:rPr>
                <w:rFonts w:cs="Arial"/>
                <w:color w:val="000000"/>
                <w:sz w:val="22"/>
                <w:szCs w:val="22"/>
              </w:rPr>
            </w:pPr>
          </w:p>
          <w:p w14:paraId="2F807A44" w14:textId="77777777" w:rsidR="00B568FE" w:rsidRDefault="00B568FE">
            <w:pPr>
              <w:rPr>
                <w:rFonts w:cs="Arial"/>
                <w:color w:val="000000"/>
                <w:sz w:val="22"/>
                <w:szCs w:val="22"/>
              </w:rPr>
            </w:pPr>
          </w:p>
        </w:tc>
        <w:tc>
          <w:tcPr>
            <w:tcW w:w="2391" w:type="dxa"/>
            <w:tcBorders>
              <w:top w:val="single" w:sz="4" w:space="0" w:color="000000"/>
              <w:left w:val="single" w:sz="4" w:space="0" w:color="000000"/>
              <w:bottom w:val="single" w:sz="4" w:space="0" w:color="auto"/>
              <w:right w:val="single" w:sz="4" w:space="0" w:color="000000"/>
            </w:tcBorders>
            <w:shd w:val="clear" w:color="auto" w:fill="FFFFFF"/>
          </w:tcPr>
          <w:p w14:paraId="0427329B" w14:textId="77777777" w:rsidR="00B568FE" w:rsidRDefault="00B568FE">
            <w:pPr>
              <w:rPr>
                <w:rFonts w:cs="Arial"/>
                <w:color w:val="000000"/>
                <w:sz w:val="22"/>
                <w:szCs w:val="22"/>
              </w:rPr>
            </w:pPr>
            <w:r>
              <w:rPr>
                <w:rFonts w:cs="Arial"/>
                <w:color w:val="000000"/>
                <w:sz w:val="22"/>
                <w:szCs w:val="22"/>
              </w:rPr>
              <w:t xml:space="preserve">Colaboración  activamente en las celebraciones dominicales </w:t>
            </w:r>
          </w:p>
          <w:p w14:paraId="1599A875" w14:textId="77777777" w:rsidR="00B568FE" w:rsidRDefault="00B568FE">
            <w:pPr>
              <w:rPr>
                <w:rFonts w:cs="Arial"/>
                <w:color w:val="000000"/>
                <w:sz w:val="22"/>
                <w:szCs w:val="22"/>
              </w:rPr>
            </w:pPr>
          </w:p>
          <w:p w14:paraId="28134476" w14:textId="77777777" w:rsidR="00B568FE" w:rsidRDefault="00B568FE">
            <w:pPr>
              <w:rPr>
                <w:rFonts w:cs="Arial"/>
                <w:color w:val="000000"/>
                <w:sz w:val="22"/>
                <w:szCs w:val="22"/>
              </w:rPr>
            </w:pPr>
          </w:p>
          <w:p w14:paraId="4CDB6EAC" w14:textId="77777777" w:rsidR="00B568FE" w:rsidRDefault="00B568FE">
            <w:pPr>
              <w:rPr>
                <w:rFonts w:cs="Arial"/>
                <w:color w:val="000000"/>
                <w:sz w:val="22"/>
                <w:szCs w:val="22"/>
              </w:rPr>
            </w:pPr>
          </w:p>
          <w:p w14:paraId="14383D70" w14:textId="77777777" w:rsidR="00B568FE" w:rsidRDefault="00B568FE">
            <w:pPr>
              <w:rPr>
                <w:rFonts w:cs="Arial"/>
                <w:color w:val="000000"/>
                <w:sz w:val="22"/>
                <w:szCs w:val="22"/>
              </w:rPr>
            </w:pPr>
            <w:r>
              <w:rPr>
                <w:rFonts w:cs="Arial"/>
                <w:color w:val="000000"/>
                <w:sz w:val="22"/>
                <w:szCs w:val="22"/>
              </w:rPr>
              <w:t xml:space="preserve">Justificación de  las expresiones de júbilo en las celebraciones y encuentros comunitarios. </w:t>
            </w:r>
          </w:p>
          <w:p w14:paraId="7115001B" w14:textId="77777777" w:rsidR="00B568FE" w:rsidRDefault="00B568FE">
            <w:pPr>
              <w:rPr>
                <w:rFonts w:cs="Arial"/>
                <w:color w:val="000000"/>
                <w:sz w:val="22"/>
                <w:szCs w:val="22"/>
              </w:rPr>
            </w:pPr>
            <w:r>
              <w:rPr>
                <w:rFonts w:cs="Arial"/>
                <w:color w:val="000000"/>
                <w:sz w:val="22"/>
                <w:szCs w:val="22"/>
              </w:rPr>
              <w:t>Valora desde  las diferentes creencias religiosas los actos de fe.</w:t>
            </w:r>
          </w:p>
        </w:tc>
      </w:tr>
    </w:tbl>
    <w:p w14:paraId="78C59919" w14:textId="77777777" w:rsidR="00B568FE" w:rsidRDefault="00B568FE">
      <w:pPr>
        <w:spacing w:after="200"/>
        <w:rPr>
          <w:rFonts w:cs="Arial"/>
          <w:color w:val="000000"/>
          <w:sz w:val="22"/>
          <w:szCs w:val="22"/>
        </w:rPr>
      </w:pPr>
    </w:p>
    <w:p w14:paraId="281EC7BA" w14:textId="77777777" w:rsidR="00B568FE" w:rsidRDefault="00B568FE">
      <w:pPr>
        <w:widowControl/>
        <w:suppressAutoHyphens w:val="0"/>
        <w:spacing w:after="200"/>
        <w:rPr>
          <w:rFonts w:cs="Arial"/>
          <w:color w:val="000000"/>
          <w:sz w:val="22"/>
          <w:szCs w:val="22"/>
        </w:rPr>
      </w:pPr>
      <w:r>
        <w:rPr>
          <w:rFonts w:cs="Arial"/>
          <w:color w:val="000000"/>
          <w:sz w:val="22"/>
          <w:szCs w:val="22"/>
        </w:rPr>
        <w:br w:type="page"/>
      </w:r>
    </w:p>
    <w:p w14:paraId="3488DA39" w14:textId="77777777" w:rsidR="00B568FE" w:rsidRDefault="00B568FE">
      <w:pPr>
        <w:spacing w:after="200"/>
        <w:rPr>
          <w:rFonts w:cs="Arial"/>
          <w:color w:val="000000"/>
          <w:sz w:val="22"/>
          <w:szCs w:val="22"/>
        </w:rPr>
      </w:pPr>
    </w:p>
    <w:tbl>
      <w:tblPr>
        <w:tblW w:w="17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44"/>
      </w:tblGrid>
      <w:tr w:rsidR="00FB1D35" w14:paraId="4EC8E15D" w14:textId="77777777">
        <w:trPr>
          <w:trHeight w:val="393"/>
        </w:trPr>
        <w:tc>
          <w:tcPr>
            <w:tcW w:w="17544" w:type="dxa"/>
          </w:tcPr>
          <w:p w14:paraId="4D9860FB" w14:textId="77777777" w:rsidR="00B568FE" w:rsidRDefault="00B568FE">
            <w:pPr>
              <w:spacing w:after="200"/>
              <w:jc w:val="both"/>
              <w:rPr>
                <w:rFonts w:cs="Arial"/>
                <w:b/>
                <w:color w:val="000000"/>
                <w:sz w:val="22"/>
                <w:szCs w:val="22"/>
              </w:rPr>
            </w:pPr>
            <w:r>
              <w:rPr>
                <w:rFonts w:cs="Arial"/>
                <w:b/>
                <w:color w:val="000000"/>
                <w:sz w:val="22"/>
                <w:szCs w:val="22"/>
              </w:rPr>
              <w:t>COMPETENCIA</w:t>
            </w:r>
          </w:p>
          <w:p w14:paraId="13BA023F" w14:textId="77777777" w:rsidR="00B568FE" w:rsidRDefault="00B568FE">
            <w:pPr>
              <w:rPr>
                <w:rFonts w:cs="Arial"/>
                <w:color w:val="000000"/>
                <w:sz w:val="22"/>
                <w:szCs w:val="22"/>
              </w:rPr>
            </w:pPr>
            <w:r>
              <w:rPr>
                <w:rFonts w:cs="Arial"/>
                <w:color w:val="000000"/>
                <w:sz w:val="22"/>
                <w:szCs w:val="22"/>
              </w:rPr>
              <w:t>Identifica y participa en  la Eucaristía como celebración central de la iglesia y  asumen actitudes de alegría, perdón, solidaridad y amor con su familia y amigos.</w:t>
            </w:r>
          </w:p>
        </w:tc>
      </w:tr>
      <w:tr w:rsidR="00FB1D35" w14:paraId="3B11E077" w14:textId="77777777">
        <w:trPr>
          <w:trHeight w:val="393"/>
        </w:trPr>
        <w:tc>
          <w:tcPr>
            <w:tcW w:w="17544" w:type="dxa"/>
          </w:tcPr>
          <w:p w14:paraId="3F365E73" w14:textId="77777777" w:rsidR="00B568FE" w:rsidRDefault="00B568FE">
            <w:pPr>
              <w:jc w:val="both"/>
              <w:rPr>
                <w:rFonts w:cs="Arial"/>
                <w:b/>
                <w:color w:val="000000"/>
                <w:sz w:val="22"/>
                <w:szCs w:val="22"/>
              </w:rPr>
            </w:pPr>
            <w:r>
              <w:rPr>
                <w:rFonts w:cs="Arial"/>
                <w:b/>
                <w:color w:val="000000"/>
                <w:sz w:val="22"/>
                <w:szCs w:val="22"/>
              </w:rPr>
              <w:t>INDICADORES DE DESEMPEÑO POR PERÍODO</w:t>
            </w:r>
          </w:p>
          <w:p w14:paraId="303E2E06" w14:textId="77777777" w:rsidR="00B568FE" w:rsidRDefault="00B568FE">
            <w:pPr>
              <w:rPr>
                <w:rFonts w:cs="Arial"/>
                <w:color w:val="000000"/>
                <w:sz w:val="22"/>
                <w:szCs w:val="22"/>
              </w:rPr>
            </w:pPr>
            <w:r>
              <w:rPr>
                <w:rFonts w:cs="Arial"/>
                <w:b/>
                <w:color w:val="000000"/>
                <w:sz w:val="22"/>
                <w:szCs w:val="22"/>
              </w:rPr>
              <w:t>ESPECIFICO:</w:t>
            </w:r>
            <w:r>
              <w:rPr>
                <w:rFonts w:cs="Arial"/>
                <w:color w:val="000000"/>
                <w:sz w:val="22"/>
                <w:szCs w:val="22"/>
              </w:rPr>
              <w:t xml:space="preserve"> Explique a través de la participación en la eucaristía su importancia</w:t>
            </w:r>
          </w:p>
          <w:p w14:paraId="43FEC135" w14:textId="77777777" w:rsidR="00B568FE" w:rsidRDefault="00B568FE">
            <w:pPr>
              <w:rPr>
                <w:rFonts w:cs="Arial"/>
                <w:color w:val="000000"/>
                <w:sz w:val="22"/>
                <w:szCs w:val="22"/>
              </w:rPr>
            </w:pPr>
            <w:r>
              <w:rPr>
                <w:rFonts w:cs="Arial"/>
                <w:b/>
                <w:color w:val="000000"/>
                <w:sz w:val="22"/>
                <w:szCs w:val="22"/>
              </w:rPr>
              <w:t>GENÉRICO:</w:t>
            </w:r>
            <w:r>
              <w:rPr>
                <w:rFonts w:cs="Arial"/>
                <w:color w:val="000000"/>
                <w:sz w:val="22"/>
                <w:szCs w:val="22"/>
              </w:rPr>
              <w:t xml:space="preserve"> Cumple las normas del manual</w:t>
            </w:r>
          </w:p>
          <w:p w14:paraId="6C355CC3" w14:textId="77777777" w:rsidR="00B568FE" w:rsidRDefault="00B568FE">
            <w:pPr>
              <w:rPr>
                <w:rFonts w:cs="Arial"/>
                <w:color w:val="000000"/>
                <w:sz w:val="22"/>
                <w:szCs w:val="22"/>
              </w:rPr>
            </w:pPr>
            <w:r>
              <w:rPr>
                <w:rFonts w:cs="Arial"/>
                <w:b/>
                <w:color w:val="000000"/>
                <w:sz w:val="22"/>
                <w:szCs w:val="22"/>
              </w:rPr>
              <w:t>ACTITUDINAL</w:t>
            </w:r>
            <w:r>
              <w:rPr>
                <w:rFonts w:cs="Arial"/>
                <w:color w:val="000000"/>
                <w:sz w:val="22"/>
                <w:szCs w:val="22"/>
              </w:rPr>
              <w:t>: proyecte en su contexto solidaridad, perdón, alegría y amor.</w:t>
            </w:r>
          </w:p>
          <w:p w14:paraId="04B8D98C" w14:textId="77777777" w:rsidR="00B568FE" w:rsidRDefault="00B568FE">
            <w:pPr>
              <w:rPr>
                <w:rFonts w:cs="Arial"/>
                <w:color w:val="000000"/>
                <w:sz w:val="22"/>
                <w:szCs w:val="22"/>
              </w:rPr>
            </w:pPr>
            <w:r>
              <w:rPr>
                <w:rFonts w:cs="Arial"/>
                <w:color w:val="000000"/>
                <w:sz w:val="22"/>
                <w:szCs w:val="22"/>
              </w:rPr>
              <w:t xml:space="preserve">Sustente la importancia de la eucaristía y dibuje sus símbolos.  </w:t>
            </w:r>
          </w:p>
          <w:p w14:paraId="49F78BD3" w14:textId="77777777" w:rsidR="00B568FE" w:rsidRDefault="00B568FE">
            <w:pPr>
              <w:rPr>
                <w:rFonts w:cs="Arial"/>
                <w:color w:val="000000"/>
                <w:sz w:val="22"/>
                <w:szCs w:val="22"/>
              </w:rPr>
            </w:pPr>
            <w:r>
              <w:rPr>
                <w:rFonts w:cs="Arial"/>
                <w:color w:val="000000"/>
                <w:sz w:val="22"/>
                <w:szCs w:val="22"/>
              </w:rPr>
              <w:t xml:space="preserve"> Explique la importancia de la celebración para la vida de la iglesia.</w:t>
            </w:r>
          </w:p>
          <w:p w14:paraId="6632B5E4" w14:textId="77777777" w:rsidR="00B568FE" w:rsidRDefault="00B568FE">
            <w:pPr>
              <w:jc w:val="both"/>
              <w:rPr>
                <w:rFonts w:cs="Arial"/>
                <w:b/>
                <w:color w:val="000000"/>
                <w:sz w:val="22"/>
                <w:szCs w:val="22"/>
              </w:rPr>
            </w:pPr>
            <w:r>
              <w:rPr>
                <w:rFonts w:cs="Arial"/>
                <w:color w:val="000000"/>
                <w:sz w:val="22"/>
                <w:szCs w:val="22"/>
              </w:rPr>
              <w:t xml:space="preserve"> Participe en las celebraciones de su comunidad de fe (parroquia)</w:t>
            </w:r>
          </w:p>
        </w:tc>
      </w:tr>
      <w:tr w:rsidR="00FB1D35" w14:paraId="1622719E" w14:textId="77777777">
        <w:trPr>
          <w:trHeight w:val="393"/>
        </w:trPr>
        <w:tc>
          <w:tcPr>
            <w:tcW w:w="17544" w:type="dxa"/>
          </w:tcPr>
          <w:p w14:paraId="6512DE7E" w14:textId="77777777" w:rsidR="00B568FE" w:rsidRDefault="00B568FE">
            <w:pPr>
              <w:jc w:val="both"/>
              <w:rPr>
                <w:rFonts w:cs="Arial"/>
                <w:color w:val="000000"/>
                <w:sz w:val="22"/>
                <w:szCs w:val="22"/>
              </w:rPr>
            </w:pPr>
            <w:r>
              <w:rPr>
                <w:rFonts w:cs="Arial"/>
                <w:b/>
                <w:color w:val="000000"/>
                <w:sz w:val="22"/>
                <w:szCs w:val="22"/>
              </w:rPr>
              <w:t xml:space="preserve">METAS DE MEJORAMIENTO: </w:t>
            </w:r>
            <w:r>
              <w:rPr>
                <w:rFonts w:cs="Arial"/>
                <w:color w:val="000000"/>
                <w:sz w:val="22"/>
                <w:szCs w:val="22"/>
              </w:rPr>
              <w:t>Al finalizar el periodo el 90% de los estudiantes estará en capacidad de identificar y participar en  la Eucaristía como celebración central de la iglesia y  asumen actitudes de alegría, perdón, solidaridad y amor con su familia y amigos.</w:t>
            </w:r>
          </w:p>
        </w:tc>
      </w:tr>
    </w:tbl>
    <w:p w14:paraId="3FE6EC5B" w14:textId="77777777" w:rsidR="00B568FE" w:rsidRDefault="00B568FE">
      <w:pPr>
        <w:jc w:val="center"/>
        <w:rPr>
          <w:rFonts w:cs="Arial"/>
          <w:b/>
          <w:bCs/>
          <w:color w:val="000000"/>
          <w:sz w:val="22"/>
          <w:szCs w:val="22"/>
        </w:rPr>
      </w:pPr>
    </w:p>
    <w:p w14:paraId="517836EA" w14:textId="77777777" w:rsidR="00B568FE" w:rsidRDefault="00B568FE">
      <w:pPr>
        <w:jc w:val="center"/>
        <w:rPr>
          <w:rFonts w:cs="Arial"/>
          <w:b/>
          <w:bCs/>
          <w:color w:val="000000"/>
          <w:sz w:val="22"/>
          <w:szCs w:val="22"/>
        </w:rPr>
      </w:pPr>
    </w:p>
    <w:p w14:paraId="3E20555C" w14:textId="77777777" w:rsidR="00B568FE" w:rsidRDefault="00B568FE">
      <w:pPr>
        <w:jc w:val="center"/>
        <w:rPr>
          <w:rFonts w:cs="Arial"/>
          <w:b/>
          <w:bCs/>
          <w:color w:val="000000"/>
          <w:sz w:val="22"/>
          <w:szCs w:val="22"/>
        </w:rPr>
      </w:pPr>
      <w:r>
        <w:rPr>
          <w:rFonts w:cs="Arial"/>
          <w:b/>
          <w:bCs/>
          <w:color w:val="000000"/>
          <w:sz w:val="22"/>
          <w:szCs w:val="22"/>
        </w:rPr>
        <w:t>PLAN DE APOYO</w:t>
      </w:r>
    </w:p>
    <w:p w14:paraId="2DB2D3D9" w14:textId="77777777" w:rsidR="00B568FE" w:rsidRDefault="00B568FE">
      <w:pPr>
        <w:jc w:val="center"/>
        <w:rPr>
          <w:rFonts w:cs="Arial"/>
          <w:b/>
          <w:bCs/>
          <w:color w:val="000000"/>
          <w:sz w:val="22"/>
          <w:szCs w:val="22"/>
        </w:rPr>
      </w:pPr>
      <w:r>
        <w:rPr>
          <w:rFonts w:cs="Arial"/>
          <w:b/>
          <w:bCs/>
          <w:color w:val="000000"/>
          <w:sz w:val="22"/>
          <w:szCs w:val="22"/>
        </w:rPr>
        <w:t>CUARTO PERIODO</w:t>
      </w:r>
    </w:p>
    <w:p w14:paraId="35FB8F6F" w14:textId="77777777" w:rsidR="00B568FE" w:rsidRDefault="00B568FE">
      <w:pPr>
        <w:rPr>
          <w:rFonts w:cs="Arial"/>
          <w:b/>
          <w:bCs/>
          <w:color w:val="000000"/>
          <w:sz w:val="22"/>
          <w:szCs w:val="22"/>
        </w:rPr>
      </w:pPr>
    </w:p>
    <w:p w14:paraId="5A099D9A" w14:textId="77777777" w:rsidR="00B568FE" w:rsidRDefault="00B568FE">
      <w:pPr>
        <w:rPr>
          <w:rFonts w:cs="Arial"/>
          <w:b/>
          <w:bCs/>
          <w:color w:val="000000"/>
          <w:sz w:val="22"/>
          <w:szCs w:val="22"/>
        </w:rPr>
      </w:pPr>
      <w:r>
        <w:rPr>
          <w:rFonts w:cs="Arial"/>
          <w:b/>
          <w:bCs/>
          <w:color w:val="000000"/>
          <w:sz w:val="22"/>
          <w:szCs w:val="22"/>
        </w:rPr>
        <w:t>NIVELACIÓN</w:t>
      </w:r>
    </w:p>
    <w:p w14:paraId="2ADAAD6C" w14:textId="77777777" w:rsidR="00B568FE" w:rsidRDefault="00B568FE">
      <w:pPr>
        <w:jc w:val="center"/>
        <w:rPr>
          <w:rFonts w:cs="Arial"/>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8"/>
        <w:gridCol w:w="5776"/>
        <w:gridCol w:w="5771"/>
      </w:tblGrid>
      <w:tr w:rsidR="00FB1D35" w14:paraId="33C72760" w14:textId="77777777">
        <w:tc>
          <w:tcPr>
            <w:tcW w:w="5822" w:type="dxa"/>
          </w:tcPr>
          <w:p w14:paraId="639DF794" w14:textId="77777777" w:rsidR="00B568FE" w:rsidRDefault="00B568FE">
            <w:pPr>
              <w:jc w:val="center"/>
              <w:rPr>
                <w:rFonts w:cs="Arial"/>
                <w:b/>
                <w:bCs/>
                <w:color w:val="000000"/>
                <w:sz w:val="22"/>
                <w:szCs w:val="22"/>
              </w:rPr>
            </w:pPr>
            <w:r>
              <w:rPr>
                <w:rFonts w:cs="Arial"/>
                <w:b/>
                <w:bCs/>
                <w:color w:val="000000"/>
                <w:sz w:val="22"/>
                <w:szCs w:val="22"/>
              </w:rPr>
              <w:t>CRITERIOS</w:t>
            </w:r>
          </w:p>
        </w:tc>
        <w:tc>
          <w:tcPr>
            <w:tcW w:w="5822" w:type="dxa"/>
          </w:tcPr>
          <w:p w14:paraId="524B6B47" w14:textId="77777777" w:rsidR="00B568FE" w:rsidRDefault="00B568FE">
            <w:pPr>
              <w:jc w:val="center"/>
              <w:rPr>
                <w:rFonts w:cs="Arial"/>
                <w:b/>
                <w:bCs/>
                <w:color w:val="000000"/>
                <w:sz w:val="22"/>
                <w:szCs w:val="22"/>
              </w:rPr>
            </w:pPr>
            <w:r>
              <w:rPr>
                <w:rFonts w:cs="Arial"/>
                <w:b/>
                <w:bCs/>
                <w:color w:val="000000"/>
                <w:sz w:val="22"/>
                <w:szCs w:val="22"/>
              </w:rPr>
              <w:t>PROCEDIMIENTO</w:t>
            </w:r>
          </w:p>
        </w:tc>
        <w:tc>
          <w:tcPr>
            <w:tcW w:w="5822" w:type="dxa"/>
          </w:tcPr>
          <w:p w14:paraId="1D905132" w14:textId="77777777" w:rsidR="00B568FE" w:rsidRDefault="00B568FE">
            <w:pPr>
              <w:jc w:val="center"/>
              <w:rPr>
                <w:rFonts w:cs="Arial"/>
                <w:b/>
                <w:bCs/>
                <w:color w:val="000000"/>
                <w:sz w:val="22"/>
                <w:szCs w:val="22"/>
              </w:rPr>
            </w:pPr>
            <w:r>
              <w:rPr>
                <w:rFonts w:cs="Arial"/>
                <w:b/>
                <w:bCs/>
                <w:color w:val="000000"/>
                <w:sz w:val="22"/>
                <w:szCs w:val="22"/>
              </w:rPr>
              <w:t>FRECUENCIA</w:t>
            </w:r>
          </w:p>
        </w:tc>
      </w:tr>
      <w:tr w:rsidR="00FB1D35" w14:paraId="6D9400A6" w14:textId="77777777">
        <w:tc>
          <w:tcPr>
            <w:tcW w:w="5822" w:type="dxa"/>
          </w:tcPr>
          <w:p w14:paraId="2239F6FF" w14:textId="77777777" w:rsidR="00B568FE" w:rsidRDefault="00B568FE">
            <w:pPr>
              <w:jc w:val="both"/>
              <w:rPr>
                <w:rFonts w:cs="Arial"/>
                <w:b/>
                <w:bCs/>
                <w:color w:val="000000"/>
                <w:sz w:val="22"/>
                <w:szCs w:val="22"/>
              </w:rPr>
            </w:pPr>
            <w:r>
              <w:rPr>
                <w:rFonts w:cs="Arial"/>
                <w:b/>
                <w:bCs/>
                <w:color w:val="000000"/>
                <w:sz w:val="22"/>
                <w:szCs w:val="22"/>
              </w:rPr>
              <w:br/>
              <w:t>}</w:t>
            </w:r>
          </w:p>
        </w:tc>
        <w:tc>
          <w:tcPr>
            <w:tcW w:w="5822" w:type="dxa"/>
          </w:tcPr>
          <w:p w14:paraId="7C4805C8" w14:textId="77777777" w:rsidR="00B568FE" w:rsidRDefault="00B568FE">
            <w:pPr>
              <w:jc w:val="both"/>
              <w:rPr>
                <w:rFonts w:cs="Arial"/>
                <w:b/>
                <w:bCs/>
                <w:color w:val="000000"/>
                <w:sz w:val="22"/>
                <w:szCs w:val="22"/>
              </w:rPr>
            </w:pPr>
          </w:p>
        </w:tc>
        <w:tc>
          <w:tcPr>
            <w:tcW w:w="5822" w:type="dxa"/>
          </w:tcPr>
          <w:p w14:paraId="6CE3D594" w14:textId="77777777" w:rsidR="00B568FE" w:rsidRDefault="00B568FE">
            <w:pPr>
              <w:jc w:val="both"/>
              <w:rPr>
                <w:rFonts w:cs="Arial"/>
                <w:b/>
                <w:bCs/>
                <w:color w:val="000000"/>
                <w:sz w:val="22"/>
                <w:szCs w:val="22"/>
              </w:rPr>
            </w:pPr>
            <w:r>
              <w:rPr>
                <w:rFonts w:cs="Arial"/>
                <w:b/>
                <w:bCs/>
                <w:color w:val="000000"/>
                <w:sz w:val="22"/>
                <w:szCs w:val="22"/>
              </w:rPr>
              <w:t xml:space="preserve">Una vez </w:t>
            </w:r>
          </w:p>
        </w:tc>
      </w:tr>
    </w:tbl>
    <w:p w14:paraId="0A0076F1" w14:textId="77777777" w:rsidR="00B568FE" w:rsidRDefault="00B568FE">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0"/>
        <w:gridCol w:w="5768"/>
        <w:gridCol w:w="5767"/>
      </w:tblGrid>
      <w:tr w:rsidR="00FB1D35" w14:paraId="1F54E7E0" w14:textId="77777777">
        <w:tc>
          <w:tcPr>
            <w:tcW w:w="5822" w:type="dxa"/>
          </w:tcPr>
          <w:p w14:paraId="6A5C891E" w14:textId="77777777" w:rsidR="00B568FE" w:rsidRDefault="00B568FE">
            <w:pPr>
              <w:widowControl/>
              <w:numPr>
                <w:ilvl w:val="0"/>
                <w:numId w:val="16"/>
              </w:numPr>
              <w:rPr>
                <w:rFonts w:cs="Arial"/>
                <w:color w:val="000000"/>
                <w:sz w:val="22"/>
                <w:szCs w:val="22"/>
              </w:rPr>
            </w:pPr>
            <w:r>
              <w:rPr>
                <w:rFonts w:cs="Arial"/>
                <w:color w:val="000000"/>
                <w:sz w:val="22"/>
                <w:szCs w:val="22"/>
              </w:rPr>
              <w:t>Asesorías extra clase</w:t>
            </w:r>
          </w:p>
          <w:p w14:paraId="0D87A2FE" w14:textId="77777777" w:rsidR="00B568FE" w:rsidRDefault="00B568FE">
            <w:pPr>
              <w:widowControl/>
              <w:numPr>
                <w:ilvl w:val="0"/>
                <w:numId w:val="16"/>
              </w:numPr>
              <w:rPr>
                <w:rFonts w:cs="Arial"/>
                <w:color w:val="000000"/>
                <w:sz w:val="22"/>
                <w:szCs w:val="22"/>
              </w:rPr>
            </w:pPr>
            <w:r>
              <w:rPr>
                <w:rFonts w:cs="Arial"/>
                <w:color w:val="000000"/>
                <w:sz w:val="22"/>
                <w:szCs w:val="22"/>
              </w:rPr>
              <w:t>Reprogramación de entrega de trabajos</w:t>
            </w:r>
          </w:p>
          <w:p w14:paraId="5655A3AF" w14:textId="77777777" w:rsidR="00B568FE" w:rsidRDefault="00B568FE">
            <w:pPr>
              <w:widowControl/>
              <w:numPr>
                <w:ilvl w:val="0"/>
                <w:numId w:val="16"/>
              </w:numPr>
              <w:rPr>
                <w:rFonts w:cs="Arial"/>
                <w:color w:val="000000"/>
                <w:sz w:val="22"/>
                <w:szCs w:val="22"/>
              </w:rPr>
            </w:pPr>
            <w:r>
              <w:rPr>
                <w:rFonts w:cs="Arial"/>
                <w:color w:val="000000"/>
                <w:sz w:val="22"/>
                <w:szCs w:val="22"/>
              </w:rPr>
              <w:t>Evaluaciones escritas</w:t>
            </w:r>
          </w:p>
          <w:p w14:paraId="0DAC04A8" w14:textId="77777777" w:rsidR="00B568FE" w:rsidRDefault="00B568FE">
            <w:pPr>
              <w:widowControl/>
              <w:numPr>
                <w:ilvl w:val="0"/>
                <w:numId w:val="16"/>
              </w:numPr>
              <w:rPr>
                <w:rFonts w:cs="Arial"/>
                <w:color w:val="000000"/>
                <w:sz w:val="22"/>
                <w:szCs w:val="22"/>
              </w:rPr>
            </w:pPr>
            <w:r>
              <w:rPr>
                <w:rFonts w:cs="Arial"/>
                <w:color w:val="000000"/>
                <w:sz w:val="22"/>
                <w:szCs w:val="22"/>
              </w:rPr>
              <w:t>Sustentaciones orales</w:t>
            </w:r>
          </w:p>
          <w:p w14:paraId="6EA2CB36" w14:textId="77777777" w:rsidR="00B568FE" w:rsidRDefault="00B568FE">
            <w:pPr>
              <w:widowControl/>
              <w:numPr>
                <w:ilvl w:val="0"/>
                <w:numId w:val="16"/>
              </w:numPr>
              <w:rPr>
                <w:rFonts w:cs="Arial"/>
                <w:color w:val="000000"/>
                <w:sz w:val="22"/>
                <w:szCs w:val="22"/>
              </w:rPr>
            </w:pPr>
            <w:r>
              <w:rPr>
                <w:rFonts w:cs="Arial"/>
                <w:color w:val="000000"/>
                <w:sz w:val="22"/>
                <w:szCs w:val="22"/>
              </w:rPr>
              <w:lastRenderedPageBreak/>
              <w:t>Asignación de tareas escolares  adicionales</w:t>
            </w:r>
          </w:p>
        </w:tc>
        <w:tc>
          <w:tcPr>
            <w:tcW w:w="5822" w:type="dxa"/>
          </w:tcPr>
          <w:p w14:paraId="66196228" w14:textId="77777777" w:rsidR="00B568FE" w:rsidRDefault="00B568FE">
            <w:pPr>
              <w:jc w:val="both"/>
              <w:rPr>
                <w:rFonts w:cs="Arial"/>
                <w:color w:val="000000"/>
                <w:sz w:val="22"/>
                <w:szCs w:val="22"/>
                <w:lang w:eastAsia="es-CO"/>
              </w:rPr>
            </w:pPr>
            <w:r>
              <w:rPr>
                <w:rFonts w:cs="Arial"/>
                <w:color w:val="000000"/>
                <w:sz w:val="22"/>
                <w:szCs w:val="22"/>
                <w:lang w:eastAsia="es-CO"/>
              </w:rPr>
              <w:lastRenderedPageBreak/>
              <w:t>Presentación y evaluación escrita con los diferentes temas del grado por periodo.</w:t>
            </w:r>
          </w:p>
          <w:p w14:paraId="7F35D852" w14:textId="77777777" w:rsidR="00B568FE" w:rsidRDefault="00B568FE">
            <w:pPr>
              <w:jc w:val="both"/>
              <w:rPr>
                <w:rFonts w:cs="Arial"/>
                <w:color w:val="000000"/>
                <w:sz w:val="22"/>
                <w:szCs w:val="22"/>
                <w:lang w:eastAsia="es-CO"/>
              </w:rPr>
            </w:pPr>
          </w:p>
          <w:p w14:paraId="7F66AE41" w14:textId="77777777" w:rsidR="00B568FE" w:rsidRDefault="00B568FE">
            <w:pPr>
              <w:jc w:val="both"/>
              <w:rPr>
                <w:rFonts w:cs="Arial"/>
                <w:color w:val="000000"/>
                <w:sz w:val="22"/>
                <w:szCs w:val="22"/>
                <w:lang w:eastAsia="es-CO"/>
              </w:rPr>
            </w:pPr>
            <w:r>
              <w:rPr>
                <w:rFonts w:cs="Arial"/>
                <w:color w:val="000000"/>
                <w:sz w:val="22"/>
                <w:szCs w:val="22"/>
                <w:lang w:eastAsia="es-CO"/>
              </w:rPr>
              <w:t xml:space="preserve">Desarrollo de talleres y lecturas relacionadas con el área específica para detectar la capacidad lectora en </w:t>
            </w:r>
            <w:r>
              <w:rPr>
                <w:rFonts w:cs="Arial"/>
                <w:color w:val="000000"/>
                <w:sz w:val="22"/>
                <w:szCs w:val="22"/>
                <w:lang w:eastAsia="es-CO"/>
              </w:rPr>
              <w:lastRenderedPageBreak/>
              <w:t>0comprensión y análisis</w:t>
            </w:r>
          </w:p>
          <w:p w14:paraId="68D79CB7" w14:textId="77777777" w:rsidR="00B568FE" w:rsidRDefault="00B568FE">
            <w:pPr>
              <w:jc w:val="both"/>
              <w:rPr>
                <w:rFonts w:cs="Arial"/>
                <w:color w:val="000000"/>
                <w:sz w:val="22"/>
                <w:szCs w:val="22"/>
                <w:lang w:eastAsia="es-CO"/>
              </w:rPr>
            </w:pPr>
            <w:r>
              <w:rPr>
                <w:rFonts w:cs="Arial"/>
                <w:color w:val="000000"/>
                <w:sz w:val="22"/>
                <w:szCs w:val="22"/>
                <w:lang w:eastAsia="es-CO"/>
              </w:rPr>
              <w:t>Asignación de talleres de nivelación de textos específicos</w:t>
            </w:r>
          </w:p>
          <w:p w14:paraId="1D95B617" w14:textId="77777777" w:rsidR="00B568FE" w:rsidRDefault="00B568FE">
            <w:pPr>
              <w:jc w:val="both"/>
              <w:rPr>
                <w:rFonts w:cs="Arial"/>
                <w:color w:val="000000"/>
                <w:sz w:val="22"/>
                <w:szCs w:val="22"/>
                <w:lang w:eastAsia="es-CO"/>
              </w:rPr>
            </w:pPr>
            <w:r>
              <w:rPr>
                <w:rFonts w:cs="Arial"/>
                <w:color w:val="000000"/>
                <w:sz w:val="22"/>
                <w:szCs w:val="22"/>
                <w:lang w:eastAsia="es-CO"/>
              </w:rPr>
              <w:t>Ofrecer espacios de asesoría personalizada</w:t>
            </w:r>
          </w:p>
          <w:p w14:paraId="3763309F" w14:textId="77777777" w:rsidR="00B568FE" w:rsidRDefault="00B568FE">
            <w:pPr>
              <w:jc w:val="both"/>
              <w:rPr>
                <w:rFonts w:cs="Arial"/>
                <w:b/>
                <w:bCs/>
                <w:color w:val="000000"/>
                <w:sz w:val="22"/>
                <w:szCs w:val="22"/>
              </w:rPr>
            </w:pPr>
          </w:p>
        </w:tc>
        <w:tc>
          <w:tcPr>
            <w:tcW w:w="5822" w:type="dxa"/>
          </w:tcPr>
          <w:p w14:paraId="580C8AEC" w14:textId="77777777" w:rsidR="00B568FE" w:rsidRDefault="00B568FE">
            <w:pPr>
              <w:jc w:val="both"/>
              <w:rPr>
                <w:rFonts w:cs="Arial"/>
                <w:b/>
                <w:bCs/>
                <w:color w:val="000000"/>
                <w:sz w:val="22"/>
                <w:szCs w:val="22"/>
              </w:rPr>
            </w:pPr>
            <w:r>
              <w:rPr>
                <w:rFonts w:cs="Arial"/>
                <w:b/>
                <w:bCs/>
                <w:color w:val="000000"/>
                <w:sz w:val="22"/>
                <w:szCs w:val="22"/>
              </w:rPr>
              <w:lastRenderedPageBreak/>
              <w:t>De acuerdo a las necesidades (estudiantes nuevos, bajo rendimiento académico) al principio y al final del año escolar</w:t>
            </w:r>
          </w:p>
        </w:tc>
      </w:tr>
    </w:tbl>
    <w:p w14:paraId="075F7487" w14:textId="77777777" w:rsidR="00B568FE" w:rsidRDefault="00B568FE">
      <w:pPr>
        <w:jc w:val="both"/>
        <w:rPr>
          <w:rFonts w:cs="Arial"/>
          <w:b/>
          <w:bCs/>
          <w:color w:val="000000"/>
          <w:sz w:val="22"/>
          <w:szCs w:val="22"/>
        </w:rPr>
      </w:pPr>
    </w:p>
    <w:p w14:paraId="212458D9" w14:textId="77777777" w:rsidR="00B568FE" w:rsidRDefault="00B568FE">
      <w:pPr>
        <w:rPr>
          <w:rFonts w:cs="Arial"/>
          <w:b/>
          <w:bCs/>
          <w:color w:val="000000"/>
          <w:sz w:val="22"/>
          <w:szCs w:val="22"/>
        </w:rPr>
      </w:pPr>
      <w:r>
        <w:rPr>
          <w:rFonts w:cs="Arial"/>
          <w:b/>
          <w:bCs/>
          <w:color w:val="000000"/>
          <w:sz w:val="22"/>
          <w:szCs w:val="22"/>
        </w:rPr>
        <w:t>PROFUNDIZACIÓN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6"/>
        <w:gridCol w:w="5772"/>
        <w:gridCol w:w="5767"/>
      </w:tblGrid>
      <w:tr w:rsidR="00FB1D35" w14:paraId="4EBD5B9F" w14:textId="77777777">
        <w:tc>
          <w:tcPr>
            <w:tcW w:w="5822" w:type="dxa"/>
          </w:tcPr>
          <w:p w14:paraId="2F8EC36E"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CRITERIOS</w:t>
            </w:r>
          </w:p>
        </w:tc>
        <w:tc>
          <w:tcPr>
            <w:tcW w:w="5822" w:type="dxa"/>
          </w:tcPr>
          <w:p w14:paraId="24387B3D"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PROCEDIMIENTO</w:t>
            </w:r>
          </w:p>
        </w:tc>
        <w:tc>
          <w:tcPr>
            <w:tcW w:w="5822" w:type="dxa"/>
          </w:tcPr>
          <w:p w14:paraId="4B0D5351"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FRECUENCIA</w:t>
            </w:r>
          </w:p>
        </w:tc>
      </w:tr>
      <w:tr w:rsidR="00FB1D35" w14:paraId="0663DFA5" w14:textId="77777777">
        <w:trPr>
          <w:trHeight w:val="395"/>
        </w:trPr>
        <w:tc>
          <w:tcPr>
            <w:tcW w:w="5822" w:type="dxa"/>
          </w:tcPr>
          <w:p w14:paraId="4C13D65F" w14:textId="77777777" w:rsidR="00B568FE" w:rsidRDefault="00B568FE">
            <w:pPr>
              <w:widowControl/>
              <w:suppressAutoHyphens w:val="0"/>
              <w:jc w:val="both"/>
              <w:rPr>
                <w:rFonts w:cs="Arial"/>
                <w:b/>
                <w:bCs/>
                <w:color w:val="000000"/>
                <w:sz w:val="22"/>
                <w:szCs w:val="22"/>
              </w:rPr>
            </w:pPr>
            <w:r>
              <w:rPr>
                <w:rFonts w:cs="Arial"/>
                <w:b/>
                <w:bCs/>
                <w:color w:val="000000"/>
                <w:sz w:val="22"/>
                <w:szCs w:val="22"/>
              </w:rPr>
              <w:t>Asignación de actividades extracurriculares</w:t>
            </w:r>
          </w:p>
        </w:tc>
        <w:tc>
          <w:tcPr>
            <w:tcW w:w="5822" w:type="dxa"/>
          </w:tcPr>
          <w:p w14:paraId="02E1E8A3" w14:textId="77777777" w:rsidR="00B568FE" w:rsidRDefault="00B568FE">
            <w:pPr>
              <w:widowControl/>
              <w:suppressAutoHyphens w:val="0"/>
              <w:jc w:val="both"/>
              <w:rPr>
                <w:rFonts w:cs="Arial"/>
                <w:b/>
                <w:bCs/>
                <w:color w:val="000000"/>
                <w:sz w:val="22"/>
                <w:szCs w:val="22"/>
              </w:rPr>
            </w:pPr>
          </w:p>
        </w:tc>
        <w:tc>
          <w:tcPr>
            <w:tcW w:w="5822" w:type="dxa"/>
          </w:tcPr>
          <w:p w14:paraId="59D6FC3B" w14:textId="77777777" w:rsidR="00B568FE" w:rsidRDefault="00B568FE">
            <w:pPr>
              <w:widowControl/>
              <w:suppressAutoHyphens w:val="0"/>
              <w:jc w:val="both"/>
              <w:rPr>
                <w:rFonts w:cs="Arial"/>
                <w:b/>
                <w:bCs/>
                <w:color w:val="000000"/>
                <w:sz w:val="22"/>
                <w:szCs w:val="22"/>
              </w:rPr>
            </w:pPr>
          </w:p>
        </w:tc>
      </w:tr>
      <w:tr w:rsidR="00FB1D35" w14:paraId="2B83C229" w14:textId="77777777">
        <w:tc>
          <w:tcPr>
            <w:tcW w:w="5822" w:type="dxa"/>
          </w:tcPr>
          <w:p w14:paraId="4E1191A9" w14:textId="77777777" w:rsidR="00B568FE" w:rsidRDefault="00B568FE">
            <w:pPr>
              <w:widowControl/>
              <w:numPr>
                <w:ilvl w:val="0"/>
                <w:numId w:val="16"/>
              </w:numPr>
              <w:rPr>
                <w:rFonts w:cs="Arial"/>
                <w:bCs/>
                <w:color w:val="000000"/>
                <w:sz w:val="22"/>
                <w:szCs w:val="22"/>
              </w:rPr>
            </w:pPr>
            <w:r>
              <w:rPr>
                <w:rFonts w:cs="Arial"/>
                <w:bCs/>
                <w:color w:val="000000"/>
                <w:sz w:val="22"/>
                <w:szCs w:val="22"/>
              </w:rPr>
              <w:t>Elaboración de taller de aplicación de temáticas  abordadas en clase</w:t>
            </w:r>
          </w:p>
          <w:p w14:paraId="6219ABD8" w14:textId="77777777" w:rsidR="00B568FE" w:rsidRDefault="00B568FE">
            <w:pPr>
              <w:widowControl/>
              <w:numPr>
                <w:ilvl w:val="0"/>
                <w:numId w:val="16"/>
              </w:numPr>
              <w:rPr>
                <w:rFonts w:cs="Arial"/>
                <w:bCs/>
                <w:color w:val="000000"/>
                <w:sz w:val="22"/>
                <w:szCs w:val="22"/>
              </w:rPr>
            </w:pPr>
            <w:r>
              <w:rPr>
                <w:rFonts w:cs="Arial"/>
                <w:bCs/>
                <w:color w:val="000000"/>
                <w:sz w:val="22"/>
                <w:szCs w:val="22"/>
              </w:rPr>
              <w:t>Explicación de los temas no comprendidos</w:t>
            </w:r>
          </w:p>
          <w:p w14:paraId="66E00661" w14:textId="77777777" w:rsidR="00B568FE" w:rsidRDefault="00B568FE">
            <w:pPr>
              <w:widowControl/>
              <w:numPr>
                <w:ilvl w:val="0"/>
                <w:numId w:val="16"/>
              </w:numPr>
              <w:rPr>
                <w:rFonts w:cs="Arial"/>
                <w:bCs/>
                <w:color w:val="000000"/>
                <w:sz w:val="22"/>
                <w:szCs w:val="22"/>
              </w:rPr>
            </w:pPr>
            <w:r>
              <w:rPr>
                <w:rFonts w:cs="Arial"/>
                <w:bCs/>
                <w:color w:val="000000"/>
                <w:sz w:val="22"/>
                <w:szCs w:val="22"/>
              </w:rPr>
              <w:t>Evaluación escrita</w:t>
            </w:r>
          </w:p>
          <w:p w14:paraId="6A1ED299" w14:textId="77777777" w:rsidR="00B568FE" w:rsidRDefault="00B568FE">
            <w:pPr>
              <w:widowControl/>
              <w:numPr>
                <w:ilvl w:val="0"/>
                <w:numId w:val="16"/>
              </w:numPr>
              <w:rPr>
                <w:rFonts w:cs="Arial"/>
                <w:bCs/>
                <w:color w:val="000000"/>
                <w:sz w:val="22"/>
                <w:szCs w:val="22"/>
              </w:rPr>
            </w:pPr>
            <w:r>
              <w:rPr>
                <w:rFonts w:cs="Arial"/>
                <w:bCs/>
                <w:color w:val="000000"/>
                <w:sz w:val="22"/>
                <w:szCs w:val="22"/>
              </w:rPr>
              <w:t>Sustentación oral</w:t>
            </w:r>
          </w:p>
        </w:tc>
        <w:tc>
          <w:tcPr>
            <w:tcW w:w="5822" w:type="dxa"/>
          </w:tcPr>
          <w:p w14:paraId="33D4B986"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Investigación de normas básicas para presentación de trabajos escritos.</w:t>
            </w:r>
          </w:p>
          <w:p w14:paraId="5E17FE55"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Consulta de los temas  asignados y presentación de los mismos a través de trabajos escritos  o archivos informáticos.</w:t>
            </w:r>
          </w:p>
          <w:p w14:paraId="32AB048F"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Exposición  individual o grupal del trabajo desarrollado.</w:t>
            </w:r>
          </w:p>
          <w:p w14:paraId="203D0326"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Colaboración asertiva a los  otros compañeros.</w:t>
            </w:r>
          </w:p>
          <w:p w14:paraId="743B529D"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Disposición para trabajo entre pares</w:t>
            </w:r>
          </w:p>
          <w:p w14:paraId="3772B137"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 xml:space="preserve">Capacidad para  liderar y  orientar a otros. </w:t>
            </w:r>
          </w:p>
          <w:p w14:paraId="4A7CEA20"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Asignación y sugerencias de textos y documentos de acuerdo a los intereses de los estudiantes.</w:t>
            </w:r>
          </w:p>
        </w:tc>
        <w:tc>
          <w:tcPr>
            <w:tcW w:w="5822" w:type="dxa"/>
          </w:tcPr>
          <w:p w14:paraId="5E726408" w14:textId="77777777" w:rsidR="00B568FE" w:rsidRDefault="00B568FE">
            <w:pPr>
              <w:widowControl/>
              <w:suppressAutoHyphens w:val="0"/>
              <w:jc w:val="both"/>
              <w:rPr>
                <w:rFonts w:cs="Arial"/>
                <w:b/>
                <w:bCs/>
                <w:color w:val="000000"/>
                <w:sz w:val="22"/>
                <w:szCs w:val="22"/>
              </w:rPr>
            </w:pPr>
            <w:r>
              <w:rPr>
                <w:rFonts w:cs="Arial"/>
                <w:color w:val="000000"/>
                <w:sz w:val="22"/>
                <w:szCs w:val="22"/>
                <w:lang w:eastAsia="es-CO"/>
              </w:rPr>
              <w:t>Al finalizar cada periodo y a criterio del docente de acuerdo a las necesidades.</w:t>
            </w:r>
          </w:p>
        </w:tc>
      </w:tr>
    </w:tbl>
    <w:p w14:paraId="579E86A9" w14:textId="77777777" w:rsidR="00B568FE" w:rsidRDefault="00B568FE">
      <w:pPr>
        <w:widowControl/>
        <w:suppressAutoHyphens w:val="0"/>
        <w:rPr>
          <w:rFonts w:cs="Arial"/>
          <w:b/>
          <w:bCs/>
          <w:color w:val="000000"/>
          <w:sz w:val="22"/>
          <w:szCs w:val="22"/>
        </w:rPr>
      </w:pPr>
    </w:p>
    <w:p w14:paraId="357EF679" w14:textId="77777777" w:rsidR="00B568FE" w:rsidRDefault="00B568FE">
      <w:pPr>
        <w:widowControl/>
        <w:suppressAutoHyphens w:val="0"/>
        <w:rPr>
          <w:rFonts w:cs="Arial"/>
          <w:b/>
          <w:bCs/>
          <w:color w:val="000000"/>
          <w:sz w:val="22"/>
          <w:szCs w:val="22"/>
        </w:rPr>
      </w:pPr>
      <w:r>
        <w:rPr>
          <w:rFonts w:cs="Arial"/>
          <w:b/>
          <w:bCs/>
          <w:color w:val="000000"/>
          <w:sz w:val="22"/>
          <w:szCs w:val="22"/>
        </w:rPr>
        <w:t>RECUPERACIÓN</w:t>
      </w:r>
    </w:p>
    <w:p w14:paraId="5AB1DA55" w14:textId="77777777" w:rsidR="00B568FE" w:rsidRDefault="00B568FE">
      <w:pPr>
        <w:widowControl/>
        <w:suppressAutoHyphens w:val="0"/>
        <w:jc w:val="center"/>
        <w:rPr>
          <w:rFonts w:cs="Arial"/>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5"/>
        <w:gridCol w:w="5773"/>
        <w:gridCol w:w="5767"/>
      </w:tblGrid>
      <w:tr w:rsidR="00FB1D35" w14:paraId="4092D4C3" w14:textId="77777777">
        <w:tc>
          <w:tcPr>
            <w:tcW w:w="5822" w:type="dxa"/>
          </w:tcPr>
          <w:p w14:paraId="49CBA270"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CRITERIOS</w:t>
            </w:r>
          </w:p>
        </w:tc>
        <w:tc>
          <w:tcPr>
            <w:tcW w:w="5822" w:type="dxa"/>
          </w:tcPr>
          <w:p w14:paraId="6218803B"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PROCEDIMIENTO</w:t>
            </w:r>
          </w:p>
        </w:tc>
        <w:tc>
          <w:tcPr>
            <w:tcW w:w="5822" w:type="dxa"/>
          </w:tcPr>
          <w:p w14:paraId="222BECFE"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FRECUENCIA</w:t>
            </w:r>
          </w:p>
        </w:tc>
      </w:tr>
      <w:tr w:rsidR="00FB1D35" w14:paraId="17957BB2" w14:textId="77777777">
        <w:tc>
          <w:tcPr>
            <w:tcW w:w="5822" w:type="dxa"/>
          </w:tcPr>
          <w:p w14:paraId="108ABA32" w14:textId="77777777" w:rsidR="00B568FE" w:rsidRDefault="00B568FE">
            <w:pPr>
              <w:widowControl/>
              <w:numPr>
                <w:ilvl w:val="0"/>
                <w:numId w:val="16"/>
              </w:numPr>
              <w:rPr>
                <w:rFonts w:cs="Arial"/>
                <w:bCs/>
                <w:color w:val="000000"/>
                <w:sz w:val="22"/>
                <w:szCs w:val="22"/>
              </w:rPr>
            </w:pPr>
            <w:r>
              <w:rPr>
                <w:rFonts w:cs="Arial"/>
                <w:bCs/>
                <w:color w:val="000000"/>
                <w:sz w:val="22"/>
                <w:szCs w:val="22"/>
              </w:rPr>
              <w:t>Lectura adicional de textos bíblicos</w:t>
            </w:r>
          </w:p>
          <w:p w14:paraId="0B358DED" w14:textId="77777777" w:rsidR="00B568FE" w:rsidRDefault="00B568FE">
            <w:pPr>
              <w:widowControl/>
              <w:numPr>
                <w:ilvl w:val="0"/>
                <w:numId w:val="16"/>
              </w:numPr>
              <w:rPr>
                <w:rFonts w:cs="Arial"/>
                <w:b/>
                <w:bCs/>
                <w:color w:val="000000"/>
                <w:sz w:val="22"/>
                <w:szCs w:val="22"/>
              </w:rPr>
            </w:pPr>
            <w:r>
              <w:rPr>
                <w:rFonts w:cs="Arial"/>
                <w:bCs/>
                <w:color w:val="000000"/>
                <w:sz w:val="22"/>
                <w:szCs w:val="22"/>
              </w:rPr>
              <w:t>Desarrollo de actividades lúdicas para aplicar los temas vistos en clase </w:t>
            </w:r>
          </w:p>
          <w:p w14:paraId="2208E057" w14:textId="77777777" w:rsidR="00B568FE" w:rsidRDefault="00B568FE">
            <w:pPr>
              <w:widowControl/>
              <w:numPr>
                <w:ilvl w:val="0"/>
                <w:numId w:val="16"/>
              </w:numPr>
              <w:rPr>
                <w:rFonts w:cs="Arial"/>
                <w:b/>
                <w:bCs/>
                <w:color w:val="000000"/>
                <w:sz w:val="22"/>
                <w:szCs w:val="22"/>
              </w:rPr>
            </w:pPr>
            <w:r>
              <w:rPr>
                <w:rFonts w:cs="Arial"/>
                <w:bCs/>
                <w:color w:val="000000"/>
                <w:sz w:val="22"/>
                <w:szCs w:val="22"/>
              </w:rPr>
              <w:t>Ensayos propios sobre el tema</w:t>
            </w:r>
          </w:p>
          <w:p w14:paraId="359C910B" w14:textId="77777777" w:rsidR="00B568FE" w:rsidRDefault="00B568FE">
            <w:pPr>
              <w:widowControl/>
              <w:numPr>
                <w:ilvl w:val="0"/>
                <w:numId w:val="16"/>
              </w:numPr>
              <w:rPr>
                <w:rFonts w:cs="Arial"/>
                <w:b/>
                <w:bCs/>
                <w:color w:val="000000"/>
                <w:sz w:val="22"/>
                <w:szCs w:val="22"/>
              </w:rPr>
            </w:pPr>
            <w:r>
              <w:rPr>
                <w:rFonts w:cs="Arial"/>
                <w:bCs/>
                <w:color w:val="000000"/>
                <w:sz w:val="22"/>
                <w:szCs w:val="22"/>
              </w:rPr>
              <w:lastRenderedPageBreak/>
              <w:t>Lectura interpretativa y reflexiva sobre las temáticas tratadas</w:t>
            </w:r>
          </w:p>
        </w:tc>
        <w:tc>
          <w:tcPr>
            <w:tcW w:w="5822" w:type="dxa"/>
          </w:tcPr>
          <w:p w14:paraId="38984C51"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lastRenderedPageBreak/>
              <w:t>Identificación de conceptos</w:t>
            </w:r>
          </w:p>
          <w:p w14:paraId="5253BD34"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Realización de ejercicios con las diferentes temáticas del periodo.</w:t>
            </w:r>
          </w:p>
          <w:p w14:paraId="523A35C8"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Realización de ejercicio en páginas web.</w:t>
            </w:r>
          </w:p>
          <w:p w14:paraId="29248693"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lastRenderedPageBreak/>
              <w:t xml:space="preserve">Sustentación en forma oral y escrita de diferentes temáticas. </w:t>
            </w:r>
          </w:p>
          <w:p w14:paraId="29C73095"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Presentación de trabajos que cumplan con los lineamientos  establecidos por el profesor.</w:t>
            </w:r>
          </w:p>
        </w:tc>
        <w:tc>
          <w:tcPr>
            <w:tcW w:w="5822" w:type="dxa"/>
          </w:tcPr>
          <w:p w14:paraId="4202CA55" w14:textId="77777777" w:rsidR="00B568FE" w:rsidRDefault="00B568FE">
            <w:pPr>
              <w:widowControl/>
              <w:suppressAutoHyphens w:val="0"/>
              <w:jc w:val="both"/>
              <w:rPr>
                <w:rFonts w:cs="Arial"/>
                <w:b/>
                <w:bCs/>
                <w:color w:val="000000"/>
                <w:sz w:val="22"/>
                <w:szCs w:val="22"/>
              </w:rPr>
            </w:pPr>
            <w:r>
              <w:rPr>
                <w:rFonts w:cs="Arial"/>
                <w:color w:val="000000"/>
                <w:sz w:val="22"/>
                <w:szCs w:val="22"/>
              </w:rPr>
              <w:lastRenderedPageBreak/>
              <w:t>1 vez (finalizando período)</w:t>
            </w:r>
          </w:p>
        </w:tc>
      </w:tr>
    </w:tbl>
    <w:p w14:paraId="3E48B971" w14:textId="77777777" w:rsidR="00B568FE" w:rsidRDefault="00B568FE">
      <w:pPr>
        <w:rPr>
          <w:rFonts w:cs="Arial"/>
          <w:b/>
          <w:bCs/>
          <w:color w:val="000000"/>
          <w:sz w:val="22"/>
          <w:szCs w:val="22"/>
        </w:rPr>
      </w:pPr>
      <w:r>
        <w:rPr>
          <w:rFonts w:cs="Arial"/>
          <w:b/>
          <w:bCs/>
          <w:color w:val="000000"/>
          <w:sz w:val="22"/>
          <w:szCs w:val="22"/>
        </w:rPr>
        <w:lastRenderedPageBreak/>
        <w:br w:type="page"/>
      </w:r>
    </w:p>
    <w:p w14:paraId="25091C1E"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lastRenderedPageBreak/>
        <w:t>DISEÑO CURRICULAR POR COMPETENCIAS</w:t>
      </w:r>
    </w:p>
    <w:p w14:paraId="3C6EC9A6" w14:textId="77777777" w:rsidR="00B568FE" w:rsidRDefault="00B568FE">
      <w:pPr>
        <w:jc w:val="center"/>
        <w:rPr>
          <w:rFonts w:cs="Arial"/>
          <w:color w:val="000000"/>
          <w:sz w:val="22"/>
          <w:szCs w:val="22"/>
        </w:rPr>
      </w:pPr>
    </w:p>
    <w:p w14:paraId="40AD51AD" w14:textId="77777777" w:rsidR="00B568FE" w:rsidRDefault="00B568FE">
      <w:pPr>
        <w:spacing w:after="200"/>
        <w:jc w:val="center"/>
        <w:rPr>
          <w:rFonts w:cs="Arial"/>
          <w:b/>
          <w:color w:val="000000"/>
          <w:sz w:val="22"/>
          <w:szCs w:val="22"/>
        </w:rPr>
      </w:pPr>
      <w:r>
        <w:rPr>
          <w:rFonts w:cs="Arial"/>
          <w:b/>
          <w:bCs/>
          <w:color w:val="000000"/>
          <w:sz w:val="22"/>
          <w:szCs w:val="22"/>
        </w:rPr>
        <w:t xml:space="preserve">DISTRIBUCIÓN DE ESTÁNDARES Y CONTENIDOS POR  GRADO Y PERÍODO  </w:t>
      </w:r>
    </w:p>
    <w:p w14:paraId="74FE5898" w14:textId="77777777" w:rsidR="00B568FE" w:rsidRDefault="00B568FE">
      <w:pPr>
        <w:rPr>
          <w:rFonts w:cs="Arial"/>
          <w:b/>
          <w:color w:val="000000"/>
          <w:sz w:val="22"/>
          <w:szCs w:val="22"/>
        </w:rPr>
      </w:pPr>
    </w:p>
    <w:p w14:paraId="53939AF4" w14:textId="77777777" w:rsidR="00B568FE" w:rsidRDefault="00B568FE">
      <w:pPr>
        <w:rPr>
          <w:rFonts w:cs="Arial"/>
          <w:b/>
          <w:color w:val="000000"/>
          <w:sz w:val="22"/>
          <w:szCs w:val="22"/>
        </w:rPr>
      </w:pPr>
      <w:r>
        <w:rPr>
          <w:rFonts w:cs="Arial"/>
          <w:b/>
          <w:color w:val="000000"/>
          <w:sz w:val="22"/>
          <w:szCs w:val="22"/>
        </w:rPr>
        <w:t xml:space="preserve">ÁREA: EDUCACIÓN RELIGIOSA ESCOLAR </w:t>
      </w:r>
      <w:r>
        <w:rPr>
          <w:rFonts w:cs="Arial"/>
          <w:b/>
          <w:color w:val="000000"/>
          <w:sz w:val="22"/>
          <w:szCs w:val="22"/>
        </w:rPr>
        <w:tab/>
      </w:r>
      <w:r>
        <w:rPr>
          <w:rFonts w:cs="Arial"/>
          <w:b/>
          <w:color w:val="000000"/>
          <w:sz w:val="22"/>
          <w:szCs w:val="22"/>
        </w:rPr>
        <w:tab/>
        <w:t xml:space="preserve">  PERIODO: PRIMERO</w:t>
      </w:r>
      <w:r>
        <w:rPr>
          <w:rFonts w:cs="Arial"/>
          <w:b/>
          <w:color w:val="000000"/>
          <w:sz w:val="22"/>
          <w:szCs w:val="22"/>
        </w:rPr>
        <w:tab/>
      </w:r>
      <w:r>
        <w:rPr>
          <w:rFonts w:cs="Arial"/>
          <w:b/>
          <w:color w:val="000000"/>
          <w:sz w:val="22"/>
          <w:szCs w:val="22"/>
        </w:rPr>
        <w:tab/>
      </w:r>
      <w:r>
        <w:rPr>
          <w:rFonts w:cs="Arial"/>
          <w:b/>
          <w:color w:val="000000"/>
          <w:sz w:val="22"/>
          <w:szCs w:val="22"/>
        </w:rPr>
        <w:tab/>
        <w:t xml:space="preserve">GRADO: CUARTO </w:t>
      </w:r>
      <w:r>
        <w:rPr>
          <w:rFonts w:cs="Arial"/>
          <w:b/>
          <w:color w:val="000000"/>
          <w:sz w:val="22"/>
          <w:szCs w:val="22"/>
        </w:rPr>
        <w:tab/>
      </w:r>
      <w:r>
        <w:rPr>
          <w:rFonts w:cs="Arial"/>
          <w:b/>
          <w:color w:val="000000"/>
          <w:sz w:val="22"/>
          <w:szCs w:val="22"/>
        </w:rPr>
        <w:tab/>
      </w:r>
      <w:r>
        <w:rPr>
          <w:rFonts w:cs="Arial"/>
          <w:b/>
          <w:color w:val="000000"/>
          <w:sz w:val="22"/>
          <w:szCs w:val="22"/>
        </w:rPr>
        <w:tab/>
      </w:r>
      <w:r>
        <w:rPr>
          <w:rFonts w:cs="Arial"/>
          <w:b/>
          <w:bCs/>
          <w:color w:val="000000"/>
          <w:sz w:val="22"/>
          <w:szCs w:val="22"/>
        </w:rPr>
        <w:t>I.H.S: 1 HORA    HORAS</w:t>
      </w:r>
    </w:p>
    <w:p w14:paraId="6552F642"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cs="Arial"/>
          <w:b/>
          <w:bCs/>
          <w:color w:val="000000"/>
          <w:sz w:val="22"/>
          <w:szCs w:val="22"/>
        </w:rPr>
        <w:t>META  POR GRADO:</w:t>
      </w:r>
      <w:r>
        <w:rPr>
          <w:rFonts w:eastAsia="Times New Roman" w:cs="Arial"/>
          <w:color w:val="000000"/>
          <w:kern w:val="0"/>
          <w:sz w:val="22"/>
          <w:szCs w:val="22"/>
          <w:lang w:eastAsia="es-CO"/>
        </w:rPr>
        <w:t xml:space="preserve"> Al finalizar el grado los estudiantes estarán en capacidad de : interpretar  aspectos centrales acerca de aquello que los cristianos, basados en la palabra de Dios, creen y practican con respecto a la vida entendida como llamado de Dios al ser humano para realizar una misión; conocer las diversas vocaciones que realizan esa misión y relacionarlas con las narraciones bíblicas, con los signos y acciones litúrgicas, con las acciones  orales y las fórmulas que expresan esas convicciones.</w:t>
      </w:r>
    </w:p>
    <w:p w14:paraId="4D167257" w14:textId="77777777" w:rsidR="00B568FE" w:rsidRDefault="00B568FE">
      <w:pPr>
        <w:suppressAutoHyphens w:val="0"/>
        <w:autoSpaceDE w:val="0"/>
        <w:autoSpaceDN w:val="0"/>
        <w:adjustRightInd w:val="0"/>
        <w:rPr>
          <w:rFonts w:cs="Arial"/>
          <w:b/>
          <w:bCs/>
          <w:color w:val="000000"/>
          <w:sz w:val="22"/>
          <w:szCs w:val="22"/>
        </w:rPr>
      </w:pPr>
    </w:p>
    <w:p w14:paraId="15930335"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cs="Arial"/>
          <w:b/>
          <w:bCs/>
          <w:color w:val="000000"/>
          <w:sz w:val="22"/>
          <w:szCs w:val="22"/>
        </w:rPr>
        <w:t>OBJETIVO POR  PERIODO:</w:t>
      </w:r>
      <w:r>
        <w:rPr>
          <w:rFonts w:eastAsia="Times New Roman" w:cs="Arial"/>
          <w:color w:val="000000"/>
          <w:kern w:val="0"/>
          <w:sz w:val="22"/>
          <w:szCs w:val="22"/>
          <w:lang w:eastAsia="es-CO"/>
        </w:rPr>
        <w:t xml:space="preserve"> Comprender el sentido y el valor de sus símbolos y expresiones.</w:t>
      </w:r>
    </w:p>
    <w:p w14:paraId="55F11FDA"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tbl>
      <w:tblPr>
        <w:tblW w:w="15998" w:type="dxa"/>
        <w:tblInd w:w="33" w:type="dxa"/>
        <w:tblCellMar>
          <w:left w:w="103" w:type="dxa"/>
        </w:tblCellMar>
        <w:tblLook w:val="0000" w:firstRow="0" w:lastRow="0" w:firstColumn="0" w:lastColumn="0" w:noHBand="0" w:noVBand="0"/>
      </w:tblPr>
      <w:tblGrid>
        <w:gridCol w:w="1715"/>
        <w:gridCol w:w="1984"/>
        <w:gridCol w:w="2731"/>
        <w:gridCol w:w="2445"/>
        <w:gridCol w:w="2349"/>
        <w:gridCol w:w="2439"/>
        <w:gridCol w:w="2335"/>
      </w:tblGrid>
      <w:tr w:rsidR="00FB1D35" w14:paraId="2253659D" w14:textId="77777777">
        <w:trPr>
          <w:trHeight w:val="571"/>
        </w:trPr>
        <w:tc>
          <w:tcPr>
            <w:tcW w:w="1715" w:type="dxa"/>
            <w:tcBorders>
              <w:top w:val="single" w:sz="4" w:space="0" w:color="000000"/>
              <w:left w:val="single" w:sz="4" w:space="0" w:color="000000"/>
              <w:bottom w:val="single" w:sz="4" w:space="0" w:color="000000"/>
              <w:right w:val="single" w:sz="4" w:space="0" w:color="000000"/>
            </w:tcBorders>
            <w:shd w:val="clear" w:color="auto" w:fill="FFFFFF"/>
          </w:tcPr>
          <w:p w14:paraId="3D0D3A79" w14:textId="77777777" w:rsidR="00B568FE" w:rsidRDefault="00B568FE">
            <w:pPr>
              <w:pStyle w:val="Encabezadodelatabla"/>
              <w:rPr>
                <w:rFonts w:cs="Arial"/>
                <w:color w:val="000000"/>
                <w:sz w:val="22"/>
                <w:szCs w:val="22"/>
              </w:rPr>
            </w:pPr>
            <w:r>
              <w:rPr>
                <w:rFonts w:cs="Arial"/>
                <w:color w:val="000000"/>
                <w:sz w:val="22"/>
                <w:szCs w:val="22"/>
              </w:rPr>
              <w:t>EJES TEMÁTICOS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4D6CDEBB" w14:textId="77777777" w:rsidR="00B568FE" w:rsidRDefault="00B568FE">
            <w:pPr>
              <w:pStyle w:val="Encabezadodelatabla"/>
              <w:rPr>
                <w:rFonts w:cs="Arial"/>
                <w:color w:val="000000"/>
                <w:sz w:val="22"/>
                <w:szCs w:val="22"/>
              </w:rPr>
            </w:pPr>
            <w:r>
              <w:rPr>
                <w:rFonts w:cs="Arial"/>
                <w:color w:val="000000"/>
                <w:sz w:val="22"/>
                <w:szCs w:val="22"/>
              </w:rPr>
              <w:t>COMPETENCIAS DEL ÁREA</w:t>
            </w:r>
          </w:p>
        </w:tc>
        <w:tc>
          <w:tcPr>
            <w:tcW w:w="2731" w:type="dxa"/>
            <w:tcBorders>
              <w:top w:val="single" w:sz="4" w:space="0" w:color="000000"/>
              <w:left w:val="single" w:sz="4" w:space="0" w:color="000000"/>
              <w:bottom w:val="single" w:sz="4" w:space="0" w:color="000000"/>
              <w:right w:val="single" w:sz="4" w:space="0" w:color="000000"/>
            </w:tcBorders>
            <w:shd w:val="clear" w:color="auto" w:fill="FFFFFF"/>
          </w:tcPr>
          <w:p w14:paraId="30823DBD" w14:textId="77777777" w:rsidR="00B568FE" w:rsidRDefault="00B568FE">
            <w:pPr>
              <w:pStyle w:val="Encabezadodelatabla"/>
              <w:rPr>
                <w:rFonts w:cs="Arial"/>
                <w:color w:val="000000"/>
                <w:sz w:val="22"/>
                <w:szCs w:val="22"/>
              </w:rPr>
            </w:pPr>
            <w:r>
              <w:rPr>
                <w:rFonts w:cs="Arial"/>
                <w:color w:val="000000"/>
                <w:sz w:val="22"/>
                <w:szCs w:val="22"/>
              </w:rPr>
              <w:t>ESTÁNDARES</w:t>
            </w:r>
          </w:p>
        </w:tc>
        <w:tc>
          <w:tcPr>
            <w:tcW w:w="2445" w:type="dxa"/>
            <w:tcBorders>
              <w:top w:val="single" w:sz="4" w:space="0" w:color="000000"/>
              <w:left w:val="single" w:sz="4" w:space="0" w:color="000000"/>
              <w:bottom w:val="single" w:sz="4" w:space="0" w:color="000000"/>
              <w:right w:val="single" w:sz="4" w:space="0" w:color="000000"/>
            </w:tcBorders>
            <w:shd w:val="clear" w:color="auto" w:fill="FFFFFF"/>
          </w:tcPr>
          <w:p w14:paraId="12C84EC5" w14:textId="77777777" w:rsidR="00B568FE" w:rsidRDefault="00B568FE">
            <w:pPr>
              <w:pStyle w:val="Encabezadodelatabla"/>
              <w:rPr>
                <w:rFonts w:cs="Arial"/>
                <w:color w:val="000000"/>
                <w:sz w:val="22"/>
                <w:szCs w:val="22"/>
              </w:rPr>
            </w:pPr>
            <w:r>
              <w:rPr>
                <w:rFonts w:cs="Arial"/>
                <w:color w:val="000000"/>
                <w:sz w:val="22"/>
                <w:szCs w:val="22"/>
              </w:rPr>
              <w:t>TEMÁTICOS</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14:paraId="27D8B380" w14:textId="77777777" w:rsidR="00B568FE" w:rsidRDefault="00B568FE">
            <w:pPr>
              <w:pStyle w:val="Encabezadodelatabla"/>
              <w:rPr>
                <w:rFonts w:cs="Arial"/>
                <w:color w:val="000000"/>
                <w:sz w:val="22"/>
                <w:szCs w:val="22"/>
              </w:rPr>
            </w:pPr>
            <w:r>
              <w:rPr>
                <w:rFonts w:cs="Arial"/>
                <w:color w:val="000000"/>
                <w:sz w:val="22"/>
                <w:szCs w:val="22"/>
              </w:rPr>
              <w:t>CONCEPTUALES</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1E2201E3" w14:textId="77777777" w:rsidR="00B568FE" w:rsidRDefault="00B568FE">
            <w:pPr>
              <w:pStyle w:val="Encabezadodelatabla"/>
              <w:rPr>
                <w:rFonts w:cs="Arial"/>
                <w:color w:val="000000"/>
                <w:sz w:val="22"/>
                <w:szCs w:val="22"/>
              </w:rPr>
            </w:pPr>
            <w:r>
              <w:rPr>
                <w:rFonts w:cs="Arial"/>
                <w:color w:val="000000"/>
                <w:sz w:val="22"/>
                <w:szCs w:val="22"/>
              </w:rPr>
              <w:t>PROCEDIMENTALES</w:t>
            </w:r>
          </w:p>
        </w:tc>
        <w:tc>
          <w:tcPr>
            <w:tcW w:w="2335" w:type="dxa"/>
            <w:tcBorders>
              <w:top w:val="single" w:sz="4" w:space="0" w:color="000000"/>
              <w:left w:val="single" w:sz="4" w:space="0" w:color="000000"/>
              <w:bottom w:val="single" w:sz="4" w:space="0" w:color="000000"/>
              <w:right w:val="single" w:sz="4" w:space="0" w:color="000000"/>
            </w:tcBorders>
            <w:shd w:val="clear" w:color="auto" w:fill="FFFFFF"/>
          </w:tcPr>
          <w:p w14:paraId="30D531AD" w14:textId="77777777" w:rsidR="00B568FE" w:rsidRDefault="00B568FE">
            <w:pPr>
              <w:pStyle w:val="Encabezadodelatabla"/>
              <w:rPr>
                <w:rFonts w:cs="Arial"/>
                <w:color w:val="000000"/>
                <w:sz w:val="22"/>
                <w:szCs w:val="22"/>
                <w:lang w:eastAsia="es-CO"/>
              </w:rPr>
            </w:pPr>
            <w:r>
              <w:rPr>
                <w:rFonts w:cs="Arial"/>
                <w:color w:val="000000"/>
                <w:sz w:val="22"/>
                <w:szCs w:val="22"/>
              </w:rPr>
              <w:t>ACTITUDINALES</w:t>
            </w:r>
          </w:p>
        </w:tc>
      </w:tr>
      <w:tr w:rsidR="00FB1D35" w14:paraId="4F2C2116" w14:textId="77777777">
        <w:trPr>
          <w:trHeight w:val="460"/>
        </w:trPr>
        <w:tc>
          <w:tcPr>
            <w:tcW w:w="1715" w:type="dxa"/>
            <w:tcBorders>
              <w:top w:val="single" w:sz="4" w:space="0" w:color="000000"/>
              <w:left w:val="single" w:sz="4" w:space="0" w:color="000000"/>
              <w:bottom w:val="single" w:sz="4" w:space="0" w:color="auto"/>
              <w:right w:val="single" w:sz="4" w:space="0" w:color="000000"/>
            </w:tcBorders>
            <w:shd w:val="clear" w:color="auto" w:fill="FFFFFF"/>
            <w:vAlign w:val="center"/>
          </w:tcPr>
          <w:p w14:paraId="74CD3BF6" w14:textId="77777777" w:rsidR="00B568FE" w:rsidRDefault="00B568FE">
            <w:pPr>
              <w:jc w:val="center"/>
              <w:rPr>
                <w:rFonts w:cs="Arial"/>
                <w:b/>
                <w:color w:val="000000"/>
                <w:sz w:val="22"/>
                <w:szCs w:val="22"/>
              </w:rPr>
            </w:pPr>
            <w:r>
              <w:rPr>
                <w:rFonts w:cs="Arial"/>
                <w:b/>
                <w:color w:val="000000"/>
                <w:sz w:val="22"/>
                <w:szCs w:val="22"/>
              </w:rPr>
              <w:t>LA VOCACIÓN</w:t>
            </w:r>
          </w:p>
          <w:p w14:paraId="5D2FA4D6" w14:textId="77777777" w:rsidR="00B568FE" w:rsidRDefault="00B568FE">
            <w:pPr>
              <w:jc w:val="center"/>
              <w:rPr>
                <w:rFonts w:cs="Arial"/>
                <w:color w:val="000000"/>
                <w:sz w:val="22"/>
                <w:szCs w:val="22"/>
              </w:rPr>
            </w:pPr>
            <w:r>
              <w:rPr>
                <w:rFonts w:cs="Arial"/>
                <w:b/>
                <w:color w:val="000000"/>
                <w:sz w:val="22"/>
                <w:szCs w:val="22"/>
              </w:rPr>
              <w:t>REALIZACIÓN DE LA PERSONA HUMANA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565D180E" w14:textId="77777777" w:rsidR="00B568FE" w:rsidRDefault="00B568FE">
            <w:pPr>
              <w:jc w:val="center"/>
              <w:rPr>
                <w:rFonts w:cs="Arial"/>
                <w:b/>
                <w:color w:val="000000"/>
                <w:sz w:val="22"/>
                <w:szCs w:val="22"/>
              </w:rPr>
            </w:pPr>
          </w:p>
          <w:p w14:paraId="1B10305E" w14:textId="77777777" w:rsidR="00B568FE" w:rsidRDefault="00B568FE">
            <w:pPr>
              <w:jc w:val="center"/>
              <w:rPr>
                <w:rFonts w:cs="Arial"/>
                <w:b/>
                <w:color w:val="000000"/>
                <w:sz w:val="22"/>
                <w:szCs w:val="22"/>
              </w:rPr>
            </w:pPr>
          </w:p>
          <w:p w14:paraId="01F7AB23" w14:textId="77777777" w:rsidR="00B568FE" w:rsidRDefault="00B568FE">
            <w:pPr>
              <w:jc w:val="center"/>
              <w:rPr>
                <w:rFonts w:cs="Arial"/>
                <w:b/>
                <w:color w:val="000000"/>
                <w:sz w:val="22"/>
                <w:szCs w:val="22"/>
              </w:rPr>
            </w:pPr>
          </w:p>
          <w:p w14:paraId="1E8C2CC3" w14:textId="77777777" w:rsidR="00B568FE" w:rsidRDefault="00B568FE">
            <w:pPr>
              <w:jc w:val="center"/>
              <w:rPr>
                <w:rFonts w:cs="Arial"/>
                <w:b/>
                <w:color w:val="000000"/>
                <w:sz w:val="22"/>
                <w:szCs w:val="22"/>
              </w:rPr>
            </w:pPr>
            <w:r>
              <w:rPr>
                <w:rFonts w:cs="Arial"/>
                <w:b/>
                <w:color w:val="000000"/>
                <w:sz w:val="22"/>
                <w:szCs w:val="22"/>
              </w:rPr>
              <w:t>SABER COMPRENDER</w:t>
            </w:r>
          </w:p>
        </w:tc>
        <w:tc>
          <w:tcPr>
            <w:tcW w:w="2731" w:type="dxa"/>
            <w:tcBorders>
              <w:top w:val="single" w:sz="4" w:space="0" w:color="000000"/>
              <w:left w:val="single" w:sz="4" w:space="0" w:color="000000"/>
              <w:bottom w:val="single" w:sz="4" w:space="0" w:color="000000"/>
              <w:right w:val="single" w:sz="4" w:space="0" w:color="000000"/>
            </w:tcBorders>
            <w:shd w:val="clear" w:color="auto" w:fill="FFFFFF"/>
          </w:tcPr>
          <w:p w14:paraId="2E3F25A2" w14:textId="77777777" w:rsidR="00B568FE" w:rsidRDefault="00B568FE">
            <w:pPr>
              <w:jc w:val="both"/>
              <w:rPr>
                <w:rFonts w:cs="Arial"/>
                <w:color w:val="000000"/>
                <w:sz w:val="22"/>
                <w:szCs w:val="22"/>
              </w:rPr>
            </w:pPr>
            <w:r>
              <w:rPr>
                <w:rFonts w:cs="Arial"/>
                <w:color w:val="000000"/>
                <w:sz w:val="22"/>
                <w:szCs w:val="22"/>
              </w:rPr>
              <w:t>Identifico la vocación como el llamado de Dios a la realización personal y al cuidado del entorno.</w:t>
            </w:r>
          </w:p>
          <w:p w14:paraId="095B25FB" w14:textId="77777777" w:rsidR="00B568FE" w:rsidRDefault="00B568FE">
            <w:pPr>
              <w:jc w:val="both"/>
              <w:rPr>
                <w:rFonts w:cs="Arial"/>
                <w:color w:val="000000"/>
                <w:sz w:val="22"/>
                <w:szCs w:val="22"/>
              </w:rPr>
            </w:pPr>
          </w:p>
          <w:p w14:paraId="014212CE" w14:textId="77777777" w:rsidR="00B568FE" w:rsidRDefault="00B568FE">
            <w:pPr>
              <w:jc w:val="both"/>
              <w:rPr>
                <w:rFonts w:cs="Arial"/>
                <w:color w:val="000000"/>
                <w:sz w:val="22"/>
                <w:szCs w:val="22"/>
              </w:rPr>
            </w:pPr>
            <w:r>
              <w:rPr>
                <w:rFonts w:cs="Arial"/>
                <w:color w:val="000000"/>
                <w:sz w:val="22"/>
                <w:szCs w:val="22"/>
              </w:rPr>
              <w:t>Identifico la responsabilidad personal en el desarrollo propio.</w:t>
            </w:r>
          </w:p>
          <w:p w14:paraId="3165F6E2" w14:textId="77777777" w:rsidR="00B568FE" w:rsidRDefault="00B568FE">
            <w:pPr>
              <w:jc w:val="both"/>
              <w:rPr>
                <w:rFonts w:cs="Arial"/>
                <w:color w:val="000000"/>
                <w:sz w:val="22"/>
                <w:szCs w:val="22"/>
              </w:rPr>
            </w:pPr>
          </w:p>
          <w:p w14:paraId="0B4842F9" w14:textId="77777777" w:rsidR="00B568FE" w:rsidRDefault="00B568FE">
            <w:pPr>
              <w:jc w:val="both"/>
              <w:rPr>
                <w:rFonts w:cs="Arial"/>
                <w:color w:val="000000"/>
                <w:sz w:val="22"/>
                <w:szCs w:val="22"/>
              </w:rPr>
            </w:pPr>
            <w:r>
              <w:rPr>
                <w:rFonts w:cs="Arial"/>
                <w:color w:val="000000"/>
                <w:sz w:val="22"/>
                <w:szCs w:val="22"/>
              </w:rPr>
              <w:t>Desarrollo la capacidad de análisis para valorar los actos personales</w:t>
            </w:r>
          </w:p>
          <w:p w14:paraId="19DECF03" w14:textId="77777777" w:rsidR="00B568FE" w:rsidRDefault="00B568FE">
            <w:pPr>
              <w:jc w:val="both"/>
              <w:rPr>
                <w:rFonts w:cs="Arial"/>
                <w:color w:val="000000"/>
                <w:sz w:val="22"/>
                <w:szCs w:val="22"/>
              </w:rPr>
            </w:pPr>
          </w:p>
          <w:p w14:paraId="2CCB82BF" w14:textId="77777777" w:rsidR="00B568FE" w:rsidRDefault="00B568FE">
            <w:pPr>
              <w:jc w:val="both"/>
              <w:rPr>
                <w:rFonts w:cs="Arial"/>
                <w:color w:val="000000"/>
                <w:sz w:val="22"/>
                <w:szCs w:val="22"/>
              </w:rPr>
            </w:pPr>
          </w:p>
          <w:p w14:paraId="17C12D97" w14:textId="77777777" w:rsidR="00B568FE" w:rsidRDefault="00B568FE">
            <w:pPr>
              <w:jc w:val="both"/>
              <w:rPr>
                <w:rFonts w:cs="Arial"/>
                <w:color w:val="000000"/>
                <w:sz w:val="22"/>
                <w:szCs w:val="22"/>
              </w:rPr>
            </w:pPr>
          </w:p>
          <w:p w14:paraId="5A325083" w14:textId="77777777" w:rsidR="00B568FE" w:rsidRDefault="00B568FE">
            <w:pPr>
              <w:rPr>
                <w:rFonts w:cs="Arial"/>
                <w:color w:val="000000"/>
                <w:sz w:val="22"/>
                <w:szCs w:val="22"/>
              </w:rPr>
            </w:pPr>
          </w:p>
          <w:p w14:paraId="7203BB18" w14:textId="77777777" w:rsidR="00B568FE" w:rsidRDefault="00B568FE">
            <w:pPr>
              <w:jc w:val="both"/>
              <w:rPr>
                <w:color w:val="000000"/>
              </w:rPr>
            </w:pPr>
          </w:p>
          <w:p w14:paraId="315D615E" w14:textId="77777777" w:rsidR="00B568FE" w:rsidRDefault="00B568FE">
            <w:pPr>
              <w:jc w:val="both"/>
              <w:rPr>
                <w:color w:val="000000"/>
              </w:rPr>
            </w:pPr>
          </w:p>
          <w:p w14:paraId="6308D4F4" w14:textId="77777777" w:rsidR="00B568FE" w:rsidRDefault="00B568FE">
            <w:pPr>
              <w:jc w:val="both"/>
              <w:rPr>
                <w:rFonts w:cs="Arial"/>
                <w:color w:val="000000"/>
                <w:sz w:val="22"/>
                <w:szCs w:val="22"/>
              </w:rPr>
            </w:pPr>
            <w:r>
              <w:rPr>
                <w:color w:val="000000"/>
              </w:rPr>
              <w:t>Comprende la relación entre vocación y las diferentes profesiones y oficios del mundo adulto.</w:t>
            </w:r>
          </w:p>
          <w:p w14:paraId="339BE7B3" w14:textId="77777777" w:rsidR="00B568FE" w:rsidRDefault="00B568FE">
            <w:pPr>
              <w:jc w:val="both"/>
              <w:rPr>
                <w:rFonts w:cs="Arial"/>
                <w:color w:val="000000"/>
                <w:sz w:val="22"/>
                <w:szCs w:val="22"/>
              </w:rPr>
            </w:pPr>
          </w:p>
          <w:p w14:paraId="1D99066B" w14:textId="77777777" w:rsidR="00B568FE" w:rsidRDefault="00B568FE">
            <w:pPr>
              <w:jc w:val="both"/>
              <w:rPr>
                <w:rFonts w:cs="Arial"/>
                <w:color w:val="000000"/>
                <w:sz w:val="22"/>
                <w:szCs w:val="22"/>
              </w:rPr>
            </w:pPr>
          </w:p>
          <w:p w14:paraId="6DEDFA65" w14:textId="77777777" w:rsidR="00B568FE" w:rsidRDefault="00B568FE">
            <w:pPr>
              <w:jc w:val="both"/>
              <w:rPr>
                <w:rFonts w:cs="Arial"/>
                <w:color w:val="000000"/>
                <w:sz w:val="22"/>
                <w:szCs w:val="22"/>
              </w:rPr>
            </w:pPr>
          </w:p>
          <w:p w14:paraId="10FD4DBD" w14:textId="77777777" w:rsidR="00B568FE" w:rsidRDefault="00B568FE">
            <w:pPr>
              <w:jc w:val="both"/>
              <w:rPr>
                <w:rFonts w:cs="Arial"/>
                <w:color w:val="000000"/>
                <w:sz w:val="22"/>
                <w:szCs w:val="22"/>
              </w:rPr>
            </w:pPr>
          </w:p>
          <w:p w14:paraId="0C934B6A" w14:textId="77777777" w:rsidR="00B568FE" w:rsidRDefault="00B568FE">
            <w:pPr>
              <w:jc w:val="both"/>
              <w:rPr>
                <w:rFonts w:cs="Arial"/>
                <w:color w:val="000000"/>
                <w:sz w:val="22"/>
                <w:szCs w:val="22"/>
              </w:rPr>
            </w:pPr>
          </w:p>
          <w:p w14:paraId="480AF44F" w14:textId="77777777" w:rsidR="00B568FE" w:rsidRDefault="00B568FE">
            <w:pPr>
              <w:jc w:val="both"/>
              <w:rPr>
                <w:rFonts w:cs="Arial"/>
                <w:color w:val="000000"/>
                <w:sz w:val="22"/>
                <w:szCs w:val="22"/>
              </w:rPr>
            </w:pPr>
            <w:r>
              <w:rPr>
                <w:color w:val="000000"/>
              </w:rPr>
              <w:t>Distingue las características de la iglesia y las diferencia con las demás confesiones religiosas.</w:t>
            </w:r>
          </w:p>
          <w:p w14:paraId="5B11012F" w14:textId="77777777" w:rsidR="00B568FE" w:rsidRDefault="00B568FE">
            <w:pPr>
              <w:jc w:val="both"/>
              <w:rPr>
                <w:rFonts w:cs="Arial"/>
                <w:color w:val="000000"/>
                <w:sz w:val="22"/>
                <w:szCs w:val="22"/>
              </w:rPr>
            </w:pPr>
          </w:p>
          <w:p w14:paraId="19F9E104" w14:textId="77777777" w:rsidR="00B568FE" w:rsidRDefault="00B568FE">
            <w:pPr>
              <w:jc w:val="both"/>
              <w:rPr>
                <w:rFonts w:cs="Arial"/>
                <w:color w:val="000000"/>
                <w:sz w:val="22"/>
                <w:szCs w:val="22"/>
              </w:rPr>
            </w:pPr>
          </w:p>
          <w:p w14:paraId="76765D55" w14:textId="77777777" w:rsidR="00B568FE" w:rsidRDefault="00B568FE">
            <w:pPr>
              <w:jc w:val="both"/>
              <w:rPr>
                <w:rFonts w:cs="Arial"/>
                <w:color w:val="000000"/>
                <w:sz w:val="22"/>
                <w:szCs w:val="22"/>
              </w:rPr>
            </w:pPr>
          </w:p>
          <w:p w14:paraId="708D2E40" w14:textId="77777777" w:rsidR="00B568FE" w:rsidRDefault="00B568FE">
            <w:pPr>
              <w:jc w:val="both"/>
              <w:rPr>
                <w:rFonts w:cs="Arial"/>
                <w:color w:val="000000"/>
                <w:sz w:val="22"/>
                <w:szCs w:val="22"/>
              </w:rPr>
            </w:pPr>
          </w:p>
          <w:p w14:paraId="6C812024" w14:textId="77777777" w:rsidR="00B568FE" w:rsidRDefault="00B568FE">
            <w:pPr>
              <w:jc w:val="both"/>
              <w:rPr>
                <w:rFonts w:cs="Arial"/>
                <w:color w:val="000000"/>
                <w:sz w:val="22"/>
                <w:szCs w:val="22"/>
              </w:rPr>
            </w:pPr>
          </w:p>
        </w:tc>
        <w:tc>
          <w:tcPr>
            <w:tcW w:w="2445" w:type="dxa"/>
            <w:tcBorders>
              <w:top w:val="single" w:sz="4" w:space="0" w:color="000000"/>
              <w:left w:val="single" w:sz="4" w:space="0" w:color="000000"/>
              <w:bottom w:val="single" w:sz="4" w:space="0" w:color="000000"/>
              <w:right w:val="single" w:sz="4" w:space="0" w:color="000000"/>
            </w:tcBorders>
            <w:shd w:val="clear" w:color="auto" w:fill="FFFFFF"/>
          </w:tcPr>
          <w:p w14:paraId="550AFED5"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lastRenderedPageBreak/>
              <w:t>Formación personal (Quién soy yo)</w:t>
            </w:r>
          </w:p>
          <w:p w14:paraId="070B1A92"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75639869"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2BA1FF8E"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69943D69"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5C064BBA"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2754A98B"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r>
              <w:rPr>
                <w:rFonts w:eastAsia="Times New Roman" w:cs="Arial"/>
                <w:color w:val="000000"/>
                <w:kern w:val="0"/>
                <w:sz w:val="22"/>
                <w:szCs w:val="22"/>
                <w:lang w:eastAsia="es-CO"/>
              </w:rPr>
              <w:t>. Responsabilidad personal.</w:t>
            </w:r>
          </w:p>
          <w:p w14:paraId="47C8D039"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3AF142C6"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36F568D8"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Autovaloración.</w:t>
            </w:r>
          </w:p>
          <w:p w14:paraId="12F32960"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4B107D01"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1462B0CE"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13D042DC"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004EB044"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12AC4A8A"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5307A1DD"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Metas(camino a la vocación)</w:t>
            </w:r>
          </w:p>
          <w:p w14:paraId="4D2E0A3E"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465B5B37"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5CF7733B"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3CDEA588"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5B17330B"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630A26CE"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58AB6466"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413E563F"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¿Qué es la libertad de culto?</w:t>
            </w:r>
          </w:p>
          <w:p w14:paraId="5D5E8550"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37E1A244"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4CCFD793"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14:paraId="0A00FE9D" w14:textId="77777777" w:rsidR="00B568FE" w:rsidRDefault="00B568FE">
            <w:pPr>
              <w:rPr>
                <w:rFonts w:cs="Arial"/>
                <w:color w:val="000000"/>
                <w:sz w:val="22"/>
                <w:szCs w:val="22"/>
              </w:rPr>
            </w:pPr>
            <w:r>
              <w:rPr>
                <w:rFonts w:cs="Arial"/>
                <w:color w:val="000000"/>
                <w:sz w:val="22"/>
                <w:szCs w:val="22"/>
              </w:rPr>
              <w:lastRenderedPageBreak/>
              <w:t>Identificación de la formación personal y el cuidado del entorno</w:t>
            </w:r>
          </w:p>
          <w:p w14:paraId="078FBDF2" w14:textId="77777777" w:rsidR="00B568FE" w:rsidRDefault="00B568FE">
            <w:pPr>
              <w:rPr>
                <w:rFonts w:cs="Arial"/>
                <w:color w:val="000000"/>
                <w:sz w:val="22"/>
                <w:szCs w:val="22"/>
              </w:rPr>
            </w:pPr>
          </w:p>
          <w:p w14:paraId="723D2E54" w14:textId="77777777" w:rsidR="00B568FE" w:rsidRDefault="00B568FE">
            <w:pPr>
              <w:rPr>
                <w:rFonts w:cs="Arial"/>
                <w:color w:val="000000"/>
                <w:sz w:val="22"/>
                <w:szCs w:val="22"/>
              </w:rPr>
            </w:pPr>
            <w:r>
              <w:rPr>
                <w:rFonts w:cs="Arial"/>
                <w:color w:val="000000"/>
                <w:sz w:val="22"/>
                <w:szCs w:val="22"/>
              </w:rPr>
              <w:t>Reconocimiento de la responsabilidad personal en el desarrollo propio</w:t>
            </w:r>
          </w:p>
          <w:p w14:paraId="5613F765" w14:textId="77777777" w:rsidR="00B568FE" w:rsidRDefault="00B568FE">
            <w:pPr>
              <w:rPr>
                <w:rFonts w:cs="Arial"/>
                <w:color w:val="000000"/>
                <w:sz w:val="22"/>
                <w:szCs w:val="22"/>
              </w:rPr>
            </w:pPr>
          </w:p>
          <w:p w14:paraId="3E918739" w14:textId="77777777" w:rsidR="00B568FE" w:rsidRDefault="00B568FE">
            <w:pPr>
              <w:rPr>
                <w:rFonts w:cs="Arial"/>
                <w:color w:val="000000"/>
                <w:sz w:val="22"/>
                <w:szCs w:val="22"/>
              </w:rPr>
            </w:pPr>
          </w:p>
          <w:p w14:paraId="3E044A93" w14:textId="77777777" w:rsidR="00B568FE" w:rsidRDefault="00B568FE">
            <w:pPr>
              <w:rPr>
                <w:rFonts w:cs="Arial"/>
                <w:color w:val="000000"/>
                <w:sz w:val="22"/>
                <w:szCs w:val="22"/>
              </w:rPr>
            </w:pPr>
          </w:p>
          <w:p w14:paraId="7D74551D" w14:textId="77777777" w:rsidR="00B568FE" w:rsidRDefault="00B568FE">
            <w:pPr>
              <w:rPr>
                <w:rFonts w:cs="Arial"/>
                <w:color w:val="000000"/>
                <w:sz w:val="22"/>
                <w:szCs w:val="22"/>
              </w:rPr>
            </w:pPr>
          </w:p>
          <w:p w14:paraId="46500B56" w14:textId="77777777" w:rsidR="00B568FE" w:rsidRDefault="00B568FE">
            <w:pPr>
              <w:rPr>
                <w:rFonts w:cs="Arial"/>
                <w:color w:val="000000"/>
                <w:sz w:val="22"/>
                <w:szCs w:val="22"/>
              </w:rPr>
            </w:pPr>
            <w:r>
              <w:rPr>
                <w:rFonts w:cs="Arial"/>
                <w:color w:val="000000"/>
                <w:sz w:val="22"/>
                <w:szCs w:val="22"/>
              </w:rPr>
              <w:t xml:space="preserve">Comparación  de la capacidad de análisis </w:t>
            </w:r>
            <w:r>
              <w:rPr>
                <w:rFonts w:cs="Arial"/>
                <w:color w:val="000000"/>
                <w:sz w:val="22"/>
                <w:szCs w:val="22"/>
              </w:rPr>
              <w:lastRenderedPageBreak/>
              <w:t>e importancia de los actos personales.</w:t>
            </w:r>
          </w:p>
          <w:p w14:paraId="46C5CB7E" w14:textId="77777777" w:rsidR="00B568FE" w:rsidRDefault="00B568FE">
            <w:pPr>
              <w:rPr>
                <w:rFonts w:cs="Arial"/>
                <w:color w:val="000000"/>
                <w:sz w:val="22"/>
                <w:szCs w:val="22"/>
              </w:rPr>
            </w:pPr>
          </w:p>
          <w:p w14:paraId="0CF20A71"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Metas(camino a la vocación)</w:t>
            </w:r>
          </w:p>
          <w:p w14:paraId="6BBD1561"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72D49680"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02CFD307"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53C063DA"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62B8CEF2"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6EB6819B"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7867F1E3"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425C5354"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¿Qué es la libertad de culto?</w:t>
            </w:r>
          </w:p>
          <w:p w14:paraId="286A78DC"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750E2CAE"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5460F3D3" w14:textId="77777777" w:rsidR="00B568FE" w:rsidRDefault="00B568FE">
            <w:pPr>
              <w:rPr>
                <w:rFonts w:cs="Arial"/>
                <w:color w:val="000000"/>
                <w:sz w:val="22"/>
                <w:szCs w:val="22"/>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2B78CC19" w14:textId="77777777" w:rsidR="00B568FE" w:rsidRDefault="00B568FE">
            <w:pPr>
              <w:rPr>
                <w:rFonts w:cs="Arial"/>
                <w:color w:val="000000"/>
                <w:sz w:val="22"/>
                <w:szCs w:val="22"/>
              </w:rPr>
            </w:pPr>
            <w:r>
              <w:rPr>
                <w:rFonts w:cs="Arial"/>
                <w:color w:val="000000"/>
                <w:sz w:val="22"/>
                <w:szCs w:val="22"/>
              </w:rPr>
              <w:lastRenderedPageBreak/>
              <w:t xml:space="preserve">Relación de hechos que nos acercan a la formación personal y el cuidado </w:t>
            </w:r>
          </w:p>
          <w:p w14:paraId="42017871" w14:textId="77777777" w:rsidR="00B568FE" w:rsidRDefault="00B568FE">
            <w:pPr>
              <w:rPr>
                <w:rFonts w:cs="Arial"/>
                <w:color w:val="000000"/>
                <w:sz w:val="22"/>
                <w:szCs w:val="22"/>
              </w:rPr>
            </w:pPr>
            <w:r>
              <w:rPr>
                <w:rFonts w:cs="Arial"/>
                <w:color w:val="000000"/>
                <w:sz w:val="22"/>
                <w:szCs w:val="22"/>
              </w:rPr>
              <w:t>Del entorno.</w:t>
            </w:r>
          </w:p>
          <w:p w14:paraId="3349A8C7" w14:textId="77777777" w:rsidR="00B568FE" w:rsidRDefault="00B568FE">
            <w:pPr>
              <w:rPr>
                <w:rFonts w:cs="Arial"/>
                <w:color w:val="000000"/>
                <w:sz w:val="22"/>
                <w:szCs w:val="22"/>
              </w:rPr>
            </w:pPr>
          </w:p>
          <w:p w14:paraId="072CCF20" w14:textId="77777777" w:rsidR="00B568FE" w:rsidRDefault="00B568FE">
            <w:pPr>
              <w:rPr>
                <w:rFonts w:cs="Arial"/>
                <w:color w:val="000000"/>
                <w:sz w:val="22"/>
                <w:szCs w:val="22"/>
              </w:rPr>
            </w:pPr>
            <w:r>
              <w:rPr>
                <w:rFonts w:cs="Arial"/>
                <w:color w:val="000000"/>
                <w:sz w:val="22"/>
                <w:szCs w:val="22"/>
              </w:rPr>
              <w:t>Descripción de la responsabilidad personal  en el desarrollo propio</w:t>
            </w:r>
          </w:p>
          <w:p w14:paraId="40F25CBB" w14:textId="77777777" w:rsidR="00B568FE" w:rsidRDefault="00B568FE">
            <w:pPr>
              <w:rPr>
                <w:rFonts w:cs="Arial"/>
                <w:color w:val="000000"/>
                <w:sz w:val="22"/>
                <w:szCs w:val="22"/>
              </w:rPr>
            </w:pPr>
          </w:p>
          <w:p w14:paraId="12E9D786" w14:textId="77777777" w:rsidR="00B568FE" w:rsidRDefault="00B568FE">
            <w:pPr>
              <w:rPr>
                <w:rFonts w:cs="Arial"/>
                <w:color w:val="000000"/>
                <w:sz w:val="22"/>
                <w:szCs w:val="22"/>
              </w:rPr>
            </w:pPr>
          </w:p>
          <w:p w14:paraId="3EF1A6FA" w14:textId="77777777" w:rsidR="00B568FE" w:rsidRDefault="00B568FE">
            <w:pPr>
              <w:rPr>
                <w:rFonts w:cs="Arial"/>
                <w:color w:val="000000"/>
                <w:sz w:val="22"/>
                <w:szCs w:val="22"/>
              </w:rPr>
            </w:pPr>
            <w:r>
              <w:rPr>
                <w:rFonts w:cs="Arial"/>
                <w:color w:val="000000"/>
                <w:sz w:val="22"/>
                <w:szCs w:val="22"/>
              </w:rPr>
              <w:t xml:space="preserve">Experiencia en la capacidad de análisis e importancia de los </w:t>
            </w:r>
            <w:r>
              <w:rPr>
                <w:rFonts w:cs="Arial"/>
                <w:color w:val="000000"/>
                <w:sz w:val="22"/>
                <w:szCs w:val="22"/>
              </w:rPr>
              <w:lastRenderedPageBreak/>
              <w:t>actos personales</w:t>
            </w:r>
          </w:p>
          <w:p w14:paraId="0C6C9684" w14:textId="77777777" w:rsidR="00B568FE" w:rsidRDefault="00B568FE">
            <w:pPr>
              <w:rPr>
                <w:rFonts w:cs="Arial"/>
                <w:color w:val="000000"/>
                <w:sz w:val="22"/>
                <w:szCs w:val="22"/>
              </w:rPr>
            </w:pPr>
          </w:p>
          <w:p w14:paraId="67A8F284" w14:textId="77777777" w:rsidR="00B568FE" w:rsidRDefault="00B568FE">
            <w:pPr>
              <w:rPr>
                <w:rFonts w:cs="Arial"/>
                <w:color w:val="000000"/>
                <w:sz w:val="22"/>
                <w:szCs w:val="22"/>
              </w:rPr>
            </w:pPr>
          </w:p>
          <w:p w14:paraId="4EFDE416" w14:textId="77777777" w:rsidR="00B568FE" w:rsidRDefault="00B568FE">
            <w:pPr>
              <w:rPr>
                <w:rFonts w:cs="Arial"/>
                <w:color w:val="000000"/>
                <w:sz w:val="22"/>
                <w:szCs w:val="22"/>
              </w:rPr>
            </w:pPr>
            <w:r>
              <w:rPr>
                <w:rFonts w:cs="Arial"/>
                <w:color w:val="000000"/>
                <w:sz w:val="22"/>
                <w:szCs w:val="22"/>
              </w:rPr>
              <w:t>Argumentación de las diferentes profesiones y oficios como camino a la vocación del ser humano.</w:t>
            </w:r>
          </w:p>
          <w:p w14:paraId="50F457A9" w14:textId="77777777" w:rsidR="00B568FE" w:rsidRDefault="00B568FE">
            <w:pPr>
              <w:rPr>
                <w:rFonts w:cs="Arial"/>
                <w:color w:val="000000"/>
                <w:sz w:val="22"/>
                <w:szCs w:val="22"/>
              </w:rPr>
            </w:pPr>
          </w:p>
          <w:p w14:paraId="24C21CA0" w14:textId="77777777" w:rsidR="00B568FE" w:rsidRDefault="00B568FE">
            <w:pPr>
              <w:rPr>
                <w:rFonts w:cs="Arial"/>
                <w:color w:val="000000"/>
                <w:sz w:val="22"/>
                <w:szCs w:val="22"/>
              </w:rPr>
            </w:pPr>
          </w:p>
          <w:p w14:paraId="52C76297" w14:textId="77777777" w:rsidR="00B568FE" w:rsidRDefault="00B568FE">
            <w:pPr>
              <w:rPr>
                <w:rFonts w:cs="Arial"/>
                <w:color w:val="000000"/>
                <w:sz w:val="22"/>
                <w:szCs w:val="22"/>
              </w:rPr>
            </w:pPr>
          </w:p>
          <w:p w14:paraId="0BD02F36" w14:textId="77777777" w:rsidR="00B568FE" w:rsidRDefault="00B568FE">
            <w:pPr>
              <w:rPr>
                <w:rFonts w:cs="Arial"/>
                <w:color w:val="000000"/>
                <w:sz w:val="22"/>
                <w:szCs w:val="22"/>
              </w:rPr>
            </w:pPr>
          </w:p>
          <w:p w14:paraId="55A2E04E" w14:textId="77777777" w:rsidR="00B568FE" w:rsidRDefault="00B568FE">
            <w:pPr>
              <w:rPr>
                <w:color w:val="000000"/>
              </w:rPr>
            </w:pPr>
            <w:r>
              <w:rPr>
                <w:color w:val="000000"/>
              </w:rPr>
              <w:t>Identificación dela misión de cada una de las iglesias</w:t>
            </w:r>
          </w:p>
          <w:p w14:paraId="7F3C4B8E" w14:textId="77777777" w:rsidR="00B568FE" w:rsidRDefault="00B568FE">
            <w:pPr>
              <w:rPr>
                <w:color w:val="000000"/>
              </w:rPr>
            </w:pPr>
          </w:p>
          <w:p w14:paraId="16FE0342" w14:textId="77777777" w:rsidR="00B568FE" w:rsidRDefault="00B568FE">
            <w:pPr>
              <w:rPr>
                <w:rFonts w:cs="Arial"/>
                <w:color w:val="000000"/>
                <w:sz w:val="22"/>
                <w:szCs w:val="22"/>
              </w:rPr>
            </w:pPr>
          </w:p>
        </w:tc>
        <w:tc>
          <w:tcPr>
            <w:tcW w:w="2335" w:type="dxa"/>
            <w:tcBorders>
              <w:top w:val="single" w:sz="4" w:space="0" w:color="000000"/>
              <w:left w:val="single" w:sz="4" w:space="0" w:color="000000"/>
              <w:bottom w:val="single" w:sz="4" w:space="0" w:color="000000"/>
              <w:right w:val="single" w:sz="4" w:space="0" w:color="000000"/>
            </w:tcBorders>
            <w:shd w:val="clear" w:color="auto" w:fill="FFFFFF"/>
          </w:tcPr>
          <w:p w14:paraId="34E62782" w14:textId="77777777" w:rsidR="00B568FE" w:rsidRDefault="00B568FE">
            <w:pPr>
              <w:rPr>
                <w:rFonts w:cs="Arial"/>
                <w:color w:val="000000"/>
                <w:sz w:val="22"/>
                <w:szCs w:val="22"/>
              </w:rPr>
            </w:pPr>
            <w:r>
              <w:rPr>
                <w:rFonts w:cs="Arial"/>
                <w:color w:val="000000"/>
                <w:sz w:val="22"/>
                <w:szCs w:val="22"/>
              </w:rPr>
              <w:lastRenderedPageBreak/>
              <w:t>Argumentación de la importancia de una formación personal y el cuidado del entorno.</w:t>
            </w:r>
          </w:p>
          <w:p w14:paraId="44045ECA" w14:textId="77777777" w:rsidR="00B568FE" w:rsidRDefault="00B568FE">
            <w:pPr>
              <w:rPr>
                <w:rFonts w:cs="Arial"/>
                <w:color w:val="000000"/>
                <w:sz w:val="22"/>
                <w:szCs w:val="22"/>
              </w:rPr>
            </w:pPr>
          </w:p>
          <w:p w14:paraId="63A231D1" w14:textId="77777777" w:rsidR="00B568FE" w:rsidRDefault="00B568FE">
            <w:pPr>
              <w:rPr>
                <w:rFonts w:cs="Arial"/>
                <w:color w:val="000000"/>
                <w:sz w:val="22"/>
                <w:szCs w:val="22"/>
              </w:rPr>
            </w:pPr>
            <w:r>
              <w:rPr>
                <w:rFonts w:cs="Arial"/>
                <w:color w:val="000000"/>
                <w:sz w:val="22"/>
                <w:szCs w:val="22"/>
              </w:rPr>
              <w:t>Valora la responsabilidad personal como medio importante en el desarrollo propio.</w:t>
            </w:r>
          </w:p>
          <w:p w14:paraId="2E21531C" w14:textId="77777777" w:rsidR="00B568FE" w:rsidRDefault="00B568FE">
            <w:pPr>
              <w:rPr>
                <w:rFonts w:cs="Arial"/>
                <w:color w:val="000000"/>
                <w:sz w:val="22"/>
                <w:szCs w:val="22"/>
              </w:rPr>
            </w:pPr>
          </w:p>
          <w:p w14:paraId="3668A4E2" w14:textId="77777777" w:rsidR="00B568FE" w:rsidRDefault="00B568FE">
            <w:pPr>
              <w:rPr>
                <w:rFonts w:cs="Arial"/>
                <w:color w:val="000000"/>
                <w:sz w:val="22"/>
                <w:szCs w:val="22"/>
              </w:rPr>
            </w:pPr>
            <w:r>
              <w:rPr>
                <w:rFonts w:cs="Arial"/>
                <w:color w:val="000000"/>
                <w:sz w:val="22"/>
                <w:szCs w:val="22"/>
              </w:rPr>
              <w:t xml:space="preserve">Reconocimiento de sus debilidades y fortalezas  </w:t>
            </w:r>
          </w:p>
          <w:p w14:paraId="28E22A7F" w14:textId="77777777" w:rsidR="00B568FE" w:rsidRDefault="00B568FE">
            <w:pPr>
              <w:rPr>
                <w:rFonts w:cs="Arial"/>
                <w:color w:val="000000"/>
                <w:sz w:val="22"/>
                <w:szCs w:val="22"/>
              </w:rPr>
            </w:pPr>
          </w:p>
          <w:p w14:paraId="7313C128" w14:textId="77777777" w:rsidR="00B568FE" w:rsidRDefault="00B568FE">
            <w:pPr>
              <w:rPr>
                <w:rFonts w:cs="Arial"/>
                <w:color w:val="000000"/>
                <w:sz w:val="22"/>
                <w:szCs w:val="22"/>
              </w:rPr>
            </w:pPr>
          </w:p>
          <w:p w14:paraId="3F58006F" w14:textId="77777777" w:rsidR="00B568FE" w:rsidRDefault="00B568FE">
            <w:pPr>
              <w:rPr>
                <w:rFonts w:cs="Arial"/>
                <w:color w:val="000000"/>
                <w:sz w:val="22"/>
                <w:szCs w:val="22"/>
              </w:rPr>
            </w:pPr>
          </w:p>
          <w:p w14:paraId="520B9EEE" w14:textId="77777777" w:rsidR="00B568FE" w:rsidRDefault="00B568FE">
            <w:pPr>
              <w:rPr>
                <w:rFonts w:cs="Arial"/>
                <w:color w:val="000000"/>
                <w:sz w:val="22"/>
                <w:szCs w:val="22"/>
              </w:rPr>
            </w:pPr>
            <w:r>
              <w:rPr>
                <w:rFonts w:cs="Arial"/>
                <w:color w:val="000000"/>
                <w:sz w:val="22"/>
                <w:szCs w:val="22"/>
              </w:rPr>
              <w:t>Valora las diferentes profesiones y oficios como camino a la vocación del ser humano</w:t>
            </w:r>
          </w:p>
          <w:p w14:paraId="5BF459B2" w14:textId="77777777" w:rsidR="00B568FE" w:rsidRDefault="00B568FE">
            <w:pPr>
              <w:rPr>
                <w:rFonts w:cs="Arial"/>
                <w:color w:val="000000"/>
                <w:sz w:val="22"/>
                <w:szCs w:val="22"/>
              </w:rPr>
            </w:pPr>
          </w:p>
          <w:p w14:paraId="36D5614B" w14:textId="77777777" w:rsidR="00B568FE" w:rsidRDefault="00B568FE">
            <w:pPr>
              <w:rPr>
                <w:rFonts w:cs="Arial"/>
                <w:color w:val="000000"/>
                <w:sz w:val="22"/>
                <w:szCs w:val="22"/>
              </w:rPr>
            </w:pPr>
          </w:p>
          <w:p w14:paraId="13727FAD" w14:textId="77777777" w:rsidR="00B568FE" w:rsidRDefault="00B568FE">
            <w:pPr>
              <w:rPr>
                <w:rFonts w:cs="Arial"/>
                <w:color w:val="000000"/>
                <w:sz w:val="22"/>
                <w:szCs w:val="22"/>
              </w:rPr>
            </w:pPr>
          </w:p>
          <w:p w14:paraId="3C097B56" w14:textId="77777777" w:rsidR="00B568FE" w:rsidRDefault="00B568FE">
            <w:pPr>
              <w:rPr>
                <w:rFonts w:cs="Arial"/>
                <w:color w:val="000000"/>
                <w:sz w:val="22"/>
                <w:szCs w:val="22"/>
              </w:rPr>
            </w:pPr>
          </w:p>
          <w:p w14:paraId="6B7D9950" w14:textId="77777777" w:rsidR="00B568FE" w:rsidRDefault="00B568FE">
            <w:pPr>
              <w:rPr>
                <w:rFonts w:cs="Arial"/>
                <w:color w:val="000000"/>
                <w:sz w:val="22"/>
                <w:szCs w:val="22"/>
              </w:rPr>
            </w:pPr>
            <w:r>
              <w:rPr>
                <w:rFonts w:cs="Arial"/>
                <w:color w:val="000000"/>
                <w:sz w:val="22"/>
                <w:szCs w:val="22"/>
              </w:rPr>
              <w:t>Respeta las diferentes</w:t>
            </w:r>
          </w:p>
          <w:p w14:paraId="0A46F991" w14:textId="77777777" w:rsidR="00B568FE" w:rsidRDefault="00B568FE">
            <w:pPr>
              <w:rPr>
                <w:rFonts w:cs="Arial"/>
                <w:color w:val="000000"/>
                <w:sz w:val="22"/>
                <w:szCs w:val="22"/>
              </w:rPr>
            </w:pPr>
            <w:r>
              <w:rPr>
                <w:rFonts w:cs="Arial"/>
                <w:color w:val="000000"/>
                <w:sz w:val="22"/>
                <w:szCs w:val="22"/>
              </w:rPr>
              <w:t>Iglesias.</w:t>
            </w:r>
          </w:p>
          <w:p w14:paraId="32DC1653" w14:textId="77777777" w:rsidR="00B568FE" w:rsidRDefault="00B568FE">
            <w:pPr>
              <w:rPr>
                <w:rFonts w:cs="Arial"/>
                <w:color w:val="000000"/>
                <w:sz w:val="22"/>
                <w:szCs w:val="22"/>
              </w:rPr>
            </w:pPr>
          </w:p>
          <w:p w14:paraId="27238899" w14:textId="77777777" w:rsidR="00B568FE" w:rsidRDefault="00B568FE">
            <w:pPr>
              <w:rPr>
                <w:rFonts w:cs="Arial"/>
                <w:color w:val="000000"/>
                <w:sz w:val="22"/>
                <w:szCs w:val="22"/>
              </w:rPr>
            </w:pPr>
          </w:p>
        </w:tc>
      </w:tr>
      <w:tr w:rsidR="00FB1D35" w14:paraId="6CE8F311" w14:textId="77777777">
        <w:trPr>
          <w:trHeight w:val="460"/>
        </w:trPr>
        <w:tc>
          <w:tcPr>
            <w:tcW w:w="1715" w:type="dxa"/>
            <w:tcBorders>
              <w:top w:val="single" w:sz="4" w:space="0" w:color="auto"/>
              <w:left w:val="single" w:sz="4" w:space="0" w:color="000000"/>
              <w:bottom w:val="single" w:sz="4" w:space="0" w:color="auto"/>
              <w:right w:val="single" w:sz="4" w:space="0" w:color="000000"/>
            </w:tcBorders>
            <w:shd w:val="clear" w:color="auto" w:fill="FFFFFF"/>
          </w:tcPr>
          <w:p w14:paraId="1F8D698D" w14:textId="77777777" w:rsidR="00B568FE" w:rsidRDefault="00B568FE">
            <w:pPr>
              <w:snapToGrid w:val="0"/>
              <w:rPr>
                <w:rFonts w:cs="Arial"/>
                <w:color w:val="000000"/>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58E8148B" w14:textId="77777777" w:rsidR="00B568FE" w:rsidRDefault="00B568FE">
            <w:pPr>
              <w:jc w:val="center"/>
              <w:rPr>
                <w:rFonts w:cs="Arial"/>
                <w:b/>
                <w:color w:val="000000"/>
                <w:sz w:val="22"/>
                <w:szCs w:val="22"/>
              </w:rPr>
            </w:pPr>
            <w:r>
              <w:rPr>
                <w:rFonts w:cs="Arial"/>
                <w:b/>
                <w:color w:val="000000"/>
                <w:sz w:val="22"/>
                <w:szCs w:val="22"/>
              </w:rPr>
              <w:t>SABER DAR RAZÓN DE FE</w:t>
            </w:r>
          </w:p>
        </w:tc>
        <w:tc>
          <w:tcPr>
            <w:tcW w:w="2731" w:type="dxa"/>
            <w:tcBorders>
              <w:top w:val="single" w:sz="4" w:space="0" w:color="000000"/>
              <w:left w:val="single" w:sz="4" w:space="0" w:color="000000"/>
              <w:bottom w:val="single" w:sz="4" w:space="0" w:color="000000"/>
              <w:right w:val="single" w:sz="4" w:space="0" w:color="000000"/>
            </w:tcBorders>
            <w:shd w:val="clear" w:color="auto" w:fill="FFFFFF"/>
          </w:tcPr>
          <w:p w14:paraId="6CCD842F" w14:textId="77777777" w:rsidR="00B568FE" w:rsidRDefault="00B568FE">
            <w:pPr>
              <w:jc w:val="center"/>
              <w:rPr>
                <w:rFonts w:cs="Arial"/>
                <w:color w:val="000000"/>
                <w:sz w:val="22"/>
                <w:szCs w:val="22"/>
              </w:rPr>
            </w:pPr>
            <w:r>
              <w:rPr>
                <w:rFonts w:cs="Arial"/>
                <w:color w:val="000000"/>
                <w:sz w:val="22"/>
                <w:szCs w:val="22"/>
              </w:rPr>
              <w:t>Explico las motivaciones de las acciones que promueven el desarrollo personal.</w:t>
            </w:r>
          </w:p>
          <w:p w14:paraId="74D326C0" w14:textId="77777777" w:rsidR="00B568FE" w:rsidRDefault="00B568FE">
            <w:pPr>
              <w:jc w:val="center"/>
              <w:rPr>
                <w:rFonts w:cs="Arial"/>
                <w:color w:val="000000"/>
                <w:sz w:val="22"/>
                <w:szCs w:val="22"/>
              </w:rPr>
            </w:pPr>
          </w:p>
          <w:p w14:paraId="7C890491" w14:textId="77777777" w:rsidR="00B568FE" w:rsidRDefault="00B568FE">
            <w:pPr>
              <w:jc w:val="center"/>
              <w:rPr>
                <w:rFonts w:cs="Arial"/>
                <w:color w:val="000000"/>
                <w:sz w:val="22"/>
                <w:szCs w:val="22"/>
              </w:rPr>
            </w:pPr>
            <w:r>
              <w:rPr>
                <w:rFonts w:cs="Arial"/>
                <w:color w:val="000000"/>
                <w:sz w:val="22"/>
                <w:szCs w:val="22"/>
              </w:rPr>
              <w:t>Establezco relaciones entre vocación, realización personal y servicio a la comunidad.</w:t>
            </w:r>
          </w:p>
          <w:p w14:paraId="6DBF71D0" w14:textId="77777777" w:rsidR="00B568FE" w:rsidRDefault="00B568FE">
            <w:pPr>
              <w:jc w:val="center"/>
              <w:rPr>
                <w:rFonts w:cs="Arial"/>
                <w:color w:val="000000"/>
                <w:sz w:val="22"/>
                <w:szCs w:val="22"/>
              </w:rPr>
            </w:pPr>
          </w:p>
          <w:p w14:paraId="756D77C7" w14:textId="77777777" w:rsidR="00B568FE" w:rsidRDefault="00B568FE">
            <w:pPr>
              <w:jc w:val="center"/>
              <w:rPr>
                <w:rFonts w:cs="Arial"/>
                <w:color w:val="000000"/>
                <w:sz w:val="22"/>
                <w:szCs w:val="22"/>
              </w:rPr>
            </w:pPr>
            <w:r>
              <w:rPr>
                <w:rFonts w:cs="Arial"/>
                <w:color w:val="000000"/>
                <w:sz w:val="22"/>
                <w:szCs w:val="22"/>
              </w:rPr>
              <w:t>Identifico que la dignidad de las personas no depende de la profesión que eligen para su realización.</w:t>
            </w:r>
          </w:p>
        </w:tc>
        <w:tc>
          <w:tcPr>
            <w:tcW w:w="2445" w:type="dxa"/>
            <w:tcBorders>
              <w:top w:val="single" w:sz="4" w:space="0" w:color="000000"/>
              <w:left w:val="single" w:sz="4" w:space="0" w:color="000000"/>
              <w:bottom w:val="single" w:sz="4" w:space="0" w:color="000000"/>
              <w:right w:val="single" w:sz="4" w:space="0" w:color="000000"/>
            </w:tcBorders>
            <w:shd w:val="clear" w:color="auto" w:fill="FFFFFF"/>
          </w:tcPr>
          <w:p w14:paraId="6B2ECC65"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r>
              <w:rPr>
                <w:rFonts w:eastAsia="Times New Roman" w:cs="Arial"/>
                <w:color w:val="000000"/>
                <w:kern w:val="0"/>
                <w:sz w:val="22"/>
                <w:szCs w:val="22"/>
                <w:lang w:eastAsia="es-CO"/>
              </w:rPr>
              <w:lastRenderedPageBreak/>
              <w:t>La misión en el Ser</w:t>
            </w:r>
          </w:p>
          <w:p w14:paraId="2E8878AA" w14:textId="77777777" w:rsidR="00B568FE" w:rsidRDefault="00B568FE">
            <w:pPr>
              <w:snapToGrid w:val="0"/>
              <w:jc w:val="center"/>
              <w:rPr>
                <w:rFonts w:cs="Arial"/>
                <w:color w:val="000000"/>
                <w:sz w:val="22"/>
                <w:szCs w:val="22"/>
              </w:rPr>
            </w:pPr>
          </w:p>
          <w:p w14:paraId="3F0C977C"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2FF92CA3"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1579FC3E"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71823F69"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3C2017A3"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6098812D"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497B42BE"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r>
              <w:rPr>
                <w:rFonts w:eastAsia="Times New Roman" w:cs="Arial"/>
                <w:color w:val="000000"/>
                <w:kern w:val="0"/>
                <w:sz w:val="22"/>
                <w:szCs w:val="22"/>
                <w:lang w:eastAsia="es-CO"/>
              </w:rPr>
              <w:t>Ser y comunidad</w:t>
            </w:r>
          </w:p>
          <w:p w14:paraId="2FFD5B6E" w14:textId="77777777" w:rsidR="00B568FE" w:rsidRDefault="00B568FE">
            <w:pPr>
              <w:snapToGrid w:val="0"/>
              <w:jc w:val="center"/>
              <w:rPr>
                <w:rFonts w:cs="Arial"/>
                <w:color w:val="000000"/>
                <w:sz w:val="22"/>
                <w:szCs w:val="22"/>
              </w:rPr>
            </w:pP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14:paraId="728519B8" w14:textId="77777777" w:rsidR="00B568FE" w:rsidRDefault="00B568FE">
            <w:pPr>
              <w:rPr>
                <w:rFonts w:cs="Arial"/>
                <w:color w:val="000000"/>
                <w:sz w:val="22"/>
                <w:szCs w:val="22"/>
              </w:rPr>
            </w:pPr>
            <w:r>
              <w:rPr>
                <w:rFonts w:cs="Arial"/>
                <w:color w:val="000000"/>
                <w:sz w:val="22"/>
                <w:szCs w:val="22"/>
              </w:rPr>
              <w:lastRenderedPageBreak/>
              <w:t>Motivación en las acciones que promueven el desarrollo personal</w:t>
            </w:r>
          </w:p>
          <w:p w14:paraId="4F24A910" w14:textId="77777777" w:rsidR="00B568FE" w:rsidRDefault="00B568FE">
            <w:pPr>
              <w:rPr>
                <w:rFonts w:cs="Arial"/>
                <w:color w:val="000000"/>
                <w:sz w:val="22"/>
                <w:szCs w:val="22"/>
              </w:rPr>
            </w:pPr>
          </w:p>
          <w:p w14:paraId="12112BDB" w14:textId="77777777" w:rsidR="00B568FE" w:rsidRDefault="00B568FE">
            <w:pPr>
              <w:rPr>
                <w:rFonts w:cs="Arial"/>
                <w:color w:val="000000"/>
                <w:sz w:val="22"/>
                <w:szCs w:val="22"/>
              </w:rPr>
            </w:pPr>
          </w:p>
          <w:p w14:paraId="2848D46B" w14:textId="77777777" w:rsidR="00B568FE" w:rsidRDefault="00B568FE">
            <w:pPr>
              <w:rPr>
                <w:rFonts w:cs="Arial"/>
                <w:color w:val="000000"/>
                <w:sz w:val="22"/>
                <w:szCs w:val="22"/>
              </w:rPr>
            </w:pPr>
          </w:p>
          <w:p w14:paraId="49AC425C" w14:textId="77777777" w:rsidR="00B568FE" w:rsidRDefault="00B568FE">
            <w:pPr>
              <w:rPr>
                <w:rFonts w:cs="Arial"/>
                <w:color w:val="000000"/>
                <w:sz w:val="22"/>
                <w:szCs w:val="22"/>
              </w:rPr>
            </w:pPr>
            <w:r>
              <w:rPr>
                <w:rFonts w:cs="Arial"/>
                <w:color w:val="000000"/>
                <w:sz w:val="22"/>
                <w:szCs w:val="22"/>
              </w:rPr>
              <w:t xml:space="preserve">Definición de la relación y servicio del </w:t>
            </w:r>
            <w:r>
              <w:rPr>
                <w:rFonts w:cs="Arial"/>
                <w:color w:val="000000"/>
                <w:sz w:val="22"/>
                <w:szCs w:val="22"/>
              </w:rPr>
              <w:lastRenderedPageBreak/>
              <w:t>Ser a la comunidad</w:t>
            </w:r>
          </w:p>
        </w:tc>
        <w:tc>
          <w:tcPr>
            <w:tcW w:w="2439" w:type="dxa"/>
            <w:tcBorders>
              <w:top w:val="single" w:sz="4" w:space="0" w:color="000000"/>
              <w:left w:val="single" w:sz="4" w:space="0" w:color="000000"/>
              <w:right w:val="single" w:sz="4" w:space="0" w:color="000000"/>
            </w:tcBorders>
            <w:shd w:val="clear" w:color="auto" w:fill="FFFFFF"/>
          </w:tcPr>
          <w:p w14:paraId="3E996607" w14:textId="77777777" w:rsidR="00B568FE" w:rsidRDefault="00B568FE">
            <w:pPr>
              <w:rPr>
                <w:rFonts w:cs="Arial"/>
                <w:color w:val="000000"/>
                <w:sz w:val="22"/>
                <w:szCs w:val="22"/>
              </w:rPr>
            </w:pPr>
            <w:r>
              <w:rPr>
                <w:rFonts w:cs="Arial"/>
                <w:color w:val="000000"/>
                <w:sz w:val="22"/>
                <w:szCs w:val="22"/>
              </w:rPr>
              <w:lastRenderedPageBreak/>
              <w:t>Clasificación  de las acciones que  promueven el desarrollo personal.</w:t>
            </w:r>
          </w:p>
          <w:p w14:paraId="2B0FF903" w14:textId="77777777" w:rsidR="00B568FE" w:rsidRDefault="00B568FE">
            <w:pPr>
              <w:jc w:val="center"/>
              <w:rPr>
                <w:rFonts w:cs="Arial"/>
                <w:color w:val="000000"/>
                <w:sz w:val="22"/>
                <w:szCs w:val="22"/>
              </w:rPr>
            </w:pPr>
          </w:p>
          <w:p w14:paraId="10EA3BF4" w14:textId="77777777" w:rsidR="00B568FE" w:rsidRDefault="00B568FE">
            <w:pPr>
              <w:rPr>
                <w:rFonts w:cs="Arial"/>
                <w:color w:val="000000"/>
                <w:sz w:val="22"/>
                <w:szCs w:val="22"/>
              </w:rPr>
            </w:pPr>
          </w:p>
          <w:p w14:paraId="07B060FF" w14:textId="77777777" w:rsidR="00B568FE" w:rsidRDefault="00B568FE">
            <w:pPr>
              <w:rPr>
                <w:rFonts w:cs="Arial"/>
                <w:color w:val="000000"/>
                <w:sz w:val="22"/>
                <w:szCs w:val="22"/>
              </w:rPr>
            </w:pPr>
          </w:p>
          <w:p w14:paraId="4035B5BD" w14:textId="77777777" w:rsidR="00B568FE" w:rsidRDefault="00B568FE">
            <w:pPr>
              <w:rPr>
                <w:rFonts w:cs="Arial"/>
                <w:color w:val="000000"/>
                <w:sz w:val="22"/>
                <w:szCs w:val="22"/>
              </w:rPr>
            </w:pPr>
            <w:r>
              <w:rPr>
                <w:rFonts w:cs="Arial"/>
                <w:color w:val="000000"/>
                <w:sz w:val="22"/>
                <w:szCs w:val="22"/>
              </w:rPr>
              <w:t>Realización Ser  y comunidad</w:t>
            </w:r>
          </w:p>
        </w:tc>
        <w:tc>
          <w:tcPr>
            <w:tcW w:w="2335" w:type="dxa"/>
            <w:tcBorders>
              <w:top w:val="single" w:sz="4" w:space="0" w:color="000000"/>
              <w:left w:val="single" w:sz="4" w:space="0" w:color="000000"/>
              <w:bottom w:val="single" w:sz="4" w:space="0" w:color="000000"/>
              <w:right w:val="single" w:sz="4" w:space="0" w:color="000000"/>
            </w:tcBorders>
            <w:shd w:val="clear" w:color="auto" w:fill="FFFFFF"/>
          </w:tcPr>
          <w:p w14:paraId="5C1A6367" w14:textId="77777777" w:rsidR="00B568FE" w:rsidRDefault="00B568FE">
            <w:pPr>
              <w:rPr>
                <w:rFonts w:cs="Arial"/>
                <w:color w:val="000000"/>
                <w:sz w:val="22"/>
                <w:szCs w:val="22"/>
              </w:rPr>
            </w:pPr>
            <w:r>
              <w:rPr>
                <w:rFonts w:cs="Arial"/>
                <w:color w:val="000000"/>
                <w:sz w:val="22"/>
                <w:szCs w:val="22"/>
              </w:rPr>
              <w:t>. Ayuda en las acciones que promueven el desarrollo personal.</w:t>
            </w:r>
          </w:p>
          <w:p w14:paraId="556C3A27" w14:textId="77777777" w:rsidR="00B568FE" w:rsidRDefault="00B568FE">
            <w:pPr>
              <w:rPr>
                <w:rFonts w:cs="Arial"/>
                <w:color w:val="000000"/>
                <w:sz w:val="22"/>
                <w:szCs w:val="22"/>
              </w:rPr>
            </w:pPr>
          </w:p>
          <w:p w14:paraId="4B8FAAF7" w14:textId="77777777" w:rsidR="00B568FE" w:rsidRDefault="00B568FE">
            <w:pPr>
              <w:rPr>
                <w:rFonts w:cs="Arial"/>
                <w:color w:val="000000"/>
                <w:sz w:val="22"/>
                <w:szCs w:val="22"/>
              </w:rPr>
            </w:pPr>
          </w:p>
          <w:p w14:paraId="424905C4" w14:textId="77777777" w:rsidR="00B568FE" w:rsidRDefault="00B568FE">
            <w:pPr>
              <w:rPr>
                <w:rFonts w:cs="Arial"/>
                <w:color w:val="000000"/>
                <w:sz w:val="22"/>
                <w:szCs w:val="22"/>
              </w:rPr>
            </w:pPr>
          </w:p>
          <w:p w14:paraId="1052AA07" w14:textId="77777777" w:rsidR="00B568FE" w:rsidRDefault="00B568FE">
            <w:pPr>
              <w:rPr>
                <w:rFonts w:cs="Arial"/>
                <w:color w:val="000000"/>
                <w:sz w:val="22"/>
                <w:szCs w:val="22"/>
              </w:rPr>
            </w:pPr>
            <w:r>
              <w:rPr>
                <w:rFonts w:cs="Arial"/>
                <w:color w:val="000000"/>
                <w:sz w:val="22"/>
                <w:szCs w:val="22"/>
              </w:rPr>
              <w:t>Valora la relación Ser comunidad</w:t>
            </w:r>
          </w:p>
        </w:tc>
      </w:tr>
      <w:tr w:rsidR="00FB1D35" w14:paraId="39A5BE14" w14:textId="77777777">
        <w:trPr>
          <w:trHeight w:val="460"/>
        </w:trPr>
        <w:tc>
          <w:tcPr>
            <w:tcW w:w="1715" w:type="dxa"/>
            <w:tcBorders>
              <w:top w:val="single" w:sz="4" w:space="0" w:color="auto"/>
              <w:left w:val="single" w:sz="4" w:space="0" w:color="000000"/>
              <w:bottom w:val="single" w:sz="4" w:space="0" w:color="000000"/>
              <w:right w:val="single" w:sz="4" w:space="0" w:color="000000"/>
            </w:tcBorders>
            <w:shd w:val="clear" w:color="auto" w:fill="FFFFFF"/>
          </w:tcPr>
          <w:p w14:paraId="11AB8908" w14:textId="77777777" w:rsidR="00B568FE" w:rsidRDefault="00B568FE">
            <w:pPr>
              <w:snapToGrid w:val="0"/>
              <w:rPr>
                <w:rFonts w:cs="Arial"/>
                <w:color w:val="000000"/>
                <w:sz w:val="22"/>
                <w:szCs w:val="22"/>
              </w:rPr>
            </w:pPr>
          </w:p>
        </w:tc>
        <w:tc>
          <w:tcPr>
            <w:tcW w:w="1984" w:type="dxa"/>
            <w:tcBorders>
              <w:top w:val="single" w:sz="4" w:space="0" w:color="000000"/>
              <w:left w:val="single" w:sz="4" w:space="0" w:color="000000"/>
              <w:right w:val="single" w:sz="4" w:space="0" w:color="000000"/>
            </w:tcBorders>
            <w:shd w:val="clear" w:color="auto" w:fill="FFFFFF"/>
          </w:tcPr>
          <w:p w14:paraId="1B3B514F" w14:textId="77777777" w:rsidR="00B568FE" w:rsidRDefault="00B568FE">
            <w:pPr>
              <w:jc w:val="center"/>
              <w:rPr>
                <w:rFonts w:cs="Arial"/>
                <w:b/>
                <w:color w:val="000000"/>
                <w:sz w:val="22"/>
                <w:szCs w:val="22"/>
              </w:rPr>
            </w:pPr>
          </w:p>
          <w:p w14:paraId="6BE791E5" w14:textId="77777777" w:rsidR="00B568FE" w:rsidRDefault="00B568FE">
            <w:pPr>
              <w:jc w:val="center"/>
              <w:rPr>
                <w:rFonts w:cs="Arial"/>
                <w:b/>
                <w:color w:val="000000"/>
                <w:sz w:val="22"/>
                <w:szCs w:val="22"/>
              </w:rPr>
            </w:pPr>
          </w:p>
          <w:p w14:paraId="0960C424" w14:textId="77777777" w:rsidR="00B568FE" w:rsidRDefault="00B568FE">
            <w:pPr>
              <w:jc w:val="center"/>
              <w:rPr>
                <w:rFonts w:cs="Arial"/>
                <w:b/>
                <w:color w:val="000000"/>
                <w:sz w:val="22"/>
                <w:szCs w:val="22"/>
              </w:rPr>
            </w:pPr>
          </w:p>
          <w:p w14:paraId="6F65D975" w14:textId="77777777" w:rsidR="00B568FE" w:rsidRDefault="00B568FE">
            <w:pPr>
              <w:jc w:val="center"/>
              <w:rPr>
                <w:rFonts w:cs="Arial"/>
                <w:b/>
                <w:color w:val="000000"/>
                <w:sz w:val="22"/>
                <w:szCs w:val="22"/>
              </w:rPr>
            </w:pPr>
          </w:p>
          <w:p w14:paraId="47287703" w14:textId="77777777" w:rsidR="00B568FE" w:rsidRDefault="00B568FE">
            <w:pPr>
              <w:jc w:val="center"/>
              <w:rPr>
                <w:rFonts w:cs="Arial"/>
                <w:b/>
                <w:color w:val="000000"/>
                <w:sz w:val="22"/>
                <w:szCs w:val="22"/>
              </w:rPr>
            </w:pPr>
            <w:r>
              <w:rPr>
                <w:rFonts w:cs="Arial"/>
                <w:b/>
                <w:color w:val="000000"/>
                <w:sz w:val="22"/>
                <w:szCs w:val="22"/>
              </w:rPr>
              <w:t>SABER INTEGRAR FE Y VIDA</w:t>
            </w:r>
          </w:p>
        </w:tc>
        <w:tc>
          <w:tcPr>
            <w:tcW w:w="2731" w:type="dxa"/>
            <w:tcBorders>
              <w:top w:val="single" w:sz="4" w:space="0" w:color="000000"/>
              <w:left w:val="single" w:sz="4" w:space="0" w:color="000000"/>
              <w:right w:val="single" w:sz="4" w:space="0" w:color="000000"/>
            </w:tcBorders>
            <w:shd w:val="clear" w:color="auto" w:fill="FFFFFF"/>
          </w:tcPr>
          <w:p w14:paraId="1CED38AA" w14:textId="77777777" w:rsidR="00B568FE" w:rsidRDefault="00B568FE">
            <w:pPr>
              <w:jc w:val="center"/>
              <w:rPr>
                <w:rFonts w:cs="Arial"/>
                <w:color w:val="000000"/>
                <w:sz w:val="22"/>
                <w:szCs w:val="22"/>
              </w:rPr>
            </w:pPr>
            <w:r>
              <w:rPr>
                <w:rFonts w:cs="Arial"/>
                <w:color w:val="000000"/>
                <w:sz w:val="22"/>
                <w:szCs w:val="22"/>
              </w:rPr>
              <w:t>Valoro el trabajo de cada persona como camino de realización y servicio.</w:t>
            </w:r>
          </w:p>
          <w:p w14:paraId="68722257" w14:textId="77777777" w:rsidR="00B568FE" w:rsidRDefault="00B568FE">
            <w:pPr>
              <w:jc w:val="center"/>
              <w:rPr>
                <w:rFonts w:cs="Arial"/>
                <w:color w:val="000000"/>
                <w:sz w:val="22"/>
                <w:szCs w:val="22"/>
              </w:rPr>
            </w:pPr>
          </w:p>
          <w:p w14:paraId="5FB63A6B" w14:textId="77777777" w:rsidR="00B568FE" w:rsidRDefault="00B568FE">
            <w:pPr>
              <w:jc w:val="center"/>
              <w:rPr>
                <w:rFonts w:cs="Arial"/>
                <w:color w:val="000000"/>
                <w:sz w:val="22"/>
                <w:szCs w:val="22"/>
              </w:rPr>
            </w:pPr>
            <w:r>
              <w:rPr>
                <w:rFonts w:cs="Arial"/>
                <w:color w:val="000000"/>
                <w:sz w:val="22"/>
                <w:szCs w:val="22"/>
              </w:rPr>
              <w:t>Analizo fortalezas y debilidades personales y las  identifico como oportunidades de mejoramiento permanente.</w:t>
            </w:r>
          </w:p>
          <w:p w14:paraId="2A57222C" w14:textId="77777777" w:rsidR="00B568FE" w:rsidRDefault="00B568FE">
            <w:pPr>
              <w:jc w:val="center"/>
              <w:rPr>
                <w:rFonts w:cs="Arial"/>
                <w:color w:val="000000"/>
                <w:sz w:val="22"/>
                <w:szCs w:val="22"/>
              </w:rPr>
            </w:pPr>
          </w:p>
          <w:p w14:paraId="7813A729" w14:textId="77777777" w:rsidR="00B568FE" w:rsidRDefault="00B568FE">
            <w:pPr>
              <w:jc w:val="center"/>
              <w:rPr>
                <w:rFonts w:cs="Arial"/>
                <w:color w:val="000000"/>
                <w:sz w:val="22"/>
                <w:szCs w:val="22"/>
              </w:rPr>
            </w:pPr>
            <w:r>
              <w:rPr>
                <w:rFonts w:cs="Arial"/>
                <w:color w:val="000000"/>
                <w:sz w:val="22"/>
                <w:szCs w:val="22"/>
              </w:rPr>
              <w:t>Hago oración personal como un medio para encontrar la voluntad de Dios.</w:t>
            </w:r>
          </w:p>
        </w:tc>
        <w:tc>
          <w:tcPr>
            <w:tcW w:w="2445" w:type="dxa"/>
            <w:tcBorders>
              <w:top w:val="single" w:sz="4" w:space="0" w:color="000000"/>
              <w:left w:val="single" w:sz="4" w:space="0" w:color="000000"/>
              <w:right w:val="single" w:sz="4" w:space="0" w:color="000000"/>
            </w:tcBorders>
            <w:shd w:val="clear" w:color="auto" w:fill="FFFFFF"/>
          </w:tcPr>
          <w:p w14:paraId="0790BF81"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r>
              <w:rPr>
                <w:rFonts w:eastAsia="Times New Roman" w:cs="Arial"/>
                <w:color w:val="000000"/>
                <w:kern w:val="0"/>
                <w:sz w:val="22"/>
                <w:szCs w:val="22"/>
                <w:lang w:eastAsia="es-CO"/>
              </w:rPr>
              <w:t>. El ser humano, un ser social.</w:t>
            </w:r>
          </w:p>
          <w:p w14:paraId="098AEA28"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38A9EBA9"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12E63A3E"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1027E06D"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7CCF6392"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r>
              <w:rPr>
                <w:rFonts w:eastAsia="Times New Roman" w:cs="Arial"/>
                <w:color w:val="000000"/>
                <w:kern w:val="0"/>
                <w:sz w:val="22"/>
                <w:szCs w:val="22"/>
                <w:lang w:eastAsia="es-CO"/>
              </w:rPr>
              <w:t>El ser humano y la toma de decisiones.</w:t>
            </w:r>
          </w:p>
          <w:p w14:paraId="26C57FB9"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3EF4A509"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2BE397DB"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086EB911"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5DD04D78"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57B681F0"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tc>
        <w:tc>
          <w:tcPr>
            <w:tcW w:w="2349" w:type="dxa"/>
            <w:tcBorders>
              <w:top w:val="single" w:sz="4" w:space="0" w:color="000000"/>
              <w:left w:val="single" w:sz="4" w:space="0" w:color="000000"/>
              <w:right w:val="single" w:sz="4" w:space="0" w:color="000000"/>
            </w:tcBorders>
            <w:shd w:val="clear" w:color="auto" w:fill="FFFFFF"/>
          </w:tcPr>
          <w:p w14:paraId="1DFD5A14" w14:textId="77777777" w:rsidR="00B568FE" w:rsidRDefault="00B568FE">
            <w:pPr>
              <w:jc w:val="both"/>
              <w:rPr>
                <w:rFonts w:cs="Arial"/>
                <w:color w:val="000000"/>
                <w:sz w:val="22"/>
                <w:szCs w:val="22"/>
              </w:rPr>
            </w:pPr>
            <w:r>
              <w:rPr>
                <w:rFonts w:cs="Arial"/>
                <w:color w:val="000000"/>
                <w:sz w:val="22"/>
                <w:szCs w:val="22"/>
              </w:rPr>
              <w:t>Estimación del trabajo de cada persona como camino de realización y servicio.</w:t>
            </w:r>
          </w:p>
          <w:p w14:paraId="49AA5E31" w14:textId="77777777" w:rsidR="00B568FE" w:rsidRDefault="00B568FE">
            <w:pPr>
              <w:rPr>
                <w:rFonts w:cs="Arial"/>
                <w:color w:val="000000"/>
                <w:sz w:val="22"/>
                <w:szCs w:val="22"/>
              </w:rPr>
            </w:pPr>
          </w:p>
          <w:p w14:paraId="3C7099A7" w14:textId="77777777" w:rsidR="00B568FE" w:rsidRDefault="00B568FE">
            <w:pPr>
              <w:rPr>
                <w:rFonts w:cs="Arial"/>
                <w:color w:val="000000"/>
                <w:sz w:val="22"/>
                <w:szCs w:val="22"/>
              </w:rPr>
            </w:pPr>
            <w:r>
              <w:rPr>
                <w:rFonts w:cs="Arial"/>
                <w:color w:val="000000"/>
                <w:sz w:val="22"/>
                <w:szCs w:val="22"/>
              </w:rPr>
              <w:t>Identificación de oportunidades que invitan al mejoramiento permanente.</w:t>
            </w:r>
          </w:p>
          <w:p w14:paraId="0B1F4DC5"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tc>
        <w:tc>
          <w:tcPr>
            <w:tcW w:w="2439" w:type="dxa"/>
            <w:tcBorders>
              <w:left w:val="single" w:sz="4" w:space="0" w:color="000000"/>
              <w:right w:val="single" w:sz="4" w:space="0" w:color="000000"/>
            </w:tcBorders>
            <w:shd w:val="clear" w:color="auto" w:fill="FFFFFF"/>
          </w:tcPr>
          <w:p w14:paraId="432AE618" w14:textId="77777777" w:rsidR="00B568FE" w:rsidRDefault="00B568FE">
            <w:pPr>
              <w:rPr>
                <w:rFonts w:cs="Arial"/>
                <w:color w:val="000000"/>
                <w:sz w:val="22"/>
                <w:szCs w:val="22"/>
              </w:rPr>
            </w:pPr>
            <w:r>
              <w:rPr>
                <w:rFonts w:cs="Arial"/>
                <w:color w:val="000000"/>
                <w:sz w:val="22"/>
                <w:szCs w:val="22"/>
              </w:rPr>
              <w:t>Selección de actitudes que mejoran la vida en sociedad.</w:t>
            </w:r>
          </w:p>
          <w:p w14:paraId="363DF581" w14:textId="77777777" w:rsidR="00B568FE" w:rsidRDefault="00B568FE">
            <w:pPr>
              <w:rPr>
                <w:rFonts w:cs="Arial"/>
                <w:color w:val="000000"/>
                <w:sz w:val="22"/>
                <w:szCs w:val="22"/>
              </w:rPr>
            </w:pPr>
          </w:p>
          <w:p w14:paraId="503F8C12" w14:textId="77777777" w:rsidR="00B568FE" w:rsidRDefault="00B568FE">
            <w:pPr>
              <w:rPr>
                <w:rFonts w:cs="Arial"/>
                <w:color w:val="000000"/>
                <w:sz w:val="22"/>
                <w:szCs w:val="22"/>
              </w:rPr>
            </w:pPr>
          </w:p>
          <w:p w14:paraId="5F6DDEEA" w14:textId="77777777" w:rsidR="00B568FE" w:rsidRDefault="00B568FE">
            <w:pPr>
              <w:rPr>
                <w:rFonts w:cs="Arial"/>
                <w:color w:val="000000"/>
                <w:sz w:val="22"/>
                <w:szCs w:val="22"/>
              </w:rPr>
            </w:pPr>
          </w:p>
          <w:p w14:paraId="66C4E1CC" w14:textId="77777777" w:rsidR="00B568FE" w:rsidRDefault="00B568FE">
            <w:pPr>
              <w:rPr>
                <w:rFonts w:cs="Arial"/>
                <w:color w:val="000000"/>
                <w:sz w:val="22"/>
                <w:szCs w:val="22"/>
              </w:rPr>
            </w:pPr>
            <w:r>
              <w:rPr>
                <w:rFonts w:cs="Arial"/>
                <w:color w:val="000000"/>
                <w:sz w:val="22"/>
                <w:szCs w:val="22"/>
              </w:rPr>
              <w:t>Creación de responsabilidad a las decisiones tomadas a diario.</w:t>
            </w:r>
          </w:p>
          <w:p w14:paraId="41058B71" w14:textId="77777777" w:rsidR="00B568FE" w:rsidRDefault="00B568FE">
            <w:pPr>
              <w:rPr>
                <w:rFonts w:cs="Arial"/>
                <w:color w:val="000000"/>
                <w:sz w:val="22"/>
                <w:szCs w:val="22"/>
              </w:rPr>
            </w:pPr>
          </w:p>
        </w:tc>
        <w:tc>
          <w:tcPr>
            <w:tcW w:w="2335" w:type="dxa"/>
            <w:tcBorders>
              <w:top w:val="single" w:sz="4" w:space="0" w:color="000000"/>
              <w:left w:val="single" w:sz="4" w:space="0" w:color="000000"/>
              <w:right w:val="single" w:sz="4" w:space="0" w:color="000000"/>
            </w:tcBorders>
            <w:shd w:val="clear" w:color="auto" w:fill="FFFFFF"/>
          </w:tcPr>
          <w:p w14:paraId="00D661A2" w14:textId="77777777" w:rsidR="00B568FE" w:rsidRDefault="00B568FE">
            <w:pPr>
              <w:rPr>
                <w:rFonts w:cs="Arial"/>
                <w:color w:val="000000"/>
                <w:sz w:val="22"/>
                <w:szCs w:val="22"/>
              </w:rPr>
            </w:pPr>
            <w:r>
              <w:rPr>
                <w:rFonts w:cs="Arial"/>
                <w:color w:val="000000"/>
                <w:sz w:val="22"/>
                <w:szCs w:val="22"/>
              </w:rPr>
              <w:t>Evita comportamientos que dificultan la sana convivencia.</w:t>
            </w:r>
          </w:p>
          <w:p w14:paraId="0B41F3D5" w14:textId="77777777" w:rsidR="00B568FE" w:rsidRDefault="00B568FE">
            <w:pPr>
              <w:rPr>
                <w:rFonts w:cs="Arial"/>
                <w:color w:val="000000"/>
                <w:sz w:val="22"/>
                <w:szCs w:val="22"/>
              </w:rPr>
            </w:pPr>
          </w:p>
          <w:p w14:paraId="1D1EDC3E" w14:textId="77777777" w:rsidR="00B568FE" w:rsidRDefault="00B568FE">
            <w:pPr>
              <w:rPr>
                <w:rFonts w:cs="Arial"/>
                <w:color w:val="000000"/>
                <w:sz w:val="22"/>
                <w:szCs w:val="22"/>
              </w:rPr>
            </w:pPr>
          </w:p>
          <w:p w14:paraId="37592CDD" w14:textId="77777777" w:rsidR="00B568FE" w:rsidRDefault="00B568FE">
            <w:pPr>
              <w:rPr>
                <w:rFonts w:cs="Arial"/>
                <w:color w:val="000000"/>
                <w:sz w:val="22"/>
                <w:szCs w:val="22"/>
              </w:rPr>
            </w:pPr>
            <w:r>
              <w:rPr>
                <w:rFonts w:cs="Arial"/>
                <w:color w:val="000000"/>
                <w:sz w:val="22"/>
                <w:szCs w:val="22"/>
              </w:rPr>
              <w:t xml:space="preserve">Asume con responsabilidad las decisiones tomadas a diario. </w:t>
            </w:r>
          </w:p>
          <w:p w14:paraId="66C7F3A5" w14:textId="77777777" w:rsidR="00B568FE" w:rsidRDefault="00B568FE">
            <w:pPr>
              <w:rPr>
                <w:rFonts w:cs="Arial"/>
                <w:color w:val="000000"/>
                <w:sz w:val="22"/>
                <w:szCs w:val="22"/>
              </w:rPr>
            </w:pPr>
          </w:p>
          <w:p w14:paraId="2FF55401" w14:textId="77777777" w:rsidR="00B568FE" w:rsidRDefault="00B568FE">
            <w:pPr>
              <w:rPr>
                <w:rFonts w:cs="Arial"/>
                <w:color w:val="000000"/>
                <w:sz w:val="22"/>
                <w:szCs w:val="22"/>
              </w:rPr>
            </w:pPr>
          </w:p>
        </w:tc>
      </w:tr>
      <w:tr w:rsidR="00FB1D35" w14:paraId="77C9026A" w14:textId="77777777">
        <w:trPr>
          <w:trHeight w:val="460"/>
        </w:trPr>
        <w:tc>
          <w:tcPr>
            <w:tcW w:w="1715" w:type="dxa"/>
            <w:tcBorders>
              <w:top w:val="single" w:sz="4" w:space="0" w:color="000000"/>
              <w:left w:val="single" w:sz="4" w:space="0" w:color="000000"/>
              <w:bottom w:val="single" w:sz="4" w:space="0" w:color="auto"/>
              <w:right w:val="single" w:sz="4" w:space="0" w:color="000000"/>
            </w:tcBorders>
            <w:shd w:val="clear" w:color="auto" w:fill="FFFFFF"/>
          </w:tcPr>
          <w:p w14:paraId="7F7F498B" w14:textId="77777777" w:rsidR="00B568FE" w:rsidRDefault="00B568FE">
            <w:pPr>
              <w:snapToGrid w:val="0"/>
              <w:rPr>
                <w:rFonts w:cs="Arial"/>
                <w:color w:val="000000"/>
                <w:sz w:val="22"/>
                <w:szCs w:val="22"/>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tcPr>
          <w:p w14:paraId="60AEEDF2" w14:textId="77777777" w:rsidR="00B568FE" w:rsidRDefault="00B568FE">
            <w:pPr>
              <w:jc w:val="center"/>
              <w:rPr>
                <w:rFonts w:cs="Arial"/>
                <w:b/>
                <w:color w:val="000000"/>
                <w:sz w:val="22"/>
                <w:szCs w:val="22"/>
              </w:rPr>
            </w:pPr>
          </w:p>
          <w:p w14:paraId="70B20239" w14:textId="77777777" w:rsidR="00B568FE" w:rsidRDefault="00B568FE">
            <w:pPr>
              <w:jc w:val="center"/>
              <w:rPr>
                <w:rFonts w:cs="Arial"/>
                <w:b/>
                <w:color w:val="000000"/>
                <w:sz w:val="22"/>
                <w:szCs w:val="22"/>
              </w:rPr>
            </w:pPr>
          </w:p>
          <w:p w14:paraId="7669CDDC" w14:textId="77777777" w:rsidR="00B568FE" w:rsidRDefault="00B568FE">
            <w:pPr>
              <w:jc w:val="center"/>
              <w:rPr>
                <w:rFonts w:cs="Arial"/>
                <w:b/>
                <w:color w:val="000000"/>
                <w:sz w:val="22"/>
                <w:szCs w:val="22"/>
              </w:rPr>
            </w:pPr>
          </w:p>
          <w:p w14:paraId="569E1C2D" w14:textId="77777777" w:rsidR="00B568FE" w:rsidRDefault="00B568FE">
            <w:pPr>
              <w:jc w:val="center"/>
              <w:rPr>
                <w:rFonts w:cs="Arial"/>
                <w:b/>
                <w:color w:val="000000"/>
                <w:sz w:val="22"/>
                <w:szCs w:val="22"/>
              </w:rPr>
            </w:pPr>
          </w:p>
          <w:p w14:paraId="2DFD5725" w14:textId="77777777" w:rsidR="00B568FE" w:rsidRDefault="00B568FE">
            <w:pPr>
              <w:jc w:val="center"/>
              <w:rPr>
                <w:rFonts w:cs="Arial"/>
                <w:b/>
                <w:color w:val="000000"/>
                <w:sz w:val="22"/>
                <w:szCs w:val="22"/>
              </w:rPr>
            </w:pPr>
            <w:r>
              <w:rPr>
                <w:rFonts w:cs="Arial"/>
                <w:b/>
                <w:color w:val="000000"/>
                <w:sz w:val="22"/>
                <w:szCs w:val="22"/>
              </w:rPr>
              <w:t>SABER APLICAR A LA REALIDAD</w:t>
            </w:r>
          </w:p>
        </w:tc>
        <w:tc>
          <w:tcPr>
            <w:tcW w:w="2731" w:type="dxa"/>
            <w:tcBorders>
              <w:top w:val="single" w:sz="4" w:space="0" w:color="000000"/>
              <w:left w:val="single" w:sz="4" w:space="0" w:color="000000"/>
              <w:bottom w:val="single" w:sz="4" w:space="0" w:color="auto"/>
              <w:right w:val="single" w:sz="4" w:space="0" w:color="000000"/>
            </w:tcBorders>
            <w:shd w:val="clear" w:color="auto" w:fill="FFFFFF"/>
          </w:tcPr>
          <w:p w14:paraId="41608264" w14:textId="77777777" w:rsidR="00B568FE" w:rsidRDefault="00B568FE">
            <w:pPr>
              <w:jc w:val="both"/>
              <w:rPr>
                <w:rFonts w:cs="Arial"/>
                <w:color w:val="000000"/>
                <w:sz w:val="22"/>
                <w:szCs w:val="22"/>
              </w:rPr>
            </w:pPr>
            <w:r>
              <w:rPr>
                <w:rFonts w:cs="Arial"/>
                <w:color w:val="000000"/>
                <w:sz w:val="22"/>
                <w:szCs w:val="22"/>
              </w:rPr>
              <w:t>Asumo posturas responsables en el desarrollo personal y en el cuidado del entorno.</w:t>
            </w:r>
          </w:p>
          <w:p w14:paraId="0B10E7D2" w14:textId="77777777" w:rsidR="00B568FE" w:rsidRDefault="00B568FE">
            <w:pPr>
              <w:jc w:val="both"/>
              <w:rPr>
                <w:rFonts w:cs="Arial"/>
                <w:color w:val="000000"/>
                <w:sz w:val="22"/>
                <w:szCs w:val="22"/>
              </w:rPr>
            </w:pPr>
          </w:p>
          <w:p w14:paraId="0C917BF0" w14:textId="77777777" w:rsidR="00B568FE" w:rsidRDefault="00B568FE">
            <w:pPr>
              <w:jc w:val="both"/>
              <w:rPr>
                <w:rFonts w:cs="Arial"/>
                <w:color w:val="000000"/>
                <w:sz w:val="22"/>
                <w:szCs w:val="22"/>
              </w:rPr>
            </w:pPr>
            <w:r>
              <w:rPr>
                <w:rFonts w:cs="Arial"/>
                <w:color w:val="000000"/>
                <w:sz w:val="22"/>
                <w:szCs w:val="22"/>
              </w:rPr>
              <w:t xml:space="preserve">Solicito ayuda en situaciones de duda frente a la toma de </w:t>
            </w:r>
            <w:r>
              <w:rPr>
                <w:rFonts w:cs="Arial"/>
                <w:color w:val="000000"/>
                <w:sz w:val="22"/>
                <w:szCs w:val="22"/>
              </w:rPr>
              <w:lastRenderedPageBreak/>
              <w:t>decisiones importantes.</w:t>
            </w:r>
          </w:p>
          <w:p w14:paraId="1FDE3A3A" w14:textId="77777777" w:rsidR="00B568FE" w:rsidRDefault="00B568FE">
            <w:pPr>
              <w:jc w:val="both"/>
              <w:rPr>
                <w:rFonts w:cs="Arial"/>
                <w:color w:val="000000"/>
                <w:sz w:val="22"/>
                <w:szCs w:val="22"/>
              </w:rPr>
            </w:pPr>
          </w:p>
          <w:p w14:paraId="32F16DA3" w14:textId="77777777" w:rsidR="00B568FE" w:rsidRDefault="00B568FE">
            <w:pPr>
              <w:jc w:val="both"/>
              <w:rPr>
                <w:rFonts w:cs="Arial"/>
                <w:color w:val="000000"/>
                <w:sz w:val="22"/>
                <w:szCs w:val="22"/>
              </w:rPr>
            </w:pPr>
            <w:r>
              <w:rPr>
                <w:rFonts w:cs="Arial"/>
                <w:color w:val="000000"/>
                <w:sz w:val="22"/>
                <w:szCs w:val="22"/>
              </w:rPr>
              <w:t>Asumo una actitud crítica frente a los comportamientos y circunstancias que obstaculizan la realización personal.</w:t>
            </w:r>
          </w:p>
        </w:tc>
        <w:tc>
          <w:tcPr>
            <w:tcW w:w="2445" w:type="dxa"/>
            <w:tcBorders>
              <w:top w:val="single" w:sz="4" w:space="0" w:color="000000"/>
              <w:left w:val="single" w:sz="4" w:space="0" w:color="000000"/>
              <w:bottom w:val="single" w:sz="4" w:space="0" w:color="auto"/>
              <w:right w:val="single" w:sz="4" w:space="0" w:color="000000"/>
            </w:tcBorders>
            <w:shd w:val="clear" w:color="auto" w:fill="FFFFFF"/>
          </w:tcPr>
          <w:p w14:paraId="21D359C8"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67B38DEE"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6184ADE9"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4712A768"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El ser humano en su conciencia acepta o rechaza libremente el llamado de Dios.</w:t>
            </w:r>
          </w:p>
        </w:tc>
        <w:tc>
          <w:tcPr>
            <w:tcW w:w="2349" w:type="dxa"/>
            <w:tcBorders>
              <w:top w:val="single" w:sz="4" w:space="0" w:color="000000"/>
              <w:left w:val="single" w:sz="4" w:space="0" w:color="000000"/>
              <w:bottom w:val="single" w:sz="4" w:space="0" w:color="auto"/>
              <w:right w:val="single" w:sz="4" w:space="0" w:color="000000"/>
            </w:tcBorders>
            <w:shd w:val="clear" w:color="auto" w:fill="FFFFFF"/>
          </w:tcPr>
          <w:p w14:paraId="4511BF39" w14:textId="77777777" w:rsidR="00B568FE" w:rsidRDefault="00B568FE">
            <w:pPr>
              <w:rPr>
                <w:rFonts w:cs="Arial"/>
                <w:color w:val="000000"/>
                <w:sz w:val="22"/>
                <w:szCs w:val="22"/>
              </w:rPr>
            </w:pPr>
          </w:p>
          <w:p w14:paraId="4840CF35" w14:textId="77777777" w:rsidR="00B568FE" w:rsidRDefault="00B568FE">
            <w:pPr>
              <w:rPr>
                <w:rFonts w:cs="Arial"/>
                <w:color w:val="000000"/>
                <w:sz w:val="22"/>
                <w:szCs w:val="22"/>
              </w:rPr>
            </w:pPr>
          </w:p>
          <w:p w14:paraId="6DFB1443" w14:textId="77777777" w:rsidR="00B568FE" w:rsidRDefault="00B568FE">
            <w:pPr>
              <w:rPr>
                <w:rFonts w:cs="Arial"/>
                <w:color w:val="000000"/>
                <w:sz w:val="22"/>
                <w:szCs w:val="22"/>
              </w:rPr>
            </w:pPr>
          </w:p>
          <w:p w14:paraId="327DD570" w14:textId="77777777" w:rsidR="00B568FE" w:rsidRDefault="00B568FE">
            <w:pPr>
              <w:rPr>
                <w:rFonts w:cs="Arial"/>
                <w:color w:val="000000"/>
                <w:sz w:val="22"/>
                <w:szCs w:val="22"/>
              </w:rPr>
            </w:pPr>
            <w:r>
              <w:rPr>
                <w:rFonts w:cs="Arial"/>
                <w:color w:val="000000"/>
                <w:sz w:val="22"/>
                <w:szCs w:val="22"/>
              </w:rPr>
              <w:t xml:space="preserve">Identificación de actitudes críticas frente a los comportamientos que obstaculizan la </w:t>
            </w:r>
            <w:r>
              <w:rPr>
                <w:rFonts w:cs="Arial"/>
                <w:color w:val="000000"/>
                <w:sz w:val="22"/>
                <w:szCs w:val="22"/>
              </w:rPr>
              <w:lastRenderedPageBreak/>
              <w:t>realización personal.</w:t>
            </w:r>
          </w:p>
        </w:tc>
        <w:tc>
          <w:tcPr>
            <w:tcW w:w="2439" w:type="dxa"/>
            <w:tcBorders>
              <w:top w:val="single" w:sz="4" w:space="0" w:color="000000"/>
              <w:left w:val="single" w:sz="4" w:space="0" w:color="000000"/>
              <w:bottom w:val="single" w:sz="4" w:space="0" w:color="auto"/>
              <w:right w:val="single" w:sz="4" w:space="0" w:color="000000"/>
            </w:tcBorders>
            <w:shd w:val="clear" w:color="auto" w:fill="FFFFFF"/>
          </w:tcPr>
          <w:p w14:paraId="1A30BBDC" w14:textId="77777777" w:rsidR="00B568FE" w:rsidRDefault="00B568FE">
            <w:pPr>
              <w:rPr>
                <w:rFonts w:cs="Arial"/>
                <w:color w:val="000000"/>
                <w:sz w:val="22"/>
                <w:szCs w:val="22"/>
              </w:rPr>
            </w:pPr>
          </w:p>
          <w:p w14:paraId="49EE1A5B" w14:textId="77777777" w:rsidR="00B568FE" w:rsidRDefault="00B568FE">
            <w:pPr>
              <w:rPr>
                <w:rFonts w:cs="Arial"/>
                <w:color w:val="000000"/>
                <w:sz w:val="22"/>
                <w:szCs w:val="22"/>
              </w:rPr>
            </w:pPr>
          </w:p>
          <w:p w14:paraId="34FD2529" w14:textId="77777777" w:rsidR="00B568FE" w:rsidRDefault="00B568FE">
            <w:pPr>
              <w:rPr>
                <w:rFonts w:cs="Arial"/>
                <w:color w:val="000000"/>
                <w:sz w:val="22"/>
                <w:szCs w:val="22"/>
              </w:rPr>
            </w:pPr>
          </w:p>
          <w:p w14:paraId="187DEF97" w14:textId="77777777" w:rsidR="00B568FE" w:rsidRDefault="00B568FE">
            <w:pPr>
              <w:rPr>
                <w:rFonts w:cs="Arial"/>
                <w:color w:val="000000"/>
                <w:sz w:val="22"/>
                <w:szCs w:val="22"/>
              </w:rPr>
            </w:pPr>
            <w:r>
              <w:rPr>
                <w:rFonts w:cs="Arial"/>
                <w:color w:val="000000"/>
                <w:sz w:val="22"/>
                <w:szCs w:val="22"/>
              </w:rPr>
              <w:t>Comunicación a personas responsables de necesidades sentidas en la vida diaria.</w:t>
            </w:r>
          </w:p>
        </w:tc>
        <w:tc>
          <w:tcPr>
            <w:tcW w:w="2335" w:type="dxa"/>
            <w:tcBorders>
              <w:top w:val="single" w:sz="4" w:space="0" w:color="000000"/>
              <w:left w:val="single" w:sz="4" w:space="0" w:color="000000"/>
              <w:bottom w:val="single" w:sz="4" w:space="0" w:color="auto"/>
              <w:right w:val="single" w:sz="4" w:space="0" w:color="000000"/>
            </w:tcBorders>
            <w:shd w:val="clear" w:color="auto" w:fill="FFFFFF"/>
          </w:tcPr>
          <w:p w14:paraId="3599F414" w14:textId="77777777" w:rsidR="00B568FE" w:rsidRDefault="00B568FE">
            <w:pPr>
              <w:rPr>
                <w:rFonts w:cs="Arial"/>
                <w:color w:val="000000"/>
                <w:sz w:val="22"/>
                <w:szCs w:val="22"/>
              </w:rPr>
            </w:pPr>
          </w:p>
          <w:p w14:paraId="713ED568" w14:textId="77777777" w:rsidR="00B568FE" w:rsidRDefault="00B568FE">
            <w:pPr>
              <w:rPr>
                <w:rFonts w:cs="Arial"/>
                <w:color w:val="000000"/>
                <w:sz w:val="22"/>
                <w:szCs w:val="22"/>
              </w:rPr>
            </w:pPr>
          </w:p>
          <w:p w14:paraId="23C2E858" w14:textId="77777777" w:rsidR="00B568FE" w:rsidRDefault="00B568FE">
            <w:pPr>
              <w:rPr>
                <w:rFonts w:cs="Arial"/>
                <w:color w:val="000000"/>
                <w:sz w:val="22"/>
                <w:szCs w:val="22"/>
              </w:rPr>
            </w:pPr>
          </w:p>
          <w:p w14:paraId="2750B969" w14:textId="77777777" w:rsidR="00B568FE" w:rsidRDefault="00B568FE">
            <w:pPr>
              <w:rPr>
                <w:rFonts w:cs="Arial"/>
                <w:color w:val="000000"/>
                <w:sz w:val="22"/>
                <w:szCs w:val="22"/>
              </w:rPr>
            </w:pPr>
            <w:r>
              <w:rPr>
                <w:rFonts w:cs="Arial"/>
                <w:color w:val="000000"/>
                <w:sz w:val="22"/>
                <w:szCs w:val="22"/>
              </w:rPr>
              <w:t>Colabora con las campañas del cuidado del entorno.</w:t>
            </w:r>
          </w:p>
          <w:p w14:paraId="03CC4E43" w14:textId="77777777" w:rsidR="00B568FE" w:rsidRDefault="00B568FE">
            <w:pPr>
              <w:rPr>
                <w:rFonts w:cs="Arial"/>
                <w:color w:val="000000"/>
                <w:sz w:val="22"/>
                <w:szCs w:val="22"/>
              </w:rPr>
            </w:pPr>
          </w:p>
          <w:p w14:paraId="586833A2" w14:textId="77777777" w:rsidR="00B568FE" w:rsidRDefault="00B568FE">
            <w:pPr>
              <w:rPr>
                <w:rFonts w:cs="Arial"/>
                <w:color w:val="000000"/>
                <w:sz w:val="22"/>
                <w:szCs w:val="22"/>
              </w:rPr>
            </w:pPr>
          </w:p>
          <w:p w14:paraId="60EF6572" w14:textId="77777777" w:rsidR="00B568FE" w:rsidRDefault="00B568FE">
            <w:pPr>
              <w:rPr>
                <w:rFonts w:cs="Arial"/>
                <w:color w:val="000000"/>
                <w:sz w:val="22"/>
                <w:szCs w:val="22"/>
              </w:rPr>
            </w:pPr>
            <w:r>
              <w:rPr>
                <w:rFonts w:cs="Arial"/>
                <w:color w:val="000000"/>
                <w:sz w:val="22"/>
                <w:szCs w:val="22"/>
              </w:rPr>
              <w:lastRenderedPageBreak/>
              <w:t>Estima el apoyo que le brinda las personas que están a su alrededor.</w:t>
            </w:r>
          </w:p>
        </w:tc>
      </w:tr>
    </w:tbl>
    <w:p w14:paraId="49B2559F" w14:textId="77777777" w:rsidR="00B568FE" w:rsidRDefault="00B568FE">
      <w:pPr>
        <w:rPr>
          <w:rFonts w:cs="Arial"/>
          <w:color w:val="000000"/>
          <w:sz w:val="22"/>
          <w:szCs w:val="22"/>
        </w:rPr>
      </w:pPr>
    </w:p>
    <w:tbl>
      <w:tblPr>
        <w:tblW w:w="17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44"/>
      </w:tblGrid>
      <w:tr w:rsidR="00FB1D35" w14:paraId="34FE7143" w14:textId="77777777">
        <w:trPr>
          <w:trHeight w:val="393"/>
        </w:trPr>
        <w:tc>
          <w:tcPr>
            <w:tcW w:w="17544" w:type="dxa"/>
          </w:tcPr>
          <w:p w14:paraId="4D0E35F6" w14:textId="77777777" w:rsidR="00B568FE" w:rsidRDefault="00B568FE">
            <w:pPr>
              <w:spacing w:after="200"/>
              <w:jc w:val="both"/>
              <w:rPr>
                <w:rFonts w:cs="Arial"/>
                <w:b/>
                <w:color w:val="000000"/>
                <w:sz w:val="22"/>
                <w:szCs w:val="22"/>
              </w:rPr>
            </w:pPr>
            <w:r>
              <w:rPr>
                <w:rFonts w:cs="Arial"/>
                <w:b/>
                <w:color w:val="000000"/>
                <w:sz w:val="22"/>
                <w:szCs w:val="22"/>
              </w:rPr>
              <w:t>COMPETENCIA</w:t>
            </w:r>
          </w:p>
          <w:p w14:paraId="6AD8A0FC" w14:textId="77777777" w:rsidR="00B568FE" w:rsidRDefault="00B568FE">
            <w:pPr>
              <w:rPr>
                <w:rFonts w:cs="Arial"/>
                <w:color w:val="000000"/>
                <w:sz w:val="22"/>
                <w:szCs w:val="22"/>
              </w:rPr>
            </w:pPr>
            <w:r>
              <w:rPr>
                <w:rFonts w:cs="Arial"/>
                <w:color w:val="000000"/>
                <w:sz w:val="22"/>
                <w:szCs w:val="22"/>
              </w:rPr>
              <w:t>Identifica y explica las diferentes relaciones que existen entre vocación, realización personal y servicio a la comunidad que le permiten  actuar con responsabilidad para el bien de la comunidad y el suyo propio.</w:t>
            </w:r>
          </w:p>
        </w:tc>
      </w:tr>
      <w:tr w:rsidR="00FB1D35" w14:paraId="238AE0F1" w14:textId="77777777">
        <w:trPr>
          <w:trHeight w:val="393"/>
        </w:trPr>
        <w:tc>
          <w:tcPr>
            <w:tcW w:w="17544" w:type="dxa"/>
          </w:tcPr>
          <w:p w14:paraId="48B1A7E1" w14:textId="77777777" w:rsidR="00B568FE" w:rsidRDefault="00B568FE">
            <w:pPr>
              <w:jc w:val="both"/>
              <w:rPr>
                <w:rFonts w:cs="Arial"/>
                <w:b/>
                <w:color w:val="000000"/>
                <w:sz w:val="22"/>
                <w:szCs w:val="22"/>
              </w:rPr>
            </w:pPr>
            <w:r>
              <w:rPr>
                <w:rFonts w:cs="Arial"/>
                <w:b/>
                <w:color w:val="000000"/>
                <w:sz w:val="22"/>
                <w:szCs w:val="22"/>
              </w:rPr>
              <w:t>INDICADORES DE DESEMPEÑO POR PERÍODO</w:t>
            </w:r>
          </w:p>
          <w:p w14:paraId="56A2405A" w14:textId="77777777" w:rsidR="00B568FE" w:rsidRDefault="00B568FE">
            <w:pPr>
              <w:rPr>
                <w:rFonts w:cs="Arial"/>
                <w:color w:val="000000"/>
                <w:sz w:val="22"/>
                <w:szCs w:val="22"/>
              </w:rPr>
            </w:pPr>
            <w:r>
              <w:rPr>
                <w:rFonts w:cs="Arial"/>
                <w:b/>
                <w:color w:val="000000"/>
                <w:sz w:val="22"/>
                <w:szCs w:val="22"/>
              </w:rPr>
              <w:t>ESPECIFICO:</w:t>
            </w:r>
            <w:r>
              <w:rPr>
                <w:rFonts w:cs="Arial"/>
                <w:color w:val="000000"/>
                <w:sz w:val="22"/>
                <w:szCs w:val="22"/>
              </w:rPr>
              <w:t xml:space="preserve"> Explique las relaciones entre vocación, realización personal y servicio </w:t>
            </w:r>
          </w:p>
          <w:p w14:paraId="29AA2559" w14:textId="77777777" w:rsidR="00B568FE" w:rsidRDefault="00B568FE">
            <w:pPr>
              <w:rPr>
                <w:rFonts w:cs="Arial"/>
                <w:b/>
                <w:color w:val="000000"/>
                <w:sz w:val="22"/>
                <w:szCs w:val="22"/>
              </w:rPr>
            </w:pPr>
            <w:r>
              <w:rPr>
                <w:rFonts w:cs="Arial"/>
                <w:b/>
                <w:color w:val="000000"/>
                <w:sz w:val="22"/>
                <w:szCs w:val="22"/>
              </w:rPr>
              <w:t>GENÉRICO: Cumplimiento de las normas del manual de convivencia</w:t>
            </w:r>
          </w:p>
          <w:p w14:paraId="163006AB" w14:textId="77777777" w:rsidR="00B568FE" w:rsidRDefault="00B568FE">
            <w:pPr>
              <w:rPr>
                <w:rFonts w:cs="Arial"/>
                <w:color w:val="000000"/>
                <w:sz w:val="22"/>
                <w:szCs w:val="22"/>
              </w:rPr>
            </w:pPr>
            <w:r>
              <w:rPr>
                <w:rFonts w:cs="Arial"/>
                <w:b/>
                <w:color w:val="000000"/>
                <w:sz w:val="22"/>
                <w:szCs w:val="22"/>
              </w:rPr>
              <w:t>ACTITUDINAL:</w:t>
            </w:r>
            <w:r>
              <w:rPr>
                <w:rFonts w:cs="Arial"/>
                <w:color w:val="000000"/>
                <w:sz w:val="22"/>
                <w:szCs w:val="22"/>
              </w:rPr>
              <w:t xml:space="preserve"> Asume con responsabilidad las decisiones tomadas</w:t>
            </w:r>
          </w:p>
        </w:tc>
      </w:tr>
      <w:tr w:rsidR="00FB1D35" w14:paraId="2BC52C9F" w14:textId="77777777">
        <w:trPr>
          <w:trHeight w:val="393"/>
        </w:trPr>
        <w:tc>
          <w:tcPr>
            <w:tcW w:w="17544" w:type="dxa"/>
          </w:tcPr>
          <w:p w14:paraId="7020BE5D" w14:textId="77777777" w:rsidR="00B568FE" w:rsidRDefault="00B568FE">
            <w:pPr>
              <w:jc w:val="both"/>
              <w:rPr>
                <w:rFonts w:cs="Arial"/>
                <w:b/>
                <w:color w:val="000000"/>
                <w:sz w:val="22"/>
                <w:szCs w:val="22"/>
              </w:rPr>
            </w:pPr>
            <w:r>
              <w:rPr>
                <w:rFonts w:cs="Arial"/>
                <w:b/>
                <w:color w:val="000000"/>
                <w:sz w:val="22"/>
                <w:szCs w:val="22"/>
              </w:rPr>
              <w:t>METAS DE MEJORAMIENTO:</w:t>
            </w:r>
          </w:p>
          <w:p w14:paraId="766203EF" w14:textId="77777777" w:rsidR="00B568FE" w:rsidRDefault="00B568FE">
            <w:pPr>
              <w:jc w:val="both"/>
              <w:rPr>
                <w:rFonts w:cs="Arial"/>
                <w:color w:val="000000"/>
                <w:sz w:val="22"/>
                <w:szCs w:val="22"/>
              </w:rPr>
            </w:pPr>
            <w:r>
              <w:rPr>
                <w:rFonts w:cs="Arial"/>
                <w:color w:val="000000"/>
                <w:sz w:val="22"/>
                <w:szCs w:val="22"/>
              </w:rPr>
              <w:t>Al finalizar el periodo el 90% de los estudiantes estará en capacidad de identificar y explicar las diferentes relaciones que existen entre vocación, realización personal y servicio a la comunidad que le permiten  actuar con responsabilidad para el bien de la comunidad y el suyo propio.</w:t>
            </w:r>
          </w:p>
          <w:p w14:paraId="770E4F5D" w14:textId="77777777" w:rsidR="00B568FE" w:rsidRDefault="00B568FE">
            <w:pPr>
              <w:jc w:val="both"/>
              <w:rPr>
                <w:rFonts w:cs="Arial"/>
                <w:b/>
                <w:color w:val="000000"/>
                <w:sz w:val="22"/>
                <w:szCs w:val="22"/>
              </w:rPr>
            </w:pPr>
          </w:p>
        </w:tc>
      </w:tr>
    </w:tbl>
    <w:p w14:paraId="6EF607CF" w14:textId="77777777" w:rsidR="00B568FE" w:rsidRDefault="00B568FE">
      <w:pPr>
        <w:widowControl/>
        <w:suppressAutoHyphens w:val="0"/>
        <w:spacing w:after="200"/>
        <w:rPr>
          <w:rFonts w:cs="Arial"/>
          <w:b/>
          <w:bCs/>
          <w:color w:val="000000"/>
          <w:sz w:val="22"/>
          <w:szCs w:val="22"/>
        </w:rPr>
      </w:pPr>
      <w:r>
        <w:rPr>
          <w:rFonts w:cs="Arial"/>
          <w:b/>
          <w:bCs/>
          <w:color w:val="000000"/>
          <w:sz w:val="22"/>
          <w:szCs w:val="22"/>
        </w:rPr>
        <w:br w:type="page"/>
      </w:r>
    </w:p>
    <w:p w14:paraId="6F53DE05"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45D25B16" w14:textId="77777777" w:rsidR="00B568FE" w:rsidRDefault="00B568FE">
      <w:pPr>
        <w:rPr>
          <w:rFonts w:cs="Arial"/>
          <w:color w:val="000000"/>
          <w:sz w:val="22"/>
          <w:szCs w:val="22"/>
        </w:rPr>
      </w:pPr>
    </w:p>
    <w:p w14:paraId="6434836E" w14:textId="77777777" w:rsidR="00B568FE" w:rsidRDefault="00B568FE">
      <w:pPr>
        <w:rPr>
          <w:rFonts w:cs="Arial"/>
          <w:b/>
          <w:bCs/>
          <w:color w:val="000000"/>
          <w:sz w:val="22"/>
          <w:szCs w:val="22"/>
        </w:rPr>
      </w:pPr>
    </w:p>
    <w:p w14:paraId="79067890" w14:textId="77777777" w:rsidR="00B568FE" w:rsidRDefault="00B568FE">
      <w:pPr>
        <w:widowControl/>
        <w:suppressAutoHyphens w:val="0"/>
        <w:spacing w:after="200"/>
        <w:rPr>
          <w:rFonts w:cs="Arial"/>
          <w:b/>
          <w:color w:val="000000"/>
          <w:sz w:val="22"/>
          <w:szCs w:val="22"/>
        </w:rPr>
      </w:pPr>
      <w:r>
        <w:rPr>
          <w:rFonts w:cs="Arial"/>
          <w:b/>
          <w:bCs/>
          <w:color w:val="000000"/>
          <w:sz w:val="22"/>
          <w:szCs w:val="22"/>
        </w:rPr>
        <w:br w:type="page"/>
      </w:r>
    </w:p>
    <w:p w14:paraId="2DD963E4"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lastRenderedPageBreak/>
        <w:t>DISEÑO CURRICULAR POR COMPETENCIAS</w:t>
      </w:r>
    </w:p>
    <w:p w14:paraId="3F40A433" w14:textId="77777777" w:rsidR="00B568FE" w:rsidRDefault="00B568FE">
      <w:pPr>
        <w:jc w:val="center"/>
        <w:rPr>
          <w:rFonts w:cs="Arial"/>
          <w:color w:val="000000"/>
          <w:sz w:val="22"/>
          <w:szCs w:val="22"/>
        </w:rPr>
      </w:pPr>
    </w:p>
    <w:p w14:paraId="57AC833A" w14:textId="77777777" w:rsidR="00B568FE" w:rsidRDefault="00B568FE">
      <w:pPr>
        <w:spacing w:after="200"/>
        <w:jc w:val="center"/>
        <w:rPr>
          <w:rFonts w:cs="Arial"/>
          <w:b/>
          <w:color w:val="000000"/>
          <w:sz w:val="22"/>
          <w:szCs w:val="22"/>
        </w:rPr>
      </w:pPr>
      <w:r>
        <w:rPr>
          <w:rFonts w:cs="Arial"/>
          <w:b/>
          <w:bCs/>
          <w:color w:val="000000"/>
          <w:sz w:val="22"/>
          <w:szCs w:val="22"/>
        </w:rPr>
        <w:t xml:space="preserve">DISTRIBUCIÓN DE ESTÁNDARES Y CONTENIDOS POR  GRADO Y PERÍODO  </w:t>
      </w:r>
    </w:p>
    <w:p w14:paraId="64914E31" w14:textId="77777777" w:rsidR="00B568FE" w:rsidRDefault="00B568FE">
      <w:pPr>
        <w:rPr>
          <w:rFonts w:cs="Arial"/>
          <w:b/>
          <w:color w:val="000000"/>
          <w:sz w:val="22"/>
          <w:szCs w:val="22"/>
        </w:rPr>
      </w:pPr>
    </w:p>
    <w:p w14:paraId="18549998" w14:textId="77777777" w:rsidR="00B568FE" w:rsidRDefault="00B568FE">
      <w:pPr>
        <w:rPr>
          <w:rFonts w:cs="Arial"/>
          <w:b/>
          <w:color w:val="000000"/>
          <w:sz w:val="22"/>
          <w:szCs w:val="22"/>
        </w:rPr>
      </w:pPr>
      <w:r>
        <w:rPr>
          <w:rFonts w:cs="Arial"/>
          <w:b/>
          <w:color w:val="000000"/>
          <w:sz w:val="22"/>
          <w:szCs w:val="22"/>
        </w:rPr>
        <w:t xml:space="preserve">ÁREA: EDUCACIÓN RELIGIOSA ESCOLAR  </w:t>
      </w:r>
      <w:r>
        <w:rPr>
          <w:rFonts w:cs="Arial"/>
          <w:b/>
          <w:color w:val="000000"/>
          <w:sz w:val="22"/>
          <w:szCs w:val="22"/>
        </w:rPr>
        <w:tab/>
      </w:r>
      <w:r>
        <w:rPr>
          <w:rFonts w:cs="Arial"/>
          <w:b/>
          <w:color w:val="000000"/>
          <w:sz w:val="22"/>
          <w:szCs w:val="22"/>
        </w:rPr>
        <w:tab/>
        <w:t xml:space="preserve">  PERIODO: SEGUNDO</w:t>
      </w:r>
      <w:r>
        <w:rPr>
          <w:rFonts w:cs="Arial"/>
          <w:b/>
          <w:color w:val="000000"/>
          <w:sz w:val="22"/>
          <w:szCs w:val="22"/>
        </w:rPr>
        <w:tab/>
      </w:r>
      <w:r>
        <w:rPr>
          <w:rFonts w:cs="Arial"/>
          <w:b/>
          <w:color w:val="000000"/>
          <w:sz w:val="22"/>
          <w:szCs w:val="22"/>
        </w:rPr>
        <w:tab/>
      </w:r>
      <w:r>
        <w:rPr>
          <w:rFonts w:cs="Arial"/>
          <w:b/>
          <w:color w:val="000000"/>
          <w:sz w:val="22"/>
          <w:szCs w:val="22"/>
        </w:rPr>
        <w:tab/>
        <w:t>GRADO: CUARTO</w:t>
      </w:r>
      <w:r>
        <w:rPr>
          <w:rFonts w:cs="Arial"/>
          <w:b/>
          <w:color w:val="000000"/>
          <w:sz w:val="22"/>
          <w:szCs w:val="22"/>
        </w:rPr>
        <w:tab/>
      </w:r>
      <w:r>
        <w:rPr>
          <w:rFonts w:cs="Arial"/>
          <w:b/>
          <w:color w:val="000000"/>
          <w:sz w:val="22"/>
          <w:szCs w:val="22"/>
        </w:rPr>
        <w:tab/>
      </w:r>
      <w:r>
        <w:rPr>
          <w:rFonts w:cs="Arial"/>
          <w:b/>
          <w:bCs/>
          <w:color w:val="000000"/>
          <w:sz w:val="22"/>
          <w:szCs w:val="22"/>
        </w:rPr>
        <w:t>I.H.S: 1 HORA    HORAS</w:t>
      </w:r>
    </w:p>
    <w:p w14:paraId="7D470512" w14:textId="77777777" w:rsidR="00B568FE" w:rsidRDefault="00B568FE">
      <w:pPr>
        <w:suppressAutoHyphens w:val="0"/>
        <w:autoSpaceDE w:val="0"/>
        <w:autoSpaceDN w:val="0"/>
        <w:adjustRightInd w:val="0"/>
        <w:jc w:val="both"/>
        <w:rPr>
          <w:rFonts w:cs="Arial"/>
          <w:b/>
          <w:bCs/>
          <w:color w:val="000000"/>
          <w:sz w:val="22"/>
          <w:szCs w:val="22"/>
        </w:rPr>
      </w:pPr>
    </w:p>
    <w:p w14:paraId="7FB89F0E"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cs="Arial"/>
          <w:b/>
          <w:bCs/>
          <w:color w:val="000000"/>
          <w:sz w:val="22"/>
          <w:szCs w:val="22"/>
        </w:rPr>
        <w:t xml:space="preserve">META  POR GRADO: </w:t>
      </w:r>
      <w:r>
        <w:rPr>
          <w:rFonts w:eastAsia="Times New Roman" w:cs="Arial"/>
          <w:color w:val="000000"/>
          <w:kern w:val="0"/>
          <w:sz w:val="22"/>
          <w:szCs w:val="22"/>
          <w:lang w:eastAsia="es-CO"/>
        </w:rPr>
        <w:t>Al finalizar el grado los estudiantes estarán en capacidad de : interpretar   aspectos centrales acerca de aquello que los cristianos, basados en la palabra de Dios, creen y practican con respecto a la vida entendida como llamado de Dios al ser humano para realizar una misión; conocer las diversas vocaciones que realizan esa misión y relacionarlas con las narraciones bíblicas, con los signos y acciones litúrgicas, con las acciones  orales y las fórmulas que expresan esas convicciones.</w:t>
      </w:r>
    </w:p>
    <w:p w14:paraId="20B3493E" w14:textId="77777777" w:rsidR="00B568FE" w:rsidRDefault="00B568FE">
      <w:pPr>
        <w:suppressAutoHyphens w:val="0"/>
        <w:autoSpaceDE w:val="0"/>
        <w:autoSpaceDN w:val="0"/>
        <w:adjustRightInd w:val="0"/>
        <w:jc w:val="both"/>
        <w:rPr>
          <w:rFonts w:cs="Arial"/>
          <w:b/>
          <w:bCs/>
          <w:color w:val="000000"/>
          <w:sz w:val="22"/>
          <w:szCs w:val="22"/>
        </w:rPr>
      </w:pPr>
    </w:p>
    <w:p w14:paraId="525031BC"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cs="Arial"/>
          <w:b/>
          <w:bCs/>
          <w:color w:val="000000"/>
          <w:sz w:val="22"/>
          <w:szCs w:val="22"/>
        </w:rPr>
        <w:t>OBJETIVO POR  PERIODO:</w:t>
      </w:r>
      <w:r>
        <w:rPr>
          <w:rFonts w:eastAsia="Times New Roman" w:cs="Arial"/>
          <w:color w:val="000000"/>
          <w:kern w:val="0"/>
          <w:sz w:val="22"/>
          <w:szCs w:val="22"/>
          <w:lang w:eastAsia="es-CO"/>
        </w:rPr>
        <w:t xml:space="preserve"> Identificar la presencia de Dios en el entorno, relacionarlas con l su vida y con el entorno familiar </w:t>
      </w:r>
    </w:p>
    <w:p w14:paraId="6DB5966B" w14:textId="77777777" w:rsidR="00B568FE" w:rsidRDefault="00B568FE">
      <w:pPr>
        <w:rPr>
          <w:rFonts w:cs="Arial"/>
          <w:color w:val="000000"/>
          <w:sz w:val="22"/>
          <w:szCs w:val="22"/>
        </w:rPr>
      </w:pPr>
    </w:p>
    <w:tbl>
      <w:tblPr>
        <w:tblW w:w="16050" w:type="dxa"/>
        <w:tblInd w:w="33" w:type="dxa"/>
        <w:tblLayout w:type="fixed"/>
        <w:tblCellMar>
          <w:left w:w="103" w:type="dxa"/>
        </w:tblCellMar>
        <w:tblLook w:val="0000" w:firstRow="0" w:lastRow="0" w:firstColumn="0" w:lastColumn="0" w:noHBand="0" w:noVBand="0"/>
      </w:tblPr>
      <w:tblGrid>
        <w:gridCol w:w="1771"/>
        <w:gridCol w:w="1985"/>
        <w:gridCol w:w="2485"/>
        <w:gridCol w:w="2437"/>
        <w:gridCol w:w="2453"/>
        <w:gridCol w:w="2472"/>
        <w:gridCol w:w="2447"/>
      </w:tblGrid>
      <w:tr w:rsidR="00FB1D35" w14:paraId="4E79B87D" w14:textId="77777777">
        <w:trPr>
          <w:trHeight w:val="571"/>
        </w:trPr>
        <w:tc>
          <w:tcPr>
            <w:tcW w:w="1771" w:type="dxa"/>
            <w:tcBorders>
              <w:top w:val="single" w:sz="4" w:space="0" w:color="000000"/>
              <w:left w:val="single" w:sz="4" w:space="0" w:color="000000"/>
              <w:bottom w:val="single" w:sz="4" w:space="0" w:color="000000"/>
              <w:right w:val="single" w:sz="4" w:space="0" w:color="000000"/>
            </w:tcBorders>
            <w:shd w:val="clear" w:color="auto" w:fill="FFFFFF"/>
          </w:tcPr>
          <w:p w14:paraId="5D43FDC2" w14:textId="77777777" w:rsidR="00B568FE" w:rsidRDefault="00B568FE">
            <w:pPr>
              <w:pStyle w:val="Encabezadodelatabla"/>
              <w:rPr>
                <w:rFonts w:cs="Arial"/>
                <w:color w:val="000000"/>
                <w:sz w:val="22"/>
                <w:szCs w:val="22"/>
              </w:rPr>
            </w:pPr>
            <w:r>
              <w:rPr>
                <w:rFonts w:cs="Arial"/>
                <w:color w:val="000000"/>
                <w:sz w:val="22"/>
                <w:szCs w:val="22"/>
              </w:rPr>
              <w:t>EJES TEMÁTICOS</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528B7A35" w14:textId="77777777" w:rsidR="00B568FE" w:rsidRDefault="00B568FE">
            <w:pPr>
              <w:pStyle w:val="Encabezadodelatabla"/>
              <w:rPr>
                <w:rFonts w:cs="Arial"/>
                <w:color w:val="000000"/>
                <w:sz w:val="22"/>
                <w:szCs w:val="22"/>
              </w:rPr>
            </w:pPr>
            <w:r>
              <w:rPr>
                <w:rFonts w:cs="Arial"/>
                <w:color w:val="000000"/>
                <w:sz w:val="22"/>
                <w:szCs w:val="22"/>
              </w:rPr>
              <w:t>COMPETENCIAS DEL ÁREA</w:t>
            </w:r>
          </w:p>
        </w:tc>
        <w:tc>
          <w:tcPr>
            <w:tcW w:w="2485" w:type="dxa"/>
            <w:tcBorders>
              <w:top w:val="single" w:sz="4" w:space="0" w:color="000000"/>
              <w:left w:val="single" w:sz="4" w:space="0" w:color="000000"/>
              <w:bottom w:val="single" w:sz="4" w:space="0" w:color="000000"/>
              <w:right w:val="single" w:sz="4" w:space="0" w:color="000000"/>
            </w:tcBorders>
            <w:shd w:val="clear" w:color="auto" w:fill="FFFFFF"/>
          </w:tcPr>
          <w:p w14:paraId="1E903458" w14:textId="77777777" w:rsidR="00B568FE" w:rsidRDefault="00B568FE">
            <w:pPr>
              <w:pStyle w:val="Encabezadodelatabla"/>
              <w:rPr>
                <w:rFonts w:cs="Arial"/>
                <w:color w:val="000000"/>
                <w:sz w:val="22"/>
                <w:szCs w:val="22"/>
              </w:rPr>
            </w:pPr>
            <w:r>
              <w:rPr>
                <w:rFonts w:cs="Arial"/>
                <w:color w:val="000000"/>
                <w:sz w:val="22"/>
                <w:szCs w:val="22"/>
              </w:rPr>
              <w:t>ESTÁNDARES</w:t>
            </w:r>
          </w:p>
        </w:tc>
        <w:tc>
          <w:tcPr>
            <w:tcW w:w="2437" w:type="dxa"/>
            <w:tcBorders>
              <w:top w:val="single" w:sz="4" w:space="0" w:color="000000"/>
              <w:left w:val="single" w:sz="4" w:space="0" w:color="000000"/>
              <w:bottom w:val="single" w:sz="4" w:space="0" w:color="000000"/>
              <w:right w:val="single" w:sz="4" w:space="0" w:color="000000"/>
            </w:tcBorders>
            <w:shd w:val="clear" w:color="auto" w:fill="FFFFFF"/>
          </w:tcPr>
          <w:p w14:paraId="03AD7D22" w14:textId="77777777" w:rsidR="00B568FE" w:rsidRDefault="00B568FE">
            <w:pPr>
              <w:pStyle w:val="Encabezadodelatabla"/>
              <w:rPr>
                <w:rFonts w:cs="Arial"/>
                <w:color w:val="000000"/>
                <w:sz w:val="22"/>
                <w:szCs w:val="22"/>
              </w:rPr>
            </w:pPr>
            <w:r>
              <w:rPr>
                <w:rFonts w:cs="Arial"/>
                <w:color w:val="000000"/>
                <w:sz w:val="22"/>
                <w:szCs w:val="22"/>
              </w:rPr>
              <w:t>TEMÁTICOS</w:t>
            </w:r>
          </w:p>
        </w:tc>
        <w:tc>
          <w:tcPr>
            <w:tcW w:w="2453" w:type="dxa"/>
            <w:tcBorders>
              <w:top w:val="single" w:sz="4" w:space="0" w:color="000000"/>
              <w:left w:val="single" w:sz="4" w:space="0" w:color="000000"/>
              <w:bottom w:val="single" w:sz="4" w:space="0" w:color="000000"/>
              <w:right w:val="single" w:sz="4" w:space="0" w:color="000000"/>
            </w:tcBorders>
            <w:shd w:val="clear" w:color="auto" w:fill="FFFFFF"/>
          </w:tcPr>
          <w:p w14:paraId="26F70A04" w14:textId="77777777" w:rsidR="00B568FE" w:rsidRDefault="00B568FE">
            <w:pPr>
              <w:pStyle w:val="Encabezadodelatabla"/>
              <w:rPr>
                <w:rFonts w:cs="Arial"/>
                <w:color w:val="000000"/>
                <w:sz w:val="22"/>
                <w:szCs w:val="22"/>
              </w:rPr>
            </w:pPr>
            <w:r>
              <w:rPr>
                <w:rFonts w:cs="Arial"/>
                <w:color w:val="000000"/>
                <w:sz w:val="22"/>
                <w:szCs w:val="22"/>
              </w:rPr>
              <w:t>CONCEPTUALES</w:t>
            </w:r>
          </w:p>
        </w:tc>
        <w:tc>
          <w:tcPr>
            <w:tcW w:w="2472" w:type="dxa"/>
            <w:tcBorders>
              <w:top w:val="single" w:sz="4" w:space="0" w:color="000000"/>
              <w:left w:val="single" w:sz="4" w:space="0" w:color="000000"/>
              <w:bottom w:val="single" w:sz="4" w:space="0" w:color="000000"/>
              <w:right w:val="single" w:sz="4" w:space="0" w:color="000000"/>
            </w:tcBorders>
            <w:shd w:val="clear" w:color="auto" w:fill="FFFFFF"/>
          </w:tcPr>
          <w:p w14:paraId="45434E30" w14:textId="77777777" w:rsidR="00B568FE" w:rsidRDefault="00B568FE">
            <w:pPr>
              <w:pStyle w:val="Encabezadodelatabla"/>
              <w:rPr>
                <w:rFonts w:cs="Arial"/>
                <w:color w:val="000000"/>
                <w:sz w:val="22"/>
                <w:szCs w:val="22"/>
              </w:rPr>
            </w:pPr>
            <w:r>
              <w:rPr>
                <w:rFonts w:cs="Arial"/>
                <w:color w:val="000000"/>
                <w:sz w:val="22"/>
                <w:szCs w:val="22"/>
              </w:rPr>
              <w:t>PROCEDIMENTALES</w:t>
            </w:r>
          </w:p>
        </w:tc>
        <w:tc>
          <w:tcPr>
            <w:tcW w:w="2447" w:type="dxa"/>
            <w:tcBorders>
              <w:top w:val="single" w:sz="4" w:space="0" w:color="000000"/>
              <w:left w:val="single" w:sz="4" w:space="0" w:color="000000"/>
              <w:bottom w:val="single" w:sz="4" w:space="0" w:color="000000"/>
              <w:right w:val="single" w:sz="4" w:space="0" w:color="000000"/>
            </w:tcBorders>
            <w:shd w:val="clear" w:color="auto" w:fill="FFFFFF"/>
          </w:tcPr>
          <w:p w14:paraId="53D8D8F6" w14:textId="77777777" w:rsidR="00B568FE" w:rsidRDefault="00B568FE">
            <w:pPr>
              <w:pStyle w:val="Encabezadodelatabla"/>
              <w:rPr>
                <w:rFonts w:cs="Arial"/>
                <w:color w:val="000000"/>
                <w:sz w:val="22"/>
                <w:szCs w:val="22"/>
                <w:lang w:eastAsia="es-CO"/>
              </w:rPr>
            </w:pPr>
            <w:r>
              <w:rPr>
                <w:rFonts w:cs="Arial"/>
                <w:color w:val="000000"/>
                <w:sz w:val="22"/>
                <w:szCs w:val="22"/>
              </w:rPr>
              <w:t>ACTITUDINALES</w:t>
            </w:r>
          </w:p>
        </w:tc>
      </w:tr>
      <w:tr w:rsidR="00FB1D35" w14:paraId="5E3B5657" w14:textId="77777777">
        <w:trPr>
          <w:trHeight w:val="460"/>
        </w:trPr>
        <w:tc>
          <w:tcPr>
            <w:tcW w:w="1771" w:type="dxa"/>
            <w:tcBorders>
              <w:top w:val="single" w:sz="4" w:space="0" w:color="000000"/>
              <w:left w:val="single" w:sz="4" w:space="0" w:color="000000"/>
              <w:bottom w:val="single" w:sz="4" w:space="0" w:color="auto"/>
              <w:right w:val="single" w:sz="4" w:space="0" w:color="000000"/>
            </w:tcBorders>
            <w:shd w:val="clear" w:color="auto" w:fill="FFFFFF"/>
            <w:vAlign w:val="center"/>
          </w:tcPr>
          <w:p w14:paraId="6A9076A3" w14:textId="77777777" w:rsidR="00B568FE" w:rsidRDefault="00B568FE">
            <w:pPr>
              <w:rPr>
                <w:rFonts w:cs="Arial"/>
                <w:b/>
                <w:color w:val="000000"/>
                <w:sz w:val="22"/>
                <w:szCs w:val="22"/>
              </w:rPr>
            </w:pPr>
          </w:p>
          <w:p w14:paraId="603AD8EC" w14:textId="77777777" w:rsidR="00B568FE" w:rsidRDefault="00B568FE">
            <w:pPr>
              <w:jc w:val="center"/>
              <w:rPr>
                <w:rFonts w:cs="Arial"/>
                <w:b/>
                <w:color w:val="000000"/>
                <w:sz w:val="22"/>
                <w:szCs w:val="22"/>
              </w:rPr>
            </w:pPr>
          </w:p>
          <w:p w14:paraId="37DD3456" w14:textId="77777777" w:rsidR="00B568FE" w:rsidRDefault="00B568FE">
            <w:pPr>
              <w:jc w:val="center"/>
              <w:rPr>
                <w:rFonts w:cs="Arial"/>
                <w:b/>
                <w:color w:val="000000"/>
                <w:sz w:val="22"/>
                <w:szCs w:val="22"/>
              </w:rPr>
            </w:pPr>
          </w:p>
          <w:p w14:paraId="30D48463" w14:textId="77777777" w:rsidR="00B568FE" w:rsidRDefault="00B568FE">
            <w:pPr>
              <w:rPr>
                <w:rFonts w:cs="Arial"/>
                <w:b/>
                <w:color w:val="000000"/>
                <w:sz w:val="22"/>
                <w:szCs w:val="22"/>
              </w:rPr>
            </w:pPr>
            <w:r>
              <w:rPr>
                <w:rFonts w:cs="Arial"/>
                <w:b/>
                <w:color w:val="000000"/>
                <w:sz w:val="22"/>
                <w:szCs w:val="22"/>
              </w:rPr>
              <w:t>LA VOCACIÓN DE JESÚS, UNA PROPUESTA DE VIDA PARA EL SER HUMANO</w:t>
            </w:r>
          </w:p>
          <w:p w14:paraId="4042E201" w14:textId="77777777" w:rsidR="00B568FE" w:rsidRDefault="00B568FE">
            <w:pPr>
              <w:jc w:val="center"/>
              <w:rPr>
                <w:rFonts w:cs="Arial"/>
                <w:color w:val="000000"/>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7DB5D440" w14:textId="77777777" w:rsidR="00B568FE" w:rsidRDefault="00B568FE">
            <w:pPr>
              <w:jc w:val="center"/>
              <w:rPr>
                <w:rFonts w:cs="Arial"/>
                <w:b/>
                <w:color w:val="000000"/>
                <w:sz w:val="22"/>
                <w:szCs w:val="22"/>
              </w:rPr>
            </w:pPr>
          </w:p>
          <w:p w14:paraId="50FF6E03" w14:textId="77777777" w:rsidR="00B568FE" w:rsidRDefault="00B568FE">
            <w:pPr>
              <w:jc w:val="center"/>
              <w:rPr>
                <w:rFonts w:cs="Arial"/>
                <w:b/>
                <w:color w:val="000000"/>
                <w:sz w:val="22"/>
                <w:szCs w:val="22"/>
              </w:rPr>
            </w:pPr>
          </w:p>
          <w:p w14:paraId="30E9772E" w14:textId="77777777" w:rsidR="00B568FE" w:rsidRDefault="00B568FE">
            <w:pPr>
              <w:jc w:val="center"/>
              <w:rPr>
                <w:rFonts w:cs="Arial"/>
                <w:b/>
                <w:color w:val="000000"/>
                <w:sz w:val="22"/>
                <w:szCs w:val="22"/>
              </w:rPr>
            </w:pPr>
          </w:p>
          <w:p w14:paraId="7A3D2831" w14:textId="77777777" w:rsidR="00B568FE" w:rsidRDefault="00B568FE">
            <w:pPr>
              <w:jc w:val="center"/>
              <w:rPr>
                <w:rFonts w:cs="Arial"/>
                <w:b/>
                <w:color w:val="000000"/>
                <w:sz w:val="22"/>
                <w:szCs w:val="22"/>
              </w:rPr>
            </w:pPr>
          </w:p>
          <w:p w14:paraId="07F159E0" w14:textId="77777777" w:rsidR="00B568FE" w:rsidRDefault="00B568FE">
            <w:pPr>
              <w:rPr>
                <w:rFonts w:cs="Arial"/>
                <w:b/>
                <w:color w:val="000000"/>
                <w:sz w:val="22"/>
                <w:szCs w:val="22"/>
              </w:rPr>
            </w:pPr>
          </w:p>
          <w:p w14:paraId="007D8C1A" w14:textId="77777777" w:rsidR="00B568FE" w:rsidRDefault="00B568FE">
            <w:pPr>
              <w:jc w:val="center"/>
              <w:rPr>
                <w:rFonts w:cs="Arial"/>
                <w:b/>
                <w:color w:val="000000"/>
                <w:sz w:val="22"/>
                <w:szCs w:val="22"/>
              </w:rPr>
            </w:pPr>
          </w:p>
          <w:p w14:paraId="0BB87EB2" w14:textId="77777777" w:rsidR="00B568FE" w:rsidRDefault="00B568FE">
            <w:pPr>
              <w:jc w:val="center"/>
              <w:rPr>
                <w:rFonts w:cs="Arial"/>
                <w:b/>
                <w:color w:val="000000"/>
                <w:sz w:val="22"/>
                <w:szCs w:val="22"/>
              </w:rPr>
            </w:pPr>
            <w:r>
              <w:rPr>
                <w:rFonts w:cs="Arial"/>
                <w:b/>
                <w:color w:val="000000"/>
                <w:sz w:val="22"/>
                <w:szCs w:val="22"/>
              </w:rPr>
              <w:t>SABER COMPRENDER</w:t>
            </w:r>
          </w:p>
        </w:tc>
        <w:tc>
          <w:tcPr>
            <w:tcW w:w="2485" w:type="dxa"/>
            <w:tcBorders>
              <w:top w:val="single" w:sz="4" w:space="0" w:color="000000"/>
              <w:left w:val="single" w:sz="4" w:space="0" w:color="000000"/>
              <w:bottom w:val="single" w:sz="4" w:space="0" w:color="000000"/>
              <w:right w:val="single" w:sz="4" w:space="0" w:color="000000"/>
            </w:tcBorders>
            <w:shd w:val="clear" w:color="auto" w:fill="FFFFFF"/>
          </w:tcPr>
          <w:p w14:paraId="6EB3BC2E" w14:textId="77777777" w:rsidR="00B568FE" w:rsidRDefault="00B568FE">
            <w:pPr>
              <w:jc w:val="center"/>
              <w:rPr>
                <w:rFonts w:cs="Arial"/>
                <w:color w:val="000000"/>
                <w:sz w:val="22"/>
                <w:szCs w:val="22"/>
              </w:rPr>
            </w:pPr>
          </w:p>
          <w:p w14:paraId="53961C51" w14:textId="77777777" w:rsidR="00B568FE" w:rsidRDefault="00B568FE">
            <w:pPr>
              <w:jc w:val="both"/>
              <w:rPr>
                <w:rFonts w:cs="Arial"/>
                <w:color w:val="000000"/>
                <w:sz w:val="22"/>
                <w:szCs w:val="22"/>
              </w:rPr>
            </w:pPr>
            <w:r>
              <w:rPr>
                <w:color w:val="000000"/>
              </w:rPr>
              <w:t>Comprende la forma como se vive la vocación dentro de la comunidad cristiana</w:t>
            </w:r>
          </w:p>
          <w:p w14:paraId="7EA5A6D0" w14:textId="77777777" w:rsidR="00B568FE" w:rsidRDefault="00B568FE">
            <w:pPr>
              <w:jc w:val="both"/>
              <w:rPr>
                <w:rFonts w:cs="Arial"/>
                <w:color w:val="000000"/>
                <w:sz w:val="22"/>
                <w:szCs w:val="22"/>
              </w:rPr>
            </w:pPr>
          </w:p>
          <w:p w14:paraId="73B39850" w14:textId="77777777" w:rsidR="00B568FE" w:rsidRDefault="00B568FE">
            <w:pPr>
              <w:jc w:val="center"/>
              <w:rPr>
                <w:rFonts w:cs="Arial"/>
                <w:color w:val="000000"/>
                <w:sz w:val="22"/>
                <w:szCs w:val="22"/>
              </w:rPr>
            </w:pPr>
            <w:r>
              <w:rPr>
                <w:color w:val="000000"/>
              </w:rPr>
              <w:t>Comprender que las acciones humanas generan consecuencias en cada persona</w:t>
            </w:r>
          </w:p>
          <w:p w14:paraId="393029AD" w14:textId="77777777" w:rsidR="00B568FE" w:rsidRDefault="00B568FE">
            <w:pPr>
              <w:jc w:val="center"/>
              <w:rPr>
                <w:rFonts w:cs="Arial"/>
                <w:color w:val="000000"/>
                <w:sz w:val="22"/>
                <w:szCs w:val="22"/>
              </w:rPr>
            </w:pPr>
          </w:p>
          <w:p w14:paraId="59D5D060" w14:textId="77777777" w:rsidR="00B568FE" w:rsidRDefault="00B568FE">
            <w:pPr>
              <w:jc w:val="center"/>
              <w:rPr>
                <w:rFonts w:cs="Arial"/>
                <w:color w:val="000000"/>
                <w:sz w:val="22"/>
                <w:szCs w:val="22"/>
              </w:rPr>
            </w:pPr>
          </w:p>
          <w:p w14:paraId="1D4E041F" w14:textId="77777777" w:rsidR="00B568FE" w:rsidRDefault="00B568FE">
            <w:pPr>
              <w:jc w:val="center"/>
              <w:rPr>
                <w:rFonts w:cs="Arial"/>
                <w:color w:val="000000"/>
                <w:sz w:val="22"/>
                <w:szCs w:val="22"/>
              </w:rPr>
            </w:pPr>
          </w:p>
          <w:p w14:paraId="55CEC07B" w14:textId="77777777" w:rsidR="00B568FE" w:rsidRDefault="00B568FE">
            <w:pPr>
              <w:rPr>
                <w:rFonts w:cs="Arial"/>
                <w:color w:val="000000"/>
                <w:sz w:val="22"/>
                <w:szCs w:val="22"/>
              </w:rPr>
            </w:pPr>
            <w:r>
              <w:rPr>
                <w:rFonts w:cs="Arial"/>
                <w:color w:val="000000"/>
                <w:sz w:val="22"/>
                <w:szCs w:val="22"/>
              </w:rPr>
              <w:t xml:space="preserve">Conozco los acontecimientos </w:t>
            </w:r>
            <w:r>
              <w:rPr>
                <w:rFonts w:cs="Arial"/>
                <w:color w:val="000000"/>
                <w:sz w:val="22"/>
                <w:szCs w:val="22"/>
              </w:rPr>
              <w:lastRenderedPageBreak/>
              <w:t>centrales de la vida de Jesús narrados en el Nuevo Testamento.</w:t>
            </w:r>
          </w:p>
          <w:p w14:paraId="514F18A6" w14:textId="77777777" w:rsidR="00B568FE" w:rsidRDefault="00B568FE">
            <w:pPr>
              <w:jc w:val="both"/>
              <w:rPr>
                <w:rFonts w:cs="Arial"/>
                <w:color w:val="000000"/>
                <w:sz w:val="22"/>
                <w:szCs w:val="22"/>
              </w:rPr>
            </w:pPr>
          </w:p>
          <w:p w14:paraId="3337F9AA" w14:textId="77777777" w:rsidR="00B568FE" w:rsidRDefault="00B568FE">
            <w:pPr>
              <w:jc w:val="both"/>
              <w:rPr>
                <w:rFonts w:cs="Arial"/>
                <w:color w:val="000000"/>
                <w:sz w:val="22"/>
                <w:szCs w:val="22"/>
              </w:rPr>
            </w:pPr>
            <w:r>
              <w:rPr>
                <w:rFonts w:cs="Arial"/>
                <w:color w:val="000000"/>
                <w:sz w:val="22"/>
                <w:szCs w:val="22"/>
              </w:rPr>
              <w:t>Comprendo el motivo y la esencia de la misión de Jesús.</w:t>
            </w:r>
          </w:p>
          <w:p w14:paraId="25D42499" w14:textId="77777777" w:rsidR="00B568FE" w:rsidRDefault="00B568FE">
            <w:pPr>
              <w:jc w:val="both"/>
              <w:rPr>
                <w:rFonts w:cs="Arial"/>
                <w:color w:val="000000"/>
                <w:sz w:val="22"/>
                <w:szCs w:val="22"/>
              </w:rPr>
            </w:pPr>
          </w:p>
          <w:p w14:paraId="36560D5B" w14:textId="77777777" w:rsidR="00B568FE" w:rsidRDefault="00B568FE">
            <w:pPr>
              <w:jc w:val="both"/>
              <w:rPr>
                <w:rFonts w:cs="Arial"/>
                <w:color w:val="000000"/>
                <w:sz w:val="22"/>
                <w:szCs w:val="22"/>
              </w:rPr>
            </w:pPr>
            <w:r>
              <w:rPr>
                <w:rFonts w:cs="Arial"/>
                <w:color w:val="000000"/>
                <w:sz w:val="22"/>
                <w:szCs w:val="22"/>
              </w:rPr>
              <w:t>Identifico por qué Jesús es una propuesta y es una respuesta de vida para el ser humano que busca realizarse como persona.</w:t>
            </w:r>
          </w:p>
          <w:p w14:paraId="004FFE0F" w14:textId="77777777" w:rsidR="00B568FE" w:rsidRDefault="00B568FE">
            <w:pPr>
              <w:jc w:val="both"/>
              <w:rPr>
                <w:rFonts w:cs="Arial"/>
                <w:color w:val="000000"/>
                <w:sz w:val="22"/>
                <w:szCs w:val="22"/>
              </w:rPr>
            </w:pPr>
          </w:p>
          <w:p w14:paraId="3377241E" w14:textId="77777777" w:rsidR="00B568FE" w:rsidRDefault="00B568FE">
            <w:pPr>
              <w:jc w:val="both"/>
              <w:rPr>
                <w:rFonts w:cs="Arial"/>
                <w:color w:val="000000"/>
                <w:sz w:val="22"/>
                <w:szCs w:val="22"/>
              </w:rPr>
            </w:pPr>
            <w:r>
              <w:rPr>
                <w:rFonts w:cs="Arial"/>
                <w:color w:val="000000"/>
                <w:sz w:val="22"/>
                <w:szCs w:val="22"/>
              </w:rPr>
              <w:t>Analizo la acción del Espíritu Santo en la vocación y misión de Jesús.</w:t>
            </w:r>
          </w:p>
          <w:p w14:paraId="6E7746E0" w14:textId="77777777" w:rsidR="00B568FE" w:rsidRDefault="00B568FE">
            <w:pPr>
              <w:jc w:val="both"/>
              <w:rPr>
                <w:rFonts w:cs="Arial"/>
                <w:color w:val="000000"/>
                <w:sz w:val="22"/>
                <w:szCs w:val="22"/>
              </w:rPr>
            </w:pPr>
          </w:p>
          <w:p w14:paraId="1D1CA8B9" w14:textId="77777777" w:rsidR="00B568FE" w:rsidRDefault="00B568FE">
            <w:pPr>
              <w:jc w:val="both"/>
              <w:rPr>
                <w:rFonts w:cs="Arial"/>
                <w:color w:val="000000"/>
                <w:sz w:val="22"/>
                <w:szCs w:val="22"/>
              </w:rPr>
            </w:pPr>
            <w:r>
              <w:rPr>
                <w:rFonts w:cs="Arial"/>
                <w:color w:val="000000"/>
                <w:sz w:val="22"/>
                <w:szCs w:val="22"/>
              </w:rPr>
              <w:t>Identifico el carácter sobrenatural y especial de la vocación de María.</w:t>
            </w:r>
          </w:p>
        </w:tc>
        <w:tc>
          <w:tcPr>
            <w:tcW w:w="2437" w:type="dxa"/>
            <w:tcBorders>
              <w:top w:val="single" w:sz="4" w:space="0" w:color="000000"/>
              <w:left w:val="single" w:sz="4" w:space="0" w:color="000000"/>
              <w:bottom w:val="single" w:sz="4" w:space="0" w:color="000000"/>
              <w:right w:val="single" w:sz="4" w:space="0" w:color="000000"/>
            </w:tcBorders>
            <w:shd w:val="clear" w:color="auto" w:fill="FFFFFF"/>
          </w:tcPr>
          <w:p w14:paraId="24B29659"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7971A92C"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La vida (amistad de Dios con los hombres)</w:t>
            </w:r>
          </w:p>
          <w:p w14:paraId="03CCF771"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0A31A29F"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4C494B24"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6E2097E6"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Acciones humanas</w:t>
            </w:r>
          </w:p>
          <w:p w14:paraId="038A5A99"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3E28733E"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6B937D9D"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50C7CB7E"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577672DC"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1ED91378"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33488D18"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4A8F414C"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lastRenderedPageBreak/>
              <w:t>Jesús  es el Mesías</w:t>
            </w:r>
          </w:p>
          <w:p w14:paraId="3C5F8E58"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6C0804E0"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4BDE8B5A"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6F6DB702"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2201F085"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724BEFFF"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2FF40A4E"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Jesús y sus 12 apóstoles</w:t>
            </w:r>
          </w:p>
          <w:p w14:paraId="7016E6A7"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5EDC6BAC"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360A4BC9"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29952033"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3C23CEE3"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3FC84349"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3B854250"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51FE5184"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618CF408"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1310C47D"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05C93C3D"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2822740D"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6677779A"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La vocación de la Virgen María</w:t>
            </w:r>
          </w:p>
          <w:p w14:paraId="71B66BCC" w14:textId="77777777" w:rsidR="00B568FE" w:rsidRDefault="00B568FE">
            <w:pPr>
              <w:suppressAutoHyphens w:val="0"/>
              <w:autoSpaceDE w:val="0"/>
              <w:autoSpaceDN w:val="0"/>
              <w:adjustRightInd w:val="0"/>
              <w:jc w:val="both"/>
              <w:rPr>
                <w:rFonts w:cs="Arial"/>
                <w:color w:val="000000"/>
                <w:sz w:val="22"/>
                <w:szCs w:val="22"/>
              </w:rPr>
            </w:pPr>
          </w:p>
        </w:tc>
        <w:tc>
          <w:tcPr>
            <w:tcW w:w="2453" w:type="dxa"/>
            <w:tcBorders>
              <w:top w:val="single" w:sz="4" w:space="0" w:color="000000"/>
              <w:left w:val="single" w:sz="4" w:space="0" w:color="000000"/>
              <w:bottom w:val="single" w:sz="4" w:space="0" w:color="000000"/>
              <w:right w:val="single" w:sz="4" w:space="0" w:color="000000"/>
            </w:tcBorders>
            <w:shd w:val="clear" w:color="auto" w:fill="FFFFFF"/>
          </w:tcPr>
          <w:p w14:paraId="3E40B834" w14:textId="77777777" w:rsidR="00B568FE" w:rsidRDefault="00B568FE">
            <w:pPr>
              <w:rPr>
                <w:rFonts w:cs="Arial"/>
                <w:color w:val="000000"/>
                <w:sz w:val="22"/>
                <w:szCs w:val="22"/>
              </w:rPr>
            </w:pPr>
          </w:p>
          <w:p w14:paraId="7434DB15" w14:textId="77777777" w:rsidR="00B568FE" w:rsidRDefault="00B568FE">
            <w:pPr>
              <w:rPr>
                <w:rFonts w:cs="Arial"/>
                <w:color w:val="000000"/>
                <w:sz w:val="22"/>
                <w:szCs w:val="22"/>
              </w:rPr>
            </w:pPr>
          </w:p>
          <w:p w14:paraId="77E37549" w14:textId="77777777" w:rsidR="00B568FE" w:rsidRDefault="00B568FE">
            <w:pPr>
              <w:rPr>
                <w:rFonts w:cs="Arial"/>
                <w:color w:val="000000"/>
                <w:sz w:val="22"/>
                <w:szCs w:val="22"/>
              </w:rPr>
            </w:pPr>
          </w:p>
          <w:p w14:paraId="6E1B710E" w14:textId="77777777" w:rsidR="00B568FE" w:rsidRDefault="00B568FE">
            <w:pPr>
              <w:rPr>
                <w:rFonts w:cs="Arial"/>
                <w:color w:val="000000"/>
                <w:sz w:val="22"/>
                <w:szCs w:val="22"/>
              </w:rPr>
            </w:pPr>
          </w:p>
          <w:p w14:paraId="6F2B999F" w14:textId="77777777" w:rsidR="00B568FE" w:rsidRDefault="00B568FE">
            <w:pPr>
              <w:rPr>
                <w:rFonts w:cs="Arial"/>
                <w:color w:val="000000"/>
                <w:sz w:val="22"/>
                <w:szCs w:val="22"/>
              </w:rPr>
            </w:pPr>
          </w:p>
          <w:p w14:paraId="2DA193D2" w14:textId="77777777" w:rsidR="00B568FE" w:rsidRDefault="00B568FE">
            <w:pPr>
              <w:rPr>
                <w:rFonts w:cs="Arial"/>
                <w:color w:val="000000"/>
                <w:sz w:val="22"/>
                <w:szCs w:val="22"/>
              </w:rPr>
            </w:pPr>
          </w:p>
          <w:p w14:paraId="30D54A25" w14:textId="77777777" w:rsidR="00B568FE" w:rsidRDefault="00B568FE">
            <w:pPr>
              <w:rPr>
                <w:rFonts w:cs="Arial"/>
                <w:color w:val="000000"/>
                <w:sz w:val="22"/>
                <w:szCs w:val="22"/>
              </w:rPr>
            </w:pPr>
          </w:p>
          <w:p w14:paraId="5B16E093" w14:textId="77777777" w:rsidR="00B568FE" w:rsidRDefault="00B568FE">
            <w:pPr>
              <w:rPr>
                <w:rFonts w:cs="Arial"/>
                <w:color w:val="000000"/>
                <w:sz w:val="22"/>
                <w:szCs w:val="22"/>
              </w:rPr>
            </w:pPr>
            <w:r>
              <w:rPr>
                <w:color w:val="000000"/>
              </w:rPr>
              <w:t>Comprende la vida de los cristianos de hoy como una acción de seguimiento de Jesús</w:t>
            </w:r>
          </w:p>
          <w:p w14:paraId="314AC538" w14:textId="77777777" w:rsidR="00B568FE" w:rsidRDefault="00B568FE">
            <w:pPr>
              <w:rPr>
                <w:rFonts w:cs="Arial"/>
                <w:color w:val="000000"/>
                <w:sz w:val="22"/>
                <w:szCs w:val="22"/>
              </w:rPr>
            </w:pPr>
          </w:p>
          <w:p w14:paraId="20A58CF0" w14:textId="77777777" w:rsidR="00B568FE" w:rsidRDefault="00B568FE">
            <w:pPr>
              <w:rPr>
                <w:rFonts w:cs="Arial"/>
                <w:color w:val="000000"/>
                <w:sz w:val="22"/>
                <w:szCs w:val="22"/>
              </w:rPr>
            </w:pPr>
          </w:p>
          <w:p w14:paraId="6B1233DF" w14:textId="77777777" w:rsidR="00B568FE" w:rsidRDefault="00B568FE">
            <w:pPr>
              <w:rPr>
                <w:rFonts w:cs="Arial"/>
                <w:color w:val="000000"/>
                <w:sz w:val="22"/>
                <w:szCs w:val="22"/>
              </w:rPr>
            </w:pPr>
          </w:p>
          <w:p w14:paraId="1A30619E" w14:textId="77777777" w:rsidR="00B568FE" w:rsidRDefault="00B568FE">
            <w:pPr>
              <w:rPr>
                <w:rFonts w:cs="Arial"/>
                <w:color w:val="000000"/>
                <w:sz w:val="22"/>
                <w:szCs w:val="22"/>
              </w:rPr>
            </w:pPr>
          </w:p>
          <w:p w14:paraId="6364809C" w14:textId="77777777" w:rsidR="00B568FE" w:rsidRDefault="00B568FE">
            <w:pPr>
              <w:rPr>
                <w:rFonts w:cs="Arial"/>
                <w:color w:val="000000"/>
                <w:sz w:val="22"/>
                <w:szCs w:val="22"/>
              </w:rPr>
            </w:pPr>
          </w:p>
          <w:p w14:paraId="1346F062" w14:textId="77777777" w:rsidR="00B568FE" w:rsidRDefault="00B568FE">
            <w:pPr>
              <w:rPr>
                <w:rFonts w:cs="Arial"/>
                <w:color w:val="000000"/>
                <w:sz w:val="22"/>
                <w:szCs w:val="22"/>
              </w:rPr>
            </w:pPr>
          </w:p>
          <w:p w14:paraId="7DCB64A3" w14:textId="77777777" w:rsidR="00B568FE" w:rsidRDefault="00B568FE">
            <w:pPr>
              <w:rPr>
                <w:rFonts w:cs="Arial"/>
                <w:color w:val="000000"/>
                <w:sz w:val="22"/>
                <w:szCs w:val="22"/>
              </w:rPr>
            </w:pPr>
          </w:p>
          <w:p w14:paraId="18935360" w14:textId="77777777" w:rsidR="00B568FE" w:rsidRDefault="00B568FE">
            <w:pPr>
              <w:rPr>
                <w:rFonts w:cs="Arial"/>
                <w:color w:val="000000"/>
                <w:sz w:val="22"/>
                <w:szCs w:val="22"/>
              </w:rPr>
            </w:pPr>
            <w:r>
              <w:rPr>
                <w:rFonts w:cs="Arial"/>
                <w:color w:val="000000"/>
                <w:sz w:val="22"/>
                <w:szCs w:val="22"/>
              </w:rPr>
              <w:t>Explicación  de las promesas de Dios al presentarse como Mesías.</w:t>
            </w:r>
          </w:p>
          <w:p w14:paraId="1403A9CB" w14:textId="77777777" w:rsidR="00B568FE" w:rsidRDefault="00B568FE">
            <w:pPr>
              <w:rPr>
                <w:rFonts w:cs="Arial"/>
                <w:color w:val="000000"/>
                <w:sz w:val="22"/>
                <w:szCs w:val="22"/>
              </w:rPr>
            </w:pPr>
          </w:p>
          <w:p w14:paraId="488BA21A" w14:textId="77777777" w:rsidR="00B568FE" w:rsidRDefault="00B568FE">
            <w:pPr>
              <w:rPr>
                <w:rFonts w:cs="Arial"/>
                <w:color w:val="000000"/>
                <w:sz w:val="22"/>
                <w:szCs w:val="22"/>
              </w:rPr>
            </w:pPr>
          </w:p>
          <w:p w14:paraId="2722B863" w14:textId="77777777" w:rsidR="00B568FE" w:rsidRDefault="00B568FE">
            <w:pPr>
              <w:rPr>
                <w:rFonts w:cs="Arial"/>
                <w:color w:val="000000"/>
                <w:sz w:val="22"/>
                <w:szCs w:val="22"/>
              </w:rPr>
            </w:pPr>
            <w:r>
              <w:rPr>
                <w:rFonts w:cs="Arial"/>
                <w:color w:val="000000"/>
                <w:sz w:val="22"/>
                <w:szCs w:val="22"/>
              </w:rPr>
              <w:t xml:space="preserve">Explicación de porqué Jesús es propuesta y respuesta en la vida del ser humano. </w:t>
            </w:r>
          </w:p>
          <w:p w14:paraId="6547B027" w14:textId="77777777" w:rsidR="00B568FE" w:rsidRDefault="00B568FE">
            <w:pPr>
              <w:rPr>
                <w:rFonts w:cs="Arial"/>
                <w:color w:val="000000"/>
                <w:sz w:val="22"/>
                <w:szCs w:val="22"/>
              </w:rPr>
            </w:pPr>
          </w:p>
          <w:p w14:paraId="63A44AA9" w14:textId="77777777" w:rsidR="00B568FE" w:rsidRDefault="00B568FE">
            <w:pPr>
              <w:rPr>
                <w:rFonts w:cs="Arial"/>
                <w:color w:val="000000"/>
                <w:sz w:val="22"/>
                <w:szCs w:val="22"/>
              </w:rPr>
            </w:pPr>
          </w:p>
          <w:p w14:paraId="43B6CAA5" w14:textId="77777777" w:rsidR="00B568FE" w:rsidRDefault="00B568FE">
            <w:pPr>
              <w:rPr>
                <w:rFonts w:cs="Arial"/>
                <w:color w:val="000000"/>
                <w:sz w:val="22"/>
                <w:szCs w:val="22"/>
              </w:rPr>
            </w:pPr>
          </w:p>
          <w:p w14:paraId="028D48F4" w14:textId="77777777" w:rsidR="00B568FE" w:rsidRDefault="00B568FE">
            <w:pPr>
              <w:rPr>
                <w:rFonts w:cs="Arial"/>
                <w:color w:val="000000"/>
                <w:sz w:val="22"/>
                <w:szCs w:val="22"/>
              </w:rPr>
            </w:pPr>
          </w:p>
          <w:p w14:paraId="314B1702" w14:textId="77777777" w:rsidR="00B568FE" w:rsidRDefault="00B568FE">
            <w:pPr>
              <w:rPr>
                <w:rFonts w:cs="Arial"/>
                <w:color w:val="000000"/>
                <w:sz w:val="22"/>
                <w:szCs w:val="22"/>
              </w:rPr>
            </w:pPr>
          </w:p>
          <w:p w14:paraId="19801FAE" w14:textId="77777777" w:rsidR="00B568FE" w:rsidRDefault="00B568FE">
            <w:pPr>
              <w:rPr>
                <w:rFonts w:cs="Arial"/>
                <w:color w:val="000000"/>
                <w:sz w:val="22"/>
                <w:szCs w:val="22"/>
              </w:rPr>
            </w:pPr>
          </w:p>
          <w:p w14:paraId="3681B50A" w14:textId="77777777" w:rsidR="00B568FE" w:rsidRDefault="00B568FE">
            <w:pPr>
              <w:rPr>
                <w:rFonts w:cs="Arial"/>
                <w:color w:val="000000"/>
                <w:sz w:val="22"/>
                <w:szCs w:val="22"/>
              </w:rPr>
            </w:pPr>
          </w:p>
          <w:p w14:paraId="34FD22AD" w14:textId="77777777" w:rsidR="00B568FE" w:rsidRDefault="00B568FE">
            <w:pPr>
              <w:rPr>
                <w:rFonts w:cs="Arial"/>
                <w:color w:val="000000"/>
                <w:sz w:val="22"/>
                <w:szCs w:val="22"/>
              </w:rPr>
            </w:pPr>
          </w:p>
          <w:p w14:paraId="34C40741" w14:textId="77777777" w:rsidR="00B568FE" w:rsidRDefault="00B568FE">
            <w:pPr>
              <w:rPr>
                <w:rFonts w:cs="Arial"/>
                <w:color w:val="000000"/>
                <w:sz w:val="22"/>
                <w:szCs w:val="22"/>
              </w:rPr>
            </w:pPr>
            <w:r>
              <w:rPr>
                <w:rFonts w:cs="Arial"/>
                <w:color w:val="000000"/>
                <w:sz w:val="22"/>
                <w:szCs w:val="22"/>
              </w:rPr>
              <w:t>Identificación del carácter sobrenatural y especial de la vocación de María.</w:t>
            </w:r>
          </w:p>
          <w:p w14:paraId="59654BC1" w14:textId="77777777" w:rsidR="00B568FE" w:rsidRDefault="00B568FE">
            <w:pPr>
              <w:rPr>
                <w:rFonts w:cs="Arial"/>
                <w:color w:val="000000"/>
                <w:sz w:val="22"/>
                <w:szCs w:val="22"/>
              </w:rPr>
            </w:pPr>
          </w:p>
          <w:p w14:paraId="52B526D4" w14:textId="77777777" w:rsidR="00B568FE" w:rsidRDefault="00B568FE">
            <w:pPr>
              <w:rPr>
                <w:rFonts w:cs="Arial"/>
                <w:color w:val="000000"/>
                <w:sz w:val="22"/>
                <w:szCs w:val="22"/>
              </w:rPr>
            </w:pPr>
          </w:p>
        </w:tc>
        <w:tc>
          <w:tcPr>
            <w:tcW w:w="2472" w:type="dxa"/>
            <w:tcBorders>
              <w:top w:val="single" w:sz="4" w:space="0" w:color="000000"/>
              <w:left w:val="single" w:sz="4" w:space="0" w:color="000000"/>
              <w:bottom w:val="single" w:sz="4" w:space="0" w:color="000000"/>
              <w:right w:val="single" w:sz="4" w:space="0" w:color="000000"/>
            </w:tcBorders>
            <w:shd w:val="clear" w:color="auto" w:fill="FFFFFF"/>
          </w:tcPr>
          <w:p w14:paraId="032000A8" w14:textId="77777777" w:rsidR="00B568FE" w:rsidRDefault="00B568FE">
            <w:pPr>
              <w:rPr>
                <w:rFonts w:cs="Arial"/>
                <w:color w:val="000000"/>
                <w:sz w:val="22"/>
                <w:szCs w:val="22"/>
              </w:rPr>
            </w:pPr>
          </w:p>
          <w:p w14:paraId="442B47C1" w14:textId="77777777" w:rsidR="00B568FE" w:rsidRDefault="00B568FE">
            <w:pPr>
              <w:rPr>
                <w:rFonts w:cs="Arial"/>
                <w:color w:val="000000"/>
                <w:sz w:val="22"/>
                <w:szCs w:val="22"/>
              </w:rPr>
            </w:pPr>
          </w:p>
          <w:p w14:paraId="701ACD31" w14:textId="77777777" w:rsidR="00B568FE" w:rsidRDefault="00B568FE">
            <w:pPr>
              <w:rPr>
                <w:rFonts w:cs="Arial"/>
                <w:color w:val="000000"/>
                <w:sz w:val="22"/>
                <w:szCs w:val="22"/>
              </w:rPr>
            </w:pPr>
          </w:p>
          <w:p w14:paraId="1DAA3989" w14:textId="77777777" w:rsidR="00B568FE" w:rsidRDefault="00B568FE">
            <w:pPr>
              <w:rPr>
                <w:rFonts w:cs="Arial"/>
                <w:color w:val="000000"/>
                <w:sz w:val="22"/>
                <w:szCs w:val="22"/>
              </w:rPr>
            </w:pPr>
          </w:p>
          <w:p w14:paraId="086EF7B1" w14:textId="77777777" w:rsidR="00B568FE" w:rsidRDefault="00B568FE">
            <w:pPr>
              <w:rPr>
                <w:rFonts w:cs="Arial"/>
                <w:color w:val="000000"/>
                <w:sz w:val="22"/>
                <w:szCs w:val="22"/>
              </w:rPr>
            </w:pPr>
          </w:p>
          <w:p w14:paraId="1D5FD264" w14:textId="77777777" w:rsidR="00B568FE" w:rsidRDefault="00B568FE">
            <w:pPr>
              <w:rPr>
                <w:rFonts w:cs="Arial"/>
                <w:color w:val="000000"/>
                <w:sz w:val="22"/>
                <w:szCs w:val="22"/>
              </w:rPr>
            </w:pPr>
          </w:p>
          <w:p w14:paraId="19244D31" w14:textId="77777777" w:rsidR="00B568FE" w:rsidRDefault="00B568FE">
            <w:pPr>
              <w:rPr>
                <w:rFonts w:cs="Arial"/>
                <w:color w:val="000000"/>
                <w:sz w:val="22"/>
                <w:szCs w:val="22"/>
              </w:rPr>
            </w:pPr>
          </w:p>
          <w:p w14:paraId="644F1F94" w14:textId="77777777" w:rsidR="00B568FE" w:rsidRDefault="00B568FE">
            <w:pPr>
              <w:rPr>
                <w:rFonts w:cs="Arial"/>
                <w:color w:val="000000"/>
                <w:sz w:val="22"/>
                <w:szCs w:val="22"/>
              </w:rPr>
            </w:pPr>
          </w:p>
          <w:p w14:paraId="27F67B3C" w14:textId="77777777" w:rsidR="00B568FE" w:rsidRDefault="00B568FE">
            <w:pPr>
              <w:rPr>
                <w:rFonts w:cs="Arial"/>
                <w:color w:val="000000"/>
                <w:sz w:val="22"/>
                <w:szCs w:val="22"/>
              </w:rPr>
            </w:pPr>
          </w:p>
          <w:p w14:paraId="3271F007" w14:textId="77777777" w:rsidR="00B568FE" w:rsidRDefault="00B568FE">
            <w:pPr>
              <w:rPr>
                <w:rFonts w:cs="Arial"/>
                <w:color w:val="000000"/>
                <w:sz w:val="22"/>
                <w:szCs w:val="22"/>
              </w:rPr>
            </w:pPr>
          </w:p>
          <w:p w14:paraId="115D8599" w14:textId="77777777" w:rsidR="00B568FE" w:rsidRDefault="00B568FE">
            <w:pPr>
              <w:rPr>
                <w:rFonts w:cs="Arial"/>
                <w:color w:val="000000"/>
                <w:sz w:val="22"/>
                <w:szCs w:val="22"/>
              </w:rPr>
            </w:pPr>
          </w:p>
          <w:p w14:paraId="4FD47B0F" w14:textId="77777777" w:rsidR="00B568FE" w:rsidRDefault="00B568FE">
            <w:pPr>
              <w:rPr>
                <w:rFonts w:cs="Arial"/>
                <w:color w:val="000000"/>
                <w:sz w:val="22"/>
                <w:szCs w:val="22"/>
              </w:rPr>
            </w:pPr>
            <w:r>
              <w:rPr>
                <w:rFonts w:cs="Arial"/>
                <w:color w:val="000000"/>
                <w:sz w:val="22"/>
                <w:szCs w:val="22"/>
              </w:rPr>
              <w:t xml:space="preserve">Construcción de un textos  narrando la promesas de Dios </w:t>
            </w:r>
          </w:p>
          <w:p w14:paraId="0084921B" w14:textId="77777777" w:rsidR="00B568FE" w:rsidRDefault="00B568FE">
            <w:pPr>
              <w:rPr>
                <w:rFonts w:cs="Arial"/>
                <w:color w:val="000000"/>
                <w:sz w:val="22"/>
                <w:szCs w:val="22"/>
              </w:rPr>
            </w:pPr>
          </w:p>
          <w:p w14:paraId="475DE10E" w14:textId="77777777" w:rsidR="00B568FE" w:rsidRDefault="00B568FE">
            <w:pPr>
              <w:rPr>
                <w:rFonts w:cs="Arial"/>
                <w:color w:val="000000"/>
                <w:sz w:val="22"/>
                <w:szCs w:val="22"/>
              </w:rPr>
            </w:pPr>
          </w:p>
          <w:p w14:paraId="537F7828" w14:textId="77777777" w:rsidR="00B568FE" w:rsidRDefault="00B568FE">
            <w:pPr>
              <w:rPr>
                <w:rFonts w:cs="Arial"/>
                <w:color w:val="000000"/>
                <w:sz w:val="22"/>
                <w:szCs w:val="22"/>
              </w:rPr>
            </w:pPr>
            <w:r>
              <w:rPr>
                <w:rFonts w:cs="Arial"/>
                <w:color w:val="000000"/>
                <w:sz w:val="22"/>
                <w:szCs w:val="22"/>
              </w:rPr>
              <w:t>Formulación de acciones que permiten reconocer la fuerza del espíritu Santo en la misión de Jesús incorporación de las virtudes de María en los actos de vida.</w:t>
            </w:r>
          </w:p>
          <w:p w14:paraId="70878C91" w14:textId="77777777" w:rsidR="00B568FE" w:rsidRDefault="00B568FE">
            <w:pPr>
              <w:rPr>
                <w:rFonts w:cs="Arial"/>
                <w:color w:val="000000"/>
                <w:sz w:val="22"/>
                <w:szCs w:val="22"/>
              </w:rPr>
            </w:pPr>
          </w:p>
          <w:p w14:paraId="35062C13" w14:textId="77777777" w:rsidR="00B568FE" w:rsidRDefault="00B568FE">
            <w:pPr>
              <w:rPr>
                <w:rFonts w:cs="Arial"/>
                <w:color w:val="000000"/>
                <w:sz w:val="22"/>
                <w:szCs w:val="22"/>
              </w:rPr>
            </w:pPr>
          </w:p>
          <w:p w14:paraId="6538E8BC" w14:textId="77777777" w:rsidR="00B568FE" w:rsidRDefault="00B568FE">
            <w:pPr>
              <w:rPr>
                <w:rFonts w:cs="Arial"/>
                <w:color w:val="000000"/>
                <w:sz w:val="22"/>
                <w:szCs w:val="22"/>
              </w:rPr>
            </w:pPr>
          </w:p>
          <w:p w14:paraId="04684296" w14:textId="77777777" w:rsidR="00B568FE" w:rsidRDefault="00B568FE">
            <w:pPr>
              <w:rPr>
                <w:rFonts w:cs="Arial"/>
                <w:color w:val="000000"/>
                <w:sz w:val="22"/>
                <w:szCs w:val="22"/>
              </w:rPr>
            </w:pPr>
          </w:p>
          <w:p w14:paraId="7EA3F9A6" w14:textId="77777777" w:rsidR="00B568FE" w:rsidRDefault="00B568FE">
            <w:pPr>
              <w:rPr>
                <w:rFonts w:cs="Arial"/>
                <w:color w:val="000000"/>
                <w:sz w:val="22"/>
                <w:szCs w:val="22"/>
              </w:rPr>
            </w:pPr>
          </w:p>
          <w:p w14:paraId="3B069F14" w14:textId="77777777" w:rsidR="00B568FE" w:rsidRDefault="00B568FE">
            <w:pPr>
              <w:rPr>
                <w:rFonts w:cs="Arial"/>
                <w:color w:val="000000"/>
                <w:sz w:val="22"/>
                <w:szCs w:val="22"/>
              </w:rPr>
            </w:pPr>
          </w:p>
          <w:p w14:paraId="6531487E" w14:textId="77777777" w:rsidR="00B568FE" w:rsidRDefault="00B568FE">
            <w:pPr>
              <w:rPr>
                <w:rFonts w:cs="Arial"/>
                <w:color w:val="000000"/>
                <w:sz w:val="22"/>
                <w:szCs w:val="22"/>
              </w:rPr>
            </w:pPr>
          </w:p>
          <w:p w14:paraId="741A2A78" w14:textId="77777777" w:rsidR="00B568FE" w:rsidRDefault="00B568FE">
            <w:pPr>
              <w:rPr>
                <w:rFonts w:cs="Arial"/>
                <w:color w:val="000000"/>
                <w:sz w:val="22"/>
                <w:szCs w:val="22"/>
              </w:rPr>
            </w:pPr>
          </w:p>
          <w:p w14:paraId="0A646251" w14:textId="77777777" w:rsidR="00B568FE" w:rsidRDefault="00B568FE">
            <w:pPr>
              <w:rPr>
                <w:rFonts w:cs="Arial"/>
                <w:color w:val="000000"/>
                <w:sz w:val="22"/>
                <w:szCs w:val="22"/>
              </w:rPr>
            </w:pPr>
          </w:p>
          <w:p w14:paraId="1361D890" w14:textId="77777777" w:rsidR="00B568FE" w:rsidRDefault="00B568FE">
            <w:pPr>
              <w:rPr>
                <w:rFonts w:cs="Arial"/>
                <w:color w:val="000000"/>
                <w:sz w:val="22"/>
                <w:szCs w:val="22"/>
              </w:rPr>
            </w:pPr>
          </w:p>
          <w:p w14:paraId="63ECFDF2" w14:textId="77777777" w:rsidR="00B568FE" w:rsidRDefault="00B568FE">
            <w:pPr>
              <w:rPr>
                <w:rFonts w:cs="Arial"/>
                <w:color w:val="000000"/>
                <w:sz w:val="22"/>
                <w:szCs w:val="22"/>
              </w:rPr>
            </w:pPr>
          </w:p>
          <w:p w14:paraId="22E9FEFD" w14:textId="77777777" w:rsidR="00B568FE" w:rsidRDefault="00B568FE">
            <w:pPr>
              <w:rPr>
                <w:rFonts w:cs="Arial"/>
                <w:color w:val="000000"/>
                <w:sz w:val="22"/>
                <w:szCs w:val="22"/>
              </w:rPr>
            </w:pPr>
          </w:p>
        </w:tc>
        <w:tc>
          <w:tcPr>
            <w:tcW w:w="2447" w:type="dxa"/>
            <w:tcBorders>
              <w:top w:val="single" w:sz="4" w:space="0" w:color="000000"/>
              <w:left w:val="single" w:sz="4" w:space="0" w:color="000000"/>
              <w:bottom w:val="single" w:sz="4" w:space="0" w:color="000000"/>
              <w:right w:val="single" w:sz="4" w:space="0" w:color="000000"/>
            </w:tcBorders>
            <w:shd w:val="clear" w:color="auto" w:fill="FFFFFF"/>
          </w:tcPr>
          <w:p w14:paraId="6DB01CEB" w14:textId="77777777" w:rsidR="00B568FE" w:rsidRDefault="00B568FE">
            <w:pPr>
              <w:rPr>
                <w:rFonts w:cs="Arial"/>
                <w:color w:val="000000"/>
                <w:sz w:val="22"/>
                <w:szCs w:val="22"/>
              </w:rPr>
            </w:pPr>
          </w:p>
          <w:p w14:paraId="0C8FC98A" w14:textId="77777777" w:rsidR="00B568FE" w:rsidRDefault="00B568FE">
            <w:pPr>
              <w:rPr>
                <w:rFonts w:cs="Arial"/>
                <w:color w:val="000000"/>
                <w:sz w:val="22"/>
                <w:szCs w:val="22"/>
              </w:rPr>
            </w:pPr>
            <w:r>
              <w:rPr>
                <w:rFonts w:cs="Arial"/>
                <w:color w:val="000000"/>
                <w:sz w:val="22"/>
                <w:szCs w:val="22"/>
              </w:rPr>
              <w:t>. Valora las diferentes profesiones y oficios como camino a la vocación del ser humano</w:t>
            </w:r>
          </w:p>
          <w:p w14:paraId="15F5D167" w14:textId="77777777" w:rsidR="00B568FE" w:rsidRDefault="00B568FE">
            <w:pPr>
              <w:rPr>
                <w:rFonts w:cs="Arial"/>
                <w:color w:val="000000"/>
                <w:sz w:val="22"/>
                <w:szCs w:val="22"/>
              </w:rPr>
            </w:pPr>
          </w:p>
          <w:p w14:paraId="6C98C48F" w14:textId="77777777" w:rsidR="00B568FE" w:rsidRDefault="00B568FE">
            <w:pPr>
              <w:rPr>
                <w:rFonts w:cs="Arial"/>
                <w:color w:val="000000"/>
                <w:sz w:val="22"/>
                <w:szCs w:val="22"/>
              </w:rPr>
            </w:pPr>
          </w:p>
          <w:p w14:paraId="20482A98" w14:textId="77777777" w:rsidR="00B568FE" w:rsidRDefault="00B568FE">
            <w:pPr>
              <w:rPr>
                <w:rFonts w:cs="Arial"/>
                <w:color w:val="000000"/>
                <w:sz w:val="22"/>
                <w:szCs w:val="22"/>
              </w:rPr>
            </w:pPr>
            <w:r>
              <w:rPr>
                <w:rFonts w:cs="Arial"/>
                <w:color w:val="000000"/>
                <w:sz w:val="22"/>
                <w:szCs w:val="22"/>
              </w:rPr>
              <w:t>Respeta las diferentes</w:t>
            </w:r>
          </w:p>
          <w:p w14:paraId="0B6901E8" w14:textId="77777777" w:rsidR="00B568FE" w:rsidRDefault="00B568FE">
            <w:pPr>
              <w:rPr>
                <w:rFonts w:cs="Arial"/>
                <w:color w:val="000000"/>
                <w:sz w:val="22"/>
                <w:szCs w:val="22"/>
              </w:rPr>
            </w:pPr>
            <w:r>
              <w:rPr>
                <w:rFonts w:cs="Arial"/>
                <w:color w:val="000000"/>
                <w:sz w:val="22"/>
                <w:szCs w:val="22"/>
              </w:rPr>
              <w:t>Iglesias.</w:t>
            </w:r>
          </w:p>
          <w:p w14:paraId="33E56B5C" w14:textId="77777777" w:rsidR="00B568FE" w:rsidRDefault="00B568FE">
            <w:pPr>
              <w:rPr>
                <w:rFonts w:cs="Arial"/>
                <w:color w:val="000000"/>
                <w:sz w:val="22"/>
                <w:szCs w:val="22"/>
              </w:rPr>
            </w:pPr>
          </w:p>
          <w:p w14:paraId="0F99A6E3" w14:textId="77777777" w:rsidR="00B568FE" w:rsidRDefault="00B568FE">
            <w:pPr>
              <w:rPr>
                <w:rFonts w:cs="Arial"/>
                <w:color w:val="000000"/>
                <w:sz w:val="22"/>
                <w:szCs w:val="22"/>
              </w:rPr>
            </w:pPr>
          </w:p>
          <w:p w14:paraId="6114D114" w14:textId="77777777" w:rsidR="00B568FE" w:rsidRDefault="00B568FE">
            <w:pPr>
              <w:rPr>
                <w:rFonts w:cs="Arial"/>
                <w:color w:val="000000"/>
                <w:sz w:val="22"/>
                <w:szCs w:val="22"/>
              </w:rPr>
            </w:pPr>
          </w:p>
          <w:p w14:paraId="1EA110C5" w14:textId="77777777" w:rsidR="00B568FE" w:rsidRDefault="00B568FE">
            <w:pPr>
              <w:rPr>
                <w:rFonts w:cs="Arial"/>
                <w:color w:val="000000"/>
                <w:sz w:val="22"/>
                <w:szCs w:val="22"/>
              </w:rPr>
            </w:pPr>
          </w:p>
          <w:p w14:paraId="1AF326E6" w14:textId="77777777" w:rsidR="00B568FE" w:rsidRDefault="00B568FE">
            <w:pPr>
              <w:rPr>
                <w:rFonts w:cs="Arial"/>
                <w:color w:val="000000"/>
                <w:sz w:val="22"/>
                <w:szCs w:val="22"/>
              </w:rPr>
            </w:pPr>
            <w:r>
              <w:rPr>
                <w:rFonts w:cs="Arial"/>
                <w:color w:val="000000"/>
                <w:sz w:val="22"/>
                <w:szCs w:val="22"/>
              </w:rPr>
              <w:lastRenderedPageBreak/>
              <w:t>Otorga importancia a las enseñanzas dejadas por el Mesías.</w:t>
            </w:r>
          </w:p>
          <w:p w14:paraId="2FF539D1" w14:textId="77777777" w:rsidR="00B568FE" w:rsidRDefault="00B568FE">
            <w:pPr>
              <w:rPr>
                <w:rFonts w:cs="Arial"/>
                <w:color w:val="000000"/>
                <w:sz w:val="22"/>
                <w:szCs w:val="22"/>
              </w:rPr>
            </w:pPr>
          </w:p>
          <w:p w14:paraId="7718C37C" w14:textId="77777777" w:rsidR="00B568FE" w:rsidRDefault="00B568FE">
            <w:pPr>
              <w:rPr>
                <w:rFonts w:cs="Arial"/>
                <w:color w:val="000000"/>
                <w:sz w:val="22"/>
                <w:szCs w:val="22"/>
              </w:rPr>
            </w:pPr>
          </w:p>
          <w:p w14:paraId="06AB143E" w14:textId="77777777" w:rsidR="00B568FE" w:rsidRDefault="00B568FE">
            <w:pPr>
              <w:rPr>
                <w:rFonts w:cs="Arial"/>
                <w:color w:val="000000"/>
                <w:sz w:val="22"/>
                <w:szCs w:val="22"/>
              </w:rPr>
            </w:pPr>
          </w:p>
          <w:p w14:paraId="319FEFD9" w14:textId="77777777" w:rsidR="00B568FE" w:rsidRDefault="00B568FE">
            <w:pPr>
              <w:rPr>
                <w:rFonts w:cs="Arial"/>
                <w:color w:val="000000"/>
                <w:sz w:val="22"/>
                <w:szCs w:val="22"/>
              </w:rPr>
            </w:pPr>
            <w:r>
              <w:rPr>
                <w:rFonts w:cs="Arial"/>
                <w:color w:val="000000"/>
                <w:sz w:val="22"/>
                <w:szCs w:val="22"/>
              </w:rPr>
              <w:t>Asume en su realización personal las enseñanzas del Nuevo Testamento.</w:t>
            </w:r>
          </w:p>
          <w:p w14:paraId="43491B7B" w14:textId="77777777" w:rsidR="00B568FE" w:rsidRDefault="00B568FE">
            <w:pPr>
              <w:rPr>
                <w:rFonts w:cs="Arial"/>
                <w:color w:val="000000"/>
                <w:sz w:val="22"/>
                <w:szCs w:val="22"/>
              </w:rPr>
            </w:pPr>
          </w:p>
          <w:p w14:paraId="00C0E0EA" w14:textId="77777777" w:rsidR="00B568FE" w:rsidRDefault="00B568FE">
            <w:pPr>
              <w:rPr>
                <w:rFonts w:cs="Arial"/>
                <w:color w:val="000000"/>
                <w:sz w:val="22"/>
                <w:szCs w:val="22"/>
              </w:rPr>
            </w:pPr>
          </w:p>
          <w:p w14:paraId="3421177C" w14:textId="77777777" w:rsidR="00B568FE" w:rsidRDefault="00B568FE">
            <w:pPr>
              <w:rPr>
                <w:rFonts w:cs="Arial"/>
                <w:color w:val="000000"/>
                <w:sz w:val="22"/>
                <w:szCs w:val="22"/>
              </w:rPr>
            </w:pPr>
          </w:p>
          <w:p w14:paraId="42D3B307" w14:textId="77777777" w:rsidR="00B568FE" w:rsidRDefault="00B568FE">
            <w:pPr>
              <w:rPr>
                <w:rFonts w:cs="Arial"/>
                <w:color w:val="000000"/>
                <w:sz w:val="22"/>
                <w:szCs w:val="22"/>
              </w:rPr>
            </w:pPr>
          </w:p>
          <w:p w14:paraId="4A6AD2C8" w14:textId="77777777" w:rsidR="00B568FE" w:rsidRDefault="00B568FE">
            <w:pPr>
              <w:rPr>
                <w:rFonts w:cs="Arial"/>
                <w:color w:val="000000"/>
                <w:sz w:val="22"/>
                <w:szCs w:val="22"/>
              </w:rPr>
            </w:pPr>
          </w:p>
          <w:p w14:paraId="3782E8BE" w14:textId="77777777" w:rsidR="00B568FE" w:rsidRDefault="00B568FE">
            <w:pPr>
              <w:rPr>
                <w:rFonts w:cs="Arial"/>
                <w:color w:val="000000"/>
                <w:sz w:val="22"/>
                <w:szCs w:val="22"/>
              </w:rPr>
            </w:pPr>
          </w:p>
          <w:p w14:paraId="3A3190DE" w14:textId="77777777" w:rsidR="00B568FE" w:rsidRDefault="00B568FE">
            <w:pPr>
              <w:rPr>
                <w:rFonts w:cs="Arial"/>
                <w:color w:val="000000"/>
                <w:sz w:val="22"/>
                <w:szCs w:val="22"/>
              </w:rPr>
            </w:pPr>
            <w:r>
              <w:rPr>
                <w:rFonts w:cs="Arial"/>
                <w:color w:val="000000"/>
                <w:sz w:val="22"/>
                <w:szCs w:val="22"/>
              </w:rPr>
              <w:t xml:space="preserve">Elección de las personas que orientan su vocación. </w:t>
            </w:r>
          </w:p>
          <w:p w14:paraId="0567AD06" w14:textId="77777777" w:rsidR="00B568FE" w:rsidRDefault="00B568FE">
            <w:pPr>
              <w:rPr>
                <w:rFonts w:cs="Arial"/>
                <w:color w:val="000000"/>
                <w:sz w:val="22"/>
                <w:szCs w:val="22"/>
              </w:rPr>
            </w:pPr>
          </w:p>
          <w:p w14:paraId="1EF78BE9" w14:textId="77777777" w:rsidR="00B568FE" w:rsidRDefault="00B568FE">
            <w:pPr>
              <w:rPr>
                <w:rFonts w:cs="Arial"/>
                <w:color w:val="000000"/>
                <w:sz w:val="22"/>
                <w:szCs w:val="22"/>
              </w:rPr>
            </w:pPr>
          </w:p>
          <w:p w14:paraId="18EA9311" w14:textId="77777777" w:rsidR="00B568FE" w:rsidRDefault="00B568FE">
            <w:pPr>
              <w:rPr>
                <w:rFonts w:cs="Arial"/>
                <w:color w:val="000000"/>
                <w:sz w:val="22"/>
                <w:szCs w:val="22"/>
              </w:rPr>
            </w:pPr>
          </w:p>
          <w:p w14:paraId="2DA467D5" w14:textId="77777777" w:rsidR="00B568FE" w:rsidRDefault="00B568FE">
            <w:pPr>
              <w:rPr>
                <w:rFonts w:cs="Arial"/>
                <w:color w:val="000000"/>
                <w:sz w:val="22"/>
                <w:szCs w:val="22"/>
              </w:rPr>
            </w:pPr>
            <w:r>
              <w:rPr>
                <w:rFonts w:cs="Arial"/>
                <w:color w:val="000000"/>
                <w:sz w:val="22"/>
                <w:szCs w:val="22"/>
              </w:rPr>
              <w:t>Decisión de tomar como patrón de vida el modelo de María.</w:t>
            </w:r>
          </w:p>
        </w:tc>
      </w:tr>
      <w:tr w:rsidR="00FB1D35" w14:paraId="4B7BEBAC" w14:textId="77777777">
        <w:trPr>
          <w:trHeight w:val="460"/>
        </w:trPr>
        <w:tc>
          <w:tcPr>
            <w:tcW w:w="1771" w:type="dxa"/>
            <w:tcBorders>
              <w:top w:val="single" w:sz="4" w:space="0" w:color="auto"/>
              <w:left w:val="single" w:sz="4" w:space="0" w:color="000000"/>
              <w:bottom w:val="single" w:sz="4" w:space="0" w:color="auto"/>
              <w:right w:val="single" w:sz="4" w:space="0" w:color="000000"/>
            </w:tcBorders>
            <w:shd w:val="clear" w:color="auto" w:fill="FFFFFF"/>
          </w:tcPr>
          <w:p w14:paraId="34EDF4D2" w14:textId="77777777" w:rsidR="00B568FE" w:rsidRDefault="00B568FE">
            <w:pPr>
              <w:snapToGrid w:val="0"/>
              <w:rPr>
                <w:rFonts w:cs="Arial"/>
                <w:color w:val="000000"/>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078B1F7D" w14:textId="77777777" w:rsidR="00B568FE" w:rsidRDefault="00B568FE">
            <w:pPr>
              <w:jc w:val="center"/>
              <w:rPr>
                <w:rFonts w:cs="Arial"/>
                <w:b/>
                <w:color w:val="000000"/>
                <w:sz w:val="22"/>
                <w:szCs w:val="22"/>
              </w:rPr>
            </w:pPr>
          </w:p>
          <w:p w14:paraId="132321E1" w14:textId="77777777" w:rsidR="00B568FE" w:rsidRDefault="00B568FE">
            <w:pPr>
              <w:jc w:val="center"/>
              <w:rPr>
                <w:rFonts w:cs="Arial"/>
                <w:b/>
                <w:color w:val="000000"/>
                <w:sz w:val="22"/>
                <w:szCs w:val="22"/>
              </w:rPr>
            </w:pPr>
          </w:p>
          <w:p w14:paraId="367FEE38" w14:textId="77777777" w:rsidR="00B568FE" w:rsidRDefault="00B568FE">
            <w:pPr>
              <w:jc w:val="center"/>
              <w:rPr>
                <w:rFonts w:cs="Arial"/>
                <w:b/>
                <w:color w:val="000000"/>
                <w:sz w:val="22"/>
                <w:szCs w:val="22"/>
              </w:rPr>
            </w:pPr>
          </w:p>
          <w:p w14:paraId="4891A4E6" w14:textId="77777777" w:rsidR="00B568FE" w:rsidRDefault="00B568FE">
            <w:pPr>
              <w:jc w:val="center"/>
              <w:rPr>
                <w:rFonts w:cs="Arial"/>
                <w:b/>
                <w:color w:val="000000"/>
                <w:sz w:val="22"/>
                <w:szCs w:val="22"/>
              </w:rPr>
            </w:pPr>
          </w:p>
          <w:p w14:paraId="18643AC4" w14:textId="77777777" w:rsidR="00B568FE" w:rsidRDefault="00B568FE">
            <w:pPr>
              <w:jc w:val="center"/>
              <w:rPr>
                <w:rFonts w:cs="Arial"/>
                <w:b/>
                <w:color w:val="000000"/>
                <w:sz w:val="22"/>
                <w:szCs w:val="22"/>
              </w:rPr>
            </w:pPr>
          </w:p>
          <w:p w14:paraId="04536F65" w14:textId="77777777" w:rsidR="00B568FE" w:rsidRDefault="00B568FE">
            <w:pPr>
              <w:jc w:val="center"/>
              <w:rPr>
                <w:rFonts w:cs="Arial"/>
                <w:b/>
                <w:color w:val="000000"/>
                <w:sz w:val="22"/>
                <w:szCs w:val="22"/>
              </w:rPr>
            </w:pPr>
          </w:p>
          <w:p w14:paraId="613E92D6" w14:textId="77777777" w:rsidR="00B568FE" w:rsidRDefault="00B568FE">
            <w:pPr>
              <w:jc w:val="center"/>
              <w:rPr>
                <w:rFonts w:cs="Arial"/>
                <w:b/>
                <w:color w:val="000000"/>
                <w:sz w:val="22"/>
                <w:szCs w:val="22"/>
              </w:rPr>
            </w:pPr>
            <w:r>
              <w:rPr>
                <w:rFonts w:cs="Arial"/>
                <w:b/>
                <w:color w:val="000000"/>
                <w:sz w:val="22"/>
                <w:szCs w:val="22"/>
              </w:rPr>
              <w:t>SABER DAR RAZÓN DE FE</w:t>
            </w:r>
          </w:p>
        </w:tc>
        <w:tc>
          <w:tcPr>
            <w:tcW w:w="2485" w:type="dxa"/>
            <w:tcBorders>
              <w:top w:val="single" w:sz="4" w:space="0" w:color="000000"/>
              <w:left w:val="single" w:sz="4" w:space="0" w:color="000000"/>
              <w:bottom w:val="single" w:sz="4" w:space="0" w:color="000000"/>
              <w:right w:val="single" w:sz="4" w:space="0" w:color="000000"/>
            </w:tcBorders>
            <w:shd w:val="clear" w:color="auto" w:fill="FFFFFF"/>
          </w:tcPr>
          <w:p w14:paraId="5139FD1B" w14:textId="77777777" w:rsidR="00B568FE" w:rsidRDefault="00B568FE">
            <w:pPr>
              <w:jc w:val="both"/>
              <w:rPr>
                <w:rFonts w:cs="Arial"/>
                <w:color w:val="000000"/>
                <w:sz w:val="22"/>
                <w:szCs w:val="22"/>
              </w:rPr>
            </w:pPr>
            <w:r>
              <w:rPr>
                <w:rFonts w:cs="Arial"/>
                <w:color w:val="000000"/>
                <w:sz w:val="22"/>
                <w:szCs w:val="22"/>
              </w:rPr>
              <w:lastRenderedPageBreak/>
              <w:t xml:space="preserve">Explico el mensaje de texto del Nuevo </w:t>
            </w:r>
            <w:r>
              <w:rPr>
                <w:rFonts w:cs="Arial"/>
                <w:color w:val="000000"/>
                <w:sz w:val="22"/>
                <w:szCs w:val="22"/>
              </w:rPr>
              <w:lastRenderedPageBreak/>
              <w:t>Testamento relacionado con la vocación de Jesús y de sus seguidores.</w:t>
            </w:r>
          </w:p>
          <w:p w14:paraId="71AB3246" w14:textId="77777777" w:rsidR="00B568FE" w:rsidRDefault="00B568FE">
            <w:pPr>
              <w:jc w:val="both"/>
              <w:rPr>
                <w:rFonts w:cs="Arial"/>
                <w:color w:val="000000"/>
                <w:sz w:val="22"/>
                <w:szCs w:val="22"/>
              </w:rPr>
            </w:pPr>
          </w:p>
          <w:p w14:paraId="1DEB73EB" w14:textId="77777777" w:rsidR="00B568FE" w:rsidRDefault="00B568FE">
            <w:pPr>
              <w:jc w:val="both"/>
              <w:rPr>
                <w:rFonts w:cs="Arial"/>
                <w:color w:val="000000"/>
                <w:sz w:val="22"/>
                <w:szCs w:val="22"/>
              </w:rPr>
            </w:pPr>
            <w:r>
              <w:rPr>
                <w:rFonts w:cs="Arial"/>
                <w:color w:val="000000"/>
                <w:sz w:val="22"/>
                <w:szCs w:val="22"/>
              </w:rPr>
              <w:t>Explico por qu</w:t>
            </w:r>
            <w:r>
              <w:rPr>
                <w:rFonts w:cs="Arial"/>
                <w:color w:val="000000"/>
                <w:sz w:val="22"/>
                <w:szCs w:val="22"/>
                <w:lang w:eastAsia="ja-JP"/>
              </w:rPr>
              <w:t>é Jesús se asoció con otros llamados apóstoles para su propuesta de salvación.</w:t>
            </w:r>
          </w:p>
          <w:p w14:paraId="2A2A2677" w14:textId="77777777" w:rsidR="00B568FE" w:rsidRDefault="00B568FE">
            <w:pPr>
              <w:jc w:val="both"/>
              <w:rPr>
                <w:rFonts w:cs="Arial"/>
                <w:color w:val="000000"/>
                <w:sz w:val="22"/>
                <w:szCs w:val="22"/>
              </w:rPr>
            </w:pPr>
          </w:p>
          <w:p w14:paraId="7CC7098D" w14:textId="77777777" w:rsidR="00B568FE" w:rsidRDefault="00B568FE">
            <w:pPr>
              <w:jc w:val="both"/>
              <w:rPr>
                <w:rFonts w:cs="Arial"/>
                <w:color w:val="000000"/>
                <w:sz w:val="22"/>
                <w:szCs w:val="22"/>
              </w:rPr>
            </w:pPr>
            <w:r>
              <w:rPr>
                <w:rFonts w:cs="Arial"/>
                <w:color w:val="000000"/>
                <w:sz w:val="22"/>
                <w:szCs w:val="22"/>
                <w:lang w:eastAsia="ja-JP"/>
              </w:rPr>
              <w:t>Explico en qué consiste la felicidad y la alegría que Jesús promete a quienes lo siguen.</w:t>
            </w:r>
          </w:p>
          <w:p w14:paraId="34229192" w14:textId="77777777" w:rsidR="00B568FE" w:rsidRDefault="00B568FE">
            <w:pPr>
              <w:jc w:val="both"/>
              <w:rPr>
                <w:rFonts w:cs="Arial"/>
                <w:color w:val="000000"/>
                <w:sz w:val="22"/>
                <w:szCs w:val="22"/>
              </w:rPr>
            </w:pPr>
          </w:p>
          <w:p w14:paraId="2C10ADD8" w14:textId="77777777" w:rsidR="00B568FE" w:rsidRDefault="00B568FE">
            <w:pPr>
              <w:jc w:val="both"/>
              <w:rPr>
                <w:rFonts w:cs="Arial"/>
                <w:color w:val="000000"/>
                <w:sz w:val="22"/>
                <w:szCs w:val="22"/>
              </w:rPr>
            </w:pPr>
            <w:r>
              <w:rPr>
                <w:rFonts w:cs="Arial"/>
                <w:color w:val="000000"/>
                <w:sz w:val="22"/>
                <w:szCs w:val="22"/>
                <w:lang w:eastAsia="ja-JP"/>
              </w:rPr>
              <w:t xml:space="preserve">Relaciono la vocación y misión de la Virgen María con la de Jesús. </w:t>
            </w:r>
          </w:p>
        </w:tc>
        <w:tc>
          <w:tcPr>
            <w:tcW w:w="2437" w:type="dxa"/>
            <w:tcBorders>
              <w:top w:val="single" w:sz="4" w:space="0" w:color="000000"/>
              <w:left w:val="single" w:sz="4" w:space="0" w:color="000000"/>
              <w:bottom w:val="single" w:sz="4" w:space="0" w:color="000000"/>
              <w:right w:val="single" w:sz="4" w:space="0" w:color="000000"/>
            </w:tcBorders>
            <w:shd w:val="clear" w:color="auto" w:fill="FFFFFF"/>
          </w:tcPr>
          <w:p w14:paraId="4D515F16"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266A105A"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517F7C05"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lastRenderedPageBreak/>
              <w:t>Jesús: camino, verdad y vida para el ser humano.</w:t>
            </w:r>
          </w:p>
          <w:p w14:paraId="26D8704C"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23857ED6"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71819804"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0D3BB0A1"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Jesucristo  envía a   sus discípulos a una misión</w:t>
            </w:r>
          </w:p>
          <w:p w14:paraId="5B5EAB93"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73A2C048"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0B35951F"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r>
              <w:rPr>
                <w:rFonts w:eastAsia="Times New Roman" w:cs="Arial"/>
                <w:color w:val="000000"/>
                <w:kern w:val="0"/>
                <w:sz w:val="22"/>
                <w:szCs w:val="22"/>
                <w:lang w:eastAsia="es-CO"/>
              </w:rPr>
              <w:t>La felicidad(camino hacia Jesús)</w:t>
            </w:r>
          </w:p>
          <w:p w14:paraId="4C7677B9" w14:textId="77777777" w:rsidR="00B568FE" w:rsidRDefault="00B568FE">
            <w:pPr>
              <w:snapToGrid w:val="0"/>
              <w:jc w:val="both"/>
              <w:rPr>
                <w:rFonts w:cs="Arial"/>
                <w:color w:val="000000"/>
                <w:sz w:val="22"/>
                <w:szCs w:val="22"/>
              </w:rPr>
            </w:pPr>
          </w:p>
        </w:tc>
        <w:tc>
          <w:tcPr>
            <w:tcW w:w="2453" w:type="dxa"/>
            <w:tcBorders>
              <w:top w:val="single" w:sz="4" w:space="0" w:color="000000"/>
              <w:left w:val="single" w:sz="4" w:space="0" w:color="000000"/>
              <w:bottom w:val="single" w:sz="4" w:space="0" w:color="000000"/>
              <w:right w:val="single" w:sz="4" w:space="0" w:color="000000"/>
            </w:tcBorders>
            <w:shd w:val="clear" w:color="auto" w:fill="FFFFFF"/>
          </w:tcPr>
          <w:p w14:paraId="63D1641A" w14:textId="77777777" w:rsidR="00B568FE" w:rsidRDefault="00B568FE">
            <w:pPr>
              <w:rPr>
                <w:rFonts w:cs="Arial"/>
                <w:color w:val="000000"/>
                <w:sz w:val="22"/>
                <w:szCs w:val="22"/>
              </w:rPr>
            </w:pPr>
            <w:r>
              <w:rPr>
                <w:rFonts w:cs="Arial"/>
                <w:color w:val="000000"/>
                <w:sz w:val="22"/>
                <w:szCs w:val="22"/>
              </w:rPr>
              <w:lastRenderedPageBreak/>
              <w:t>.</w:t>
            </w:r>
          </w:p>
          <w:p w14:paraId="5C24222F" w14:textId="77777777" w:rsidR="00B568FE" w:rsidRDefault="00B568FE">
            <w:pPr>
              <w:rPr>
                <w:rFonts w:cs="Arial"/>
                <w:color w:val="000000"/>
                <w:sz w:val="22"/>
                <w:szCs w:val="22"/>
              </w:rPr>
            </w:pPr>
          </w:p>
          <w:p w14:paraId="045A3AA2" w14:textId="77777777" w:rsidR="00B568FE" w:rsidRDefault="00B568FE">
            <w:pPr>
              <w:rPr>
                <w:rFonts w:cs="Arial"/>
                <w:color w:val="000000"/>
                <w:sz w:val="22"/>
                <w:szCs w:val="22"/>
              </w:rPr>
            </w:pPr>
            <w:r>
              <w:rPr>
                <w:rFonts w:cs="Arial"/>
                <w:color w:val="000000"/>
                <w:sz w:val="22"/>
                <w:szCs w:val="22"/>
              </w:rPr>
              <w:lastRenderedPageBreak/>
              <w:t xml:space="preserve">Explicación por qué Jesús se asoció con los apóstoles para su propuesta de salvación.  </w:t>
            </w:r>
          </w:p>
          <w:p w14:paraId="28C87D92" w14:textId="77777777" w:rsidR="00B568FE" w:rsidRDefault="00B568FE">
            <w:pPr>
              <w:rPr>
                <w:rFonts w:cs="Arial"/>
                <w:color w:val="000000"/>
                <w:sz w:val="22"/>
                <w:szCs w:val="22"/>
              </w:rPr>
            </w:pPr>
          </w:p>
          <w:p w14:paraId="0447CC55" w14:textId="77777777" w:rsidR="00B568FE" w:rsidRDefault="00B568FE">
            <w:pPr>
              <w:rPr>
                <w:rFonts w:cs="Arial"/>
                <w:color w:val="000000"/>
                <w:sz w:val="22"/>
                <w:szCs w:val="22"/>
              </w:rPr>
            </w:pPr>
            <w:r>
              <w:rPr>
                <w:rFonts w:cs="Arial"/>
                <w:color w:val="000000"/>
                <w:sz w:val="22"/>
                <w:szCs w:val="22"/>
              </w:rPr>
              <w:t>Relación de la vocación y misión de María con la de Jesús.</w:t>
            </w:r>
          </w:p>
          <w:p w14:paraId="322AC4DE" w14:textId="77777777" w:rsidR="00B568FE" w:rsidRDefault="00B568FE">
            <w:pPr>
              <w:rPr>
                <w:rFonts w:cs="Arial"/>
                <w:color w:val="000000"/>
                <w:sz w:val="22"/>
                <w:szCs w:val="22"/>
              </w:rPr>
            </w:pPr>
          </w:p>
          <w:p w14:paraId="3E458DCD" w14:textId="77777777" w:rsidR="00B568FE" w:rsidRDefault="00B568FE">
            <w:pPr>
              <w:rPr>
                <w:rFonts w:cs="Arial"/>
                <w:color w:val="000000"/>
                <w:sz w:val="22"/>
                <w:szCs w:val="22"/>
              </w:rPr>
            </w:pPr>
          </w:p>
          <w:p w14:paraId="3BEA70FC" w14:textId="77777777" w:rsidR="00B568FE" w:rsidRDefault="00B568FE">
            <w:pPr>
              <w:rPr>
                <w:rFonts w:cs="Arial"/>
                <w:color w:val="000000"/>
                <w:sz w:val="22"/>
                <w:szCs w:val="22"/>
              </w:rPr>
            </w:pPr>
          </w:p>
        </w:tc>
        <w:tc>
          <w:tcPr>
            <w:tcW w:w="2472" w:type="dxa"/>
            <w:tcBorders>
              <w:top w:val="single" w:sz="4" w:space="0" w:color="000000"/>
              <w:left w:val="single" w:sz="4" w:space="0" w:color="000000"/>
              <w:bottom w:val="single" w:sz="4" w:space="0" w:color="000000"/>
              <w:right w:val="single" w:sz="4" w:space="0" w:color="000000"/>
            </w:tcBorders>
            <w:shd w:val="clear" w:color="auto" w:fill="FFFFFF"/>
          </w:tcPr>
          <w:p w14:paraId="12E98DE6" w14:textId="77777777" w:rsidR="00B568FE" w:rsidRDefault="00B568FE">
            <w:pPr>
              <w:rPr>
                <w:rFonts w:cs="Arial"/>
                <w:color w:val="000000"/>
                <w:sz w:val="22"/>
                <w:szCs w:val="22"/>
              </w:rPr>
            </w:pPr>
            <w:r>
              <w:rPr>
                <w:rFonts w:cs="Arial"/>
                <w:color w:val="000000"/>
                <w:sz w:val="22"/>
                <w:szCs w:val="22"/>
              </w:rPr>
              <w:lastRenderedPageBreak/>
              <w:t xml:space="preserve">Expresión de mensajes del Nuevo </w:t>
            </w:r>
            <w:r>
              <w:rPr>
                <w:rFonts w:cs="Arial"/>
                <w:color w:val="000000"/>
                <w:sz w:val="22"/>
                <w:szCs w:val="22"/>
              </w:rPr>
              <w:lastRenderedPageBreak/>
              <w:t xml:space="preserve">Testamento relacionados con la vocación de Jesús, y el papel de los apóstoles en la propuesta de salvación. </w:t>
            </w:r>
          </w:p>
          <w:p w14:paraId="7321CEEA" w14:textId="77777777" w:rsidR="00B568FE" w:rsidRDefault="00B568FE">
            <w:pPr>
              <w:rPr>
                <w:rFonts w:cs="Arial"/>
                <w:color w:val="000000"/>
                <w:sz w:val="22"/>
                <w:szCs w:val="22"/>
              </w:rPr>
            </w:pPr>
          </w:p>
          <w:p w14:paraId="14F16693" w14:textId="77777777" w:rsidR="00B568FE" w:rsidRDefault="00B568FE">
            <w:pPr>
              <w:rPr>
                <w:rFonts w:cs="Arial"/>
                <w:color w:val="000000"/>
                <w:sz w:val="22"/>
                <w:szCs w:val="22"/>
              </w:rPr>
            </w:pPr>
          </w:p>
          <w:p w14:paraId="6A563D35" w14:textId="77777777" w:rsidR="00B568FE" w:rsidRDefault="00B568FE">
            <w:pPr>
              <w:rPr>
                <w:rFonts w:cs="Arial"/>
                <w:color w:val="000000"/>
                <w:sz w:val="22"/>
                <w:szCs w:val="22"/>
              </w:rPr>
            </w:pPr>
          </w:p>
          <w:p w14:paraId="624B639B" w14:textId="77777777" w:rsidR="00B568FE" w:rsidRDefault="00B568FE">
            <w:pPr>
              <w:rPr>
                <w:rFonts w:cs="Arial"/>
                <w:color w:val="000000"/>
                <w:sz w:val="22"/>
                <w:szCs w:val="22"/>
              </w:rPr>
            </w:pPr>
          </w:p>
          <w:p w14:paraId="2E741717" w14:textId="77777777" w:rsidR="00B568FE" w:rsidRDefault="00B568FE">
            <w:pPr>
              <w:rPr>
                <w:rFonts w:cs="Arial"/>
                <w:color w:val="000000"/>
                <w:sz w:val="22"/>
                <w:szCs w:val="22"/>
              </w:rPr>
            </w:pPr>
            <w:r>
              <w:rPr>
                <w:rFonts w:cs="Arial"/>
                <w:color w:val="000000"/>
                <w:sz w:val="22"/>
                <w:szCs w:val="22"/>
              </w:rPr>
              <w:t>Justifica los actos relacionados con la vida de Jesús y María en el crecimiento vocacional.</w:t>
            </w:r>
          </w:p>
          <w:p w14:paraId="6C2C6786" w14:textId="77777777" w:rsidR="00B568FE" w:rsidRDefault="00B568FE">
            <w:pPr>
              <w:rPr>
                <w:rFonts w:cs="Arial"/>
                <w:color w:val="000000"/>
                <w:sz w:val="22"/>
                <w:szCs w:val="22"/>
              </w:rPr>
            </w:pPr>
            <w:r>
              <w:rPr>
                <w:rFonts w:cs="Arial"/>
                <w:color w:val="000000"/>
                <w:sz w:val="22"/>
                <w:szCs w:val="22"/>
              </w:rPr>
              <w:t xml:space="preserve">.  </w:t>
            </w:r>
          </w:p>
        </w:tc>
        <w:tc>
          <w:tcPr>
            <w:tcW w:w="2447" w:type="dxa"/>
            <w:tcBorders>
              <w:top w:val="single" w:sz="4" w:space="0" w:color="000000"/>
              <w:left w:val="single" w:sz="4" w:space="0" w:color="000000"/>
              <w:bottom w:val="single" w:sz="4" w:space="0" w:color="000000"/>
              <w:right w:val="single" w:sz="4" w:space="0" w:color="000000"/>
            </w:tcBorders>
            <w:shd w:val="clear" w:color="auto" w:fill="FFFFFF"/>
          </w:tcPr>
          <w:p w14:paraId="077EE1B9" w14:textId="77777777" w:rsidR="00B568FE" w:rsidRDefault="00B568FE">
            <w:pPr>
              <w:rPr>
                <w:rFonts w:cs="Arial"/>
                <w:color w:val="000000"/>
                <w:sz w:val="22"/>
                <w:szCs w:val="22"/>
              </w:rPr>
            </w:pPr>
            <w:r>
              <w:rPr>
                <w:rFonts w:cs="Arial"/>
                <w:color w:val="000000"/>
                <w:sz w:val="22"/>
                <w:szCs w:val="22"/>
              </w:rPr>
              <w:lastRenderedPageBreak/>
              <w:t xml:space="preserve">Elección para su vida mensajes dados por </w:t>
            </w:r>
            <w:r>
              <w:rPr>
                <w:rFonts w:cs="Arial"/>
                <w:color w:val="000000"/>
                <w:sz w:val="22"/>
                <w:szCs w:val="22"/>
              </w:rPr>
              <w:lastRenderedPageBreak/>
              <w:t xml:space="preserve">Jesús a sus seguidores. </w:t>
            </w:r>
          </w:p>
          <w:p w14:paraId="362C6E70" w14:textId="77777777" w:rsidR="00B568FE" w:rsidRDefault="00B568FE">
            <w:pPr>
              <w:rPr>
                <w:rFonts w:cs="Arial"/>
                <w:color w:val="000000"/>
                <w:sz w:val="22"/>
                <w:szCs w:val="22"/>
              </w:rPr>
            </w:pPr>
          </w:p>
          <w:p w14:paraId="4EB0611E" w14:textId="77777777" w:rsidR="00B568FE" w:rsidRDefault="00B568FE">
            <w:pPr>
              <w:rPr>
                <w:rFonts w:cs="Arial"/>
                <w:color w:val="000000"/>
                <w:sz w:val="22"/>
                <w:szCs w:val="22"/>
              </w:rPr>
            </w:pPr>
          </w:p>
          <w:p w14:paraId="76DFD99A" w14:textId="77777777" w:rsidR="00B568FE" w:rsidRDefault="00B568FE">
            <w:pPr>
              <w:rPr>
                <w:rFonts w:cs="Arial"/>
                <w:color w:val="000000"/>
                <w:sz w:val="22"/>
                <w:szCs w:val="22"/>
              </w:rPr>
            </w:pPr>
            <w:r>
              <w:rPr>
                <w:rFonts w:cs="Arial"/>
                <w:color w:val="000000"/>
                <w:sz w:val="22"/>
                <w:szCs w:val="22"/>
              </w:rPr>
              <w:t>Otorgar la importancia al papel de los apóstoles en la propuesta de salvación.</w:t>
            </w:r>
          </w:p>
          <w:p w14:paraId="59F86EE2" w14:textId="77777777" w:rsidR="00B568FE" w:rsidRDefault="00B568FE">
            <w:pPr>
              <w:rPr>
                <w:rFonts w:cs="Arial"/>
                <w:color w:val="000000"/>
                <w:sz w:val="22"/>
                <w:szCs w:val="22"/>
              </w:rPr>
            </w:pPr>
          </w:p>
          <w:p w14:paraId="5F1B6497" w14:textId="77777777" w:rsidR="00B568FE" w:rsidRDefault="00B568FE">
            <w:pPr>
              <w:rPr>
                <w:rFonts w:cs="Arial"/>
                <w:color w:val="000000"/>
                <w:sz w:val="22"/>
                <w:szCs w:val="22"/>
              </w:rPr>
            </w:pPr>
          </w:p>
          <w:p w14:paraId="08623A1A" w14:textId="77777777" w:rsidR="00B568FE" w:rsidRDefault="00B568FE">
            <w:pPr>
              <w:rPr>
                <w:rFonts w:cs="Arial"/>
                <w:color w:val="000000"/>
                <w:sz w:val="22"/>
                <w:szCs w:val="22"/>
              </w:rPr>
            </w:pPr>
            <w:r>
              <w:rPr>
                <w:rFonts w:cs="Arial"/>
                <w:color w:val="000000"/>
                <w:sz w:val="22"/>
                <w:szCs w:val="22"/>
              </w:rPr>
              <w:t>Participa en actos de comunidad que recuerdan las enseñanzas de Jesús</w:t>
            </w:r>
          </w:p>
          <w:p w14:paraId="5DA8F2E2" w14:textId="77777777" w:rsidR="00B568FE" w:rsidRDefault="00B568FE">
            <w:pPr>
              <w:rPr>
                <w:rFonts w:cs="Arial"/>
                <w:color w:val="000000"/>
                <w:sz w:val="22"/>
                <w:szCs w:val="22"/>
              </w:rPr>
            </w:pPr>
          </w:p>
          <w:p w14:paraId="59101728" w14:textId="77777777" w:rsidR="00B568FE" w:rsidRDefault="00B568FE">
            <w:pPr>
              <w:rPr>
                <w:rFonts w:cs="Arial"/>
                <w:color w:val="000000"/>
                <w:sz w:val="22"/>
                <w:szCs w:val="22"/>
              </w:rPr>
            </w:pPr>
          </w:p>
          <w:p w14:paraId="35C5917E" w14:textId="77777777" w:rsidR="00B568FE" w:rsidRDefault="00B568FE">
            <w:pPr>
              <w:rPr>
                <w:rFonts w:cs="Arial"/>
                <w:color w:val="000000"/>
                <w:sz w:val="22"/>
                <w:szCs w:val="22"/>
              </w:rPr>
            </w:pPr>
            <w:r>
              <w:rPr>
                <w:rFonts w:cs="Arial"/>
                <w:color w:val="000000"/>
                <w:sz w:val="22"/>
                <w:szCs w:val="22"/>
              </w:rPr>
              <w:t>.</w:t>
            </w:r>
          </w:p>
        </w:tc>
      </w:tr>
      <w:tr w:rsidR="00FB1D35" w14:paraId="0BB0F175" w14:textId="77777777">
        <w:trPr>
          <w:trHeight w:val="460"/>
        </w:trPr>
        <w:tc>
          <w:tcPr>
            <w:tcW w:w="1771" w:type="dxa"/>
            <w:tcBorders>
              <w:top w:val="single" w:sz="4" w:space="0" w:color="auto"/>
              <w:left w:val="single" w:sz="4" w:space="0" w:color="000000"/>
              <w:bottom w:val="single" w:sz="4" w:space="0" w:color="000000"/>
              <w:right w:val="single" w:sz="4" w:space="0" w:color="000000"/>
            </w:tcBorders>
            <w:shd w:val="clear" w:color="auto" w:fill="FFFFFF"/>
          </w:tcPr>
          <w:p w14:paraId="5995D155" w14:textId="77777777" w:rsidR="00B568FE" w:rsidRDefault="00B568FE">
            <w:pPr>
              <w:snapToGrid w:val="0"/>
              <w:rPr>
                <w:rFonts w:cs="Arial"/>
                <w:color w:val="000000"/>
                <w:sz w:val="22"/>
                <w:szCs w:val="22"/>
              </w:rPr>
            </w:pPr>
          </w:p>
        </w:tc>
        <w:tc>
          <w:tcPr>
            <w:tcW w:w="1985" w:type="dxa"/>
            <w:tcBorders>
              <w:top w:val="single" w:sz="4" w:space="0" w:color="000000"/>
              <w:left w:val="single" w:sz="4" w:space="0" w:color="000000"/>
              <w:right w:val="single" w:sz="4" w:space="0" w:color="000000"/>
            </w:tcBorders>
            <w:shd w:val="clear" w:color="auto" w:fill="FFFFFF"/>
          </w:tcPr>
          <w:p w14:paraId="000BE8D0" w14:textId="77777777" w:rsidR="00B568FE" w:rsidRDefault="00B568FE">
            <w:pPr>
              <w:jc w:val="center"/>
              <w:rPr>
                <w:rFonts w:cs="Arial"/>
                <w:b/>
                <w:color w:val="000000"/>
                <w:sz w:val="22"/>
                <w:szCs w:val="22"/>
              </w:rPr>
            </w:pPr>
            <w:r>
              <w:rPr>
                <w:rFonts w:cs="Arial"/>
                <w:b/>
                <w:color w:val="000000"/>
                <w:sz w:val="22"/>
                <w:szCs w:val="22"/>
              </w:rPr>
              <w:t>SABER INTEGRAR FE Y VIDA</w:t>
            </w:r>
          </w:p>
        </w:tc>
        <w:tc>
          <w:tcPr>
            <w:tcW w:w="2485" w:type="dxa"/>
            <w:tcBorders>
              <w:top w:val="single" w:sz="4" w:space="0" w:color="000000"/>
              <w:left w:val="single" w:sz="4" w:space="0" w:color="000000"/>
              <w:right w:val="single" w:sz="4" w:space="0" w:color="000000"/>
            </w:tcBorders>
            <w:shd w:val="clear" w:color="auto" w:fill="FFFFFF"/>
          </w:tcPr>
          <w:p w14:paraId="7F91CAAE" w14:textId="77777777" w:rsidR="00B568FE" w:rsidRDefault="00B568FE">
            <w:pPr>
              <w:jc w:val="both"/>
              <w:rPr>
                <w:rFonts w:cs="Arial"/>
                <w:color w:val="000000"/>
                <w:sz w:val="22"/>
                <w:szCs w:val="22"/>
              </w:rPr>
            </w:pPr>
            <w:r>
              <w:rPr>
                <w:rFonts w:cs="Arial"/>
                <w:color w:val="000000"/>
                <w:sz w:val="22"/>
                <w:szCs w:val="22"/>
              </w:rPr>
              <w:t>Elijo  a Jesús como modelo de vida.</w:t>
            </w:r>
          </w:p>
          <w:p w14:paraId="2C59AD32" w14:textId="77777777" w:rsidR="00B568FE" w:rsidRDefault="00B568FE">
            <w:pPr>
              <w:jc w:val="both"/>
              <w:rPr>
                <w:rFonts w:cs="Arial"/>
                <w:color w:val="000000"/>
                <w:sz w:val="22"/>
                <w:szCs w:val="22"/>
              </w:rPr>
            </w:pPr>
          </w:p>
          <w:p w14:paraId="0064B4B1" w14:textId="77777777" w:rsidR="00B568FE" w:rsidRDefault="00B568FE">
            <w:pPr>
              <w:jc w:val="center"/>
              <w:rPr>
                <w:rFonts w:cs="Arial"/>
                <w:color w:val="000000"/>
                <w:sz w:val="22"/>
                <w:szCs w:val="22"/>
              </w:rPr>
            </w:pPr>
            <w:r>
              <w:rPr>
                <w:rFonts w:cs="Arial"/>
                <w:color w:val="000000"/>
                <w:sz w:val="22"/>
                <w:szCs w:val="22"/>
              </w:rPr>
              <w:t>Identifico la forma como Jesús me compromete a participar en su misión salvadora.</w:t>
            </w:r>
          </w:p>
          <w:p w14:paraId="3A47418B" w14:textId="77777777" w:rsidR="00B568FE" w:rsidRDefault="00B568FE">
            <w:pPr>
              <w:jc w:val="both"/>
              <w:rPr>
                <w:rFonts w:cs="Arial"/>
                <w:color w:val="000000"/>
                <w:sz w:val="22"/>
                <w:szCs w:val="22"/>
              </w:rPr>
            </w:pPr>
          </w:p>
          <w:p w14:paraId="3CEF653A" w14:textId="77777777" w:rsidR="00B568FE" w:rsidRDefault="00B568FE">
            <w:pPr>
              <w:jc w:val="center"/>
              <w:rPr>
                <w:rFonts w:cs="Arial"/>
                <w:color w:val="000000"/>
                <w:sz w:val="22"/>
                <w:szCs w:val="22"/>
              </w:rPr>
            </w:pPr>
            <w:r>
              <w:rPr>
                <w:rFonts w:cs="Arial"/>
                <w:color w:val="000000"/>
                <w:sz w:val="22"/>
                <w:szCs w:val="22"/>
              </w:rPr>
              <w:t xml:space="preserve">Asumo de manera </w:t>
            </w:r>
            <w:r>
              <w:rPr>
                <w:rFonts w:cs="Arial"/>
                <w:color w:val="000000"/>
                <w:sz w:val="22"/>
                <w:szCs w:val="22"/>
              </w:rPr>
              <w:lastRenderedPageBreak/>
              <w:t>responsable las exigencias que implican seguir a Jesús.</w:t>
            </w:r>
          </w:p>
          <w:p w14:paraId="774DAEDD" w14:textId="77777777" w:rsidR="00B568FE" w:rsidRDefault="00B568FE">
            <w:pPr>
              <w:jc w:val="both"/>
              <w:rPr>
                <w:rFonts w:cs="Arial"/>
                <w:color w:val="000000"/>
                <w:sz w:val="22"/>
                <w:szCs w:val="22"/>
              </w:rPr>
            </w:pPr>
          </w:p>
          <w:p w14:paraId="04CDA07F" w14:textId="77777777" w:rsidR="00B568FE" w:rsidRDefault="00B568FE">
            <w:pPr>
              <w:jc w:val="both"/>
              <w:rPr>
                <w:rFonts w:cs="Arial"/>
                <w:color w:val="000000"/>
                <w:sz w:val="22"/>
                <w:szCs w:val="22"/>
              </w:rPr>
            </w:pPr>
            <w:r>
              <w:rPr>
                <w:rFonts w:cs="Arial"/>
                <w:color w:val="000000"/>
                <w:sz w:val="22"/>
                <w:szCs w:val="22"/>
              </w:rPr>
              <w:t>Tomo la vocación de la Virgen María como modelo digno de imitar.</w:t>
            </w:r>
          </w:p>
        </w:tc>
        <w:tc>
          <w:tcPr>
            <w:tcW w:w="2437" w:type="dxa"/>
            <w:tcBorders>
              <w:top w:val="single" w:sz="4" w:space="0" w:color="000000"/>
              <w:left w:val="single" w:sz="4" w:space="0" w:color="000000"/>
              <w:right w:val="single" w:sz="4" w:space="0" w:color="000000"/>
            </w:tcBorders>
            <w:shd w:val="clear" w:color="auto" w:fill="FFFFFF"/>
          </w:tcPr>
          <w:p w14:paraId="3A62E34D"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lastRenderedPageBreak/>
              <w:t>Jesús llama a la conversión para seguirlo.</w:t>
            </w:r>
          </w:p>
          <w:p w14:paraId="76545399"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74777EF2"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490CE41F"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La vocación de la Virgen María en el contexto de la vocación de su pueblo.</w:t>
            </w:r>
          </w:p>
          <w:p w14:paraId="06FBE73B"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455F024A" w14:textId="77777777" w:rsidR="00B568FE" w:rsidRDefault="00B568FE">
            <w:pPr>
              <w:snapToGrid w:val="0"/>
              <w:jc w:val="both"/>
              <w:rPr>
                <w:rFonts w:cs="Arial"/>
                <w:color w:val="000000"/>
                <w:sz w:val="22"/>
                <w:szCs w:val="22"/>
              </w:rPr>
            </w:pPr>
          </w:p>
          <w:p w14:paraId="51305657"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Jesús realiza su misión hasta las últimas consecuencias.</w:t>
            </w:r>
          </w:p>
          <w:p w14:paraId="5A3B19A5"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5AC3D975" w14:textId="77777777" w:rsidR="00B568FE" w:rsidRDefault="00B568FE">
            <w:pPr>
              <w:snapToGrid w:val="0"/>
              <w:jc w:val="both"/>
              <w:rPr>
                <w:rFonts w:cs="Arial"/>
                <w:color w:val="000000"/>
                <w:sz w:val="22"/>
                <w:szCs w:val="22"/>
              </w:rPr>
            </w:pPr>
          </w:p>
        </w:tc>
        <w:tc>
          <w:tcPr>
            <w:tcW w:w="2453" w:type="dxa"/>
            <w:tcBorders>
              <w:top w:val="single" w:sz="4" w:space="0" w:color="000000"/>
              <w:left w:val="single" w:sz="4" w:space="0" w:color="000000"/>
              <w:right w:val="single" w:sz="4" w:space="0" w:color="000000"/>
            </w:tcBorders>
            <w:shd w:val="clear" w:color="auto" w:fill="FFFFFF"/>
          </w:tcPr>
          <w:p w14:paraId="315C3FF2" w14:textId="77777777" w:rsidR="00B568FE" w:rsidRDefault="00B568FE">
            <w:pPr>
              <w:rPr>
                <w:rFonts w:cs="Arial"/>
                <w:color w:val="000000"/>
                <w:sz w:val="22"/>
                <w:szCs w:val="22"/>
              </w:rPr>
            </w:pPr>
            <w:r>
              <w:rPr>
                <w:rFonts w:cs="Arial"/>
                <w:color w:val="000000"/>
                <w:sz w:val="22"/>
                <w:szCs w:val="22"/>
              </w:rPr>
              <w:lastRenderedPageBreak/>
              <w:t>Identificación de Jesús como modelo de vida, y como se compromete a participar en su misión salvadora.</w:t>
            </w:r>
          </w:p>
          <w:p w14:paraId="370DDD72" w14:textId="77777777" w:rsidR="00B568FE" w:rsidRDefault="00B568FE">
            <w:pPr>
              <w:rPr>
                <w:rFonts w:cs="Arial"/>
                <w:color w:val="000000"/>
                <w:sz w:val="22"/>
                <w:szCs w:val="22"/>
              </w:rPr>
            </w:pPr>
          </w:p>
          <w:p w14:paraId="66D32839" w14:textId="77777777" w:rsidR="00B568FE" w:rsidRDefault="00B568FE">
            <w:pPr>
              <w:rPr>
                <w:rFonts w:cs="Arial"/>
                <w:color w:val="000000"/>
                <w:sz w:val="22"/>
                <w:szCs w:val="22"/>
              </w:rPr>
            </w:pPr>
          </w:p>
          <w:p w14:paraId="05B55533" w14:textId="77777777" w:rsidR="00B568FE" w:rsidRDefault="00B568FE">
            <w:pPr>
              <w:rPr>
                <w:rFonts w:cs="Arial"/>
                <w:color w:val="000000"/>
                <w:sz w:val="22"/>
                <w:szCs w:val="22"/>
              </w:rPr>
            </w:pPr>
            <w:r>
              <w:rPr>
                <w:rFonts w:cs="Arial"/>
                <w:color w:val="000000"/>
                <w:sz w:val="22"/>
                <w:szCs w:val="22"/>
              </w:rPr>
              <w:t xml:space="preserve">Explicación de la vocación de la Virgen </w:t>
            </w:r>
            <w:r>
              <w:rPr>
                <w:rFonts w:cs="Arial"/>
                <w:color w:val="000000"/>
                <w:sz w:val="22"/>
                <w:szCs w:val="22"/>
              </w:rPr>
              <w:lastRenderedPageBreak/>
              <w:t>María como modelo  digno de imitar.</w:t>
            </w:r>
          </w:p>
          <w:p w14:paraId="7789EB60" w14:textId="77777777" w:rsidR="00B568FE" w:rsidRDefault="00B568FE">
            <w:pPr>
              <w:rPr>
                <w:rFonts w:cs="Arial"/>
                <w:color w:val="000000"/>
                <w:sz w:val="22"/>
                <w:szCs w:val="22"/>
              </w:rPr>
            </w:pPr>
          </w:p>
          <w:p w14:paraId="4D0ECF97" w14:textId="77777777" w:rsidR="00B568FE" w:rsidRDefault="00B568FE">
            <w:pPr>
              <w:rPr>
                <w:rFonts w:cs="Arial"/>
                <w:color w:val="000000"/>
                <w:sz w:val="22"/>
                <w:szCs w:val="22"/>
              </w:rPr>
            </w:pPr>
          </w:p>
        </w:tc>
        <w:tc>
          <w:tcPr>
            <w:tcW w:w="2472" w:type="dxa"/>
            <w:tcBorders>
              <w:top w:val="single" w:sz="4" w:space="0" w:color="000000"/>
              <w:left w:val="single" w:sz="4" w:space="0" w:color="000000"/>
              <w:right w:val="single" w:sz="4" w:space="0" w:color="000000"/>
            </w:tcBorders>
            <w:shd w:val="clear" w:color="auto" w:fill="FFFFFF"/>
          </w:tcPr>
          <w:p w14:paraId="75EB0E39" w14:textId="77777777" w:rsidR="00B568FE" w:rsidRDefault="00B568FE">
            <w:pPr>
              <w:rPr>
                <w:rFonts w:cs="Arial"/>
                <w:color w:val="000000"/>
                <w:sz w:val="22"/>
                <w:szCs w:val="22"/>
              </w:rPr>
            </w:pPr>
            <w:r>
              <w:rPr>
                <w:rFonts w:cs="Arial"/>
                <w:color w:val="000000"/>
                <w:sz w:val="22"/>
                <w:szCs w:val="22"/>
              </w:rPr>
              <w:lastRenderedPageBreak/>
              <w:t xml:space="preserve">Incorporación de la vida de Jesús como modelo a seguir. </w:t>
            </w:r>
          </w:p>
          <w:p w14:paraId="1699FEC1" w14:textId="77777777" w:rsidR="00B568FE" w:rsidRDefault="00B568FE">
            <w:pPr>
              <w:rPr>
                <w:rFonts w:cs="Arial"/>
                <w:color w:val="000000"/>
                <w:sz w:val="22"/>
                <w:szCs w:val="22"/>
              </w:rPr>
            </w:pPr>
          </w:p>
          <w:p w14:paraId="12BA6730" w14:textId="77777777" w:rsidR="00B568FE" w:rsidRDefault="00B568FE">
            <w:pPr>
              <w:rPr>
                <w:rFonts w:cs="Arial"/>
                <w:color w:val="000000"/>
                <w:sz w:val="22"/>
                <w:szCs w:val="22"/>
              </w:rPr>
            </w:pPr>
            <w:r>
              <w:rPr>
                <w:rFonts w:cs="Arial"/>
                <w:color w:val="000000"/>
                <w:sz w:val="22"/>
                <w:szCs w:val="22"/>
              </w:rPr>
              <w:t>Expresión de las formas de participación de Jesús en la misión salvadora.</w:t>
            </w:r>
          </w:p>
          <w:p w14:paraId="37F6B4BC" w14:textId="77777777" w:rsidR="00B568FE" w:rsidRDefault="00B568FE">
            <w:pPr>
              <w:rPr>
                <w:rFonts w:cs="Arial"/>
                <w:color w:val="000000"/>
                <w:sz w:val="22"/>
                <w:szCs w:val="22"/>
              </w:rPr>
            </w:pPr>
          </w:p>
          <w:p w14:paraId="6A35F5B5" w14:textId="77777777" w:rsidR="00B568FE" w:rsidRDefault="00B568FE">
            <w:pPr>
              <w:rPr>
                <w:rFonts w:cs="Arial"/>
                <w:color w:val="000000"/>
                <w:sz w:val="22"/>
                <w:szCs w:val="22"/>
              </w:rPr>
            </w:pPr>
          </w:p>
          <w:p w14:paraId="1B20988B" w14:textId="77777777" w:rsidR="00B568FE" w:rsidRDefault="00B568FE">
            <w:pPr>
              <w:rPr>
                <w:rFonts w:cs="Arial"/>
                <w:color w:val="000000"/>
                <w:sz w:val="22"/>
                <w:szCs w:val="22"/>
              </w:rPr>
            </w:pPr>
          </w:p>
          <w:p w14:paraId="15B2F4BE" w14:textId="77777777" w:rsidR="00B568FE" w:rsidRDefault="00B568FE">
            <w:pPr>
              <w:rPr>
                <w:rFonts w:cs="Arial"/>
                <w:color w:val="000000"/>
                <w:sz w:val="22"/>
                <w:szCs w:val="22"/>
              </w:rPr>
            </w:pPr>
            <w:r>
              <w:rPr>
                <w:rFonts w:cs="Arial"/>
                <w:color w:val="000000"/>
                <w:sz w:val="22"/>
                <w:szCs w:val="22"/>
              </w:rPr>
              <w:t>Exposición Comunicación de la vocación de la Virgen María como modelo de vida.</w:t>
            </w:r>
          </w:p>
          <w:p w14:paraId="210B152C" w14:textId="77777777" w:rsidR="00B568FE" w:rsidRDefault="00B568FE">
            <w:pPr>
              <w:rPr>
                <w:rFonts w:cs="Arial"/>
                <w:color w:val="000000"/>
                <w:sz w:val="22"/>
                <w:szCs w:val="22"/>
              </w:rPr>
            </w:pPr>
          </w:p>
          <w:p w14:paraId="5052A718" w14:textId="77777777" w:rsidR="00B568FE" w:rsidRDefault="00B568FE">
            <w:pPr>
              <w:rPr>
                <w:rFonts w:cs="Arial"/>
                <w:color w:val="000000"/>
                <w:sz w:val="22"/>
                <w:szCs w:val="22"/>
              </w:rPr>
            </w:pPr>
          </w:p>
        </w:tc>
        <w:tc>
          <w:tcPr>
            <w:tcW w:w="2447" w:type="dxa"/>
            <w:tcBorders>
              <w:top w:val="single" w:sz="4" w:space="0" w:color="000000"/>
              <w:left w:val="single" w:sz="4" w:space="0" w:color="000000"/>
              <w:right w:val="single" w:sz="4" w:space="0" w:color="000000"/>
            </w:tcBorders>
            <w:shd w:val="clear" w:color="auto" w:fill="FFFFFF"/>
          </w:tcPr>
          <w:p w14:paraId="6865D9C7" w14:textId="77777777" w:rsidR="00B568FE" w:rsidRDefault="00B568FE">
            <w:pPr>
              <w:rPr>
                <w:rFonts w:cs="Arial"/>
                <w:color w:val="000000"/>
                <w:sz w:val="22"/>
                <w:szCs w:val="22"/>
              </w:rPr>
            </w:pPr>
            <w:r>
              <w:rPr>
                <w:rFonts w:cs="Arial"/>
                <w:color w:val="000000"/>
                <w:sz w:val="22"/>
                <w:szCs w:val="22"/>
              </w:rPr>
              <w:lastRenderedPageBreak/>
              <w:t>Otorga valor a la misión salvadora de Jesús.</w:t>
            </w:r>
          </w:p>
          <w:p w14:paraId="2BBD8B24" w14:textId="77777777" w:rsidR="00B568FE" w:rsidRDefault="00B568FE">
            <w:pPr>
              <w:rPr>
                <w:rFonts w:cs="Arial"/>
                <w:color w:val="000000"/>
                <w:sz w:val="22"/>
                <w:szCs w:val="22"/>
              </w:rPr>
            </w:pPr>
          </w:p>
          <w:p w14:paraId="378261BF" w14:textId="77777777" w:rsidR="00B568FE" w:rsidRDefault="00B568FE">
            <w:pPr>
              <w:rPr>
                <w:rFonts w:cs="Arial"/>
                <w:color w:val="000000"/>
                <w:sz w:val="22"/>
                <w:szCs w:val="22"/>
              </w:rPr>
            </w:pPr>
          </w:p>
          <w:p w14:paraId="60FB3335" w14:textId="77777777" w:rsidR="00B568FE" w:rsidRDefault="00B568FE">
            <w:pPr>
              <w:rPr>
                <w:rFonts w:cs="Arial"/>
                <w:color w:val="000000"/>
                <w:sz w:val="22"/>
                <w:szCs w:val="22"/>
              </w:rPr>
            </w:pPr>
          </w:p>
          <w:p w14:paraId="69676027" w14:textId="77777777" w:rsidR="00B568FE" w:rsidRDefault="00B568FE">
            <w:pPr>
              <w:rPr>
                <w:rFonts w:cs="Arial"/>
                <w:color w:val="000000"/>
                <w:sz w:val="22"/>
                <w:szCs w:val="22"/>
              </w:rPr>
            </w:pPr>
            <w:r>
              <w:rPr>
                <w:rFonts w:cs="Arial"/>
                <w:color w:val="000000"/>
                <w:sz w:val="22"/>
                <w:szCs w:val="22"/>
              </w:rPr>
              <w:t xml:space="preserve">Justificación de la importancia de seguir a Jesús en sus enseñanzas, y a María </w:t>
            </w:r>
            <w:r>
              <w:rPr>
                <w:rFonts w:cs="Arial"/>
                <w:color w:val="000000"/>
                <w:sz w:val="22"/>
                <w:szCs w:val="22"/>
              </w:rPr>
              <w:lastRenderedPageBreak/>
              <w:t xml:space="preserve">como modelo de vida </w:t>
            </w:r>
          </w:p>
          <w:p w14:paraId="46FA7E82" w14:textId="77777777" w:rsidR="00B568FE" w:rsidRDefault="00B568FE">
            <w:pPr>
              <w:rPr>
                <w:rFonts w:cs="Arial"/>
                <w:color w:val="000000"/>
                <w:sz w:val="22"/>
                <w:szCs w:val="22"/>
              </w:rPr>
            </w:pPr>
          </w:p>
          <w:p w14:paraId="0D568BE5" w14:textId="77777777" w:rsidR="00B568FE" w:rsidRDefault="00B568FE">
            <w:pPr>
              <w:rPr>
                <w:rFonts w:cs="Arial"/>
                <w:color w:val="000000"/>
                <w:sz w:val="22"/>
                <w:szCs w:val="22"/>
              </w:rPr>
            </w:pPr>
          </w:p>
        </w:tc>
      </w:tr>
      <w:tr w:rsidR="00FB1D35" w14:paraId="013BF9D3" w14:textId="77777777">
        <w:trPr>
          <w:trHeight w:val="460"/>
        </w:trPr>
        <w:tc>
          <w:tcPr>
            <w:tcW w:w="1771" w:type="dxa"/>
            <w:tcBorders>
              <w:top w:val="single" w:sz="4" w:space="0" w:color="000000"/>
              <w:left w:val="single" w:sz="4" w:space="0" w:color="000000"/>
              <w:bottom w:val="single" w:sz="4" w:space="0" w:color="auto"/>
              <w:right w:val="single" w:sz="4" w:space="0" w:color="000000"/>
            </w:tcBorders>
            <w:shd w:val="clear" w:color="auto" w:fill="FFFFFF"/>
          </w:tcPr>
          <w:p w14:paraId="42E97E3E" w14:textId="77777777" w:rsidR="00B568FE" w:rsidRDefault="00B568FE">
            <w:pPr>
              <w:snapToGrid w:val="0"/>
              <w:rPr>
                <w:rFonts w:cs="Arial"/>
                <w:color w:val="000000"/>
                <w:sz w:val="22"/>
                <w:szCs w:val="22"/>
              </w:rPr>
            </w:pP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14:paraId="646FF8F6" w14:textId="77777777" w:rsidR="00B568FE" w:rsidRDefault="00B568FE">
            <w:pPr>
              <w:jc w:val="center"/>
              <w:rPr>
                <w:rFonts w:cs="Arial"/>
                <w:b/>
                <w:color w:val="000000"/>
                <w:sz w:val="22"/>
                <w:szCs w:val="22"/>
              </w:rPr>
            </w:pPr>
          </w:p>
          <w:p w14:paraId="2F46D11F" w14:textId="77777777" w:rsidR="00B568FE" w:rsidRDefault="00B568FE">
            <w:pPr>
              <w:jc w:val="center"/>
              <w:rPr>
                <w:rFonts w:cs="Arial"/>
                <w:b/>
                <w:color w:val="000000"/>
                <w:sz w:val="22"/>
                <w:szCs w:val="22"/>
              </w:rPr>
            </w:pPr>
          </w:p>
          <w:p w14:paraId="217639F9" w14:textId="77777777" w:rsidR="00B568FE" w:rsidRDefault="00B568FE">
            <w:pPr>
              <w:jc w:val="center"/>
              <w:rPr>
                <w:rFonts w:cs="Arial"/>
                <w:b/>
                <w:color w:val="000000"/>
                <w:sz w:val="22"/>
                <w:szCs w:val="22"/>
              </w:rPr>
            </w:pPr>
          </w:p>
          <w:p w14:paraId="0F62E2FE" w14:textId="77777777" w:rsidR="00B568FE" w:rsidRDefault="00B568FE">
            <w:pPr>
              <w:jc w:val="center"/>
              <w:rPr>
                <w:rFonts w:cs="Arial"/>
                <w:b/>
                <w:color w:val="000000"/>
                <w:sz w:val="22"/>
                <w:szCs w:val="22"/>
              </w:rPr>
            </w:pPr>
          </w:p>
          <w:p w14:paraId="70056577" w14:textId="77777777" w:rsidR="00B568FE" w:rsidRDefault="00B568FE">
            <w:pPr>
              <w:jc w:val="center"/>
              <w:rPr>
                <w:rFonts w:cs="Arial"/>
                <w:b/>
                <w:color w:val="000000"/>
                <w:sz w:val="22"/>
                <w:szCs w:val="22"/>
              </w:rPr>
            </w:pPr>
            <w:r>
              <w:rPr>
                <w:rFonts w:cs="Arial"/>
                <w:b/>
                <w:color w:val="000000"/>
                <w:sz w:val="22"/>
                <w:szCs w:val="22"/>
              </w:rPr>
              <w:t>SABER APLICAR A LA REALIDAD</w:t>
            </w:r>
          </w:p>
        </w:tc>
        <w:tc>
          <w:tcPr>
            <w:tcW w:w="2485" w:type="dxa"/>
            <w:tcBorders>
              <w:top w:val="single" w:sz="4" w:space="0" w:color="000000"/>
              <w:left w:val="single" w:sz="4" w:space="0" w:color="000000"/>
              <w:bottom w:val="single" w:sz="4" w:space="0" w:color="auto"/>
              <w:right w:val="single" w:sz="4" w:space="0" w:color="000000"/>
            </w:tcBorders>
            <w:shd w:val="clear" w:color="auto" w:fill="FFFFFF"/>
          </w:tcPr>
          <w:p w14:paraId="6C86B16A" w14:textId="77777777" w:rsidR="00B568FE" w:rsidRDefault="00B568FE">
            <w:pPr>
              <w:jc w:val="both"/>
              <w:rPr>
                <w:rFonts w:cs="Arial"/>
                <w:color w:val="000000"/>
                <w:sz w:val="22"/>
                <w:szCs w:val="22"/>
              </w:rPr>
            </w:pPr>
            <w:r>
              <w:rPr>
                <w:rFonts w:cs="Arial"/>
                <w:color w:val="000000"/>
                <w:sz w:val="22"/>
                <w:szCs w:val="22"/>
              </w:rPr>
              <w:t>Manifiesto en la cotidianidad, actitudes de amor y servicio al prójimo.</w:t>
            </w:r>
          </w:p>
          <w:p w14:paraId="33A812B9" w14:textId="77777777" w:rsidR="00B568FE" w:rsidRDefault="00B568FE">
            <w:pPr>
              <w:jc w:val="both"/>
              <w:rPr>
                <w:rFonts w:cs="Arial"/>
                <w:color w:val="000000"/>
                <w:sz w:val="22"/>
                <w:szCs w:val="22"/>
              </w:rPr>
            </w:pPr>
          </w:p>
          <w:p w14:paraId="5B0C2EB6" w14:textId="77777777" w:rsidR="00B568FE" w:rsidRDefault="00B568FE">
            <w:pPr>
              <w:jc w:val="center"/>
              <w:rPr>
                <w:rFonts w:cs="Arial"/>
                <w:color w:val="000000"/>
                <w:sz w:val="22"/>
                <w:szCs w:val="22"/>
              </w:rPr>
            </w:pPr>
            <w:r>
              <w:rPr>
                <w:rFonts w:cs="Arial"/>
                <w:color w:val="000000"/>
                <w:sz w:val="22"/>
                <w:szCs w:val="22"/>
              </w:rPr>
              <w:t>Relaciono las celebraciones litúrgicas marianas con la vocación de la Virgen María.</w:t>
            </w:r>
          </w:p>
          <w:p w14:paraId="56138402" w14:textId="77777777" w:rsidR="00B568FE" w:rsidRDefault="00B568FE">
            <w:pPr>
              <w:jc w:val="both"/>
              <w:rPr>
                <w:rFonts w:cs="Arial"/>
                <w:color w:val="000000"/>
                <w:sz w:val="22"/>
                <w:szCs w:val="22"/>
              </w:rPr>
            </w:pPr>
          </w:p>
          <w:p w14:paraId="55D00ECA" w14:textId="77777777" w:rsidR="00B568FE" w:rsidRDefault="00B568FE">
            <w:pPr>
              <w:jc w:val="both"/>
              <w:rPr>
                <w:rFonts w:cs="Arial"/>
                <w:color w:val="000000"/>
                <w:sz w:val="22"/>
                <w:szCs w:val="22"/>
              </w:rPr>
            </w:pPr>
            <w:r>
              <w:rPr>
                <w:rFonts w:cs="Arial"/>
                <w:color w:val="000000"/>
                <w:sz w:val="22"/>
                <w:szCs w:val="22"/>
              </w:rPr>
              <w:t>Invoco a Jesús y la Virgen María como fuentes de ayuda en el desarrollo personal.</w:t>
            </w:r>
          </w:p>
          <w:p w14:paraId="5389D129" w14:textId="77777777" w:rsidR="00B568FE" w:rsidRDefault="00B568FE">
            <w:pPr>
              <w:jc w:val="both"/>
              <w:rPr>
                <w:rFonts w:cs="Arial"/>
                <w:color w:val="000000"/>
                <w:sz w:val="22"/>
                <w:szCs w:val="22"/>
              </w:rPr>
            </w:pPr>
          </w:p>
          <w:p w14:paraId="04C02FEF" w14:textId="77777777" w:rsidR="00B568FE" w:rsidRDefault="00B568FE">
            <w:pPr>
              <w:jc w:val="both"/>
              <w:rPr>
                <w:rFonts w:cs="Arial"/>
                <w:color w:val="000000"/>
                <w:sz w:val="22"/>
                <w:szCs w:val="22"/>
              </w:rPr>
            </w:pPr>
            <w:r>
              <w:rPr>
                <w:rFonts w:cs="Arial"/>
                <w:color w:val="000000"/>
                <w:sz w:val="22"/>
                <w:szCs w:val="22"/>
              </w:rPr>
              <w:t>Reconozco  la necesidad de vivir  en Alianza con Dios.</w:t>
            </w:r>
          </w:p>
          <w:p w14:paraId="5B59E038" w14:textId="77777777" w:rsidR="00B568FE" w:rsidRDefault="00B568FE">
            <w:pPr>
              <w:jc w:val="both"/>
              <w:rPr>
                <w:rFonts w:cs="Arial"/>
                <w:color w:val="000000"/>
                <w:sz w:val="22"/>
                <w:szCs w:val="22"/>
              </w:rPr>
            </w:pPr>
          </w:p>
        </w:tc>
        <w:tc>
          <w:tcPr>
            <w:tcW w:w="2437" w:type="dxa"/>
            <w:tcBorders>
              <w:top w:val="single" w:sz="4" w:space="0" w:color="000000"/>
              <w:left w:val="single" w:sz="4" w:space="0" w:color="000000"/>
              <w:bottom w:val="single" w:sz="4" w:space="0" w:color="auto"/>
              <w:right w:val="single" w:sz="4" w:space="0" w:color="000000"/>
            </w:tcBorders>
            <w:shd w:val="clear" w:color="auto" w:fill="FFFFFF"/>
          </w:tcPr>
          <w:p w14:paraId="71324CF8" w14:textId="77777777" w:rsidR="00B568FE" w:rsidRDefault="00B568FE">
            <w:pPr>
              <w:snapToGrid w:val="0"/>
              <w:jc w:val="both"/>
              <w:rPr>
                <w:rFonts w:cs="Arial"/>
                <w:color w:val="000000"/>
                <w:sz w:val="22"/>
                <w:szCs w:val="22"/>
              </w:rPr>
            </w:pPr>
          </w:p>
          <w:p w14:paraId="617571CF" w14:textId="77777777" w:rsidR="00B568FE" w:rsidRDefault="00B568FE">
            <w:pPr>
              <w:snapToGrid w:val="0"/>
              <w:jc w:val="both"/>
              <w:rPr>
                <w:rFonts w:cs="Arial"/>
                <w:color w:val="000000"/>
                <w:sz w:val="22"/>
                <w:szCs w:val="22"/>
              </w:rPr>
            </w:pPr>
          </w:p>
          <w:p w14:paraId="6F2ADF61" w14:textId="77777777" w:rsidR="00B568FE" w:rsidRDefault="00B568FE">
            <w:pPr>
              <w:snapToGrid w:val="0"/>
              <w:jc w:val="both"/>
              <w:rPr>
                <w:rFonts w:cs="Arial"/>
                <w:color w:val="000000"/>
                <w:sz w:val="22"/>
                <w:szCs w:val="22"/>
              </w:rPr>
            </w:pPr>
          </w:p>
          <w:p w14:paraId="7A23C5F7" w14:textId="77777777" w:rsidR="00B568FE" w:rsidRDefault="00B568FE">
            <w:pPr>
              <w:snapToGrid w:val="0"/>
              <w:jc w:val="both"/>
              <w:rPr>
                <w:rFonts w:cs="Arial"/>
                <w:color w:val="000000"/>
                <w:sz w:val="22"/>
                <w:szCs w:val="22"/>
              </w:rPr>
            </w:pPr>
            <w:r>
              <w:rPr>
                <w:rFonts w:cs="Arial"/>
                <w:color w:val="000000"/>
                <w:sz w:val="22"/>
                <w:szCs w:val="22"/>
              </w:rPr>
              <w:t>La oración como fuente de ayuda en el desarrollo personal</w:t>
            </w:r>
          </w:p>
          <w:p w14:paraId="30D74D8B" w14:textId="77777777" w:rsidR="00B568FE" w:rsidRDefault="00B568FE">
            <w:pPr>
              <w:snapToGrid w:val="0"/>
              <w:jc w:val="both"/>
              <w:rPr>
                <w:rFonts w:cs="Arial"/>
                <w:color w:val="000000"/>
                <w:sz w:val="22"/>
                <w:szCs w:val="22"/>
              </w:rPr>
            </w:pPr>
          </w:p>
          <w:p w14:paraId="6BCB62FD" w14:textId="77777777" w:rsidR="00B568FE" w:rsidRDefault="00B568FE">
            <w:pPr>
              <w:snapToGrid w:val="0"/>
              <w:jc w:val="both"/>
              <w:rPr>
                <w:rFonts w:cs="Arial"/>
                <w:color w:val="000000"/>
                <w:sz w:val="22"/>
                <w:szCs w:val="22"/>
              </w:rPr>
            </w:pPr>
          </w:p>
          <w:p w14:paraId="7F78DFC3" w14:textId="77777777" w:rsidR="00B568FE" w:rsidRDefault="00B568FE">
            <w:pPr>
              <w:snapToGrid w:val="0"/>
              <w:jc w:val="both"/>
              <w:rPr>
                <w:rFonts w:cs="Arial"/>
                <w:color w:val="000000"/>
                <w:sz w:val="22"/>
                <w:szCs w:val="22"/>
              </w:rPr>
            </w:pPr>
          </w:p>
          <w:p w14:paraId="6BB4C62C" w14:textId="77777777" w:rsidR="00B568FE" w:rsidRDefault="00B568FE">
            <w:pPr>
              <w:snapToGrid w:val="0"/>
              <w:jc w:val="both"/>
              <w:rPr>
                <w:rFonts w:cs="Arial"/>
                <w:color w:val="000000"/>
                <w:sz w:val="22"/>
                <w:szCs w:val="22"/>
              </w:rPr>
            </w:pPr>
          </w:p>
          <w:p w14:paraId="41087F37" w14:textId="77777777" w:rsidR="00B568FE" w:rsidRDefault="00B568FE">
            <w:pPr>
              <w:snapToGrid w:val="0"/>
              <w:jc w:val="both"/>
              <w:rPr>
                <w:rFonts w:cs="Arial"/>
                <w:color w:val="000000"/>
                <w:sz w:val="22"/>
                <w:szCs w:val="22"/>
              </w:rPr>
            </w:pPr>
          </w:p>
          <w:p w14:paraId="3EB5B443" w14:textId="77777777" w:rsidR="00B568FE" w:rsidRDefault="00B568FE">
            <w:pPr>
              <w:snapToGrid w:val="0"/>
              <w:jc w:val="both"/>
              <w:rPr>
                <w:rFonts w:cs="Arial"/>
                <w:color w:val="000000"/>
                <w:sz w:val="22"/>
                <w:szCs w:val="22"/>
              </w:rPr>
            </w:pPr>
          </w:p>
          <w:p w14:paraId="3849B6AC" w14:textId="77777777" w:rsidR="00B568FE" w:rsidRDefault="00B568FE">
            <w:pPr>
              <w:snapToGrid w:val="0"/>
              <w:jc w:val="both"/>
              <w:rPr>
                <w:rFonts w:cs="Arial"/>
                <w:color w:val="000000"/>
                <w:sz w:val="22"/>
                <w:szCs w:val="22"/>
              </w:rPr>
            </w:pPr>
          </w:p>
          <w:p w14:paraId="167E1A08" w14:textId="77777777" w:rsidR="00B568FE" w:rsidRDefault="00B568FE">
            <w:pPr>
              <w:snapToGrid w:val="0"/>
              <w:jc w:val="both"/>
              <w:rPr>
                <w:rFonts w:cs="Arial"/>
                <w:color w:val="000000"/>
                <w:sz w:val="22"/>
                <w:szCs w:val="22"/>
              </w:rPr>
            </w:pPr>
          </w:p>
          <w:p w14:paraId="3C982766" w14:textId="77777777" w:rsidR="00B568FE" w:rsidRDefault="00B568FE">
            <w:pPr>
              <w:snapToGrid w:val="0"/>
              <w:jc w:val="both"/>
              <w:rPr>
                <w:rFonts w:cs="Arial"/>
                <w:color w:val="000000"/>
                <w:sz w:val="22"/>
                <w:szCs w:val="22"/>
              </w:rPr>
            </w:pPr>
          </w:p>
          <w:p w14:paraId="1B1F319C" w14:textId="77777777" w:rsidR="00B568FE" w:rsidRDefault="00B568FE">
            <w:pPr>
              <w:snapToGrid w:val="0"/>
              <w:jc w:val="both"/>
              <w:rPr>
                <w:rFonts w:cs="Arial"/>
                <w:color w:val="000000"/>
                <w:sz w:val="22"/>
                <w:szCs w:val="22"/>
              </w:rPr>
            </w:pPr>
          </w:p>
          <w:p w14:paraId="3665A5A9" w14:textId="77777777" w:rsidR="00B568FE" w:rsidRDefault="00B568FE">
            <w:pPr>
              <w:snapToGrid w:val="0"/>
              <w:jc w:val="both"/>
              <w:rPr>
                <w:rFonts w:cs="Arial"/>
                <w:color w:val="000000"/>
                <w:sz w:val="22"/>
                <w:szCs w:val="22"/>
              </w:rPr>
            </w:pPr>
            <w:r>
              <w:rPr>
                <w:rFonts w:cs="Arial"/>
                <w:color w:val="000000"/>
                <w:sz w:val="22"/>
                <w:szCs w:val="22"/>
              </w:rPr>
              <w:t>La alianza de Dios y el hombre</w:t>
            </w:r>
          </w:p>
        </w:tc>
        <w:tc>
          <w:tcPr>
            <w:tcW w:w="2453" w:type="dxa"/>
            <w:tcBorders>
              <w:top w:val="single" w:sz="4" w:space="0" w:color="000000"/>
              <w:left w:val="single" w:sz="4" w:space="0" w:color="000000"/>
              <w:bottom w:val="single" w:sz="4" w:space="0" w:color="auto"/>
              <w:right w:val="single" w:sz="4" w:space="0" w:color="000000"/>
            </w:tcBorders>
            <w:shd w:val="clear" w:color="auto" w:fill="FFFFFF"/>
          </w:tcPr>
          <w:p w14:paraId="2E2E9389" w14:textId="77777777" w:rsidR="00B568FE" w:rsidRDefault="00B568FE">
            <w:pPr>
              <w:rPr>
                <w:rFonts w:cs="Arial"/>
                <w:color w:val="000000"/>
                <w:sz w:val="22"/>
                <w:szCs w:val="22"/>
              </w:rPr>
            </w:pPr>
          </w:p>
          <w:p w14:paraId="1756EAAF" w14:textId="77777777" w:rsidR="00B568FE" w:rsidRDefault="00B568FE">
            <w:pPr>
              <w:rPr>
                <w:rFonts w:cs="Arial"/>
                <w:color w:val="000000"/>
                <w:sz w:val="22"/>
                <w:szCs w:val="22"/>
              </w:rPr>
            </w:pPr>
          </w:p>
          <w:p w14:paraId="7C50A035" w14:textId="77777777" w:rsidR="00B568FE" w:rsidRDefault="00B568FE">
            <w:pPr>
              <w:rPr>
                <w:rFonts w:cs="Arial"/>
                <w:color w:val="000000"/>
                <w:sz w:val="22"/>
                <w:szCs w:val="22"/>
              </w:rPr>
            </w:pPr>
          </w:p>
          <w:p w14:paraId="3326FAE8" w14:textId="77777777" w:rsidR="00B568FE" w:rsidRDefault="00B568FE">
            <w:pPr>
              <w:rPr>
                <w:rFonts w:cs="Arial"/>
                <w:color w:val="000000"/>
                <w:sz w:val="22"/>
                <w:szCs w:val="22"/>
              </w:rPr>
            </w:pPr>
          </w:p>
          <w:p w14:paraId="5CE4D5EE" w14:textId="77777777" w:rsidR="00B568FE" w:rsidRDefault="00B568FE">
            <w:pPr>
              <w:rPr>
                <w:rFonts w:cs="Arial"/>
                <w:color w:val="000000"/>
                <w:sz w:val="22"/>
                <w:szCs w:val="22"/>
              </w:rPr>
            </w:pPr>
          </w:p>
          <w:p w14:paraId="4D339886" w14:textId="77777777" w:rsidR="00B568FE" w:rsidRDefault="00B568FE">
            <w:pPr>
              <w:rPr>
                <w:rFonts w:cs="Arial"/>
                <w:color w:val="000000"/>
                <w:sz w:val="22"/>
                <w:szCs w:val="22"/>
              </w:rPr>
            </w:pPr>
            <w:r>
              <w:rPr>
                <w:rFonts w:cs="Arial"/>
                <w:color w:val="000000"/>
                <w:sz w:val="22"/>
                <w:szCs w:val="22"/>
              </w:rPr>
              <w:t xml:space="preserve">Identificación de las celebraciones litúrgicas marianas </w:t>
            </w:r>
          </w:p>
          <w:p w14:paraId="4AE297E3" w14:textId="77777777" w:rsidR="00B568FE" w:rsidRDefault="00B568FE">
            <w:pPr>
              <w:rPr>
                <w:rFonts w:cs="Arial"/>
                <w:color w:val="000000"/>
                <w:sz w:val="22"/>
                <w:szCs w:val="22"/>
              </w:rPr>
            </w:pPr>
            <w:r>
              <w:rPr>
                <w:rFonts w:cs="Arial"/>
                <w:color w:val="000000"/>
                <w:sz w:val="22"/>
                <w:szCs w:val="22"/>
              </w:rPr>
              <w:t xml:space="preserve">Invocación a través de la oración d a Jesús y la Virgen María como fuentes  de ayuda en el desarrollo personal. </w:t>
            </w:r>
          </w:p>
          <w:p w14:paraId="0AABB6D3" w14:textId="77777777" w:rsidR="00B568FE" w:rsidRDefault="00B568FE">
            <w:pPr>
              <w:rPr>
                <w:rFonts w:cs="Arial"/>
                <w:color w:val="000000"/>
                <w:sz w:val="22"/>
                <w:szCs w:val="22"/>
              </w:rPr>
            </w:pPr>
          </w:p>
          <w:p w14:paraId="18819E0F" w14:textId="77777777" w:rsidR="00B568FE" w:rsidRDefault="00B568FE">
            <w:pPr>
              <w:rPr>
                <w:rFonts w:cs="Arial"/>
                <w:color w:val="000000"/>
                <w:sz w:val="22"/>
                <w:szCs w:val="22"/>
              </w:rPr>
            </w:pPr>
          </w:p>
          <w:p w14:paraId="210D8BA8" w14:textId="77777777" w:rsidR="00B568FE" w:rsidRDefault="00B568FE">
            <w:pPr>
              <w:jc w:val="both"/>
              <w:rPr>
                <w:rFonts w:cs="Arial"/>
                <w:color w:val="000000"/>
                <w:sz w:val="22"/>
                <w:szCs w:val="22"/>
              </w:rPr>
            </w:pPr>
            <w:r>
              <w:rPr>
                <w:rFonts w:cs="Arial"/>
                <w:color w:val="000000"/>
                <w:sz w:val="22"/>
                <w:szCs w:val="22"/>
              </w:rPr>
              <w:t>Identifico  la necesidad de vivir  en Alianza con Dios.</w:t>
            </w:r>
          </w:p>
          <w:p w14:paraId="70EAACCA" w14:textId="77777777" w:rsidR="00B568FE" w:rsidRDefault="00B568FE">
            <w:pPr>
              <w:rPr>
                <w:rFonts w:cs="Arial"/>
                <w:color w:val="000000"/>
                <w:sz w:val="22"/>
                <w:szCs w:val="22"/>
              </w:rPr>
            </w:pPr>
          </w:p>
        </w:tc>
        <w:tc>
          <w:tcPr>
            <w:tcW w:w="2472" w:type="dxa"/>
            <w:tcBorders>
              <w:top w:val="single" w:sz="4" w:space="0" w:color="000000"/>
              <w:left w:val="single" w:sz="4" w:space="0" w:color="000000"/>
              <w:bottom w:val="single" w:sz="4" w:space="0" w:color="auto"/>
              <w:right w:val="single" w:sz="4" w:space="0" w:color="000000"/>
            </w:tcBorders>
            <w:shd w:val="clear" w:color="auto" w:fill="FFFFFF"/>
          </w:tcPr>
          <w:p w14:paraId="0B4A2B26" w14:textId="77777777" w:rsidR="00B568FE" w:rsidRDefault="00B568FE">
            <w:pPr>
              <w:rPr>
                <w:rFonts w:cs="Arial"/>
                <w:color w:val="000000"/>
                <w:sz w:val="22"/>
                <w:szCs w:val="22"/>
              </w:rPr>
            </w:pPr>
          </w:p>
          <w:p w14:paraId="0C08E7B3" w14:textId="77777777" w:rsidR="00B568FE" w:rsidRDefault="00B568FE">
            <w:pPr>
              <w:rPr>
                <w:rFonts w:cs="Arial"/>
                <w:color w:val="000000"/>
                <w:sz w:val="22"/>
                <w:szCs w:val="22"/>
              </w:rPr>
            </w:pPr>
            <w:r>
              <w:rPr>
                <w:rFonts w:cs="Arial"/>
                <w:color w:val="000000"/>
                <w:sz w:val="22"/>
                <w:szCs w:val="22"/>
              </w:rPr>
              <w:t xml:space="preserve">Participación en la preparación de alguna celebraciones litúrgicas marianas </w:t>
            </w:r>
          </w:p>
          <w:p w14:paraId="1F8F0B4B" w14:textId="77777777" w:rsidR="00B568FE" w:rsidRDefault="00B568FE">
            <w:pPr>
              <w:rPr>
                <w:rFonts w:cs="Arial"/>
                <w:color w:val="000000"/>
                <w:sz w:val="22"/>
                <w:szCs w:val="22"/>
              </w:rPr>
            </w:pPr>
          </w:p>
          <w:p w14:paraId="3AC25536" w14:textId="77777777" w:rsidR="00B568FE" w:rsidRDefault="00B568FE">
            <w:pPr>
              <w:rPr>
                <w:rFonts w:cs="Arial"/>
                <w:color w:val="000000"/>
                <w:sz w:val="22"/>
                <w:szCs w:val="22"/>
              </w:rPr>
            </w:pPr>
          </w:p>
          <w:p w14:paraId="73593889" w14:textId="77777777" w:rsidR="00B568FE" w:rsidRDefault="00B568FE">
            <w:pPr>
              <w:rPr>
                <w:rFonts w:cs="Arial"/>
                <w:color w:val="000000"/>
                <w:sz w:val="22"/>
                <w:szCs w:val="22"/>
              </w:rPr>
            </w:pPr>
          </w:p>
          <w:p w14:paraId="0A4B9AF5" w14:textId="77777777" w:rsidR="00B568FE" w:rsidRDefault="00B568FE">
            <w:pPr>
              <w:rPr>
                <w:rFonts w:cs="Arial"/>
                <w:color w:val="000000"/>
                <w:sz w:val="22"/>
                <w:szCs w:val="22"/>
              </w:rPr>
            </w:pPr>
          </w:p>
          <w:p w14:paraId="16870501" w14:textId="77777777" w:rsidR="00B568FE" w:rsidRDefault="00B568FE">
            <w:pPr>
              <w:rPr>
                <w:rFonts w:cs="Arial"/>
                <w:color w:val="000000"/>
                <w:sz w:val="22"/>
                <w:szCs w:val="22"/>
              </w:rPr>
            </w:pPr>
          </w:p>
          <w:p w14:paraId="6D74FFE8" w14:textId="77777777" w:rsidR="00B568FE" w:rsidRDefault="00B568FE">
            <w:pPr>
              <w:rPr>
                <w:rFonts w:cs="Arial"/>
                <w:color w:val="000000"/>
                <w:sz w:val="22"/>
                <w:szCs w:val="22"/>
              </w:rPr>
            </w:pPr>
          </w:p>
          <w:p w14:paraId="37D862B3" w14:textId="77777777" w:rsidR="00B568FE" w:rsidRDefault="00B568FE">
            <w:pPr>
              <w:rPr>
                <w:rFonts w:cs="Arial"/>
                <w:color w:val="000000"/>
                <w:sz w:val="22"/>
                <w:szCs w:val="22"/>
              </w:rPr>
            </w:pPr>
          </w:p>
          <w:p w14:paraId="46F37A0C" w14:textId="77777777" w:rsidR="00B568FE" w:rsidRDefault="00B568FE">
            <w:pPr>
              <w:rPr>
                <w:rFonts w:cs="Arial"/>
                <w:color w:val="000000"/>
                <w:sz w:val="22"/>
                <w:szCs w:val="22"/>
              </w:rPr>
            </w:pPr>
          </w:p>
          <w:p w14:paraId="19991D7E" w14:textId="77777777" w:rsidR="00B568FE" w:rsidRDefault="00B568FE">
            <w:pPr>
              <w:rPr>
                <w:rFonts w:cs="Arial"/>
                <w:color w:val="000000"/>
                <w:sz w:val="22"/>
                <w:szCs w:val="22"/>
              </w:rPr>
            </w:pPr>
          </w:p>
          <w:p w14:paraId="07E015CF" w14:textId="77777777" w:rsidR="00B568FE" w:rsidRDefault="00B568FE">
            <w:pPr>
              <w:rPr>
                <w:rFonts w:cs="Arial"/>
                <w:color w:val="000000"/>
                <w:sz w:val="22"/>
                <w:szCs w:val="22"/>
              </w:rPr>
            </w:pPr>
          </w:p>
          <w:p w14:paraId="1B950021" w14:textId="77777777" w:rsidR="00B568FE" w:rsidRDefault="00B568FE">
            <w:pPr>
              <w:rPr>
                <w:rFonts w:cs="Arial"/>
                <w:color w:val="000000"/>
                <w:sz w:val="22"/>
                <w:szCs w:val="22"/>
              </w:rPr>
            </w:pPr>
          </w:p>
          <w:p w14:paraId="706A1E31" w14:textId="77777777" w:rsidR="00B568FE" w:rsidRDefault="00B568FE">
            <w:pPr>
              <w:jc w:val="both"/>
              <w:rPr>
                <w:rFonts w:cs="Arial"/>
                <w:color w:val="000000"/>
                <w:sz w:val="22"/>
                <w:szCs w:val="22"/>
              </w:rPr>
            </w:pPr>
            <w:r>
              <w:rPr>
                <w:rFonts w:cs="Arial"/>
                <w:color w:val="000000"/>
                <w:sz w:val="22"/>
                <w:szCs w:val="22"/>
              </w:rPr>
              <w:t>. Identificación de  la necesidad de vivir  en Alianza con Dios.</w:t>
            </w:r>
          </w:p>
          <w:p w14:paraId="19775E3E" w14:textId="77777777" w:rsidR="00B568FE" w:rsidRDefault="00B568FE">
            <w:pPr>
              <w:rPr>
                <w:rFonts w:cs="Arial"/>
                <w:color w:val="000000"/>
                <w:sz w:val="22"/>
                <w:szCs w:val="22"/>
              </w:rPr>
            </w:pPr>
          </w:p>
        </w:tc>
        <w:tc>
          <w:tcPr>
            <w:tcW w:w="2447" w:type="dxa"/>
            <w:tcBorders>
              <w:top w:val="single" w:sz="4" w:space="0" w:color="000000"/>
              <w:left w:val="single" w:sz="4" w:space="0" w:color="000000"/>
              <w:bottom w:val="single" w:sz="4" w:space="0" w:color="auto"/>
              <w:right w:val="single" w:sz="4" w:space="0" w:color="000000"/>
            </w:tcBorders>
            <w:shd w:val="clear" w:color="auto" w:fill="FFFFFF"/>
          </w:tcPr>
          <w:p w14:paraId="1CED7396" w14:textId="77777777" w:rsidR="00B568FE" w:rsidRDefault="00B568FE">
            <w:pPr>
              <w:rPr>
                <w:rFonts w:cs="Arial"/>
                <w:color w:val="000000"/>
                <w:sz w:val="22"/>
                <w:szCs w:val="22"/>
              </w:rPr>
            </w:pPr>
          </w:p>
          <w:p w14:paraId="4C4F18BD" w14:textId="77777777" w:rsidR="00B568FE" w:rsidRDefault="00B568FE">
            <w:pPr>
              <w:rPr>
                <w:rFonts w:cs="Arial"/>
                <w:color w:val="000000"/>
                <w:sz w:val="22"/>
                <w:szCs w:val="22"/>
              </w:rPr>
            </w:pPr>
            <w:r>
              <w:rPr>
                <w:rFonts w:cs="Arial"/>
                <w:color w:val="000000"/>
                <w:sz w:val="22"/>
                <w:szCs w:val="22"/>
              </w:rPr>
              <w:t xml:space="preserve">Aclama la ayuda de Jesús y María en los diferentes momentos de la vida. </w:t>
            </w:r>
          </w:p>
          <w:p w14:paraId="78557938" w14:textId="77777777" w:rsidR="00B568FE" w:rsidRDefault="00B568FE">
            <w:pPr>
              <w:rPr>
                <w:rFonts w:cs="Arial"/>
                <w:color w:val="000000"/>
                <w:sz w:val="22"/>
                <w:szCs w:val="22"/>
              </w:rPr>
            </w:pPr>
          </w:p>
          <w:p w14:paraId="61479C46" w14:textId="77777777" w:rsidR="00B568FE" w:rsidRDefault="00B568FE">
            <w:pPr>
              <w:rPr>
                <w:rFonts w:cs="Arial"/>
                <w:color w:val="000000"/>
                <w:sz w:val="22"/>
                <w:szCs w:val="22"/>
              </w:rPr>
            </w:pPr>
          </w:p>
          <w:p w14:paraId="2B25DDD1" w14:textId="77777777" w:rsidR="00B568FE" w:rsidRDefault="00B568FE">
            <w:pPr>
              <w:rPr>
                <w:rFonts w:cs="Arial"/>
                <w:color w:val="000000"/>
                <w:sz w:val="22"/>
                <w:szCs w:val="22"/>
              </w:rPr>
            </w:pPr>
          </w:p>
          <w:p w14:paraId="1AF8F8EC" w14:textId="77777777" w:rsidR="00B568FE" w:rsidRDefault="00B568FE">
            <w:pPr>
              <w:rPr>
                <w:rFonts w:cs="Arial"/>
                <w:color w:val="000000"/>
                <w:sz w:val="22"/>
                <w:szCs w:val="22"/>
              </w:rPr>
            </w:pPr>
          </w:p>
          <w:p w14:paraId="1941C783" w14:textId="77777777" w:rsidR="00B568FE" w:rsidRDefault="00B568FE">
            <w:pPr>
              <w:rPr>
                <w:rFonts w:cs="Arial"/>
                <w:color w:val="000000"/>
                <w:sz w:val="22"/>
                <w:szCs w:val="22"/>
              </w:rPr>
            </w:pPr>
          </w:p>
          <w:p w14:paraId="26032344" w14:textId="77777777" w:rsidR="00B568FE" w:rsidRDefault="00B568FE">
            <w:pPr>
              <w:rPr>
                <w:rFonts w:cs="Arial"/>
                <w:color w:val="000000"/>
                <w:sz w:val="22"/>
                <w:szCs w:val="22"/>
              </w:rPr>
            </w:pPr>
          </w:p>
          <w:p w14:paraId="0B65BDA0" w14:textId="77777777" w:rsidR="00B568FE" w:rsidRDefault="00B568FE">
            <w:pPr>
              <w:rPr>
                <w:rFonts w:cs="Arial"/>
                <w:color w:val="000000"/>
                <w:sz w:val="22"/>
                <w:szCs w:val="22"/>
              </w:rPr>
            </w:pPr>
          </w:p>
          <w:p w14:paraId="657DD654" w14:textId="77777777" w:rsidR="00B568FE" w:rsidRDefault="00B568FE">
            <w:pPr>
              <w:rPr>
                <w:rFonts w:cs="Arial"/>
                <w:color w:val="000000"/>
                <w:sz w:val="22"/>
                <w:szCs w:val="22"/>
              </w:rPr>
            </w:pPr>
          </w:p>
          <w:p w14:paraId="4DC04347" w14:textId="77777777" w:rsidR="00B568FE" w:rsidRDefault="00B568FE">
            <w:pPr>
              <w:rPr>
                <w:rFonts w:cs="Arial"/>
                <w:color w:val="000000"/>
                <w:sz w:val="22"/>
                <w:szCs w:val="22"/>
              </w:rPr>
            </w:pPr>
          </w:p>
          <w:p w14:paraId="64C49343" w14:textId="77777777" w:rsidR="00B568FE" w:rsidRDefault="00B568FE">
            <w:pPr>
              <w:rPr>
                <w:rFonts w:cs="Arial"/>
                <w:color w:val="000000"/>
                <w:sz w:val="22"/>
                <w:szCs w:val="22"/>
              </w:rPr>
            </w:pPr>
          </w:p>
          <w:p w14:paraId="7A025BF3" w14:textId="77777777" w:rsidR="00B568FE" w:rsidRDefault="00B568FE">
            <w:pPr>
              <w:rPr>
                <w:rFonts w:cs="Arial"/>
                <w:color w:val="000000"/>
                <w:sz w:val="22"/>
                <w:szCs w:val="22"/>
              </w:rPr>
            </w:pPr>
          </w:p>
          <w:p w14:paraId="515BEEE5" w14:textId="77777777" w:rsidR="00B568FE" w:rsidRDefault="00B568FE">
            <w:pPr>
              <w:rPr>
                <w:rFonts w:cs="Arial"/>
                <w:color w:val="000000"/>
                <w:sz w:val="22"/>
                <w:szCs w:val="22"/>
              </w:rPr>
            </w:pPr>
            <w:r>
              <w:rPr>
                <w:rFonts w:cs="Arial"/>
                <w:color w:val="000000"/>
                <w:sz w:val="22"/>
                <w:szCs w:val="22"/>
              </w:rPr>
              <w:t>Reconozco  la necesidad de vivir  en Alianza con Dios.</w:t>
            </w:r>
          </w:p>
        </w:tc>
      </w:tr>
    </w:tbl>
    <w:p w14:paraId="36C4901A" w14:textId="77777777" w:rsidR="00B568FE" w:rsidRDefault="00B568FE">
      <w:pPr>
        <w:spacing w:after="200"/>
        <w:rPr>
          <w:rFonts w:cs="Arial"/>
          <w:color w:val="000000"/>
          <w:sz w:val="22"/>
          <w:szCs w:val="22"/>
        </w:rPr>
      </w:pPr>
    </w:p>
    <w:tbl>
      <w:tblPr>
        <w:tblW w:w="17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44"/>
      </w:tblGrid>
      <w:tr w:rsidR="00FB1D35" w14:paraId="434199F5" w14:textId="77777777">
        <w:trPr>
          <w:trHeight w:val="393"/>
        </w:trPr>
        <w:tc>
          <w:tcPr>
            <w:tcW w:w="17544" w:type="dxa"/>
          </w:tcPr>
          <w:p w14:paraId="3C81E4CD" w14:textId="77777777" w:rsidR="00B568FE" w:rsidRDefault="00B568FE">
            <w:pPr>
              <w:jc w:val="both"/>
              <w:rPr>
                <w:rFonts w:cs="Arial"/>
                <w:b/>
                <w:color w:val="000000"/>
                <w:sz w:val="22"/>
                <w:szCs w:val="22"/>
              </w:rPr>
            </w:pPr>
            <w:r>
              <w:rPr>
                <w:rFonts w:cs="Arial"/>
                <w:b/>
                <w:color w:val="000000"/>
                <w:sz w:val="22"/>
                <w:szCs w:val="22"/>
              </w:rPr>
              <w:lastRenderedPageBreak/>
              <w:t>COMPETENCIA</w:t>
            </w:r>
          </w:p>
          <w:p w14:paraId="4025D6D5" w14:textId="77777777" w:rsidR="00B568FE" w:rsidRDefault="00B568FE">
            <w:pPr>
              <w:jc w:val="both"/>
              <w:rPr>
                <w:rFonts w:cs="Arial"/>
                <w:b/>
                <w:color w:val="000000"/>
                <w:sz w:val="22"/>
                <w:szCs w:val="22"/>
              </w:rPr>
            </w:pPr>
            <w:r>
              <w:rPr>
                <w:rFonts w:eastAsia="Times New Roman" w:cs="Arial"/>
                <w:color w:val="000000"/>
                <w:kern w:val="0"/>
                <w:sz w:val="22"/>
                <w:szCs w:val="22"/>
                <w:lang w:eastAsia="es-CO"/>
              </w:rPr>
              <w:t>Comprende y analiza la vocación y misión de Jesús, la Virgen María y los apóstoles  en la promesa de salvación, como motivación para su proyecto de vida.</w:t>
            </w:r>
          </w:p>
        </w:tc>
      </w:tr>
      <w:tr w:rsidR="00FB1D35" w14:paraId="3CBCA8D9" w14:textId="77777777">
        <w:trPr>
          <w:trHeight w:val="393"/>
        </w:trPr>
        <w:tc>
          <w:tcPr>
            <w:tcW w:w="17544" w:type="dxa"/>
          </w:tcPr>
          <w:p w14:paraId="59DD8361" w14:textId="77777777" w:rsidR="00B568FE" w:rsidRDefault="00B568FE">
            <w:pPr>
              <w:jc w:val="both"/>
              <w:rPr>
                <w:rFonts w:cs="Arial"/>
                <w:b/>
                <w:color w:val="000000"/>
                <w:sz w:val="22"/>
                <w:szCs w:val="22"/>
              </w:rPr>
            </w:pPr>
            <w:r>
              <w:rPr>
                <w:rFonts w:cs="Arial"/>
                <w:b/>
                <w:color w:val="000000"/>
                <w:sz w:val="22"/>
                <w:szCs w:val="22"/>
              </w:rPr>
              <w:t>INDICADORES DE DESEMPEÑO POR PERÍODO</w:t>
            </w:r>
          </w:p>
          <w:p w14:paraId="489FA7DE" w14:textId="77777777" w:rsidR="00B568FE" w:rsidRDefault="00B568FE">
            <w:pPr>
              <w:suppressAutoHyphens w:val="0"/>
              <w:rPr>
                <w:rFonts w:cs="Arial"/>
                <w:color w:val="000000"/>
                <w:sz w:val="22"/>
                <w:szCs w:val="22"/>
              </w:rPr>
            </w:pPr>
            <w:r>
              <w:rPr>
                <w:rFonts w:cs="Arial"/>
                <w:b/>
                <w:color w:val="000000"/>
                <w:sz w:val="22"/>
                <w:szCs w:val="22"/>
              </w:rPr>
              <w:t>ESPECIFICO:</w:t>
            </w:r>
            <w:r>
              <w:rPr>
                <w:rFonts w:cs="Arial"/>
                <w:color w:val="000000"/>
                <w:sz w:val="22"/>
                <w:szCs w:val="22"/>
              </w:rPr>
              <w:t xml:space="preserve"> Relacione la vocación y misión de Jesús en su proyecto de vida</w:t>
            </w:r>
          </w:p>
          <w:p w14:paraId="3B76600E" w14:textId="77777777" w:rsidR="00B568FE" w:rsidRDefault="00B568FE">
            <w:pPr>
              <w:suppressAutoHyphens w:val="0"/>
              <w:rPr>
                <w:rFonts w:cs="Arial"/>
                <w:color w:val="000000"/>
                <w:sz w:val="22"/>
                <w:szCs w:val="22"/>
              </w:rPr>
            </w:pPr>
            <w:r>
              <w:rPr>
                <w:rFonts w:cs="Arial"/>
                <w:b/>
                <w:color w:val="000000"/>
                <w:sz w:val="22"/>
                <w:szCs w:val="22"/>
              </w:rPr>
              <w:t xml:space="preserve">GENÉRICO: </w:t>
            </w:r>
          </w:p>
          <w:p w14:paraId="1131A23A" w14:textId="77777777" w:rsidR="00B568FE" w:rsidRDefault="00B568FE">
            <w:pPr>
              <w:suppressAutoHyphens w:val="0"/>
              <w:rPr>
                <w:rFonts w:cs="Arial"/>
                <w:color w:val="000000"/>
                <w:sz w:val="22"/>
                <w:szCs w:val="22"/>
              </w:rPr>
            </w:pPr>
            <w:r>
              <w:rPr>
                <w:rFonts w:cs="Arial"/>
                <w:b/>
                <w:color w:val="000000"/>
                <w:sz w:val="22"/>
                <w:szCs w:val="22"/>
              </w:rPr>
              <w:t>ACTITUDINAL:</w:t>
            </w:r>
            <w:r>
              <w:rPr>
                <w:rFonts w:cs="Arial"/>
                <w:color w:val="000000"/>
                <w:sz w:val="22"/>
                <w:szCs w:val="22"/>
              </w:rPr>
              <w:t xml:space="preserve"> Otorga valor a la misión salvadora de Jesús.</w:t>
            </w:r>
          </w:p>
          <w:p w14:paraId="580FF82F" w14:textId="77777777" w:rsidR="00B568FE" w:rsidRDefault="00B568FE">
            <w:pPr>
              <w:suppressAutoHyphens w:val="0"/>
              <w:rPr>
                <w:rFonts w:cs="Arial"/>
                <w:color w:val="000000"/>
                <w:sz w:val="22"/>
                <w:szCs w:val="22"/>
              </w:rPr>
            </w:pPr>
            <w:r>
              <w:rPr>
                <w:rFonts w:cs="Arial"/>
                <w:color w:val="000000"/>
                <w:sz w:val="22"/>
                <w:szCs w:val="22"/>
              </w:rPr>
              <w:t xml:space="preserve">Explique en mesa redonda la importancia de la vocación en su proyecto de vida. </w:t>
            </w:r>
          </w:p>
          <w:p w14:paraId="78BBB78E" w14:textId="77777777" w:rsidR="00B568FE" w:rsidRDefault="00B568FE">
            <w:pPr>
              <w:suppressAutoHyphens w:val="0"/>
              <w:rPr>
                <w:rFonts w:cs="Arial"/>
                <w:color w:val="000000"/>
                <w:sz w:val="22"/>
                <w:szCs w:val="22"/>
              </w:rPr>
            </w:pPr>
            <w:r>
              <w:rPr>
                <w:rFonts w:cs="Arial"/>
                <w:color w:val="000000"/>
                <w:sz w:val="22"/>
                <w:szCs w:val="22"/>
              </w:rPr>
              <w:t>Analice sobre lo que quiere ser en su vida</w:t>
            </w:r>
          </w:p>
          <w:p w14:paraId="74458DFD" w14:textId="77777777" w:rsidR="00B568FE" w:rsidRDefault="00B568FE">
            <w:pPr>
              <w:suppressAutoHyphens w:val="0"/>
              <w:rPr>
                <w:rFonts w:cs="Arial"/>
                <w:color w:val="000000"/>
                <w:sz w:val="22"/>
                <w:szCs w:val="22"/>
              </w:rPr>
            </w:pPr>
            <w:r>
              <w:rPr>
                <w:rFonts w:cs="Arial"/>
                <w:color w:val="000000"/>
                <w:sz w:val="22"/>
                <w:szCs w:val="22"/>
              </w:rPr>
              <w:t xml:space="preserve"> Asume actitudes que favorecen el proyecto de vida.</w:t>
            </w:r>
          </w:p>
          <w:p w14:paraId="36D61791" w14:textId="77777777" w:rsidR="00B568FE" w:rsidRDefault="00B568FE">
            <w:pPr>
              <w:suppressAutoHyphens w:val="0"/>
              <w:rPr>
                <w:rFonts w:cs="Arial"/>
                <w:color w:val="000000"/>
                <w:sz w:val="22"/>
                <w:szCs w:val="22"/>
              </w:rPr>
            </w:pPr>
            <w:r>
              <w:rPr>
                <w:rFonts w:cs="Arial"/>
                <w:color w:val="000000"/>
                <w:sz w:val="22"/>
                <w:szCs w:val="22"/>
              </w:rPr>
              <w:t>Jesús es una propuesta y es una respuesta de vida para el ser humano que busca realizarse como persona.</w:t>
            </w:r>
          </w:p>
        </w:tc>
      </w:tr>
      <w:tr w:rsidR="00FB1D35" w14:paraId="6D2C3344" w14:textId="77777777">
        <w:trPr>
          <w:trHeight w:val="393"/>
        </w:trPr>
        <w:tc>
          <w:tcPr>
            <w:tcW w:w="17544" w:type="dxa"/>
          </w:tcPr>
          <w:p w14:paraId="7EAEDB22" w14:textId="77777777" w:rsidR="00B568FE" w:rsidRDefault="00B568FE">
            <w:pPr>
              <w:jc w:val="both"/>
              <w:rPr>
                <w:rFonts w:cs="Arial"/>
                <w:color w:val="000000"/>
                <w:sz w:val="22"/>
                <w:szCs w:val="22"/>
              </w:rPr>
            </w:pPr>
            <w:r>
              <w:rPr>
                <w:rFonts w:cs="Arial"/>
                <w:b/>
                <w:color w:val="000000"/>
                <w:sz w:val="22"/>
                <w:szCs w:val="22"/>
              </w:rPr>
              <w:t xml:space="preserve">METAS DE MEJORAMIENTO: </w:t>
            </w:r>
            <w:r>
              <w:rPr>
                <w:rFonts w:cs="Arial"/>
                <w:color w:val="000000"/>
                <w:sz w:val="22"/>
                <w:szCs w:val="22"/>
              </w:rPr>
              <w:t xml:space="preserve">Al finalizar el periodo el 90% de los estudiantes estará en capacidad para </w:t>
            </w:r>
            <w:r>
              <w:rPr>
                <w:rFonts w:eastAsia="Times New Roman" w:cs="Arial"/>
                <w:color w:val="000000"/>
                <w:kern w:val="0"/>
                <w:sz w:val="22"/>
                <w:szCs w:val="22"/>
                <w:lang w:eastAsia="es-CO"/>
              </w:rPr>
              <w:t>comprender y analizar la vocación y misión de Jesús, la Virgen María y los apóstoles  en la promesa de salvación, como motivación para su proyecto de vida.</w:t>
            </w:r>
          </w:p>
          <w:p w14:paraId="5788F993" w14:textId="77777777" w:rsidR="00B568FE" w:rsidRDefault="00B568FE">
            <w:pPr>
              <w:jc w:val="both"/>
              <w:rPr>
                <w:rFonts w:cs="Arial"/>
                <w:b/>
                <w:color w:val="000000"/>
                <w:sz w:val="22"/>
                <w:szCs w:val="22"/>
              </w:rPr>
            </w:pPr>
          </w:p>
        </w:tc>
      </w:tr>
    </w:tbl>
    <w:p w14:paraId="66D0BF2C" w14:textId="77777777" w:rsidR="00B568FE" w:rsidRDefault="00B568FE">
      <w:pPr>
        <w:rPr>
          <w:rFonts w:cs="Arial"/>
          <w:b/>
          <w:bCs/>
          <w:color w:val="000000"/>
          <w:sz w:val="22"/>
          <w:szCs w:val="22"/>
        </w:rPr>
      </w:pPr>
    </w:p>
    <w:p w14:paraId="6AAEE565" w14:textId="77777777" w:rsidR="00B568FE" w:rsidRDefault="00B568FE">
      <w:pPr>
        <w:widowControl/>
        <w:suppressAutoHyphens w:val="0"/>
        <w:spacing w:after="200"/>
        <w:rPr>
          <w:rFonts w:cs="Arial"/>
          <w:b/>
          <w:bCs/>
          <w:color w:val="000000"/>
          <w:sz w:val="22"/>
          <w:szCs w:val="22"/>
        </w:rPr>
      </w:pPr>
      <w:r>
        <w:rPr>
          <w:rFonts w:cs="Arial"/>
          <w:b/>
          <w:bCs/>
          <w:color w:val="000000"/>
          <w:sz w:val="22"/>
          <w:szCs w:val="22"/>
        </w:rPr>
        <w:br w:type="page"/>
      </w:r>
    </w:p>
    <w:p w14:paraId="3625834D" w14:textId="77777777" w:rsidR="00B568FE" w:rsidRDefault="00B568FE">
      <w:pPr>
        <w:jc w:val="center"/>
        <w:rPr>
          <w:rFonts w:cs="Arial"/>
          <w:b/>
          <w:bCs/>
          <w:color w:val="000000"/>
          <w:sz w:val="22"/>
          <w:szCs w:val="22"/>
        </w:rPr>
      </w:pPr>
      <w:r>
        <w:rPr>
          <w:rFonts w:cs="Arial"/>
          <w:b/>
          <w:bCs/>
          <w:color w:val="000000"/>
          <w:sz w:val="22"/>
          <w:szCs w:val="22"/>
        </w:rPr>
        <w:lastRenderedPageBreak/>
        <w:t>PLAN DE APOYO</w:t>
      </w:r>
    </w:p>
    <w:p w14:paraId="52B5AFBD" w14:textId="77777777" w:rsidR="00B568FE" w:rsidRDefault="00B568FE">
      <w:pPr>
        <w:jc w:val="center"/>
        <w:rPr>
          <w:rFonts w:cs="Arial"/>
          <w:b/>
          <w:bCs/>
          <w:color w:val="000000"/>
          <w:sz w:val="22"/>
          <w:szCs w:val="22"/>
        </w:rPr>
      </w:pPr>
      <w:r>
        <w:rPr>
          <w:rFonts w:cs="Arial"/>
          <w:b/>
          <w:bCs/>
          <w:color w:val="000000"/>
          <w:sz w:val="22"/>
          <w:szCs w:val="22"/>
        </w:rPr>
        <w:t xml:space="preserve">TERCERO PERIODO </w:t>
      </w:r>
    </w:p>
    <w:p w14:paraId="252F69CB" w14:textId="77777777" w:rsidR="00B568FE" w:rsidRDefault="00B568FE">
      <w:pPr>
        <w:rPr>
          <w:rFonts w:cs="Arial"/>
          <w:b/>
          <w:bCs/>
          <w:color w:val="000000"/>
          <w:sz w:val="22"/>
          <w:szCs w:val="22"/>
        </w:rPr>
      </w:pPr>
    </w:p>
    <w:p w14:paraId="6FAEC08E" w14:textId="77777777" w:rsidR="00B568FE" w:rsidRDefault="00B568FE">
      <w:pPr>
        <w:rPr>
          <w:rFonts w:cs="Arial"/>
          <w:b/>
          <w:bCs/>
          <w:color w:val="000000"/>
          <w:sz w:val="22"/>
          <w:szCs w:val="22"/>
        </w:rPr>
      </w:pPr>
      <w:r>
        <w:rPr>
          <w:rFonts w:cs="Arial"/>
          <w:b/>
          <w:bCs/>
          <w:color w:val="000000"/>
          <w:sz w:val="22"/>
          <w:szCs w:val="22"/>
        </w:rPr>
        <w:t>NIVELACIÓN</w:t>
      </w:r>
    </w:p>
    <w:p w14:paraId="76B29B4C" w14:textId="77777777" w:rsidR="00B568FE" w:rsidRDefault="00B568FE">
      <w:pPr>
        <w:jc w:val="center"/>
        <w:rPr>
          <w:rFonts w:cs="Arial"/>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8"/>
        <w:gridCol w:w="5771"/>
        <w:gridCol w:w="5766"/>
      </w:tblGrid>
      <w:tr w:rsidR="00FB1D35" w14:paraId="1A4B9FCE" w14:textId="77777777">
        <w:tc>
          <w:tcPr>
            <w:tcW w:w="5822" w:type="dxa"/>
          </w:tcPr>
          <w:p w14:paraId="7ACB19CA" w14:textId="77777777" w:rsidR="00B568FE" w:rsidRDefault="00B568FE">
            <w:pPr>
              <w:jc w:val="center"/>
              <w:rPr>
                <w:rFonts w:cs="Arial"/>
                <w:b/>
                <w:bCs/>
                <w:color w:val="000000"/>
                <w:sz w:val="22"/>
                <w:szCs w:val="22"/>
              </w:rPr>
            </w:pPr>
            <w:r>
              <w:rPr>
                <w:rFonts w:cs="Arial"/>
                <w:b/>
                <w:bCs/>
                <w:color w:val="000000"/>
                <w:sz w:val="22"/>
                <w:szCs w:val="22"/>
              </w:rPr>
              <w:t>CRITERIOS</w:t>
            </w:r>
          </w:p>
        </w:tc>
        <w:tc>
          <w:tcPr>
            <w:tcW w:w="5822" w:type="dxa"/>
          </w:tcPr>
          <w:p w14:paraId="6B2181CA" w14:textId="77777777" w:rsidR="00B568FE" w:rsidRDefault="00B568FE">
            <w:pPr>
              <w:jc w:val="center"/>
              <w:rPr>
                <w:rFonts w:cs="Arial"/>
                <w:b/>
                <w:bCs/>
                <w:color w:val="000000"/>
                <w:sz w:val="22"/>
                <w:szCs w:val="22"/>
              </w:rPr>
            </w:pPr>
            <w:r>
              <w:rPr>
                <w:rFonts w:cs="Arial"/>
                <w:b/>
                <w:bCs/>
                <w:color w:val="000000"/>
                <w:sz w:val="22"/>
                <w:szCs w:val="22"/>
              </w:rPr>
              <w:t>PROCEDIMIENTO</w:t>
            </w:r>
          </w:p>
        </w:tc>
        <w:tc>
          <w:tcPr>
            <w:tcW w:w="5822" w:type="dxa"/>
          </w:tcPr>
          <w:p w14:paraId="503CE2FA" w14:textId="77777777" w:rsidR="00B568FE" w:rsidRDefault="00B568FE">
            <w:pPr>
              <w:jc w:val="center"/>
              <w:rPr>
                <w:rFonts w:cs="Arial"/>
                <w:b/>
                <w:bCs/>
                <w:color w:val="000000"/>
                <w:sz w:val="22"/>
                <w:szCs w:val="22"/>
              </w:rPr>
            </w:pPr>
            <w:r>
              <w:rPr>
                <w:rFonts w:cs="Arial"/>
                <w:b/>
                <w:bCs/>
                <w:color w:val="000000"/>
                <w:sz w:val="22"/>
                <w:szCs w:val="22"/>
              </w:rPr>
              <w:t>FRECUENCIA</w:t>
            </w:r>
          </w:p>
        </w:tc>
      </w:tr>
      <w:tr w:rsidR="00FB1D35" w14:paraId="4EB94A42" w14:textId="77777777">
        <w:tc>
          <w:tcPr>
            <w:tcW w:w="5822" w:type="dxa"/>
          </w:tcPr>
          <w:p w14:paraId="2E11F6EC" w14:textId="77777777" w:rsidR="00B568FE" w:rsidRDefault="00B568FE">
            <w:pPr>
              <w:jc w:val="both"/>
              <w:rPr>
                <w:rFonts w:cs="Arial"/>
                <w:b/>
                <w:bCs/>
                <w:color w:val="000000"/>
                <w:sz w:val="22"/>
                <w:szCs w:val="22"/>
              </w:rPr>
            </w:pPr>
          </w:p>
        </w:tc>
        <w:tc>
          <w:tcPr>
            <w:tcW w:w="5822" w:type="dxa"/>
          </w:tcPr>
          <w:p w14:paraId="56E66AF1" w14:textId="77777777" w:rsidR="00B568FE" w:rsidRDefault="00B568FE">
            <w:pPr>
              <w:jc w:val="both"/>
              <w:rPr>
                <w:rFonts w:cs="Arial"/>
                <w:b/>
                <w:bCs/>
                <w:color w:val="000000"/>
                <w:sz w:val="22"/>
                <w:szCs w:val="22"/>
              </w:rPr>
            </w:pPr>
          </w:p>
        </w:tc>
        <w:tc>
          <w:tcPr>
            <w:tcW w:w="5822" w:type="dxa"/>
          </w:tcPr>
          <w:p w14:paraId="5D088FC7" w14:textId="77777777" w:rsidR="00B568FE" w:rsidRDefault="00B568FE">
            <w:pPr>
              <w:jc w:val="both"/>
              <w:rPr>
                <w:rFonts w:cs="Arial"/>
                <w:b/>
                <w:bCs/>
                <w:color w:val="000000"/>
                <w:sz w:val="22"/>
                <w:szCs w:val="22"/>
              </w:rPr>
            </w:pPr>
            <w:r>
              <w:rPr>
                <w:rFonts w:cs="Arial"/>
                <w:b/>
                <w:bCs/>
                <w:color w:val="000000"/>
                <w:sz w:val="22"/>
                <w:szCs w:val="22"/>
              </w:rPr>
              <w:t xml:space="preserve">Una vez </w:t>
            </w:r>
          </w:p>
        </w:tc>
      </w:tr>
      <w:tr w:rsidR="00FB1D35" w14:paraId="1D98329C" w14:textId="77777777">
        <w:tc>
          <w:tcPr>
            <w:tcW w:w="5822" w:type="dxa"/>
          </w:tcPr>
          <w:p w14:paraId="55925A22" w14:textId="77777777" w:rsidR="00B568FE" w:rsidRDefault="00B568FE">
            <w:pPr>
              <w:widowControl/>
              <w:numPr>
                <w:ilvl w:val="0"/>
                <w:numId w:val="16"/>
              </w:numPr>
              <w:rPr>
                <w:rFonts w:cs="Arial"/>
                <w:color w:val="000000"/>
                <w:sz w:val="22"/>
                <w:szCs w:val="22"/>
              </w:rPr>
            </w:pPr>
            <w:r>
              <w:rPr>
                <w:rFonts w:cs="Arial"/>
                <w:color w:val="000000"/>
                <w:sz w:val="22"/>
                <w:szCs w:val="22"/>
              </w:rPr>
              <w:t>Asesorías extra clase</w:t>
            </w:r>
          </w:p>
          <w:p w14:paraId="65B685F5" w14:textId="77777777" w:rsidR="00B568FE" w:rsidRDefault="00B568FE">
            <w:pPr>
              <w:widowControl/>
              <w:numPr>
                <w:ilvl w:val="0"/>
                <w:numId w:val="16"/>
              </w:numPr>
              <w:rPr>
                <w:rFonts w:cs="Arial"/>
                <w:color w:val="000000"/>
                <w:sz w:val="22"/>
                <w:szCs w:val="22"/>
              </w:rPr>
            </w:pPr>
            <w:r>
              <w:rPr>
                <w:rFonts w:cs="Arial"/>
                <w:color w:val="000000"/>
                <w:sz w:val="22"/>
                <w:szCs w:val="22"/>
              </w:rPr>
              <w:t>Reprogramación de entrega de trabajos</w:t>
            </w:r>
          </w:p>
          <w:p w14:paraId="2EBC45A4" w14:textId="77777777" w:rsidR="00B568FE" w:rsidRDefault="00B568FE">
            <w:pPr>
              <w:widowControl/>
              <w:numPr>
                <w:ilvl w:val="0"/>
                <w:numId w:val="16"/>
              </w:numPr>
              <w:rPr>
                <w:rFonts w:cs="Arial"/>
                <w:color w:val="000000"/>
                <w:sz w:val="22"/>
                <w:szCs w:val="22"/>
              </w:rPr>
            </w:pPr>
            <w:r>
              <w:rPr>
                <w:rFonts w:cs="Arial"/>
                <w:color w:val="000000"/>
                <w:sz w:val="22"/>
                <w:szCs w:val="22"/>
              </w:rPr>
              <w:t>Evaluaciones escritas</w:t>
            </w:r>
          </w:p>
          <w:p w14:paraId="614DC9E1" w14:textId="77777777" w:rsidR="00B568FE" w:rsidRDefault="00B568FE">
            <w:pPr>
              <w:widowControl/>
              <w:numPr>
                <w:ilvl w:val="0"/>
                <w:numId w:val="16"/>
              </w:numPr>
              <w:rPr>
                <w:rFonts w:cs="Arial"/>
                <w:color w:val="000000"/>
                <w:sz w:val="22"/>
                <w:szCs w:val="22"/>
              </w:rPr>
            </w:pPr>
            <w:r>
              <w:rPr>
                <w:rFonts w:cs="Arial"/>
                <w:color w:val="000000"/>
                <w:sz w:val="22"/>
                <w:szCs w:val="22"/>
              </w:rPr>
              <w:t>Sustentaciones orales</w:t>
            </w:r>
          </w:p>
          <w:p w14:paraId="08331C8D" w14:textId="77777777" w:rsidR="00B568FE" w:rsidRDefault="00B568FE">
            <w:pPr>
              <w:widowControl/>
              <w:numPr>
                <w:ilvl w:val="0"/>
                <w:numId w:val="16"/>
              </w:numPr>
              <w:rPr>
                <w:rFonts w:cs="Arial"/>
                <w:color w:val="000000"/>
                <w:sz w:val="22"/>
                <w:szCs w:val="22"/>
              </w:rPr>
            </w:pPr>
            <w:r>
              <w:rPr>
                <w:rFonts w:cs="Arial"/>
                <w:color w:val="000000"/>
                <w:sz w:val="22"/>
                <w:szCs w:val="22"/>
              </w:rPr>
              <w:t>Asignación de tareas escolares  adicionales</w:t>
            </w:r>
          </w:p>
        </w:tc>
        <w:tc>
          <w:tcPr>
            <w:tcW w:w="5822" w:type="dxa"/>
          </w:tcPr>
          <w:p w14:paraId="350CFAC5" w14:textId="77777777" w:rsidR="00B568FE" w:rsidRDefault="00B568FE">
            <w:pPr>
              <w:jc w:val="both"/>
              <w:rPr>
                <w:rFonts w:cs="Arial"/>
                <w:color w:val="000000"/>
                <w:sz w:val="22"/>
                <w:szCs w:val="22"/>
                <w:lang w:eastAsia="es-CO"/>
              </w:rPr>
            </w:pPr>
            <w:r>
              <w:rPr>
                <w:rFonts w:cs="Arial"/>
                <w:color w:val="000000"/>
                <w:sz w:val="22"/>
                <w:szCs w:val="22"/>
                <w:lang w:eastAsia="es-CO"/>
              </w:rPr>
              <w:t>Presentación y evaluación escrita con los diferentes temas del grado por periodo.</w:t>
            </w:r>
          </w:p>
          <w:p w14:paraId="7782362C" w14:textId="77777777" w:rsidR="00B568FE" w:rsidRDefault="00B568FE">
            <w:pPr>
              <w:jc w:val="both"/>
              <w:rPr>
                <w:rFonts w:cs="Arial"/>
                <w:color w:val="000000"/>
                <w:sz w:val="22"/>
                <w:szCs w:val="22"/>
                <w:lang w:eastAsia="es-CO"/>
              </w:rPr>
            </w:pPr>
          </w:p>
          <w:p w14:paraId="1E5B8D39" w14:textId="77777777" w:rsidR="00B568FE" w:rsidRDefault="00B568FE">
            <w:pPr>
              <w:jc w:val="both"/>
              <w:rPr>
                <w:rFonts w:cs="Arial"/>
                <w:color w:val="000000"/>
                <w:sz w:val="22"/>
                <w:szCs w:val="22"/>
                <w:lang w:eastAsia="es-CO"/>
              </w:rPr>
            </w:pPr>
            <w:r>
              <w:rPr>
                <w:rFonts w:cs="Arial"/>
                <w:color w:val="000000"/>
                <w:sz w:val="22"/>
                <w:szCs w:val="22"/>
                <w:lang w:eastAsia="es-CO"/>
              </w:rPr>
              <w:t>Desarrollo de talleres y lecturas relacionadas con el área específica para detectar la capacidad lectora en comprensión y análisis</w:t>
            </w:r>
          </w:p>
          <w:p w14:paraId="37317B8A" w14:textId="77777777" w:rsidR="00B568FE" w:rsidRDefault="00B568FE">
            <w:pPr>
              <w:jc w:val="both"/>
              <w:rPr>
                <w:rFonts w:cs="Arial"/>
                <w:color w:val="000000"/>
                <w:sz w:val="22"/>
                <w:szCs w:val="22"/>
                <w:lang w:eastAsia="es-CO"/>
              </w:rPr>
            </w:pPr>
            <w:r>
              <w:rPr>
                <w:rFonts w:cs="Arial"/>
                <w:color w:val="000000"/>
                <w:sz w:val="22"/>
                <w:szCs w:val="22"/>
                <w:lang w:eastAsia="es-CO"/>
              </w:rPr>
              <w:t>Asignación de talleres de nivelación de textos específicos</w:t>
            </w:r>
          </w:p>
          <w:p w14:paraId="04D2BDC9" w14:textId="77777777" w:rsidR="00B568FE" w:rsidRDefault="00B568FE">
            <w:pPr>
              <w:jc w:val="both"/>
              <w:rPr>
                <w:rFonts w:cs="Arial"/>
                <w:color w:val="000000"/>
                <w:sz w:val="22"/>
                <w:szCs w:val="22"/>
                <w:lang w:eastAsia="es-CO"/>
              </w:rPr>
            </w:pPr>
            <w:r>
              <w:rPr>
                <w:rFonts w:cs="Arial"/>
                <w:color w:val="000000"/>
                <w:sz w:val="22"/>
                <w:szCs w:val="22"/>
                <w:lang w:eastAsia="es-CO"/>
              </w:rPr>
              <w:t>Ofrecer espacios de asesoría personalizada</w:t>
            </w:r>
          </w:p>
          <w:p w14:paraId="665A678B" w14:textId="77777777" w:rsidR="00B568FE" w:rsidRDefault="00B568FE">
            <w:pPr>
              <w:jc w:val="both"/>
              <w:rPr>
                <w:rFonts w:cs="Arial"/>
                <w:b/>
                <w:bCs/>
                <w:color w:val="000000"/>
                <w:sz w:val="22"/>
                <w:szCs w:val="22"/>
              </w:rPr>
            </w:pPr>
          </w:p>
        </w:tc>
        <w:tc>
          <w:tcPr>
            <w:tcW w:w="5822" w:type="dxa"/>
          </w:tcPr>
          <w:p w14:paraId="1E5FCB3C" w14:textId="77777777" w:rsidR="00B568FE" w:rsidRDefault="00B568FE">
            <w:pPr>
              <w:jc w:val="both"/>
              <w:rPr>
                <w:rFonts w:cs="Arial"/>
                <w:b/>
                <w:bCs/>
                <w:color w:val="000000"/>
                <w:sz w:val="22"/>
                <w:szCs w:val="22"/>
              </w:rPr>
            </w:pPr>
            <w:r>
              <w:rPr>
                <w:rFonts w:cs="Arial"/>
                <w:b/>
                <w:bCs/>
                <w:color w:val="000000"/>
                <w:sz w:val="22"/>
                <w:szCs w:val="22"/>
              </w:rPr>
              <w:t>De acuerdo a las necesidades (estudiantes nuevos, bajo rendimiento académico) al principio y al final del año escolar</w:t>
            </w:r>
          </w:p>
        </w:tc>
      </w:tr>
    </w:tbl>
    <w:p w14:paraId="430A24E9" w14:textId="77777777" w:rsidR="00B568FE" w:rsidRDefault="00B568FE">
      <w:pPr>
        <w:jc w:val="both"/>
        <w:rPr>
          <w:rFonts w:cs="Arial"/>
          <w:b/>
          <w:bCs/>
          <w:color w:val="000000"/>
          <w:sz w:val="22"/>
          <w:szCs w:val="22"/>
        </w:rPr>
      </w:pPr>
    </w:p>
    <w:p w14:paraId="71D2255D" w14:textId="77777777" w:rsidR="00B568FE" w:rsidRDefault="00B568FE">
      <w:pPr>
        <w:rPr>
          <w:rFonts w:cs="Arial"/>
          <w:b/>
          <w:bCs/>
          <w:color w:val="000000"/>
          <w:sz w:val="22"/>
          <w:szCs w:val="22"/>
        </w:rPr>
      </w:pPr>
      <w:r>
        <w:rPr>
          <w:rFonts w:cs="Arial"/>
          <w:b/>
          <w:bCs/>
          <w:color w:val="000000"/>
          <w:sz w:val="22"/>
          <w:szCs w:val="22"/>
        </w:rPr>
        <w:t>PROFUNDIZACIÓN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6"/>
        <w:gridCol w:w="5772"/>
        <w:gridCol w:w="5767"/>
      </w:tblGrid>
      <w:tr w:rsidR="00FB1D35" w14:paraId="27FF41A3" w14:textId="77777777">
        <w:tc>
          <w:tcPr>
            <w:tcW w:w="5822" w:type="dxa"/>
          </w:tcPr>
          <w:p w14:paraId="71AEAB3B"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CRITERIOS</w:t>
            </w:r>
          </w:p>
        </w:tc>
        <w:tc>
          <w:tcPr>
            <w:tcW w:w="5822" w:type="dxa"/>
          </w:tcPr>
          <w:p w14:paraId="0593FC4C"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PROCEDIMIENTO</w:t>
            </w:r>
          </w:p>
        </w:tc>
        <w:tc>
          <w:tcPr>
            <w:tcW w:w="5822" w:type="dxa"/>
          </w:tcPr>
          <w:p w14:paraId="7F7ED840"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FRECUENCIA</w:t>
            </w:r>
          </w:p>
        </w:tc>
      </w:tr>
      <w:tr w:rsidR="00FB1D35" w14:paraId="3A86910C" w14:textId="77777777">
        <w:trPr>
          <w:trHeight w:val="395"/>
        </w:trPr>
        <w:tc>
          <w:tcPr>
            <w:tcW w:w="5822" w:type="dxa"/>
          </w:tcPr>
          <w:p w14:paraId="6953FBF3" w14:textId="77777777" w:rsidR="00B568FE" w:rsidRDefault="00B568FE">
            <w:pPr>
              <w:widowControl/>
              <w:suppressAutoHyphens w:val="0"/>
              <w:jc w:val="both"/>
              <w:rPr>
                <w:rFonts w:cs="Arial"/>
                <w:b/>
                <w:bCs/>
                <w:color w:val="000000"/>
                <w:sz w:val="22"/>
                <w:szCs w:val="22"/>
              </w:rPr>
            </w:pPr>
            <w:r>
              <w:rPr>
                <w:rFonts w:cs="Arial"/>
                <w:b/>
                <w:bCs/>
                <w:color w:val="000000"/>
                <w:sz w:val="22"/>
                <w:szCs w:val="22"/>
              </w:rPr>
              <w:t>Asignación de actividades extracurriculares</w:t>
            </w:r>
          </w:p>
        </w:tc>
        <w:tc>
          <w:tcPr>
            <w:tcW w:w="5822" w:type="dxa"/>
          </w:tcPr>
          <w:p w14:paraId="62CE04A6" w14:textId="77777777" w:rsidR="00B568FE" w:rsidRDefault="00B568FE">
            <w:pPr>
              <w:widowControl/>
              <w:suppressAutoHyphens w:val="0"/>
              <w:jc w:val="both"/>
              <w:rPr>
                <w:rFonts w:cs="Arial"/>
                <w:b/>
                <w:bCs/>
                <w:color w:val="000000"/>
                <w:sz w:val="22"/>
                <w:szCs w:val="22"/>
              </w:rPr>
            </w:pPr>
          </w:p>
        </w:tc>
        <w:tc>
          <w:tcPr>
            <w:tcW w:w="5822" w:type="dxa"/>
          </w:tcPr>
          <w:p w14:paraId="21A191BD" w14:textId="77777777" w:rsidR="00B568FE" w:rsidRDefault="00B568FE">
            <w:pPr>
              <w:widowControl/>
              <w:suppressAutoHyphens w:val="0"/>
              <w:jc w:val="both"/>
              <w:rPr>
                <w:rFonts w:cs="Arial"/>
                <w:b/>
                <w:bCs/>
                <w:color w:val="000000"/>
                <w:sz w:val="22"/>
                <w:szCs w:val="22"/>
              </w:rPr>
            </w:pPr>
          </w:p>
        </w:tc>
      </w:tr>
      <w:tr w:rsidR="00FB1D35" w14:paraId="3543F59B" w14:textId="77777777">
        <w:tc>
          <w:tcPr>
            <w:tcW w:w="5822" w:type="dxa"/>
          </w:tcPr>
          <w:p w14:paraId="23BB218D" w14:textId="77777777" w:rsidR="00B568FE" w:rsidRDefault="00B568FE">
            <w:pPr>
              <w:widowControl/>
              <w:numPr>
                <w:ilvl w:val="0"/>
                <w:numId w:val="16"/>
              </w:numPr>
              <w:rPr>
                <w:rFonts w:cs="Arial"/>
                <w:bCs/>
                <w:color w:val="000000"/>
                <w:sz w:val="22"/>
                <w:szCs w:val="22"/>
              </w:rPr>
            </w:pPr>
            <w:r>
              <w:rPr>
                <w:rFonts w:cs="Arial"/>
                <w:bCs/>
                <w:color w:val="000000"/>
                <w:sz w:val="22"/>
                <w:szCs w:val="22"/>
              </w:rPr>
              <w:t>Elaboración de taller de aplicación de temáticas  abordadas en clase</w:t>
            </w:r>
          </w:p>
          <w:p w14:paraId="7169E43A" w14:textId="77777777" w:rsidR="00B568FE" w:rsidRDefault="00B568FE">
            <w:pPr>
              <w:widowControl/>
              <w:numPr>
                <w:ilvl w:val="0"/>
                <w:numId w:val="16"/>
              </w:numPr>
              <w:rPr>
                <w:rFonts w:cs="Arial"/>
                <w:bCs/>
                <w:color w:val="000000"/>
                <w:sz w:val="22"/>
                <w:szCs w:val="22"/>
              </w:rPr>
            </w:pPr>
            <w:r>
              <w:rPr>
                <w:rFonts w:cs="Arial"/>
                <w:bCs/>
                <w:color w:val="000000"/>
                <w:sz w:val="22"/>
                <w:szCs w:val="22"/>
              </w:rPr>
              <w:t>Explicación de los temas no comprendidos</w:t>
            </w:r>
          </w:p>
          <w:p w14:paraId="7E49D0B6" w14:textId="77777777" w:rsidR="00B568FE" w:rsidRDefault="00B568FE">
            <w:pPr>
              <w:widowControl/>
              <w:numPr>
                <w:ilvl w:val="0"/>
                <w:numId w:val="16"/>
              </w:numPr>
              <w:rPr>
                <w:rFonts w:cs="Arial"/>
                <w:bCs/>
                <w:color w:val="000000"/>
                <w:sz w:val="22"/>
                <w:szCs w:val="22"/>
              </w:rPr>
            </w:pPr>
            <w:r>
              <w:rPr>
                <w:rFonts w:cs="Arial"/>
                <w:bCs/>
                <w:color w:val="000000"/>
                <w:sz w:val="22"/>
                <w:szCs w:val="22"/>
              </w:rPr>
              <w:t>Evaluación escrita</w:t>
            </w:r>
          </w:p>
          <w:p w14:paraId="38EDC007" w14:textId="77777777" w:rsidR="00B568FE" w:rsidRDefault="00B568FE">
            <w:pPr>
              <w:widowControl/>
              <w:numPr>
                <w:ilvl w:val="0"/>
                <w:numId w:val="16"/>
              </w:numPr>
              <w:rPr>
                <w:rFonts w:cs="Arial"/>
                <w:bCs/>
                <w:color w:val="000000"/>
                <w:sz w:val="22"/>
                <w:szCs w:val="22"/>
              </w:rPr>
            </w:pPr>
            <w:r>
              <w:rPr>
                <w:rFonts w:cs="Arial"/>
                <w:bCs/>
                <w:color w:val="000000"/>
                <w:sz w:val="22"/>
                <w:szCs w:val="22"/>
              </w:rPr>
              <w:t>Sustentación oral</w:t>
            </w:r>
          </w:p>
        </w:tc>
        <w:tc>
          <w:tcPr>
            <w:tcW w:w="5822" w:type="dxa"/>
          </w:tcPr>
          <w:p w14:paraId="1682ED01"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Investigación de normas básicas para presentación de trabajos escritos.</w:t>
            </w:r>
          </w:p>
          <w:p w14:paraId="7146A37E"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Consulta de los temas  asignados y presentación de los mismos a través de trabajos escritos  o archivos informáticos.</w:t>
            </w:r>
          </w:p>
          <w:p w14:paraId="22104A3A"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Exposición  individual o grupal del trabajo desarrollado.</w:t>
            </w:r>
          </w:p>
          <w:p w14:paraId="3A234FE2"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Colaboración asertiva a los  otros compañeros.</w:t>
            </w:r>
          </w:p>
          <w:p w14:paraId="27D79CCC"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lastRenderedPageBreak/>
              <w:t>Disposición para trabajo entre pares</w:t>
            </w:r>
          </w:p>
          <w:p w14:paraId="6FF1EF16"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 xml:space="preserve">Capacidad para  liderar y  orientar a otros. </w:t>
            </w:r>
          </w:p>
          <w:p w14:paraId="704C5FCD"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Asignación y sugerencias de textos y documentos de acuerdo a los intereses de los estudiantes.</w:t>
            </w:r>
          </w:p>
        </w:tc>
        <w:tc>
          <w:tcPr>
            <w:tcW w:w="5822" w:type="dxa"/>
          </w:tcPr>
          <w:p w14:paraId="2F72F1D9" w14:textId="77777777" w:rsidR="00B568FE" w:rsidRDefault="00B568FE">
            <w:pPr>
              <w:widowControl/>
              <w:suppressAutoHyphens w:val="0"/>
              <w:jc w:val="both"/>
              <w:rPr>
                <w:rFonts w:cs="Arial"/>
                <w:b/>
                <w:bCs/>
                <w:color w:val="000000"/>
                <w:sz w:val="22"/>
                <w:szCs w:val="22"/>
              </w:rPr>
            </w:pPr>
            <w:r>
              <w:rPr>
                <w:rFonts w:cs="Arial"/>
                <w:color w:val="000000"/>
                <w:sz w:val="22"/>
                <w:szCs w:val="22"/>
                <w:lang w:eastAsia="es-CO"/>
              </w:rPr>
              <w:lastRenderedPageBreak/>
              <w:t>Al finalizar cada periodo y a criterio del docente de acuerdo a las necesidades.</w:t>
            </w:r>
          </w:p>
        </w:tc>
      </w:tr>
    </w:tbl>
    <w:p w14:paraId="7CA517D0" w14:textId="77777777" w:rsidR="00B568FE" w:rsidRDefault="00B568FE">
      <w:pPr>
        <w:widowControl/>
        <w:suppressAutoHyphens w:val="0"/>
        <w:rPr>
          <w:rFonts w:cs="Arial"/>
          <w:b/>
          <w:bCs/>
          <w:color w:val="000000"/>
          <w:sz w:val="22"/>
          <w:szCs w:val="22"/>
        </w:rPr>
      </w:pPr>
    </w:p>
    <w:p w14:paraId="0E5E5D60" w14:textId="77777777" w:rsidR="00B568FE" w:rsidRDefault="00B568FE">
      <w:pPr>
        <w:widowControl/>
        <w:suppressAutoHyphens w:val="0"/>
        <w:rPr>
          <w:rFonts w:cs="Arial"/>
          <w:b/>
          <w:bCs/>
          <w:color w:val="000000"/>
          <w:sz w:val="22"/>
          <w:szCs w:val="22"/>
        </w:rPr>
      </w:pPr>
      <w:r>
        <w:rPr>
          <w:rFonts w:cs="Arial"/>
          <w:b/>
          <w:bCs/>
          <w:color w:val="000000"/>
          <w:sz w:val="22"/>
          <w:szCs w:val="22"/>
        </w:rPr>
        <w:t>RECUPERACIÓN</w:t>
      </w:r>
    </w:p>
    <w:p w14:paraId="7786F049" w14:textId="77777777" w:rsidR="00B568FE" w:rsidRDefault="00B568FE">
      <w:pPr>
        <w:widowControl/>
        <w:suppressAutoHyphens w:val="0"/>
        <w:jc w:val="center"/>
        <w:rPr>
          <w:rFonts w:cs="Arial"/>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5"/>
        <w:gridCol w:w="5773"/>
        <w:gridCol w:w="5767"/>
      </w:tblGrid>
      <w:tr w:rsidR="00FB1D35" w14:paraId="41B62794" w14:textId="77777777">
        <w:tc>
          <w:tcPr>
            <w:tcW w:w="5822" w:type="dxa"/>
          </w:tcPr>
          <w:p w14:paraId="5413A0FD"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CRITERIOS</w:t>
            </w:r>
          </w:p>
        </w:tc>
        <w:tc>
          <w:tcPr>
            <w:tcW w:w="5822" w:type="dxa"/>
          </w:tcPr>
          <w:p w14:paraId="14F435AC"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PROCEDIMIENTO</w:t>
            </w:r>
          </w:p>
        </w:tc>
        <w:tc>
          <w:tcPr>
            <w:tcW w:w="5822" w:type="dxa"/>
          </w:tcPr>
          <w:p w14:paraId="05F5F597"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FRECUENCIA</w:t>
            </w:r>
          </w:p>
        </w:tc>
      </w:tr>
      <w:tr w:rsidR="00FB1D35" w14:paraId="3A53405F" w14:textId="77777777">
        <w:tc>
          <w:tcPr>
            <w:tcW w:w="5822" w:type="dxa"/>
          </w:tcPr>
          <w:p w14:paraId="136A43BD" w14:textId="77777777" w:rsidR="00B568FE" w:rsidRDefault="00B568FE">
            <w:pPr>
              <w:widowControl/>
              <w:numPr>
                <w:ilvl w:val="0"/>
                <w:numId w:val="16"/>
              </w:numPr>
              <w:rPr>
                <w:rFonts w:cs="Arial"/>
                <w:bCs/>
                <w:color w:val="000000"/>
                <w:sz w:val="22"/>
                <w:szCs w:val="22"/>
              </w:rPr>
            </w:pPr>
            <w:r>
              <w:rPr>
                <w:rFonts w:cs="Arial"/>
                <w:bCs/>
                <w:color w:val="000000"/>
                <w:sz w:val="22"/>
                <w:szCs w:val="22"/>
              </w:rPr>
              <w:t>Lectura adicional de textos bíblicos</w:t>
            </w:r>
          </w:p>
          <w:p w14:paraId="4F5AC117" w14:textId="77777777" w:rsidR="00B568FE" w:rsidRDefault="00B568FE">
            <w:pPr>
              <w:widowControl/>
              <w:numPr>
                <w:ilvl w:val="0"/>
                <w:numId w:val="16"/>
              </w:numPr>
              <w:rPr>
                <w:rFonts w:cs="Arial"/>
                <w:b/>
                <w:bCs/>
                <w:color w:val="000000"/>
                <w:sz w:val="22"/>
                <w:szCs w:val="22"/>
              </w:rPr>
            </w:pPr>
            <w:r>
              <w:rPr>
                <w:rFonts w:cs="Arial"/>
                <w:bCs/>
                <w:color w:val="000000"/>
                <w:sz w:val="22"/>
                <w:szCs w:val="22"/>
              </w:rPr>
              <w:t>Desarrollo de actividades lúdicas para aplicar los temas vistos en clase </w:t>
            </w:r>
          </w:p>
          <w:p w14:paraId="3978B886" w14:textId="77777777" w:rsidR="00B568FE" w:rsidRDefault="00B568FE">
            <w:pPr>
              <w:widowControl/>
              <w:numPr>
                <w:ilvl w:val="0"/>
                <w:numId w:val="16"/>
              </w:numPr>
              <w:rPr>
                <w:rFonts w:cs="Arial"/>
                <w:b/>
                <w:bCs/>
                <w:color w:val="000000"/>
                <w:sz w:val="22"/>
                <w:szCs w:val="22"/>
              </w:rPr>
            </w:pPr>
            <w:r>
              <w:rPr>
                <w:rFonts w:cs="Arial"/>
                <w:bCs/>
                <w:color w:val="000000"/>
                <w:sz w:val="22"/>
                <w:szCs w:val="22"/>
              </w:rPr>
              <w:t>Ensayos propios sobre el tema</w:t>
            </w:r>
          </w:p>
          <w:p w14:paraId="7924BCCF" w14:textId="77777777" w:rsidR="00B568FE" w:rsidRDefault="00B568FE">
            <w:pPr>
              <w:widowControl/>
              <w:numPr>
                <w:ilvl w:val="0"/>
                <w:numId w:val="16"/>
              </w:numPr>
              <w:rPr>
                <w:rFonts w:cs="Arial"/>
                <w:b/>
                <w:bCs/>
                <w:color w:val="000000"/>
                <w:sz w:val="22"/>
                <w:szCs w:val="22"/>
              </w:rPr>
            </w:pPr>
            <w:r>
              <w:rPr>
                <w:rFonts w:cs="Arial"/>
                <w:bCs/>
                <w:color w:val="000000"/>
                <w:sz w:val="22"/>
                <w:szCs w:val="22"/>
              </w:rPr>
              <w:t>Lectura interpretativa y reflexiva sobre las temáticas tratadas</w:t>
            </w:r>
          </w:p>
        </w:tc>
        <w:tc>
          <w:tcPr>
            <w:tcW w:w="5822" w:type="dxa"/>
          </w:tcPr>
          <w:p w14:paraId="686F16C5"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Identificación de conceptos</w:t>
            </w:r>
          </w:p>
          <w:p w14:paraId="5F98C366"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Realización de ejercicios con las diferentes temáticas del periodo.</w:t>
            </w:r>
          </w:p>
          <w:p w14:paraId="27D70E9D"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Realización de ejercicio en páginas web.</w:t>
            </w:r>
          </w:p>
          <w:p w14:paraId="4CEDD45D"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 xml:space="preserve">Sustentación en forma oral y escrita de diferentes temáticas. </w:t>
            </w:r>
          </w:p>
          <w:p w14:paraId="79DA04CA"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Presentación de trabajos que cumplan con los lineamientos  establecidos por el profesor.</w:t>
            </w:r>
          </w:p>
        </w:tc>
        <w:tc>
          <w:tcPr>
            <w:tcW w:w="5822" w:type="dxa"/>
          </w:tcPr>
          <w:p w14:paraId="25CF9FE9" w14:textId="77777777" w:rsidR="00B568FE" w:rsidRDefault="00B568FE">
            <w:pPr>
              <w:widowControl/>
              <w:suppressAutoHyphens w:val="0"/>
              <w:jc w:val="both"/>
              <w:rPr>
                <w:rFonts w:cs="Arial"/>
                <w:b/>
                <w:bCs/>
                <w:color w:val="000000"/>
                <w:sz w:val="22"/>
                <w:szCs w:val="22"/>
              </w:rPr>
            </w:pPr>
            <w:r>
              <w:rPr>
                <w:rFonts w:cs="Arial"/>
                <w:color w:val="000000"/>
                <w:sz w:val="22"/>
                <w:szCs w:val="22"/>
              </w:rPr>
              <w:t>1 vez (finalizando período)</w:t>
            </w:r>
          </w:p>
        </w:tc>
      </w:tr>
    </w:tbl>
    <w:p w14:paraId="616B3502" w14:textId="77777777" w:rsidR="00B568FE" w:rsidRDefault="00B568FE">
      <w:pPr>
        <w:rPr>
          <w:rFonts w:cs="Arial"/>
          <w:b/>
          <w:color w:val="000000"/>
          <w:sz w:val="22"/>
          <w:szCs w:val="22"/>
        </w:rPr>
      </w:pPr>
      <w:r>
        <w:rPr>
          <w:rFonts w:cs="Arial"/>
          <w:b/>
          <w:bCs/>
          <w:color w:val="000000"/>
          <w:sz w:val="22"/>
          <w:szCs w:val="22"/>
        </w:rPr>
        <w:br w:type="page"/>
      </w:r>
    </w:p>
    <w:p w14:paraId="58ADEB0F"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lastRenderedPageBreak/>
        <w:t>DISEÑO CURRICULAR POR COMPETENCIAS</w:t>
      </w:r>
    </w:p>
    <w:p w14:paraId="3381BC4F" w14:textId="77777777" w:rsidR="00B568FE" w:rsidRDefault="00B568FE">
      <w:pPr>
        <w:jc w:val="center"/>
        <w:rPr>
          <w:rFonts w:cs="Arial"/>
          <w:color w:val="000000"/>
          <w:sz w:val="22"/>
          <w:szCs w:val="22"/>
        </w:rPr>
      </w:pPr>
    </w:p>
    <w:p w14:paraId="2EB6AE60" w14:textId="77777777" w:rsidR="00B568FE" w:rsidRDefault="00B568FE">
      <w:pPr>
        <w:spacing w:after="200"/>
        <w:jc w:val="center"/>
        <w:rPr>
          <w:rFonts w:cs="Arial"/>
          <w:b/>
          <w:color w:val="000000"/>
          <w:sz w:val="22"/>
          <w:szCs w:val="22"/>
        </w:rPr>
      </w:pPr>
      <w:r>
        <w:rPr>
          <w:rFonts w:cs="Arial"/>
          <w:b/>
          <w:bCs/>
          <w:color w:val="000000"/>
          <w:sz w:val="22"/>
          <w:szCs w:val="22"/>
        </w:rPr>
        <w:t xml:space="preserve">DISTRIBUCIÓN DE ESTÁNDARES Y CONTENIDOS POR  GRADO Y PERÍODO  </w:t>
      </w:r>
    </w:p>
    <w:p w14:paraId="5F0173EA" w14:textId="77777777" w:rsidR="00B568FE" w:rsidRDefault="00B568FE">
      <w:pPr>
        <w:rPr>
          <w:rFonts w:cs="Arial"/>
          <w:b/>
          <w:color w:val="000000"/>
          <w:sz w:val="22"/>
          <w:szCs w:val="22"/>
        </w:rPr>
      </w:pPr>
    </w:p>
    <w:p w14:paraId="129D914D" w14:textId="77777777" w:rsidR="00B568FE" w:rsidRDefault="00B568FE">
      <w:pPr>
        <w:rPr>
          <w:rFonts w:cs="Arial"/>
          <w:b/>
          <w:color w:val="000000"/>
          <w:sz w:val="22"/>
          <w:szCs w:val="22"/>
        </w:rPr>
      </w:pPr>
      <w:r>
        <w:rPr>
          <w:rFonts w:cs="Arial"/>
          <w:b/>
          <w:color w:val="000000"/>
          <w:sz w:val="22"/>
          <w:szCs w:val="22"/>
        </w:rPr>
        <w:t xml:space="preserve">ÁREA: EDUCACIÓN RELIGIOSA ESCOLAR </w:t>
      </w:r>
      <w:r>
        <w:rPr>
          <w:rFonts w:cs="Arial"/>
          <w:b/>
          <w:color w:val="000000"/>
          <w:sz w:val="22"/>
          <w:szCs w:val="22"/>
        </w:rPr>
        <w:tab/>
      </w:r>
      <w:r>
        <w:rPr>
          <w:rFonts w:cs="Arial"/>
          <w:b/>
          <w:color w:val="000000"/>
          <w:sz w:val="22"/>
          <w:szCs w:val="22"/>
        </w:rPr>
        <w:tab/>
        <w:t xml:space="preserve">  PERIODO: TRES</w:t>
      </w:r>
      <w:r>
        <w:rPr>
          <w:rFonts w:cs="Arial"/>
          <w:b/>
          <w:color w:val="000000"/>
          <w:sz w:val="22"/>
          <w:szCs w:val="22"/>
        </w:rPr>
        <w:tab/>
      </w:r>
      <w:r>
        <w:rPr>
          <w:rFonts w:cs="Arial"/>
          <w:b/>
          <w:color w:val="000000"/>
          <w:sz w:val="22"/>
          <w:szCs w:val="22"/>
        </w:rPr>
        <w:tab/>
      </w:r>
      <w:r>
        <w:rPr>
          <w:rFonts w:cs="Arial"/>
          <w:b/>
          <w:color w:val="000000"/>
          <w:sz w:val="22"/>
          <w:szCs w:val="22"/>
        </w:rPr>
        <w:tab/>
        <w:t>GRADO: CUARTO</w:t>
      </w:r>
      <w:r>
        <w:rPr>
          <w:rFonts w:cs="Arial"/>
          <w:b/>
          <w:color w:val="000000"/>
          <w:sz w:val="22"/>
          <w:szCs w:val="22"/>
        </w:rPr>
        <w:tab/>
      </w:r>
      <w:r>
        <w:rPr>
          <w:rFonts w:cs="Arial"/>
          <w:b/>
          <w:color w:val="000000"/>
          <w:sz w:val="22"/>
          <w:szCs w:val="22"/>
        </w:rPr>
        <w:tab/>
      </w:r>
      <w:r>
        <w:rPr>
          <w:rFonts w:cs="Arial"/>
          <w:b/>
          <w:bCs/>
          <w:color w:val="000000"/>
          <w:sz w:val="22"/>
          <w:szCs w:val="22"/>
        </w:rPr>
        <w:t>I.H.S: 1 HORA    HORAS</w:t>
      </w:r>
    </w:p>
    <w:p w14:paraId="1F524515" w14:textId="77777777" w:rsidR="00B568FE" w:rsidRDefault="00B568FE">
      <w:pPr>
        <w:suppressAutoHyphens w:val="0"/>
        <w:autoSpaceDE w:val="0"/>
        <w:autoSpaceDN w:val="0"/>
        <w:adjustRightInd w:val="0"/>
        <w:jc w:val="both"/>
        <w:rPr>
          <w:rFonts w:cs="Arial"/>
          <w:b/>
          <w:bCs/>
          <w:color w:val="000000"/>
          <w:sz w:val="22"/>
          <w:szCs w:val="22"/>
        </w:rPr>
      </w:pPr>
    </w:p>
    <w:p w14:paraId="0F1AD4AC"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cs="Arial"/>
          <w:b/>
          <w:bCs/>
          <w:color w:val="000000"/>
          <w:sz w:val="22"/>
          <w:szCs w:val="22"/>
        </w:rPr>
        <w:t>META  POR GRADO:</w:t>
      </w:r>
      <w:r>
        <w:rPr>
          <w:rFonts w:eastAsia="Times New Roman" w:cs="Arial"/>
          <w:color w:val="000000"/>
          <w:kern w:val="0"/>
          <w:sz w:val="22"/>
          <w:szCs w:val="22"/>
          <w:lang w:eastAsia="es-CO"/>
        </w:rPr>
        <w:t xml:space="preserve"> Al finalizar el grado los estudiantes estarán en capacidad de : interpretar   aspectos centrales acerca de aquello que los cristianos, basados en la palabra de Dios, creen y practican con respecto a la vida entendida como llamado de Dios al ser humano para realizar una misión; conocer las diversas vocaciones que realizan esa misión y relacionarlas con las narraciones bíblicas, con los signos y acciones litúrgicas, con las acciones  orales y las fórmulas que expresan esas convicciones.</w:t>
      </w:r>
    </w:p>
    <w:p w14:paraId="41415F9B" w14:textId="77777777" w:rsidR="00B568FE" w:rsidRDefault="00B568FE">
      <w:pPr>
        <w:rPr>
          <w:rFonts w:cs="Arial"/>
          <w:b/>
          <w:bCs/>
          <w:color w:val="000000"/>
          <w:sz w:val="22"/>
          <w:szCs w:val="22"/>
        </w:rPr>
      </w:pPr>
    </w:p>
    <w:p w14:paraId="6DF505C6" w14:textId="77777777" w:rsidR="00B568FE" w:rsidRDefault="00B568FE">
      <w:pPr>
        <w:jc w:val="both"/>
        <w:rPr>
          <w:rFonts w:cs="Arial"/>
          <w:color w:val="000000"/>
          <w:sz w:val="22"/>
          <w:szCs w:val="22"/>
        </w:rPr>
      </w:pPr>
      <w:r>
        <w:rPr>
          <w:rFonts w:cs="Arial"/>
          <w:b/>
          <w:bCs/>
          <w:color w:val="000000"/>
          <w:sz w:val="22"/>
          <w:szCs w:val="22"/>
        </w:rPr>
        <w:t>OBJETIVO POR  PERIODO:</w:t>
      </w:r>
      <w:r>
        <w:rPr>
          <w:rFonts w:cs="Arial"/>
          <w:color w:val="000000"/>
          <w:sz w:val="22"/>
          <w:szCs w:val="22"/>
        </w:rPr>
        <w:t xml:space="preserve"> Explico la importancia del Bautismo, la Confirmación, el Orden y el Matrimonio en la vocación cristiana y en las vocaciones de servicio a la iglesia.</w:t>
      </w:r>
    </w:p>
    <w:p w14:paraId="5FA708D8" w14:textId="77777777" w:rsidR="00B568FE" w:rsidRDefault="00B568FE">
      <w:pPr>
        <w:rPr>
          <w:rFonts w:cs="Arial"/>
          <w:color w:val="000000"/>
          <w:sz w:val="22"/>
          <w:szCs w:val="22"/>
        </w:rPr>
      </w:pPr>
    </w:p>
    <w:tbl>
      <w:tblPr>
        <w:tblW w:w="16118" w:type="dxa"/>
        <w:tblInd w:w="33" w:type="dxa"/>
        <w:tblCellMar>
          <w:left w:w="103" w:type="dxa"/>
        </w:tblCellMar>
        <w:tblLook w:val="0000" w:firstRow="0" w:lastRow="0" w:firstColumn="0" w:lastColumn="0" w:noHBand="0" w:noVBand="0"/>
      </w:tblPr>
      <w:tblGrid>
        <w:gridCol w:w="1691"/>
        <w:gridCol w:w="1984"/>
        <w:gridCol w:w="2734"/>
        <w:gridCol w:w="2493"/>
        <w:gridCol w:w="2387"/>
        <w:gridCol w:w="2453"/>
        <w:gridCol w:w="2376"/>
      </w:tblGrid>
      <w:tr w:rsidR="00FB1D35" w14:paraId="7596EB43" w14:textId="77777777">
        <w:trPr>
          <w:trHeight w:val="571"/>
        </w:trPr>
        <w:tc>
          <w:tcPr>
            <w:tcW w:w="1556" w:type="dxa"/>
            <w:tcBorders>
              <w:top w:val="single" w:sz="4" w:space="0" w:color="000000"/>
              <w:left w:val="single" w:sz="4" w:space="0" w:color="000000"/>
              <w:bottom w:val="single" w:sz="4" w:space="0" w:color="000000"/>
              <w:right w:val="single" w:sz="4" w:space="0" w:color="000000"/>
            </w:tcBorders>
            <w:shd w:val="clear" w:color="auto" w:fill="FFFFFF"/>
          </w:tcPr>
          <w:p w14:paraId="79FC2AA8" w14:textId="77777777" w:rsidR="00B568FE" w:rsidRDefault="00B568FE">
            <w:pPr>
              <w:pStyle w:val="Encabezadodelatabla"/>
              <w:rPr>
                <w:rFonts w:cs="Arial"/>
                <w:color w:val="000000"/>
                <w:sz w:val="22"/>
                <w:szCs w:val="22"/>
              </w:rPr>
            </w:pPr>
            <w:r>
              <w:rPr>
                <w:rFonts w:cs="Arial"/>
                <w:color w:val="000000"/>
                <w:sz w:val="22"/>
                <w:szCs w:val="22"/>
              </w:rPr>
              <w:t>EJES TEMÁTICOS</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2049D2E6" w14:textId="77777777" w:rsidR="00B568FE" w:rsidRDefault="00B568FE">
            <w:pPr>
              <w:pStyle w:val="Encabezadodelatabla"/>
              <w:rPr>
                <w:rFonts w:cs="Arial"/>
                <w:color w:val="000000"/>
                <w:sz w:val="22"/>
                <w:szCs w:val="22"/>
              </w:rPr>
            </w:pPr>
            <w:r>
              <w:rPr>
                <w:rFonts w:cs="Arial"/>
                <w:color w:val="000000"/>
                <w:sz w:val="22"/>
                <w:szCs w:val="22"/>
              </w:rPr>
              <w:t>COMPETENCIAS DEL ÁREA</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0EE04D0" w14:textId="77777777" w:rsidR="00B568FE" w:rsidRDefault="00B568FE">
            <w:pPr>
              <w:pStyle w:val="Encabezadodelatabla"/>
              <w:rPr>
                <w:rFonts w:cs="Arial"/>
                <w:color w:val="000000"/>
                <w:sz w:val="22"/>
                <w:szCs w:val="22"/>
              </w:rPr>
            </w:pPr>
            <w:r>
              <w:rPr>
                <w:rFonts w:cs="Arial"/>
                <w:color w:val="000000"/>
                <w:sz w:val="22"/>
                <w:szCs w:val="22"/>
              </w:rPr>
              <w:t>ESTÁNDARES</w:t>
            </w:r>
          </w:p>
        </w:tc>
        <w:tc>
          <w:tcPr>
            <w:tcW w:w="2589" w:type="dxa"/>
            <w:tcBorders>
              <w:top w:val="single" w:sz="4" w:space="0" w:color="000000"/>
              <w:left w:val="single" w:sz="4" w:space="0" w:color="000000"/>
              <w:bottom w:val="single" w:sz="4" w:space="0" w:color="000000"/>
              <w:right w:val="single" w:sz="4" w:space="0" w:color="000000"/>
            </w:tcBorders>
            <w:shd w:val="clear" w:color="auto" w:fill="FFFFFF"/>
          </w:tcPr>
          <w:p w14:paraId="5736483E" w14:textId="77777777" w:rsidR="00B568FE" w:rsidRDefault="00B568FE">
            <w:pPr>
              <w:pStyle w:val="Encabezadodelatabla"/>
              <w:rPr>
                <w:rFonts w:cs="Arial"/>
                <w:color w:val="000000"/>
                <w:sz w:val="22"/>
                <w:szCs w:val="22"/>
              </w:rPr>
            </w:pPr>
            <w:r>
              <w:rPr>
                <w:rFonts w:cs="Arial"/>
                <w:color w:val="000000"/>
                <w:sz w:val="22"/>
                <w:szCs w:val="22"/>
              </w:rPr>
              <w:t>TEMÁTICOS</w:t>
            </w:r>
          </w:p>
        </w:tc>
        <w:tc>
          <w:tcPr>
            <w:tcW w:w="2422" w:type="dxa"/>
            <w:tcBorders>
              <w:top w:val="single" w:sz="4" w:space="0" w:color="000000"/>
              <w:left w:val="single" w:sz="4" w:space="0" w:color="000000"/>
              <w:bottom w:val="single" w:sz="4" w:space="0" w:color="000000"/>
              <w:right w:val="single" w:sz="4" w:space="0" w:color="000000"/>
            </w:tcBorders>
            <w:shd w:val="clear" w:color="auto" w:fill="FFFFFF"/>
          </w:tcPr>
          <w:p w14:paraId="1F6BB642" w14:textId="77777777" w:rsidR="00B568FE" w:rsidRDefault="00B568FE">
            <w:pPr>
              <w:pStyle w:val="Encabezadodelatabla"/>
              <w:rPr>
                <w:rFonts w:cs="Arial"/>
                <w:color w:val="000000"/>
                <w:sz w:val="22"/>
                <w:szCs w:val="22"/>
              </w:rPr>
            </w:pPr>
            <w:r>
              <w:rPr>
                <w:rFonts w:cs="Arial"/>
                <w:color w:val="000000"/>
                <w:sz w:val="22"/>
                <w:szCs w:val="22"/>
              </w:rPr>
              <w:t>CONCEPTUALES</w:t>
            </w:r>
          </w:p>
        </w:tc>
        <w:tc>
          <w:tcPr>
            <w:tcW w:w="2458" w:type="dxa"/>
            <w:tcBorders>
              <w:top w:val="single" w:sz="4" w:space="0" w:color="000000"/>
              <w:left w:val="single" w:sz="4" w:space="0" w:color="000000"/>
              <w:bottom w:val="single" w:sz="4" w:space="0" w:color="000000"/>
              <w:right w:val="single" w:sz="4" w:space="0" w:color="000000"/>
            </w:tcBorders>
            <w:shd w:val="clear" w:color="auto" w:fill="FFFFFF"/>
          </w:tcPr>
          <w:p w14:paraId="0D984A8D" w14:textId="77777777" w:rsidR="00B568FE" w:rsidRDefault="00B568FE">
            <w:pPr>
              <w:pStyle w:val="Encabezadodelatabla"/>
              <w:rPr>
                <w:rFonts w:cs="Arial"/>
                <w:color w:val="000000"/>
                <w:sz w:val="22"/>
                <w:szCs w:val="22"/>
              </w:rPr>
            </w:pPr>
            <w:r>
              <w:rPr>
                <w:rFonts w:cs="Arial"/>
                <w:color w:val="000000"/>
                <w:sz w:val="22"/>
                <w:szCs w:val="22"/>
              </w:rPr>
              <w:t>PROCEDIMENTALES</w:t>
            </w:r>
          </w:p>
        </w:tc>
        <w:tc>
          <w:tcPr>
            <w:tcW w:w="2415" w:type="dxa"/>
            <w:tcBorders>
              <w:top w:val="single" w:sz="4" w:space="0" w:color="000000"/>
              <w:left w:val="single" w:sz="4" w:space="0" w:color="000000"/>
              <w:bottom w:val="single" w:sz="4" w:space="0" w:color="000000"/>
              <w:right w:val="single" w:sz="4" w:space="0" w:color="000000"/>
            </w:tcBorders>
            <w:shd w:val="clear" w:color="auto" w:fill="FFFFFF"/>
          </w:tcPr>
          <w:p w14:paraId="7C580D9C" w14:textId="77777777" w:rsidR="00B568FE" w:rsidRDefault="00B568FE">
            <w:pPr>
              <w:pStyle w:val="Encabezadodelatabla"/>
              <w:rPr>
                <w:rFonts w:cs="Arial"/>
                <w:color w:val="000000"/>
                <w:sz w:val="22"/>
                <w:szCs w:val="22"/>
                <w:lang w:eastAsia="es-CO"/>
              </w:rPr>
            </w:pPr>
            <w:r>
              <w:rPr>
                <w:rFonts w:cs="Arial"/>
                <w:color w:val="000000"/>
                <w:sz w:val="22"/>
                <w:szCs w:val="22"/>
              </w:rPr>
              <w:t>ACTITUDINALES</w:t>
            </w:r>
          </w:p>
        </w:tc>
      </w:tr>
      <w:tr w:rsidR="00FB1D35" w14:paraId="5662AF1E" w14:textId="77777777">
        <w:trPr>
          <w:trHeight w:val="460"/>
        </w:trPr>
        <w:tc>
          <w:tcPr>
            <w:tcW w:w="1556"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5A2BAEB" w14:textId="77777777" w:rsidR="00B568FE" w:rsidRDefault="00B568FE">
            <w:pPr>
              <w:jc w:val="center"/>
              <w:rPr>
                <w:rFonts w:cs="Arial"/>
                <w:b/>
                <w:color w:val="000000"/>
                <w:sz w:val="22"/>
                <w:szCs w:val="22"/>
              </w:rPr>
            </w:pPr>
            <w:r>
              <w:rPr>
                <w:rFonts w:cs="Arial"/>
                <w:b/>
                <w:color w:val="000000"/>
                <w:sz w:val="22"/>
                <w:szCs w:val="22"/>
              </w:rPr>
              <w:t>LA VOCACIÓN DE LA IGLESIA Y LAS VOCACIONES EN LA IGLESIA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6E48D351" w14:textId="77777777" w:rsidR="00B568FE" w:rsidRDefault="00B568FE">
            <w:pPr>
              <w:jc w:val="center"/>
              <w:rPr>
                <w:rFonts w:cs="Arial"/>
                <w:color w:val="000000"/>
                <w:sz w:val="22"/>
                <w:szCs w:val="22"/>
              </w:rPr>
            </w:pPr>
          </w:p>
          <w:p w14:paraId="3A7B9259" w14:textId="77777777" w:rsidR="00B568FE" w:rsidRDefault="00B568FE">
            <w:pPr>
              <w:jc w:val="center"/>
              <w:rPr>
                <w:rFonts w:cs="Arial"/>
                <w:color w:val="000000"/>
                <w:sz w:val="22"/>
                <w:szCs w:val="22"/>
              </w:rPr>
            </w:pPr>
          </w:p>
          <w:p w14:paraId="70CACE5C" w14:textId="77777777" w:rsidR="00B568FE" w:rsidRDefault="00B568FE">
            <w:pPr>
              <w:jc w:val="center"/>
              <w:rPr>
                <w:rFonts w:cs="Arial"/>
                <w:color w:val="000000"/>
                <w:sz w:val="22"/>
                <w:szCs w:val="22"/>
              </w:rPr>
            </w:pPr>
          </w:p>
          <w:p w14:paraId="29CCCC98" w14:textId="77777777" w:rsidR="00B568FE" w:rsidRDefault="00B568FE">
            <w:pPr>
              <w:jc w:val="center"/>
              <w:rPr>
                <w:rFonts w:cs="Arial"/>
                <w:color w:val="000000"/>
                <w:sz w:val="22"/>
                <w:szCs w:val="22"/>
              </w:rPr>
            </w:pPr>
          </w:p>
          <w:p w14:paraId="728E960B" w14:textId="77777777" w:rsidR="00B568FE" w:rsidRDefault="00B568FE">
            <w:pPr>
              <w:jc w:val="center"/>
              <w:rPr>
                <w:rFonts w:cs="Arial"/>
                <w:color w:val="000000"/>
                <w:sz w:val="22"/>
                <w:szCs w:val="22"/>
              </w:rPr>
            </w:pPr>
          </w:p>
          <w:p w14:paraId="5BCE6DF3" w14:textId="77777777" w:rsidR="00B568FE" w:rsidRDefault="00B568FE">
            <w:pPr>
              <w:jc w:val="center"/>
              <w:rPr>
                <w:rFonts w:cs="Arial"/>
                <w:color w:val="000000"/>
                <w:sz w:val="22"/>
                <w:szCs w:val="22"/>
              </w:rPr>
            </w:pPr>
          </w:p>
          <w:p w14:paraId="6C1FDF70" w14:textId="77777777" w:rsidR="00B568FE" w:rsidRDefault="00B568FE">
            <w:pPr>
              <w:jc w:val="center"/>
              <w:rPr>
                <w:rFonts w:cs="Arial"/>
                <w:color w:val="000000"/>
                <w:sz w:val="22"/>
                <w:szCs w:val="22"/>
              </w:rPr>
            </w:pPr>
          </w:p>
          <w:p w14:paraId="1A3D86B1" w14:textId="77777777" w:rsidR="00B568FE" w:rsidRDefault="00B568FE">
            <w:pPr>
              <w:jc w:val="center"/>
              <w:rPr>
                <w:rFonts w:cs="Arial"/>
                <w:b/>
                <w:color w:val="000000"/>
                <w:sz w:val="22"/>
                <w:szCs w:val="22"/>
              </w:rPr>
            </w:pPr>
          </w:p>
          <w:p w14:paraId="1D401A5F" w14:textId="77777777" w:rsidR="00B568FE" w:rsidRDefault="00B568FE">
            <w:pPr>
              <w:jc w:val="center"/>
              <w:rPr>
                <w:rFonts w:cs="Arial"/>
                <w:color w:val="000000"/>
                <w:sz w:val="22"/>
                <w:szCs w:val="22"/>
              </w:rPr>
            </w:pPr>
            <w:r>
              <w:rPr>
                <w:rFonts w:cs="Arial"/>
                <w:b/>
                <w:color w:val="000000"/>
                <w:sz w:val="22"/>
                <w:szCs w:val="22"/>
              </w:rPr>
              <w:t>SABER COMPRENDER</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CC705B1" w14:textId="77777777" w:rsidR="00B568FE" w:rsidRDefault="00B568FE">
            <w:pPr>
              <w:jc w:val="both"/>
              <w:rPr>
                <w:rFonts w:cs="Arial"/>
                <w:color w:val="000000"/>
                <w:sz w:val="22"/>
                <w:szCs w:val="22"/>
              </w:rPr>
            </w:pPr>
            <w:r>
              <w:rPr>
                <w:rFonts w:cs="Arial"/>
                <w:color w:val="000000"/>
                <w:sz w:val="22"/>
                <w:szCs w:val="22"/>
              </w:rPr>
              <w:t>Conozco la vocación y misión que ha recibido la iglesia y quienes a ella pertenecen.</w:t>
            </w:r>
          </w:p>
          <w:p w14:paraId="0191B3CF" w14:textId="77777777" w:rsidR="00B568FE" w:rsidRDefault="00B568FE">
            <w:pPr>
              <w:jc w:val="both"/>
              <w:rPr>
                <w:rFonts w:cs="Arial"/>
                <w:color w:val="000000"/>
                <w:sz w:val="22"/>
                <w:szCs w:val="22"/>
              </w:rPr>
            </w:pPr>
          </w:p>
          <w:p w14:paraId="05DED13C" w14:textId="77777777" w:rsidR="00B568FE" w:rsidRDefault="00B568FE">
            <w:pPr>
              <w:jc w:val="both"/>
              <w:rPr>
                <w:rFonts w:cs="Arial"/>
                <w:color w:val="000000"/>
                <w:sz w:val="22"/>
                <w:szCs w:val="22"/>
              </w:rPr>
            </w:pPr>
            <w:r>
              <w:rPr>
                <w:rFonts w:cs="Arial"/>
                <w:color w:val="000000"/>
                <w:sz w:val="22"/>
                <w:szCs w:val="22"/>
              </w:rPr>
              <w:t>Comprendo cómo se forma y se vive la vocación cristiana dentro de la comunidad eclesial.</w:t>
            </w:r>
          </w:p>
          <w:p w14:paraId="6B808A33" w14:textId="77777777" w:rsidR="00B568FE" w:rsidRDefault="00B568FE">
            <w:pPr>
              <w:jc w:val="both"/>
              <w:rPr>
                <w:rFonts w:cs="Arial"/>
                <w:color w:val="000000"/>
                <w:sz w:val="22"/>
                <w:szCs w:val="22"/>
              </w:rPr>
            </w:pPr>
          </w:p>
          <w:p w14:paraId="3E6D5DC2" w14:textId="77777777" w:rsidR="00B568FE" w:rsidRDefault="00B568FE">
            <w:pPr>
              <w:jc w:val="both"/>
              <w:rPr>
                <w:rFonts w:cs="Arial"/>
                <w:color w:val="000000"/>
                <w:sz w:val="22"/>
                <w:szCs w:val="22"/>
              </w:rPr>
            </w:pPr>
            <w:r>
              <w:rPr>
                <w:rFonts w:cs="Arial"/>
                <w:color w:val="000000"/>
                <w:sz w:val="22"/>
                <w:szCs w:val="22"/>
              </w:rPr>
              <w:t>Conozco las diferentes vocaciones y ministerios que hay en la iglesia y el servicio que prestan.</w:t>
            </w:r>
          </w:p>
          <w:p w14:paraId="3B3A9020" w14:textId="77777777" w:rsidR="00B568FE" w:rsidRDefault="00B568FE">
            <w:pPr>
              <w:jc w:val="both"/>
              <w:rPr>
                <w:rFonts w:cs="Arial"/>
                <w:color w:val="000000"/>
                <w:sz w:val="22"/>
                <w:szCs w:val="22"/>
              </w:rPr>
            </w:pPr>
          </w:p>
          <w:p w14:paraId="7B2B59AB" w14:textId="77777777" w:rsidR="00B568FE" w:rsidRDefault="00B568FE">
            <w:pPr>
              <w:jc w:val="both"/>
              <w:rPr>
                <w:rFonts w:cs="Arial"/>
                <w:color w:val="000000"/>
                <w:sz w:val="22"/>
                <w:szCs w:val="22"/>
              </w:rPr>
            </w:pPr>
            <w:r>
              <w:rPr>
                <w:rFonts w:cs="Arial"/>
                <w:color w:val="000000"/>
                <w:sz w:val="22"/>
                <w:szCs w:val="22"/>
              </w:rPr>
              <w:t>Identifico la acción del Espíritu Santo en la vida de la iglesia.</w:t>
            </w:r>
          </w:p>
          <w:p w14:paraId="5118C3B5" w14:textId="77777777" w:rsidR="00B568FE" w:rsidRDefault="00B568FE">
            <w:pPr>
              <w:jc w:val="both"/>
              <w:rPr>
                <w:rFonts w:cs="Arial"/>
                <w:color w:val="000000"/>
                <w:sz w:val="22"/>
                <w:szCs w:val="22"/>
              </w:rPr>
            </w:pPr>
          </w:p>
          <w:p w14:paraId="551DA38E" w14:textId="77777777" w:rsidR="00B568FE" w:rsidRDefault="00B568FE">
            <w:pPr>
              <w:jc w:val="both"/>
              <w:rPr>
                <w:rFonts w:cs="Arial"/>
                <w:color w:val="000000"/>
                <w:sz w:val="22"/>
                <w:szCs w:val="22"/>
              </w:rPr>
            </w:pPr>
            <w:r>
              <w:rPr>
                <w:rFonts w:cs="Arial"/>
                <w:color w:val="000000"/>
                <w:sz w:val="22"/>
                <w:szCs w:val="22"/>
              </w:rPr>
              <w:t>Entiendo el significado de la celebración de los sacramentos como vivencia de la vocación a la vida cristiana.</w:t>
            </w:r>
          </w:p>
        </w:tc>
        <w:tc>
          <w:tcPr>
            <w:tcW w:w="2589" w:type="dxa"/>
            <w:tcBorders>
              <w:top w:val="single" w:sz="4" w:space="0" w:color="000000"/>
              <w:left w:val="single" w:sz="4" w:space="0" w:color="000000"/>
              <w:bottom w:val="single" w:sz="4" w:space="0" w:color="000000"/>
              <w:right w:val="single" w:sz="4" w:space="0" w:color="000000"/>
            </w:tcBorders>
            <w:shd w:val="clear" w:color="auto" w:fill="FFFFFF"/>
          </w:tcPr>
          <w:p w14:paraId="7DE2477B"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lastRenderedPageBreak/>
              <w:t xml:space="preserve">. </w:t>
            </w:r>
          </w:p>
          <w:p w14:paraId="55C6767A"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La Iglesia es el nuevo pueblo de Dios</w:t>
            </w:r>
          </w:p>
          <w:p w14:paraId="4843E1B9"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7554F542"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50F233D5"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0318F52D"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r>
              <w:rPr>
                <w:rFonts w:eastAsia="Times New Roman" w:cs="Arial"/>
                <w:color w:val="000000"/>
                <w:kern w:val="0"/>
                <w:sz w:val="22"/>
                <w:szCs w:val="22"/>
                <w:lang w:eastAsia="es-CO"/>
              </w:rPr>
              <w:t>La Iglesia,  comunidad fundada por Jesús</w:t>
            </w:r>
          </w:p>
          <w:p w14:paraId="48ACCE14"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5E2E1340"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r>
              <w:rPr>
                <w:rFonts w:eastAsia="Times New Roman" w:cs="Arial"/>
                <w:color w:val="000000"/>
                <w:kern w:val="0"/>
                <w:sz w:val="22"/>
                <w:szCs w:val="22"/>
                <w:lang w:eastAsia="es-CO"/>
              </w:rPr>
              <w:t>Los sacramentos, signos y símbolos de pertenencia a la Iglesia.</w:t>
            </w:r>
          </w:p>
          <w:p w14:paraId="034F2E94"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25F46DFC"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198E26F8"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33C236D9"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r>
              <w:rPr>
                <w:rFonts w:eastAsia="Times New Roman" w:cs="Arial"/>
                <w:color w:val="000000"/>
                <w:kern w:val="0"/>
                <w:sz w:val="22"/>
                <w:szCs w:val="22"/>
                <w:lang w:eastAsia="es-CO"/>
              </w:rPr>
              <w:t>La Iglesia es comienzo de vocaciones, que la anima y enriquece con dones y carismas.</w:t>
            </w:r>
          </w:p>
          <w:p w14:paraId="7DB7917E"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6D43981B" w14:textId="77777777" w:rsidR="00B568FE" w:rsidRDefault="00B568FE">
            <w:pPr>
              <w:suppressAutoHyphens w:val="0"/>
              <w:autoSpaceDE w:val="0"/>
              <w:autoSpaceDN w:val="0"/>
              <w:adjustRightInd w:val="0"/>
              <w:jc w:val="both"/>
              <w:rPr>
                <w:rFonts w:cs="Arial"/>
                <w:color w:val="000000"/>
                <w:sz w:val="22"/>
                <w:szCs w:val="22"/>
              </w:rPr>
            </w:pPr>
          </w:p>
        </w:tc>
        <w:tc>
          <w:tcPr>
            <w:tcW w:w="2422" w:type="dxa"/>
            <w:tcBorders>
              <w:top w:val="single" w:sz="4" w:space="0" w:color="000000"/>
              <w:left w:val="single" w:sz="4" w:space="0" w:color="000000"/>
              <w:bottom w:val="single" w:sz="4" w:space="0" w:color="000000"/>
              <w:right w:val="single" w:sz="4" w:space="0" w:color="000000"/>
            </w:tcBorders>
            <w:shd w:val="clear" w:color="auto" w:fill="FFFFFF"/>
          </w:tcPr>
          <w:p w14:paraId="0A0D402A" w14:textId="77777777" w:rsidR="00B568FE" w:rsidRDefault="00B568FE">
            <w:pPr>
              <w:rPr>
                <w:rFonts w:cs="Arial"/>
                <w:color w:val="000000"/>
                <w:sz w:val="22"/>
                <w:szCs w:val="22"/>
              </w:rPr>
            </w:pPr>
          </w:p>
          <w:p w14:paraId="6D125032" w14:textId="77777777" w:rsidR="00B568FE" w:rsidRDefault="00B568FE">
            <w:pPr>
              <w:rPr>
                <w:rFonts w:cs="Arial"/>
                <w:color w:val="000000"/>
                <w:sz w:val="22"/>
                <w:szCs w:val="22"/>
              </w:rPr>
            </w:pPr>
            <w:r>
              <w:rPr>
                <w:rFonts w:cs="Arial"/>
                <w:color w:val="000000"/>
                <w:sz w:val="22"/>
                <w:szCs w:val="22"/>
              </w:rPr>
              <w:t>Explicación de cómo se construye y se vive la vocación cristiana dentro de la comunidad eclesial.</w:t>
            </w:r>
          </w:p>
          <w:p w14:paraId="085A157D" w14:textId="77777777" w:rsidR="00B568FE" w:rsidRDefault="00B568FE">
            <w:pPr>
              <w:rPr>
                <w:rFonts w:cs="Arial"/>
                <w:color w:val="000000"/>
                <w:sz w:val="22"/>
                <w:szCs w:val="22"/>
              </w:rPr>
            </w:pPr>
          </w:p>
          <w:p w14:paraId="5CD49867" w14:textId="77777777" w:rsidR="00B568FE" w:rsidRDefault="00B568FE">
            <w:pPr>
              <w:rPr>
                <w:rFonts w:cs="Arial"/>
                <w:color w:val="000000"/>
                <w:sz w:val="22"/>
                <w:szCs w:val="22"/>
              </w:rPr>
            </w:pPr>
            <w:r>
              <w:rPr>
                <w:rFonts w:cs="Arial"/>
                <w:color w:val="000000"/>
                <w:sz w:val="22"/>
                <w:szCs w:val="22"/>
              </w:rPr>
              <w:t>Explicación de las diferentes vocaciones y ministerios que hay en la iglesia y el servicio que prestan.</w:t>
            </w:r>
          </w:p>
          <w:p w14:paraId="567ED519" w14:textId="77777777" w:rsidR="00B568FE" w:rsidRDefault="00B568FE">
            <w:pPr>
              <w:rPr>
                <w:rFonts w:cs="Arial"/>
                <w:color w:val="000000"/>
                <w:sz w:val="22"/>
                <w:szCs w:val="22"/>
              </w:rPr>
            </w:pPr>
          </w:p>
          <w:p w14:paraId="12C7182B" w14:textId="77777777" w:rsidR="00B568FE" w:rsidRDefault="00B568FE">
            <w:pPr>
              <w:suppressAutoHyphens w:val="0"/>
              <w:autoSpaceDE w:val="0"/>
              <w:autoSpaceDN w:val="0"/>
              <w:adjustRightInd w:val="0"/>
              <w:jc w:val="both"/>
              <w:rPr>
                <w:rFonts w:cs="Arial"/>
                <w:color w:val="000000"/>
                <w:sz w:val="22"/>
                <w:szCs w:val="22"/>
              </w:rPr>
            </w:pPr>
          </w:p>
        </w:tc>
        <w:tc>
          <w:tcPr>
            <w:tcW w:w="2458" w:type="dxa"/>
            <w:tcBorders>
              <w:top w:val="single" w:sz="4" w:space="0" w:color="000000"/>
              <w:left w:val="single" w:sz="4" w:space="0" w:color="000000"/>
              <w:bottom w:val="single" w:sz="4" w:space="0" w:color="000000"/>
              <w:right w:val="single" w:sz="4" w:space="0" w:color="000000"/>
            </w:tcBorders>
            <w:shd w:val="clear" w:color="auto" w:fill="FFFFFF"/>
          </w:tcPr>
          <w:p w14:paraId="095C8332" w14:textId="77777777" w:rsidR="00B568FE" w:rsidRDefault="00B568FE">
            <w:pPr>
              <w:rPr>
                <w:rFonts w:cs="Arial"/>
                <w:color w:val="000000"/>
                <w:sz w:val="22"/>
                <w:szCs w:val="22"/>
              </w:rPr>
            </w:pPr>
            <w:r>
              <w:rPr>
                <w:rFonts w:cs="Arial"/>
                <w:color w:val="000000"/>
                <w:sz w:val="22"/>
                <w:szCs w:val="22"/>
              </w:rPr>
              <w:t>.</w:t>
            </w:r>
          </w:p>
          <w:p w14:paraId="706A2612" w14:textId="77777777" w:rsidR="00B568FE" w:rsidRDefault="00B568FE">
            <w:pPr>
              <w:rPr>
                <w:rFonts w:cs="Arial"/>
                <w:color w:val="000000"/>
                <w:sz w:val="22"/>
                <w:szCs w:val="22"/>
              </w:rPr>
            </w:pPr>
          </w:p>
          <w:p w14:paraId="29002B9B" w14:textId="77777777" w:rsidR="00B568FE" w:rsidRDefault="00B568FE">
            <w:pPr>
              <w:rPr>
                <w:rFonts w:cs="Arial"/>
                <w:color w:val="000000"/>
                <w:sz w:val="22"/>
                <w:szCs w:val="22"/>
              </w:rPr>
            </w:pPr>
          </w:p>
          <w:p w14:paraId="0018B85A" w14:textId="77777777" w:rsidR="00B568FE" w:rsidRDefault="00B568FE">
            <w:pPr>
              <w:rPr>
                <w:rFonts w:cs="Arial"/>
                <w:color w:val="000000"/>
                <w:sz w:val="22"/>
                <w:szCs w:val="22"/>
              </w:rPr>
            </w:pPr>
          </w:p>
          <w:p w14:paraId="3B2DB4EE" w14:textId="77777777" w:rsidR="00B568FE" w:rsidRDefault="00B568FE">
            <w:pPr>
              <w:rPr>
                <w:rFonts w:cs="Arial"/>
                <w:color w:val="000000"/>
                <w:sz w:val="22"/>
                <w:szCs w:val="22"/>
              </w:rPr>
            </w:pPr>
            <w:r>
              <w:rPr>
                <w:rFonts w:cs="Arial"/>
                <w:color w:val="000000"/>
                <w:sz w:val="22"/>
                <w:szCs w:val="22"/>
              </w:rPr>
              <w:t>Relación de los  signos y símbolos que identifican a cada uno de los sacramentos.</w:t>
            </w:r>
          </w:p>
          <w:p w14:paraId="78FCEB00" w14:textId="77777777" w:rsidR="00B568FE" w:rsidRDefault="00B568FE">
            <w:pPr>
              <w:rPr>
                <w:rFonts w:cs="Arial"/>
                <w:color w:val="000000"/>
                <w:sz w:val="22"/>
                <w:szCs w:val="22"/>
              </w:rPr>
            </w:pPr>
          </w:p>
          <w:p w14:paraId="399FEACA" w14:textId="77777777" w:rsidR="00B568FE" w:rsidRDefault="00B568FE">
            <w:pPr>
              <w:rPr>
                <w:rFonts w:cs="Arial"/>
                <w:color w:val="000000"/>
                <w:sz w:val="22"/>
                <w:szCs w:val="22"/>
              </w:rPr>
            </w:pPr>
          </w:p>
          <w:p w14:paraId="73285CFD" w14:textId="77777777" w:rsidR="00B568FE" w:rsidRDefault="00B568FE">
            <w:pPr>
              <w:rPr>
                <w:rFonts w:cs="Arial"/>
                <w:color w:val="000000"/>
                <w:sz w:val="22"/>
                <w:szCs w:val="22"/>
              </w:rPr>
            </w:pPr>
            <w:r>
              <w:rPr>
                <w:rFonts w:cs="Arial"/>
                <w:color w:val="000000"/>
                <w:sz w:val="22"/>
                <w:szCs w:val="22"/>
              </w:rPr>
              <w:t>Comparación entre las vocaciones y ministerios existentes</w:t>
            </w:r>
          </w:p>
          <w:p w14:paraId="40072CF7" w14:textId="77777777" w:rsidR="00B568FE" w:rsidRDefault="00B568FE">
            <w:pPr>
              <w:rPr>
                <w:rFonts w:cs="Arial"/>
                <w:color w:val="000000"/>
                <w:sz w:val="22"/>
                <w:szCs w:val="22"/>
              </w:rPr>
            </w:pPr>
            <w:r>
              <w:rPr>
                <w:rFonts w:cs="Arial"/>
                <w:color w:val="000000"/>
                <w:sz w:val="22"/>
                <w:szCs w:val="22"/>
              </w:rPr>
              <w:t>.</w:t>
            </w:r>
          </w:p>
          <w:p w14:paraId="33538403" w14:textId="77777777" w:rsidR="00B568FE" w:rsidRDefault="00B568FE">
            <w:pPr>
              <w:rPr>
                <w:rFonts w:cs="Arial"/>
                <w:color w:val="000000"/>
                <w:sz w:val="22"/>
                <w:szCs w:val="22"/>
              </w:rPr>
            </w:pPr>
          </w:p>
          <w:p w14:paraId="15EFF49A" w14:textId="77777777" w:rsidR="00B568FE" w:rsidRDefault="00B568FE">
            <w:pPr>
              <w:rPr>
                <w:rFonts w:cs="Arial"/>
                <w:color w:val="000000"/>
                <w:sz w:val="22"/>
                <w:szCs w:val="22"/>
              </w:rPr>
            </w:pPr>
          </w:p>
        </w:tc>
        <w:tc>
          <w:tcPr>
            <w:tcW w:w="2415" w:type="dxa"/>
            <w:tcBorders>
              <w:top w:val="single" w:sz="4" w:space="0" w:color="000000"/>
              <w:left w:val="single" w:sz="4" w:space="0" w:color="000000"/>
              <w:bottom w:val="single" w:sz="4" w:space="0" w:color="000000"/>
              <w:right w:val="single" w:sz="4" w:space="0" w:color="000000"/>
            </w:tcBorders>
            <w:shd w:val="clear" w:color="auto" w:fill="FFFFFF"/>
          </w:tcPr>
          <w:p w14:paraId="4F037147" w14:textId="77777777" w:rsidR="00B568FE" w:rsidRDefault="00B568FE">
            <w:pPr>
              <w:rPr>
                <w:rFonts w:cs="Arial"/>
                <w:color w:val="000000"/>
                <w:sz w:val="22"/>
                <w:szCs w:val="22"/>
              </w:rPr>
            </w:pPr>
          </w:p>
          <w:p w14:paraId="5757009C" w14:textId="77777777" w:rsidR="00B568FE" w:rsidRDefault="00B568FE">
            <w:pPr>
              <w:rPr>
                <w:rFonts w:cs="Arial"/>
                <w:color w:val="000000"/>
                <w:sz w:val="22"/>
                <w:szCs w:val="22"/>
              </w:rPr>
            </w:pPr>
          </w:p>
          <w:p w14:paraId="44678876" w14:textId="77777777" w:rsidR="00B568FE" w:rsidRDefault="00B568FE">
            <w:pPr>
              <w:rPr>
                <w:rFonts w:cs="Arial"/>
                <w:color w:val="000000"/>
                <w:sz w:val="22"/>
                <w:szCs w:val="22"/>
              </w:rPr>
            </w:pPr>
          </w:p>
          <w:p w14:paraId="454D6BB3" w14:textId="77777777" w:rsidR="00B568FE" w:rsidRDefault="00B568FE">
            <w:pPr>
              <w:rPr>
                <w:rFonts w:cs="Arial"/>
                <w:color w:val="000000"/>
                <w:sz w:val="22"/>
                <w:szCs w:val="22"/>
              </w:rPr>
            </w:pPr>
            <w:r>
              <w:rPr>
                <w:rFonts w:cs="Arial"/>
                <w:color w:val="000000"/>
                <w:sz w:val="22"/>
                <w:szCs w:val="22"/>
              </w:rPr>
              <w:t>Justifica los sacramentos como vivencia de la vocación a la vida cristiana.</w:t>
            </w:r>
          </w:p>
        </w:tc>
      </w:tr>
      <w:tr w:rsidR="00FB1D35" w14:paraId="0410AD54" w14:textId="77777777">
        <w:trPr>
          <w:trHeight w:val="460"/>
        </w:trPr>
        <w:tc>
          <w:tcPr>
            <w:tcW w:w="1556" w:type="dxa"/>
            <w:tcBorders>
              <w:top w:val="single" w:sz="4" w:space="0" w:color="auto"/>
              <w:left w:val="single" w:sz="4" w:space="0" w:color="000000"/>
              <w:bottom w:val="single" w:sz="4" w:space="0" w:color="auto"/>
              <w:right w:val="single" w:sz="4" w:space="0" w:color="000000"/>
            </w:tcBorders>
            <w:shd w:val="clear" w:color="auto" w:fill="FFFFFF"/>
          </w:tcPr>
          <w:p w14:paraId="28F129FA" w14:textId="77777777" w:rsidR="00B568FE" w:rsidRDefault="00B568FE">
            <w:pPr>
              <w:snapToGrid w:val="0"/>
              <w:rPr>
                <w:rFonts w:cs="Arial"/>
                <w:color w:val="000000"/>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55953B1B" w14:textId="77777777" w:rsidR="00B568FE" w:rsidRDefault="00B568FE">
            <w:pPr>
              <w:jc w:val="center"/>
              <w:rPr>
                <w:rFonts w:cs="Arial"/>
                <w:b/>
                <w:color w:val="000000"/>
                <w:sz w:val="22"/>
                <w:szCs w:val="22"/>
              </w:rPr>
            </w:pPr>
          </w:p>
          <w:p w14:paraId="48D333DC" w14:textId="77777777" w:rsidR="00B568FE" w:rsidRDefault="00B568FE">
            <w:pPr>
              <w:jc w:val="center"/>
              <w:rPr>
                <w:rFonts w:cs="Arial"/>
                <w:b/>
                <w:color w:val="000000"/>
                <w:sz w:val="22"/>
                <w:szCs w:val="22"/>
              </w:rPr>
            </w:pPr>
          </w:p>
          <w:p w14:paraId="6CEC5866" w14:textId="77777777" w:rsidR="00B568FE" w:rsidRDefault="00B568FE">
            <w:pPr>
              <w:jc w:val="center"/>
              <w:rPr>
                <w:rFonts w:cs="Arial"/>
                <w:b/>
                <w:color w:val="000000"/>
                <w:sz w:val="22"/>
                <w:szCs w:val="22"/>
              </w:rPr>
            </w:pPr>
          </w:p>
          <w:p w14:paraId="7A6AB1B7" w14:textId="77777777" w:rsidR="00B568FE" w:rsidRDefault="00B568FE">
            <w:pPr>
              <w:jc w:val="center"/>
              <w:rPr>
                <w:rFonts w:cs="Arial"/>
                <w:b/>
                <w:color w:val="000000"/>
                <w:sz w:val="22"/>
                <w:szCs w:val="22"/>
              </w:rPr>
            </w:pPr>
          </w:p>
          <w:p w14:paraId="38528073" w14:textId="77777777" w:rsidR="00B568FE" w:rsidRDefault="00B568FE">
            <w:pPr>
              <w:jc w:val="center"/>
              <w:rPr>
                <w:rFonts w:cs="Arial"/>
                <w:b/>
                <w:color w:val="000000"/>
                <w:sz w:val="22"/>
                <w:szCs w:val="22"/>
              </w:rPr>
            </w:pPr>
          </w:p>
          <w:p w14:paraId="7ED476FB" w14:textId="77777777" w:rsidR="00B568FE" w:rsidRDefault="00B568FE">
            <w:pPr>
              <w:jc w:val="center"/>
              <w:rPr>
                <w:rFonts w:cs="Arial"/>
                <w:b/>
                <w:color w:val="000000"/>
                <w:sz w:val="22"/>
                <w:szCs w:val="22"/>
              </w:rPr>
            </w:pPr>
          </w:p>
          <w:p w14:paraId="5FC95034" w14:textId="77777777" w:rsidR="00B568FE" w:rsidRDefault="00B568FE">
            <w:pPr>
              <w:jc w:val="center"/>
              <w:rPr>
                <w:rFonts w:cs="Arial"/>
                <w:b/>
                <w:color w:val="000000"/>
                <w:sz w:val="22"/>
                <w:szCs w:val="22"/>
              </w:rPr>
            </w:pPr>
          </w:p>
          <w:p w14:paraId="228C12D6" w14:textId="77777777" w:rsidR="00B568FE" w:rsidRDefault="00B568FE">
            <w:pPr>
              <w:jc w:val="center"/>
              <w:rPr>
                <w:rFonts w:cs="Arial"/>
                <w:b/>
                <w:color w:val="000000"/>
                <w:sz w:val="22"/>
                <w:szCs w:val="22"/>
              </w:rPr>
            </w:pPr>
          </w:p>
          <w:p w14:paraId="4C4AA4D5" w14:textId="77777777" w:rsidR="00B568FE" w:rsidRDefault="00B568FE">
            <w:pPr>
              <w:jc w:val="center"/>
              <w:rPr>
                <w:rFonts w:cs="Arial"/>
                <w:b/>
                <w:color w:val="000000"/>
                <w:sz w:val="22"/>
                <w:szCs w:val="22"/>
              </w:rPr>
            </w:pPr>
            <w:r>
              <w:rPr>
                <w:rFonts w:cs="Arial"/>
                <w:b/>
                <w:color w:val="000000"/>
                <w:sz w:val="22"/>
                <w:szCs w:val="22"/>
              </w:rPr>
              <w:t>SABER DAR RAZÓN DE FE</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00CBB84" w14:textId="77777777" w:rsidR="00B568FE" w:rsidRDefault="00B568FE">
            <w:pPr>
              <w:jc w:val="both"/>
              <w:rPr>
                <w:rFonts w:cs="Arial"/>
                <w:color w:val="000000"/>
                <w:sz w:val="22"/>
                <w:szCs w:val="22"/>
              </w:rPr>
            </w:pPr>
          </w:p>
          <w:p w14:paraId="37B45E8F" w14:textId="77777777" w:rsidR="00B568FE" w:rsidRDefault="00B568FE">
            <w:pPr>
              <w:jc w:val="both"/>
              <w:rPr>
                <w:rFonts w:cs="Arial"/>
                <w:color w:val="000000"/>
                <w:sz w:val="22"/>
                <w:szCs w:val="22"/>
              </w:rPr>
            </w:pPr>
            <w:r>
              <w:rPr>
                <w:rFonts w:cs="Arial"/>
                <w:color w:val="000000"/>
                <w:sz w:val="22"/>
                <w:szCs w:val="22"/>
              </w:rPr>
              <w:t>Expongo razones y convicciones sobre la pertenencia de la iglesia.</w:t>
            </w:r>
          </w:p>
          <w:p w14:paraId="5B2F7827" w14:textId="77777777" w:rsidR="00B568FE" w:rsidRDefault="00B568FE">
            <w:pPr>
              <w:jc w:val="both"/>
              <w:rPr>
                <w:rFonts w:cs="Arial"/>
                <w:color w:val="000000"/>
                <w:sz w:val="22"/>
                <w:szCs w:val="22"/>
              </w:rPr>
            </w:pPr>
          </w:p>
          <w:p w14:paraId="08AFB12F" w14:textId="77777777" w:rsidR="00B568FE" w:rsidRDefault="00B568FE">
            <w:pPr>
              <w:jc w:val="both"/>
              <w:rPr>
                <w:rFonts w:cs="Arial"/>
                <w:color w:val="000000"/>
                <w:sz w:val="22"/>
                <w:szCs w:val="22"/>
              </w:rPr>
            </w:pPr>
            <w:r>
              <w:rPr>
                <w:rFonts w:cs="Arial"/>
                <w:color w:val="000000"/>
                <w:sz w:val="22"/>
                <w:szCs w:val="22"/>
              </w:rPr>
              <w:t>Explico la importancia del Bautismo, la Confirmación, el Orden y el Matrimonio en la vocación cristiana y en las vocaciones de servicio a la iglesia.</w:t>
            </w:r>
          </w:p>
          <w:p w14:paraId="602FD7B7" w14:textId="77777777" w:rsidR="00B568FE" w:rsidRDefault="00B568FE">
            <w:pPr>
              <w:jc w:val="both"/>
              <w:rPr>
                <w:rFonts w:cs="Arial"/>
                <w:color w:val="000000"/>
                <w:sz w:val="22"/>
                <w:szCs w:val="22"/>
              </w:rPr>
            </w:pPr>
          </w:p>
          <w:p w14:paraId="5A307A6D" w14:textId="77777777" w:rsidR="00B568FE" w:rsidRDefault="00B568FE">
            <w:pPr>
              <w:jc w:val="both"/>
              <w:rPr>
                <w:rFonts w:cs="Arial"/>
                <w:color w:val="000000"/>
                <w:sz w:val="22"/>
                <w:szCs w:val="22"/>
              </w:rPr>
            </w:pPr>
            <w:r>
              <w:rPr>
                <w:rFonts w:cs="Arial"/>
                <w:color w:val="000000"/>
                <w:sz w:val="22"/>
                <w:szCs w:val="22"/>
              </w:rPr>
              <w:t>Identifico las razones por las cuales todos los miembros de la comunidad eclesial deben orar por las vocaciones.</w:t>
            </w:r>
          </w:p>
        </w:tc>
        <w:tc>
          <w:tcPr>
            <w:tcW w:w="2589" w:type="dxa"/>
            <w:tcBorders>
              <w:top w:val="single" w:sz="4" w:space="0" w:color="000000"/>
              <w:left w:val="single" w:sz="4" w:space="0" w:color="000000"/>
              <w:bottom w:val="single" w:sz="4" w:space="0" w:color="000000"/>
              <w:right w:val="single" w:sz="4" w:space="0" w:color="000000"/>
            </w:tcBorders>
            <w:shd w:val="clear" w:color="auto" w:fill="FFFFFF"/>
          </w:tcPr>
          <w:p w14:paraId="570485E5"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7A101873"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Por el Bautismo se entra a la Iglesia y se participa de su misión.</w:t>
            </w:r>
          </w:p>
          <w:p w14:paraId="6AA4F0F0"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167E2A57"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En la Confirmación se ratifica la misión.</w:t>
            </w:r>
          </w:p>
          <w:p w14:paraId="55568049"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3B1878EF"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El sacramento del Orden, una vocación al servicio del</w:t>
            </w:r>
          </w:p>
          <w:p w14:paraId="51487790"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Evangelio y de la Iglesia.</w:t>
            </w:r>
          </w:p>
          <w:p w14:paraId="7B2CDC32"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5B533052"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El Matrimonio, una vocación al servicio de la vida y el amor.</w:t>
            </w:r>
          </w:p>
          <w:p w14:paraId="2F71E41E" w14:textId="77777777" w:rsidR="00B568FE" w:rsidRDefault="00B568FE">
            <w:pPr>
              <w:snapToGrid w:val="0"/>
              <w:jc w:val="both"/>
              <w:rPr>
                <w:rFonts w:cs="Arial"/>
                <w:color w:val="000000"/>
                <w:sz w:val="22"/>
                <w:szCs w:val="22"/>
              </w:rPr>
            </w:pPr>
          </w:p>
        </w:tc>
        <w:tc>
          <w:tcPr>
            <w:tcW w:w="2422" w:type="dxa"/>
            <w:tcBorders>
              <w:top w:val="single" w:sz="4" w:space="0" w:color="000000"/>
              <w:left w:val="single" w:sz="4" w:space="0" w:color="000000"/>
              <w:bottom w:val="single" w:sz="4" w:space="0" w:color="000000"/>
              <w:right w:val="single" w:sz="4" w:space="0" w:color="000000"/>
            </w:tcBorders>
            <w:shd w:val="clear" w:color="auto" w:fill="FFFFFF"/>
          </w:tcPr>
          <w:p w14:paraId="408F8F2F" w14:textId="77777777" w:rsidR="00B568FE" w:rsidRDefault="00B568FE">
            <w:pPr>
              <w:rPr>
                <w:rFonts w:cs="Arial"/>
                <w:color w:val="000000"/>
                <w:sz w:val="22"/>
                <w:szCs w:val="22"/>
              </w:rPr>
            </w:pPr>
            <w:r>
              <w:rPr>
                <w:rFonts w:cs="Arial"/>
                <w:color w:val="000000"/>
                <w:sz w:val="22"/>
                <w:szCs w:val="22"/>
              </w:rPr>
              <w:t>Explicación del Bautismo como puerta para entrar a la iglesia.</w:t>
            </w:r>
          </w:p>
          <w:p w14:paraId="507C5DDB" w14:textId="77777777" w:rsidR="00B568FE" w:rsidRDefault="00B568FE">
            <w:pPr>
              <w:rPr>
                <w:rFonts w:cs="Arial"/>
                <w:color w:val="000000"/>
                <w:sz w:val="22"/>
                <w:szCs w:val="22"/>
              </w:rPr>
            </w:pPr>
          </w:p>
          <w:p w14:paraId="063F5CA8" w14:textId="77777777" w:rsidR="00B568FE" w:rsidRDefault="00B568FE">
            <w:pPr>
              <w:rPr>
                <w:rFonts w:cs="Arial"/>
                <w:color w:val="000000"/>
                <w:sz w:val="22"/>
                <w:szCs w:val="22"/>
              </w:rPr>
            </w:pPr>
          </w:p>
          <w:p w14:paraId="586F20D0" w14:textId="77777777" w:rsidR="00B568FE" w:rsidRDefault="00B568FE">
            <w:pPr>
              <w:rPr>
                <w:rFonts w:cs="Arial"/>
                <w:color w:val="000000"/>
                <w:sz w:val="22"/>
                <w:szCs w:val="22"/>
              </w:rPr>
            </w:pPr>
            <w:r>
              <w:rPr>
                <w:rFonts w:cs="Arial"/>
                <w:color w:val="000000"/>
                <w:sz w:val="22"/>
                <w:szCs w:val="22"/>
              </w:rPr>
              <w:t>.Identificación del sacramento del Orden, como vocación al servicio del Evangelio y de la iglesia.</w:t>
            </w:r>
          </w:p>
        </w:tc>
        <w:tc>
          <w:tcPr>
            <w:tcW w:w="2458" w:type="dxa"/>
            <w:tcBorders>
              <w:top w:val="single" w:sz="4" w:space="0" w:color="000000"/>
              <w:left w:val="single" w:sz="4" w:space="0" w:color="000000"/>
              <w:bottom w:val="single" w:sz="4" w:space="0" w:color="000000"/>
              <w:right w:val="single" w:sz="4" w:space="0" w:color="000000"/>
            </w:tcBorders>
            <w:shd w:val="clear" w:color="auto" w:fill="FFFFFF"/>
          </w:tcPr>
          <w:p w14:paraId="6518D115" w14:textId="77777777" w:rsidR="00B568FE" w:rsidRDefault="00B568FE">
            <w:pPr>
              <w:rPr>
                <w:rFonts w:cs="Arial"/>
                <w:color w:val="000000"/>
                <w:sz w:val="22"/>
                <w:szCs w:val="22"/>
              </w:rPr>
            </w:pPr>
            <w:r>
              <w:rPr>
                <w:rFonts w:cs="Arial"/>
                <w:color w:val="000000"/>
                <w:sz w:val="22"/>
                <w:szCs w:val="22"/>
              </w:rPr>
              <w:t xml:space="preserve">Exposición de razones por las cuales el Bautismo es la entrada a la iglesia </w:t>
            </w:r>
          </w:p>
          <w:p w14:paraId="4358FDD6" w14:textId="77777777" w:rsidR="00B568FE" w:rsidRDefault="00B568FE">
            <w:pPr>
              <w:rPr>
                <w:rFonts w:cs="Arial"/>
                <w:color w:val="000000"/>
                <w:sz w:val="22"/>
                <w:szCs w:val="22"/>
              </w:rPr>
            </w:pPr>
          </w:p>
          <w:p w14:paraId="67C4B608" w14:textId="77777777" w:rsidR="00B568FE" w:rsidRDefault="00B568FE">
            <w:pPr>
              <w:rPr>
                <w:rFonts w:cs="Arial"/>
                <w:color w:val="000000"/>
                <w:sz w:val="22"/>
                <w:szCs w:val="22"/>
              </w:rPr>
            </w:pPr>
          </w:p>
          <w:p w14:paraId="5BCDDC08" w14:textId="77777777" w:rsidR="00B568FE" w:rsidRDefault="00B568FE">
            <w:pPr>
              <w:rPr>
                <w:rFonts w:cs="Arial"/>
                <w:color w:val="000000"/>
                <w:sz w:val="22"/>
                <w:szCs w:val="22"/>
              </w:rPr>
            </w:pPr>
            <w:r>
              <w:rPr>
                <w:rFonts w:cs="Arial"/>
                <w:color w:val="000000"/>
                <w:sz w:val="22"/>
                <w:szCs w:val="22"/>
              </w:rPr>
              <w:t>Reconozco el sacramento del Orden, como vocación al servicio del Evangelio y de la iglesia</w:t>
            </w:r>
          </w:p>
          <w:p w14:paraId="0BDE2D63" w14:textId="77777777" w:rsidR="00B568FE" w:rsidRDefault="00B568FE">
            <w:pPr>
              <w:rPr>
                <w:rFonts w:cs="Arial"/>
                <w:color w:val="000000"/>
                <w:sz w:val="22"/>
                <w:szCs w:val="22"/>
              </w:rPr>
            </w:pPr>
          </w:p>
        </w:tc>
        <w:tc>
          <w:tcPr>
            <w:tcW w:w="2415" w:type="dxa"/>
            <w:tcBorders>
              <w:top w:val="single" w:sz="4" w:space="0" w:color="000000"/>
              <w:left w:val="single" w:sz="4" w:space="0" w:color="000000"/>
              <w:bottom w:val="single" w:sz="4" w:space="0" w:color="000000"/>
              <w:right w:val="single" w:sz="4" w:space="0" w:color="000000"/>
            </w:tcBorders>
            <w:shd w:val="clear" w:color="auto" w:fill="FFFFFF"/>
          </w:tcPr>
          <w:p w14:paraId="0B9FAEEA" w14:textId="77777777" w:rsidR="00B568FE" w:rsidRDefault="00B568FE">
            <w:pPr>
              <w:rPr>
                <w:rFonts w:cs="Arial"/>
                <w:color w:val="000000"/>
                <w:sz w:val="22"/>
                <w:szCs w:val="22"/>
              </w:rPr>
            </w:pPr>
            <w:r>
              <w:rPr>
                <w:rFonts w:cs="Arial"/>
                <w:color w:val="000000"/>
                <w:sz w:val="22"/>
                <w:szCs w:val="22"/>
              </w:rPr>
              <w:t>Argumenta porque el Bautismo nos acredita como hijos de Dios.</w:t>
            </w:r>
          </w:p>
          <w:p w14:paraId="76346E0B" w14:textId="77777777" w:rsidR="00B568FE" w:rsidRDefault="00B568FE">
            <w:pPr>
              <w:rPr>
                <w:rFonts w:cs="Arial"/>
                <w:color w:val="000000"/>
                <w:sz w:val="22"/>
                <w:szCs w:val="22"/>
              </w:rPr>
            </w:pPr>
          </w:p>
          <w:p w14:paraId="6E8CF746" w14:textId="77777777" w:rsidR="00B568FE" w:rsidRDefault="00B568FE">
            <w:pPr>
              <w:rPr>
                <w:rFonts w:cs="Arial"/>
                <w:color w:val="000000"/>
                <w:sz w:val="22"/>
                <w:szCs w:val="22"/>
              </w:rPr>
            </w:pPr>
          </w:p>
          <w:p w14:paraId="0C122F1A" w14:textId="77777777" w:rsidR="00B568FE" w:rsidRDefault="00B568FE">
            <w:pPr>
              <w:rPr>
                <w:rFonts w:cs="Arial"/>
                <w:color w:val="000000"/>
                <w:sz w:val="22"/>
                <w:szCs w:val="22"/>
              </w:rPr>
            </w:pPr>
            <w:r>
              <w:rPr>
                <w:rFonts w:cs="Arial"/>
                <w:color w:val="000000"/>
                <w:sz w:val="22"/>
                <w:szCs w:val="22"/>
              </w:rPr>
              <w:t>Argumenta la importancia del sacramento del Orden, como vocación al servicio del Evangelio y de la iglesia.</w:t>
            </w:r>
          </w:p>
        </w:tc>
      </w:tr>
      <w:tr w:rsidR="00FB1D35" w14:paraId="78BC28B8" w14:textId="77777777">
        <w:trPr>
          <w:trHeight w:val="460"/>
        </w:trPr>
        <w:tc>
          <w:tcPr>
            <w:tcW w:w="1556" w:type="dxa"/>
            <w:tcBorders>
              <w:top w:val="single" w:sz="4" w:space="0" w:color="auto"/>
              <w:left w:val="single" w:sz="4" w:space="0" w:color="000000"/>
              <w:bottom w:val="single" w:sz="4" w:space="0" w:color="000000"/>
              <w:right w:val="single" w:sz="4" w:space="0" w:color="000000"/>
            </w:tcBorders>
            <w:shd w:val="clear" w:color="auto" w:fill="FFFFFF"/>
          </w:tcPr>
          <w:p w14:paraId="3F5D1F17" w14:textId="77777777" w:rsidR="00B568FE" w:rsidRDefault="00B568FE">
            <w:pPr>
              <w:snapToGrid w:val="0"/>
              <w:rPr>
                <w:rFonts w:cs="Arial"/>
                <w:color w:val="000000"/>
                <w:sz w:val="22"/>
                <w:szCs w:val="22"/>
              </w:rPr>
            </w:pPr>
          </w:p>
        </w:tc>
        <w:tc>
          <w:tcPr>
            <w:tcW w:w="1843" w:type="dxa"/>
            <w:tcBorders>
              <w:top w:val="single" w:sz="4" w:space="0" w:color="000000"/>
              <w:left w:val="single" w:sz="4" w:space="0" w:color="000000"/>
              <w:right w:val="single" w:sz="4" w:space="0" w:color="000000"/>
            </w:tcBorders>
            <w:shd w:val="clear" w:color="auto" w:fill="FFFFFF"/>
          </w:tcPr>
          <w:p w14:paraId="015CD152" w14:textId="77777777" w:rsidR="00B568FE" w:rsidRDefault="00B568FE">
            <w:pPr>
              <w:jc w:val="center"/>
              <w:rPr>
                <w:rFonts w:cs="Arial"/>
                <w:b/>
                <w:color w:val="000000"/>
                <w:sz w:val="22"/>
                <w:szCs w:val="22"/>
              </w:rPr>
            </w:pPr>
            <w:r>
              <w:rPr>
                <w:rFonts w:cs="Arial"/>
                <w:b/>
                <w:color w:val="000000"/>
                <w:sz w:val="22"/>
                <w:szCs w:val="22"/>
              </w:rPr>
              <w:t>SABER INTEGRAR FE Y VIDA</w:t>
            </w:r>
          </w:p>
        </w:tc>
        <w:tc>
          <w:tcPr>
            <w:tcW w:w="2835" w:type="dxa"/>
            <w:tcBorders>
              <w:top w:val="single" w:sz="4" w:space="0" w:color="000000"/>
              <w:left w:val="single" w:sz="4" w:space="0" w:color="000000"/>
              <w:right w:val="single" w:sz="4" w:space="0" w:color="000000"/>
            </w:tcBorders>
            <w:shd w:val="clear" w:color="auto" w:fill="FFFFFF"/>
          </w:tcPr>
          <w:p w14:paraId="62B48D55" w14:textId="77777777" w:rsidR="00B568FE" w:rsidRDefault="00B568FE">
            <w:pPr>
              <w:jc w:val="both"/>
              <w:rPr>
                <w:rFonts w:cs="Arial"/>
                <w:color w:val="000000"/>
                <w:sz w:val="22"/>
                <w:szCs w:val="22"/>
              </w:rPr>
            </w:pPr>
          </w:p>
          <w:p w14:paraId="1297C2D9" w14:textId="77777777" w:rsidR="00B568FE" w:rsidRDefault="00B568FE">
            <w:pPr>
              <w:jc w:val="both"/>
              <w:rPr>
                <w:rFonts w:cs="Arial"/>
                <w:color w:val="000000"/>
                <w:sz w:val="22"/>
                <w:szCs w:val="22"/>
              </w:rPr>
            </w:pPr>
            <w:r>
              <w:rPr>
                <w:rFonts w:cs="Arial"/>
                <w:color w:val="000000"/>
                <w:sz w:val="22"/>
                <w:szCs w:val="22"/>
              </w:rPr>
              <w:t>Valoro el Bautismo como el comienzo de la vocación cristiana en quien lo recibe.</w:t>
            </w:r>
          </w:p>
          <w:p w14:paraId="7A49959A" w14:textId="77777777" w:rsidR="00B568FE" w:rsidRDefault="00B568FE">
            <w:pPr>
              <w:jc w:val="both"/>
              <w:rPr>
                <w:rFonts w:cs="Arial"/>
                <w:color w:val="000000"/>
                <w:sz w:val="22"/>
                <w:szCs w:val="22"/>
              </w:rPr>
            </w:pPr>
          </w:p>
          <w:p w14:paraId="4DAF7B70" w14:textId="77777777" w:rsidR="00B568FE" w:rsidRDefault="00B568FE">
            <w:pPr>
              <w:jc w:val="both"/>
              <w:rPr>
                <w:rFonts w:cs="Arial"/>
                <w:color w:val="000000"/>
                <w:sz w:val="22"/>
                <w:szCs w:val="22"/>
              </w:rPr>
            </w:pPr>
            <w:r>
              <w:rPr>
                <w:rFonts w:cs="Arial"/>
                <w:color w:val="000000"/>
                <w:sz w:val="22"/>
                <w:szCs w:val="22"/>
              </w:rPr>
              <w:t>Participo de forma comprometida, activa y respetuosa en las celebraciones litúrgicas.</w:t>
            </w:r>
          </w:p>
          <w:p w14:paraId="6F1DDFEA" w14:textId="77777777" w:rsidR="00B568FE" w:rsidRDefault="00B568FE">
            <w:pPr>
              <w:jc w:val="both"/>
              <w:rPr>
                <w:rFonts w:cs="Arial"/>
                <w:color w:val="000000"/>
                <w:sz w:val="22"/>
                <w:szCs w:val="22"/>
              </w:rPr>
            </w:pPr>
          </w:p>
          <w:p w14:paraId="17A85116" w14:textId="77777777" w:rsidR="00B568FE" w:rsidRDefault="00B568FE">
            <w:pPr>
              <w:jc w:val="both"/>
              <w:rPr>
                <w:rFonts w:cs="Arial"/>
                <w:color w:val="000000"/>
                <w:sz w:val="22"/>
                <w:szCs w:val="22"/>
              </w:rPr>
            </w:pPr>
            <w:r>
              <w:rPr>
                <w:rFonts w:cs="Arial"/>
                <w:color w:val="000000"/>
                <w:sz w:val="22"/>
                <w:szCs w:val="22"/>
              </w:rPr>
              <w:t>Recibo los sacramentos de manera frecuente.</w:t>
            </w:r>
          </w:p>
          <w:p w14:paraId="1752919B" w14:textId="77777777" w:rsidR="00B568FE" w:rsidRDefault="00B568FE">
            <w:pPr>
              <w:jc w:val="both"/>
              <w:rPr>
                <w:rFonts w:cs="Arial"/>
                <w:color w:val="000000"/>
                <w:sz w:val="22"/>
                <w:szCs w:val="22"/>
              </w:rPr>
            </w:pPr>
          </w:p>
          <w:p w14:paraId="09388AAF" w14:textId="77777777" w:rsidR="00B568FE" w:rsidRDefault="00B568FE">
            <w:pPr>
              <w:jc w:val="both"/>
              <w:rPr>
                <w:rFonts w:cs="Arial"/>
                <w:color w:val="000000"/>
                <w:sz w:val="22"/>
                <w:szCs w:val="22"/>
              </w:rPr>
            </w:pPr>
            <w:r>
              <w:rPr>
                <w:rFonts w:cs="Arial"/>
                <w:color w:val="000000"/>
                <w:sz w:val="22"/>
                <w:szCs w:val="22"/>
              </w:rPr>
              <w:t>Invoco al Espíritu Santo para pedirle por las diversas vocaciones.</w:t>
            </w:r>
          </w:p>
        </w:tc>
        <w:tc>
          <w:tcPr>
            <w:tcW w:w="2589" w:type="dxa"/>
            <w:tcBorders>
              <w:top w:val="single" w:sz="4" w:space="0" w:color="000000"/>
              <w:left w:val="single" w:sz="4" w:space="0" w:color="000000"/>
              <w:right w:val="single" w:sz="4" w:space="0" w:color="000000"/>
            </w:tcBorders>
            <w:shd w:val="clear" w:color="auto" w:fill="FFFFFF"/>
          </w:tcPr>
          <w:p w14:paraId="30AE6A73" w14:textId="77777777" w:rsidR="00B568FE" w:rsidRDefault="00B568FE">
            <w:pPr>
              <w:snapToGrid w:val="0"/>
              <w:jc w:val="both"/>
              <w:rPr>
                <w:rFonts w:cs="Arial"/>
                <w:color w:val="000000"/>
                <w:sz w:val="22"/>
                <w:szCs w:val="22"/>
              </w:rPr>
            </w:pPr>
          </w:p>
          <w:p w14:paraId="19AC5BCC" w14:textId="77777777" w:rsidR="00B568FE" w:rsidRDefault="00B568FE">
            <w:pPr>
              <w:snapToGrid w:val="0"/>
              <w:jc w:val="both"/>
              <w:rPr>
                <w:rFonts w:cs="Arial"/>
                <w:color w:val="000000"/>
                <w:sz w:val="22"/>
                <w:szCs w:val="22"/>
              </w:rPr>
            </w:pPr>
            <w:r>
              <w:rPr>
                <w:rFonts w:cs="Arial"/>
                <w:color w:val="000000"/>
                <w:sz w:val="22"/>
                <w:szCs w:val="22"/>
              </w:rPr>
              <w:t>Una vida de servicio, compromiso del cristiano.</w:t>
            </w:r>
          </w:p>
          <w:p w14:paraId="0EE8C4E9" w14:textId="77777777" w:rsidR="00B568FE" w:rsidRDefault="00B568FE">
            <w:pPr>
              <w:snapToGrid w:val="0"/>
              <w:jc w:val="both"/>
              <w:rPr>
                <w:rFonts w:cs="Arial"/>
                <w:color w:val="000000"/>
                <w:sz w:val="22"/>
                <w:szCs w:val="22"/>
              </w:rPr>
            </w:pPr>
          </w:p>
          <w:p w14:paraId="2105CE71" w14:textId="77777777" w:rsidR="00B568FE" w:rsidRDefault="00B568FE">
            <w:pPr>
              <w:snapToGrid w:val="0"/>
              <w:jc w:val="both"/>
              <w:rPr>
                <w:rFonts w:cs="Arial"/>
                <w:color w:val="000000"/>
                <w:sz w:val="22"/>
                <w:szCs w:val="22"/>
              </w:rPr>
            </w:pPr>
            <w:r>
              <w:rPr>
                <w:rFonts w:cs="Arial"/>
                <w:color w:val="000000"/>
                <w:sz w:val="22"/>
                <w:szCs w:val="22"/>
              </w:rPr>
              <w:t>El poder de la oración.</w:t>
            </w:r>
          </w:p>
        </w:tc>
        <w:tc>
          <w:tcPr>
            <w:tcW w:w="2422" w:type="dxa"/>
            <w:tcBorders>
              <w:top w:val="single" w:sz="4" w:space="0" w:color="000000"/>
              <w:left w:val="single" w:sz="4" w:space="0" w:color="000000"/>
              <w:right w:val="single" w:sz="4" w:space="0" w:color="000000"/>
            </w:tcBorders>
            <w:shd w:val="clear" w:color="auto" w:fill="FFFFFF"/>
          </w:tcPr>
          <w:p w14:paraId="77F9B34E" w14:textId="77777777" w:rsidR="00B568FE" w:rsidRDefault="00B568FE">
            <w:pPr>
              <w:rPr>
                <w:rFonts w:cs="Arial"/>
                <w:color w:val="000000"/>
                <w:sz w:val="22"/>
                <w:szCs w:val="22"/>
              </w:rPr>
            </w:pPr>
            <w:r>
              <w:rPr>
                <w:rFonts w:cs="Arial"/>
                <w:color w:val="000000"/>
                <w:sz w:val="22"/>
                <w:szCs w:val="22"/>
              </w:rPr>
              <w:t>Descripción del Bautismo como el comienzo de la vocación cristiana en quien lo recibe.</w:t>
            </w:r>
          </w:p>
          <w:p w14:paraId="5474C1C3" w14:textId="77777777" w:rsidR="00B568FE" w:rsidRDefault="00B568FE">
            <w:pPr>
              <w:rPr>
                <w:rFonts w:cs="Arial"/>
                <w:color w:val="000000"/>
                <w:sz w:val="22"/>
                <w:szCs w:val="22"/>
              </w:rPr>
            </w:pPr>
          </w:p>
          <w:p w14:paraId="2B1C0C0C" w14:textId="77777777" w:rsidR="00B568FE" w:rsidRDefault="00B568FE">
            <w:pPr>
              <w:rPr>
                <w:rFonts w:cs="Arial"/>
                <w:color w:val="000000"/>
                <w:sz w:val="22"/>
                <w:szCs w:val="22"/>
              </w:rPr>
            </w:pPr>
            <w:r>
              <w:rPr>
                <w:rFonts w:cs="Arial"/>
                <w:color w:val="000000"/>
                <w:sz w:val="22"/>
                <w:szCs w:val="22"/>
              </w:rPr>
              <w:t>Identificación del compromiso activo y respetuoso en las celebraciones litúrgicas.</w:t>
            </w:r>
          </w:p>
          <w:p w14:paraId="0AB19033" w14:textId="77777777" w:rsidR="00B568FE" w:rsidRDefault="00B568FE">
            <w:pPr>
              <w:rPr>
                <w:rFonts w:cs="Arial"/>
                <w:color w:val="000000"/>
                <w:sz w:val="22"/>
                <w:szCs w:val="22"/>
              </w:rPr>
            </w:pPr>
          </w:p>
          <w:p w14:paraId="06B382E6" w14:textId="77777777" w:rsidR="00B568FE" w:rsidRDefault="00B568FE">
            <w:pPr>
              <w:rPr>
                <w:rFonts w:cs="Arial"/>
                <w:color w:val="000000"/>
                <w:sz w:val="22"/>
                <w:szCs w:val="22"/>
              </w:rPr>
            </w:pPr>
            <w:r>
              <w:rPr>
                <w:rFonts w:cs="Arial"/>
                <w:color w:val="000000"/>
                <w:sz w:val="22"/>
                <w:szCs w:val="22"/>
              </w:rPr>
              <w:t>.</w:t>
            </w:r>
          </w:p>
        </w:tc>
        <w:tc>
          <w:tcPr>
            <w:tcW w:w="2458" w:type="dxa"/>
            <w:tcBorders>
              <w:top w:val="single" w:sz="4" w:space="0" w:color="000000"/>
              <w:left w:val="single" w:sz="4" w:space="0" w:color="000000"/>
              <w:right w:val="single" w:sz="4" w:space="0" w:color="000000"/>
            </w:tcBorders>
            <w:shd w:val="clear" w:color="auto" w:fill="FFFFFF"/>
          </w:tcPr>
          <w:p w14:paraId="35744794" w14:textId="77777777" w:rsidR="00B568FE" w:rsidRDefault="00B568FE">
            <w:pPr>
              <w:rPr>
                <w:rFonts w:cs="Arial"/>
                <w:color w:val="000000"/>
                <w:sz w:val="22"/>
                <w:szCs w:val="22"/>
              </w:rPr>
            </w:pPr>
            <w:r>
              <w:rPr>
                <w:rFonts w:cs="Arial"/>
                <w:color w:val="000000"/>
                <w:sz w:val="22"/>
                <w:szCs w:val="22"/>
              </w:rPr>
              <w:t xml:space="preserve">Dramatización del sacramento del Bautismo </w:t>
            </w:r>
          </w:p>
          <w:p w14:paraId="0446E646" w14:textId="77777777" w:rsidR="00B568FE" w:rsidRDefault="00B568FE">
            <w:pPr>
              <w:rPr>
                <w:rFonts w:cs="Arial"/>
                <w:color w:val="000000"/>
                <w:sz w:val="22"/>
                <w:szCs w:val="22"/>
              </w:rPr>
            </w:pPr>
          </w:p>
          <w:p w14:paraId="002D5ADD" w14:textId="77777777" w:rsidR="00B568FE" w:rsidRDefault="00B568FE">
            <w:pPr>
              <w:rPr>
                <w:rFonts w:cs="Arial"/>
                <w:color w:val="000000"/>
                <w:sz w:val="22"/>
                <w:szCs w:val="22"/>
              </w:rPr>
            </w:pPr>
          </w:p>
          <w:p w14:paraId="0ECAE50D" w14:textId="77777777" w:rsidR="00B568FE" w:rsidRDefault="00B568FE">
            <w:pPr>
              <w:rPr>
                <w:rFonts w:cs="Arial"/>
                <w:color w:val="000000"/>
                <w:sz w:val="22"/>
                <w:szCs w:val="22"/>
              </w:rPr>
            </w:pPr>
            <w:r>
              <w:rPr>
                <w:rFonts w:cs="Arial"/>
                <w:color w:val="000000"/>
                <w:sz w:val="22"/>
                <w:szCs w:val="22"/>
              </w:rPr>
              <w:t xml:space="preserve">Participación activa en las celebraciones litúrgicas como compromiso de todo  cristiano </w:t>
            </w:r>
          </w:p>
          <w:p w14:paraId="23AC0DD9" w14:textId="77777777" w:rsidR="00B568FE" w:rsidRDefault="00B568FE">
            <w:pPr>
              <w:rPr>
                <w:rFonts w:cs="Arial"/>
                <w:color w:val="000000"/>
                <w:sz w:val="22"/>
                <w:szCs w:val="22"/>
              </w:rPr>
            </w:pPr>
          </w:p>
        </w:tc>
        <w:tc>
          <w:tcPr>
            <w:tcW w:w="2415" w:type="dxa"/>
            <w:tcBorders>
              <w:top w:val="single" w:sz="4" w:space="0" w:color="000000"/>
              <w:left w:val="single" w:sz="4" w:space="0" w:color="000000"/>
              <w:right w:val="single" w:sz="4" w:space="0" w:color="000000"/>
            </w:tcBorders>
            <w:shd w:val="clear" w:color="auto" w:fill="FFFFFF"/>
          </w:tcPr>
          <w:p w14:paraId="774F5C9E" w14:textId="77777777" w:rsidR="00B568FE" w:rsidRDefault="00B568FE">
            <w:pPr>
              <w:rPr>
                <w:rFonts w:cs="Arial"/>
                <w:color w:val="000000"/>
                <w:sz w:val="22"/>
                <w:szCs w:val="22"/>
              </w:rPr>
            </w:pPr>
            <w:r>
              <w:rPr>
                <w:rFonts w:cs="Arial"/>
                <w:color w:val="000000"/>
                <w:sz w:val="22"/>
                <w:szCs w:val="22"/>
              </w:rPr>
              <w:t>.</w:t>
            </w:r>
          </w:p>
          <w:p w14:paraId="06025DC8" w14:textId="77777777" w:rsidR="00B568FE" w:rsidRDefault="00B568FE">
            <w:pPr>
              <w:rPr>
                <w:rFonts w:cs="Arial"/>
                <w:color w:val="000000"/>
                <w:sz w:val="22"/>
                <w:szCs w:val="22"/>
              </w:rPr>
            </w:pPr>
          </w:p>
          <w:p w14:paraId="568BC674" w14:textId="77777777" w:rsidR="00B568FE" w:rsidRDefault="00B568FE">
            <w:pPr>
              <w:rPr>
                <w:rFonts w:cs="Arial"/>
                <w:color w:val="000000"/>
                <w:sz w:val="22"/>
                <w:szCs w:val="22"/>
              </w:rPr>
            </w:pPr>
          </w:p>
          <w:p w14:paraId="05BBE1B8" w14:textId="77777777" w:rsidR="00B568FE" w:rsidRDefault="00B568FE">
            <w:pPr>
              <w:rPr>
                <w:rFonts w:cs="Arial"/>
                <w:color w:val="000000"/>
                <w:sz w:val="22"/>
                <w:szCs w:val="22"/>
              </w:rPr>
            </w:pPr>
            <w:r>
              <w:rPr>
                <w:rFonts w:cs="Arial"/>
                <w:color w:val="000000"/>
                <w:sz w:val="22"/>
                <w:szCs w:val="22"/>
              </w:rPr>
              <w:t>Participa de forma respetuosa en las celebraciones litúrgicas.</w:t>
            </w:r>
          </w:p>
          <w:p w14:paraId="6299A253" w14:textId="77777777" w:rsidR="00B568FE" w:rsidRDefault="00B568FE">
            <w:pPr>
              <w:rPr>
                <w:rFonts w:cs="Arial"/>
                <w:color w:val="000000"/>
                <w:sz w:val="22"/>
                <w:szCs w:val="22"/>
              </w:rPr>
            </w:pPr>
          </w:p>
          <w:p w14:paraId="5BD73AE3" w14:textId="77777777" w:rsidR="00B568FE" w:rsidRDefault="00B568FE">
            <w:pPr>
              <w:rPr>
                <w:rFonts w:cs="Arial"/>
                <w:color w:val="000000"/>
                <w:sz w:val="22"/>
                <w:szCs w:val="22"/>
              </w:rPr>
            </w:pPr>
          </w:p>
          <w:p w14:paraId="63FEEA5B" w14:textId="77777777" w:rsidR="00B568FE" w:rsidRDefault="00B568FE">
            <w:pPr>
              <w:rPr>
                <w:rFonts w:cs="Arial"/>
                <w:color w:val="000000"/>
                <w:sz w:val="22"/>
                <w:szCs w:val="22"/>
              </w:rPr>
            </w:pPr>
            <w:r>
              <w:rPr>
                <w:rFonts w:cs="Arial"/>
                <w:color w:val="000000"/>
                <w:sz w:val="22"/>
                <w:szCs w:val="22"/>
              </w:rPr>
              <w:t>.</w:t>
            </w:r>
          </w:p>
        </w:tc>
      </w:tr>
      <w:tr w:rsidR="00FB1D35" w14:paraId="2D09BACA" w14:textId="77777777">
        <w:trPr>
          <w:trHeight w:val="460"/>
        </w:trPr>
        <w:tc>
          <w:tcPr>
            <w:tcW w:w="1556" w:type="dxa"/>
            <w:tcBorders>
              <w:top w:val="single" w:sz="4" w:space="0" w:color="000000"/>
              <w:left w:val="single" w:sz="4" w:space="0" w:color="000000"/>
              <w:bottom w:val="single" w:sz="4" w:space="0" w:color="auto"/>
              <w:right w:val="single" w:sz="4" w:space="0" w:color="000000"/>
            </w:tcBorders>
            <w:shd w:val="clear" w:color="auto" w:fill="FFFFFF"/>
          </w:tcPr>
          <w:p w14:paraId="57D6AAD2" w14:textId="77777777" w:rsidR="00B568FE" w:rsidRDefault="00B568FE">
            <w:pPr>
              <w:snapToGrid w:val="0"/>
              <w:rPr>
                <w:rFonts w:cs="Arial"/>
                <w:color w:val="000000"/>
                <w:sz w:val="22"/>
                <w:szCs w:val="22"/>
              </w:rPr>
            </w:pPr>
          </w:p>
        </w:tc>
        <w:tc>
          <w:tcPr>
            <w:tcW w:w="1843" w:type="dxa"/>
            <w:tcBorders>
              <w:top w:val="single" w:sz="4" w:space="0" w:color="000000"/>
              <w:left w:val="single" w:sz="4" w:space="0" w:color="000000"/>
              <w:bottom w:val="single" w:sz="4" w:space="0" w:color="auto"/>
              <w:right w:val="single" w:sz="4" w:space="0" w:color="000000"/>
            </w:tcBorders>
            <w:shd w:val="clear" w:color="auto" w:fill="FFFFFF"/>
          </w:tcPr>
          <w:p w14:paraId="78D5723E" w14:textId="77777777" w:rsidR="00B568FE" w:rsidRDefault="00B568FE">
            <w:pPr>
              <w:jc w:val="center"/>
              <w:rPr>
                <w:rFonts w:cs="Arial"/>
                <w:b/>
                <w:color w:val="000000"/>
                <w:sz w:val="22"/>
                <w:szCs w:val="22"/>
              </w:rPr>
            </w:pPr>
            <w:r>
              <w:rPr>
                <w:rFonts w:cs="Arial"/>
                <w:b/>
                <w:color w:val="000000"/>
                <w:sz w:val="22"/>
                <w:szCs w:val="22"/>
              </w:rPr>
              <w:t>SABER APLICAR A LA REALIDAD</w:t>
            </w:r>
          </w:p>
        </w:tc>
        <w:tc>
          <w:tcPr>
            <w:tcW w:w="2835" w:type="dxa"/>
            <w:tcBorders>
              <w:top w:val="single" w:sz="4" w:space="0" w:color="000000"/>
              <w:left w:val="single" w:sz="4" w:space="0" w:color="000000"/>
              <w:bottom w:val="single" w:sz="4" w:space="0" w:color="auto"/>
              <w:right w:val="single" w:sz="4" w:space="0" w:color="000000"/>
            </w:tcBorders>
            <w:shd w:val="clear" w:color="auto" w:fill="FFFFFF"/>
          </w:tcPr>
          <w:p w14:paraId="490F48EF" w14:textId="77777777" w:rsidR="00B568FE" w:rsidRDefault="00B568FE">
            <w:pPr>
              <w:jc w:val="both"/>
              <w:rPr>
                <w:rFonts w:cs="Arial"/>
                <w:color w:val="000000"/>
                <w:sz w:val="22"/>
                <w:szCs w:val="22"/>
              </w:rPr>
            </w:pPr>
            <w:r>
              <w:rPr>
                <w:rFonts w:cs="Arial"/>
                <w:color w:val="000000"/>
                <w:sz w:val="22"/>
                <w:szCs w:val="22"/>
              </w:rPr>
              <w:t>Hago oración por la misión de los diferentes ministros de la Iglesia y de las personas de vida consagrada.</w:t>
            </w:r>
          </w:p>
          <w:p w14:paraId="30FB49DC" w14:textId="77777777" w:rsidR="00B568FE" w:rsidRDefault="00B568FE">
            <w:pPr>
              <w:jc w:val="both"/>
              <w:rPr>
                <w:rFonts w:cs="Arial"/>
                <w:color w:val="000000"/>
                <w:sz w:val="22"/>
                <w:szCs w:val="22"/>
              </w:rPr>
            </w:pPr>
          </w:p>
          <w:p w14:paraId="3E6983B9" w14:textId="77777777" w:rsidR="00B568FE" w:rsidRDefault="00B568FE">
            <w:pPr>
              <w:jc w:val="both"/>
              <w:rPr>
                <w:rFonts w:cs="Arial"/>
                <w:color w:val="000000"/>
                <w:sz w:val="22"/>
                <w:szCs w:val="22"/>
              </w:rPr>
            </w:pPr>
            <w:r>
              <w:rPr>
                <w:rFonts w:cs="Arial"/>
                <w:color w:val="000000"/>
                <w:sz w:val="22"/>
                <w:szCs w:val="22"/>
              </w:rPr>
              <w:t>Respeto y valoro las confesiones religiosas de mi entorno.</w:t>
            </w:r>
          </w:p>
          <w:p w14:paraId="240126A6" w14:textId="77777777" w:rsidR="00B568FE" w:rsidRDefault="00B568FE">
            <w:pPr>
              <w:jc w:val="both"/>
              <w:rPr>
                <w:rFonts w:cs="Arial"/>
                <w:color w:val="000000"/>
                <w:sz w:val="22"/>
                <w:szCs w:val="22"/>
              </w:rPr>
            </w:pPr>
          </w:p>
          <w:p w14:paraId="1CF4124D" w14:textId="77777777" w:rsidR="00B568FE" w:rsidRDefault="00B568FE">
            <w:pPr>
              <w:jc w:val="both"/>
              <w:rPr>
                <w:rFonts w:cs="Arial"/>
                <w:color w:val="000000"/>
                <w:sz w:val="22"/>
                <w:szCs w:val="22"/>
              </w:rPr>
            </w:pPr>
            <w:r>
              <w:rPr>
                <w:rFonts w:cs="Arial"/>
                <w:color w:val="000000"/>
                <w:sz w:val="22"/>
                <w:szCs w:val="22"/>
              </w:rPr>
              <w:t xml:space="preserve">Conozco y participo en la vida de la comunidad </w:t>
            </w:r>
            <w:r>
              <w:rPr>
                <w:rFonts w:cs="Arial"/>
                <w:color w:val="000000"/>
                <w:sz w:val="22"/>
                <w:szCs w:val="22"/>
              </w:rPr>
              <w:lastRenderedPageBreak/>
              <w:t>eclesial a la que pertenezco.</w:t>
            </w:r>
          </w:p>
        </w:tc>
        <w:tc>
          <w:tcPr>
            <w:tcW w:w="2589" w:type="dxa"/>
            <w:tcBorders>
              <w:top w:val="single" w:sz="4" w:space="0" w:color="000000"/>
              <w:left w:val="single" w:sz="4" w:space="0" w:color="000000"/>
              <w:bottom w:val="single" w:sz="4" w:space="0" w:color="auto"/>
              <w:right w:val="single" w:sz="4" w:space="0" w:color="000000"/>
            </w:tcBorders>
            <w:shd w:val="clear" w:color="auto" w:fill="FFFFFF"/>
          </w:tcPr>
          <w:p w14:paraId="7F378D49" w14:textId="77777777" w:rsidR="00B568FE" w:rsidRDefault="00B568FE">
            <w:pPr>
              <w:snapToGri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lastRenderedPageBreak/>
              <w:t>Personajes dignos de imitar.</w:t>
            </w:r>
          </w:p>
          <w:p w14:paraId="0A277882" w14:textId="77777777" w:rsidR="00B568FE" w:rsidRDefault="00B568FE">
            <w:pPr>
              <w:snapToGrid w:val="0"/>
              <w:jc w:val="both"/>
              <w:rPr>
                <w:rFonts w:cs="Arial"/>
                <w:color w:val="000000"/>
                <w:sz w:val="22"/>
                <w:szCs w:val="22"/>
              </w:rPr>
            </w:pPr>
          </w:p>
          <w:p w14:paraId="2F5CC787"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La vocación a la vida consagrada.</w:t>
            </w:r>
          </w:p>
          <w:p w14:paraId="71DDBE37" w14:textId="77777777" w:rsidR="00B568FE" w:rsidRDefault="00B568FE">
            <w:pPr>
              <w:snapToGrid w:val="0"/>
              <w:jc w:val="both"/>
              <w:rPr>
                <w:rFonts w:cs="Arial"/>
                <w:color w:val="000000"/>
                <w:sz w:val="22"/>
                <w:szCs w:val="22"/>
              </w:rPr>
            </w:pPr>
          </w:p>
        </w:tc>
        <w:tc>
          <w:tcPr>
            <w:tcW w:w="2422" w:type="dxa"/>
            <w:tcBorders>
              <w:top w:val="single" w:sz="4" w:space="0" w:color="000000"/>
              <w:left w:val="single" w:sz="4" w:space="0" w:color="000000"/>
              <w:bottom w:val="single" w:sz="4" w:space="0" w:color="auto"/>
              <w:right w:val="single" w:sz="4" w:space="0" w:color="000000"/>
            </w:tcBorders>
            <w:shd w:val="clear" w:color="auto" w:fill="FFFFFF"/>
          </w:tcPr>
          <w:p w14:paraId="1F4B1656" w14:textId="77777777" w:rsidR="00B568FE" w:rsidRDefault="00B568FE">
            <w:pPr>
              <w:rPr>
                <w:rFonts w:cs="Arial"/>
                <w:color w:val="000000"/>
                <w:sz w:val="22"/>
                <w:szCs w:val="22"/>
              </w:rPr>
            </w:pPr>
            <w:r>
              <w:rPr>
                <w:rFonts w:cs="Arial"/>
                <w:color w:val="000000"/>
                <w:sz w:val="22"/>
                <w:szCs w:val="22"/>
              </w:rPr>
              <w:t>Expresión de oraciones por los ministros de la iglesia y las personas de vida consagrada.</w:t>
            </w:r>
          </w:p>
          <w:p w14:paraId="57D3A3DB" w14:textId="77777777" w:rsidR="00B568FE" w:rsidRDefault="00B568FE">
            <w:pPr>
              <w:rPr>
                <w:rFonts w:cs="Arial"/>
                <w:color w:val="000000"/>
                <w:sz w:val="22"/>
                <w:szCs w:val="22"/>
              </w:rPr>
            </w:pPr>
          </w:p>
          <w:p w14:paraId="2C5FBC5F" w14:textId="77777777" w:rsidR="00B568FE" w:rsidRDefault="00B568FE">
            <w:pPr>
              <w:rPr>
                <w:rFonts w:cs="Arial"/>
                <w:color w:val="000000"/>
                <w:sz w:val="22"/>
                <w:szCs w:val="22"/>
              </w:rPr>
            </w:pPr>
          </w:p>
        </w:tc>
        <w:tc>
          <w:tcPr>
            <w:tcW w:w="2458" w:type="dxa"/>
            <w:tcBorders>
              <w:top w:val="single" w:sz="4" w:space="0" w:color="000000"/>
              <w:left w:val="single" w:sz="4" w:space="0" w:color="000000"/>
              <w:bottom w:val="single" w:sz="4" w:space="0" w:color="auto"/>
              <w:right w:val="single" w:sz="4" w:space="0" w:color="000000"/>
            </w:tcBorders>
            <w:shd w:val="clear" w:color="auto" w:fill="FFFFFF"/>
          </w:tcPr>
          <w:p w14:paraId="4E634E4C" w14:textId="77777777" w:rsidR="00B568FE" w:rsidRDefault="00B568FE">
            <w:pPr>
              <w:rPr>
                <w:rFonts w:cs="Arial"/>
                <w:color w:val="000000"/>
                <w:sz w:val="22"/>
                <w:szCs w:val="22"/>
              </w:rPr>
            </w:pPr>
            <w:r>
              <w:rPr>
                <w:rFonts w:cs="Arial"/>
                <w:color w:val="000000"/>
                <w:sz w:val="22"/>
                <w:szCs w:val="22"/>
              </w:rPr>
              <w:t>Recitación de oraciones por las vocaciones sacerdotales.</w:t>
            </w:r>
          </w:p>
          <w:p w14:paraId="7D182EF2" w14:textId="77777777" w:rsidR="00B568FE" w:rsidRDefault="00B568FE">
            <w:pPr>
              <w:rPr>
                <w:rFonts w:cs="Arial"/>
                <w:color w:val="000000"/>
                <w:sz w:val="22"/>
                <w:szCs w:val="22"/>
              </w:rPr>
            </w:pPr>
          </w:p>
          <w:p w14:paraId="090E1805" w14:textId="77777777" w:rsidR="00B568FE" w:rsidRDefault="00B568FE">
            <w:pPr>
              <w:rPr>
                <w:rFonts w:cs="Arial"/>
                <w:color w:val="000000"/>
                <w:sz w:val="22"/>
                <w:szCs w:val="22"/>
              </w:rPr>
            </w:pPr>
          </w:p>
          <w:p w14:paraId="432FFB47" w14:textId="77777777" w:rsidR="00B568FE" w:rsidRDefault="00B568FE">
            <w:pPr>
              <w:rPr>
                <w:rFonts w:cs="Arial"/>
                <w:color w:val="000000"/>
                <w:sz w:val="22"/>
                <w:szCs w:val="22"/>
              </w:rPr>
            </w:pPr>
          </w:p>
        </w:tc>
        <w:tc>
          <w:tcPr>
            <w:tcW w:w="2415" w:type="dxa"/>
            <w:tcBorders>
              <w:top w:val="single" w:sz="4" w:space="0" w:color="000000"/>
              <w:left w:val="single" w:sz="4" w:space="0" w:color="000000"/>
              <w:bottom w:val="single" w:sz="4" w:space="0" w:color="auto"/>
              <w:right w:val="single" w:sz="4" w:space="0" w:color="000000"/>
            </w:tcBorders>
            <w:shd w:val="clear" w:color="auto" w:fill="FFFFFF"/>
          </w:tcPr>
          <w:p w14:paraId="711C9740" w14:textId="77777777" w:rsidR="00B568FE" w:rsidRDefault="00B568FE">
            <w:pPr>
              <w:rPr>
                <w:rFonts w:cs="Arial"/>
                <w:color w:val="000000"/>
                <w:sz w:val="22"/>
                <w:szCs w:val="22"/>
              </w:rPr>
            </w:pPr>
            <w:r>
              <w:rPr>
                <w:rFonts w:cs="Arial"/>
                <w:color w:val="000000"/>
                <w:sz w:val="22"/>
                <w:szCs w:val="22"/>
              </w:rPr>
              <w:t>Valora la importancia que tiene la oración por los ministros de la iglesia.</w:t>
            </w:r>
          </w:p>
          <w:p w14:paraId="2B7197D3" w14:textId="77777777" w:rsidR="00B568FE" w:rsidRDefault="00B568FE">
            <w:pPr>
              <w:rPr>
                <w:rFonts w:cs="Arial"/>
                <w:color w:val="000000"/>
                <w:sz w:val="22"/>
                <w:szCs w:val="22"/>
              </w:rPr>
            </w:pPr>
          </w:p>
          <w:p w14:paraId="4D946C3D" w14:textId="77777777" w:rsidR="00B568FE" w:rsidRDefault="00B568FE">
            <w:pPr>
              <w:rPr>
                <w:rFonts w:cs="Arial"/>
                <w:color w:val="000000"/>
                <w:sz w:val="22"/>
                <w:szCs w:val="22"/>
              </w:rPr>
            </w:pPr>
          </w:p>
        </w:tc>
      </w:tr>
    </w:tbl>
    <w:p w14:paraId="0236434A" w14:textId="77777777" w:rsidR="00B568FE" w:rsidRDefault="00B568FE">
      <w:pPr>
        <w:spacing w:after="200"/>
        <w:rPr>
          <w:rFonts w:cs="Arial"/>
          <w:color w:val="000000"/>
          <w:sz w:val="22"/>
          <w:szCs w:val="22"/>
        </w:rPr>
      </w:pPr>
    </w:p>
    <w:p w14:paraId="52976036" w14:textId="77777777" w:rsidR="00B568FE" w:rsidRDefault="00B568FE">
      <w:pPr>
        <w:widowControl/>
        <w:suppressAutoHyphens w:val="0"/>
        <w:spacing w:after="200"/>
        <w:rPr>
          <w:rFonts w:cs="Arial"/>
          <w:color w:val="000000"/>
          <w:sz w:val="22"/>
          <w:szCs w:val="22"/>
        </w:rPr>
      </w:pPr>
      <w:r>
        <w:rPr>
          <w:rFonts w:cs="Arial"/>
          <w:color w:val="000000"/>
          <w:sz w:val="22"/>
          <w:szCs w:val="22"/>
        </w:rPr>
        <w:br w:type="page"/>
      </w:r>
    </w:p>
    <w:p w14:paraId="34E1E61E" w14:textId="77777777" w:rsidR="00B568FE" w:rsidRDefault="00B568FE">
      <w:pPr>
        <w:spacing w:after="200"/>
        <w:rPr>
          <w:rFonts w:cs="Arial"/>
          <w:color w:val="000000"/>
          <w:sz w:val="22"/>
          <w:szCs w:val="22"/>
        </w:rPr>
      </w:pPr>
    </w:p>
    <w:tbl>
      <w:tblPr>
        <w:tblW w:w="17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44"/>
      </w:tblGrid>
      <w:tr w:rsidR="00FB1D35" w14:paraId="75E6C95A" w14:textId="77777777">
        <w:trPr>
          <w:trHeight w:val="393"/>
        </w:trPr>
        <w:tc>
          <w:tcPr>
            <w:tcW w:w="17544" w:type="dxa"/>
          </w:tcPr>
          <w:p w14:paraId="20A89770" w14:textId="77777777" w:rsidR="00B568FE" w:rsidRDefault="00B568FE">
            <w:pPr>
              <w:spacing w:after="200"/>
              <w:jc w:val="both"/>
              <w:rPr>
                <w:rFonts w:cs="Arial"/>
                <w:b/>
                <w:color w:val="000000"/>
                <w:sz w:val="22"/>
                <w:szCs w:val="22"/>
              </w:rPr>
            </w:pPr>
            <w:r>
              <w:rPr>
                <w:rFonts w:cs="Arial"/>
                <w:b/>
                <w:color w:val="000000"/>
                <w:sz w:val="22"/>
                <w:szCs w:val="22"/>
              </w:rPr>
              <w:t>COMPETENCIA</w:t>
            </w:r>
          </w:p>
          <w:p w14:paraId="2B7488E4" w14:textId="77777777" w:rsidR="00B568FE" w:rsidRDefault="00B568FE">
            <w:pPr>
              <w:spacing w:after="200"/>
              <w:jc w:val="both"/>
              <w:rPr>
                <w:rFonts w:cs="Arial"/>
                <w:b/>
                <w:color w:val="000000"/>
                <w:sz w:val="22"/>
                <w:szCs w:val="22"/>
              </w:rPr>
            </w:pPr>
            <w:r>
              <w:rPr>
                <w:rFonts w:eastAsia="Times New Roman" w:cs="Arial"/>
                <w:color w:val="000000"/>
                <w:kern w:val="0"/>
                <w:sz w:val="22"/>
                <w:szCs w:val="22"/>
                <w:lang w:eastAsia="es-CO"/>
              </w:rPr>
              <w:t>Describe e ilustra los sacramentos del Bautismo, la Confirmación, el Orden y el Matrimonio en la vocación cristiana y en las vocaciones de servicio a la iglesia, reconociendo que al recibirlos nos integramos  a la iglesia.</w:t>
            </w:r>
          </w:p>
        </w:tc>
      </w:tr>
      <w:tr w:rsidR="00FB1D35" w14:paraId="4EE6E45D" w14:textId="77777777">
        <w:trPr>
          <w:trHeight w:val="393"/>
        </w:trPr>
        <w:tc>
          <w:tcPr>
            <w:tcW w:w="17544" w:type="dxa"/>
          </w:tcPr>
          <w:p w14:paraId="0689A915" w14:textId="77777777" w:rsidR="00B568FE" w:rsidRDefault="00B568FE">
            <w:pPr>
              <w:jc w:val="both"/>
              <w:rPr>
                <w:rFonts w:cs="Arial"/>
                <w:b/>
                <w:color w:val="000000"/>
                <w:sz w:val="22"/>
                <w:szCs w:val="22"/>
              </w:rPr>
            </w:pPr>
            <w:r>
              <w:rPr>
                <w:rFonts w:cs="Arial"/>
                <w:b/>
                <w:color w:val="000000"/>
                <w:sz w:val="22"/>
                <w:szCs w:val="22"/>
              </w:rPr>
              <w:t>INDICADORES DE DESEMPEÑO POR PERÍODO</w:t>
            </w:r>
          </w:p>
          <w:p w14:paraId="45E0CAC5" w14:textId="77777777" w:rsidR="00B568FE" w:rsidRDefault="00B568FE">
            <w:pPr>
              <w:rPr>
                <w:rFonts w:cs="Arial"/>
                <w:color w:val="000000"/>
                <w:sz w:val="22"/>
                <w:szCs w:val="22"/>
              </w:rPr>
            </w:pPr>
            <w:r>
              <w:rPr>
                <w:rFonts w:cs="Arial"/>
                <w:b/>
                <w:color w:val="000000"/>
                <w:sz w:val="22"/>
                <w:szCs w:val="22"/>
              </w:rPr>
              <w:t>ESPECIFICO:</w:t>
            </w:r>
            <w:r>
              <w:rPr>
                <w:rFonts w:cs="Arial"/>
                <w:color w:val="000000"/>
                <w:sz w:val="22"/>
                <w:szCs w:val="22"/>
              </w:rPr>
              <w:t xml:space="preserve"> ilustre Bautismo, la Confirmación, el Orden y el Matrimonio</w:t>
            </w:r>
          </w:p>
          <w:p w14:paraId="5297F6BA" w14:textId="77777777" w:rsidR="00B568FE" w:rsidRDefault="00B568FE">
            <w:pPr>
              <w:rPr>
                <w:rFonts w:cs="Arial"/>
                <w:b/>
                <w:color w:val="000000"/>
                <w:sz w:val="22"/>
                <w:szCs w:val="22"/>
              </w:rPr>
            </w:pPr>
            <w:r>
              <w:rPr>
                <w:rFonts w:cs="Arial"/>
                <w:b/>
                <w:color w:val="000000"/>
                <w:sz w:val="22"/>
                <w:szCs w:val="22"/>
              </w:rPr>
              <w:t xml:space="preserve">GENÉRICO: </w:t>
            </w:r>
            <w:r>
              <w:rPr>
                <w:rFonts w:cs="Arial"/>
                <w:color w:val="000000"/>
                <w:sz w:val="22"/>
                <w:szCs w:val="22"/>
              </w:rPr>
              <w:t>Cumple las normas del manual de convivencia.</w:t>
            </w:r>
          </w:p>
          <w:p w14:paraId="530E20AC" w14:textId="77777777" w:rsidR="00B568FE" w:rsidRDefault="00B568FE">
            <w:pPr>
              <w:rPr>
                <w:rFonts w:cs="Arial"/>
                <w:color w:val="000000"/>
                <w:sz w:val="22"/>
                <w:szCs w:val="22"/>
              </w:rPr>
            </w:pPr>
            <w:r>
              <w:rPr>
                <w:rFonts w:cs="Arial"/>
                <w:b/>
                <w:color w:val="000000"/>
                <w:sz w:val="22"/>
                <w:szCs w:val="22"/>
              </w:rPr>
              <w:t>ACTITUDINAL:</w:t>
            </w:r>
            <w:r>
              <w:rPr>
                <w:rFonts w:eastAsia="Times New Roman" w:cs="Arial"/>
                <w:color w:val="000000"/>
                <w:kern w:val="0"/>
                <w:sz w:val="22"/>
                <w:szCs w:val="22"/>
                <w:lang w:eastAsia="es-CO"/>
              </w:rPr>
              <w:t xml:space="preserve"> </w:t>
            </w:r>
            <w:r>
              <w:rPr>
                <w:rFonts w:cs="Arial"/>
                <w:color w:val="000000"/>
                <w:sz w:val="22"/>
                <w:szCs w:val="22"/>
              </w:rPr>
              <w:t>argumente porque el bautismo nos hace hijos de Dios</w:t>
            </w:r>
          </w:p>
          <w:p w14:paraId="14A47495" w14:textId="77777777" w:rsidR="00B568FE" w:rsidRDefault="00B568FE">
            <w:pPr>
              <w:rPr>
                <w:rFonts w:cs="Arial"/>
                <w:color w:val="000000"/>
                <w:sz w:val="22"/>
                <w:szCs w:val="22"/>
              </w:rPr>
            </w:pPr>
            <w:r>
              <w:rPr>
                <w:rFonts w:cs="Arial"/>
                <w:color w:val="000000"/>
                <w:sz w:val="22"/>
                <w:szCs w:val="22"/>
              </w:rPr>
              <w:t>. Argumente porque la eucaristía es la celebración  central de la iglesia.</w:t>
            </w:r>
          </w:p>
          <w:p w14:paraId="46B0AEF0" w14:textId="77777777" w:rsidR="00B568FE" w:rsidRDefault="00B568FE">
            <w:pPr>
              <w:rPr>
                <w:rFonts w:cs="Arial"/>
                <w:color w:val="000000"/>
                <w:sz w:val="22"/>
                <w:szCs w:val="22"/>
              </w:rPr>
            </w:pPr>
            <w:r>
              <w:rPr>
                <w:rFonts w:cs="Arial"/>
                <w:color w:val="000000"/>
                <w:sz w:val="22"/>
                <w:szCs w:val="22"/>
              </w:rPr>
              <w:t xml:space="preserve"> Explique la importancia de la celebración eucarística.</w:t>
            </w:r>
          </w:p>
          <w:p w14:paraId="7938105B" w14:textId="77777777" w:rsidR="00B568FE" w:rsidRDefault="00B568FE">
            <w:pPr>
              <w:jc w:val="both"/>
              <w:rPr>
                <w:rFonts w:cs="Arial"/>
                <w:b/>
                <w:color w:val="000000"/>
                <w:sz w:val="22"/>
                <w:szCs w:val="22"/>
              </w:rPr>
            </w:pPr>
          </w:p>
        </w:tc>
      </w:tr>
      <w:tr w:rsidR="00FB1D35" w14:paraId="686B63A9" w14:textId="77777777">
        <w:trPr>
          <w:trHeight w:val="393"/>
        </w:trPr>
        <w:tc>
          <w:tcPr>
            <w:tcW w:w="17544" w:type="dxa"/>
          </w:tcPr>
          <w:p w14:paraId="77F66390" w14:textId="77777777" w:rsidR="00B568FE" w:rsidRDefault="00B568FE">
            <w:pPr>
              <w:jc w:val="both"/>
              <w:rPr>
                <w:rFonts w:cs="Arial"/>
                <w:color w:val="000000"/>
                <w:sz w:val="22"/>
                <w:szCs w:val="22"/>
              </w:rPr>
            </w:pPr>
            <w:r>
              <w:rPr>
                <w:rFonts w:cs="Arial"/>
                <w:b/>
                <w:color w:val="000000"/>
                <w:sz w:val="22"/>
                <w:szCs w:val="22"/>
              </w:rPr>
              <w:t>METAS DE MEJORAMIENTO:</w:t>
            </w:r>
            <w:r>
              <w:rPr>
                <w:rFonts w:cs="Arial"/>
                <w:color w:val="000000"/>
                <w:sz w:val="22"/>
                <w:szCs w:val="22"/>
              </w:rPr>
              <w:t xml:space="preserve"> Al finalizar el periodo el 90% de los estudiantes estará en capacidad para </w:t>
            </w:r>
            <w:r>
              <w:rPr>
                <w:rFonts w:eastAsia="Times New Roman" w:cs="Arial"/>
                <w:color w:val="000000"/>
                <w:kern w:val="0"/>
                <w:sz w:val="22"/>
                <w:szCs w:val="22"/>
                <w:lang w:eastAsia="es-CO"/>
              </w:rPr>
              <w:t>describir e ilustrar los sacramentos del Bautismo, la Confirmación, el Orden y el Matrimonio en la vocación cristiana y en las vocaciones de servicio a la iglesia, reconociendo que al recibirlos nos integramos  a la iglesia.</w:t>
            </w:r>
          </w:p>
          <w:p w14:paraId="24BEE8FE" w14:textId="77777777" w:rsidR="00B568FE" w:rsidRDefault="00B568FE">
            <w:pPr>
              <w:jc w:val="both"/>
              <w:rPr>
                <w:rFonts w:cs="Arial"/>
                <w:b/>
                <w:color w:val="000000"/>
                <w:sz w:val="22"/>
                <w:szCs w:val="22"/>
              </w:rPr>
            </w:pPr>
          </w:p>
        </w:tc>
      </w:tr>
    </w:tbl>
    <w:p w14:paraId="3D92EC61" w14:textId="77777777" w:rsidR="00B568FE" w:rsidRDefault="00B568FE">
      <w:pPr>
        <w:rPr>
          <w:rFonts w:cs="Arial"/>
          <w:b/>
          <w:bCs/>
          <w:color w:val="000000"/>
          <w:sz w:val="22"/>
          <w:szCs w:val="22"/>
        </w:rPr>
      </w:pPr>
    </w:p>
    <w:p w14:paraId="217A2EF1" w14:textId="77777777" w:rsidR="00B568FE" w:rsidRDefault="00B568FE">
      <w:pPr>
        <w:widowControl/>
        <w:suppressAutoHyphens w:val="0"/>
        <w:spacing w:after="200"/>
        <w:rPr>
          <w:rFonts w:cs="Arial"/>
          <w:b/>
          <w:bCs/>
          <w:color w:val="000000"/>
          <w:sz w:val="22"/>
          <w:szCs w:val="22"/>
        </w:rPr>
      </w:pPr>
      <w:r>
        <w:rPr>
          <w:rFonts w:cs="Arial"/>
          <w:b/>
          <w:bCs/>
          <w:color w:val="000000"/>
          <w:sz w:val="22"/>
          <w:szCs w:val="22"/>
        </w:rPr>
        <w:br w:type="page"/>
      </w:r>
    </w:p>
    <w:p w14:paraId="084BACBE" w14:textId="77777777" w:rsidR="00B568FE" w:rsidRDefault="00B568FE">
      <w:pPr>
        <w:jc w:val="center"/>
        <w:rPr>
          <w:rFonts w:cs="Arial"/>
          <w:b/>
          <w:bCs/>
          <w:color w:val="000000"/>
          <w:sz w:val="22"/>
          <w:szCs w:val="22"/>
        </w:rPr>
      </w:pPr>
      <w:r>
        <w:rPr>
          <w:rFonts w:cs="Arial"/>
          <w:b/>
          <w:bCs/>
          <w:color w:val="000000"/>
          <w:sz w:val="22"/>
          <w:szCs w:val="22"/>
        </w:rPr>
        <w:lastRenderedPageBreak/>
        <w:t>PLAN DE APOYO</w:t>
      </w:r>
    </w:p>
    <w:p w14:paraId="0AE62CE9" w14:textId="77777777" w:rsidR="00B568FE" w:rsidRDefault="00B568FE">
      <w:pPr>
        <w:jc w:val="center"/>
        <w:rPr>
          <w:rFonts w:cs="Arial"/>
          <w:b/>
          <w:bCs/>
          <w:color w:val="000000"/>
          <w:sz w:val="22"/>
          <w:szCs w:val="22"/>
        </w:rPr>
      </w:pPr>
      <w:r>
        <w:rPr>
          <w:rFonts w:cs="Arial"/>
          <w:b/>
          <w:bCs/>
          <w:color w:val="000000"/>
          <w:sz w:val="22"/>
          <w:szCs w:val="22"/>
        </w:rPr>
        <w:t xml:space="preserve">CUARTO PERIODO </w:t>
      </w:r>
    </w:p>
    <w:p w14:paraId="478B3BEC" w14:textId="77777777" w:rsidR="00B568FE" w:rsidRDefault="00B568FE">
      <w:pPr>
        <w:rPr>
          <w:rFonts w:cs="Arial"/>
          <w:b/>
          <w:bCs/>
          <w:color w:val="000000"/>
          <w:sz w:val="22"/>
          <w:szCs w:val="22"/>
        </w:rPr>
      </w:pPr>
    </w:p>
    <w:p w14:paraId="5140DE32" w14:textId="77777777" w:rsidR="00B568FE" w:rsidRDefault="00B568FE">
      <w:pPr>
        <w:rPr>
          <w:rFonts w:cs="Arial"/>
          <w:b/>
          <w:bCs/>
          <w:color w:val="000000"/>
          <w:sz w:val="22"/>
          <w:szCs w:val="22"/>
        </w:rPr>
      </w:pPr>
      <w:r>
        <w:rPr>
          <w:rFonts w:cs="Arial"/>
          <w:b/>
          <w:bCs/>
          <w:color w:val="000000"/>
          <w:sz w:val="22"/>
          <w:szCs w:val="22"/>
        </w:rPr>
        <w:t>NIVELACIÓN</w:t>
      </w:r>
    </w:p>
    <w:p w14:paraId="78B32017" w14:textId="77777777" w:rsidR="00B568FE" w:rsidRDefault="00B568FE">
      <w:pPr>
        <w:jc w:val="center"/>
        <w:rPr>
          <w:rFonts w:cs="Arial"/>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8"/>
        <w:gridCol w:w="5771"/>
        <w:gridCol w:w="5766"/>
      </w:tblGrid>
      <w:tr w:rsidR="00FB1D35" w14:paraId="5DDCC162" w14:textId="77777777">
        <w:tc>
          <w:tcPr>
            <w:tcW w:w="5822" w:type="dxa"/>
          </w:tcPr>
          <w:p w14:paraId="0F1E59C6" w14:textId="77777777" w:rsidR="00B568FE" w:rsidRDefault="00B568FE">
            <w:pPr>
              <w:jc w:val="center"/>
              <w:rPr>
                <w:rFonts w:cs="Arial"/>
                <w:b/>
                <w:bCs/>
                <w:color w:val="000000"/>
                <w:sz w:val="22"/>
                <w:szCs w:val="22"/>
              </w:rPr>
            </w:pPr>
            <w:r>
              <w:rPr>
                <w:rFonts w:cs="Arial"/>
                <w:b/>
                <w:bCs/>
                <w:color w:val="000000"/>
                <w:sz w:val="22"/>
                <w:szCs w:val="22"/>
              </w:rPr>
              <w:t>CRITERIOS</w:t>
            </w:r>
          </w:p>
        </w:tc>
        <w:tc>
          <w:tcPr>
            <w:tcW w:w="5822" w:type="dxa"/>
          </w:tcPr>
          <w:p w14:paraId="3A3BCC69" w14:textId="77777777" w:rsidR="00B568FE" w:rsidRDefault="00B568FE">
            <w:pPr>
              <w:jc w:val="center"/>
              <w:rPr>
                <w:rFonts w:cs="Arial"/>
                <w:b/>
                <w:bCs/>
                <w:color w:val="000000"/>
                <w:sz w:val="22"/>
                <w:szCs w:val="22"/>
              </w:rPr>
            </w:pPr>
            <w:r>
              <w:rPr>
                <w:rFonts w:cs="Arial"/>
                <w:b/>
                <w:bCs/>
                <w:color w:val="000000"/>
                <w:sz w:val="22"/>
                <w:szCs w:val="22"/>
              </w:rPr>
              <w:t>PROCEDIMIENTO</w:t>
            </w:r>
          </w:p>
        </w:tc>
        <w:tc>
          <w:tcPr>
            <w:tcW w:w="5822" w:type="dxa"/>
          </w:tcPr>
          <w:p w14:paraId="6F91E2DF" w14:textId="77777777" w:rsidR="00B568FE" w:rsidRDefault="00B568FE">
            <w:pPr>
              <w:jc w:val="center"/>
              <w:rPr>
                <w:rFonts w:cs="Arial"/>
                <w:b/>
                <w:bCs/>
                <w:color w:val="000000"/>
                <w:sz w:val="22"/>
                <w:szCs w:val="22"/>
              </w:rPr>
            </w:pPr>
            <w:r>
              <w:rPr>
                <w:rFonts w:cs="Arial"/>
                <w:b/>
                <w:bCs/>
                <w:color w:val="000000"/>
                <w:sz w:val="22"/>
                <w:szCs w:val="22"/>
              </w:rPr>
              <w:t>FRECUENCIA</w:t>
            </w:r>
          </w:p>
        </w:tc>
      </w:tr>
      <w:tr w:rsidR="00FB1D35" w14:paraId="5B8DDE1C" w14:textId="77777777">
        <w:tc>
          <w:tcPr>
            <w:tcW w:w="5822" w:type="dxa"/>
          </w:tcPr>
          <w:p w14:paraId="21437AA2" w14:textId="77777777" w:rsidR="00B568FE" w:rsidRDefault="00B568FE">
            <w:pPr>
              <w:jc w:val="both"/>
              <w:rPr>
                <w:rFonts w:cs="Arial"/>
                <w:b/>
                <w:bCs/>
                <w:color w:val="000000"/>
                <w:sz w:val="22"/>
                <w:szCs w:val="22"/>
              </w:rPr>
            </w:pPr>
          </w:p>
        </w:tc>
        <w:tc>
          <w:tcPr>
            <w:tcW w:w="5822" w:type="dxa"/>
          </w:tcPr>
          <w:p w14:paraId="1B26AD4D" w14:textId="77777777" w:rsidR="00B568FE" w:rsidRDefault="00B568FE">
            <w:pPr>
              <w:jc w:val="both"/>
              <w:rPr>
                <w:rFonts w:cs="Arial"/>
                <w:b/>
                <w:bCs/>
                <w:color w:val="000000"/>
                <w:sz w:val="22"/>
                <w:szCs w:val="22"/>
              </w:rPr>
            </w:pPr>
          </w:p>
        </w:tc>
        <w:tc>
          <w:tcPr>
            <w:tcW w:w="5822" w:type="dxa"/>
          </w:tcPr>
          <w:p w14:paraId="634CC0AB" w14:textId="77777777" w:rsidR="00B568FE" w:rsidRDefault="00B568FE">
            <w:pPr>
              <w:jc w:val="both"/>
              <w:rPr>
                <w:rFonts w:cs="Arial"/>
                <w:b/>
                <w:bCs/>
                <w:color w:val="000000"/>
                <w:sz w:val="22"/>
                <w:szCs w:val="22"/>
              </w:rPr>
            </w:pPr>
            <w:r>
              <w:rPr>
                <w:rFonts w:cs="Arial"/>
                <w:b/>
                <w:bCs/>
                <w:color w:val="000000"/>
                <w:sz w:val="22"/>
                <w:szCs w:val="22"/>
              </w:rPr>
              <w:t xml:space="preserve">Una vez </w:t>
            </w:r>
          </w:p>
        </w:tc>
      </w:tr>
      <w:tr w:rsidR="00FB1D35" w14:paraId="0C30CE5D" w14:textId="77777777">
        <w:tc>
          <w:tcPr>
            <w:tcW w:w="5822" w:type="dxa"/>
          </w:tcPr>
          <w:p w14:paraId="222F54EF" w14:textId="77777777" w:rsidR="00B568FE" w:rsidRDefault="00B568FE">
            <w:pPr>
              <w:widowControl/>
              <w:numPr>
                <w:ilvl w:val="0"/>
                <w:numId w:val="16"/>
              </w:numPr>
              <w:rPr>
                <w:rFonts w:cs="Arial"/>
                <w:color w:val="000000"/>
                <w:sz w:val="22"/>
                <w:szCs w:val="22"/>
              </w:rPr>
            </w:pPr>
            <w:r>
              <w:rPr>
                <w:rFonts w:cs="Arial"/>
                <w:color w:val="000000"/>
                <w:sz w:val="22"/>
                <w:szCs w:val="22"/>
              </w:rPr>
              <w:t>Asesorías extra clase</w:t>
            </w:r>
          </w:p>
          <w:p w14:paraId="37B22D99" w14:textId="77777777" w:rsidR="00B568FE" w:rsidRDefault="00B568FE">
            <w:pPr>
              <w:widowControl/>
              <w:numPr>
                <w:ilvl w:val="0"/>
                <w:numId w:val="16"/>
              </w:numPr>
              <w:rPr>
                <w:rFonts w:cs="Arial"/>
                <w:color w:val="000000"/>
                <w:sz w:val="22"/>
                <w:szCs w:val="22"/>
              </w:rPr>
            </w:pPr>
            <w:r>
              <w:rPr>
                <w:rFonts w:cs="Arial"/>
                <w:color w:val="000000"/>
                <w:sz w:val="22"/>
                <w:szCs w:val="22"/>
              </w:rPr>
              <w:t>Reprogramación de entrega de trabajos</w:t>
            </w:r>
          </w:p>
          <w:p w14:paraId="03DFA644" w14:textId="77777777" w:rsidR="00B568FE" w:rsidRDefault="00B568FE">
            <w:pPr>
              <w:widowControl/>
              <w:numPr>
                <w:ilvl w:val="0"/>
                <w:numId w:val="16"/>
              </w:numPr>
              <w:rPr>
                <w:rFonts w:cs="Arial"/>
                <w:color w:val="000000"/>
                <w:sz w:val="22"/>
                <w:szCs w:val="22"/>
              </w:rPr>
            </w:pPr>
            <w:r>
              <w:rPr>
                <w:rFonts w:cs="Arial"/>
                <w:color w:val="000000"/>
                <w:sz w:val="22"/>
                <w:szCs w:val="22"/>
              </w:rPr>
              <w:t>Evaluaciones escritas</w:t>
            </w:r>
          </w:p>
          <w:p w14:paraId="330BD44E" w14:textId="77777777" w:rsidR="00B568FE" w:rsidRDefault="00B568FE">
            <w:pPr>
              <w:widowControl/>
              <w:numPr>
                <w:ilvl w:val="0"/>
                <w:numId w:val="16"/>
              </w:numPr>
              <w:rPr>
                <w:rFonts w:cs="Arial"/>
                <w:color w:val="000000"/>
                <w:sz w:val="22"/>
                <w:szCs w:val="22"/>
              </w:rPr>
            </w:pPr>
            <w:r>
              <w:rPr>
                <w:rFonts w:cs="Arial"/>
                <w:color w:val="000000"/>
                <w:sz w:val="22"/>
                <w:szCs w:val="22"/>
              </w:rPr>
              <w:t>Sustentaciones orales</w:t>
            </w:r>
          </w:p>
          <w:p w14:paraId="6810014F" w14:textId="77777777" w:rsidR="00B568FE" w:rsidRDefault="00B568FE">
            <w:pPr>
              <w:widowControl/>
              <w:numPr>
                <w:ilvl w:val="0"/>
                <w:numId w:val="16"/>
              </w:numPr>
              <w:rPr>
                <w:rFonts w:cs="Arial"/>
                <w:color w:val="000000"/>
                <w:sz w:val="22"/>
                <w:szCs w:val="22"/>
              </w:rPr>
            </w:pPr>
            <w:r>
              <w:rPr>
                <w:rFonts w:cs="Arial"/>
                <w:color w:val="000000"/>
                <w:sz w:val="22"/>
                <w:szCs w:val="22"/>
              </w:rPr>
              <w:t>Asignación de tareas escolares  adicionales</w:t>
            </w:r>
          </w:p>
        </w:tc>
        <w:tc>
          <w:tcPr>
            <w:tcW w:w="5822" w:type="dxa"/>
          </w:tcPr>
          <w:p w14:paraId="46D10A15" w14:textId="77777777" w:rsidR="00B568FE" w:rsidRDefault="00B568FE">
            <w:pPr>
              <w:jc w:val="both"/>
              <w:rPr>
                <w:rFonts w:cs="Arial"/>
                <w:color w:val="000000"/>
                <w:sz w:val="22"/>
                <w:szCs w:val="22"/>
                <w:lang w:eastAsia="es-CO"/>
              </w:rPr>
            </w:pPr>
            <w:r>
              <w:rPr>
                <w:rFonts w:cs="Arial"/>
                <w:color w:val="000000"/>
                <w:sz w:val="22"/>
                <w:szCs w:val="22"/>
                <w:lang w:eastAsia="es-CO"/>
              </w:rPr>
              <w:t>Presentación y evaluación escrita con los diferentes temas del grado por periodo.</w:t>
            </w:r>
          </w:p>
          <w:p w14:paraId="471A901C" w14:textId="77777777" w:rsidR="00B568FE" w:rsidRDefault="00B568FE">
            <w:pPr>
              <w:jc w:val="both"/>
              <w:rPr>
                <w:rFonts w:cs="Arial"/>
                <w:color w:val="000000"/>
                <w:sz w:val="22"/>
                <w:szCs w:val="22"/>
                <w:lang w:eastAsia="es-CO"/>
              </w:rPr>
            </w:pPr>
          </w:p>
          <w:p w14:paraId="4AAE09A2" w14:textId="77777777" w:rsidR="00B568FE" w:rsidRDefault="00B568FE">
            <w:pPr>
              <w:jc w:val="both"/>
              <w:rPr>
                <w:rFonts w:cs="Arial"/>
                <w:color w:val="000000"/>
                <w:sz w:val="22"/>
                <w:szCs w:val="22"/>
                <w:lang w:eastAsia="es-CO"/>
              </w:rPr>
            </w:pPr>
            <w:r>
              <w:rPr>
                <w:rFonts w:cs="Arial"/>
                <w:color w:val="000000"/>
                <w:sz w:val="22"/>
                <w:szCs w:val="22"/>
                <w:lang w:eastAsia="es-CO"/>
              </w:rPr>
              <w:t>Desarrollo de talleres y lecturas relacionadas con el área específica para detectar la capacidad lectora en comprensión y análisis</w:t>
            </w:r>
          </w:p>
          <w:p w14:paraId="674EAD8A" w14:textId="77777777" w:rsidR="00B568FE" w:rsidRDefault="00B568FE">
            <w:pPr>
              <w:jc w:val="both"/>
              <w:rPr>
                <w:rFonts w:cs="Arial"/>
                <w:color w:val="000000"/>
                <w:sz w:val="22"/>
                <w:szCs w:val="22"/>
                <w:lang w:eastAsia="es-CO"/>
              </w:rPr>
            </w:pPr>
            <w:r>
              <w:rPr>
                <w:rFonts w:cs="Arial"/>
                <w:color w:val="000000"/>
                <w:sz w:val="22"/>
                <w:szCs w:val="22"/>
                <w:lang w:eastAsia="es-CO"/>
              </w:rPr>
              <w:t>Asignación de talleres de nivelación de textos específicos</w:t>
            </w:r>
          </w:p>
          <w:p w14:paraId="36BBEA9F" w14:textId="77777777" w:rsidR="00B568FE" w:rsidRDefault="00B568FE">
            <w:pPr>
              <w:jc w:val="both"/>
              <w:rPr>
                <w:rFonts w:cs="Arial"/>
                <w:color w:val="000000"/>
                <w:sz w:val="22"/>
                <w:szCs w:val="22"/>
                <w:lang w:eastAsia="es-CO"/>
              </w:rPr>
            </w:pPr>
            <w:r>
              <w:rPr>
                <w:rFonts w:cs="Arial"/>
                <w:color w:val="000000"/>
                <w:sz w:val="22"/>
                <w:szCs w:val="22"/>
                <w:lang w:eastAsia="es-CO"/>
              </w:rPr>
              <w:t>Ofrecer espacios de asesoría personalizada</w:t>
            </w:r>
          </w:p>
          <w:p w14:paraId="07D9BE80" w14:textId="77777777" w:rsidR="00B568FE" w:rsidRDefault="00B568FE">
            <w:pPr>
              <w:jc w:val="both"/>
              <w:rPr>
                <w:rFonts w:cs="Arial"/>
                <w:b/>
                <w:bCs/>
                <w:color w:val="000000"/>
                <w:sz w:val="22"/>
                <w:szCs w:val="22"/>
              </w:rPr>
            </w:pPr>
          </w:p>
        </w:tc>
        <w:tc>
          <w:tcPr>
            <w:tcW w:w="5822" w:type="dxa"/>
          </w:tcPr>
          <w:p w14:paraId="6B9AC2C2" w14:textId="77777777" w:rsidR="00B568FE" w:rsidRDefault="00B568FE">
            <w:pPr>
              <w:jc w:val="both"/>
              <w:rPr>
                <w:rFonts w:cs="Arial"/>
                <w:b/>
                <w:bCs/>
                <w:color w:val="000000"/>
                <w:sz w:val="22"/>
                <w:szCs w:val="22"/>
              </w:rPr>
            </w:pPr>
            <w:r>
              <w:rPr>
                <w:rFonts w:cs="Arial"/>
                <w:b/>
                <w:bCs/>
                <w:color w:val="000000"/>
                <w:sz w:val="22"/>
                <w:szCs w:val="22"/>
              </w:rPr>
              <w:t>De acuerdo a las necesidades (estudiantes nuevos, bajo rendimiento académico) al principio y al final del año escolar</w:t>
            </w:r>
          </w:p>
        </w:tc>
      </w:tr>
    </w:tbl>
    <w:p w14:paraId="61266C73" w14:textId="77777777" w:rsidR="00B568FE" w:rsidRDefault="00B568FE">
      <w:pPr>
        <w:jc w:val="both"/>
        <w:rPr>
          <w:rFonts w:cs="Arial"/>
          <w:b/>
          <w:bCs/>
          <w:color w:val="000000"/>
          <w:sz w:val="22"/>
          <w:szCs w:val="22"/>
        </w:rPr>
      </w:pPr>
    </w:p>
    <w:p w14:paraId="2B6485E6" w14:textId="77777777" w:rsidR="00B568FE" w:rsidRDefault="00B568FE">
      <w:pPr>
        <w:rPr>
          <w:rFonts w:cs="Arial"/>
          <w:b/>
          <w:bCs/>
          <w:color w:val="000000"/>
          <w:sz w:val="22"/>
          <w:szCs w:val="22"/>
        </w:rPr>
      </w:pPr>
      <w:r>
        <w:rPr>
          <w:rFonts w:cs="Arial"/>
          <w:b/>
          <w:bCs/>
          <w:color w:val="000000"/>
          <w:sz w:val="22"/>
          <w:szCs w:val="22"/>
        </w:rPr>
        <w:t>PROFUNDIZACIÓN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6"/>
        <w:gridCol w:w="5772"/>
        <w:gridCol w:w="5767"/>
      </w:tblGrid>
      <w:tr w:rsidR="00FB1D35" w14:paraId="646FF5FE" w14:textId="77777777">
        <w:tc>
          <w:tcPr>
            <w:tcW w:w="5822" w:type="dxa"/>
          </w:tcPr>
          <w:p w14:paraId="2A61E35A"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CRITERIOS</w:t>
            </w:r>
          </w:p>
        </w:tc>
        <w:tc>
          <w:tcPr>
            <w:tcW w:w="5822" w:type="dxa"/>
          </w:tcPr>
          <w:p w14:paraId="4EC32C42"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PROCEDIMIENTO</w:t>
            </w:r>
          </w:p>
        </w:tc>
        <w:tc>
          <w:tcPr>
            <w:tcW w:w="5822" w:type="dxa"/>
          </w:tcPr>
          <w:p w14:paraId="73C87318"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FRECUENCIA</w:t>
            </w:r>
          </w:p>
        </w:tc>
      </w:tr>
      <w:tr w:rsidR="00FB1D35" w14:paraId="1EFFDAD3" w14:textId="77777777">
        <w:trPr>
          <w:trHeight w:val="395"/>
        </w:trPr>
        <w:tc>
          <w:tcPr>
            <w:tcW w:w="5822" w:type="dxa"/>
          </w:tcPr>
          <w:p w14:paraId="7A418C17" w14:textId="77777777" w:rsidR="00B568FE" w:rsidRDefault="00B568FE">
            <w:pPr>
              <w:widowControl/>
              <w:suppressAutoHyphens w:val="0"/>
              <w:jc w:val="both"/>
              <w:rPr>
                <w:rFonts w:cs="Arial"/>
                <w:b/>
                <w:bCs/>
                <w:color w:val="000000"/>
                <w:sz w:val="22"/>
                <w:szCs w:val="22"/>
              </w:rPr>
            </w:pPr>
            <w:r>
              <w:rPr>
                <w:rFonts w:cs="Arial"/>
                <w:b/>
                <w:bCs/>
                <w:color w:val="000000"/>
                <w:sz w:val="22"/>
                <w:szCs w:val="22"/>
              </w:rPr>
              <w:t>Asignación de actividades extracurriculares</w:t>
            </w:r>
          </w:p>
        </w:tc>
        <w:tc>
          <w:tcPr>
            <w:tcW w:w="5822" w:type="dxa"/>
          </w:tcPr>
          <w:p w14:paraId="24365699" w14:textId="77777777" w:rsidR="00B568FE" w:rsidRDefault="00B568FE">
            <w:pPr>
              <w:widowControl/>
              <w:suppressAutoHyphens w:val="0"/>
              <w:jc w:val="both"/>
              <w:rPr>
                <w:rFonts w:cs="Arial"/>
                <w:b/>
                <w:bCs/>
                <w:color w:val="000000"/>
                <w:sz w:val="22"/>
                <w:szCs w:val="22"/>
              </w:rPr>
            </w:pPr>
          </w:p>
        </w:tc>
        <w:tc>
          <w:tcPr>
            <w:tcW w:w="5822" w:type="dxa"/>
          </w:tcPr>
          <w:p w14:paraId="6F9B7EFE" w14:textId="77777777" w:rsidR="00B568FE" w:rsidRDefault="00B568FE">
            <w:pPr>
              <w:widowControl/>
              <w:suppressAutoHyphens w:val="0"/>
              <w:jc w:val="both"/>
              <w:rPr>
                <w:rFonts w:cs="Arial"/>
                <w:b/>
                <w:bCs/>
                <w:color w:val="000000"/>
                <w:sz w:val="22"/>
                <w:szCs w:val="22"/>
              </w:rPr>
            </w:pPr>
          </w:p>
        </w:tc>
      </w:tr>
      <w:tr w:rsidR="00FB1D35" w14:paraId="248EBFF4" w14:textId="77777777">
        <w:tc>
          <w:tcPr>
            <w:tcW w:w="5822" w:type="dxa"/>
          </w:tcPr>
          <w:p w14:paraId="455E69B7" w14:textId="77777777" w:rsidR="00B568FE" w:rsidRDefault="00B568FE">
            <w:pPr>
              <w:widowControl/>
              <w:numPr>
                <w:ilvl w:val="0"/>
                <w:numId w:val="16"/>
              </w:numPr>
              <w:rPr>
                <w:rFonts w:cs="Arial"/>
                <w:bCs/>
                <w:color w:val="000000"/>
                <w:sz w:val="22"/>
                <w:szCs w:val="22"/>
              </w:rPr>
            </w:pPr>
            <w:r>
              <w:rPr>
                <w:rFonts w:cs="Arial"/>
                <w:bCs/>
                <w:color w:val="000000"/>
                <w:sz w:val="22"/>
                <w:szCs w:val="22"/>
              </w:rPr>
              <w:t>Elaboración de taller de aplicación de temáticas  abordadas en clase</w:t>
            </w:r>
          </w:p>
          <w:p w14:paraId="7A18DC87" w14:textId="77777777" w:rsidR="00B568FE" w:rsidRDefault="00B568FE">
            <w:pPr>
              <w:widowControl/>
              <w:numPr>
                <w:ilvl w:val="0"/>
                <w:numId w:val="16"/>
              </w:numPr>
              <w:rPr>
                <w:rFonts w:cs="Arial"/>
                <w:bCs/>
                <w:color w:val="000000"/>
                <w:sz w:val="22"/>
                <w:szCs w:val="22"/>
              </w:rPr>
            </w:pPr>
            <w:r>
              <w:rPr>
                <w:rFonts w:cs="Arial"/>
                <w:bCs/>
                <w:color w:val="000000"/>
                <w:sz w:val="22"/>
                <w:szCs w:val="22"/>
              </w:rPr>
              <w:t>Explicación de los temas no comprendidos</w:t>
            </w:r>
          </w:p>
          <w:p w14:paraId="799FBFA1" w14:textId="77777777" w:rsidR="00B568FE" w:rsidRDefault="00B568FE">
            <w:pPr>
              <w:widowControl/>
              <w:numPr>
                <w:ilvl w:val="0"/>
                <w:numId w:val="16"/>
              </w:numPr>
              <w:rPr>
                <w:rFonts w:cs="Arial"/>
                <w:bCs/>
                <w:color w:val="000000"/>
                <w:sz w:val="22"/>
                <w:szCs w:val="22"/>
              </w:rPr>
            </w:pPr>
            <w:r>
              <w:rPr>
                <w:rFonts w:cs="Arial"/>
                <w:bCs/>
                <w:color w:val="000000"/>
                <w:sz w:val="22"/>
                <w:szCs w:val="22"/>
              </w:rPr>
              <w:t>Evaluación escrita</w:t>
            </w:r>
          </w:p>
          <w:p w14:paraId="48655F14" w14:textId="77777777" w:rsidR="00B568FE" w:rsidRDefault="00B568FE">
            <w:pPr>
              <w:widowControl/>
              <w:numPr>
                <w:ilvl w:val="0"/>
                <w:numId w:val="16"/>
              </w:numPr>
              <w:rPr>
                <w:rFonts w:cs="Arial"/>
                <w:bCs/>
                <w:color w:val="000000"/>
                <w:sz w:val="22"/>
                <w:szCs w:val="22"/>
              </w:rPr>
            </w:pPr>
            <w:r>
              <w:rPr>
                <w:rFonts w:cs="Arial"/>
                <w:bCs/>
                <w:color w:val="000000"/>
                <w:sz w:val="22"/>
                <w:szCs w:val="22"/>
              </w:rPr>
              <w:t>Sustentación oral</w:t>
            </w:r>
          </w:p>
        </w:tc>
        <w:tc>
          <w:tcPr>
            <w:tcW w:w="5822" w:type="dxa"/>
          </w:tcPr>
          <w:p w14:paraId="34E1BA57"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Investigación de normas básicas para presentación de trabajos escritos.</w:t>
            </w:r>
          </w:p>
          <w:p w14:paraId="27F5BC37"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Consulta de los temas  asignados y presentación de los mismos a través de trabajos escritos  o archivos informáticos.</w:t>
            </w:r>
          </w:p>
          <w:p w14:paraId="3DF01FB7"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Exposición  individual o grupal del trabajo desarrollado.</w:t>
            </w:r>
          </w:p>
          <w:p w14:paraId="07DFF5DE"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Colaboración asertiva a los  otros compañeros.</w:t>
            </w:r>
          </w:p>
          <w:p w14:paraId="0810E946"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lastRenderedPageBreak/>
              <w:t>Disposición para trabajo entre pares</w:t>
            </w:r>
          </w:p>
          <w:p w14:paraId="3CCF776C"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 xml:space="preserve">Capacidad para  liderar y  orientar a otros. </w:t>
            </w:r>
          </w:p>
          <w:p w14:paraId="18301016"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Asignación y sugerencias de textos y documentos de acuerdo a los intereses de los estudiantes.</w:t>
            </w:r>
          </w:p>
        </w:tc>
        <w:tc>
          <w:tcPr>
            <w:tcW w:w="5822" w:type="dxa"/>
          </w:tcPr>
          <w:p w14:paraId="378CC9AD" w14:textId="77777777" w:rsidR="00B568FE" w:rsidRDefault="00B568FE">
            <w:pPr>
              <w:widowControl/>
              <w:suppressAutoHyphens w:val="0"/>
              <w:jc w:val="both"/>
              <w:rPr>
                <w:rFonts w:cs="Arial"/>
                <w:b/>
                <w:bCs/>
                <w:color w:val="000000"/>
                <w:sz w:val="22"/>
                <w:szCs w:val="22"/>
              </w:rPr>
            </w:pPr>
            <w:r>
              <w:rPr>
                <w:rFonts w:cs="Arial"/>
                <w:color w:val="000000"/>
                <w:sz w:val="22"/>
                <w:szCs w:val="22"/>
                <w:lang w:eastAsia="es-CO"/>
              </w:rPr>
              <w:lastRenderedPageBreak/>
              <w:t>Al finalizar cada periodo y a criterio del docente de acuerdo a las necesidades.</w:t>
            </w:r>
          </w:p>
        </w:tc>
      </w:tr>
    </w:tbl>
    <w:p w14:paraId="5E8B254C" w14:textId="77777777" w:rsidR="00B568FE" w:rsidRDefault="00B568FE">
      <w:pPr>
        <w:widowControl/>
        <w:suppressAutoHyphens w:val="0"/>
        <w:rPr>
          <w:rFonts w:cs="Arial"/>
          <w:b/>
          <w:bCs/>
          <w:color w:val="000000"/>
          <w:sz w:val="22"/>
          <w:szCs w:val="22"/>
        </w:rPr>
      </w:pPr>
    </w:p>
    <w:p w14:paraId="24D220F6" w14:textId="77777777" w:rsidR="00B568FE" w:rsidRDefault="00B568FE">
      <w:pPr>
        <w:widowControl/>
        <w:suppressAutoHyphens w:val="0"/>
        <w:rPr>
          <w:rFonts w:cs="Arial"/>
          <w:b/>
          <w:bCs/>
          <w:color w:val="000000"/>
          <w:sz w:val="22"/>
          <w:szCs w:val="22"/>
        </w:rPr>
      </w:pPr>
      <w:r>
        <w:rPr>
          <w:rFonts w:cs="Arial"/>
          <w:b/>
          <w:bCs/>
          <w:color w:val="000000"/>
          <w:sz w:val="22"/>
          <w:szCs w:val="22"/>
        </w:rPr>
        <w:t>RECUPERACIÓN</w:t>
      </w:r>
    </w:p>
    <w:p w14:paraId="43691E7D" w14:textId="77777777" w:rsidR="00B568FE" w:rsidRDefault="00B568FE">
      <w:pPr>
        <w:widowControl/>
        <w:suppressAutoHyphens w:val="0"/>
        <w:jc w:val="center"/>
        <w:rPr>
          <w:rFonts w:cs="Arial"/>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5"/>
        <w:gridCol w:w="5773"/>
        <w:gridCol w:w="5767"/>
      </w:tblGrid>
      <w:tr w:rsidR="00FB1D35" w14:paraId="0769C3E2" w14:textId="77777777">
        <w:tc>
          <w:tcPr>
            <w:tcW w:w="5822" w:type="dxa"/>
          </w:tcPr>
          <w:p w14:paraId="323C3F04"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CRITERIOS</w:t>
            </w:r>
          </w:p>
        </w:tc>
        <w:tc>
          <w:tcPr>
            <w:tcW w:w="5822" w:type="dxa"/>
          </w:tcPr>
          <w:p w14:paraId="0141715C"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PROCEDIMIENTO</w:t>
            </w:r>
          </w:p>
        </w:tc>
        <w:tc>
          <w:tcPr>
            <w:tcW w:w="5822" w:type="dxa"/>
          </w:tcPr>
          <w:p w14:paraId="0DFA0740"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FRECUENCIA</w:t>
            </w:r>
          </w:p>
        </w:tc>
      </w:tr>
      <w:tr w:rsidR="00FB1D35" w14:paraId="05053993" w14:textId="77777777">
        <w:tc>
          <w:tcPr>
            <w:tcW w:w="5822" w:type="dxa"/>
          </w:tcPr>
          <w:p w14:paraId="249AC71D" w14:textId="77777777" w:rsidR="00B568FE" w:rsidRDefault="00B568FE">
            <w:pPr>
              <w:widowControl/>
              <w:numPr>
                <w:ilvl w:val="0"/>
                <w:numId w:val="16"/>
              </w:numPr>
              <w:rPr>
                <w:rFonts w:cs="Arial"/>
                <w:bCs/>
                <w:color w:val="000000"/>
                <w:sz w:val="22"/>
                <w:szCs w:val="22"/>
              </w:rPr>
            </w:pPr>
            <w:r>
              <w:rPr>
                <w:rFonts w:cs="Arial"/>
                <w:bCs/>
                <w:color w:val="000000"/>
                <w:sz w:val="22"/>
                <w:szCs w:val="22"/>
              </w:rPr>
              <w:t>Lectura adicional de textos bíblicos</w:t>
            </w:r>
          </w:p>
          <w:p w14:paraId="4F11A5E3" w14:textId="77777777" w:rsidR="00B568FE" w:rsidRDefault="00B568FE">
            <w:pPr>
              <w:widowControl/>
              <w:numPr>
                <w:ilvl w:val="0"/>
                <w:numId w:val="16"/>
              </w:numPr>
              <w:rPr>
                <w:rFonts w:cs="Arial"/>
                <w:b/>
                <w:bCs/>
                <w:color w:val="000000"/>
                <w:sz w:val="22"/>
                <w:szCs w:val="22"/>
              </w:rPr>
            </w:pPr>
            <w:r>
              <w:rPr>
                <w:rFonts w:cs="Arial"/>
                <w:bCs/>
                <w:color w:val="000000"/>
                <w:sz w:val="22"/>
                <w:szCs w:val="22"/>
              </w:rPr>
              <w:t>Desarrollo de actividades lúdicas para aplicar los temas vistos en clase </w:t>
            </w:r>
          </w:p>
          <w:p w14:paraId="13EBFB8A" w14:textId="77777777" w:rsidR="00B568FE" w:rsidRDefault="00B568FE">
            <w:pPr>
              <w:widowControl/>
              <w:numPr>
                <w:ilvl w:val="0"/>
                <w:numId w:val="16"/>
              </w:numPr>
              <w:rPr>
                <w:rFonts w:cs="Arial"/>
                <w:b/>
                <w:bCs/>
                <w:color w:val="000000"/>
                <w:sz w:val="22"/>
                <w:szCs w:val="22"/>
              </w:rPr>
            </w:pPr>
            <w:r>
              <w:rPr>
                <w:rFonts w:cs="Arial"/>
                <w:bCs/>
                <w:color w:val="000000"/>
                <w:sz w:val="22"/>
                <w:szCs w:val="22"/>
              </w:rPr>
              <w:t>Ensayos propios sobre el tema</w:t>
            </w:r>
          </w:p>
          <w:p w14:paraId="7B7F63D0" w14:textId="77777777" w:rsidR="00B568FE" w:rsidRDefault="00B568FE">
            <w:pPr>
              <w:widowControl/>
              <w:numPr>
                <w:ilvl w:val="0"/>
                <w:numId w:val="16"/>
              </w:numPr>
              <w:rPr>
                <w:rFonts w:cs="Arial"/>
                <w:b/>
                <w:bCs/>
                <w:color w:val="000000"/>
                <w:sz w:val="22"/>
                <w:szCs w:val="22"/>
              </w:rPr>
            </w:pPr>
            <w:r>
              <w:rPr>
                <w:rFonts w:cs="Arial"/>
                <w:bCs/>
                <w:color w:val="000000"/>
                <w:sz w:val="22"/>
                <w:szCs w:val="22"/>
              </w:rPr>
              <w:t>Lectura interpretativa y reflexiva sobre las temáticas tratadas</w:t>
            </w:r>
          </w:p>
        </w:tc>
        <w:tc>
          <w:tcPr>
            <w:tcW w:w="5822" w:type="dxa"/>
          </w:tcPr>
          <w:p w14:paraId="28A17CBB"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Identificación de conceptos</w:t>
            </w:r>
          </w:p>
          <w:p w14:paraId="0AA4E5CE"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Realización de ejercicios con las diferentes temáticas del periodo.</w:t>
            </w:r>
          </w:p>
          <w:p w14:paraId="2DACA0F6"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Realización de ejercicio en páginas web.</w:t>
            </w:r>
          </w:p>
          <w:p w14:paraId="70D1D0AA"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 xml:space="preserve">Sustentación en forma oral y escrita de diferentes temáticas. </w:t>
            </w:r>
          </w:p>
          <w:p w14:paraId="15A6117F"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Presentación de trabajos que cumplan con los lineamientos  establecidos por el profesor.</w:t>
            </w:r>
          </w:p>
        </w:tc>
        <w:tc>
          <w:tcPr>
            <w:tcW w:w="5822" w:type="dxa"/>
          </w:tcPr>
          <w:p w14:paraId="4CC4DACE" w14:textId="77777777" w:rsidR="00B568FE" w:rsidRDefault="00B568FE">
            <w:pPr>
              <w:widowControl/>
              <w:suppressAutoHyphens w:val="0"/>
              <w:jc w:val="both"/>
              <w:rPr>
                <w:rFonts w:cs="Arial"/>
                <w:b/>
                <w:bCs/>
                <w:color w:val="000000"/>
                <w:sz w:val="22"/>
                <w:szCs w:val="22"/>
              </w:rPr>
            </w:pPr>
            <w:r>
              <w:rPr>
                <w:rFonts w:cs="Arial"/>
                <w:color w:val="000000"/>
                <w:sz w:val="22"/>
                <w:szCs w:val="22"/>
              </w:rPr>
              <w:t>1 vez (finalizando período)</w:t>
            </w:r>
          </w:p>
        </w:tc>
      </w:tr>
    </w:tbl>
    <w:p w14:paraId="10146664" w14:textId="77777777" w:rsidR="00B568FE" w:rsidRDefault="00B568FE">
      <w:pPr>
        <w:rPr>
          <w:rFonts w:cs="Arial"/>
          <w:b/>
          <w:color w:val="000000"/>
          <w:sz w:val="22"/>
          <w:szCs w:val="22"/>
        </w:rPr>
      </w:pPr>
      <w:r>
        <w:rPr>
          <w:rFonts w:cs="Arial"/>
          <w:b/>
          <w:bCs/>
          <w:color w:val="000000"/>
          <w:sz w:val="22"/>
          <w:szCs w:val="22"/>
        </w:rPr>
        <w:t xml:space="preserve"> </w:t>
      </w:r>
      <w:r>
        <w:rPr>
          <w:rFonts w:cs="Arial"/>
          <w:b/>
          <w:bCs/>
          <w:color w:val="000000"/>
          <w:sz w:val="22"/>
          <w:szCs w:val="22"/>
        </w:rPr>
        <w:br w:type="page"/>
      </w:r>
    </w:p>
    <w:p w14:paraId="4DDE11EE"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lastRenderedPageBreak/>
        <w:t>DISEÑO CURRICULAR POR COMPETENCIAS</w:t>
      </w:r>
    </w:p>
    <w:p w14:paraId="4940DBA7" w14:textId="77777777" w:rsidR="00B568FE" w:rsidRDefault="00B568FE">
      <w:pPr>
        <w:jc w:val="center"/>
        <w:rPr>
          <w:rFonts w:cs="Arial"/>
          <w:color w:val="000000"/>
          <w:sz w:val="22"/>
          <w:szCs w:val="22"/>
        </w:rPr>
      </w:pPr>
    </w:p>
    <w:p w14:paraId="02081A94" w14:textId="77777777" w:rsidR="00B568FE" w:rsidRDefault="00B568FE">
      <w:pPr>
        <w:spacing w:after="200"/>
        <w:jc w:val="center"/>
        <w:rPr>
          <w:rFonts w:cs="Arial"/>
          <w:b/>
          <w:color w:val="000000"/>
          <w:sz w:val="22"/>
          <w:szCs w:val="22"/>
        </w:rPr>
      </w:pPr>
      <w:r>
        <w:rPr>
          <w:rFonts w:cs="Arial"/>
          <w:b/>
          <w:bCs/>
          <w:color w:val="000000"/>
          <w:sz w:val="22"/>
          <w:szCs w:val="22"/>
        </w:rPr>
        <w:t xml:space="preserve">DISTRIBUCIÓN DE ESTÁNDARES Y CONTENIDOS POR  GRADO Y PERÍODO  </w:t>
      </w:r>
    </w:p>
    <w:p w14:paraId="555EEC81" w14:textId="77777777" w:rsidR="00B568FE" w:rsidRDefault="00B568FE">
      <w:pPr>
        <w:rPr>
          <w:rFonts w:cs="Arial"/>
          <w:b/>
          <w:color w:val="000000"/>
          <w:sz w:val="22"/>
          <w:szCs w:val="22"/>
        </w:rPr>
      </w:pPr>
    </w:p>
    <w:p w14:paraId="53D0D387" w14:textId="77777777" w:rsidR="00B568FE" w:rsidRDefault="00B568FE">
      <w:pPr>
        <w:rPr>
          <w:rFonts w:cs="Arial"/>
          <w:b/>
          <w:color w:val="000000"/>
          <w:sz w:val="22"/>
          <w:szCs w:val="22"/>
        </w:rPr>
      </w:pPr>
      <w:r>
        <w:rPr>
          <w:rFonts w:cs="Arial"/>
          <w:b/>
          <w:color w:val="000000"/>
          <w:sz w:val="22"/>
          <w:szCs w:val="22"/>
        </w:rPr>
        <w:t xml:space="preserve">ÁREA: EDUCACIÓN RELIGIOSA ESCOLAR </w:t>
      </w:r>
      <w:r>
        <w:rPr>
          <w:rFonts w:cs="Arial"/>
          <w:b/>
          <w:color w:val="000000"/>
          <w:sz w:val="22"/>
          <w:szCs w:val="22"/>
        </w:rPr>
        <w:tab/>
      </w:r>
      <w:r>
        <w:rPr>
          <w:rFonts w:cs="Arial"/>
          <w:b/>
          <w:color w:val="000000"/>
          <w:sz w:val="22"/>
          <w:szCs w:val="22"/>
        </w:rPr>
        <w:tab/>
        <w:t xml:space="preserve">  PERIODO: PRIMERO</w:t>
      </w:r>
      <w:r>
        <w:rPr>
          <w:rFonts w:cs="Arial"/>
          <w:b/>
          <w:color w:val="000000"/>
          <w:sz w:val="22"/>
          <w:szCs w:val="22"/>
        </w:rPr>
        <w:tab/>
      </w:r>
      <w:r>
        <w:rPr>
          <w:rFonts w:cs="Arial"/>
          <w:b/>
          <w:color w:val="000000"/>
          <w:sz w:val="22"/>
          <w:szCs w:val="22"/>
        </w:rPr>
        <w:tab/>
      </w:r>
      <w:r>
        <w:rPr>
          <w:rFonts w:cs="Arial"/>
          <w:b/>
          <w:color w:val="000000"/>
          <w:sz w:val="22"/>
          <w:szCs w:val="22"/>
        </w:rPr>
        <w:tab/>
        <w:t xml:space="preserve">GRADO: QUINTO </w:t>
      </w:r>
      <w:r>
        <w:rPr>
          <w:rFonts w:cs="Arial"/>
          <w:b/>
          <w:color w:val="000000"/>
          <w:sz w:val="22"/>
          <w:szCs w:val="22"/>
        </w:rPr>
        <w:tab/>
      </w:r>
      <w:r>
        <w:rPr>
          <w:rFonts w:cs="Arial"/>
          <w:b/>
          <w:color w:val="000000"/>
          <w:sz w:val="22"/>
          <w:szCs w:val="22"/>
        </w:rPr>
        <w:tab/>
      </w:r>
      <w:r>
        <w:rPr>
          <w:rFonts w:cs="Arial"/>
          <w:b/>
          <w:color w:val="000000"/>
          <w:sz w:val="22"/>
          <w:szCs w:val="22"/>
        </w:rPr>
        <w:tab/>
      </w:r>
      <w:r>
        <w:rPr>
          <w:rFonts w:cs="Arial"/>
          <w:b/>
          <w:color w:val="000000"/>
          <w:sz w:val="22"/>
          <w:szCs w:val="22"/>
        </w:rPr>
        <w:tab/>
      </w:r>
      <w:r>
        <w:rPr>
          <w:rFonts w:cs="Arial"/>
          <w:b/>
          <w:bCs/>
          <w:color w:val="000000"/>
          <w:sz w:val="22"/>
          <w:szCs w:val="22"/>
        </w:rPr>
        <w:t>I.H.S: 1 HORA    HORAS</w:t>
      </w:r>
    </w:p>
    <w:p w14:paraId="77CC68CD" w14:textId="77777777" w:rsidR="00B568FE" w:rsidRDefault="00B568FE">
      <w:pPr>
        <w:suppressAutoHyphens w:val="0"/>
        <w:autoSpaceDE w:val="0"/>
        <w:autoSpaceDN w:val="0"/>
        <w:adjustRightInd w:val="0"/>
        <w:jc w:val="both"/>
        <w:rPr>
          <w:rFonts w:cs="Arial"/>
          <w:b/>
          <w:bCs/>
          <w:color w:val="000000"/>
          <w:sz w:val="22"/>
          <w:szCs w:val="22"/>
        </w:rPr>
      </w:pPr>
    </w:p>
    <w:p w14:paraId="25AA1318"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cs="Arial"/>
          <w:b/>
          <w:bCs/>
          <w:color w:val="000000"/>
          <w:sz w:val="22"/>
          <w:szCs w:val="22"/>
        </w:rPr>
        <w:t>META  POR GRADO:</w:t>
      </w:r>
      <w:r>
        <w:rPr>
          <w:rFonts w:eastAsia="Times New Roman" w:cs="Arial"/>
          <w:color w:val="000000"/>
          <w:kern w:val="0"/>
          <w:sz w:val="22"/>
          <w:szCs w:val="22"/>
          <w:lang w:eastAsia="es-CO"/>
        </w:rPr>
        <w:t xml:space="preserve"> Al finalizar el grado los estudiantes estarán en capacidad de: argumentar acerca de aquello que los cristianos, basados en la palabra de Dios, creen y practican con respecto a las formas de comunicar su fe por medio  de su estilo de vida y sus enseñanzas, y relacionarlos con las narraciones bíblicas, con los signos y acciones litúrgicas, con las acciones morales y con las fórmulas que expresan esas  convicciones.</w:t>
      </w:r>
    </w:p>
    <w:p w14:paraId="2E8FEA25" w14:textId="77777777" w:rsidR="00B568FE" w:rsidRDefault="00B568FE">
      <w:pPr>
        <w:suppressAutoHyphens w:val="0"/>
        <w:autoSpaceDE w:val="0"/>
        <w:autoSpaceDN w:val="0"/>
        <w:adjustRightInd w:val="0"/>
        <w:rPr>
          <w:rFonts w:cs="Arial"/>
          <w:b/>
          <w:bCs/>
          <w:color w:val="000000"/>
          <w:sz w:val="22"/>
          <w:szCs w:val="22"/>
        </w:rPr>
      </w:pPr>
    </w:p>
    <w:p w14:paraId="0613CF61"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r>
        <w:rPr>
          <w:rFonts w:cs="Arial"/>
          <w:b/>
          <w:bCs/>
          <w:color w:val="000000"/>
          <w:sz w:val="22"/>
          <w:szCs w:val="22"/>
        </w:rPr>
        <w:t>OBJETIVO POR PERIODO:</w:t>
      </w:r>
      <w:r>
        <w:rPr>
          <w:rFonts w:eastAsia="Times New Roman" w:cs="Arial"/>
          <w:color w:val="000000"/>
          <w:kern w:val="0"/>
          <w:sz w:val="22"/>
          <w:szCs w:val="22"/>
          <w:lang w:eastAsia="es-CO"/>
        </w:rPr>
        <w:t xml:space="preserve"> Analizar el sentido y el valor de sus testimonios de vida, símbolos y expresiones.</w:t>
      </w:r>
    </w:p>
    <w:p w14:paraId="0E014472"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p>
    <w:tbl>
      <w:tblPr>
        <w:tblW w:w="16050" w:type="dxa"/>
        <w:tblInd w:w="33" w:type="dxa"/>
        <w:tblLayout w:type="fixed"/>
        <w:tblCellMar>
          <w:left w:w="103" w:type="dxa"/>
        </w:tblCellMar>
        <w:tblLook w:val="0000" w:firstRow="0" w:lastRow="0" w:firstColumn="0" w:lastColumn="0" w:noHBand="0" w:noVBand="0"/>
      </w:tblPr>
      <w:tblGrid>
        <w:gridCol w:w="1630"/>
        <w:gridCol w:w="1984"/>
        <w:gridCol w:w="2835"/>
        <w:gridCol w:w="2303"/>
        <w:gridCol w:w="2424"/>
        <w:gridCol w:w="2458"/>
        <w:gridCol w:w="2416"/>
      </w:tblGrid>
      <w:tr w:rsidR="00FB1D35" w14:paraId="165532C0" w14:textId="77777777">
        <w:trPr>
          <w:trHeight w:val="571"/>
        </w:trPr>
        <w:tc>
          <w:tcPr>
            <w:tcW w:w="1630" w:type="dxa"/>
            <w:tcBorders>
              <w:top w:val="single" w:sz="4" w:space="0" w:color="000000"/>
              <w:left w:val="single" w:sz="4" w:space="0" w:color="000000"/>
              <w:bottom w:val="single" w:sz="4" w:space="0" w:color="000000"/>
              <w:right w:val="single" w:sz="4" w:space="0" w:color="000000"/>
            </w:tcBorders>
            <w:shd w:val="clear" w:color="auto" w:fill="FFFFFF"/>
          </w:tcPr>
          <w:p w14:paraId="6FDC1B81" w14:textId="77777777" w:rsidR="00B568FE" w:rsidRDefault="00B568FE">
            <w:pPr>
              <w:pStyle w:val="Encabezadodelatabla"/>
              <w:rPr>
                <w:rFonts w:cs="Arial"/>
                <w:color w:val="000000"/>
                <w:sz w:val="22"/>
                <w:szCs w:val="22"/>
              </w:rPr>
            </w:pPr>
            <w:r>
              <w:rPr>
                <w:rFonts w:cs="Arial"/>
                <w:color w:val="000000"/>
                <w:sz w:val="22"/>
                <w:szCs w:val="22"/>
              </w:rPr>
              <w:t>EJES TEMÁTICOS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48E077CA" w14:textId="77777777" w:rsidR="00B568FE" w:rsidRDefault="00B568FE">
            <w:pPr>
              <w:pStyle w:val="Encabezadodelatabla"/>
              <w:rPr>
                <w:rFonts w:cs="Arial"/>
                <w:color w:val="000000"/>
                <w:sz w:val="22"/>
                <w:szCs w:val="22"/>
              </w:rPr>
            </w:pPr>
            <w:r>
              <w:rPr>
                <w:rFonts w:cs="Arial"/>
                <w:color w:val="000000"/>
                <w:sz w:val="22"/>
                <w:szCs w:val="22"/>
              </w:rPr>
              <w:t>COMPETENCIAS DEL ÁREA</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AB84FED" w14:textId="77777777" w:rsidR="00B568FE" w:rsidRDefault="00B568FE">
            <w:pPr>
              <w:pStyle w:val="Encabezadodelatabla"/>
              <w:rPr>
                <w:rFonts w:cs="Arial"/>
                <w:color w:val="000000"/>
                <w:sz w:val="22"/>
                <w:szCs w:val="22"/>
              </w:rPr>
            </w:pPr>
            <w:r>
              <w:rPr>
                <w:rFonts w:cs="Arial"/>
                <w:color w:val="000000"/>
                <w:sz w:val="22"/>
                <w:szCs w:val="22"/>
              </w:rPr>
              <w:t>ESTÁNDARES</w:t>
            </w:r>
          </w:p>
        </w:tc>
        <w:tc>
          <w:tcPr>
            <w:tcW w:w="2303" w:type="dxa"/>
            <w:tcBorders>
              <w:top w:val="single" w:sz="4" w:space="0" w:color="000000"/>
              <w:left w:val="single" w:sz="4" w:space="0" w:color="000000"/>
              <w:bottom w:val="single" w:sz="4" w:space="0" w:color="000000"/>
              <w:right w:val="single" w:sz="4" w:space="0" w:color="000000"/>
            </w:tcBorders>
            <w:shd w:val="clear" w:color="auto" w:fill="FFFFFF"/>
          </w:tcPr>
          <w:p w14:paraId="180194FF" w14:textId="77777777" w:rsidR="00B568FE" w:rsidRDefault="00B568FE">
            <w:pPr>
              <w:pStyle w:val="Encabezadodelatabla"/>
              <w:rPr>
                <w:rFonts w:cs="Arial"/>
                <w:color w:val="000000"/>
                <w:sz w:val="22"/>
                <w:szCs w:val="22"/>
              </w:rPr>
            </w:pPr>
            <w:r>
              <w:rPr>
                <w:rFonts w:cs="Arial"/>
                <w:color w:val="000000"/>
                <w:sz w:val="22"/>
                <w:szCs w:val="22"/>
              </w:rPr>
              <w:t>TEMÁTICOS</w:t>
            </w:r>
          </w:p>
        </w:tc>
        <w:tc>
          <w:tcPr>
            <w:tcW w:w="2424" w:type="dxa"/>
            <w:tcBorders>
              <w:top w:val="single" w:sz="4" w:space="0" w:color="000000"/>
              <w:left w:val="single" w:sz="4" w:space="0" w:color="000000"/>
              <w:bottom w:val="single" w:sz="4" w:space="0" w:color="000000"/>
              <w:right w:val="single" w:sz="4" w:space="0" w:color="000000"/>
            </w:tcBorders>
            <w:shd w:val="clear" w:color="auto" w:fill="FFFFFF"/>
          </w:tcPr>
          <w:p w14:paraId="477316E1" w14:textId="77777777" w:rsidR="00B568FE" w:rsidRDefault="00B568FE">
            <w:pPr>
              <w:pStyle w:val="Encabezadodelatabla"/>
              <w:rPr>
                <w:rFonts w:cs="Arial"/>
                <w:color w:val="000000"/>
                <w:sz w:val="22"/>
                <w:szCs w:val="22"/>
              </w:rPr>
            </w:pPr>
            <w:r>
              <w:rPr>
                <w:rFonts w:cs="Arial"/>
                <w:color w:val="000000"/>
                <w:sz w:val="22"/>
                <w:szCs w:val="22"/>
              </w:rPr>
              <w:t>CONCEPTUALES</w:t>
            </w:r>
          </w:p>
        </w:tc>
        <w:tc>
          <w:tcPr>
            <w:tcW w:w="2458" w:type="dxa"/>
            <w:tcBorders>
              <w:top w:val="single" w:sz="4" w:space="0" w:color="000000"/>
              <w:left w:val="single" w:sz="4" w:space="0" w:color="000000"/>
              <w:bottom w:val="single" w:sz="4" w:space="0" w:color="000000"/>
              <w:right w:val="single" w:sz="4" w:space="0" w:color="000000"/>
            </w:tcBorders>
            <w:shd w:val="clear" w:color="auto" w:fill="FFFFFF"/>
          </w:tcPr>
          <w:p w14:paraId="295DE965" w14:textId="77777777" w:rsidR="00B568FE" w:rsidRDefault="00B568FE">
            <w:pPr>
              <w:pStyle w:val="Encabezadodelatabla"/>
              <w:rPr>
                <w:rFonts w:cs="Arial"/>
                <w:color w:val="000000"/>
                <w:sz w:val="22"/>
                <w:szCs w:val="22"/>
              </w:rPr>
            </w:pPr>
            <w:r>
              <w:rPr>
                <w:rFonts w:cs="Arial"/>
                <w:color w:val="000000"/>
                <w:sz w:val="22"/>
                <w:szCs w:val="22"/>
              </w:rPr>
              <w:t>PROCEDIMENTALES</w:t>
            </w:r>
          </w:p>
        </w:tc>
        <w:tc>
          <w:tcPr>
            <w:tcW w:w="2416" w:type="dxa"/>
            <w:tcBorders>
              <w:top w:val="single" w:sz="4" w:space="0" w:color="000000"/>
              <w:left w:val="single" w:sz="4" w:space="0" w:color="000000"/>
              <w:bottom w:val="single" w:sz="4" w:space="0" w:color="000000"/>
              <w:right w:val="single" w:sz="4" w:space="0" w:color="000000"/>
            </w:tcBorders>
            <w:shd w:val="clear" w:color="auto" w:fill="FFFFFF"/>
          </w:tcPr>
          <w:p w14:paraId="53A92926" w14:textId="77777777" w:rsidR="00B568FE" w:rsidRDefault="00B568FE">
            <w:pPr>
              <w:pStyle w:val="Encabezadodelatabla"/>
              <w:rPr>
                <w:rFonts w:cs="Arial"/>
                <w:color w:val="000000"/>
                <w:sz w:val="22"/>
                <w:szCs w:val="22"/>
                <w:lang w:eastAsia="es-CO"/>
              </w:rPr>
            </w:pPr>
            <w:r>
              <w:rPr>
                <w:rFonts w:cs="Arial"/>
                <w:color w:val="000000"/>
                <w:sz w:val="22"/>
                <w:szCs w:val="22"/>
              </w:rPr>
              <w:t>ACTITUDINALES</w:t>
            </w:r>
          </w:p>
        </w:tc>
      </w:tr>
      <w:tr w:rsidR="00FB1D35" w14:paraId="7076BEE9" w14:textId="77777777">
        <w:trPr>
          <w:trHeight w:val="460"/>
        </w:trPr>
        <w:tc>
          <w:tcPr>
            <w:tcW w:w="1630" w:type="dxa"/>
            <w:tcBorders>
              <w:top w:val="single" w:sz="4" w:space="0" w:color="000000"/>
              <w:left w:val="single" w:sz="4" w:space="0" w:color="000000"/>
              <w:bottom w:val="single" w:sz="4" w:space="0" w:color="auto"/>
              <w:right w:val="single" w:sz="4" w:space="0" w:color="000000"/>
            </w:tcBorders>
            <w:shd w:val="clear" w:color="auto" w:fill="FFFFFF"/>
            <w:vAlign w:val="center"/>
          </w:tcPr>
          <w:p w14:paraId="0016A805" w14:textId="77777777" w:rsidR="00B568FE" w:rsidRDefault="00B568FE">
            <w:pPr>
              <w:jc w:val="center"/>
              <w:rPr>
                <w:rFonts w:cs="Arial"/>
                <w:b/>
                <w:color w:val="000000"/>
                <w:sz w:val="22"/>
                <w:szCs w:val="22"/>
              </w:rPr>
            </w:pPr>
            <w:r>
              <w:rPr>
                <w:rFonts w:cs="Arial"/>
                <w:b/>
                <w:color w:val="000000"/>
                <w:sz w:val="22"/>
                <w:szCs w:val="22"/>
              </w:rPr>
              <w:t>EL TESTIMONIOMANIFESTACIÓN DE LA AUTENTICIDAD HUMANA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73EAA54B" w14:textId="77777777" w:rsidR="00B568FE" w:rsidRDefault="00B568FE">
            <w:pPr>
              <w:jc w:val="center"/>
              <w:rPr>
                <w:rFonts w:cs="Arial"/>
                <w:b/>
                <w:color w:val="000000"/>
                <w:sz w:val="22"/>
                <w:szCs w:val="22"/>
              </w:rPr>
            </w:pPr>
          </w:p>
          <w:p w14:paraId="5510DC60" w14:textId="77777777" w:rsidR="00B568FE" w:rsidRDefault="00B568FE">
            <w:pPr>
              <w:jc w:val="center"/>
              <w:rPr>
                <w:rFonts w:cs="Arial"/>
                <w:b/>
                <w:color w:val="000000"/>
                <w:sz w:val="22"/>
                <w:szCs w:val="22"/>
              </w:rPr>
            </w:pPr>
          </w:p>
          <w:p w14:paraId="66AB74D2" w14:textId="77777777" w:rsidR="00B568FE" w:rsidRDefault="00B568FE">
            <w:pPr>
              <w:jc w:val="center"/>
              <w:rPr>
                <w:rFonts w:cs="Arial"/>
                <w:b/>
                <w:color w:val="000000"/>
                <w:sz w:val="22"/>
                <w:szCs w:val="22"/>
              </w:rPr>
            </w:pPr>
          </w:p>
          <w:p w14:paraId="7E98732F" w14:textId="77777777" w:rsidR="00B568FE" w:rsidRDefault="00B568FE">
            <w:pPr>
              <w:jc w:val="center"/>
              <w:rPr>
                <w:rFonts w:cs="Arial"/>
                <w:b/>
                <w:color w:val="000000"/>
                <w:sz w:val="22"/>
                <w:szCs w:val="22"/>
              </w:rPr>
            </w:pPr>
          </w:p>
          <w:p w14:paraId="074FD0C1" w14:textId="77777777" w:rsidR="00B568FE" w:rsidRDefault="00B568FE">
            <w:pPr>
              <w:jc w:val="center"/>
              <w:rPr>
                <w:rFonts w:cs="Arial"/>
                <w:b/>
                <w:color w:val="000000"/>
                <w:sz w:val="22"/>
                <w:szCs w:val="22"/>
              </w:rPr>
            </w:pPr>
            <w:r>
              <w:rPr>
                <w:rFonts w:cs="Arial"/>
                <w:b/>
                <w:color w:val="000000"/>
                <w:sz w:val="22"/>
                <w:szCs w:val="22"/>
              </w:rPr>
              <w:t>SABER COMPRENDER</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C8647D3" w14:textId="77777777" w:rsidR="00B568FE" w:rsidRDefault="00B568FE">
            <w:pPr>
              <w:jc w:val="both"/>
              <w:rPr>
                <w:rFonts w:cs="Arial"/>
                <w:color w:val="000000"/>
                <w:sz w:val="22"/>
                <w:szCs w:val="22"/>
              </w:rPr>
            </w:pPr>
          </w:p>
          <w:p w14:paraId="38622A83" w14:textId="77777777" w:rsidR="00B568FE" w:rsidRDefault="00B568FE">
            <w:pPr>
              <w:jc w:val="center"/>
              <w:rPr>
                <w:rFonts w:cs="Arial"/>
                <w:color w:val="000000"/>
                <w:sz w:val="22"/>
                <w:szCs w:val="22"/>
              </w:rPr>
            </w:pPr>
            <w:r>
              <w:rPr>
                <w:rFonts w:cs="Arial"/>
                <w:color w:val="000000"/>
                <w:sz w:val="22"/>
                <w:szCs w:val="22"/>
              </w:rPr>
              <w:t>Reconozco la realidad histórica y la manifestación del testimonio en los pueblos.</w:t>
            </w:r>
          </w:p>
          <w:p w14:paraId="054030BF" w14:textId="77777777" w:rsidR="00B568FE" w:rsidRDefault="00B568FE">
            <w:pPr>
              <w:jc w:val="center"/>
              <w:rPr>
                <w:rFonts w:cs="Arial"/>
                <w:color w:val="000000"/>
                <w:sz w:val="22"/>
                <w:szCs w:val="22"/>
              </w:rPr>
            </w:pPr>
          </w:p>
          <w:p w14:paraId="499F0F83" w14:textId="77777777" w:rsidR="00B568FE" w:rsidRDefault="00B568FE">
            <w:pPr>
              <w:jc w:val="both"/>
              <w:rPr>
                <w:rFonts w:cs="Arial"/>
                <w:color w:val="000000"/>
                <w:sz w:val="22"/>
                <w:szCs w:val="22"/>
              </w:rPr>
            </w:pPr>
            <w:r>
              <w:rPr>
                <w:rFonts w:cs="Arial"/>
                <w:color w:val="000000"/>
                <w:sz w:val="22"/>
                <w:szCs w:val="22"/>
              </w:rPr>
              <w:t>Comprendo el valor del testimonio de personas que han servido a la comunidad humana.</w:t>
            </w:r>
          </w:p>
          <w:p w14:paraId="40A54906" w14:textId="77777777" w:rsidR="00B568FE" w:rsidRDefault="00B568FE">
            <w:pPr>
              <w:jc w:val="both"/>
              <w:rPr>
                <w:rFonts w:cs="Arial"/>
                <w:color w:val="000000"/>
                <w:sz w:val="22"/>
                <w:szCs w:val="22"/>
              </w:rPr>
            </w:pPr>
          </w:p>
          <w:p w14:paraId="588DE4EC" w14:textId="77777777" w:rsidR="00B568FE" w:rsidRDefault="00B568FE">
            <w:pPr>
              <w:jc w:val="both"/>
              <w:rPr>
                <w:rFonts w:cs="Arial"/>
                <w:color w:val="000000"/>
                <w:sz w:val="22"/>
                <w:szCs w:val="22"/>
              </w:rPr>
            </w:pPr>
            <w:r>
              <w:rPr>
                <w:rFonts w:cs="Arial"/>
                <w:color w:val="000000"/>
                <w:sz w:val="22"/>
                <w:szCs w:val="22"/>
              </w:rPr>
              <w:t>Analizo manifestaciones de testimonio frente a situaciones adversas.</w:t>
            </w:r>
          </w:p>
          <w:p w14:paraId="6F63F708" w14:textId="77777777" w:rsidR="00B568FE" w:rsidRDefault="00B568FE">
            <w:pPr>
              <w:jc w:val="both"/>
              <w:rPr>
                <w:rFonts w:cs="Arial"/>
                <w:color w:val="000000"/>
                <w:sz w:val="22"/>
                <w:szCs w:val="22"/>
              </w:rPr>
            </w:pPr>
          </w:p>
          <w:p w14:paraId="3422F94F" w14:textId="77777777" w:rsidR="00B568FE" w:rsidRDefault="00B568FE">
            <w:pPr>
              <w:jc w:val="both"/>
              <w:rPr>
                <w:rFonts w:cs="Arial"/>
                <w:color w:val="000000"/>
                <w:sz w:val="22"/>
                <w:szCs w:val="22"/>
              </w:rPr>
            </w:pPr>
            <w:r>
              <w:rPr>
                <w:rFonts w:cs="Arial"/>
                <w:color w:val="000000"/>
                <w:sz w:val="22"/>
                <w:szCs w:val="22"/>
              </w:rPr>
              <w:t>Relaciono los mandamientos de la Ley de Dios con las reglas y  normas del hogar y la escuela como principio de organización, convivencia y felicidad.</w:t>
            </w:r>
          </w:p>
        </w:tc>
        <w:tc>
          <w:tcPr>
            <w:tcW w:w="2303" w:type="dxa"/>
            <w:tcBorders>
              <w:top w:val="single" w:sz="4" w:space="0" w:color="000000"/>
              <w:left w:val="single" w:sz="4" w:space="0" w:color="000000"/>
              <w:bottom w:val="single" w:sz="4" w:space="0" w:color="000000"/>
              <w:right w:val="single" w:sz="4" w:space="0" w:color="000000"/>
            </w:tcBorders>
            <w:shd w:val="clear" w:color="auto" w:fill="FFFFFF"/>
          </w:tcPr>
          <w:p w14:paraId="074F5E7F"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0A8A12CC"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5E58BD54"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El testimonio.</w:t>
            </w:r>
          </w:p>
          <w:p w14:paraId="17C8C9E7"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42009474"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4D33C114"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59584784"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Autenticidad de vida.</w:t>
            </w:r>
          </w:p>
          <w:p w14:paraId="1CB7B1C3"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458217B7"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305E9AD0"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2B81422F"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El testimonio en la cultura de hoy.</w:t>
            </w:r>
          </w:p>
          <w:p w14:paraId="4CE27D49"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3B396D26" w14:textId="77777777" w:rsidR="00B568FE" w:rsidRDefault="00B568FE">
            <w:pPr>
              <w:suppressAutoHyphens w:val="0"/>
              <w:autoSpaceDE w:val="0"/>
              <w:autoSpaceDN w:val="0"/>
              <w:adjustRightInd w:val="0"/>
              <w:jc w:val="both"/>
              <w:rPr>
                <w:rFonts w:cs="Arial"/>
                <w:color w:val="000000"/>
                <w:sz w:val="22"/>
                <w:szCs w:val="22"/>
              </w:rPr>
            </w:pPr>
          </w:p>
        </w:tc>
        <w:tc>
          <w:tcPr>
            <w:tcW w:w="2424" w:type="dxa"/>
            <w:tcBorders>
              <w:top w:val="single" w:sz="4" w:space="0" w:color="000000"/>
              <w:left w:val="single" w:sz="4" w:space="0" w:color="000000"/>
              <w:bottom w:val="single" w:sz="4" w:space="0" w:color="000000"/>
              <w:right w:val="single" w:sz="4" w:space="0" w:color="000000"/>
            </w:tcBorders>
            <w:shd w:val="clear" w:color="auto" w:fill="FFFFFF"/>
          </w:tcPr>
          <w:p w14:paraId="37AF221F" w14:textId="77777777" w:rsidR="00B568FE" w:rsidRDefault="00B568FE">
            <w:pPr>
              <w:rPr>
                <w:rFonts w:cs="Arial"/>
                <w:color w:val="000000"/>
                <w:sz w:val="22"/>
                <w:szCs w:val="22"/>
              </w:rPr>
            </w:pPr>
            <w:r>
              <w:rPr>
                <w:rFonts w:cs="Arial"/>
                <w:color w:val="000000"/>
                <w:sz w:val="22"/>
                <w:szCs w:val="22"/>
              </w:rPr>
              <w:t xml:space="preserve">Descripción  de  las </w:t>
            </w:r>
            <w:r>
              <w:rPr>
                <w:rFonts w:eastAsia="Times New Roman" w:cs="Arial"/>
                <w:color w:val="000000"/>
                <w:kern w:val="0"/>
                <w:sz w:val="22"/>
                <w:szCs w:val="22"/>
                <w:lang w:eastAsia="es-CO"/>
              </w:rPr>
              <w:t xml:space="preserve">formas de comunicar la fe como </w:t>
            </w:r>
            <w:r>
              <w:rPr>
                <w:rFonts w:cs="Arial"/>
                <w:color w:val="000000"/>
                <w:sz w:val="22"/>
                <w:szCs w:val="22"/>
              </w:rPr>
              <w:t>testimonio de  la realidad histórica de los pueblos</w:t>
            </w:r>
          </w:p>
          <w:p w14:paraId="397726C4" w14:textId="77777777" w:rsidR="00B568FE" w:rsidRDefault="00B568FE">
            <w:pPr>
              <w:jc w:val="both"/>
              <w:rPr>
                <w:rFonts w:cs="Arial"/>
                <w:color w:val="000000"/>
                <w:sz w:val="22"/>
                <w:szCs w:val="22"/>
              </w:rPr>
            </w:pPr>
          </w:p>
          <w:p w14:paraId="2F8AFD22" w14:textId="77777777" w:rsidR="00B568FE" w:rsidRDefault="00B568FE">
            <w:pPr>
              <w:jc w:val="both"/>
              <w:rPr>
                <w:rFonts w:cs="Arial"/>
                <w:color w:val="000000"/>
                <w:sz w:val="22"/>
                <w:szCs w:val="22"/>
              </w:rPr>
            </w:pPr>
          </w:p>
          <w:p w14:paraId="238978F0" w14:textId="77777777" w:rsidR="00B568FE" w:rsidRDefault="00B568FE">
            <w:pPr>
              <w:rPr>
                <w:rFonts w:cs="Arial"/>
                <w:color w:val="000000"/>
                <w:sz w:val="22"/>
                <w:szCs w:val="22"/>
              </w:rPr>
            </w:pPr>
            <w:r>
              <w:rPr>
                <w:rFonts w:cs="Arial"/>
                <w:color w:val="000000"/>
                <w:sz w:val="22"/>
                <w:szCs w:val="22"/>
              </w:rPr>
              <w:t>Diferenciación entre mandamientos y normas.</w:t>
            </w:r>
          </w:p>
          <w:p w14:paraId="4D4A8008" w14:textId="77777777" w:rsidR="00B568FE" w:rsidRDefault="00B568FE">
            <w:pPr>
              <w:rPr>
                <w:rFonts w:cs="Arial"/>
                <w:color w:val="000000"/>
                <w:sz w:val="22"/>
                <w:szCs w:val="22"/>
              </w:rPr>
            </w:pPr>
          </w:p>
        </w:tc>
        <w:tc>
          <w:tcPr>
            <w:tcW w:w="2458" w:type="dxa"/>
            <w:tcBorders>
              <w:top w:val="single" w:sz="4" w:space="0" w:color="000000"/>
              <w:left w:val="single" w:sz="4" w:space="0" w:color="000000"/>
              <w:bottom w:val="single" w:sz="4" w:space="0" w:color="000000"/>
              <w:right w:val="single" w:sz="4" w:space="0" w:color="000000"/>
            </w:tcBorders>
            <w:shd w:val="clear" w:color="auto" w:fill="FFFFFF"/>
          </w:tcPr>
          <w:p w14:paraId="07447C06" w14:textId="77777777" w:rsidR="00B568FE" w:rsidRDefault="00B568FE">
            <w:pPr>
              <w:rPr>
                <w:rFonts w:cs="Arial"/>
                <w:color w:val="000000"/>
                <w:sz w:val="22"/>
                <w:szCs w:val="22"/>
              </w:rPr>
            </w:pPr>
            <w:r>
              <w:rPr>
                <w:rFonts w:cs="Arial"/>
                <w:color w:val="000000"/>
                <w:sz w:val="22"/>
                <w:szCs w:val="22"/>
              </w:rPr>
              <w:t xml:space="preserve">Narración de los testimonios más destacados en la realidad histórica </w:t>
            </w:r>
          </w:p>
          <w:p w14:paraId="4EA91DE2" w14:textId="77777777" w:rsidR="00B568FE" w:rsidRDefault="00B568FE">
            <w:pPr>
              <w:jc w:val="both"/>
              <w:rPr>
                <w:rFonts w:cs="Arial"/>
                <w:color w:val="000000"/>
                <w:sz w:val="22"/>
                <w:szCs w:val="22"/>
              </w:rPr>
            </w:pPr>
          </w:p>
          <w:p w14:paraId="2EFCFA57" w14:textId="77777777" w:rsidR="00B568FE" w:rsidRDefault="00B568FE">
            <w:pPr>
              <w:rPr>
                <w:rFonts w:cs="Arial"/>
                <w:color w:val="000000"/>
                <w:sz w:val="22"/>
                <w:szCs w:val="22"/>
              </w:rPr>
            </w:pPr>
          </w:p>
          <w:p w14:paraId="6459E2B2" w14:textId="77777777" w:rsidR="00B568FE" w:rsidRDefault="00B568FE">
            <w:pPr>
              <w:rPr>
                <w:rFonts w:cs="Arial"/>
                <w:color w:val="000000"/>
                <w:sz w:val="22"/>
                <w:szCs w:val="22"/>
              </w:rPr>
            </w:pPr>
            <w:r>
              <w:rPr>
                <w:rFonts w:cs="Arial"/>
                <w:color w:val="000000"/>
                <w:sz w:val="22"/>
                <w:szCs w:val="22"/>
              </w:rPr>
              <w:t>Comparación de los mandamientos de la Ley de Dios con las normas del hogar y la escuela como principio de organización, convivencia y felicidad.</w:t>
            </w:r>
          </w:p>
          <w:p w14:paraId="0509DFDA" w14:textId="77777777" w:rsidR="00B568FE" w:rsidRDefault="00B568FE">
            <w:pPr>
              <w:rPr>
                <w:rFonts w:cs="Arial"/>
                <w:color w:val="000000"/>
                <w:sz w:val="22"/>
                <w:szCs w:val="22"/>
              </w:rPr>
            </w:pPr>
          </w:p>
        </w:tc>
        <w:tc>
          <w:tcPr>
            <w:tcW w:w="2416" w:type="dxa"/>
            <w:tcBorders>
              <w:top w:val="single" w:sz="4" w:space="0" w:color="000000"/>
              <w:left w:val="single" w:sz="4" w:space="0" w:color="000000"/>
              <w:bottom w:val="single" w:sz="4" w:space="0" w:color="000000"/>
              <w:right w:val="single" w:sz="4" w:space="0" w:color="000000"/>
            </w:tcBorders>
            <w:shd w:val="clear" w:color="auto" w:fill="FFFFFF"/>
          </w:tcPr>
          <w:p w14:paraId="46AB9ECB" w14:textId="77777777" w:rsidR="00B568FE" w:rsidRDefault="00B568FE">
            <w:pPr>
              <w:jc w:val="both"/>
              <w:rPr>
                <w:rFonts w:cs="Arial"/>
                <w:color w:val="000000"/>
                <w:sz w:val="22"/>
                <w:szCs w:val="22"/>
              </w:rPr>
            </w:pPr>
          </w:p>
          <w:p w14:paraId="34119605" w14:textId="77777777" w:rsidR="00B568FE" w:rsidRDefault="00B568FE">
            <w:pPr>
              <w:jc w:val="both"/>
              <w:rPr>
                <w:rFonts w:cs="Arial"/>
                <w:color w:val="000000"/>
                <w:sz w:val="22"/>
                <w:szCs w:val="22"/>
              </w:rPr>
            </w:pPr>
          </w:p>
          <w:p w14:paraId="1B5456AE" w14:textId="77777777" w:rsidR="00B568FE" w:rsidRDefault="00B568FE">
            <w:pPr>
              <w:jc w:val="both"/>
              <w:rPr>
                <w:rFonts w:cs="Arial"/>
                <w:color w:val="000000"/>
                <w:sz w:val="22"/>
                <w:szCs w:val="22"/>
              </w:rPr>
            </w:pPr>
            <w:r>
              <w:rPr>
                <w:rFonts w:cs="Arial"/>
                <w:color w:val="000000"/>
                <w:sz w:val="22"/>
                <w:szCs w:val="22"/>
              </w:rPr>
              <w:t>Valora manifestaciones de testimonio frente a situaciones adversas.</w:t>
            </w:r>
          </w:p>
          <w:p w14:paraId="0E69B595" w14:textId="77777777" w:rsidR="00B568FE" w:rsidRDefault="00B568FE">
            <w:pPr>
              <w:rPr>
                <w:rFonts w:cs="Arial"/>
                <w:color w:val="000000"/>
                <w:sz w:val="22"/>
                <w:szCs w:val="22"/>
              </w:rPr>
            </w:pPr>
          </w:p>
          <w:p w14:paraId="29B499B5" w14:textId="77777777" w:rsidR="00B568FE" w:rsidRDefault="00B568FE">
            <w:pPr>
              <w:rPr>
                <w:rFonts w:cs="Arial"/>
                <w:color w:val="000000"/>
                <w:sz w:val="22"/>
                <w:szCs w:val="22"/>
              </w:rPr>
            </w:pPr>
          </w:p>
          <w:p w14:paraId="1D6AA1DB" w14:textId="77777777" w:rsidR="00B568FE" w:rsidRDefault="00B568FE">
            <w:pPr>
              <w:rPr>
                <w:rFonts w:cs="Arial"/>
                <w:color w:val="000000"/>
                <w:sz w:val="22"/>
                <w:szCs w:val="22"/>
              </w:rPr>
            </w:pPr>
          </w:p>
          <w:p w14:paraId="20A40A29" w14:textId="77777777" w:rsidR="00B568FE" w:rsidRDefault="00B568FE">
            <w:pPr>
              <w:rPr>
                <w:rFonts w:cs="Arial"/>
                <w:color w:val="000000"/>
                <w:sz w:val="22"/>
                <w:szCs w:val="22"/>
              </w:rPr>
            </w:pPr>
            <w:r>
              <w:rPr>
                <w:rFonts w:cs="Arial"/>
                <w:color w:val="000000"/>
                <w:sz w:val="22"/>
                <w:szCs w:val="22"/>
              </w:rPr>
              <w:t>Respeta las normas del hogar y las de la escuela.</w:t>
            </w:r>
          </w:p>
          <w:p w14:paraId="3E45D72C" w14:textId="77777777" w:rsidR="00B568FE" w:rsidRDefault="00B568FE">
            <w:pPr>
              <w:rPr>
                <w:rFonts w:cs="Arial"/>
                <w:color w:val="000000"/>
                <w:sz w:val="22"/>
                <w:szCs w:val="22"/>
              </w:rPr>
            </w:pPr>
          </w:p>
          <w:p w14:paraId="61BBD689" w14:textId="77777777" w:rsidR="00B568FE" w:rsidRDefault="00B568FE">
            <w:pPr>
              <w:rPr>
                <w:rFonts w:cs="Arial"/>
                <w:color w:val="000000"/>
                <w:sz w:val="22"/>
                <w:szCs w:val="22"/>
              </w:rPr>
            </w:pPr>
            <w:r>
              <w:rPr>
                <w:rFonts w:cs="Arial"/>
                <w:color w:val="000000"/>
                <w:sz w:val="22"/>
                <w:szCs w:val="22"/>
              </w:rPr>
              <w:t xml:space="preserve">Apoya los </w:t>
            </w:r>
            <w:r>
              <w:rPr>
                <w:rFonts w:cs="Arial"/>
                <w:color w:val="000000"/>
                <w:sz w:val="22"/>
                <w:szCs w:val="22"/>
              </w:rPr>
              <w:lastRenderedPageBreak/>
              <w:t>mandamientos de la Ley de Dios con las reglas y  normas del hogar y la escuela como principio de organización, convivencia y felicidad.</w:t>
            </w:r>
          </w:p>
        </w:tc>
      </w:tr>
      <w:tr w:rsidR="00FB1D35" w14:paraId="750284E6" w14:textId="77777777">
        <w:trPr>
          <w:trHeight w:val="460"/>
        </w:trPr>
        <w:tc>
          <w:tcPr>
            <w:tcW w:w="1630" w:type="dxa"/>
            <w:tcBorders>
              <w:top w:val="single" w:sz="4" w:space="0" w:color="auto"/>
              <w:left w:val="single" w:sz="4" w:space="0" w:color="000000"/>
              <w:bottom w:val="single" w:sz="4" w:space="0" w:color="auto"/>
              <w:right w:val="single" w:sz="4" w:space="0" w:color="000000"/>
            </w:tcBorders>
            <w:shd w:val="clear" w:color="auto" w:fill="FFFFFF"/>
          </w:tcPr>
          <w:p w14:paraId="7A0E1B56" w14:textId="77777777" w:rsidR="00B568FE" w:rsidRDefault="00B568FE">
            <w:pPr>
              <w:snapToGrid w:val="0"/>
              <w:rPr>
                <w:rFonts w:cs="Arial"/>
                <w:color w:val="000000"/>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687CDD6B" w14:textId="77777777" w:rsidR="00B568FE" w:rsidRDefault="00B568FE">
            <w:pPr>
              <w:jc w:val="center"/>
              <w:rPr>
                <w:rFonts w:cs="Arial"/>
                <w:b/>
                <w:color w:val="000000"/>
                <w:sz w:val="22"/>
                <w:szCs w:val="22"/>
              </w:rPr>
            </w:pPr>
            <w:r>
              <w:rPr>
                <w:rFonts w:cs="Arial"/>
                <w:b/>
                <w:color w:val="000000"/>
                <w:sz w:val="22"/>
                <w:szCs w:val="22"/>
              </w:rPr>
              <w:t>SABER DAR RAZÓN DE FE</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7DC8449" w14:textId="77777777" w:rsidR="00B568FE" w:rsidRDefault="00B568FE">
            <w:pPr>
              <w:jc w:val="both"/>
              <w:rPr>
                <w:rFonts w:cs="Arial"/>
                <w:color w:val="000000"/>
                <w:sz w:val="22"/>
                <w:szCs w:val="22"/>
              </w:rPr>
            </w:pPr>
            <w:r>
              <w:rPr>
                <w:rFonts w:cs="Arial"/>
                <w:color w:val="000000"/>
                <w:sz w:val="22"/>
                <w:szCs w:val="22"/>
              </w:rPr>
              <w:t>Argumento el derecho universal a profesar y ser coherente con una forma concreta de crecer, esperar en Dios.</w:t>
            </w:r>
          </w:p>
          <w:p w14:paraId="0B12115B" w14:textId="77777777" w:rsidR="00B568FE" w:rsidRDefault="00B568FE">
            <w:pPr>
              <w:jc w:val="both"/>
              <w:rPr>
                <w:rFonts w:cs="Arial"/>
                <w:color w:val="000000"/>
                <w:sz w:val="22"/>
                <w:szCs w:val="22"/>
              </w:rPr>
            </w:pPr>
          </w:p>
          <w:p w14:paraId="324EBB0F" w14:textId="77777777" w:rsidR="00B568FE" w:rsidRDefault="00B568FE">
            <w:pPr>
              <w:jc w:val="both"/>
              <w:rPr>
                <w:rFonts w:cs="Arial"/>
                <w:color w:val="000000"/>
                <w:sz w:val="22"/>
                <w:szCs w:val="22"/>
              </w:rPr>
            </w:pPr>
            <w:r>
              <w:rPr>
                <w:rFonts w:cs="Arial"/>
                <w:color w:val="000000"/>
                <w:sz w:val="22"/>
                <w:szCs w:val="22"/>
              </w:rPr>
              <w:t>Analizo la diferencia entre los actos morales correctos e incorrectos a nivel personal, familiar, escolar, social, político y económico.</w:t>
            </w:r>
          </w:p>
          <w:p w14:paraId="128D3F59" w14:textId="77777777" w:rsidR="00B568FE" w:rsidRDefault="00B568FE">
            <w:pPr>
              <w:jc w:val="both"/>
              <w:rPr>
                <w:rFonts w:cs="Arial"/>
                <w:color w:val="000000"/>
                <w:sz w:val="22"/>
                <w:szCs w:val="22"/>
              </w:rPr>
            </w:pPr>
          </w:p>
          <w:p w14:paraId="001C0D45" w14:textId="77777777" w:rsidR="00B568FE" w:rsidRDefault="00B568FE">
            <w:pPr>
              <w:jc w:val="both"/>
              <w:rPr>
                <w:rFonts w:cs="Arial"/>
                <w:color w:val="000000"/>
                <w:sz w:val="22"/>
                <w:szCs w:val="22"/>
              </w:rPr>
            </w:pPr>
            <w:r>
              <w:rPr>
                <w:rFonts w:cs="Arial"/>
                <w:color w:val="000000"/>
                <w:sz w:val="22"/>
                <w:szCs w:val="22"/>
              </w:rPr>
              <w:t>Expreso las dificultades para preservar en el bien como hijos de Dios y de la Iglesia.</w:t>
            </w:r>
          </w:p>
        </w:tc>
        <w:tc>
          <w:tcPr>
            <w:tcW w:w="2303" w:type="dxa"/>
            <w:tcBorders>
              <w:top w:val="single" w:sz="4" w:space="0" w:color="000000"/>
              <w:left w:val="single" w:sz="4" w:space="0" w:color="000000"/>
              <w:bottom w:val="single" w:sz="4" w:space="0" w:color="000000"/>
              <w:right w:val="single" w:sz="4" w:space="0" w:color="000000"/>
            </w:tcBorders>
            <w:shd w:val="clear" w:color="auto" w:fill="FFFFFF"/>
          </w:tcPr>
          <w:p w14:paraId="05061883"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6DDEF41F"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59E2A63F"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La responsabilidad, condición  indispensable para ser testigo.</w:t>
            </w:r>
          </w:p>
          <w:p w14:paraId="23D6B948" w14:textId="77777777" w:rsidR="00B568FE" w:rsidRDefault="00B568FE">
            <w:pPr>
              <w:snapToGrid w:val="0"/>
              <w:jc w:val="both"/>
              <w:rPr>
                <w:rFonts w:cs="Arial"/>
                <w:color w:val="000000"/>
                <w:sz w:val="22"/>
                <w:szCs w:val="22"/>
              </w:rPr>
            </w:pPr>
          </w:p>
          <w:p w14:paraId="6069BE34"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2BEB495F"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18CE0D44"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Testigos ejemplares</w:t>
            </w:r>
          </w:p>
          <w:p w14:paraId="59BBCE39" w14:textId="77777777" w:rsidR="00B568FE" w:rsidRDefault="00B568FE">
            <w:pPr>
              <w:snapToGrid w:val="0"/>
              <w:jc w:val="both"/>
              <w:rPr>
                <w:rFonts w:cs="Arial"/>
                <w:color w:val="000000"/>
                <w:sz w:val="22"/>
                <w:szCs w:val="22"/>
              </w:rPr>
            </w:pPr>
          </w:p>
        </w:tc>
        <w:tc>
          <w:tcPr>
            <w:tcW w:w="2424" w:type="dxa"/>
            <w:tcBorders>
              <w:top w:val="single" w:sz="4" w:space="0" w:color="000000"/>
              <w:left w:val="single" w:sz="4" w:space="0" w:color="000000"/>
              <w:bottom w:val="single" w:sz="4" w:space="0" w:color="000000"/>
              <w:right w:val="single" w:sz="4" w:space="0" w:color="000000"/>
            </w:tcBorders>
            <w:shd w:val="clear" w:color="auto" w:fill="FFFFFF"/>
          </w:tcPr>
          <w:p w14:paraId="49B89FBC" w14:textId="77777777" w:rsidR="00B568FE" w:rsidRDefault="00B568FE">
            <w:pPr>
              <w:jc w:val="both"/>
              <w:rPr>
                <w:rFonts w:cs="Arial"/>
                <w:color w:val="000000"/>
                <w:sz w:val="22"/>
                <w:szCs w:val="22"/>
              </w:rPr>
            </w:pPr>
            <w:r>
              <w:rPr>
                <w:rFonts w:cs="Arial"/>
                <w:color w:val="000000"/>
                <w:sz w:val="22"/>
                <w:szCs w:val="22"/>
              </w:rPr>
              <w:t>Descripción del sentido de responsabilidad y esperanza.</w:t>
            </w:r>
          </w:p>
          <w:p w14:paraId="07CD68EA" w14:textId="77777777" w:rsidR="00B568FE" w:rsidRDefault="00B568FE">
            <w:pPr>
              <w:rPr>
                <w:rFonts w:cs="Arial"/>
                <w:color w:val="000000"/>
                <w:sz w:val="22"/>
                <w:szCs w:val="22"/>
              </w:rPr>
            </w:pPr>
          </w:p>
          <w:p w14:paraId="475F0FEE" w14:textId="77777777" w:rsidR="00B568FE" w:rsidRDefault="00B568FE">
            <w:pPr>
              <w:jc w:val="both"/>
              <w:rPr>
                <w:rFonts w:cs="Arial"/>
                <w:color w:val="000000"/>
                <w:sz w:val="22"/>
                <w:szCs w:val="22"/>
              </w:rPr>
            </w:pPr>
          </w:p>
          <w:p w14:paraId="3C1CF3FC" w14:textId="77777777" w:rsidR="00B568FE" w:rsidRDefault="00B568FE">
            <w:pPr>
              <w:jc w:val="both"/>
              <w:rPr>
                <w:rFonts w:cs="Arial"/>
                <w:color w:val="000000"/>
                <w:sz w:val="22"/>
                <w:szCs w:val="22"/>
              </w:rPr>
            </w:pPr>
            <w:r>
              <w:rPr>
                <w:rFonts w:cs="Arial"/>
                <w:color w:val="000000"/>
                <w:sz w:val="22"/>
                <w:szCs w:val="22"/>
              </w:rPr>
              <w:t>Definición de actos morales correctos e incorrectos a nivel personal, familiar, escolar, social, político y económico.</w:t>
            </w:r>
          </w:p>
          <w:p w14:paraId="2FB98E32" w14:textId="77777777" w:rsidR="00B568FE" w:rsidRDefault="00B568FE">
            <w:pPr>
              <w:rPr>
                <w:rFonts w:cs="Arial"/>
                <w:color w:val="000000"/>
                <w:sz w:val="22"/>
                <w:szCs w:val="22"/>
              </w:rPr>
            </w:pPr>
          </w:p>
          <w:p w14:paraId="6F5B0519" w14:textId="77777777" w:rsidR="00B568FE" w:rsidRDefault="00B568FE">
            <w:pPr>
              <w:rPr>
                <w:rFonts w:cs="Arial"/>
                <w:color w:val="000000"/>
                <w:sz w:val="22"/>
                <w:szCs w:val="22"/>
              </w:rPr>
            </w:pPr>
          </w:p>
        </w:tc>
        <w:tc>
          <w:tcPr>
            <w:tcW w:w="2458" w:type="dxa"/>
            <w:tcBorders>
              <w:top w:val="single" w:sz="4" w:space="0" w:color="000000"/>
              <w:left w:val="single" w:sz="4" w:space="0" w:color="000000"/>
              <w:bottom w:val="single" w:sz="4" w:space="0" w:color="000000"/>
              <w:right w:val="single" w:sz="4" w:space="0" w:color="000000"/>
            </w:tcBorders>
            <w:shd w:val="clear" w:color="auto" w:fill="FFFFFF"/>
          </w:tcPr>
          <w:p w14:paraId="75046DC0" w14:textId="77777777" w:rsidR="00B568FE" w:rsidRDefault="00B568FE">
            <w:pPr>
              <w:jc w:val="both"/>
              <w:rPr>
                <w:rFonts w:cs="Arial"/>
                <w:color w:val="000000"/>
                <w:sz w:val="22"/>
                <w:szCs w:val="22"/>
              </w:rPr>
            </w:pPr>
            <w:r>
              <w:rPr>
                <w:rFonts w:cs="Arial"/>
                <w:color w:val="000000"/>
                <w:sz w:val="22"/>
                <w:szCs w:val="22"/>
              </w:rPr>
              <w:t>Dramatización de actos donde se evidencia la responsabilidad y la esperanza.</w:t>
            </w:r>
          </w:p>
          <w:p w14:paraId="78AC2102" w14:textId="77777777" w:rsidR="00B568FE" w:rsidRDefault="00B568FE">
            <w:pPr>
              <w:jc w:val="both"/>
              <w:rPr>
                <w:rFonts w:cs="Arial"/>
                <w:color w:val="000000"/>
                <w:sz w:val="22"/>
                <w:szCs w:val="22"/>
              </w:rPr>
            </w:pPr>
          </w:p>
          <w:p w14:paraId="6F877E1B" w14:textId="77777777" w:rsidR="00B568FE" w:rsidRDefault="00B568FE">
            <w:pPr>
              <w:jc w:val="both"/>
              <w:rPr>
                <w:rFonts w:cs="Arial"/>
                <w:color w:val="000000"/>
                <w:sz w:val="22"/>
                <w:szCs w:val="22"/>
              </w:rPr>
            </w:pPr>
          </w:p>
          <w:p w14:paraId="2457FFF8" w14:textId="77777777" w:rsidR="00B568FE" w:rsidRDefault="00B568FE">
            <w:pPr>
              <w:jc w:val="both"/>
              <w:rPr>
                <w:rFonts w:cs="Arial"/>
                <w:color w:val="000000"/>
                <w:sz w:val="22"/>
                <w:szCs w:val="22"/>
              </w:rPr>
            </w:pPr>
            <w:r>
              <w:rPr>
                <w:rFonts w:cs="Arial"/>
                <w:color w:val="000000"/>
                <w:sz w:val="22"/>
                <w:szCs w:val="22"/>
              </w:rPr>
              <w:t>Interpretación de los actos morales correctos e incorrectos a nivel personal, familiar, escolar, social, político y económico.</w:t>
            </w:r>
          </w:p>
          <w:p w14:paraId="0306E35D" w14:textId="77777777" w:rsidR="00B568FE" w:rsidRDefault="00B568FE">
            <w:pPr>
              <w:rPr>
                <w:rFonts w:cs="Arial"/>
                <w:color w:val="000000"/>
                <w:sz w:val="22"/>
                <w:szCs w:val="22"/>
              </w:rPr>
            </w:pPr>
          </w:p>
          <w:p w14:paraId="04917CE6" w14:textId="77777777" w:rsidR="00B568FE" w:rsidRDefault="00B568FE">
            <w:pPr>
              <w:rPr>
                <w:rFonts w:cs="Arial"/>
                <w:color w:val="000000"/>
                <w:sz w:val="22"/>
                <w:szCs w:val="22"/>
              </w:rPr>
            </w:pPr>
          </w:p>
        </w:tc>
        <w:tc>
          <w:tcPr>
            <w:tcW w:w="2416" w:type="dxa"/>
            <w:tcBorders>
              <w:top w:val="single" w:sz="4" w:space="0" w:color="000000"/>
              <w:left w:val="single" w:sz="4" w:space="0" w:color="000000"/>
              <w:bottom w:val="single" w:sz="4" w:space="0" w:color="000000"/>
              <w:right w:val="single" w:sz="4" w:space="0" w:color="000000"/>
            </w:tcBorders>
            <w:shd w:val="clear" w:color="auto" w:fill="FFFFFF"/>
          </w:tcPr>
          <w:p w14:paraId="5B79DE44" w14:textId="77777777" w:rsidR="00B568FE" w:rsidRDefault="00B568FE">
            <w:pPr>
              <w:jc w:val="both"/>
              <w:rPr>
                <w:rFonts w:cs="Arial"/>
                <w:color w:val="000000"/>
                <w:sz w:val="22"/>
                <w:szCs w:val="22"/>
              </w:rPr>
            </w:pPr>
            <w:r>
              <w:rPr>
                <w:rFonts w:cs="Arial"/>
                <w:color w:val="000000"/>
                <w:sz w:val="22"/>
                <w:szCs w:val="22"/>
              </w:rPr>
              <w:t>Definición del derecho universal de la libertad de expresión.</w:t>
            </w:r>
          </w:p>
          <w:p w14:paraId="77575BAA" w14:textId="77777777" w:rsidR="00B568FE" w:rsidRDefault="00B568FE">
            <w:pPr>
              <w:jc w:val="both"/>
              <w:rPr>
                <w:rFonts w:cs="Arial"/>
                <w:color w:val="000000"/>
                <w:sz w:val="22"/>
                <w:szCs w:val="22"/>
              </w:rPr>
            </w:pPr>
          </w:p>
          <w:p w14:paraId="6F36CC96" w14:textId="77777777" w:rsidR="00B568FE" w:rsidRDefault="00B568FE">
            <w:pPr>
              <w:rPr>
                <w:rFonts w:cs="Arial"/>
                <w:color w:val="000000"/>
                <w:sz w:val="22"/>
                <w:szCs w:val="22"/>
              </w:rPr>
            </w:pPr>
          </w:p>
          <w:p w14:paraId="0D61BAFF" w14:textId="77777777" w:rsidR="00B568FE" w:rsidRDefault="00B568FE">
            <w:pPr>
              <w:rPr>
                <w:rFonts w:cs="Arial"/>
                <w:color w:val="000000"/>
                <w:sz w:val="22"/>
                <w:szCs w:val="22"/>
              </w:rPr>
            </w:pPr>
            <w:r>
              <w:rPr>
                <w:rFonts w:cs="Arial"/>
                <w:color w:val="000000"/>
                <w:sz w:val="22"/>
                <w:szCs w:val="22"/>
              </w:rPr>
              <w:t xml:space="preserve">Argumentación de sus actuaciones desde el conocimiento que tiene de lo que es correcto y lo que no lo es.las </w:t>
            </w:r>
          </w:p>
        </w:tc>
      </w:tr>
      <w:tr w:rsidR="00FB1D35" w14:paraId="2E845C50" w14:textId="77777777">
        <w:trPr>
          <w:trHeight w:val="460"/>
        </w:trPr>
        <w:tc>
          <w:tcPr>
            <w:tcW w:w="1630" w:type="dxa"/>
            <w:tcBorders>
              <w:top w:val="single" w:sz="4" w:space="0" w:color="auto"/>
              <w:left w:val="single" w:sz="4" w:space="0" w:color="000000"/>
              <w:bottom w:val="single" w:sz="4" w:space="0" w:color="000000"/>
              <w:right w:val="single" w:sz="4" w:space="0" w:color="000000"/>
            </w:tcBorders>
            <w:shd w:val="clear" w:color="auto" w:fill="FFFFFF"/>
          </w:tcPr>
          <w:p w14:paraId="18199D6A" w14:textId="77777777" w:rsidR="00B568FE" w:rsidRDefault="00B568FE">
            <w:pPr>
              <w:snapToGrid w:val="0"/>
              <w:rPr>
                <w:rFonts w:cs="Arial"/>
                <w:color w:val="000000"/>
                <w:sz w:val="22"/>
                <w:szCs w:val="22"/>
              </w:rPr>
            </w:pPr>
          </w:p>
        </w:tc>
        <w:tc>
          <w:tcPr>
            <w:tcW w:w="1984" w:type="dxa"/>
            <w:tcBorders>
              <w:top w:val="single" w:sz="4" w:space="0" w:color="000000"/>
              <w:left w:val="single" w:sz="4" w:space="0" w:color="000000"/>
              <w:right w:val="single" w:sz="4" w:space="0" w:color="000000"/>
            </w:tcBorders>
            <w:shd w:val="clear" w:color="auto" w:fill="FFFFFF"/>
          </w:tcPr>
          <w:p w14:paraId="2766091F" w14:textId="77777777" w:rsidR="00B568FE" w:rsidRDefault="00B568FE">
            <w:pPr>
              <w:jc w:val="center"/>
              <w:rPr>
                <w:rFonts w:cs="Arial"/>
                <w:b/>
                <w:color w:val="000000"/>
                <w:sz w:val="22"/>
                <w:szCs w:val="22"/>
              </w:rPr>
            </w:pPr>
          </w:p>
          <w:p w14:paraId="7E02DE7E" w14:textId="77777777" w:rsidR="00B568FE" w:rsidRDefault="00B568FE">
            <w:pPr>
              <w:jc w:val="center"/>
              <w:rPr>
                <w:rFonts w:cs="Arial"/>
                <w:b/>
                <w:color w:val="000000"/>
                <w:sz w:val="22"/>
                <w:szCs w:val="22"/>
              </w:rPr>
            </w:pPr>
            <w:r>
              <w:rPr>
                <w:rFonts w:cs="Arial"/>
                <w:b/>
                <w:color w:val="000000"/>
                <w:sz w:val="22"/>
                <w:szCs w:val="22"/>
              </w:rPr>
              <w:t>SABER INTEGRAR FE Y VIDA</w:t>
            </w:r>
          </w:p>
        </w:tc>
        <w:tc>
          <w:tcPr>
            <w:tcW w:w="2835" w:type="dxa"/>
            <w:tcBorders>
              <w:top w:val="single" w:sz="4" w:space="0" w:color="000000"/>
              <w:left w:val="single" w:sz="4" w:space="0" w:color="000000"/>
              <w:right w:val="single" w:sz="4" w:space="0" w:color="000000"/>
            </w:tcBorders>
            <w:shd w:val="clear" w:color="auto" w:fill="FFFFFF"/>
          </w:tcPr>
          <w:p w14:paraId="1F575D87" w14:textId="77777777" w:rsidR="00B568FE" w:rsidRDefault="00B568FE">
            <w:pPr>
              <w:jc w:val="both"/>
              <w:rPr>
                <w:rFonts w:cs="Arial"/>
                <w:color w:val="000000"/>
                <w:sz w:val="22"/>
                <w:szCs w:val="22"/>
              </w:rPr>
            </w:pPr>
            <w:r>
              <w:rPr>
                <w:rFonts w:cs="Arial"/>
                <w:color w:val="000000"/>
                <w:sz w:val="22"/>
                <w:szCs w:val="22"/>
              </w:rPr>
              <w:t>Expreso interés por dar testimonio de la fe en cada una de las actividades diarias.</w:t>
            </w:r>
          </w:p>
          <w:p w14:paraId="0DC61A73" w14:textId="77777777" w:rsidR="00B568FE" w:rsidRDefault="00B568FE">
            <w:pPr>
              <w:jc w:val="both"/>
              <w:rPr>
                <w:rFonts w:cs="Arial"/>
                <w:color w:val="000000"/>
                <w:sz w:val="22"/>
                <w:szCs w:val="22"/>
              </w:rPr>
            </w:pPr>
          </w:p>
          <w:p w14:paraId="673F6685" w14:textId="77777777" w:rsidR="00B568FE" w:rsidRDefault="00B568FE">
            <w:pPr>
              <w:jc w:val="both"/>
              <w:rPr>
                <w:rFonts w:cs="Arial"/>
                <w:color w:val="000000"/>
                <w:sz w:val="22"/>
                <w:szCs w:val="22"/>
              </w:rPr>
            </w:pPr>
            <w:r>
              <w:rPr>
                <w:rFonts w:cs="Arial"/>
                <w:color w:val="000000"/>
                <w:sz w:val="22"/>
                <w:szCs w:val="22"/>
              </w:rPr>
              <w:t>Valoro las acciones personales con las que se da testimonio.</w:t>
            </w:r>
          </w:p>
          <w:p w14:paraId="337A4412" w14:textId="77777777" w:rsidR="00B568FE" w:rsidRDefault="00B568FE">
            <w:pPr>
              <w:jc w:val="both"/>
              <w:rPr>
                <w:rFonts w:cs="Arial"/>
                <w:color w:val="000000"/>
                <w:sz w:val="22"/>
                <w:szCs w:val="22"/>
              </w:rPr>
            </w:pPr>
          </w:p>
          <w:p w14:paraId="5ECE28C1" w14:textId="77777777" w:rsidR="00B568FE" w:rsidRDefault="00B568FE">
            <w:pPr>
              <w:jc w:val="center"/>
              <w:rPr>
                <w:rFonts w:cs="Arial"/>
                <w:color w:val="000000"/>
                <w:sz w:val="22"/>
                <w:szCs w:val="22"/>
              </w:rPr>
            </w:pPr>
            <w:r>
              <w:rPr>
                <w:rFonts w:cs="Arial"/>
                <w:color w:val="000000"/>
                <w:sz w:val="22"/>
                <w:szCs w:val="22"/>
              </w:rPr>
              <w:t>Muestro interés por conocer la vida de personajes mártires y testigos de la fe.</w:t>
            </w:r>
          </w:p>
        </w:tc>
        <w:tc>
          <w:tcPr>
            <w:tcW w:w="2303" w:type="dxa"/>
            <w:tcBorders>
              <w:top w:val="single" w:sz="4" w:space="0" w:color="000000"/>
              <w:left w:val="single" w:sz="4" w:space="0" w:color="000000"/>
              <w:right w:val="single" w:sz="4" w:space="0" w:color="000000"/>
            </w:tcBorders>
            <w:shd w:val="clear" w:color="auto" w:fill="FFFFFF"/>
          </w:tcPr>
          <w:p w14:paraId="235591D3"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6B7868B1"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 xml:space="preserve">Hombres y mujeres que han dado testimonio de causas </w:t>
            </w:r>
            <w:r>
              <w:rPr>
                <w:rFonts w:eastAsia="Times New Roman" w:cs="Arial"/>
                <w:color w:val="000000"/>
                <w:kern w:val="0"/>
                <w:sz w:val="22"/>
                <w:szCs w:val="22"/>
                <w:lang w:eastAsia="es-CO"/>
              </w:rPr>
              <w:lastRenderedPageBreak/>
              <w:t>nobles de servicio a la humanidad.</w:t>
            </w:r>
          </w:p>
          <w:p w14:paraId="20E65462" w14:textId="77777777" w:rsidR="00B568FE" w:rsidRDefault="00B568FE">
            <w:pPr>
              <w:snapToGrid w:val="0"/>
              <w:jc w:val="both"/>
              <w:rPr>
                <w:rFonts w:cs="Arial"/>
                <w:color w:val="000000"/>
                <w:sz w:val="22"/>
                <w:szCs w:val="22"/>
              </w:rPr>
            </w:pPr>
          </w:p>
        </w:tc>
        <w:tc>
          <w:tcPr>
            <w:tcW w:w="2424" w:type="dxa"/>
            <w:tcBorders>
              <w:top w:val="single" w:sz="4" w:space="0" w:color="000000"/>
              <w:left w:val="single" w:sz="4" w:space="0" w:color="000000"/>
              <w:right w:val="single" w:sz="4" w:space="0" w:color="000000"/>
            </w:tcBorders>
            <w:shd w:val="clear" w:color="auto" w:fill="FFFFFF"/>
          </w:tcPr>
          <w:p w14:paraId="58FE8CD3" w14:textId="77777777" w:rsidR="00B568FE" w:rsidRDefault="00B568FE">
            <w:pPr>
              <w:rPr>
                <w:rFonts w:cs="Arial"/>
                <w:color w:val="000000"/>
                <w:sz w:val="22"/>
                <w:szCs w:val="22"/>
              </w:rPr>
            </w:pPr>
            <w:r>
              <w:rPr>
                <w:rFonts w:cs="Arial"/>
                <w:color w:val="000000"/>
                <w:sz w:val="22"/>
                <w:szCs w:val="22"/>
              </w:rPr>
              <w:lastRenderedPageBreak/>
              <w:t xml:space="preserve">Expresión de admiración por las personas que dan testimonio de la fe en </w:t>
            </w:r>
            <w:r>
              <w:rPr>
                <w:rFonts w:cs="Arial"/>
                <w:color w:val="000000"/>
                <w:sz w:val="22"/>
                <w:szCs w:val="22"/>
              </w:rPr>
              <w:lastRenderedPageBreak/>
              <w:t>cada una de las actividades diarias.</w:t>
            </w:r>
          </w:p>
          <w:p w14:paraId="644BCDDF" w14:textId="77777777" w:rsidR="00B568FE" w:rsidRDefault="00B568FE">
            <w:pPr>
              <w:rPr>
                <w:rFonts w:cs="Arial"/>
                <w:color w:val="000000"/>
                <w:sz w:val="22"/>
                <w:szCs w:val="22"/>
              </w:rPr>
            </w:pPr>
          </w:p>
          <w:p w14:paraId="2F180976" w14:textId="77777777" w:rsidR="00B568FE" w:rsidRDefault="00B568FE">
            <w:pPr>
              <w:rPr>
                <w:rFonts w:cs="Arial"/>
                <w:color w:val="000000"/>
                <w:sz w:val="22"/>
                <w:szCs w:val="22"/>
              </w:rPr>
            </w:pPr>
          </w:p>
          <w:p w14:paraId="3E6AFF3E" w14:textId="77777777" w:rsidR="00B568FE" w:rsidRDefault="00B568FE">
            <w:pPr>
              <w:rPr>
                <w:rFonts w:cs="Arial"/>
                <w:color w:val="000000"/>
                <w:sz w:val="22"/>
                <w:szCs w:val="22"/>
              </w:rPr>
            </w:pPr>
            <w:r>
              <w:rPr>
                <w:rFonts w:cs="Arial"/>
                <w:color w:val="000000"/>
                <w:sz w:val="22"/>
                <w:szCs w:val="22"/>
              </w:rPr>
              <w:t xml:space="preserve"> Definición de las características que identifican a los personajes llamados mártires.</w:t>
            </w:r>
          </w:p>
          <w:p w14:paraId="04B5080A" w14:textId="77777777" w:rsidR="00B568FE" w:rsidRDefault="00B568FE">
            <w:pPr>
              <w:rPr>
                <w:rFonts w:cs="Arial"/>
                <w:color w:val="000000"/>
                <w:sz w:val="22"/>
                <w:szCs w:val="22"/>
              </w:rPr>
            </w:pPr>
          </w:p>
        </w:tc>
        <w:tc>
          <w:tcPr>
            <w:tcW w:w="2458" w:type="dxa"/>
            <w:tcBorders>
              <w:top w:val="single" w:sz="4" w:space="0" w:color="000000"/>
              <w:left w:val="single" w:sz="4" w:space="0" w:color="000000"/>
              <w:right w:val="single" w:sz="4" w:space="0" w:color="000000"/>
            </w:tcBorders>
            <w:shd w:val="clear" w:color="auto" w:fill="FFFFFF"/>
          </w:tcPr>
          <w:p w14:paraId="2B88DC97" w14:textId="77777777" w:rsidR="00B568FE" w:rsidRDefault="00B568FE">
            <w:pPr>
              <w:rPr>
                <w:rFonts w:cs="Arial"/>
                <w:color w:val="000000"/>
                <w:sz w:val="22"/>
                <w:szCs w:val="22"/>
              </w:rPr>
            </w:pPr>
            <w:r>
              <w:rPr>
                <w:rFonts w:cs="Arial"/>
                <w:color w:val="000000"/>
                <w:sz w:val="22"/>
                <w:szCs w:val="22"/>
              </w:rPr>
              <w:lastRenderedPageBreak/>
              <w:t xml:space="preserve">Comunicación de interés por dar testimonio de la fe en cada una de las </w:t>
            </w:r>
            <w:r>
              <w:rPr>
                <w:rFonts w:cs="Arial"/>
                <w:color w:val="000000"/>
                <w:sz w:val="22"/>
                <w:szCs w:val="22"/>
              </w:rPr>
              <w:lastRenderedPageBreak/>
              <w:t xml:space="preserve">actividades diarias </w:t>
            </w:r>
          </w:p>
          <w:p w14:paraId="1F8286B5" w14:textId="77777777" w:rsidR="00B568FE" w:rsidRDefault="00B568FE">
            <w:pPr>
              <w:rPr>
                <w:rFonts w:cs="Arial"/>
                <w:color w:val="000000"/>
                <w:sz w:val="22"/>
                <w:szCs w:val="22"/>
              </w:rPr>
            </w:pPr>
            <w:r>
              <w:rPr>
                <w:rFonts w:cs="Arial"/>
                <w:color w:val="000000"/>
                <w:sz w:val="22"/>
                <w:szCs w:val="22"/>
              </w:rPr>
              <w:t>Demostración de las acciones personales con las que se da testimonio</w:t>
            </w:r>
          </w:p>
          <w:p w14:paraId="656EA8ED" w14:textId="77777777" w:rsidR="00B568FE" w:rsidRDefault="00B568FE">
            <w:pPr>
              <w:rPr>
                <w:rFonts w:cs="Arial"/>
                <w:color w:val="000000"/>
                <w:sz w:val="22"/>
                <w:szCs w:val="22"/>
              </w:rPr>
            </w:pPr>
          </w:p>
          <w:p w14:paraId="10EACF33" w14:textId="77777777" w:rsidR="00B568FE" w:rsidRDefault="00B568FE">
            <w:pPr>
              <w:rPr>
                <w:rFonts w:cs="Arial"/>
                <w:color w:val="000000"/>
                <w:sz w:val="22"/>
                <w:szCs w:val="22"/>
              </w:rPr>
            </w:pPr>
            <w:r>
              <w:rPr>
                <w:rFonts w:cs="Arial"/>
                <w:color w:val="000000"/>
                <w:sz w:val="22"/>
                <w:szCs w:val="22"/>
              </w:rPr>
              <w:t xml:space="preserve"> Investigación de la vida de algunos mártires.</w:t>
            </w:r>
          </w:p>
          <w:p w14:paraId="00F8EA0A" w14:textId="77777777" w:rsidR="00B568FE" w:rsidRDefault="00B568FE">
            <w:pPr>
              <w:rPr>
                <w:rFonts w:cs="Arial"/>
                <w:color w:val="000000"/>
                <w:sz w:val="22"/>
                <w:szCs w:val="22"/>
              </w:rPr>
            </w:pPr>
          </w:p>
        </w:tc>
        <w:tc>
          <w:tcPr>
            <w:tcW w:w="2416" w:type="dxa"/>
            <w:tcBorders>
              <w:top w:val="single" w:sz="4" w:space="0" w:color="000000"/>
              <w:left w:val="single" w:sz="4" w:space="0" w:color="000000"/>
              <w:right w:val="single" w:sz="4" w:space="0" w:color="000000"/>
            </w:tcBorders>
            <w:shd w:val="clear" w:color="auto" w:fill="FFFFFF"/>
          </w:tcPr>
          <w:p w14:paraId="1DCB68CE" w14:textId="77777777" w:rsidR="00B568FE" w:rsidRDefault="00B568FE">
            <w:pPr>
              <w:rPr>
                <w:rFonts w:cs="Arial"/>
                <w:color w:val="000000"/>
                <w:sz w:val="22"/>
                <w:szCs w:val="22"/>
              </w:rPr>
            </w:pPr>
          </w:p>
          <w:p w14:paraId="6DA35AB2" w14:textId="77777777" w:rsidR="00B568FE" w:rsidRDefault="00B568FE">
            <w:pPr>
              <w:rPr>
                <w:rFonts w:cs="Arial"/>
                <w:color w:val="000000"/>
                <w:sz w:val="22"/>
                <w:szCs w:val="22"/>
              </w:rPr>
            </w:pPr>
            <w:r>
              <w:rPr>
                <w:rFonts w:cs="Arial"/>
                <w:color w:val="000000"/>
                <w:sz w:val="22"/>
                <w:szCs w:val="22"/>
              </w:rPr>
              <w:t xml:space="preserve">Elige las acciones personales con las que se da testimonio </w:t>
            </w:r>
            <w:r>
              <w:rPr>
                <w:rFonts w:cs="Arial"/>
                <w:color w:val="000000"/>
                <w:sz w:val="22"/>
                <w:szCs w:val="22"/>
              </w:rPr>
              <w:lastRenderedPageBreak/>
              <w:t>de fe</w:t>
            </w:r>
          </w:p>
          <w:p w14:paraId="0E487B91" w14:textId="77777777" w:rsidR="00B568FE" w:rsidRDefault="00B568FE">
            <w:pPr>
              <w:rPr>
                <w:rFonts w:cs="Arial"/>
                <w:color w:val="000000"/>
                <w:sz w:val="22"/>
                <w:szCs w:val="22"/>
              </w:rPr>
            </w:pPr>
          </w:p>
          <w:p w14:paraId="67AADE0D" w14:textId="77777777" w:rsidR="00B568FE" w:rsidRDefault="00B568FE">
            <w:pPr>
              <w:rPr>
                <w:rFonts w:cs="Arial"/>
                <w:color w:val="000000"/>
                <w:sz w:val="22"/>
                <w:szCs w:val="22"/>
              </w:rPr>
            </w:pPr>
          </w:p>
        </w:tc>
      </w:tr>
      <w:tr w:rsidR="00FB1D35" w14:paraId="405F866F" w14:textId="77777777">
        <w:trPr>
          <w:trHeight w:val="460"/>
        </w:trPr>
        <w:tc>
          <w:tcPr>
            <w:tcW w:w="1630" w:type="dxa"/>
            <w:tcBorders>
              <w:top w:val="single" w:sz="4" w:space="0" w:color="000000"/>
              <w:left w:val="single" w:sz="4" w:space="0" w:color="000000"/>
              <w:bottom w:val="single" w:sz="4" w:space="0" w:color="auto"/>
              <w:right w:val="single" w:sz="4" w:space="0" w:color="000000"/>
            </w:tcBorders>
            <w:shd w:val="clear" w:color="auto" w:fill="FFFFFF"/>
          </w:tcPr>
          <w:p w14:paraId="6E4D3F53" w14:textId="77777777" w:rsidR="00B568FE" w:rsidRDefault="00B568FE">
            <w:pPr>
              <w:snapToGrid w:val="0"/>
              <w:rPr>
                <w:rFonts w:cs="Arial"/>
                <w:color w:val="000000"/>
                <w:sz w:val="22"/>
                <w:szCs w:val="22"/>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tcPr>
          <w:p w14:paraId="60EC8803" w14:textId="77777777" w:rsidR="00B568FE" w:rsidRDefault="00B568FE">
            <w:pPr>
              <w:jc w:val="center"/>
              <w:rPr>
                <w:rFonts w:cs="Arial"/>
                <w:b/>
                <w:color w:val="000000"/>
                <w:sz w:val="22"/>
                <w:szCs w:val="22"/>
              </w:rPr>
            </w:pPr>
          </w:p>
          <w:p w14:paraId="2741C968" w14:textId="77777777" w:rsidR="00B568FE" w:rsidRDefault="00B568FE">
            <w:pPr>
              <w:jc w:val="center"/>
              <w:rPr>
                <w:rFonts w:cs="Arial"/>
                <w:b/>
                <w:color w:val="000000"/>
                <w:sz w:val="22"/>
                <w:szCs w:val="22"/>
              </w:rPr>
            </w:pPr>
          </w:p>
          <w:p w14:paraId="3D1FDAFC" w14:textId="77777777" w:rsidR="00B568FE" w:rsidRDefault="00B568FE">
            <w:pPr>
              <w:jc w:val="center"/>
              <w:rPr>
                <w:rFonts w:cs="Arial"/>
                <w:b/>
                <w:color w:val="000000"/>
                <w:sz w:val="22"/>
                <w:szCs w:val="22"/>
              </w:rPr>
            </w:pPr>
          </w:p>
          <w:p w14:paraId="39A10DBC" w14:textId="77777777" w:rsidR="00B568FE" w:rsidRDefault="00B568FE">
            <w:pPr>
              <w:jc w:val="center"/>
              <w:rPr>
                <w:rFonts w:cs="Arial"/>
                <w:b/>
                <w:color w:val="000000"/>
                <w:sz w:val="22"/>
                <w:szCs w:val="22"/>
              </w:rPr>
            </w:pPr>
          </w:p>
          <w:p w14:paraId="5A2678A4" w14:textId="77777777" w:rsidR="00B568FE" w:rsidRDefault="00B568FE">
            <w:pPr>
              <w:jc w:val="center"/>
              <w:rPr>
                <w:rFonts w:cs="Arial"/>
                <w:b/>
                <w:color w:val="000000"/>
                <w:sz w:val="22"/>
                <w:szCs w:val="22"/>
              </w:rPr>
            </w:pPr>
          </w:p>
          <w:p w14:paraId="31306ACE" w14:textId="77777777" w:rsidR="00B568FE" w:rsidRDefault="00B568FE">
            <w:pPr>
              <w:jc w:val="center"/>
              <w:rPr>
                <w:rFonts w:cs="Arial"/>
                <w:b/>
                <w:color w:val="000000"/>
                <w:sz w:val="22"/>
                <w:szCs w:val="22"/>
              </w:rPr>
            </w:pPr>
            <w:r>
              <w:rPr>
                <w:rFonts w:cs="Arial"/>
                <w:b/>
                <w:color w:val="000000"/>
                <w:sz w:val="22"/>
                <w:szCs w:val="22"/>
              </w:rPr>
              <w:t>SABER APLICAR A LA REALIDAD</w:t>
            </w:r>
          </w:p>
        </w:tc>
        <w:tc>
          <w:tcPr>
            <w:tcW w:w="2835" w:type="dxa"/>
            <w:tcBorders>
              <w:top w:val="single" w:sz="4" w:space="0" w:color="000000"/>
              <w:left w:val="single" w:sz="4" w:space="0" w:color="000000"/>
              <w:bottom w:val="single" w:sz="4" w:space="0" w:color="auto"/>
              <w:right w:val="single" w:sz="4" w:space="0" w:color="000000"/>
            </w:tcBorders>
            <w:shd w:val="clear" w:color="auto" w:fill="FFFFFF"/>
          </w:tcPr>
          <w:p w14:paraId="3545ADA3" w14:textId="77777777" w:rsidR="00B568FE" w:rsidRDefault="00B568FE">
            <w:pPr>
              <w:jc w:val="both"/>
              <w:rPr>
                <w:rFonts w:cs="Arial"/>
                <w:color w:val="000000"/>
                <w:sz w:val="22"/>
                <w:szCs w:val="22"/>
              </w:rPr>
            </w:pPr>
            <w:r>
              <w:rPr>
                <w:rFonts w:cs="Arial"/>
                <w:color w:val="000000"/>
                <w:sz w:val="22"/>
                <w:szCs w:val="22"/>
              </w:rPr>
              <w:t>Cumplo las normas y acuerdos de convivencia como una forma de relación con Dios.</w:t>
            </w:r>
          </w:p>
          <w:p w14:paraId="0857A4E4" w14:textId="77777777" w:rsidR="00B568FE" w:rsidRDefault="00B568FE">
            <w:pPr>
              <w:jc w:val="both"/>
              <w:rPr>
                <w:rFonts w:cs="Arial"/>
                <w:color w:val="000000"/>
                <w:sz w:val="22"/>
                <w:szCs w:val="22"/>
              </w:rPr>
            </w:pPr>
          </w:p>
          <w:p w14:paraId="44826853" w14:textId="77777777" w:rsidR="00B568FE" w:rsidRDefault="00B568FE">
            <w:pPr>
              <w:jc w:val="both"/>
              <w:rPr>
                <w:rFonts w:cs="Arial"/>
                <w:color w:val="000000"/>
                <w:sz w:val="22"/>
                <w:szCs w:val="22"/>
              </w:rPr>
            </w:pPr>
            <w:r>
              <w:rPr>
                <w:rFonts w:cs="Arial"/>
                <w:color w:val="000000"/>
                <w:sz w:val="22"/>
                <w:szCs w:val="22"/>
              </w:rPr>
              <w:t>Promuevo la solución dialogada de los conflictos escolares.</w:t>
            </w:r>
          </w:p>
          <w:p w14:paraId="0691D342" w14:textId="77777777" w:rsidR="00B568FE" w:rsidRDefault="00B568FE">
            <w:pPr>
              <w:jc w:val="both"/>
              <w:rPr>
                <w:rFonts w:cs="Arial"/>
                <w:color w:val="000000"/>
                <w:sz w:val="22"/>
                <w:szCs w:val="22"/>
              </w:rPr>
            </w:pPr>
          </w:p>
          <w:p w14:paraId="51FD10E4" w14:textId="77777777" w:rsidR="00B568FE" w:rsidRDefault="00B568FE">
            <w:pPr>
              <w:jc w:val="both"/>
              <w:rPr>
                <w:rFonts w:cs="Arial"/>
                <w:color w:val="000000"/>
                <w:sz w:val="22"/>
                <w:szCs w:val="22"/>
              </w:rPr>
            </w:pPr>
            <w:r>
              <w:rPr>
                <w:rFonts w:cs="Arial"/>
                <w:color w:val="000000"/>
                <w:sz w:val="22"/>
                <w:szCs w:val="22"/>
              </w:rPr>
              <w:t>Reconozco y valoro la presencia de líderes y dirigentes que sirven con autenticidad a la sociedad.</w:t>
            </w:r>
          </w:p>
        </w:tc>
        <w:tc>
          <w:tcPr>
            <w:tcW w:w="2303" w:type="dxa"/>
            <w:tcBorders>
              <w:top w:val="single" w:sz="4" w:space="0" w:color="000000"/>
              <w:left w:val="single" w:sz="4" w:space="0" w:color="000000"/>
              <w:bottom w:val="single" w:sz="4" w:space="0" w:color="auto"/>
              <w:right w:val="single" w:sz="4" w:space="0" w:color="000000"/>
            </w:tcBorders>
            <w:shd w:val="clear" w:color="auto" w:fill="FFFFFF"/>
          </w:tcPr>
          <w:p w14:paraId="6C967DA4"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El diálogo, como solución de los conflictos</w:t>
            </w:r>
          </w:p>
          <w:p w14:paraId="5BB99A36"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37DC7802"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1A34E213"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07FB83D1"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El diálogo en los conflictos escolares.</w:t>
            </w:r>
          </w:p>
          <w:p w14:paraId="0A28B4ED"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071AEB83"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04DE7FF6"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77746563"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77D67B41" w14:textId="77777777" w:rsidR="00B568FE" w:rsidRDefault="00B568FE">
            <w:pPr>
              <w:suppressAutoHyphens w:val="0"/>
              <w:autoSpaceDE w:val="0"/>
              <w:autoSpaceDN w:val="0"/>
              <w:adjustRightInd w:val="0"/>
              <w:jc w:val="both"/>
              <w:rPr>
                <w:rFonts w:cs="Arial"/>
                <w:color w:val="000000"/>
                <w:sz w:val="22"/>
                <w:szCs w:val="22"/>
              </w:rPr>
            </w:pPr>
            <w:r>
              <w:rPr>
                <w:rFonts w:eastAsia="Times New Roman" w:cs="Arial"/>
                <w:color w:val="000000"/>
                <w:kern w:val="0"/>
                <w:sz w:val="22"/>
                <w:szCs w:val="22"/>
                <w:lang w:eastAsia="es-CO"/>
              </w:rPr>
              <w:t>Comportamientos de líderes y dirigentes</w:t>
            </w:r>
          </w:p>
        </w:tc>
        <w:tc>
          <w:tcPr>
            <w:tcW w:w="2424" w:type="dxa"/>
            <w:tcBorders>
              <w:top w:val="single" w:sz="4" w:space="0" w:color="000000"/>
              <w:left w:val="single" w:sz="4" w:space="0" w:color="000000"/>
              <w:bottom w:val="single" w:sz="4" w:space="0" w:color="auto"/>
              <w:right w:val="single" w:sz="4" w:space="0" w:color="000000"/>
            </w:tcBorders>
            <w:shd w:val="clear" w:color="auto" w:fill="FFFFFF"/>
          </w:tcPr>
          <w:p w14:paraId="27EF4E2A" w14:textId="77777777" w:rsidR="00B568FE" w:rsidRDefault="00B568FE">
            <w:pPr>
              <w:jc w:val="both"/>
              <w:rPr>
                <w:rFonts w:cs="Arial"/>
                <w:color w:val="000000"/>
                <w:sz w:val="22"/>
                <w:szCs w:val="22"/>
              </w:rPr>
            </w:pPr>
            <w:r>
              <w:rPr>
                <w:rFonts w:cs="Arial"/>
                <w:color w:val="000000"/>
                <w:sz w:val="22"/>
                <w:szCs w:val="22"/>
              </w:rPr>
              <w:t>Identificación de  las normas y acuerdos de convivencia como una forma de relación con Dios.</w:t>
            </w:r>
          </w:p>
          <w:p w14:paraId="45CE2ADF" w14:textId="77777777" w:rsidR="00B568FE" w:rsidRDefault="00B568FE">
            <w:pPr>
              <w:rPr>
                <w:rFonts w:cs="Arial"/>
                <w:color w:val="000000"/>
                <w:sz w:val="22"/>
                <w:szCs w:val="22"/>
              </w:rPr>
            </w:pPr>
          </w:p>
          <w:p w14:paraId="3E7CD3AC" w14:textId="77777777" w:rsidR="00B568FE" w:rsidRDefault="00B568FE">
            <w:pPr>
              <w:rPr>
                <w:rFonts w:cs="Arial"/>
                <w:color w:val="000000"/>
                <w:sz w:val="22"/>
                <w:szCs w:val="22"/>
              </w:rPr>
            </w:pPr>
          </w:p>
          <w:p w14:paraId="1D01B095" w14:textId="77777777" w:rsidR="00B568FE" w:rsidRDefault="00B568FE">
            <w:pPr>
              <w:rPr>
                <w:rFonts w:cs="Arial"/>
                <w:color w:val="000000"/>
                <w:sz w:val="22"/>
                <w:szCs w:val="22"/>
              </w:rPr>
            </w:pPr>
            <w:r>
              <w:rPr>
                <w:rFonts w:cs="Arial"/>
                <w:color w:val="000000"/>
                <w:sz w:val="22"/>
                <w:szCs w:val="22"/>
              </w:rPr>
              <w:t>Revisión de  las normas y acuerdos para la solución dialogada de los conflictos escolares.</w:t>
            </w:r>
          </w:p>
          <w:p w14:paraId="7B77B2EE" w14:textId="77777777" w:rsidR="00B568FE" w:rsidRDefault="00B568FE">
            <w:pPr>
              <w:rPr>
                <w:rFonts w:cs="Arial"/>
                <w:color w:val="000000"/>
                <w:sz w:val="22"/>
                <w:szCs w:val="22"/>
              </w:rPr>
            </w:pPr>
          </w:p>
          <w:p w14:paraId="1A76B23A" w14:textId="77777777" w:rsidR="00B568FE" w:rsidRDefault="00B568FE">
            <w:pPr>
              <w:rPr>
                <w:rFonts w:cs="Arial"/>
                <w:color w:val="000000"/>
                <w:sz w:val="22"/>
                <w:szCs w:val="22"/>
              </w:rPr>
            </w:pPr>
            <w:r>
              <w:rPr>
                <w:rFonts w:cs="Arial"/>
                <w:color w:val="000000"/>
                <w:sz w:val="22"/>
                <w:szCs w:val="22"/>
              </w:rPr>
              <w:t>Identificación  y de líderes y dirigentes que sirven con a la sociedad.</w:t>
            </w:r>
          </w:p>
        </w:tc>
        <w:tc>
          <w:tcPr>
            <w:tcW w:w="2458" w:type="dxa"/>
            <w:tcBorders>
              <w:top w:val="single" w:sz="4" w:space="0" w:color="000000"/>
              <w:left w:val="single" w:sz="4" w:space="0" w:color="000000"/>
              <w:bottom w:val="single" w:sz="4" w:space="0" w:color="auto"/>
              <w:right w:val="single" w:sz="4" w:space="0" w:color="000000"/>
            </w:tcBorders>
            <w:shd w:val="clear" w:color="auto" w:fill="FFFFFF"/>
          </w:tcPr>
          <w:p w14:paraId="722154D9" w14:textId="77777777" w:rsidR="00B568FE" w:rsidRDefault="00B568FE">
            <w:pPr>
              <w:jc w:val="both"/>
              <w:rPr>
                <w:rFonts w:cs="Arial"/>
                <w:color w:val="000000"/>
                <w:sz w:val="22"/>
                <w:szCs w:val="22"/>
              </w:rPr>
            </w:pPr>
            <w:r>
              <w:rPr>
                <w:rFonts w:cs="Arial"/>
                <w:color w:val="000000"/>
                <w:sz w:val="22"/>
                <w:szCs w:val="22"/>
              </w:rPr>
              <w:t xml:space="preserve">Demostración de comportamientos donde se aplican las normas y acuerdos de convivencia </w:t>
            </w:r>
          </w:p>
          <w:p w14:paraId="699BD8B4" w14:textId="77777777" w:rsidR="00B568FE" w:rsidRDefault="00B568FE">
            <w:pPr>
              <w:rPr>
                <w:rFonts w:cs="Arial"/>
                <w:color w:val="000000"/>
                <w:sz w:val="22"/>
                <w:szCs w:val="22"/>
              </w:rPr>
            </w:pPr>
          </w:p>
          <w:p w14:paraId="40BD6268" w14:textId="77777777" w:rsidR="00B568FE" w:rsidRDefault="00B568FE">
            <w:pPr>
              <w:rPr>
                <w:rFonts w:cs="Arial"/>
                <w:color w:val="000000"/>
                <w:sz w:val="22"/>
                <w:szCs w:val="22"/>
              </w:rPr>
            </w:pPr>
            <w:r>
              <w:rPr>
                <w:rFonts w:cs="Arial"/>
                <w:color w:val="000000"/>
                <w:sz w:val="22"/>
                <w:szCs w:val="22"/>
              </w:rPr>
              <w:t xml:space="preserve">Comparación de normas y acuerdos escolares y familiares que orientan a la  solución dialogada de conflictos </w:t>
            </w:r>
          </w:p>
          <w:p w14:paraId="37BF2C77" w14:textId="77777777" w:rsidR="00B568FE" w:rsidRDefault="00B568FE">
            <w:pPr>
              <w:rPr>
                <w:rFonts w:cs="Arial"/>
                <w:color w:val="000000"/>
                <w:sz w:val="22"/>
                <w:szCs w:val="22"/>
              </w:rPr>
            </w:pPr>
            <w:r>
              <w:rPr>
                <w:rFonts w:cs="Arial"/>
                <w:color w:val="000000"/>
                <w:sz w:val="22"/>
                <w:szCs w:val="22"/>
              </w:rPr>
              <w:t>Interpretación de los comportamientos que  líderes y dirigentes realizan para servir a la sociedad.</w:t>
            </w:r>
          </w:p>
        </w:tc>
        <w:tc>
          <w:tcPr>
            <w:tcW w:w="2416" w:type="dxa"/>
            <w:tcBorders>
              <w:top w:val="single" w:sz="4" w:space="0" w:color="000000"/>
              <w:left w:val="single" w:sz="4" w:space="0" w:color="000000"/>
              <w:bottom w:val="single" w:sz="4" w:space="0" w:color="auto"/>
              <w:right w:val="single" w:sz="4" w:space="0" w:color="000000"/>
            </w:tcBorders>
            <w:shd w:val="clear" w:color="auto" w:fill="FFFFFF"/>
          </w:tcPr>
          <w:p w14:paraId="0C85C59D" w14:textId="77777777" w:rsidR="00B568FE" w:rsidRDefault="00B568FE">
            <w:pPr>
              <w:jc w:val="both"/>
              <w:rPr>
                <w:rFonts w:cs="Arial"/>
                <w:color w:val="000000"/>
                <w:sz w:val="22"/>
                <w:szCs w:val="22"/>
              </w:rPr>
            </w:pPr>
            <w:r>
              <w:rPr>
                <w:rFonts w:cs="Arial"/>
                <w:color w:val="000000"/>
                <w:sz w:val="22"/>
                <w:szCs w:val="22"/>
              </w:rPr>
              <w:t xml:space="preserve">Respeto las normas y acuerdos de convivencia como una forma de relación con las personas del entorno. </w:t>
            </w:r>
          </w:p>
          <w:p w14:paraId="257FCE60" w14:textId="77777777" w:rsidR="00B568FE" w:rsidRDefault="00B568FE">
            <w:pPr>
              <w:rPr>
                <w:rFonts w:cs="Arial"/>
                <w:color w:val="000000"/>
                <w:sz w:val="22"/>
                <w:szCs w:val="22"/>
              </w:rPr>
            </w:pPr>
          </w:p>
          <w:p w14:paraId="1C6688E1" w14:textId="77777777" w:rsidR="00B568FE" w:rsidRDefault="00B568FE">
            <w:pPr>
              <w:rPr>
                <w:rFonts w:cs="Arial"/>
                <w:color w:val="000000"/>
                <w:sz w:val="22"/>
                <w:szCs w:val="22"/>
              </w:rPr>
            </w:pPr>
            <w:r>
              <w:rPr>
                <w:rFonts w:cs="Arial"/>
                <w:color w:val="000000"/>
                <w:sz w:val="22"/>
                <w:szCs w:val="22"/>
              </w:rPr>
              <w:t xml:space="preserve">Manifiesto interés por solución dialogada de conflictos en mi entorno. </w:t>
            </w:r>
          </w:p>
          <w:p w14:paraId="213F15F7" w14:textId="77777777" w:rsidR="00B568FE" w:rsidRDefault="00B568FE">
            <w:pPr>
              <w:rPr>
                <w:rFonts w:cs="Arial"/>
                <w:color w:val="000000"/>
                <w:sz w:val="22"/>
                <w:szCs w:val="22"/>
              </w:rPr>
            </w:pPr>
            <w:r>
              <w:rPr>
                <w:rFonts w:cs="Arial"/>
                <w:color w:val="000000"/>
                <w:sz w:val="22"/>
                <w:szCs w:val="22"/>
              </w:rPr>
              <w:t>Asumo una actitud de reconocimiento hacia los lideres de mi comunidad</w:t>
            </w:r>
          </w:p>
          <w:p w14:paraId="36AA89D0" w14:textId="77777777" w:rsidR="00B568FE" w:rsidRDefault="00B568FE">
            <w:pPr>
              <w:rPr>
                <w:rFonts w:cs="Arial"/>
                <w:color w:val="000000"/>
                <w:sz w:val="22"/>
                <w:szCs w:val="22"/>
              </w:rPr>
            </w:pPr>
          </w:p>
        </w:tc>
      </w:tr>
    </w:tbl>
    <w:p w14:paraId="29340C12" w14:textId="77777777" w:rsidR="00B568FE" w:rsidRDefault="00B568FE">
      <w:pPr>
        <w:rPr>
          <w:rFonts w:cs="Arial"/>
          <w:color w:val="000000"/>
          <w:sz w:val="22"/>
          <w:szCs w:val="22"/>
        </w:rPr>
      </w:pPr>
    </w:p>
    <w:p w14:paraId="1EBECA70" w14:textId="77777777" w:rsidR="00B568FE" w:rsidRDefault="00B568FE">
      <w:pPr>
        <w:spacing w:after="200"/>
        <w:rPr>
          <w:rFonts w:cs="Arial"/>
          <w:color w:val="000000"/>
          <w:sz w:val="22"/>
          <w:szCs w:val="22"/>
        </w:rPr>
      </w:pPr>
    </w:p>
    <w:p w14:paraId="1C7E0BF2" w14:textId="77777777" w:rsidR="00B568FE" w:rsidRDefault="00B568FE">
      <w:pPr>
        <w:widowControl/>
        <w:suppressAutoHyphens w:val="0"/>
        <w:spacing w:after="200"/>
        <w:rPr>
          <w:rFonts w:cs="Arial"/>
          <w:color w:val="000000"/>
          <w:sz w:val="22"/>
          <w:szCs w:val="22"/>
        </w:rPr>
      </w:pPr>
      <w:r>
        <w:rPr>
          <w:rFonts w:cs="Arial"/>
          <w:color w:val="000000"/>
          <w:sz w:val="22"/>
          <w:szCs w:val="22"/>
        </w:rPr>
        <w:lastRenderedPageBreak/>
        <w:br w:type="page"/>
      </w:r>
    </w:p>
    <w:p w14:paraId="5182163E" w14:textId="77777777" w:rsidR="00B568FE" w:rsidRDefault="00B568FE">
      <w:pPr>
        <w:spacing w:after="200"/>
        <w:rPr>
          <w:rFonts w:cs="Arial"/>
          <w:color w:val="000000"/>
          <w:sz w:val="22"/>
          <w:szCs w:val="22"/>
        </w:rPr>
      </w:pPr>
    </w:p>
    <w:tbl>
      <w:tblPr>
        <w:tblW w:w="17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44"/>
      </w:tblGrid>
      <w:tr w:rsidR="00FB1D35" w14:paraId="33093699" w14:textId="77777777">
        <w:trPr>
          <w:trHeight w:val="393"/>
        </w:trPr>
        <w:tc>
          <w:tcPr>
            <w:tcW w:w="17544" w:type="dxa"/>
          </w:tcPr>
          <w:p w14:paraId="449A5F73" w14:textId="77777777" w:rsidR="00B568FE" w:rsidRDefault="00B568FE">
            <w:pPr>
              <w:spacing w:after="200"/>
              <w:jc w:val="both"/>
              <w:rPr>
                <w:rFonts w:cs="Arial"/>
                <w:b/>
                <w:color w:val="000000"/>
                <w:sz w:val="22"/>
                <w:szCs w:val="22"/>
              </w:rPr>
            </w:pPr>
            <w:r>
              <w:rPr>
                <w:rFonts w:cs="Arial"/>
                <w:b/>
                <w:color w:val="000000"/>
                <w:sz w:val="22"/>
                <w:szCs w:val="22"/>
              </w:rPr>
              <w:t>COMPETENCIA</w:t>
            </w:r>
          </w:p>
          <w:p w14:paraId="16D3E93E" w14:textId="77777777" w:rsidR="00B568FE" w:rsidRDefault="00B568FE">
            <w:pPr>
              <w:spacing w:after="200"/>
              <w:jc w:val="both"/>
              <w:rPr>
                <w:rFonts w:cs="Arial"/>
                <w:b/>
                <w:color w:val="000000"/>
                <w:sz w:val="22"/>
                <w:szCs w:val="22"/>
              </w:rPr>
            </w:pPr>
            <w:r>
              <w:rPr>
                <w:rFonts w:cs="Arial"/>
                <w:color w:val="000000"/>
                <w:sz w:val="22"/>
                <w:szCs w:val="22"/>
              </w:rPr>
              <w:t>Describe e interpreta comportamientos de personajes centrales del Antiguo y Nuevo Testamento  que dan testimonio de fe, motivando al servicio y a la solidaridad con nuestros semejantes.</w:t>
            </w:r>
          </w:p>
        </w:tc>
      </w:tr>
      <w:tr w:rsidR="00FB1D35" w14:paraId="675DED41" w14:textId="77777777">
        <w:trPr>
          <w:trHeight w:val="393"/>
        </w:trPr>
        <w:tc>
          <w:tcPr>
            <w:tcW w:w="17544" w:type="dxa"/>
          </w:tcPr>
          <w:p w14:paraId="585F3AF4" w14:textId="77777777" w:rsidR="00B568FE" w:rsidRDefault="00B568FE">
            <w:pPr>
              <w:jc w:val="both"/>
              <w:rPr>
                <w:rFonts w:cs="Arial"/>
                <w:b/>
                <w:color w:val="000000"/>
                <w:sz w:val="22"/>
                <w:szCs w:val="22"/>
              </w:rPr>
            </w:pPr>
            <w:r>
              <w:rPr>
                <w:rFonts w:cs="Arial"/>
                <w:b/>
                <w:color w:val="000000"/>
                <w:sz w:val="22"/>
                <w:szCs w:val="22"/>
              </w:rPr>
              <w:t>INDICADORES DE DESEMPEÑO POR PERÍODO</w:t>
            </w:r>
          </w:p>
          <w:p w14:paraId="5F427A52" w14:textId="77777777" w:rsidR="00B568FE" w:rsidRDefault="00B568FE">
            <w:pPr>
              <w:rPr>
                <w:rFonts w:cs="Arial"/>
                <w:color w:val="000000"/>
                <w:sz w:val="22"/>
                <w:szCs w:val="22"/>
              </w:rPr>
            </w:pPr>
            <w:r>
              <w:rPr>
                <w:rFonts w:cs="Arial"/>
                <w:b/>
                <w:color w:val="000000"/>
                <w:sz w:val="22"/>
                <w:szCs w:val="22"/>
              </w:rPr>
              <w:t>ESPECIFICO</w:t>
            </w:r>
            <w:r>
              <w:rPr>
                <w:rFonts w:cs="Arial"/>
                <w:color w:val="000000"/>
                <w:sz w:val="22"/>
                <w:szCs w:val="22"/>
              </w:rPr>
              <w:t>: Sustenta las características que identifican a líderes y mártires</w:t>
            </w:r>
          </w:p>
          <w:p w14:paraId="0A8954AC" w14:textId="77777777" w:rsidR="00B568FE" w:rsidRDefault="00B568FE">
            <w:pPr>
              <w:rPr>
                <w:rFonts w:cs="Arial"/>
                <w:color w:val="000000"/>
                <w:sz w:val="22"/>
                <w:szCs w:val="22"/>
              </w:rPr>
            </w:pPr>
            <w:r>
              <w:rPr>
                <w:rFonts w:cs="Arial"/>
                <w:color w:val="000000"/>
                <w:sz w:val="22"/>
                <w:szCs w:val="22"/>
              </w:rPr>
              <w:t xml:space="preserve">                        Argumente enseñanzas y testimonios sobre los mandamientos de la ley de Dios</w:t>
            </w:r>
          </w:p>
          <w:p w14:paraId="5C1B0CF1" w14:textId="77777777" w:rsidR="00B568FE" w:rsidRDefault="00B568FE">
            <w:pPr>
              <w:rPr>
                <w:rFonts w:cs="Arial"/>
                <w:color w:val="000000"/>
                <w:sz w:val="22"/>
                <w:szCs w:val="22"/>
              </w:rPr>
            </w:pPr>
            <w:r>
              <w:rPr>
                <w:rFonts w:cs="Arial"/>
                <w:b/>
                <w:color w:val="000000"/>
                <w:sz w:val="22"/>
                <w:szCs w:val="22"/>
              </w:rPr>
              <w:t>GENÉRICO</w:t>
            </w:r>
            <w:r>
              <w:rPr>
                <w:rFonts w:cs="Arial"/>
                <w:color w:val="000000"/>
                <w:sz w:val="22"/>
                <w:szCs w:val="22"/>
              </w:rPr>
              <w:t xml:space="preserve">: Cumple las normas del manual </w:t>
            </w:r>
          </w:p>
          <w:p w14:paraId="50CE8A0B" w14:textId="77777777" w:rsidR="00B568FE" w:rsidRDefault="00B568FE">
            <w:pPr>
              <w:rPr>
                <w:rFonts w:cs="Arial"/>
                <w:color w:val="000000"/>
                <w:sz w:val="22"/>
                <w:szCs w:val="22"/>
              </w:rPr>
            </w:pPr>
            <w:r>
              <w:rPr>
                <w:rFonts w:cs="Arial"/>
                <w:b/>
                <w:color w:val="000000"/>
                <w:sz w:val="22"/>
                <w:szCs w:val="22"/>
              </w:rPr>
              <w:t>ACTITUDINAL:</w:t>
            </w:r>
            <w:r>
              <w:rPr>
                <w:rFonts w:cs="Arial"/>
                <w:color w:val="000000"/>
                <w:sz w:val="22"/>
                <w:szCs w:val="22"/>
              </w:rPr>
              <w:t xml:space="preserve">  Valora manifestaciones de solidaridad  frente a situaciones adversas</w:t>
            </w:r>
          </w:p>
          <w:p w14:paraId="6D9F48CF" w14:textId="77777777" w:rsidR="00B568FE" w:rsidRDefault="00B568FE">
            <w:pPr>
              <w:rPr>
                <w:rFonts w:cs="Arial"/>
                <w:color w:val="000000"/>
                <w:sz w:val="22"/>
                <w:szCs w:val="22"/>
              </w:rPr>
            </w:pPr>
            <w:r>
              <w:rPr>
                <w:rFonts w:cs="Arial"/>
                <w:color w:val="000000"/>
                <w:sz w:val="22"/>
                <w:szCs w:val="22"/>
              </w:rPr>
              <w:t xml:space="preserve">                              Asume sentimientos de gratitud y amor a Dios a través de la oración.</w:t>
            </w:r>
          </w:p>
          <w:p w14:paraId="4721DEC2" w14:textId="77777777" w:rsidR="00B568FE" w:rsidRDefault="00B568FE">
            <w:pPr>
              <w:rPr>
                <w:rFonts w:cs="Arial"/>
                <w:color w:val="000000"/>
                <w:sz w:val="22"/>
                <w:szCs w:val="22"/>
              </w:rPr>
            </w:pPr>
            <w:r>
              <w:rPr>
                <w:rFonts w:cs="Arial"/>
                <w:color w:val="000000"/>
                <w:sz w:val="22"/>
                <w:szCs w:val="22"/>
              </w:rPr>
              <w:t xml:space="preserve">                               Represente en una mini cartelera dos de los profetas.</w:t>
            </w:r>
          </w:p>
          <w:p w14:paraId="15DC7309" w14:textId="77777777" w:rsidR="00B568FE" w:rsidRDefault="00B568FE">
            <w:pPr>
              <w:rPr>
                <w:rFonts w:cs="Arial"/>
                <w:b/>
                <w:color w:val="000000"/>
                <w:sz w:val="22"/>
                <w:szCs w:val="22"/>
              </w:rPr>
            </w:pPr>
          </w:p>
        </w:tc>
      </w:tr>
      <w:tr w:rsidR="00FB1D35" w14:paraId="669C49C4" w14:textId="77777777">
        <w:trPr>
          <w:trHeight w:val="393"/>
        </w:trPr>
        <w:tc>
          <w:tcPr>
            <w:tcW w:w="17544" w:type="dxa"/>
          </w:tcPr>
          <w:p w14:paraId="415C268F" w14:textId="77777777" w:rsidR="00B568FE" w:rsidRDefault="00B568FE">
            <w:pPr>
              <w:jc w:val="both"/>
              <w:rPr>
                <w:rFonts w:cs="Arial"/>
                <w:color w:val="000000"/>
                <w:sz w:val="22"/>
                <w:szCs w:val="22"/>
              </w:rPr>
            </w:pPr>
            <w:r>
              <w:rPr>
                <w:rFonts w:cs="Arial"/>
                <w:b/>
                <w:color w:val="000000"/>
                <w:sz w:val="22"/>
                <w:szCs w:val="22"/>
              </w:rPr>
              <w:t xml:space="preserve">METAS DE MEJORAMIENTO: </w:t>
            </w:r>
            <w:r>
              <w:rPr>
                <w:rFonts w:cs="Arial"/>
                <w:color w:val="000000"/>
                <w:sz w:val="22"/>
                <w:szCs w:val="22"/>
              </w:rPr>
              <w:t>Al finalizar el periodo el 90% de los estudiantes estarán en capacidad para interpretar comportamientos de personajes centrales del Antiguo y Nuevo Testamento  que dan testimonio de fe, motivando al servicio y a la solidaridad con nuestros semejantes.</w:t>
            </w:r>
          </w:p>
          <w:p w14:paraId="089988E6" w14:textId="77777777" w:rsidR="00B568FE" w:rsidRDefault="00B568FE">
            <w:pPr>
              <w:jc w:val="both"/>
              <w:rPr>
                <w:rFonts w:cs="Arial"/>
                <w:b/>
                <w:color w:val="000000"/>
                <w:sz w:val="22"/>
                <w:szCs w:val="22"/>
              </w:rPr>
            </w:pPr>
          </w:p>
        </w:tc>
      </w:tr>
    </w:tbl>
    <w:p w14:paraId="56885818" w14:textId="77777777" w:rsidR="00B568FE" w:rsidRDefault="00B568FE">
      <w:pPr>
        <w:rPr>
          <w:rFonts w:cs="Arial"/>
          <w:b/>
          <w:bCs/>
          <w:color w:val="000000"/>
          <w:sz w:val="22"/>
          <w:szCs w:val="22"/>
        </w:rPr>
      </w:pPr>
    </w:p>
    <w:p w14:paraId="53C6FA77" w14:textId="77777777" w:rsidR="00B568FE" w:rsidRDefault="00B568FE">
      <w:pPr>
        <w:widowControl/>
        <w:suppressAutoHyphens w:val="0"/>
        <w:spacing w:after="200"/>
        <w:rPr>
          <w:rFonts w:cs="Arial"/>
          <w:b/>
          <w:bCs/>
          <w:color w:val="000000"/>
          <w:sz w:val="22"/>
          <w:szCs w:val="22"/>
        </w:rPr>
      </w:pPr>
      <w:r>
        <w:rPr>
          <w:rFonts w:cs="Arial"/>
          <w:b/>
          <w:bCs/>
          <w:color w:val="000000"/>
          <w:sz w:val="22"/>
          <w:szCs w:val="22"/>
        </w:rPr>
        <w:br w:type="page"/>
      </w:r>
    </w:p>
    <w:p w14:paraId="4009FBFC" w14:textId="77777777" w:rsidR="00B568FE" w:rsidRDefault="00B568FE">
      <w:pPr>
        <w:jc w:val="center"/>
        <w:rPr>
          <w:rFonts w:cs="Arial"/>
          <w:b/>
          <w:bCs/>
          <w:color w:val="000000"/>
          <w:sz w:val="22"/>
          <w:szCs w:val="22"/>
        </w:rPr>
      </w:pPr>
      <w:r>
        <w:rPr>
          <w:rFonts w:cs="Arial"/>
          <w:b/>
          <w:bCs/>
          <w:color w:val="000000"/>
          <w:sz w:val="22"/>
          <w:szCs w:val="22"/>
        </w:rPr>
        <w:lastRenderedPageBreak/>
        <w:t>PLAN DE APOYO</w:t>
      </w:r>
    </w:p>
    <w:p w14:paraId="2AC3F50F" w14:textId="77777777" w:rsidR="00B568FE" w:rsidRDefault="00B568FE">
      <w:pPr>
        <w:jc w:val="center"/>
        <w:rPr>
          <w:rFonts w:cs="Arial"/>
          <w:b/>
          <w:bCs/>
          <w:color w:val="000000"/>
          <w:sz w:val="22"/>
          <w:szCs w:val="22"/>
        </w:rPr>
      </w:pPr>
      <w:r>
        <w:rPr>
          <w:rFonts w:cs="Arial"/>
          <w:b/>
          <w:bCs/>
          <w:color w:val="000000"/>
          <w:sz w:val="22"/>
          <w:szCs w:val="22"/>
        </w:rPr>
        <w:t xml:space="preserve">PRIMERO PERIODO </w:t>
      </w:r>
    </w:p>
    <w:p w14:paraId="368AAD29" w14:textId="77777777" w:rsidR="00B568FE" w:rsidRDefault="00B568FE">
      <w:pPr>
        <w:rPr>
          <w:rFonts w:cs="Arial"/>
          <w:b/>
          <w:bCs/>
          <w:color w:val="000000"/>
          <w:sz w:val="22"/>
          <w:szCs w:val="22"/>
        </w:rPr>
      </w:pPr>
    </w:p>
    <w:p w14:paraId="2EC696E5" w14:textId="77777777" w:rsidR="00B568FE" w:rsidRDefault="00B568FE">
      <w:pPr>
        <w:rPr>
          <w:rFonts w:cs="Arial"/>
          <w:b/>
          <w:bCs/>
          <w:color w:val="000000"/>
          <w:sz w:val="22"/>
          <w:szCs w:val="22"/>
        </w:rPr>
      </w:pPr>
      <w:r>
        <w:rPr>
          <w:rFonts w:cs="Arial"/>
          <w:b/>
          <w:bCs/>
          <w:color w:val="000000"/>
          <w:sz w:val="22"/>
          <w:szCs w:val="22"/>
        </w:rPr>
        <w:t>NIVELACIÓN</w:t>
      </w:r>
    </w:p>
    <w:p w14:paraId="1AE8D023" w14:textId="77777777" w:rsidR="00B568FE" w:rsidRDefault="00B568FE">
      <w:pPr>
        <w:jc w:val="center"/>
        <w:rPr>
          <w:rFonts w:cs="Arial"/>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8"/>
        <w:gridCol w:w="5771"/>
        <w:gridCol w:w="5766"/>
      </w:tblGrid>
      <w:tr w:rsidR="00FB1D35" w14:paraId="131AC83F" w14:textId="77777777">
        <w:tc>
          <w:tcPr>
            <w:tcW w:w="5822" w:type="dxa"/>
          </w:tcPr>
          <w:p w14:paraId="40292774" w14:textId="77777777" w:rsidR="00B568FE" w:rsidRDefault="00B568FE">
            <w:pPr>
              <w:jc w:val="center"/>
              <w:rPr>
                <w:rFonts w:cs="Arial"/>
                <w:b/>
                <w:bCs/>
                <w:color w:val="000000"/>
                <w:sz w:val="22"/>
                <w:szCs w:val="22"/>
              </w:rPr>
            </w:pPr>
            <w:r>
              <w:rPr>
                <w:rFonts w:cs="Arial"/>
                <w:b/>
                <w:bCs/>
                <w:color w:val="000000"/>
                <w:sz w:val="22"/>
                <w:szCs w:val="22"/>
              </w:rPr>
              <w:t>CRITERIOS</w:t>
            </w:r>
          </w:p>
        </w:tc>
        <w:tc>
          <w:tcPr>
            <w:tcW w:w="5822" w:type="dxa"/>
          </w:tcPr>
          <w:p w14:paraId="3B83768E" w14:textId="77777777" w:rsidR="00B568FE" w:rsidRDefault="00B568FE">
            <w:pPr>
              <w:jc w:val="center"/>
              <w:rPr>
                <w:rFonts w:cs="Arial"/>
                <w:b/>
                <w:bCs/>
                <w:color w:val="000000"/>
                <w:sz w:val="22"/>
                <w:szCs w:val="22"/>
              </w:rPr>
            </w:pPr>
            <w:r>
              <w:rPr>
                <w:rFonts w:cs="Arial"/>
                <w:b/>
                <w:bCs/>
                <w:color w:val="000000"/>
                <w:sz w:val="22"/>
                <w:szCs w:val="22"/>
              </w:rPr>
              <w:t>PROCEDIMIENTO</w:t>
            </w:r>
          </w:p>
        </w:tc>
        <w:tc>
          <w:tcPr>
            <w:tcW w:w="5822" w:type="dxa"/>
          </w:tcPr>
          <w:p w14:paraId="6ADB8D6C" w14:textId="77777777" w:rsidR="00B568FE" w:rsidRDefault="00B568FE">
            <w:pPr>
              <w:jc w:val="center"/>
              <w:rPr>
                <w:rFonts w:cs="Arial"/>
                <w:b/>
                <w:bCs/>
                <w:color w:val="000000"/>
                <w:sz w:val="22"/>
                <w:szCs w:val="22"/>
              </w:rPr>
            </w:pPr>
            <w:r>
              <w:rPr>
                <w:rFonts w:cs="Arial"/>
                <w:b/>
                <w:bCs/>
                <w:color w:val="000000"/>
                <w:sz w:val="22"/>
                <w:szCs w:val="22"/>
              </w:rPr>
              <w:t>FRECUENCIA</w:t>
            </w:r>
          </w:p>
        </w:tc>
      </w:tr>
      <w:tr w:rsidR="00FB1D35" w14:paraId="0821D754" w14:textId="77777777">
        <w:tc>
          <w:tcPr>
            <w:tcW w:w="5822" w:type="dxa"/>
          </w:tcPr>
          <w:p w14:paraId="5E8E4F6A" w14:textId="77777777" w:rsidR="00B568FE" w:rsidRDefault="00B568FE">
            <w:pPr>
              <w:jc w:val="both"/>
              <w:rPr>
                <w:rFonts w:cs="Arial"/>
                <w:b/>
                <w:bCs/>
                <w:color w:val="000000"/>
                <w:sz w:val="22"/>
                <w:szCs w:val="22"/>
              </w:rPr>
            </w:pPr>
          </w:p>
        </w:tc>
        <w:tc>
          <w:tcPr>
            <w:tcW w:w="5822" w:type="dxa"/>
          </w:tcPr>
          <w:p w14:paraId="0FAF78FA" w14:textId="77777777" w:rsidR="00B568FE" w:rsidRDefault="00B568FE">
            <w:pPr>
              <w:jc w:val="both"/>
              <w:rPr>
                <w:rFonts w:cs="Arial"/>
                <w:b/>
                <w:bCs/>
                <w:color w:val="000000"/>
                <w:sz w:val="22"/>
                <w:szCs w:val="22"/>
              </w:rPr>
            </w:pPr>
          </w:p>
        </w:tc>
        <w:tc>
          <w:tcPr>
            <w:tcW w:w="5822" w:type="dxa"/>
          </w:tcPr>
          <w:p w14:paraId="0297768B" w14:textId="77777777" w:rsidR="00B568FE" w:rsidRDefault="00B568FE">
            <w:pPr>
              <w:jc w:val="both"/>
              <w:rPr>
                <w:rFonts w:cs="Arial"/>
                <w:b/>
                <w:bCs/>
                <w:color w:val="000000"/>
                <w:sz w:val="22"/>
                <w:szCs w:val="22"/>
              </w:rPr>
            </w:pPr>
            <w:r>
              <w:rPr>
                <w:rFonts w:cs="Arial"/>
                <w:b/>
                <w:bCs/>
                <w:color w:val="000000"/>
                <w:sz w:val="22"/>
                <w:szCs w:val="22"/>
              </w:rPr>
              <w:t xml:space="preserve">Una vez </w:t>
            </w:r>
          </w:p>
        </w:tc>
      </w:tr>
      <w:tr w:rsidR="00FB1D35" w14:paraId="50170AC4" w14:textId="77777777">
        <w:tc>
          <w:tcPr>
            <w:tcW w:w="5822" w:type="dxa"/>
          </w:tcPr>
          <w:p w14:paraId="437656D1" w14:textId="77777777" w:rsidR="00B568FE" w:rsidRDefault="00B568FE">
            <w:pPr>
              <w:widowControl/>
              <w:numPr>
                <w:ilvl w:val="0"/>
                <w:numId w:val="16"/>
              </w:numPr>
              <w:rPr>
                <w:rFonts w:cs="Arial"/>
                <w:color w:val="000000"/>
                <w:sz w:val="22"/>
                <w:szCs w:val="22"/>
              </w:rPr>
            </w:pPr>
            <w:r>
              <w:rPr>
                <w:rFonts w:cs="Arial"/>
                <w:color w:val="000000"/>
                <w:sz w:val="22"/>
                <w:szCs w:val="22"/>
              </w:rPr>
              <w:t>Asesorías extra clase</w:t>
            </w:r>
          </w:p>
          <w:p w14:paraId="329ACD3C" w14:textId="77777777" w:rsidR="00B568FE" w:rsidRDefault="00B568FE">
            <w:pPr>
              <w:widowControl/>
              <w:numPr>
                <w:ilvl w:val="0"/>
                <w:numId w:val="16"/>
              </w:numPr>
              <w:rPr>
                <w:rFonts w:cs="Arial"/>
                <w:color w:val="000000"/>
                <w:sz w:val="22"/>
                <w:szCs w:val="22"/>
              </w:rPr>
            </w:pPr>
            <w:r>
              <w:rPr>
                <w:rFonts w:cs="Arial"/>
                <w:color w:val="000000"/>
                <w:sz w:val="22"/>
                <w:szCs w:val="22"/>
              </w:rPr>
              <w:t>Reprogramación de entrega de trabajos</w:t>
            </w:r>
          </w:p>
          <w:p w14:paraId="42BEDC07" w14:textId="77777777" w:rsidR="00B568FE" w:rsidRDefault="00B568FE">
            <w:pPr>
              <w:widowControl/>
              <w:numPr>
                <w:ilvl w:val="0"/>
                <w:numId w:val="16"/>
              </w:numPr>
              <w:rPr>
                <w:rFonts w:cs="Arial"/>
                <w:color w:val="000000"/>
                <w:sz w:val="22"/>
                <w:szCs w:val="22"/>
              </w:rPr>
            </w:pPr>
            <w:r>
              <w:rPr>
                <w:rFonts w:cs="Arial"/>
                <w:color w:val="000000"/>
                <w:sz w:val="22"/>
                <w:szCs w:val="22"/>
              </w:rPr>
              <w:t>Evaluaciones escritas</w:t>
            </w:r>
          </w:p>
          <w:p w14:paraId="47657E08" w14:textId="77777777" w:rsidR="00B568FE" w:rsidRDefault="00B568FE">
            <w:pPr>
              <w:widowControl/>
              <w:numPr>
                <w:ilvl w:val="0"/>
                <w:numId w:val="16"/>
              </w:numPr>
              <w:rPr>
                <w:rFonts w:cs="Arial"/>
                <w:color w:val="000000"/>
                <w:sz w:val="22"/>
                <w:szCs w:val="22"/>
              </w:rPr>
            </w:pPr>
            <w:r>
              <w:rPr>
                <w:rFonts w:cs="Arial"/>
                <w:color w:val="000000"/>
                <w:sz w:val="22"/>
                <w:szCs w:val="22"/>
              </w:rPr>
              <w:t>Sustentaciones orales</w:t>
            </w:r>
          </w:p>
          <w:p w14:paraId="13276089" w14:textId="77777777" w:rsidR="00B568FE" w:rsidRDefault="00B568FE">
            <w:pPr>
              <w:widowControl/>
              <w:numPr>
                <w:ilvl w:val="0"/>
                <w:numId w:val="16"/>
              </w:numPr>
              <w:rPr>
                <w:rFonts w:cs="Arial"/>
                <w:color w:val="000000"/>
                <w:sz w:val="22"/>
                <w:szCs w:val="22"/>
              </w:rPr>
            </w:pPr>
            <w:r>
              <w:rPr>
                <w:rFonts w:cs="Arial"/>
                <w:color w:val="000000"/>
                <w:sz w:val="22"/>
                <w:szCs w:val="22"/>
              </w:rPr>
              <w:t>Asignación de tareas escolares  adicionales</w:t>
            </w:r>
          </w:p>
        </w:tc>
        <w:tc>
          <w:tcPr>
            <w:tcW w:w="5822" w:type="dxa"/>
          </w:tcPr>
          <w:p w14:paraId="1136DA27" w14:textId="77777777" w:rsidR="00B568FE" w:rsidRDefault="00B568FE">
            <w:pPr>
              <w:jc w:val="both"/>
              <w:rPr>
                <w:rFonts w:cs="Arial"/>
                <w:color w:val="000000"/>
                <w:sz w:val="22"/>
                <w:szCs w:val="22"/>
                <w:lang w:eastAsia="es-CO"/>
              </w:rPr>
            </w:pPr>
            <w:r>
              <w:rPr>
                <w:rFonts w:cs="Arial"/>
                <w:color w:val="000000"/>
                <w:sz w:val="22"/>
                <w:szCs w:val="22"/>
                <w:lang w:eastAsia="es-CO"/>
              </w:rPr>
              <w:t>Presentación y evaluación escrita con los diferentes temas del grado por periodo.</w:t>
            </w:r>
          </w:p>
          <w:p w14:paraId="05962373" w14:textId="77777777" w:rsidR="00B568FE" w:rsidRDefault="00B568FE">
            <w:pPr>
              <w:jc w:val="both"/>
              <w:rPr>
                <w:rFonts w:cs="Arial"/>
                <w:color w:val="000000"/>
                <w:sz w:val="22"/>
                <w:szCs w:val="22"/>
                <w:lang w:eastAsia="es-CO"/>
              </w:rPr>
            </w:pPr>
          </w:p>
          <w:p w14:paraId="02705AD0" w14:textId="77777777" w:rsidR="00B568FE" w:rsidRDefault="00B568FE">
            <w:pPr>
              <w:jc w:val="both"/>
              <w:rPr>
                <w:rFonts w:cs="Arial"/>
                <w:color w:val="000000"/>
                <w:sz w:val="22"/>
                <w:szCs w:val="22"/>
                <w:lang w:eastAsia="es-CO"/>
              </w:rPr>
            </w:pPr>
            <w:r>
              <w:rPr>
                <w:rFonts w:cs="Arial"/>
                <w:color w:val="000000"/>
                <w:sz w:val="22"/>
                <w:szCs w:val="22"/>
                <w:lang w:eastAsia="es-CO"/>
              </w:rPr>
              <w:t>Desarrollo de talleres y lecturas relacionadas con el área específica para detectar la capacidad lectora en comprensión y análisis</w:t>
            </w:r>
          </w:p>
          <w:p w14:paraId="3EEAF599" w14:textId="77777777" w:rsidR="00B568FE" w:rsidRDefault="00B568FE">
            <w:pPr>
              <w:jc w:val="both"/>
              <w:rPr>
                <w:rFonts w:cs="Arial"/>
                <w:color w:val="000000"/>
                <w:sz w:val="22"/>
                <w:szCs w:val="22"/>
                <w:lang w:eastAsia="es-CO"/>
              </w:rPr>
            </w:pPr>
            <w:r>
              <w:rPr>
                <w:rFonts w:cs="Arial"/>
                <w:color w:val="000000"/>
                <w:sz w:val="22"/>
                <w:szCs w:val="22"/>
                <w:lang w:eastAsia="es-CO"/>
              </w:rPr>
              <w:t>Asignación de talleres de nivelación de textos específicos</w:t>
            </w:r>
          </w:p>
          <w:p w14:paraId="5785A0F2" w14:textId="77777777" w:rsidR="00B568FE" w:rsidRDefault="00B568FE">
            <w:pPr>
              <w:jc w:val="both"/>
              <w:rPr>
                <w:rFonts w:cs="Arial"/>
                <w:color w:val="000000"/>
                <w:sz w:val="22"/>
                <w:szCs w:val="22"/>
                <w:lang w:eastAsia="es-CO"/>
              </w:rPr>
            </w:pPr>
            <w:r>
              <w:rPr>
                <w:rFonts w:cs="Arial"/>
                <w:color w:val="000000"/>
                <w:sz w:val="22"/>
                <w:szCs w:val="22"/>
                <w:lang w:eastAsia="es-CO"/>
              </w:rPr>
              <w:t>Ofrecer espacios de asesoría personalizada</w:t>
            </w:r>
          </w:p>
          <w:p w14:paraId="238E6FED" w14:textId="77777777" w:rsidR="00B568FE" w:rsidRDefault="00B568FE">
            <w:pPr>
              <w:jc w:val="both"/>
              <w:rPr>
                <w:rFonts w:cs="Arial"/>
                <w:b/>
                <w:bCs/>
                <w:color w:val="000000"/>
                <w:sz w:val="22"/>
                <w:szCs w:val="22"/>
              </w:rPr>
            </w:pPr>
          </w:p>
        </w:tc>
        <w:tc>
          <w:tcPr>
            <w:tcW w:w="5822" w:type="dxa"/>
          </w:tcPr>
          <w:p w14:paraId="731C0BC4" w14:textId="77777777" w:rsidR="00B568FE" w:rsidRDefault="00B568FE">
            <w:pPr>
              <w:jc w:val="both"/>
              <w:rPr>
                <w:rFonts w:cs="Arial"/>
                <w:b/>
                <w:bCs/>
                <w:color w:val="000000"/>
                <w:sz w:val="22"/>
                <w:szCs w:val="22"/>
              </w:rPr>
            </w:pPr>
            <w:r>
              <w:rPr>
                <w:rFonts w:cs="Arial"/>
                <w:b/>
                <w:bCs/>
                <w:color w:val="000000"/>
                <w:sz w:val="22"/>
                <w:szCs w:val="22"/>
              </w:rPr>
              <w:t>De acuerdo a las necesidades (estudiantes nuevos, bajo rendimiento académico) al principio y al final del año escolar</w:t>
            </w:r>
          </w:p>
        </w:tc>
      </w:tr>
    </w:tbl>
    <w:p w14:paraId="777DC68E" w14:textId="77777777" w:rsidR="00B568FE" w:rsidRDefault="00B568FE">
      <w:pPr>
        <w:jc w:val="both"/>
        <w:rPr>
          <w:rFonts w:cs="Arial"/>
          <w:b/>
          <w:bCs/>
          <w:color w:val="000000"/>
          <w:sz w:val="22"/>
          <w:szCs w:val="22"/>
        </w:rPr>
      </w:pPr>
    </w:p>
    <w:p w14:paraId="518D2604" w14:textId="77777777" w:rsidR="00B568FE" w:rsidRDefault="00B568FE">
      <w:pPr>
        <w:rPr>
          <w:rFonts w:cs="Arial"/>
          <w:b/>
          <w:bCs/>
          <w:color w:val="000000"/>
          <w:sz w:val="22"/>
          <w:szCs w:val="22"/>
        </w:rPr>
      </w:pPr>
      <w:r>
        <w:rPr>
          <w:rFonts w:cs="Arial"/>
          <w:b/>
          <w:bCs/>
          <w:color w:val="000000"/>
          <w:sz w:val="22"/>
          <w:szCs w:val="22"/>
        </w:rPr>
        <w:t>PROFUNDIZACIÓN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6"/>
        <w:gridCol w:w="5772"/>
        <w:gridCol w:w="5767"/>
      </w:tblGrid>
      <w:tr w:rsidR="00FB1D35" w14:paraId="545D0185" w14:textId="77777777">
        <w:tc>
          <w:tcPr>
            <w:tcW w:w="5822" w:type="dxa"/>
          </w:tcPr>
          <w:p w14:paraId="538DA9B8"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CRITERIOS</w:t>
            </w:r>
          </w:p>
        </w:tc>
        <w:tc>
          <w:tcPr>
            <w:tcW w:w="5822" w:type="dxa"/>
          </w:tcPr>
          <w:p w14:paraId="60099B89"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PROCEDIMIENTO</w:t>
            </w:r>
          </w:p>
        </w:tc>
        <w:tc>
          <w:tcPr>
            <w:tcW w:w="5822" w:type="dxa"/>
          </w:tcPr>
          <w:p w14:paraId="691809C2"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FRECUENCIA</w:t>
            </w:r>
          </w:p>
        </w:tc>
      </w:tr>
      <w:tr w:rsidR="00FB1D35" w14:paraId="6CC37964" w14:textId="77777777">
        <w:trPr>
          <w:trHeight w:val="395"/>
        </w:trPr>
        <w:tc>
          <w:tcPr>
            <w:tcW w:w="5822" w:type="dxa"/>
          </w:tcPr>
          <w:p w14:paraId="64A9EBE8" w14:textId="77777777" w:rsidR="00B568FE" w:rsidRDefault="00B568FE">
            <w:pPr>
              <w:widowControl/>
              <w:suppressAutoHyphens w:val="0"/>
              <w:jc w:val="both"/>
              <w:rPr>
                <w:rFonts w:cs="Arial"/>
                <w:b/>
                <w:bCs/>
                <w:color w:val="000000"/>
                <w:sz w:val="22"/>
                <w:szCs w:val="22"/>
              </w:rPr>
            </w:pPr>
            <w:r>
              <w:rPr>
                <w:rFonts w:cs="Arial"/>
                <w:b/>
                <w:bCs/>
                <w:color w:val="000000"/>
                <w:sz w:val="22"/>
                <w:szCs w:val="22"/>
              </w:rPr>
              <w:t>Asignación de actividades extracurriculares</w:t>
            </w:r>
          </w:p>
        </w:tc>
        <w:tc>
          <w:tcPr>
            <w:tcW w:w="5822" w:type="dxa"/>
          </w:tcPr>
          <w:p w14:paraId="361351A7" w14:textId="77777777" w:rsidR="00B568FE" w:rsidRDefault="00B568FE">
            <w:pPr>
              <w:widowControl/>
              <w:suppressAutoHyphens w:val="0"/>
              <w:jc w:val="both"/>
              <w:rPr>
                <w:rFonts w:cs="Arial"/>
                <w:b/>
                <w:bCs/>
                <w:color w:val="000000"/>
                <w:sz w:val="22"/>
                <w:szCs w:val="22"/>
              </w:rPr>
            </w:pPr>
          </w:p>
        </w:tc>
        <w:tc>
          <w:tcPr>
            <w:tcW w:w="5822" w:type="dxa"/>
          </w:tcPr>
          <w:p w14:paraId="5AC2EC89" w14:textId="77777777" w:rsidR="00B568FE" w:rsidRDefault="00B568FE">
            <w:pPr>
              <w:widowControl/>
              <w:suppressAutoHyphens w:val="0"/>
              <w:jc w:val="both"/>
              <w:rPr>
                <w:rFonts w:cs="Arial"/>
                <w:b/>
                <w:bCs/>
                <w:color w:val="000000"/>
                <w:sz w:val="22"/>
                <w:szCs w:val="22"/>
              </w:rPr>
            </w:pPr>
          </w:p>
        </w:tc>
      </w:tr>
      <w:tr w:rsidR="00FB1D35" w14:paraId="4D04A97D" w14:textId="77777777">
        <w:tc>
          <w:tcPr>
            <w:tcW w:w="5822" w:type="dxa"/>
          </w:tcPr>
          <w:p w14:paraId="65ACDA28" w14:textId="77777777" w:rsidR="00B568FE" w:rsidRDefault="00B568FE">
            <w:pPr>
              <w:widowControl/>
              <w:numPr>
                <w:ilvl w:val="0"/>
                <w:numId w:val="16"/>
              </w:numPr>
              <w:rPr>
                <w:rFonts w:cs="Arial"/>
                <w:bCs/>
                <w:color w:val="000000"/>
                <w:sz w:val="22"/>
                <w:szCs w:val="22"/>
              </w:rPr>
            </w:pPr>
            <w:r>
              <w:rPr>
                <w:rFonts w:cs="Arial"/>
                <w:bCs/>
                <w:color w:val="000000"/>
                <w:sz w:val="22"/>
                <w:szCs w:val="22"/>
              </w:rPr>
              <w:t>Elaboración de taller de aplicación de temáticas  abordadas en clase</w:t>
            </w:r>
          </w:p>
          <w:p w14:paraId="41713F2F" w14:textId="77777777" w:rsidR="00B568FE" w:rsidRDefault="00B568FE">
            <w:pPr>
              <w:widowControl/>
              <w:numPr>
                <w:ilvl w:val="0"/>
                <w:numId w:val="16"/>
              </w:numPr>
              <w:rPr>
                <w:rFonts w:cs="Arial"/>
                <w:bCs/>
                <w:color w:val="000000"/>
                <w:sz w:val="22"/>
                <w:szCs w:val="22"/>
              </w:rPr>
            </w:pPr>
            <w:r>
              <w:rPr>
                <w:rFonts w:cs="Arial"/>
                <w:bCs/>
                <w:color w:val="000000"/>
                <w:sz w:val="22"/>
                <w:szCs w:val="22"/>
              </w:rPr>
              <w:t>Explicación de los temas no comprendidos</w:t>
            </w:r>
          </w:p>
          <w:p w14:paraId="5FFAD1A9" w14:textId="77777777" w:rsidR="00B568FE" w:rsidRDefault="00B568FE">
            <w:pPr>
              <w:widowControl/>
              <w:numPr>
                <w:ilvl w:val="0"/>
                <w:numId w:val="16"/>
              </w:numPr>
              <w:rPr>
                <w:rFonts w:cs="Arial"/>
                <w:bCs/>
                <w:color w:val="000000"/>
                <w:sz w:val="22"/>
                <w:szCs w:val="22"/>
              </w:rPr>
            </w:pPr>
            <w:r>
              <w:rPr>
                <w:rFonts w:cs="Arial"/>
                <w:bCs/>
                <w:color w:val="000000"/>
                <w:sz w:val="22"/>
                <w:szCs w:val="22"/>
              </w:rPr>
              <w:t>Evaluación escrita</w:t>
            </w:r>
          </w:p>
          <w:p w14:paraId="40775AB2" w14:textId="77777777" w:rsidR="00B568FE" w:rsidRDefault="00B568FE">
            <w:pPr>
              <w:widowControl/>
              <w:numPr>
                <w:ilvl w:val="0"/>
                <w:numId w:val="16"/>
              </w:numPr>
              <w:rPr>
                <w:rFonts w:cs="Arial"/>
                <w:bCs/>
                <w:color w:val="000000"/>
                <w:sz w:val="22"/>
                <w:szCs w:val="22"/>
              </w:rPr>
            </w:pPr>
            <w:r>
              <w:rPr>
                <w:rFonts w:cs="Arial"/>
                <w:bCs/>
                <w:color w:val="000000"/>
                <w:sz w:val="22"/>
                <w:szCs w:val="22"/>
              </w:rPr>
              <w:t>Sustentación oral</w:t>
            </w:r>
          </w:p>
        </w:tc>
        <w:tc>
          <w:tcPr>
            <w:tcW w:w="5822" w:type="dxa"/>
          </w:tcPr>
          <w:p w14:paraId="1C64F672"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Investigación de normas básicas para presentación de trabajos escritos.</w:t>
            </w:r>
          </w:p>
          <w:p w14:paraId="4661AF6B"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Consulta de los temas  asignados y presentación de los mismos a través de trabajos escritos  o archivos informáticos.</w:t>
            </w:r>
          </w:p>
          <w:p w14:paraId="32C49165"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Exposición  individual o grupal del trabajo desarrollado.</w:t>
            </w:r>
          </w:p>
          <w:p w14:paraId="560E1B81"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Colaboración asertiva a los  otros compañeros.</w:t>
            </w:r>
          </w:p>
          <w:p w14:paraId="3A030E30"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lastRenderedPageBreak/>
              <w:t>Disposición para trabajo entre pares</w:t>
            </w:r>
          </w:p>
          <w:p w14:paraId="0F0B7DF0"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 xml:space="preserve">Capacidad para  liderar y  orientar a otros. </w:t>
            </w:r>
          </w:p>
          <w:p w14:paraId="15D5568C"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Asignación y sugerencias de textos y documentos de acuerdo a los intereses de los estudiantes.</w:t>
            </w:r>
          </w:p>
        </w:tc>
        <w:tc>
          <w:tcPr>
            <w:tcW w:w="5822" w:type="dxa"/>
          </w:tcPr>
          <w:p w14:paraId="62DB23E3" w14:textId="77777777" w:rsidR="00B568FE" w:rsidRDefault="00B568FE">
            <w:pPr>
              <w:widowControl/>
              <w:suppressAutoHyphens w:val="0"/>
              <w:jc w:val="both"/>
              <w:rPr>
                <w:rFonts w:cs="Arial"/>
                <w:b/>
                <w:bCs/>
                <w:color w:val="000000"/>
                <w:sz w:val="22"/>
                <w:szCs w:val="22"/>
              </w:rPr>
            </w:pPr>
            <w:r>
              <w:rPr>
                <w:rFonts w:cs="Arial"/>
                <w:color w:val="000000"/>
                <w:sz w:val="22"/>
                <w:szCs w:val="22"/>
                <w:lang w:eastAsia="es-CO"/>
              </w:rPr>
              <w:lastRenderedPageBreak/>
              <w:t>Al finalizar cada periodo y a criterio del docente de acuerdo a las necesidades.</w:t>
            </w:r>
          </w:p>
        </w:tc>
      </w:tr>
    </w:tbl>
    <w:p w14:paraId="66D9ED78" w14:textId="77777777" w:rsidR="00B568FE" w:rsidRDefault="00B568FE">
      <w:pPr>
        <w:widowControl/>
        <w:suppressAutoHyphens w:val="0"/>
        <w:rPr>
          <w:rFonts w:cs="Arial"/>
          <w:b/>
          <w:bCs/>
          <w:color w:val="000000"/>
          <w:sz w:val="22"/>
          <w:szCs w:val="22"/>
        </w:rPr>
      </w:pPr>
    </w:p>
    <w:p w14:paraId="7D3F1FCF" w14:textId="77777777" w:rsidR="00B568FE" w:rsidRDefault="00B568FE">
      <w:pPr>
        <w:widowControl/>
        <w:suppressAutoHyphens w:val="0"/>
        <w:rPr>
          <w:rFonts w:cs="Arial"/>
          <w:b/>
          <w:bCs/>
          <w:color w:val="000000"/>
          <w:sz w:val="22"/>
          <w:szCs w:val="22"/>
        </w:rPr>
      </w:pPr>
      <w:r>
        <w:rPr>
          <w:rFonts w:cs="Arial"/>
          <w:b/>
          <w:bCs/>
          <w:color w:val="000000"/>
          <w:sz w:val="22"/>
          <w:szCs w:val="22"/>
        </w:rPr>
        <w:t>RECUPERACIÓN</w:t>
      </w:r>
    </w:p>
    <w:p w14:paraId="48D659A9" w14:textId="77777777" w:rsidR="00B568FE" w:rsidRDefault="00B568FE">
      <w:pPr>
        <w:widowControl/>
        <w:suppressAutoHyphens w:val="0"/>
        <w:jc w:val="center"/>
        <w:rPr>
          <w:rFonts w:cs="Arial"/>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5"/>
        <w:gridCol w:w="5773"/>
        <w:gridCol w:w="5767"/>
      </w:tblGrid>
      <w:tr w:rsidR="00FB1D35" w14:paraId="68ECC54F" w14:textId="77777777">
        <w:tc>
          <w:tcPr>
            <w:tcW w:w="5822" w:type="dxa"/>
          </w:tcPr>
          <w:p w14:paraId="55A13C33"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CRITERIOS</w:t>
            </w:r>
          </w:p>
        </w:tc>
        <w:tc>
          <w:tcPr>
            <w:tcW w:w="5822" w:type="dxa"/>
          </w:tcPr>
          <w:p w14:paraId="06ED0EB6"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PROCEDIMIENTO</w:t>
            </w:r>
          </w:p>
        </w:tc>
        <w:tc>
          <w:tcPr>
            <w:tcW w:w="5822" w:type="dxa"/>
          </w:tcPr>
          <w:p w14:paraId="00D1C62A"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FRECUENCIA</w:t>
            </w:r>
          </w:p>
        </w:tc>
      </w:tr>
      <w:tr w:rsidR="00FB1D35" w14:paraId="76AC4C22" w14:textId="77777777">
        <w:tc>
          <w:tcPr>
            <w:tcW w:w="5822" w:type="dxa"/>
          </w:tcPr>
          <w:p w14:paraId="4F795FC2" w14:textId="77777777" w:rsidR="00B568FE" w:rsidRDefault="00B568FE">
            <w:pPr>
              <w:widowControl/>
              <w:numPr>
                <w:ilvl w:val="0"/>
                <w:numId w:val="16"/>
              </w:numPr>
              <w:rPr>
                <w:rFonts w:cs="Arial"/>
                <w:bCs/>
                <w:color w:val="000000"/>
                <w:sz w:val="22"/>
                <w:szCs w:val="22"/>
              </w:rPr>
            </w:pPr>
            <w:r>
              <w:rPr>
                <w:rFonts w:cs="Arial"/>
                <w:bCs/>
                <w:color w:val="000000"/>
                <w:sz w:val="22"/>
                <w:szCs w:val="22"/>
              </w:rPr>
              <w:t>Lectura adicional de textos bíblicos</w:t>
            </w:r>
          </w:p>
          <w:p w14:paraId="073ADD63" w14:textId="77777777" w:rsidR="00B568FE" w:rsidRDefault="00B568FE">
            <w:pPr>
              <w:widowControl/>
              <w:numPr>
                <w:ilvl w:val="0"/>
                <w:numId w:val="16"/>
              </w:numPr>
              <w:rPr>
                <w:rFonts w:cs="Arial"/>
                <w:b/>
                <w:bCs/>
                <w:color w:val="000000"/>
                <w:sz w:val="22"/>
                <w:szCs w:val="22"/>
              </w:rPr>
            </w:pPr>
            <w:r>
              <w:rPr>
                <w:rFonts w:cs="Arial"/>
                <w:bCs/>
                <w:color w:val="000000"/>
                <w:sz w:val="22"/>
                <w:szCs w:val="22"/>
              </w:rPr>
              <w:t>Desarrollo de actividades lúdicas para aplicar los temas vistos en clase </w:t>
            </w:r>
          </w:p>
          <w:p w14:paraId="176A7BE6" w14:textId="77777777" w:rsidR="00B568FE" w:rsidRDefault="00B568FE">
            <w:pPr>
              <w:widowControl/>
              <w:numPr>
                <w:ilvl w:val="0"/>
                <w:numId w:val="16"/>
              </w:numPr>
              <w:rPr>
                <w:rFonts w:cs="Arial"/>
                <w:b/>
                <w:bCs/>
                <w:color w:val="000000"/>
                <w:sz w:val="22"/>
                <w:szCs w:val="22"/>
              </w:rPr>
            </w:pPr>
            <w:r>
              <w:rPr>
                <w:rFonts w:cs="Arial"/>
                <w:bCs/>
                <w:color w:val="000000"/>
                <w:sz w:val="22"/>
                <w:szCs w:val="22"/>
              </w:rPr>
              <w:t>Ensayos propios sobre el tema</w:t>
            </w:r>
          </w:p>
          <w:p w14:paraId="7F5BB2B4" w14:textId="77777777" w:rsidR="00B568FE" w:rsidRDefault="00B568FE">
            <w:pPr>
              <w:widowControl/>
              <w:numPr>
                <w:ilvl w:val="0"/>
                <w:numId w:val="16"/>
              </w:numPr>
              <w:rPr>
                <w:rFonts w:cs="Arial"/>
                <w:b/>
                <w:bCs/>
                <w:color w:val="000000"/>
                <w:sz w:val="22"/>
                <w:szCs w:val="22"/>
              </w:rPr>
            </w:pPr>
            <w:r>
              <w:rPr>
                <w:rFonts w:cs="Arial"/>
                <w:bCs/>
                <w:color w:val="000000"/>
                <w:sz w:val="22"/>
                <w:szCs w:val="22"/>
              </w:rPr>
              <w:t>Lectura interpretativa y reflexiva sobre las temáticas tratadas</w:t>
            </w:r>
          </w:p>
        </w:tc>
        <w:tc>
          <w:tcPr>
            <w:tcW w:w="5822" w:type="dxa"/>
          </w:tcPr>
          <w:p w14:paraId="631C5754"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Identificación de conceptos</w:t>
            </w:r>
          </w:p>
          <w:p w14:paraId="48F65621"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Realización de ejercicios con las diferentes temáticas del periodo.</w:t>
            </w:r>
          </w:p>
          <w:p w14:paraId="7D045F3E"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Realización de ejercicio en páginas web.</w:t>
            </w:r>
          </w:p>
          <w:p w14:paraId="368B6BD1"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 xml:space="preserve">Sustentación en forma oral y escrita de diferentes temáticas. </w:t>
            </w:r>
          </w:p>
          <w:p w14:paraId="27D4DEB2"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Presentación de trabajos que cumplan con los lineamientos  establecidos por el profesor.</w:t>
            </w:r>
          </w:p>
        </w:tc>
        <w:tc>
          <w:tcPr>
            <w:tcW w:w="5822" w:type="dxa"/>
          </w:tcPr>
          <w:p w14:paraId="10877E17" w14:textId="77777777" w:rsidR="00B568FE" w:rsidRDefault="00B568FE">
            <w:pPr>
              <w:widowControl/>
              <w:suppressAutoHyphens w:val="0"/>
              <w:jc w:val="both"/>
              <w:rPr>
                <w:rFonts w:cs="Arial"/>
                <w:b/>
                <w:bCs/>
                <w:color w:val="000000"/>
                <w:sz w:val="22"/>
                <w:szCs w:val="22"/>
              </w:rPr>
            </w:pPr>
            <w:r>
              <w:rPr>
                <w:rFonts w:cs="Arial"/>
                <w:color w:val="000000"/>
                <w:sz w:val="22"/>
                <w:szCs w:val="22"/>
              </w:rPr>
              <w:t>1 vez (finalizando período)</w:t>
            </w:r>
          </w:p>
        </w:tc>
      </w:tr>
    </w:tbl>
    <w:p w14:paraId="6AF53EBA" w14:textId="77777777" w:rsidR="00B568FE" w:rsidRDefault="00B568FE">
      <w:pPr>
        <w:spacing w:after="200"/>
        <w:rPr>
          <w:rFonts w:cs="Arial"/>
          <w:b/>
          <w:color w:val="000000"/>
          <w:sz w:val="22"/>
          <w:szCs w:val="22"/>
        </w:rPr>
      </w:pPr>
      <w:r>
        <w:rPr>
          <w:rFonts w:cs="Arial"/>
          <w:b/>
          <w:bCs/>
          <w:color w:val="000000"/>
          <w:sz w:val="22"/>
          <w:szCs w:val="22"/>
        </w:rPr>
        <w:br w:type="page"/>
      </w:r>
    </w:p>
    <w:p w14:paraId="12AA870D"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lastRenderedPageBreak/>
        <w:t>DISEÑO CURRICULAR POR COMPETENCIAS</w:t>
      </w:r>
    </w:p>
    <w:p w14:paraId="1B350781" w14:textId="77777777" w:rsidR="00B568FE" w:rsidRDefault="00B568FE">
      <w:pPr>
        <w:jc w:val="center"/>
        <w:rPr>
          <w:rFonts w:cs="Arial"/>
          <w:color w:val="000000"/>
          <w:sz w:val="22"/>
          <w:szCs w:val="22"/>
        </w:rPr>
      </w:pPr>
    </w:p>
    <w:p w14:paraId="065DFFBF" w14:textId="77777777" w:rsidR="00B568FE" w:rsidRDefault="00B568FE">
      <w:pPr>
        <w:spacing w:after="200"/>
        <w:jc w:val="center"/>
        <w:rPr>
          <w:rFonts w:cs="Arial"/>
          <w:b/>
          <w:color w:val="000000"/>
          <w:sz w:val="22"/>
          <w:szCs w:val="22"/>
        </w:rPr>
      </w:pPr>
      <w:r>
        <w:rPr>
          <w:rFonts w:cs="Arial"/>
          <w:b/>
          <w:bCs/>
          <w:color w:val="000000"/>
          <w:sz w:val="22"/>
          <w:szCs w:val="22"/>
        </w:rPr>
        <w:t xml:space="preserve">DISTRIBUCIÓN DE ESTÁNDARES Y CONTENIDOS POR  GRADO Y PERÍODO  </w:t>
      </w:r>
    </w:p>
    <w:p w14:paraId="07F29996" w14:textId="77777777" w:rsidR="00B568FE" w:rsidRDefault="00B568FE">
      <w:pPr>
        <w:rPr>
          <w:rFonts w:cs="Arial"/>
          <w:b/>
          <w:color w:val="000000"/>
          <w:sz w:val="22"/>
          <w:szCs w:val="22"/>
        </w:rPr>
      </w:pPr>
    </w:p>
    <w:p w14:paraId="7372A219" w14:textId="77777777" w:rsidR="00B568FE" w:rsidRDefault="00B568FE">
      <w:pPr>
        <w:rPr>
          <w:rFonts w:cs="Arial"/>
          <w:b/>
          <w:color w:val="000000"/>
          <w:sz w:val="22"/>
          <w:szCs w:val="22"/>
        </w:rPr>
      </w:pPr>
      <w:r>
        <w:rPr>
          <w:rFonts w:cs="Arial"/>
          <w:b/>
          <w:color w:val="000000"/>
          <w:sz w:val="22"/>
          <w:szCs w:val="22"/>
        </w:rPr>
        <w:t xml:space="preserve">ÁREA: EDUCACIÓN RELIGIOSA ESCOLAR  </w:t>
      </w:r>
      <w:r>
        <w:rPr>
          <w:rFonts w:cs="Arial"/>
          <w:b/>
          <w:color w:val="000000"/>
          <w:sz w:val="22"/>
          <w:szCs w:val="22"/>
        </w:rPr>
        <w:tab/>
      </w:r>
      <w:r>
        <w:rPr>
          <w:rFonts w:cs="Arial"/>
          <w:b/>
          <w:color w:val="000000"/>
          <w:sz w:val="22"/>
          <w:szCs w:val="22"/>
        </w:rPr>
        <w:tab/>
        <w:t xml:space="preserve">  PERIODO: SEGUNDO</w:t>
      </w:r>
      <w:r>
        <w:rPr>
          <w:rFonts w:cs="Arial"/>
          <w:b/>
          <w:color w:val="000000"/>
          <w:sz w:val="22"/>
          <w:szCs w:val="22"/>
        </w:rPr>
        <w:tab/>
      </w:r>
      <w:r>
        <w:rPr>
          <w:rFonts w:cs="Arial"/>
          <w:b/>
          <w:color w:val="000000"/>
          <w:sz w:val="22"/>
          <w:szCs w:val="22"/>
        </w:rPr>
        <w:tab/>
        <w:t xml:space="preserve">GRADO: QUINTO </w:t>
      </w:r>
      <w:r>
        <w:rPr>
          <w:rFonts w:cs="Arial"/>
          <w:b/>
          <w:color w:val="000000"/>
          <w:sz w:val="22"/>
          <w:szCs w:val="22"/>
        </w:rPr>
        <w:tab/>
      </w:r>
      <w:r>
        <w:rPr>
          <w:rFonts w:cs="Arial"/>
          <w:b/>
          <w:color w:val="000000"/>
          <w:sz w:val="22"/>
          <w:szCs w:val="22"/>
        </w:rPr>
        <w:tab/>
      </w:r>
      <w:r>
        <w:rPr>
          <w:rFonts w:cs="Arial"/>
          <w:b/>
          <w:color w:val="000000"/>
          <w:sz w:val="22"/>
          <w:szCs w:val="22"/>
        </w:rPr>
        <w:tab/>
      </w:r>
      <w:r>
        <w:rPr>
          <w:rFonts w:cs="Arial"/>
          <w:b/>
          <w:bCs/>
          <w:color w:val="000000"/>
          <w:sz w:val="22"/>
          <w:szCs w:val="22"/>
        </w:rPr>
        <w:t>I.H.S: 1 HORA    HORAS</w:t>
      </w:r>
    </w:p>
    <w:p w14:paraId="0C01FB56" w14:textId="77777777" w:rsidR="00B568FE" w:rsidRDefault="00B568FE">
      <w:pPr>
        <w:jc w:val="both"/>
        <w:rPr>
          <w:rFonts w:cs="Arial"/>
          <w:b/>
          <w:bCs/>
          <w:color w:val="000000"/>
          <w:sz w:val="22"/>
          <w:szCs w:val="22"/>
        </w:rPr>
      </w:pPr>
    </w:p>
    <w:p w14:paraId="137F63A6" w14:textId="77777777" w:rsidR="00B568FE" w:rsidRDefault="00B568FE">
      <w:pPr>
        <w:jc w:val="both"/>
        <w:rPr>
          <w:rFonts w:eastAsia="Times New Roman" w:cs="Arial"/>
          <w:color w:val="000000"/>
          <w:kern w:val="0"/>
          <w:sz w:val="22"/>
          <w:szCs w:val="22"/>
          <w:lang w:eastAsia="es-CO"/>
        </w:rPr>
      </w:pPr>
      <w:r>
        <w:rPr>
          <w:rFonts w:cs="Arial"/>
          <w:b/>
          <w:bCs/>
          <w:color w:val="000000"/>
          <w:sz w:val="22"/>
          <w:szCs w:val="22"/>
        </w:rPr>
        <w:t xml:space="preserve">META  POR GRADO: </w:t>
      </w:r>
      <w:r>
        <w:rPr>
          <w:rFonts w:eastAsia="Times New Roman" w:cs="Arial"/>
          <w:color w:val="000000"/>
          <w:kern w:val="0"/>
          <w:sz w:val="22"/>
          <w:szCs w:val="22"/>
          <w:lang w:eastAsia="es-CO"/>
        </w:rPr>
        <w:t>Al finalizar el grado los estudiantes estarán en capacidad de: argumentar acerca de aquello que los cristianos, basados en la palabra de Dios, creen y practican con respecto a las formas de comunicar su fe por medio  de su estilo de vida y sus enseñanzas, y relacionarlos con las narraciones bíblicas, con los signos y acciones litúrgicas, con las acciones morales y con las fórmulas que expresan esas  convicciones.</w:t>
      </w:r>
    </w:p>
    <w:p w14:paraId="1173E931" w14:textId="77777777" w:rsidR="00B568FE" w:rsidRDefault="00B568FE">
      <w:pPr>
        <w:jc w:val="both"/>
        <w:rPr>
          <w:rFonts w:cs="Arial"/>
          <w:b/>
          <w:bCs/>
          <w:color w:val="000000"/>
          <w:sz w:val="22"/>
          <w:szCs w:val="22"/>
        </w:rPr>
      </w:pPr>
    </w:p>
    <w:p w14:paraId="63D9DD94"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r>
        <w:rPr>
          <w:rFonts w:cs="Arial"/>
          <w:b/>
          <w:bCs/>
          <w:color w:val="000000"/>
          <w:sz w:val="22"/>
          <w:szCs w:val="22"/>
        </w:rPr>
        <w:t>OBJETIVO POR PERIODO:</w:t>
      </w:r>
      <w:r>
        <w:rPr>
          <w:rFonts w:eastAsia="Times New Roman" w:cs="Arial"/>
          <w:color w:val="000000"/>
          <w:kern w:val="0"/>
          <w:sz w:val="22"/>
          <w:szCs w:val="22"/>
          <w:lang w:eastAsia="es-CO"/>
        </w:rPr>
        <w:t xml:space="preserve"> Identificar la  presencia de Dios en el entorno religioso y en la historia, relacionarlas con la vida y con el entorno familiar.</w:t>
      </w:r>
    </w:p>
    <w:p w14:paraId="79B2F40D" w14:textId="77777777" w:rsidR="00B568FE" w:rsidRDefault="00B568FE">
      <w:pPr>
        <w:rPr>
          <w:rFonts w:cs="Arial"/>
          <w:color w:val="000000"/>
          <w:sz w:val="22"/>
          <w:szCs w:val="22"/>
        </w:rPr>
      </w:pPr>
    </w:p>
    <w:tbl>
      <w:tblPr>
        <w:tblW w:w="16191" w:type="dxa"/>
        <w:tblInd w:w="33" w:type="dxa"/>
        <w:tblLayout w:type="fixed"/>
        <w:tblCellMar>
          <w:left w:w="103" w:type="dxa"/>
        </w:tblCellMar>
        <w:tblLook w:val="0000" w:firstRow="0" w:lastRow="0" w:firstColumn="0" w:lastColumn="0" w:noHBand="0" w:noVBand="0"/>
      </w:tblPr>
      <w:tblGrid>
        <w:gridCol w:w="1630"/>
        <w:gridCol w:w="2126"/>
        <w:gridCol w:w="2409"/>
        <w:gridCol w:w="2654"/>
        <w:gridCol w:w="2453"/>
        <w:gridCol w:w="2472"/>
        <w:gridCol w:w="2447"/>
      </w:tblGrid>
      <w:tr w:rsidR="00FB1D35" w14:paraId="3D8360CE" w14:textId="77777777">
        <w:trPr>
          <w:trHeight w:val="571"/>
        </w:trPr>
        <w:tc>
          <w:tcPr>
            <w:tcW w:w="1630" w:type="dxa"/>
            <w:tcBorders>
              <w:top w:val="single" w:sz="4" w:space="0" w:color="000000"/>
              <w:left w:val="single" w:sz="4" w:space="0" w:color="000000"/>
              <w:bottom w:val="single" w:sz="4" w:space="0" w:color="000000"/>
              <w:right w:val="single" w:sz="4" w:space="0" w:color="000000"/>
            </w:tcBorders>
            <w:shd w:val="clear" w:color="auto" w:fill="FFFFFF"/>
          </w:tcPr>
          <w:p w14:paraId="2D9A2BD4" w14:textId="77777777" w:rsidR="00B568FE" w:rsidRDefault="00B568FE">
            <w:pPr>
              <w:pStyle w:val="Encabezadodelatabla"/>
              <w:rPr>
                <w:rFonts w:cs="Arial"/>
                <w:color w:val="000000"/>
                <w:sz w:val="22"/>
                <w:szCs w:val="22"/>
              </w:rPr>
            </w:pPr>
            <w:r>
              <w:rPr>
                <w:rFonts w:cs="Arial"/>
                <w:color w:val="000000"/>
                <w:sz w:val="22"/>
                <w:szCs w:val="22"/>
              </w:rPr>
              <w:t>EJES TEMÁTICOS</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30C7E8F7" w14:textId="77777777" w:rsidR="00B568FE" w:rsidRDefault="00B568FE">
            <w:pPr>
              <w:pStyle w:val="Encabezadodelatabla"/>
              <w:rPr>
                <w:rFonts w:cs="Arial"/>
                <w:color w:val="000000"/>
                <w:sz w:val="22"/>
                <w:szCs w:val="22"/>
              </w:rPr>
            </w:pPr>
            <w:r>
              <w:rPr>
                <w:rFonts w:cs="Arial"/>
                <w:color w:val="000000"/>
                <w:sz w:val="22"/>
                <w:szCs w:val="22"/>
              </w:rPr>
              <w:t>COMPETENCIAS DEL ÁREA</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Pr>
          <w:p w14:paraId="36238E45" w14:textId="77777777" w:rsidR="00B568FE" w:rsidRDefault="00B568FE">
            <w:pPr>
              <w:pStyle w:val="Encabezadodelatabla"/>
              <w:rPr>
                <w:rFonts w:cs="Arial"/>
                <w:color w:val="000000"/>
                <w:sz w:val="22"/>
                <w:szCs w:val="22"/>
              </w:rPr>
            </w:pPr>
            <w:r>
              <w:rPr>
                <w:rFonts w:cs="Arial"/>
                <w:color w:val="000000"/>
                <w:sz w:val="22"/>
                <w:szCs w:val="22"/>
              </w:rPr>
              <w:t>ESTÁNDARES</w:t>
            </w:r>
          </w:p>
        </w:tc>
        <w:tc>
          <w:tcPr>
            <w:tcW w:w="2654" w:type="dxa"/>
            <w:tcBorders>
              <w:top w:val="single" w:sz="4" w:space="0" w:color="000000"/>
              <w:left w:val="single" w:sz="4" w:space="0" w:color="000000"/>
              <w:bottom w:val="single" w:sz="4" w:space="0" w:color="000000"/>
              <w:right w:val="single" w:sz="4" w:space="0" w:color="000000"/>
            </w:tcBorders>
            <w:shd w:val="clear" w:color="auto" w:fill="FFFFFF"/>
          </w:tcPr>
          <w:p w14:paraId="1ED515FB" w14:textId="77777777" w:rsidR="00B568FE" w:rsidRDefault="00B568FE">
            <w:pPr>
              <w:pStyle w:val="Encabezadodelatabla"/>
              <w:rPr>
                <w:rFonts w:cs="Arial"/>
                <w:color w:val="000000"/>
                <w:sz w:val="22"/>
                <w:szCs w:val="22"/>
              </w:rPr>
            </w:pPr>
            <w:r>
              <w:rPr>
                <w:rFonts w:cs="Arial"/>
                <w:color w:val="000000"/>
                <w:sz w:val="22"/>
                <w:szCs w:val="22"/>
              </w:rPr>
              <w:t>TEMÁTICOS</w:t>
            </w:r>
          </w:p>
        </w:tc>
        <w:tc>
          <w:tcPr>
            <w:tcW w:w="2453" w:type="dxa"/>
            <w:tcBorders>
              <w:top w:val="single" w:sz="4" w:space="0" w:color="000000"/>
              <w:left w:val="single" w:sz="4" w:space="0" w:color="000000"/>
              <w:bottom w:val="single" w:sz="4" w:space="0" w:color="000000"/>
              <w:right w:val="single" w:sz="4" w:space="0" w:color="000000"/>
            </w:tcBorders>
            <w:shd w:val="clear" w:color="auto" w:fill="FFFFFF"/>
          </w:tcPr>
          <w:p w14:paraId="127583A9" w14:textId="77777777" w:rsidR="00B568FE" w:rsidRDefault="00B568FE">
            <w:pPr>
              <w:pStyle w:val="Encabezadodelatabla"/>
              <w:rPr>
                <w:rFonts w:cs="Arial"/>
                <w:color w:val="000000"/>
                <w:sz w:val="22"/>
                <w:szCs w:val="22"/>
              </w:rPr>
            </w:pPr>
            <w:r>
              <w:rPr>
                <w:rFonts w:cs="Arial"/>
                <w:color w:val="000000"/>
                <w:sz w:val="22"/>
                <w:szCs w:val="22"/>
              </w:rPr>
              <w:t>CONCEPTUALES</w:t>
            </w:r>
          </w:p>
        </w:tc>
        <w:tc>
          <w:tcPr>
            <w:tcW w:w="2472" w:type="dxa"/>
            <w:tcBorders>
              <w:top w:val="single" w:sz="4" w:space="0" w:color="000000"/>
              <w:left w:val="single" w:sz="4" w:space="0" w:color="000000"/>
              <w:bottom w:val="single" w:sz="4" w:space="0" w:color="000000"/>
              <w:right w:val="single" w:sz="4" w:space="0" w:color="000000"/>
            </w:tcBorders>
            <w:shd w:val="clear" w:color="auto" w:fill="FFFFFF"/>
          </w:tcPr>
          <w:p w14:paraId="7BB737FC" w14:textId="77777777" w:rsidR="00B568FE" w:rsidRDefault="00B568FE">
            <w:pPr>
              <w:pStyle w:val="Encabezadodelatabla"/>
              <w:rPr>
                <w:rFonts w:cs="Arial"/>
                <w:color w:val="000000"/>
                <w:sz w:val="22"/>
                <w:szCs w:val="22"/>
              </w:rPr>
            </w:pPr>
            <w:r>
              <w:rPr>
                <w:rFonts w:cs="Arial"/>
                <w:color w:val="000000"/>
                <w:sz w:val="22"/>
                <w:szCs w:val="22"/>
              </w:rPr>
              <w:t>PROCEDIMENTALES</w:t>
            </w:r>
          </w:p>
        </w:tc>
        <w:tc>
          <w:tcPr>
            <w:tcW w:w="2447" w:type="dxa"/>
            <w:tcBorders>
              <w:top w:val="single" w:sz="4" w:space="0" w:color="000000"/>
              <w:left w:val="single" w:sz="4" w:space="0" w:color="000000"/>
              <w:bottom w:val="single" w:sz="4" w:space="0" w:color="000000"/>
              <w:right w:val="single" w:sz="4" w:space="0" w:color="000000"/>
            </w:tcBorders>
            <w:shd w:val="clear" w:color="auto" w:fill="FFFFFF"/>
          </w:tcPr>
          <w:p w14:paraId="6A8C57F0" w14:textId="77777777" w:rsidR="00B568FE" w:rsidRDefault="00B568FE">
            <w:pPr>
              <w:pStyle w:val="Encabezadodelatabla"/>
              <w:rPr>
                <w:rFonts w:cs="Arial"/>
                <w:color w:val="000000"/>
                <w:sz w:val="22"/>
                <w:szCs w:val="22"/>
                <w:lang w:eastAsia="es-CO"/>
              </w:rPr>
            </w:pPr>
            <w:r>
              <w:rPr>
                <w:rFonts w:cs="Arial"/>
                <w:color w:val="000000"/>
                <w:sz w:val="22"/>
                <w:szCs w:val="22"/>
              </w:rPr>
              <w:t>ACTITUDINALES</w:t>
            </w:r>
          </w:p>
        </w:tc>
      </w:tr>
      <w:tr w:rsidR="00FB1D35" w14:paraId="6916000E" w14:textId="77777777">
        <w:trPr>
          <w:trHeight w:val="460"/>
        </w:trPr>
        <w:tc>
          <w:tcPr>
            <w:tcW w:w="1630" w:type="dxa"/>
            <w:tcBorders>
              <w:top w:val="single" w:sz="4" w:space="0" w:color="000000"/>
              <w:left w:val="single" w:sz="4" w:space="0" w:color="000000"/>
              <w:bottom w:val="single" w:sz="4" w:space="0" w:color="auto"/>
              <w:right w:val="single" w:sz="4" w:space="0" w:color="000000"/>
            </w:tcBorders>
            <w:shd w:val="clear" w:color="auto" w:fill="FFFFFF"/>
            <w:vAlign w:val="center"/>
          </w:tcPr>
          <w:p w14:paraId="5E0EFA92" w14:textId="77777777" w:rsidR="00B568FE" w:rsidRDefault="00B568FE">
            <w:pPr>
              <w:jc w:val="center"/>
              <w:rPr>
                <w:rFonts w:cs="Arial"/>
                <w:b/>
                <w:color w:val="000000"/>
                <w:sz w:val="22"/>
                <w:szCs w:val="22"/>
              </w:rPr>
            </w:pPr>
            <w:r>
              <w:rPr>
                <w:rFonts w:cs="Arial"/>
                <w:b/>
                <w:color w:val="000000"/>
                <w:sz w:val="22"/>
                <w:szCs w:val="22"/>
              </w:rPr>
              <w:t>EL TESTIMONIO DE JESÚS CUESTIONA E INVITA AL SER HUMANO A SEGUIRLO</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48E9E43F" w14:textId="77777777" w:rsidR="00B568FE" w:rsidRDefault="00B568FE">
            <w:pPr>
              <w:jc w:val="center"/>
              <w:rPr>
                <w:rFonts w:cs="Arial"/>
                <w:b/>
                <w:color w:val="000000"/>
                <w:sz w:val="22"/>
                <w:szCs w:val="22"/>
              </w:rPr>
            </w:pPr>
          </w:p>
          <w:p w14:paraId="2D931C55" w14:textId="77777777" w:rsidR="00B568FE" w:rsidRDefault="00B568FE">
            <w:pPr>
              <w:jc w:val="center"/>
              <w:rPr>
                <w:rFonts w:cs="Arial"/>
                <w:b/>
                <w:color w:val="000000"/>
                <w:sz w:val="22"/>
                <w:szCs w:val="22"/>
              </w:rPr>
            </w:pPr>
          </w:p>
          <w:p w14:paraId="10D16FD1" w14:textId="77777777" w:rsidR="00B568FE" w:rsidRDefault="00B568FE">
            <w:pPr>
              <w:jc w:val="center"/>
              <w:rPr>
                <w:rFonts w:cs="Arial"/>
                <w:b/>
                <w:color w:val="000000"/>
                <w:sz w:val="22"/>
                <w:szCs w:val="22"/>
              </w:rPr>
            </w:pPr>
          </w:p>
          <w:p w14:paraId="6B362C35" w14:textId="77777777" w:rsidR="00B568FE" w:rsidRDefault="00B568FE">
            <w:pPr>
              <w:jc w:val="center"/>
              <w:rPr>
                <w:rFonts w:cs="Arial"/>
                <w:b/>
                <w:color w:val="000000"/>
                <w:sz w:val="22"/>
                <w:szCs w:val="22"/>
              </w:rPr>
            </w:pPr>
            <w:r>
              <w:rPr>
                <w:rFonts w:cs="Arial"/>
                <w:b/>
                <w:color w:val="000000"/>
                <w:sz w:val="22"/>
                <w:szCs w:val="22"/>
              </w:rPr>
              <w:t>SABER COMPRENDER</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Pr>
          <w:p w14:paraId="78766195" w14:textId="77777777" w:rsidR="00B568FE" w:rsidRDefault="00B568FE">
            <w:pPr>
              <w:jc w:val="both"/>
              <w:rPr>
                <w:rFonts w:cs="Arial"/>
                <w:color w:val="000000"/>
                <w:sz w:val="22"/>
                <w:szCs w:val="22"/>
              </w:rPr>
            </w:pPr>
          </w:p>
          <w:p w14:paraId="0EE21E8F" w14:textId="77777777" w:rsidR="00B568FE" w:rsidRDefault="00B568FE">
            <w:pPr>
              <w:jc w:val="both"/>
              <w:rPr>
                <w:rFonts w:cs="Arial"/>
                <w:color w:val="000000"/>
                <w:sz w:val="22"/>
                <w:szCs w:val="22"/>
              </w:rPr>
            </w:pPr>
            <w:r>
              <w:rPr>
                <w:rFonts w:cs="Arial"/>
                <w:color w:val="000000"/>
                <w:sz w:val="22"/>
                <w:szCs w:val="22"/>
              </w:rPr>
              <w:t>Reconozco  la necesidad de vivir  en Alianza con Dios.</w:t>
            </w:r>
          </w:p>
          <w:p w14:paraId="383E6BBA" w14:textId="77777777" w:rsidR="00B568FE" w:rsidRDefault="00B568FE">
            <w:pPr>
              <w:jc w:val="both"/>
              <w:rPr>
                <w:rFonts w:cs="Arial"/>
                <w:color w:val="000000"/>
                <w:sz w:val="22"/>
                <w:szCs w:val="22"/>
              </w:rPr>
            </w:pPr>
          </w:p>
          <w:p w14:paraId="36A1E150" w14:textId="77777777" w:rsidR="00B568FE" w:rsidRDefault="00B568FE">
            <w:pPr>
              <w:jc w:val="both"/>
              <w:rPr>
                <w:rFonts w:cs="Arial"/>
                <w:color w:val="000000"/>
                <w:sz w:val="22"/>
                <w:szCs w:val="22"/>
              </w:rPr>
            </w:pPr>
          </w:p>
          <w:p w14:paraId="56DB86E0" w14:textId="77777777" w:rsidR="00B568FE" w:rsidRDefault="00B568FE">
            <w:pPr>
              <w:jc w:val="both"/>
              <w:rPr>
                <w:rFonts w:cs="Arial"/>
                <w:color w:val="000000"/>
                <w:sz w:val="22"/>
                <w:szCs w:val="22"/>
              </w:rPr>
            </w:pPr>
            <w:r>
              <w:rPr>
                <w:rFonts w:cs="Arial"/>
                <w:color w:val="000000"/>
                <w:sz w:val="22"/>
                <w:szCs w:val="22"/>
              </w:rPr>
              <w:t>Conozco temas de la enseñanza de los profetas, en los cuales dan testimonio de la palabra de Dios.</w:t>
            </w:r>
          </w:p>
          <w:p w14:paraId="7F3A645F" w14:textId="77777777" w:rsidR="00B568FE" w:rsidRDefault="00B568FE">
            <w:pPr>
              <w:jc w:val="both"/>
              <w:rPr>
                <w:rFonts w:cs="Arial"/>
                <w:color w:val="000000"/>
                <w:sz w:val="22"/>
                <w:szCs w:val="22"/>
              </w:rPr>
            </w:pPr>
          </w:p>
          <w:p w14:paraId="5EFCF513" w14:textId="77777777" w:rsidR="00B568FE" w:rsidRDefault="00B568FE">
            <w:pPr>
              <w:jc w:val="both"/>
              <w:rPr>
                <w:rFonts w:cs="Arial"/>
                <w:color w:val="000000"/>
                <w:sz w:val="22"/>
                <w:szCs w:val="22"/>
              </w:rPr>
            </w:pPr>
          </w:p>
          <w:p w14:paraId="72CDB9A0" w14:textId="77777777" w:rsidR="00B568FE" w:rsidRDefault="00B568FE">
            <w:pPr>
              <w:jc w:val="both"/>
              <w:rPr>
                <w:rFonts w:cs="Arial"/>
                <w:color w:val="000000"/>
                <w:sz w:val="22"/>
                <w:szCs w:val="22"/>
              </w:rPr>
            </w:pPr>
          </w:p>
          <w:p w14:paraId="34DB41D9" w14:textId="77777777" w:rsidR="00B568FE" w:rsidRDefault="00B568FE">
            <w:pPr>
              <w:jc w:val="both"/>
              <w:rPr>
                <w:rFonts w:cs="Arial"/>
                <w:color w:val="000000"/>
                <w:sz w:val="22"/>
                <w:szCs w:val="22"/>
              </w:rPr>
            </w:pPr>
          </w:p>
          <w:p w14:paraId="1BBCA51C" w14:textId="77777777" w:rsidR="00B568FE" w:rsidRDefault="00B568FE">
            <w:pPr>
              <w:jc w:val="both"/>
              <w:rPr>
                <w:rFonts w:cs="Arial"/>
                <w:color w:val="000000"/>
                <w:sz w:val="22"/>
                <w:szCs w:val="22"/>
              </w:rPr>
            </w:pPr>
          </w:p>
          <w:p w14:paraId="6284C429" w14:textId="77777777" w:rsidR="00B568FE" w:rsidRDefault="00B568FE">
            <w:pPr>
              <w:jc w:val="both"/>
              <w:rPr>
                <w:rFonts w:cs="Arial"/>
                <w:color w:val="000000"/>
                <w:sz w:val="22"/>
                <w:szCs w:val="22"/>
              </w:rPr>
            </w:pPr>
            <w:r>
              <w:rPr>
                <w:rFonts w:cs="Arial"/>
                <w:color w:val="000000"/>
                <w:sz w:val="22"/>
                <w:szCs w:val="22"/>
              </w:rPr>
              <w:t>Analizo pasajes del Nuevo Testamento en los que se evidencia el testimonio de Jesús, de la Virgen María y de los discípulos como modelo a seguir.</w:t>
            </w:r>
          </w:p>
          <w:p w14:paraId="2D11E9D5" w14:textId="77777777" w:rsidR="00B568FE" w:rsidRDefault="00B568FE">
            <w:pPr>
              <w:jc w:val="both"/>
              <w:rPr>
                <w:rFonts w:cs="Arial"/>
                <w:color w:val="000000"/>
                <w:sz w:val="22"/>
                <w:szCs w:val="22"/>
              </w:rPr>
            </w:pPr>
          </w:p>
          <w:p w14:paraId="6E4B8110" w14:textId="77777777" w:rsidR="00B568FE" w:rsidRDefault="00B568FE">
            <w:pPr>
              <w:jc w:val="both"/>
              <w:rPr>
                <w:rFonts w:cs="Arial"/>
                <w:color w:val="000000"/>
                <w:sz w:val="22"/>
                <w:szCs w:val="22"/>
              </w:rPr>
            </w:pPr>
          </w:p>
        </w:tc>
        <w:tc>
          <w:tcPr>
            <w:tcW w:w="2654" w:type="dxa"/>
            <w:tcBorders>
              <w:top w:val="single" w:sz="4" w:space="0" w:color="000000"/>
              <w:left w:val="single" w:sz="4" w:space="0" w:color="000000"/>
              <w:bottom w:val="single" w:sz="4" w:space="0" w:color="000000"/>
              <w:right w:val="single" w:sz="4" w:space="0" w:color="000000"/>
            </w:tcBorders>
            <w:shd w:val="clear" w:color="auto" w:fill="FFFFFF"/>
          </w:tcPr>
          <w:p w14:paraId="4FC75FD2"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01E99079"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Personajes del Antiguo Testamento que dieron  testimonio de Dios.</w:t>
            </w:r>
          </w:p>
          <w:p w14:paraId="06ED87E7"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0A48B786"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65BD91F9"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El pueblo de Israel da testimonio de la presencia de Dios en su historia.</w:t>
            </w:r>
          </w:p>
          <w:p w14:paraId="7B9181A7"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073C72FF"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237AFADF"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2A34CB1C"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2707CC06"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5BD3745A"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2E749876"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05CC5E8D"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090991BE"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Jesús revela la ternura y la misericordia de Dios Padre.</w:t>
            </w:r>
          </w:p>
          <w:p w14:paraId="0776CA26"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406AE0E1" w14:textId="77777777" w:rsidR="00B568FE" w:rsidRDefault="00B568FE">
            <w:pPr>
              <w:suppressAutoHyphens w:val="0"/>
              <w:autoSpaceDE w:val="0"/>
              <w:autoSpaceDN w:val="0"/>
              <w:adjustRightInd w:val="0"/>
              <w:jc w:val="both"/>
              <w:rPr>
                <w:rFonts w:cs="Arial"/>
                <w:color w:val="000000"/>
                <w:sz w:val="22"/>
                <w:szCs w:val="22"/>
              </w:rPr>
            </w:pPr>
          </w:p>
        </w:tc>
        <w:tc>
          <w:tcPr>
            <w:tcW w:w="2453" w:type="dxa"/>
            <w:tcBorders>
              <w:top w:val="single" w:sz="4" w:space="0" w:color="000000"/>
              <w:left w:val="single" w:sz="4" w:space="0" w:color="000000"/>
              <w:bottom w:val="single" w:sz="4" w:space="0" w:color="000000"/>
              <w:right w:val="single" w:sz="4" w:space="0" w:color="000000"/>
            </w:tcBorders>
            <w:shd w:val="clear" w:color="auto" w:fill="FFFFFF"/>
          </w:tcPr>
          <w:p w14:paraId="66DE7257" w14:textId="77777777" w:rsidR="00B568FE" w:rsidRDefault="00B568FE">
            <w:pPr>
              <w:rPr>
                <w:rFonts w:cs="Arial"/>
                <w:color w:val="000000"/>
                <w:sz w:val="22"/>
                <w:szCs w:val="22"/>
              </w:rPr>
            </w:pPr>
          </w:p>
          <w:p w14:paraId="12E415FC" w14:textId="77777777" w:rsidR="00B568FE" w:rsidRDefault="00B568FE">
            <w:pPr>
              <w:jc w:val="both"/>
              <w:rPr>
                <w:rFonts w:cs="Arial"/>
                <w:color w:val="000000"/>
                <w:sz w:val="22"/>
                <w:szCs w:val="22"/>
              </w:rPr>
            </w:pPr>
            <w:r>
              <w:rPr>
                <w:rFonts w:cs="Arial"/>
                <w:color w:val="000000"/>
                <w:sz w:val="22"/>
                <w:szCs w:val="22"/>
              </w:rPr>
              <w:t>Definición de Israel como el pueblo de Dios y su proceso de fidelidad al plan de salvación propuesto por Dios en la Nueva Alianza.</w:t>
            </w:r>
          </w:p>
          <w:p w14:paraId="3DBBBE24" w14:textId="77777777" w:rsidR="00B568FE" w:rsidRDefault="00B568FE">
            <w:pPr>
              <w:jc w:val="both"/>
              <w:rPr>
                <w:rFonts w:cs="Arial"/>
                <w:color w:val="000000"/>
                <w:sz w:val="22"/>
                <w:szCs w:val="22"/>
              </w:rPr>
            </w:pPr>
          </w:p>
          <w:p w14:paraId="2A6076CB" w14:textId="77777777" w:rsidR="00B568FE" w:rsidRDefault="00B568FE">
            <w:pPr>
              <w:rPr>
                <w:rFonts w:cs="Arial"/>
                <w:color w:val="000000"/>
                <w:sz w:val="22"/>
                <w:szCs w:val="22"/>
              </w:rPr>
            </w:pPr>
          </w:p>
          <w:p w14:paraId="0012495C" w14:textId="77777777" w:rsidR="00B568FE" w:rsidRDefault="00B568FE">
            <w:pPr>
              <w:rPr>
                <w:rFonts w:cs="Arial"/>
                <w:color w:val="000000"/>
                <w:sz w:val="22"/>
                <w:szCs w:val="22"/>
              </w:rPr>
            </w:pPr>
          </w:p>
          <w:p w14:paraId="4328A214" w14:textId="77777777" w:rsidR="00B568FE" w:rsidRDefault="00B568FE">
            <w:pPr>
              <w:rPr>
                <w:rFonts w:cs="Arial"/>
                <w:color w:val="000000"/>
                <w:sz w:val="22"/>
                <w:szCs w:val="22"/>
              </w:rPr>
            </w:pPr>
          </w:p>
          <w:p w14:paraId="76908393" w14:textId="77777777" w:rsidR="00B568FE" w:rsidRDefault="00B568FE">
            <w:pPr>
              <w:rPr>
                <w:rFonts w:cs="Arial"/>
                <w:color w:val="000000"/>
                <w:sz w:val="22"/>
                <w:szCs w:val="22"/>
              </w:rPr>
            </w:pPr>
          </w:p>
          <w:p w14:paraId="33750002" w14:textId="77777777" w:rsidR="00B568FE" w:rsidRDefault="00B568FE">
            <w:pPr>
              <w:rPr>
                <w:rFonts w:cs="Arial"/>
                <w:color w:val="000000"/>
                <w:sz w:val="22"/>
                <w:szCs w:val="22"/>
              </w:rPr>
            </w:pPr>
          </w:p>
          <w:p w14:paraId="22F1D405" w14:textId="77777777" w:rsidR="00B568FE" w:rsidRDefault="00B568FE">
            <w:pPr>
              <w:rPr>
                <w:rFonts w:cs="Arial"/>
                <w:color w:val="000000"/>
                <w:sz w:val="22"/>
                <w:szCs w:val="22"/>
              </w:rPr>
            </w:pPr>
          </w:p>
          <w:p w14:paraId="1C85BCEB" w14:textId="77777777" w:rsidR="00B568FE" w:rsidRDefault="00B568FE">
            <w:pPr>
              <w:rPr>
                <w:rFonts w:cs="Arial"/>
                <w:color w:val="000000"/>
                <w:sz w:val="22"/>
                <w:szCs w:val="22"/>
              </w:rPr>
            </w:pPr>
          </w:p>
          <w:p w14:paraId="3D918BDB" w14:textId="77777777" w:rsidR="00B568FE" w:rsidRDefault="00B568FE">
            <w:pPr>
              <w:rPr>
                <w:rFonts w:cs="Arial"/>
                <w:color w:val="000000"/>
                <w:sz w:val="22"/>
                <w:szCs w:val="22"/>
              </w:rPr>
            </w:pPr>
          </w:p>
          <w:p w14:paraId="0CA666A7" w14:textId="77777777" w:rsidR="00B568FE" w:rsidRDefault="00B568FE">
            <w:pPr>
              <w:rPr>
                <w:rFonts w:cs="Arial"/>
                <w:color w:val="000000"/>
                <w:sz w:val="22"/>
                <w:szCs w:val="22"/>
              </w:rPr>
            </w:pPr>
          </w:p>
          <w:p w14:paraId="4FBBC0D9" w14:textId="77777777" w:rsidR="00B568FE" w:rsidRDefault="00B568FE">
            <w:pPr>
              <w:rPr>
                <w:rFonts w:cs="Arial"/>
                <w:color w:val="000000"/>
                <w:sz w:val="22"/>
                <w:szCs w:val="22"/>
              </w:rPr>
            </w:pPr>
            <w:r>
              <w:rPr>
                <w:rFonts w:cs="Arial"/>
                <w:color w:val="000000"/>
                <w:sz w:val="22"/>
                <w:szCs w:val="22"/>
              </w:rPr>
              <w:t>Identificación de la ternura de Dios padre</w:t>
            </w:r>
          </w:p>
          <w:p w14:paraId="3BA2F1FC" w14:textId="77777777" w:rsidR="00B568FE" w:rsidRDefault="00B568FE">
            <w:pPr>
              <w:rPr>
                <w:rFonts w:cs="Arial"/>
                <w:color w:val="000000"/>
                <w:sz w:val="22"/>
                <w:szCs w:val="22"/>
              </w:rPr>
            </w:pPr>
          </w:p>
          <w:p w14:paraId="16EA4817" w14:textId="77777777" w:rsidR="00B568FE" w:rsidRDefault="00B568FE">
            <w:pPr>
              <w:rPr>
                <w:rFonts w:cs="Arial"/>
                <w:color w:val="000000"/>
                <w:sz w:val="22"/>
                <w:szCs w:val="22"/>
              </w:rPr>
            </w:pPr>
          </w:p>
        </w:tc>
        <w:tc>
          <w:tcPr>
            <w:tcW w:w="2472" w:type="dxa"/>
            <w:tcBorders>
              <w:top w:val="single" w:sz="4" w:space="0" w:color="000000"/>
              <w:left w:val="single" w:sz="4" w:space="0" w:color="000000"/>
              <w:bottom w:val="single" w:sz="4" w:space="0" w:color="000000"/>
              <w:right w:val="single" w:sz="4" w:space="0" w:color="000000"/>
            </w:tcBorders>
            <w:shd w:val="clear" w:color="auto" w:fill="FFFFFF"/>
          </w:tcPr>
          <w:p w14:paraId="7DB09FF1" w14:textId="77777777" w:rsidR="00B568FE" w:rsidRDefault="00B568FE">
            <w:pPr>
              <w:rPr>
                <w:rFonts w:cs="Arial"/>
                <w:color w:val="000000"/>
                <w:sz w:val="22"/>
                <w:szCs w:val="22"/>
              </w:rPr>
            </w:pPr>
          </w:p>
          <w:p w14:paraId="0E83FE2C" w14:textId="77777777" w:rsidR="00B568FE" w:rsidRDefault="00B568FE">
            <w:pPr>
              <w:jc w:val="both"/>
              <w:rPr>
                <w:rFonts w:cs="Arial"/>
                <w:color w:val="000000"/>
                <w:sz w:val="22"/>
                <w:szCs w:val="22"/>
              </w:rPr>
            </w:pPr>
            <w:r>
              <w:rPr>
                <w:rFonts w:cs="Arial"/>
                <w:color w:val="000000"/>
                <w:sz w:val="22"/>
                <w:szCs w:val="22"/>
              </w:rPr>
              <w:t>Aplicación del alcance del octavo mandamiento “No mentir ni levantar falsos testimonios”.</w:t>
            </w:r>
          </w:p>
          <w:p w14:paraId="017F7155" w14:textId="77777777" w:rsidR="00B568FE" w:rsidRDefault="00B568FE">
            <w:pPr>
              <w:jc w:val="both"/>
              <w:rPr>
                <w:rFonts w:cs="Arial"/>
                <w:color w:val="000000"/>
                <w:sz w:val="22"/>
                <w:szCs w:val="22"/>
              </w:rPr>
            </w:pPr>
          </w:p>
          <w:p w14:paraId="5A1EE4E2" w14:textId="77777777" w:rsidR="00B568FE" w:rsidRDefault="00B568FE">
            <w:pPr>
              <w:jc w:val="both"/>
              <w:rPr>
                <w:rFonts w:cs="Arial"/>
                <w:color w:val="000000"/>
                <w:sz w:val="22"/>
                <w:szCs w:val="22"/>
              </w:rPr>
            </w:pPr>
            <w:r>
              <w:rPr>
                <w:rFonts w:cs="Arial"/>
                <w:color w:val="000000"/>
                <w:sz w:val="22"/>
                <w:szCs w:val="22"/>
              </w:rPr>
              <w:t>Establece formas de actuar para aplicar primer y segundo mandamiento de la Ley de Dios.</w:t>
            </w:r>
          </w:p>
          <w:p w14:paraId="65E0D4A3" w14:textId="77777777" w:rsidR="00B568FE" w:rsidRDefault="00B568FE">
            <w:pPr>
              <w:rPr>
                <w:rFonts w:cs="Arial"/>
                <w:color w:val="000000"/>
                <w:sz w:val="22"/>
                <w:szCs w:val="22"/>
              </w:rPr>
            </w:pPr>
          </w:p>
          <w:p w14:paraId="4412D959" w14:textId="77777777" w:rsidR="00B568FE" w:rsidRDefault="00B568FE">
            <w:pPr>
              <w:rPr>
                <w:rFonts w:cs="Arial"/>
                <w:color w:val="000000"/>
                <w:sz w:val="22"/>
                <w:szCs w:val="22"/>
              </w:rPr>
            </w:pPr>
          </w:p>
          <w:p w14:paraId="63F53463" w14:textId="77777777" w:rsidR="00B568FE" w:rsidRDefault="00B568FE">
            <w:pPr>
              <w:rPr>
                <w:rFonts w:cs="Arial"/>
                <w:color w:val="000000"/>
                <w:sz w:val="22"/>
                <w:szCs w:val="22"/>
              </w:rPr>
            </w:pPr>
          </w:p>
          <w:p w14:paraId="55E56485" w14:textId="77777777" w:rsidR="00B568FE" w:rsidRDefault="00B568FE">
            <w:pPr>
              <w:rPr>
                <w:rFonts w:cs="Arial"/>
                <w:color w:val="000000"/>
                <w:sz w:val="22"/>
                <w:szCs w:val="22"/>
              </w:rPr>
            </w:pPr>
          </w:p>
          <w:p w14:paraId="50478401" w14:textId="77777777" w:rsidR="00B568FE" w:rsidRDefault="00B568FE">
            <w:pPr>
              <w:rPr>
                <w:rFonts w:cs="Arial"/>
                <w:color w:val="000000"/>
                <w:sz w:val="22"/>
                <w:szCs w:val="22"/>
              </w:rPr>
            </w:pPr>
          </w:p>
          <w:p w14:paraId="5396E95C" w14:textId="77777777" w:rsidR="00B568FE" w:rsidRDefault="00B568FE">
            <w:pPr>
              <w:jc w:val="both"/>
              <w:rPr>
                <w:rFonts w:cs="Arial"/>
                <w:color w:val="000000"/>
                <w:sz w:val="22"/>
                <w:szCs w:val="22"/>
              </w:rPr>
            </w:pPr>
            <w:r>
              <w:rPr>
                <w:rFonts w:cs="Arial"/>
                <w:color w:val="000000"/>
                <w:sz w:val="22"/>
                <w:szCs w:val="22"/>
              </w:rPr>
              <w:t>Dramatización donde evidencie el testimonio de Jesús, la Virgen María y los discípulos como modelo a seguir.</w:t>
            </w:r>
          </w:p>
          <w:p w14:paraId="33EBCFF7" w14:textId="77777777" w:rsidR="00B568FE" w:rsidRDefault="00B568FE">
            <w:pPr>
              <w:rPr>
                <w:rFonts w:cs="Arial"/>
                <w:color w:val="000000"/>
                <w:sz w:val="22"/>
                <w:szCs w:val="22"/>
              </w:rPr>
            </w:pPr>
          </w:p>
          <w:p w14:paraId="07A212B3" w14:textId="77777777" w:rsidR="00B568FE" w:rsidRDefault="00B568FE">
            <w:pPr>
              <w:rPr>
                <w:rFonts w:cs="Arial"/>
                <w:color w:val="000000"/>
                <w:sz w:val="22"/>
                <w:szCs w:val="22"/>
              </w:rPr>
            </w:pPr>
          </w:p>
        </w:tc>
        <w:tc>
          <w:tcPr>
            <w:tcW w:w="2447" w:type="dxa"/>
            <w:tcBorders>
              <w:top w:val="single" w:sz="4" w:space="0" w:color="000000"/>
              <w:left w:val="single" w:sz="4" w:space="0" w:color="000000"/>
              <w:bottom w:val="single" w:sz="4" w:space="0" w:color="000000"/>
              <w:right w:val="single" w:sz="4" w:space="0" w:color="000000"/>
            </w:tcBorders>
            <w:shd w:val="clear" w:color="auto" w:fill="FFFFFF"/>
          </w:tcPr>
          <w:p w14:paraId="26366F22" w14:textId="77777777" w:rsidR="00B568FE" w:rsidRDefault="00B568FE">
            <w:pPr>
              <w:rPr>
                <w:rFonts w:cs="Arial"/>
                <w:color w:val="000000"/>
                <w:sz w:val="22"/>
                <w:szCs w:val="22"/>
              </w:rPr>
            </w:pPr>
          </w:p>
          <w:p w14:paraId="5EE26774" w14:textId="77777777" w:rsidR="00B568FE" w:rsidRDefault="00B568FE">
            <w:pPr>
              <w:rPr>
                <w:rFonts w:cs="Arial"/>
                <w:color w:val="000000"/>
                <w:sz w:val="22"/>
                <w:szCs w:val="22"/>
              </w:rPr>
            </w:pPr>
            <w:r>
              <w:rPr>
                <w:rFonts w:cs="Arial"/>
                <w:color w:val="000000"/>
                <w:sz w:val="22"/>
                <w:szCs w:val="22"/>
              </w:rPr>
              <w:t>Doy testimonio de ser cristiano.</w:t>
            </w:r>
          </w:p>
          <w:p w14:paraId="58E7106E" w14:textId="77777777" w:rsidR="00B568FE" w:rsidRDefault="00B568FE">
            <w:pPr>
              <w:rPr>
                <w:rFonts w:cs="Arial"/>
                <w:color w:val="000000"/>
                <w:sz w:val="22"/>
                <w:szCs w:val="22"/>
              </w:rPr>
            </w:pPr>
          </w:p>
          <w:p w14:paraId="4900654F" w14:textId="77777777" w:rsidR="00B568FE" w:rsidRDefault="00B568FE">
            <w:pPr>
              <w:rPr>
                <w:rFonts w:cs="Arial"/>
                <w:color w:val="000000"/>
                <w:sz w:val="22"/>
                <w:szCs w:val="22"/>
              </w:rPr>
            </w:pPr>
          </w:p>
          <w:p w14:paraId="2A5D67D1" w14:textId="77777777" w:rsidR="00B568FE" w:rsidRDefault="00B568FE">
            <w:pPr>
              <w:rPr>
                <w:rFonts w:cs="Arial"/>
                <w:color w:val="000000"/>
                <w:sz w:val="22"/>
                <w:szCs w:val="22"/>
              </w:rPr>
            </w:pPr>
          </w:p>
          <w:p w14:paraId="3452475D" w14:textId="77777777" w:rsidR="00B568FE" w:rsidRDefault="00B568FE">
            <w:pPr>
              <w:rPr>
                <w:rFonts w:cs="Arial"/>
                <w:color w:val="000000"/>
                <w:sz w:val="22"/>
                <w:szCs w:val="22"/>
              </w:rPr>
            </w:pPr>
          </w:p>
          <w:p w14:paraId="51022026" w14:textId="77777777" w:rsidR="00B568FE" w:rsidRDefault="00B568FE">
            <w:pPr>
              <w:rPr>
                <w:rFonts w:cs="Arial"/>
                <w:color w:val="000000"/>
                <w:sz w:val="22"/>
                <w:szCs w:val="22"/>
              </w:rPr>
            </w:pPr>
          </w:p>
          <w:p w14:paraId="306016B9" w14:textId="77777777" w:rsidR="00B568FE" w:rsidRDefault="00B568FE">
            <w:pPr>
              <w:rPr>
                <w:rFonts w:cs="Arial"/>
                <w:color w:val="000000"/>
                <w:sz w:val="22"/>
                <w:szCs w:val="22"/>
              </w:rPr>
            </w:pPr>
          </w:p>
          <w:p w14:paraId="44D1DF13" w14:textId="77777777" w:rsidR="00B568FE" w:rsidRDefault="00B568FE">
            <w:pPr>
              <w:rPr>
                <w:rFonts w:cs="Arial"/>
                <w:color w:val="000000"/>
                <w:sz w:val="22"/>
                <w:szCs w:val="22"/>
              </w:rPr>
            </w:pPr>
          </w:p>
          <w:p w14:paraId="4DCC34CF" w14:textId="77777777" w:rsidR="00B568FE" w:rsidRDefault="00B568FE">
            <w:pPr>
              <w:rPr>
                <w:rFonts w:cs="Arial"/>
                <w:color w:val="000000"/>
                <w:sz w:val="22"/>
                <w:szCs w:val="22"/>
              </w:rPr>
            </w:pPr>
          </w:p>
          <w:p w14:paraId="48DDB96B" w14:textId="77777777" w:rsidR="00B568FE" w:rsidRDefault="00B568FE">
            <w:pPr>
              <w:rPr>
                <w:rFonts w:cs="Arial"/>
                <w:color w:val="000000"/>
                <w:sz w:val="22"/>
                <w:szCs w:val="22"/>
              </w:rPr>
            </w:pPr>
          </w:p>
          <w:p w14:paraId="07BD4E4E" w14:textId="77777777" w:rsidR="00B568FE" w:rsidRDefault="00B568FE">
            <w:pPr>
              <w:rPr>
                <w:rFonts w:cs="Arial"/>
                <w:color w:val="000000"/>
                <w:sz w:val="22"/>
                <w:szCs w:val="22"/>
              </w:rPr>
            </w:pPr>
          </w:p>
          <w:p w14:paraId="1E87A056" w14:textId="77777777" w:rsidR="00B568FE" w:rsidRDefault="00B568FE">
            <w:pPr>
              <w:rPr>
                <w:rFonts w:cs="Arial"/>
                <w:color w:val="000000"/>
                <w:sz w:val="22"/>
                <w:szCs w:val="22"/>
              </w:rPr>
            </w:pPr>
          </w:p>
          <w:p w14:paraId="4D078B8E" w14:textId="77777777" w:rsidR="00B568FE" w:rsidRDefault="00B568FE">
            <w:pPr>
              <w:rPr>
                <w:rFonts w:cs="Arial"/>
                <w:color w:val="000000"/>
                <w:sz w:val="22"/>
                <w:szCs w:val="22"/>
              </w:rPr>
            </w:pPr>
          </w:p>
          <w:p w14:paraId="093C06CF" w14:textId="77777777" w:rsidR="00B568FE" w:rsidRDefault="00B568FE">
            <w:pPr>
              <w:rPr>
                <w:rFonts w:cs="Arial"/>
                <w:color w:val="000000"/>
                <w:sz w:val="22"/>
                <w:szCs w:val="22"/>
              </w:rPr>
            </w:pPr>
            <w:r>
              <w:rPr>
                <w:rFonts w:cs="Arial"/>
                <w:color w:val="000000"/>
                <w:sz w:val="22"/>
                <w:szCs w:val="22"/>
              </w:rPr>
              <w:t>Valora el proyecto de vida que Jesús propone en las bienaventuranzas.</w:t>
            </w:r>
          </w:p>
          <w:p w14:paraId="19870390" w14:textId="77777777" w:rsidR="00B568FE" w:rsidRDefault="00B568FE">
            <w:pPr>
              <w:rPr>
                <w:rFonts w:cs="Arial"/>
                <w:color w:val="000000"/>
                <w:sz w:val="22"/>
                <w:szCs w:val="22"/>
              </w:rPr>
            </w:pPr>
            <w:r>
              <w:rPr>
                <w:rFonts w:cs="Arial"/>
                <w:color w:val="000000"/>
                <w:sz w:val="22"/>
                <w:szCs w:val="22"/>
              </w:rPr>
              <w:t>Fundamentación de  las virtudes de la Virgen María como madre, discípula y testigo de Dios.</w:t>
            </w:r>
          </w:p>
        </w:tc>
      </w:tr>
      <w:tr w:rsidR="00FB1D35" w14:paraId="3E1B2AE3" w14:textId="77777777">
        <w:trPr>
          <w:trHeight w:val="460"/>
        </w:trPr>
        <w:tc>
          <w:tcPr>
            <w:tcW w:w="1630" w:type="dxa"/>
            <w:tcBorders>
              <w:top w:val="single" w:sz="4" w:space="0" w:color="auto"/>
              <w:left w:val="single" w:sz="4" w:space="0" w:color="000000"/>
              <w:bottom w:val="single" w:sz="4" w:space="0" w:color="auto"/>
              <w:right w:val="single" w:sz="4" w:space="0" w:color="000000"/>
            </w:tcBorders>
            <w:shd w:val="clear" w:color="auto" w:fill="FFFFFF"/>
          </w:tcPr>
          <w:p w14:paraId="621DBB35" w14:textId="77777777" w:rsidR="00B568FE" w:rsidRDefault="00B568FE">
            <w:pPr>
              <w:snapToGrid w:val="0"/>
              <w:rPr>
                <w:rFonts w:cs="Arial"/>
                <w:color w:val="000000"/>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4C12438A" w14:textId="77777777" w:rsidR="00B568FE" w:rsidRDefault="00B568FE">
            <w:pPr>
              <w:jc w:val="center"/>
              <w:rPr>
                <w:rFonts w:cs="Arial"/>
                <w:b/>
                <w:color w:val="000000"/>
                <w:sz w:val="22"/>
                <w:szCs w:val="22"/>
              </w:rPr>
            </w:pPr>
          </w:p>
          <w:p w14:paraId="3FCC4F5F" w14:textId="77777777" w:rsidR="00B568FE" w:rsidRDefault="00B568FE">
            <w:pPr>
              <w:jc w:val="center"/>
              <w:rPr>
                <w:rFonts w:cs="Arial"/>
                <w:b/>
                <w:color w:val="000000"/>
                <w:sz w:val="22"/>
                <w:szCs w:val="22"/>
              </w:rPr>
            </w:pPr>
          </w:p>
          <w:p w14:paraId="64F4B3CC" w14:textId="77777777" w:rsidR="00B568FE" w:rsidRDefault="00B568FE">
            <w:pPr>
              <w:jc w:val="center"/>
              <w:rPr>
                <w:rFonts w:cs="Arial"/>
                <w:b/>
                <w:color w:val="000000"/>
                <w:sz w:val="22"/>
                <w:szCs w:val="22"/>
              </w:rPr>
            </w:pPr>
          </w:p>
          <w:p w14:paraId="3D42F08D" w14:textId="77777777" w:rsidR="00B568FE" w:rsidRDefault="00B568FE">
            <w:pPr>
              <w:jc w:val="center"/>
              <w:rPr>
                <w:rFonts w:cs="Arial"/>
                <w:b/>
                <w:color w:val="000000"/>
                <w:sz w:val="22"/>
                <w:szCs w:val="22"/>
              </w:rPr>
            </w:pPr>
          </w:p>
          <w:p w14:paraId="2CB7085F" w14:textId="77777777" w:rsidR="00B568FE" w:rsidRDefault="00B568FE">
            <w:pPr>
              <w:jc w:val="center"/>
              <w:rPr>
                <w:rFonts w:cs="Arial"/>
                <w:b/>
                <w:color w:val="000000"/>
                <w:sz w:val="22"/>
                <w:szCs w:val="22"/>
              </w:rPr>
            </w:pPr>
          </w:p>
          <w:p w14:paraId="768FAEA2" w14:textId="77777777" w:rsidR="00B568FE" w:rsidRDefault="00B568FE">
            <w:pPr>
              <w:jc w:val="center"/>
              <w:rPr>
                <w:rFonts w:cs="Arial"/>
                <w:b/>
                <w:color w:val="000000"/>
                <w:sz w:val="22"/>
                <w:szCs w:val="22"/>
              </w:rPr>
            </w:pPr>
          </w:p>
          <w:p w14:paraId="5615A601" w14:textId="77777777" w:rsidR="00B568FE" w:rsidRDefault="00B568FE">
            <w:pPr>
              <w:jc w:val="center"/>
              <w:rPr>
                <w:rFonts w:cs="Arial"/>
                <w:b/>
                <w:color w:val="000000"/>
                <w:sz w:val="22"/>
                <w:szCs w:val="22"/>
              </w:rPr>
            </w:pPr>
          </w:p>
          <w:p w14:paraId="0A643660" w14:textId="77777777" w:rsidR="00B568FE" w:rsidRDefault="00B568FE">
            <w:pPr>
              <w:jc w:val="center"/>
              <w:rPr>
                <w:rFonts w:cs="Arial"/>
                <w:b/>
                <w:color w:val="000000"/>
                <w:sz w:val="22"/>
                <w:szCs w:val="22"/>
              </w:rPr>
            </w:pPr>
            <w:r>
              <w:rPr>
                <w:rFonts w:cs="Arial"/>
                <w:b/>
                <w:color w:val="000000"/>
                <w:sz w:val="22"/>
                <w:szCs w:val="22"/>
              </w:rPr>
              <w:t>SABER DAR RAZÓN DE FE</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Pr>
          <w:p w14:paraId="5ED1B1AC" w14:textId="77777777" w:rsidR="00B568FE" w:rsidRDefault="00B568FE">
            <w:pPr>
              <w:jc w:val="both"/>
              <w:rPr>
                <w:rFonts w:cs="Arial"/>
                <w:color w:val="000000"/>
                <w:sz w:val="22"/>
                <w:szCs w:val="22"/>
              </w:rPr>
            </w:pPr>
          </w:p>
          <w:p w14:paraId="3BF3D865" w14:textId="77777777" w:rsidR="00B568FE" w:rsidRDefault="00B568FE">
            <w:pPr>
              <w:jc w:val="both"/>
              <w:rPr>
                <w:rFonts w:cs="Arial"/>
                <w:color w:val="000000"/>
                <w:sz w:val="22"/>
                <w:szCs w:val="22"/>
              </w:rPr>
            </w:pPr>
            <w:r>
              <w:rPr>
                <w:rFonts w:cs="Arial"/>
                <w:color w:val="000000"/>
                <w:sz w:val="22"/>
                <w:szCs w:val="22"/>
              </w:rPr>
              <w:t>Explico el alcance del octavo mandamiento “No mentir ni levantar falsos testimonios”.</w:t>
            </w:r>
          </w:p>
          <w:p w14:paraId="0C9EB1CA" w14:textId="77777777" w:rsidR="00B568FE" w:rsidRDefault="00B568FE">
            <w:pPr>
              <w:jc w:val="both"/>
              <w:rPr>
                <w:rFonts w:cs="Arial"/>
                <w:color w:val="000000"/>
                <w:sz w:val="22"/>
                <w:szCs w:val="22"/>
              </w:rPr>
            </w:pPr>
          </w:p>
          <w:p w14:paraId="4EDBC3D0" w14:textId="77777777" w:rsidR="00B568FE" w:rsidRDefault="00B568FE">
            <w:pPr>
              <w:jc w:val="both"/>
              <w:rPr>
                <w:rFonts w:cs="Arial"/>
                <w:color w:val="000000"/>
                <w:sz w:val="22"/>
                <w:szCs w:val="22"/>
              </w:rPr>
            </w:pPr>
            <w:r>
              <w:rPr>
                <w:rFonts w:cs="Arial"/>
                <w:color w:val="000000"/>
                <w:sz w:val="22"/>
                <w:szCs w:val="22"/>
              </w:rPr>
              <w:t>Explico el alcance del primer y segundo mandamiento de la Ley de Dios.</w:t>
            </w:r>
          </w:p>
          <w:p w14:paraId="5BF51BBB" w14:textId="77777777" w:rsidR="00B568FE" w:rsidRDefault="00B568FE">
            <w:pPr>
              <w:jc w:val="both"/>
              <w:rPr>
                <w:rFonts w:cs="Arial"/>
                <w:color w:val="000000"/>
                <w:sz w:val="22"/>
                <w:szCs w:val="22"/>
              </w:rPr>
            </w:pPr>
          </w:p>
          <w:p w14:paraId="3F4F7A28" w14:textId="77777777" w:rsidR="00B568FE" w:rsidRDefault="00B568FE">
            <w:pPr>
              <w:jc w:val="both"/>
              <w:rPr>
                <w:rFonts w:cs="Arial"/>
                <w:color w:val="000000"/>
                <w:sz w:val="22"/>
                <w:szCs w:val="22"/>
              </w:rPr>
            </w:pPr>
            <w:r>
              <w:rPr>
                <w:rFonts w:cs="Arial"/>
                <w:color w:val="000000"/>
                <w:sz w:val="22"/>
                <w:szCs w:val="22"/>
              </w:rPr>
              <w:t>Relaciono las enseñanzas de los profetas con el contexto del pueblo de Israel.</w:t>
            </w:r>
          </w:p>
          <w:p w14:paraId="6AF0C08D" w14:textId="77777777" w:rsidR="00B568FE" w:rsidRDefault="00B568FE">
            <w:pPr>
              <w:jc w:val="both"/>
              <w:rPr>
                <w:rFonts w:cs="Arial"/>
                <w:color w:val="000000"/>
                <w:sz w:val="22"/>
                <w:szCs w:val="22"/>
              </w:rPr>
            </w:pPr>
          </w:p>
          <w:p w14:paraId="160DCD02" w14:textId="77777777" w:rsidR="00B568FE" w:rsidRDefault="00B568FE">
            <w:pPr>
              <w:jc w:val="both"/>
              <w:rPr>
                <w:rFonts w:cs="Arial"/>
                <w:color w:val="000000"/>
                <w:sz w:val="22"/>
                <w:szCs w:val="22"/>
              </w:rPr>
            </w:pPr>
          </w:p>
          <w:p w14:paraId="20067DD2" w14:textId="77777777" w:rsidR="00B568FE" w:rsidRDefault="00B568FE">
            <w:pPr>
              <w:jc w:val="both"/>
              <w:rPr>
                <w:rFonts w:cs="Arial"/>
                <w:color w:val="000000"/>
                <w:sz w:val="22"/>
                <w:szCs w:val="22"/>
              </w:rPr>
            </w:pPr>
            <w:r>
              <w:rPr>
                <w:rFonts w:cs="Arial"/>
                <w:color w:val="000000"/>
                <w:sz w:val="22"/>
                <w:szCs w:val="22"/>
              </w:rPr>
              <w:lastRenderedPageBreak/>
              <w:t>Argumento por qué no hay amor más grande que el de Jesús que dio la vida para rescatar a justos y pecadores.</w:t>
            </w:r>
          </w:p>
          <w:p w14:paraId="415D6BEF" w14:textId="77777777" w:rsidR="00B568FE" w:rsidRDefault="00B568FE">
            <w:pPr>
              <w:jc w:val="both"/>
              <w:rPr>
                <w:rFonts w:cs="Arial"/>
                <w:color w:val="000000"/>
                <w:sz w:val="22"/>
                <w:szCs w:val="22"/>
              </w:rPr>
            </w:pPr>
          </w:p>
          <w:p w14:paraId="68E9D619" w14:textId="77777777" w:rsidR="00B568FE" w:rsidRDefault="00B568FE">
            <w:pPr>
              <w:jc w:val="both"/>
              <w:rPr>
                <w:rFonts w:cs="Arial"/>
                <w:color w:val="000000"/>
                <w:sz w:val="22"/>
                <w:szCs w:val="22"/>
              </w:rPr>
            </w:pPr>
            <w:r>
              <w:rPr>
                <w:rFonts w:cs="Arial"/>
                <w:color w:val="000000"/>
                <w:sz w:val="22"/>
                <w:szCs w:val="22"/>
              </w:rPr>
              <w:t>Identifico modos de actuar como testigos de Jesús.</w:t>
            </w:r>
          </w:p>
          <w:p w14:paraId="1D486FC5" w14:textId="77777777" w:rsidR="00B568FE" w:rsidRDefault="00B568FE">
            <w:pPr>
              <w:jc w:val="both"/>
              <w:rPr>
                <w:rFonts w:cs="Arial"/>
                <w:color w:val="000000"/>
                <w:sz w:val="22"/>
                <w:szCs w:val="22"/>
              </w:rPr>
            </w:pPr>
          </w:p>
          <w:p w14:paraId="64C66E6A" w14:textId="77777777" w:rsidR="00B568FE" w:rsidRDefault="00B568FE">
            <w:pPr>
              <w:jc w:val="both"/>
              <w:rPr>
                <w:rFonts w:cs="Arial"/>
                <w:color w:val="000000"/>
                <w:sz w:val="22"/>
                <w:szCs w:val="22"/>
              </w:rPr>
            </w:pPr>
            <w:r>
              <w:rPr>
                <w:rFonts w:cs="Arial"/>
                <w:color w:val="000000"/>
                <w:sz w:val="22"/>
                <w:szCs w:val="22"/>
              </w:rPr>
              <w:t xml:space="preserve"> Explico por qué la amistad con Dios cambia la existencia</w:t>
            </w:r>
          </w:p>
          <w:p w14:paraId="162F96A9" w14:textId="77777777" w:rsidR="00B568FE" w:rsidRDefault="00B568FE">
            <w:pPr>
              <w:jc w:val="both"/>
              <w:rPr>
                <w:rFonts w:cs="Arial"/>
                <w:color w:val="000000"/>
                <w:sz w:val="22"/>
                <w:szCs w:val="22"/>
              </w:rPr>
            </w:pPr>
          </w:p>
        </w:tc>
        <w:tc>
          <w:tcPr>
            <w:tcW w:w="2654" w:type="dxa"/>
            <w:tcBorders>
              <w:top w:val="single" w:sz="4" w:space="0" w:color="000000"/>
              <w:left w:val="single" w:sz="4" w:space="0" w:color="000000"/>
              <w:bottom w:val="single" w:sz="4" w:space="0" w:color="000000"/>
              <w:right w:val="single" w:sz="4" w:space="0" w:color="000000"/>
            </w:tcBorders>
            <w:shd w:val="clear" w:color="auto" w:fill="FFFFFF"/>
          </w:tcPr>
          <w:p w14:paraId="460CDC00" w14:textId="77777777" w:rsidR="00B568FE" w:rsidRDefault="00B568FE">
            <w:pPr>
              <w:snapToGrid w:val="0"/>
              <w:jc w:val="both"/>
              <w:rPr>
                <w:rFonts w:eastAsia="Times New Roman" w:cs="Arial"/>
                <w:color w:val="000000"/>
                <w:kern w:val="0"/>
                <w:sz w:val="22"/>
                <w:szCs w:val="22"/>
                <w:lang w:eastAsia="es-CO"/>
              </w:rPr>
            </w:pPr>
          </w:p>
          <w:p w14:paraId="308EEC77"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2AFE99EA"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Los profetas, líderes dentro del pueblo de Israel</w:t>
            </w:r>
          </w:p>
          <w:p w14:paraId="2A35338E"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27C90077"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010CF0F2"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4B797389"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5E161A15"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732D2247"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4B3A6967"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4E874E90"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2FC8E8A3"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6FA49B4B"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59596E08"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5F8515DE"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60431708"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2BB74536"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lastRenderedPageBreak/>
              <w:t>Jesucristo  modelo de vida para todos los hombres.</w:t>
            </w:r>
          </w:p>
          <w:p w14:paraId="77681779" w14:textId="77777777" w:rsidR="00B568FE" w:rsidRDefault="00B568FE">
            <w:pPr>
              <w:snapToGrid w:val="0"/>
              <w:jc w:val="both"/>
              <w:rPr>
                <w:rFonts w:eastAsia="Times New Roman" w:cs="Arial"/>
                <w:color w:val="000000"/>
                <w:kern w:val="0"/>
                <w:sz w:val="22"/>
                <w:szCs w:val="22"/>
                <w:lang w:eastAsia="es-CO"/>
              </w:rPr>
            </w:pPr>
          </w:p>
          <w:p w14:paraId="63B79AD6" w14:textId="77777777" w:rsidR="00B568FE" w:rsidRDefault="00B568FE">
            <w:pPr>
              <w:snapToGri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Jesús da testimonio del Padre entregando su vida.</w:t>
            </w:r>
          </w:p>
          <w:p w14:paraId="3F2B47F6" w14:textId="77777777" w:rsidR="00B568FE" w:rsidRDefault="00B568FE">
            <w:pPr>
              <w:snapToGrid w:val="0"/>
              <w:jc w:val="both"/>
              <w:rPr>
                <w:rFonts w:cs="Arial"/>
                <w:color w:val="000000"/>
                <w:sz w:val="22"/>
                <w:szCs w:val="22"/>
              </w:rPr>
            </w:pPr>
            <w:r>
              <w:rPr>
                <w:rFonts w:cs="Arial"/>
                <w:color w:val="000000"/>
                <w:sz w:val="22"/>
                <w:szCs w:val="22"/>
              </w:rPr>
              <w:tab/>
            </w:r>
          </w:p>
        </w:tc>
        <w:tc>
          <w:tcPr>
            <w:tcW w:w="2453" w:type="dxa"/>
            <w:tcBorders>
              <w:top w:val="single" w:sz="4" w:space="0" w:color="000000"/>
              <w:left w:val="single" w:sz="4" w:space="0" w:color="000000"/>
              <w:bottom w:val="single" w:sz="4" w:space="0" w:color="000000"/>
              <w:right w:val="single" w:sz="4" w:space="0" w:color="000000"/>
            </w:tcBorders>
            <w:shd w:val="clear" w:color="auto" w:fill="FFFFFF"/>
          </w:tcPr>
          <w:p w14:paraId="3D8E2E78" w14:textId="77777777" w:rsidR="00B568FE" w:rsidRDefault="00B568FE">
            <w:pPr>
              <w:rPr>
                <w:rFonts w:cs="Arial"/>
                <w:color w:val="000000"/>
                <w:sz w:val="22"/>
                <w:szCs w:val="22"/>
              </w:rPr>
            </w:pPr>
          </w:p>
          <w:p w14:paraId="40249366" w14:textId="77777777" w:rsidR="00B568FE" w:rsidRDefault="00B568FE">
            <w:pPr>
              <w:jc w:val="both"/>
              <w:rPr>
                <w:rFonts w:cs="Arial"/>
                <w:color w:val="000000"/>
                <w:sz w:val="22"/>
                <w:szCs w:val="22"/>
              </w:rPr>
            </w:pPr>
            <w:r>
              <w:rPr>
                <w:rFonts w:cs="Arial"/>
                <w:color w:val="000000"/>
                <w:sz w:val="22"/>
                <w:szCs w:val="22"/>
              </w:rPr>
              <w:t>Explicación del alcance del octavo mandamiento “No mentir ni levantar falsos testimonios”.</w:t>
            </w:r>
          </w:p>
          <w:p w14:paraId="76B32791" w14:textId="77777777" w:rsidR="00B568FE" w:rsidRDefault="00B568FE">
            <w:pPr>
              <w:jc w:val="both"/>
              <w:rPr>
                <w:rFonts w:cs="Arial"/>
                <w:color w:val="000000"/>
                <w:sz w:val="22"/>
                <w:szCs w:val="22"/>
              </w:rPr>
            </w:pPr>
          </w:p>
          <w:p w14:paraId="2B76E475" w14:textId="77777777" w:rsidR="00B568FE" w:rsidRDefault="00B568FE">
            <w:pPr>
              <w:jc w:val="both"/>
              <w:rPr>
                <w:rFonts w:cs="Arial"/>
                <w:color w:val="000000"/>
                <w:sz w:val="22"/>
                <w:szCs w:val="22"/>
              </w:rPr>
            </w:pPr>
            <w:r>
              <w:rPr>
                <w:rFonts w:cs="Arial"/>
                <w:color w:val="000000"/>
                <w:sz w:val="22"/>
                <w:szCs w:val="22"/>
              </w:rPr>
              <w:t>Explicación de los  alcances que tiene la aplicación o no del primer y segundo mandamiento de la Ley de Dios.</w:t>
            </w:r>
          </w:p>
          <w:p w14:paraId="18914FEF" w14:textId="77777777" w:rsidR="00B568FE" w:rsidRDefault="00B568FE">
            <w:pPr>
              <w:rPr>
                <w:rFonts w:cs="Arial"/>
                <w:color w:val="000000"/>
                <w:sz w:val="22"/>
                <w:szCs w:val="22"/>
              </w:rPr>
            </w:pPr>
          </w:p>
          <w:p w14:paraId="020E4C42" w14:textId="77777777" w:rsidR="00B568FE" w:rsidRDefault="00B568FE">
            <w:pPr>
              <w:rPr>
                <w:rFonts w:cs="Arial"/>
                <w:color w:val="000000"/>
                <w:sz w:val="22"/>
                <w:szCs w:val="22"/>
              </w:rPr>
            </w:pPr>
          </w:p>
          <w:p w14:paraId="5AD00175" w14:textId="77777777" w:rsidR="00B568FE" w:rsidRDefault="00B568FE">
            <w:pPr>
              <w:rPr>
                <w:rFonts w:cs="Arial"/>
                <w:color w:val="000000"/>
                <w:sz w:val="22"/>
                <w:szCs w:val="22"/>
              </w:rPr>
            </w:pPr>
          </w:p>
          <w:p w14:paraId="1E568636" w14:textId="77777777" w:rsidR="00B568FE" w:rsidRDefault="00B568FE">
            <w:pPr>
              <w:rPr>
                <w:rFonts w:cs="Arial"/>
                <w:color w:val="000000"/>
                <w:sz w:val="22"/>
                <w:szCs w:val="22"/>
              </w:rPr>
            </w:pPr>
          </w:p>
          <w:p w14:paraId="47E76056" w14:textId="77777777" w:rsidR="00B568FE" w:rsidRDefault="00B568FE">
            <w:pPr>
              <w:rPr>
                <w:rFonts w:cs="Arial"/>
                <w:color w:val="000000"/>
                <w:sz w:val="22"/>
                <w:szCs w:val="22"/>
              </w:rPr>
            </w:pPr>
          </w:p>
          <w:p w14:paraId="7E726825" w14:textId="77777777" w:rsidR="00B568FE" w:rsidRDefault="00B568FE">
            <w:pPr>
              <w:rPr>
                <w:rFonts w:cs="Arial"/>
                <w:color w:val="000000"/>
                <w:sz w:val="22"/>
                <w:szCs w:val="22"/>
              </w:rPr>
            </w:pPr>
            <w:r>
              <w:rPr>
                <w:rFonts w:cs="Arial"/>
                <w:color w:val="000000"/>
                <w:sz w:val="22"/>
                <w:szCs w:val="22"/>
              </w:rPr>
              <w:lastRenderedPageBreak/>
              <w:t>Descripción del amor y entrega de Jesús a través de su vida y muerte.</w:t>
            </w:r>
          </w:p>
          <w:p w14:paraId="5BD7AD45" w14:textId="77777777" w:rsidR="00B568FE" w:rsidRDefault="00B568FE">
            <w:pPr>
              <w:rPr>
                <w:rFonts w:cs="Arial"/>
                <w:color w:val="000000"/>
                <w:sz w:val="22"/>
                <w:szCs w:val="22"/>
              </w:rPr>
            </w:pPr>
            <w:r>
              <w:rPr>
                <w:rFonts w:cs="Arial"/>
                <w:color w:val="000000"/>
                <w:sz w:val="22"/>
                <w:szCs w:val="22"/>
              </w:rPr>
              <w:t>.</w:t>
            </w:r>
          </w:p>
          <w:p w14:paraId="545ED2F9" w14:textId="77777777" w:rsidR="00B568FE" w:rsidRDefault="00B568FE">
            <w:pPr>
              <w:rPr>
                <w:rFonts w:cs="Arial"/>
                <w:color w:val="000000"/>
                <w:sz w:val="22"/>
                <w:szCs w:val="22"/>
              </w:rPr>
            </w:pPr>
          </w:p>
          <w:p w14:paraId="389B2468" w14:textId="77777777" w:rsidR="00B568FE" w:rsidRDefault="00B568FE">
            <w:pPr>
              <w:rPr>
                <w:rFonts w:cs="Arial"/>
                <w:color w:val="000000"/>
                <w:sz w:val="22"/>
                <w:szCs w:val="22"/>
              </w:rPr>
            </w:pPr>
          </w:p>
          <w:p w14:paraId="14890A22" w14:textId="77777777" w:rsidR="00B568FE" w:rsidRDefault="00B568FE">
            <w:pPr>
              <w:rPr>
                <w:rFonts w:cs="Arial"/>
                <w:color w:val="000000"/>
                <w:sz w:val="22"/>
                <w:szCs w:val="22"/>
              </w:rPr>
            </w:pPr>
            <w:r>
              <w:rPr>
                <w:rFonts w:cs="Arial"/>
                <w:color w:val="000000"/>
                <w:sz w:val="22"/>
                <w:szCs w:val="22"/>
              </w:rPr>
              <w:t>Aplicación de la fe, como testigo que Jesús da su vida por salvar la humanidad</w:t>
            </w:r>
          </w:p>
        </w:tc>
        <w:tc>
          <w:tcPr>
            <w:tcW w:w="2472" w:type="dxa"/>
            <w:tcBorders>
              <w:top w:val="single" w:sz="4" w:space="0" w:color="000000"/>
              <w:left w:val="single" w:sz="4" w:space="0" w:color="000000"/>
              <w:bottom w:val="single" w:sz="4" w:space="0" w:color="000000"/>
              <w:right w:val="single" w:sz="4" w:space="0" w:color="000000"/>
            </w:tcBorders>
            <w:shd w:val="clear" w:color="auto" w:fill="FFFFFF"/>
          </w:tcPr>
          <w:p w14:paraId="67B01BDE" w14:textId="77777777" w:rsidR="00B568FE" w:rsidRDefault="00B568FE">
            <w:pPr>
              <w:jc w:val="both"/>
              <w:rPr>
                <w:rFonts w:cs="Arial"/>
                <w:color w:val="000000"/>
                <w:sz w:val="22"/>
                <w:szCs w:val="22"/>
              </w:rPr>
            </w:pPr>
          </w:p>
          <w:p w14:paraId="5A5437E5" w14:textId="77777777" w:rsidR="00B568FE" w:rsidRDefault="00B568FE">
            <w:pPr>
              <w:jc w:val="both"/>
              <w:rPr>
                <w:rFonts w:cs="Arial"/>
                <w:color w:val="000000"/>
                <w:sz w:val="22"/>
                <w:szCs w:val="22"/>
              </w:rPr>
            </w:pPr>
          </w:p>
          <w:p w14:paraId="21A494EC" w14:textId="77777777" w:rsidR="00B568FE" w:rsidRDefault="00B568FE">
            <w:pPr>
              <w:jc w:val="both"/>
              <w:rPr>
                <w:rFonts w:cs="Arial"/>
                <w:color w:val="000000"/>
                <w:sz w:val="22"/>
                <w:szCs w:val="22"/>
              </w:rPr>
            </w:pPr>
          </w:p>
          <w:p w14:paraId="6A5959D6" w14:textId="77777777" w:rsidR="00B568FE" w:rsidRDefault="00B568FE">
            <w:pPr>
              <w:jc w:val="both"/>
              <w:rPr>
                <w:rFonts w:cs="Arial"/>
                <w:color w:val="000000"/>
                <w:sz w:val="22"/>
                <w:szCs w:val="22"/>
              </w:rPr>
            </w:pPr>
          </w:p>
          <w:p w14:paraId="2EE2F279" w14:textId="77777777" w:rsidR="00B568FE" w:rsidRDefault="00B568FE">
            <w:pPr>
              <w:jc w:val="both"/>
              <w:rPr>
                <w:rFonts w:cs="Arial"/>
                <w:color w:val="000000"/>
                <w:sz w:val="22"/>
                <w:szCs w:val="22"/>
              </w:rPr>
            </w:pPr>
          </w:p>
          <w:p w14:paraId="2C64AF1D" w14:textId="77777777" w:rsidR="00B568FE" w:rsidRDefault="00B568FE">
            <w:pPr>
              <w:jc w:val="both"/>
              <w:rPr>
                <w:rFonts w:cs="Arial"/>
                <w:color w:val="000000"/>
                <w:sz w:val="22"/>
                <w:szCs w:val="22"/>
              </w:rPr>
            </w:pPr>
          </w:p>
          <w:p w14:paraId="4CAE9C23" w14:textId="77777777" w:rsidR="00B568FE" w:rsidRDefault="00B568FE">
            <w:pPr>
              <w:jc w:val="both"/>
              <w:rPr>
                <w:rFonts w:cs="Arial"/>
                <w:color w:val="000000"/>
                <w:sz w:val="22"/>
                <w:szCs w:val="22"/>
              </w:rPr>
            </w:pPr>
          </w:p>
          <w:p w14:paraId="601F73C9" w14:textId="77777777" w:rsidR="00B568FE" w:rsidRDefault="00B568FE">
            <w:pPr>
              <w:jc w:val="both"/>
              <w:rPr>
                <w:rFonts w:cs="Arial"/>
                <w:color w:val="000000"/>
                <w:sz w:val="22"/>
                <w:szCs w:val="22"/>
              </w:rPr>
            </w:pPr>
          </w:p>
          <w:p w14:paraId="6896CE02" w14:textId="77777777" w:rsidR="00B568FE" w:rsidRDefault="00B568FE">
            <w:pPr>
              <w:jc w:val="both"/>
              <w:rPr>
                <w:rFonts w:cs="Arial"/>
                <w:color w:val="000000"/>
                <w:sz w:val="22"/>
                <w:szCs w:val="22"/>
              </w:rPr>
            </w:pPr>
          </w:p>
          <w:p w14:paraId="1F70EA85" w14:textId="77777777" w:rsidR="00B568FE" w:rsidRDefault="00B568FE">
            <w:pPr>
              <w:jc w:val="both"/>
              <w:rPr>
                <w:rFonts w:cs="Arial"/>
                <w:color w:val="000000"/>
                <w:sz w:val="22"/>
                <w:szCs w:val="22"/>
              </w:rPr>
            </w:pPr>
          </w:p>
          <w:p w14:paraId="241AD2E3" w14:textId="77777777" w:rsidR="00B568FE" w:rsidRDefault="00B568FE">
            <w:pPr>
              <w:jc w:val="both"/>
              <w:rPr>
                <w:rFonts w:cs="Arial"/>
                <w:color w:val="000000"/>
                <w:sz w:val="22"/>
                <w:szCs w:val="22"/>
              </w:rPr>
            </w:pPr>
          </w:p>
          <w:p w14:paraId="456D26C8" w14:textId="77777777" w:rsidR="00B568FE" w:rsidRDefault="00B568FE">
            <w:pPr>
              <w:jc w:val="both"/>
              <w:rPr>
                <w:rFonts w:cs="Arial"/>
                <w:color w:val="000000"/>
                <w:sz w:val="22"/>
                <w:szCs w:val="22"/>
              </w:rPr>
            </w:pPr>
          </w:p>
          <w:p w14:paraId="30819BFE" w14:textId="77777777" w:rsidR="00B568FE" w:rsidRDefault="00B568FE">
            <w:pPr>
              <w:jc w:val="both"/>
              <w:rPr>
                <w:rFonts w:cs="Arial"/>
                <w:color w:val="000000"/>
                <w:sz w:val="22"/>
                <w:szCs w:val="22"/>
              </w:rPr>
            </w:pPr>
          </w:p>
          <w:p w14:paraId="573161E5" w14:textId="77777777" w:rsidR="00B568FE" w:rsidRDefault="00B568FE">
            <w:pPr>
              <w:jc w:val="both"/>
              <w:rPr>
                <w:rFonts w:cs="Arial"/>
                <w:color w:val="000000"/>
                <w:sz w:val="22"/>
                <w:szCs w:val="22"/>
              </w:rPr>
            </w:pPr>
          </w:p>
          <w:p w14:paraId="71155479" w14:textId="77777777" w:rsidR="00B568FE" w:rsidRDefault="00B568FE">
            <w:pPr>
              <w:jc w:val="both"/>
              <w:rPr>
                <w:rFonts w:cs="Arial"/>
                <w:color w:val="000000"/>
                <w:sz w:val="22"/>
                <w:szCs w:val="22"/>
              </w:rPr>
            </w:pPr>
          </w:p>
          <w:p w14:paraId="242B5F89" w14:textId="77777777" w:rsidR="00B568FE" w:rsidRDefault="00B568FE">
            <w:pPr>
              <w:jc w:val="both"/>
              <w:rPr>
                <w:rFonts w:cs="Arial"/>
                <w:color w:val="000000"/>
                <w:sz w:val="22"/>
                <w:szCs w:val="22"/>
              </w:rPr>
            </w:pPr>
          </w:p>
          <w:p w14:paraId="7E20212D" w14:textId="77777777" w:rsidR="00B568FE" w:rsidRDefault="00B568FE">
            <w:pPr>
              <w:jc w:val="both"/>
              <w:rPr>
                <w:rFonts w:cs="Arial"/>
                <w:color w:val="000000"/>
                <w:sz w:val="22"/>
                <w:szCs w:val="22"/>
              </w:rPr>
            </w:pPr>
          </w:p>
          <w:p w14:paraId="756A6F7C" w14:textId="77777777" w:rsidR="00B568FE" w:rsidRDefault="00B568FE">
            <w:pPr>
              <w:jc w:val="both"/>
              <w:rPr>
                <w:rFonts w:cs="Arial"/>
                <w:color w:val="000000"/>
                <w:sz w:val="22"/>
                <w:szCs w:val="22"/>
              </w:rPr>
            </w:pPr>
          </w:p>
          <w:p w14:paraId="21A6FBB9" w14:textId="77777777" w:rsidR="00B568FE" w:rsidRDefault="00B568FE">
            <w:pPr>
              <w:jc w:val="both"/>
              <w:rPr>
                <w:rFonts w:cs="Arial"/>
                <w:color w:val="000000"/>
                <w:sz w:val="22"/>
                <w:szCs w:val="22"/>
              </w:rPr>
            </w:pPr>
            <w:r>
              <w:rPr>
                <w:rFonts w:cs="Arial"/>
                <w:color w:val="000000"/>
                <w:sz w:val="22"/>
                <w:szCs w:val="22"/>
              </w:rPr>
              <w:lastRenderedPageBreak/>
              <w:t>Selección e Ilustración grafica de pasajes de la biblia donde se manifiesta claramente la entrega y el amor de Jesús por nosotros.</w:t>
            </w:r>
          </w:p>
          <w:p w14:paraId="765960D1" w14:textId="77777777" w:rsidR="00B568FE" w:rsidRDefault="00B568FE">
            <w:pPr>
              <w:rPr>
                <w:rFonts w:cs="Arial"/>
                <w:color w:val="000000"/>
                <w:sz w:val="22"/>
                <w:szCs w:val="22"/>
              </w:rPr>
            </w:pPr>
          </w:p>
          <w:p w14:paraId="3BEE6F59" w14:textId="77777777" w:rsidR="00B568FE" w:rsidRDefault="00B568FE">
            <w:pPr>
              <w:jc w:val="both"/>
              <w:rPr>
                <w:rFonts w:cs="Arial"/>
                <w:color w:val="000000"/>
                <w:sz w:val="22"/>
                <w:szCs w:val="22"/>
              </w:rPr>
            </w:pPr>
          </w:p>
          <w:p w14:paraId="156905D5" w14:textId="77777777" w:rsidR="00B568FE" w:rsidRDefault="00B568FE">
            <w:pPr>
              <w:jc w:val="both"/>
              <w:rPr>
                <w:rFonts w:cs="Arial"/>
                <w:color w:val="000000"/>
                <w:sz w:val="22"/>
                <w:szCs w:val="22"/>
              </w:rPr>
            </w:pPr>
            <w:r>
              <w:rPr>
                <w:rFonts w:cs="Arial"/>
                <w:color w:val="000000"/>
                <w:sz w:val="22"/>
                <w:szCs w:val="22"/>
              </w:rPr>
              <w:t>Practica la fe, como testimonio de fidelidad al padre y a su hijo.</w:t>
            </w:r>
          </w:p>
          <w:p w14:paraId="4D8F2C3F" w14:textId="77777777" w:rsidR="00B568FE" w:rsidRDefault="00B568FE">
            <w:pPr>
              <w:rPr>
                <w:rFonts w:cs="Arial"/>
                <w:color w:val="000000"/>
                <w:sz w:val="22"/>
                <w:szCs w:val="22"/>
              </w:rPr>
            </w:pPr>
          </w:p>
        </w:tc>
        <w:tc>
          <w:tcPr>
            <w:tcW w:w="2447" w:type="dxa"/>
            <w:tcBorders>
              <w:top w:val="single" w:sz="4" w:space="0" w:color="000000"/>
              <w:left w:val="single" w:sz="4" w:space="0" w:color="000000"/>
              <w:bottom w:val="single" w:sz="4" w:space="0" w:color="000000"/>
              <w:right w:val="single" w:sz="4" w:space="0" w:color="000000"/>
            </w:tcBorders>
            <w:shd w:val="clear" w:color="auto" w:fill="FFFFFF"/>
          </w:tcPr>
          <w:p w14:paraId="47ED8F16" w14:textId="77777777" w:rsidR="00B568FE" w:rsidRDefault="00B568FE">
            <w:pPr>
              <w:jc w:val="both"/>
              <w:rPr>
                <w:rFonts w:cs="Arial"/>
                <w:color w:val="000000"/>
                <w:sz w:val="22"/>
                <w:szCs w:val="22"/>
              </w:rPr>
            </w:pPr>
          </w:p>
          <w:p w14:paraId="482350F0" w14:textId="77777777" w:rsidR="00B568FE" w:rsidRDefault="00B568FE">
            <w:pPr>
              <w:jc w:val="both"/>
              <w:rPr>
                <w:rFonts w:cs="Arial"/>
                <w:color w:val="000000"/>
                <w:sz w:val="22"/>
                <w:szCs w:val="22"/>
              </w:rPr>
            </w:pPr>
            <w:r>
              <w:rPr>
                <w:rFonts w:cs="Arial"/>
                <w:color w:val="000000"/>
                <w:sz w:val="22"/>
                <w:szCs w:val="22"/>
              </w:rPr>
              <w:t>Proyecta las enseñanzas de los profetas con el contexto del pueblo de Israel.</w:t>
            </w:r>
          </w:p>
          <w:p w14:paraId="30066DAC" w14:textId="77777777" w:rsidR="00B568FE" w:rsidRDefault="00B568FE">
            <w:pPr>
              <w:jc w:val="both"/>
              <w:rPr>
                <w:rFonts w:cs="Arial"/>
                <w:color w:val="000000"/>
                <w:sz w:val="22"/>
                <w:szCs w:val="22"/>
              </w:rPr>
            </w:pPr>
          </w:p>
          <w:p w14:paraId="6065E8CC" w14:textId="77777777" w:rsidR="00B568FE" w:rsidRDefault="00B568FE">
            <w:pPr>
              <w:jc w:val="both"/>
              <w:rPr>
                <w:rFonts w:cs="Arial"/>
                <w:color w:val="000000"/>
                <w:sz w:val="22"/>
                <w:szCs w:val="22"/>
              </w:rPr>
            </w:pPr>
          </w:p>
          <w:p w14:paraId="1EAEF4B7" w14:textId="77777777" w:rsidR="00B568FE" w:rsidRDefault="00B568FE">
            <w:pPr>
              <w:jc w:val="both"/>
              <w:rPr>
                <w:rFonts w:cs="Arial"/>
                <w:color w:val="000000"/>
                <w:sz w:val="22"/>
                <w:szCs w:val="22"/>
              </w:rPr>
            </w:pPr>
          </w:p>
          <w:p w14:paraId="616A8910" w14:textId="77777777" w:rsidR="00B568FE" w:rsidRDefault="00B568FE">
            <w:pPr>
              <w:jc w:val="both"/>
              <w:rPr>
                <w:rFonts w:cs="Arial"/>
                <w:color w:val="000000"/>
                <w:sz w:val="22"/>
                <w:szCs w:val="22"/>
              </w:rPr>
            </w:pPr>
          </w:p>
          <w:p w14:paraId="35642D6F" w14:textId="77777777" w:rsidR="00B568FE" w:rsidRDefault="00B568FE">
            <w:pPr>
              <w:jc w:val="both"/>
              <w:rPr>
                <w:rFonts w:cs="Arial"/>
                <w:color w:val="000000"/>
                <w:sz w:val="22"/>
                <w:szCs w:val="22"/>
              </w:rPr>
            </w:pPr>
          </w:p>
          <w:p w14:paraId="7BE55542" w14:textId="77777777" w:rsidR="00B568FE" w:rsidRDefault="00B568FE">
            <w:pPr>
              <w:jc w:val="both"/>
              <w:rPr>
                <w:rFonts w:cs="Arial"/>
                <w:color w:val="000000"/>
                <w:sz w:val="22"/>
                <w:szCs w:val="22"/>
              </w:rPr>
            </w:pPr>
          </w:p>
          <w:p w14:paraId="51D0BCCE" w14:textId="77777777" w:rsidR="00B568FE" w:rsidRDefault="00B568FE">
            <w:pPr>
              <w:jc w:val="both"/>
              <w:rPr>
                <w:rFonts w:cs="Arial"/>
                <w:color w:val="000000"/>
                <w:sz w:val="22"/>
                <w:szCs w:val="22"/>
              </w:rPr>
            </w:pPr>
          </w:p>
          <w:p w14:paraId="46B030AD" w14:textId="77777777" w:rsidR="00B568FE" w:rsidRDefault="00B568FE">
            <w:pPr>
              <w:jc w:val="both"/>
              <w:rPr>
                <w:rFonts w:cs="Arial"/>
                <w:color w:val="000000"/>
                <w:sz w:val="22"/>
                <w:szCs w:val="22"/>
              </w:rPr>
            </w:pPr>
          </w:p>
          <w:p w14:paraId="308BD3F8" w14:textId="77777777" w:rsidR="00B568FE" w:rsidRDefault="00B568FE">
            <w:pPr>
              <w:jc w:val="both"/>
              <w:rPr>
                <w:rFonts w:cs="Arial"/>
                <w:color w:val="000000"/>
                <w:sz w:val="22"/>
                <w:szCs w:val="22"/>
              </w:rPr>
            </w:pPr>
          </w:p>
          <w:p w14:paraId="5A6F69D5" w14:textId="77777777" w:rsidR="00B568FE" w:rsidRDefault="00B568FE">
            <w:pPr>
              <w:jc w:val="both"/>
              <w:rPr>
                <w:rFonts w:cs="Arial"/>
                <w:color w:val="000000"/>
                <w:sz w:val="22"/>
                <w:szCs w:val="22"/>
              </w:rPr>
            </w:pPr>
          </w:p>
          <w:p w14:paraId="6092BB65" w14:textId="77777777" w:rsidR="00B568FE" w:rsidRDefault="00B568FE">
            <w:pPr>
              <w:jc w:val="both"/>
              <w:rPr>
                <w:rFonts w:cs="Arial"/>
                <w:color w:val="000000"/>
                <w:sz w:val="22"/>
                <w:szCs w:val="22"/>
              </w:rPr>
            </w:pPr>
          </w:p>
          <w:p w14:paraId="3FE8298A" w14:textId="77777777" w:rsidR="00B568FE" w:rsidRDefault="00B568FE">
            <w:pPr>
              <w:jc w:val="both"/>
              <w:rPr>
                <w:rFonts w:cs="Arial"/>
                <w:color w:val="000000"/>
                <w:sz w:val="22"/>
                <w:szCs w:val="22"/>
              </w:rPr>
            </w:pPr>
          </w:p>
          <w:p w14:paraId="2F80DB33" w14:textId="77777777" w:rsidR="00B568FE" w:rsidRDefault="00B568FE">
            <w:pPr>
              <w:jc w:val="both"/>
              <w:rPr>
                <w:rFonts w:cs="Arial"/>
                <w:color w:val="000000"/>
                <w:sz w:val="22"/>
                <w:szCs w:val="22"/>
              </w:rPr>
            </w:pPr>
          </w:p>
          <w:p w14:paraId="2D1692A0" w14:textId="77777777" w:rsidR="00B568FE" w:rsidRDefault="00B568FE">
            <w:pPr>
              <w:jc w:val="both"/>
              <w:rPr>
                <w:rFonts w:cs="Arial"/>
                <w:color w:val="000000"/>
                <w:sz w:val="22"/>
                <w:szCs w:val="22"/>
              </w:rPr>
            </w:pPr>
            <w:r>
              <w:rPr>
                <w:rFonts w:cs="Arial"/>
                <w:color w:val="000000"/>
                <w:sz w:val="22"/>
                <w:szCs w:val="22"/>
              </w:rPr>
              <w:t>Valora la entrega de la vida de Jesús para salvarnos.</w:t>
            </w:r>
          </w:p>
          <w:p w14:paraId="71C0DA1D" w14:textId="77777777" w:rsidR="00B568FE" w:rsidRDefault="00B568FE">
            <w:pPr>
              <w:jc w:val="both"/>
              <w:rPr>
                <w:rFonts w:cs="Arial"/>
                <w:color w:val="000000"/>
                <w:sz w:val="22"/>
                <w:szCs w:val="22"/>
              </w:rPr>
            </w:pPr>
          </w:p>
          <w:p w14:paraId="4D3D21FC" w14:textId="77777777" w:rsidR="00B568FE" w:rsidRDefault="00B568FE">
            <w:pPr>
              <w:rPr>
                <w:rFonts w:cs="Arial"/>
                <w:color w:val="000000"/>
                <w:sz w:val="22"/>
                <w:szCs w:val="22"/>
              </w:rPr>
            </w:pPr>
            <w:r>
              <w:rPr>
                <w:rFonts w:cs="Arial"/>
                <w:color w:val="000000"/>
                <w:sz w:val="22"/>
                <w:szCs w:val="22"/>
              </w:rPr>
              <w:t>Aplica la fe, como testimonio de fidelidad y amor a Dios.</w:t>
            </w:r>
          </w:p>
        </w:tc>
      </w:tr>
      <w:tr w:rsidR="00FB1D35" w14:paraId="62852CA5" w14:textId="77777777">
        <w:trPr>
          <w:trHeight w:val="460"/>
        </w:trPr>
        <w:tc>
          <w:tcPr>
            <w:tcW w:w="1630" w:type="dxa"/>
            <w:tcBorders>
              <w:top w:val="single" w:sz="4" w:space="0" w:color="auto"/>
              <w:left w:val="single" w:sz="4" w:space="0" w:color="000000"/>
              <w:bottom w:val="single" w:sz="4" w:space="0" w:color="000000"/>
              <w:right w:val="single" w:sz="4" w:space="0" w:color="000000"/>
            </w:tcBorders>
            <w:shd w:val="clear" w:color="auto" w:fill="FFFFFF"/>
          </w:tcPr>
          <w:p w14:paraId="053C55BC" w14:textId="77777777" w:rsidR="00B568FE" w:rsidRDefault="00B568FE">
            <w:pPr>
              <w:snapToGrid w:val="0"/>
              <w:rPr>
                <w:rFonts w:cs="Arial"/>
                <w:color w:val="000000"/>
                <w:sz w:val="22"/>
                <w:szCs w:val="22"/>
              </w:rPr>
            </w:pPr>
          </w:p>
        </w:tc>
        <w:tc>
          <w:tcPr>
            <w:tcW w:w="2126" w:type="dxa"/>
            <w:tcBorders>
              <w:top w:val="single" w:sz="4" w:space="0" w:color="000000"/>
              <w:left w:val="single" w:sz="4" w:space="0" w:color="000000"/>
              <w:right w:val="single" w:sz="4" w:space="0" w:color="000000"/>
            </w:tcBorders>
            <w:shd w:val="clear" w:color="auto" w:fill="FFFFFF"/>
          </w:tcPr>
          <w:p w14:paraId="1EDC3134" w14:textId="77777777" w:rsidR="00B568FE" w:rsidRDefault="00B568FE">
            <w:pPr>
              <w:jc w:val="center"/>
              <w:rPr>
                <w:rFonts w:cs="Arial"/>
                <w:b/>
                <w:color w:val="000000"/>
                <w:sz w:val="22"/>
                <w:szCs w:val="22"/>
              </w:rPr>
            </w:pPr>
            <w:r>
              <w:rPr>
                <w:rFonts w:cs="Arial"/>
                <w:b/>
                <w:color w:val="000000"/>
                <w:sz w:val="22"/>
                <w:szCs w:val="22"/>
              </w:rPr>
              <w:t>SABER INTEGRAR FE Y VIDA</w:t>
            </w:r>
          </w:p>
        </w:tc>
        <w:tc>
          <w:tcPr>
            <w:tcW w:w="2409" w:type="dxa"/>
            <w:tcBorders>
              <w:top w:val="single" w:sz="4" w:space="0" w:color="000000"/>
              <w:left w:val="single" w:sz="4" w:space="0" w:color="000000"/>
              <w:right w:val="single" w:sz="4" w:space="0" w:color="000000"/>
            </w:tcBorders>
            <w:shd w:val="clear" w:color="auto" w:fill="FFFFFF"/>
          </w:tcPr>
          <w:p w14:paraId="5793EE9D" w14:textId="77777777" w:rsidR="00B568FE" w:rsidRDefault="00B568FE">
            <w:pPr>
              <w:jc w:val="both"/>
              <w:rPr>
                <w:rFonts w:cs="Arial"/>
                <w:color w:val="000000"/>
                <w:sz w:val="22"/>
                <w:szCs w:val="22"/>
              </w:rPr>
            </w:pPr>
          </w:p>
          <w:p w14:paraId="47455AAE" w14:textId="77777777" w:rsidR="00B568FE" w:rsidRDefault="00B568FE">
            <w:pPr>
              <w:jc w:val="both"/>
              <w:rPr>
                <w:rFonts w:cs="Arial"/>
                <w:color w:val="000000"/>
                <w:sz w:val="22"/>
                <w:szCs w:val="22"/>
              </w:rPr>
            </w:pPr>
            <w:r>
              <w:rPr>
                <w:rFonts w:cs="Arial"/>
                <w:color w:val="000000"/>
                <w:sz w:val="22"/>
                <w:szCs w:val="22"/>
              </w:rPr>
              <w:t>Analizo hechos del Antiguo Testamento en los que se muestra la historia de la Salvación y se revela el amor infinito de Dios a la humanidad.</w:t>
            </w:r>
          </w:p>
          <w:p w14:paraId="01DD48F0" w14:textId="77777777" w:rsidR="00B568FE" w:rsidRDefault="00B568FE">
            <w:pPr>
              <w:jc w:val="both"/>
              <w:rPr>
                <w:rFonts w:cs="Arial"/>
                <w:color w:val="000000"/>
                <w:sz w:val="22"/>
                <w:szCs w:val="22"/>
              </w:rPr>
            </w:pPr>
          </w:p>
          <w:p w14:paraId="65D3E343" w14:textId="77777777" w:rsidR="00B568FE" w:rsidRDefault="00B568FE">
            <w:pPr>
              <w:jc w:val="both"/>
              <w:rPr>
                <w:rFonts w:cs="Arial"/>
                <w:color w:val="000000"/>
                <w:sz w:val="22"/>
                <w:szCs w:val="22"/>
              </w:rPr>
            </w:pPr>
            <w:r>
              <w:rPr>
                <w:rFonts w:cs="Arial"/>
                <w:color w:val="000000"/>
                <w:sz w:val="22"/>
                <w:szCs w:val="22"/>
              </w:rPr>
              <w:t>Expreso gratitud y amor a Dios a través de la oración</w:t>
            </w:r>
          </w:p>
          <w:p w14:paraId="19F3E82D" w14:textId="77777777" w:rsidR="00B568FE" w:rsidRDefault="00B568FE">
            <w:pPr>
              <w:jc w:val="both"/>
              <w:rPr>
                <w:rFonts w:cs="Arial"/>
                <w:color w:val="000000"/>
                <w:sz w:val="22"/>
                <w:szCs w:val="22"/>
              </w:rPr>
            </w:pPr>
          </w:p>
          <w:p w14:paraId="090F7898" w14:textId="77777777" w:rsidR="00B568FE" w:rsidRDefault="00B568FE">
            <w:pPr>
              <w:jc w:val="both"/>
              <w:rPr>
                <w:rFonts w:cs="Arial"/>
                <w:color w:val="000000"/>
                <w:sz w:val="22"/>
                <w:szCs w:val="22"/>
              </w:rPr>
            </w:pPr>
            <w:r>
              <w:rPr>
                <w:rFonts w:cs="Arial"/>
                <w:color w:val="000000"/>
                <w:sz w:val="22"/>
                <w:szCs w:val="22"/>
              </w:rPr>
              <w:t xml:space="preserve">Reflexiono sobre el </w:t>
            </w:r>
            <w:r>
              <w:rPr>
                <w:rFonts w:cs="Arial"/>
                <w:color w:val="000000"/>
                <w:sz w:val="22"/>
                <w:szCs w:val="22"/>
              </w:rPr>
              <w:lastRenderedPageBreak/>
              <w:t>proyecto de vida cristiana a la luz del proyecto de vida que Jesús muestra en las bienaventuranzas.</w:t>
            </w:r>
          </w:p>
          <w:p w14:paraId="6EA8B16A" w14:textId="77777777" w:rsidR="00B568FE" w:rsidRDefault="00B568FE">
            <w:pPr>
              <w:jc w:val="both"/>
              <w:rPr>
                <w:rFonts w:cs="Arial"/>
                <w:color w:val="000000"/>
                <w:sz w:val="22"/>
                <w:szCs w:val="22"/>
              </w:rPr>
            </w:pPr>
          </w:p>
          <w:p w14:paraId="60F0AB39" w14:textId="77777777" w:rsidR="00B568FE" w:rsidRDefault="00B568FE">
            <w:pPr>
              <w:jc w:val="both"/>
              <w:rPr>
                <w:rFonts w:cs="Arial"/>
                <w:color w:val="000000"/>
                <w:sz w:val="22"/>
                <w:szCs w:val="22"/>
              </w:rPr>
            </w:pPr>
            <w:r>
              <w:rPr>
                <w:rFonts w:cs="Arial"/>
                <w:color w:val="000000"/>
                <w:sz w:val="22"/>
                <w:szCs w:val="22"/>
              </w:rPr>
              <w:t>Vivo actitudes que dan testimonio de la fidelidad a Jesús.</w:t>
            </w:r>
          </w:p>
        </w:tc>
        <w:tc>
          <w:tcPr>
            <w:tcW w:w="2654" w:type="dxa"/>
            <w:tcBorders>
              <w:top w:val="single" w:sz="4" w:space="0" w:color="000000"/>
              <w:left w:val="single" w:sz="4" w:space="0" w:color="000000"/>
              <w:right w:val="single" w:sz="4" w:space="0" w:color="000000"/>
            </w:tcBorders>
          </w:tcPr>
          <w:p w14:paraId="66CE31F7"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241098EA"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La gratitud y el amor de Dios</w:t>
            </w:r>
          </w:p>
          <w:p w14:paraId="140777DB" w14:textId="77777777" w:rsidR="00B568FE" w:rsidRDefault="00B568FE">
            <w:pPr>
              <w:suppressAutoHyphens w:val="0"/>
              <w:autoSpaceDE w:val="0"/>
              <w:autoSpaceDN w:val="0"/>
              <w:adjustRightInd w:val="0"/>
              <w:jc w:val="both"/>
              <w:rPr>
                <w:rFonts w:cs="Arial"/>
                <w:color w:val="000000"/>
                <w:sz w:val="22"/>
                <w:szCs w:val="22"/>
              </w:rPr>
            </w:pPr>
          </w:p>
          <w:p w14:paraId="6F0DE740" w14:textId="77777777" w:rsidR="00B568FE" w:rsidRDefault="00B568FE">
            <w:pPr>
              <w:suppressAutoHyphens w:val="0"/>
              <w:autoSpaceDE w:val="0"/>
              <w:autoSpaceDN w:val="0"/>
              <w:adjustRightInd w:val="0"/>
              <w:jc w:val="both"/>
              <w:rPr>
                <w:rFonts w:cs="Arial"/>
                <w:color w:val="000000"/>
                <w:sz w:val="22"/>
                <w:szCs w:val="22"/>
              </w:rPr>
            </w:pPr>
          </w:p>
          <w:p w14:paraId="2E6FFCB5" w14:textId="77777777" w:rsidR="00B568FE" w:rsidRDefault="00B568FE">
            <w:pPr>
              <w:suppressAutoHyphens w:val="0"/>
              <w:autoSpaceDE w:val="0"/>
              <w:autoSpaceDN w:val="0"/>
              <w:adjustRightInd w:val="0"/>
              <w:jc w:val="both"/>
              <w:rPr>
                <w:rFonts w:cs="Arial"/>
                <w:color w:val="000000"/>
                <w:sz w:val="22"/>
                <w:szCs w:val="22"/>
              </w:rPr>
            </w:pPr>
          </w:p>
          <w:p w14:paraId="06F16068" w14:textId="77777777" w:rsidR="00B568FE" w:rsidRDefault="00B568FE">
            <w:pPr>
              <w:suppressAutoHyphens w:val="0"/>
              <w:autoSpaceDE w:val="0"/>
              <w:autoSpaceDN w:val="0"/>
              <w:adjustRightInd w:val="0"/>
              <w:jc w:val="both"/>
              <w:rPr>
                <w:rFonts w:cs="Arial"/>
                <w:color w:val="000000"/>
                <w:sz w:val="22"/>
                <w:szCs w:val="22"/>
              </w:rPr>
            </w:pPr>
          </w:p>
          <w:p w14:paraId="0491A6C8" w14:textId="77777777" w:rsidR="00B568FE" w:rsidRDefault="00B568FE">
            <w:pPr>
              <w:suppressAutoHyphens w:val="0"/>
              <w:autoSpaceDE w:val="0"/>
              <w:autoSpaceDN w:val="0"/>
              <w:adjustRightInd w:val="0"/>
              <w:jc w:val="both"/>
              <w:rPr>
                <w:rFonts w:cs="Arial"/>
                <w:color w:val="000000"/>
                <w:sz w:val="22"/>
                <w:szCs w:val="22"/>
              </w:rPr>
            </w:pPr>
          </w:p>
          <w:p w14:paraId="64CF8DAF" w14:textId="77777777" w:rsidR="00B568FE" w:rsidRDefault="00B568FE">
            <w:pPr>
              <w:suppressAutoHyphens w:val="0"/>
              <w:autoSpaceDE w:val="0"/>
              <w:autoSpaceDN w:val="0"/>
              <w:adjustRightInd w:val="0"/>
              <w:jc w:val="both"/>
              <w:rPr>
                <w:rFonts w:cs="Arial"/>
                <w:color w:val="000000"/>
                <w:sz w:val="22"/>
                <w:szCs w:val="22"/>
              </w:rPr>
            </w:pPr>
          </w:p>
          <w:p w14:paraId="7F9E1BBA" w14:textId="77777777" w:rsidR="00B568FE" w:rsidRDefault="00B568FE">
            <w:pPr>
              <w:suppressAutoHyphens w:val="0"/>
              <w:autoSpaceDE w:val="0"/>
              <w:autoSpaceDN w:val="0"/>
              <w:adjustRightInd w:val="0"/>
              <w:jc w:val="both"/>
              <w:rPr>
                <w:rFonts w:cs="Arial"/>
                <w:color w:val="000000"/>
                <w:sz w:val="22"/>
                <w:szCs w:val="22"/>
              </w:rPr>
            </w:pPr>
          </w:p>
          <w:p w14:paraId="4AE90920" w14:textId="77777777" w:rsidR="00B568FE" w:rsidRDefault="00B568FE">
            <w:pPr>
              <w:suppressAutoHyphens w:val="0"/>
              <w:autoSpaceDE w:val="0"/>
              <w:autoSpaceDN w:val="0"/>
              <w:adjustRightInd w:val="0"/>
              <w:jc w:val="both"/>
              <w:rPr>
                <w:rFonts w:cs="Arial"/>
                <w:color w:val="000000"/>
                <w:sz w:val="22"/>
                <w:szCs w:val="22"/>
              </w:rPr>
            </w:pPr>
          </w:p>
          <w:p w14:paraId="0DCD6872" w14:textId="77777777" w:rsidR="00B568FE" w:rsidRDefault="00B568FE">
            <w:pPr>
              <w:suppressAutoHyphens w:val="0"/>
              <w:autoSpaceDE w:val="0"/>
              <w:autoSpaceDN w:val="0"/>
              <w:adjustRightInd w:val="0"/>
              <w:jc w:val="both"/>
              <w:rPr>
                <w:rFonts w:cs="Arial"/>
                <w:color w:val="000000"/>
                <w:sz w:val="22"/>
                <w:szCs w:val="22"/>
              </w:rPr>
            </w:pPr>
          </w:p>
          <w:p w14:paraId="5BDE7808" w14:textId="77777777" w:rsidR="00B568FE" w:rsidRDefault="00B568FE">
            <w:pPr>
              <w:suppressAutoHyphens w:val="0"/>
              <w:autoSpaceDE w:val="0"/>
              <w:autoSpaceDN w:val="0"/>
              <w:adjustRightInd w:val="0"/>
              <w:jc w:val="both"/>
              <w:rPr>
                <w:rFonts w:cs="Arial"/>
                <w:color w:val="000000"/>
                <w:sz w:val="22"/>
                <w:szCs w:val="22"/>
              </w:rPr>
            </w:pPr>
          </w:p>
          <w:p w14:paraId="5E5FD1BF" w14:textId="77777777" w:rsidR="00B568FE" w:rsidRDefault="00B568FE">
            <w:pPr>
              <w:suppressAutoHyphens w:val="0"/>
              <w:autoSpaceDE w:val="0"/>
              <w:autoSpaceDN w:val="0"/>
              <w:adjustRightInd w:val="0"/>
              <w:jc w:val="both"/>
              <w:rPr>
                <w:rFonts w:cs="Arial"/>
                <w:color w:val="000000"/>
                <w:sz w:val="22"/>
                <w:szCs w:val="22"/>
              </w:rPr>
            </w:pPr>
            <w:r>
              <w:rPr>
                <w:rFonts w:cs="Arial"/>
                <w:color w:val="000000"/>
                <w:sz w:val="22"/>
                <w:szCs w:val="22"/>
              </w:rPr>
              <w:t xml:space="preserve">Jesús(Proyecto de Vida </w:t>
            </w:r>
            <w:r>
              <w:rPr>
                <w:rFonts w:cs="Arial"/>
                <w:color w:val="000000"/>
                <w:sz w:val="22"/>
                <w:szCs w:val="22"/>
              </w:rPr>
              <w:lastRenderedPageBreak/>
              <w:t>de la humanidad)</w:t>
            </w:r>
          </w:p>
        </w:tc>
        <w:tc>
          <w:tcPr>
            <w:tcW w:w="2453" w:type="dxa"/>
            <w:tcBorders>
              <w:top w:val="single" w:sz="4" w:space="0" w:color="000000"/>
              <w:left w:val="single" w:sz="4" w:space="0" w:color="000000"/>
              <w:right w:val="single" w:sz="4" w:space="0" w:color="000000"/>
            </w:tcBorders>
          </w:tcPr>
          <w:p w14:paraId="667359D3" w14:textId="77777777" w:rsidR="00B568FE" w:rsidRDefault="00B568FE">
            <w:pPr>
              <w:jc w:val="both"/>
              <w:rPr>
                <w:rFonts w:cs="Arial"/>
                <w:color w:val="000000"/>
                <w:sz w:val="22"/>
                <w:szCs w:val="22"/>
              </w:rPr>
            </w:pPr>
          </w:p>
          <w:p w14:paraId="449AD228" w14:textId="77777777" w:rsidR="00B568FE" w:rsidRDefault="00B568FE">
            <w:pPr>
              <w:jc w:val="both"/>
              <w:rPr>
                <w:rFonts w:cs="Arial"/>
                <w:color w:val="000000"/>
                <w:sz w:val="22"/>
                <w:szCs w:val="22"/>
              </w:rPr>
            </w:pPr>
            <w:r>
              <w:rPr>
                <w:rFonts w:cs="Arial"/>
                <w:color w:val="000000"/>
                <w:sz w:val="22"/>
                <w:szCs w:val="22"/>
              </w:rPr>
              <w:t>Identificación de la gratitud y el amor de Dios por su pueblo</w:t>
            </w:r>
          </w:p>
          <w:p w14:paraId="4986CF7B" w14:textId="77777777" w:rsidR="00B568FE" w:rsidRDefault="00B568FE">
            <w:pPr>
              <w:jc w:val="both"/>
              <w:rPr>
                <w:rFonts w:cs="Arial"/>
                <w:color w:val="000000"/>
                <w:sz w:val="22"/>
                <w:szCs w:val="22"/>
              </w:rPr>
            </w:pPr>
          </w:p>
          <w:p w14:paraId="63BC36C7" w14:textId="77777777" w:rsidR="00B568FE" w:rsidRDefault="00B568FE">
            <w:pPr>
              <w:jc w:val="both"/>
              <w:rPr>
                <w:rFonts w:cs="Arial"/>
                <w:color w:val="000000"/>
                <w:sz w:val="22"/>
                <w:szCs w:val="22"/>
              </w:rPr>
            </w:pPr>
          </w:p>
          <w:p w14:paraId="4EB700BF" w14:textId="77777777" w:rsidR="00B568FE" w:rsidRDefault="00B568FE">
            <w:pPr>
              <w:jc w:val="both"/>
              <w:rPr>
                <w:rFonts w:cs="Arial"/>
                <w:color w:val="000000"/>
                <w:sz w:val="22"/>
                <w:szCs w:val="22"/>
              </w:rPr>
            </w:pPr>
          </w:p>
          <w:p w14:paraId="2213D20B" w14:textId="77777777" w:rsidR="00B568FE" w:rsidRDefault="00B568FE">
            <w:pPr>
              <w:jc w:val="both"/>
              <w:rPr>
                <w:rFonts w:cs="Arial"/>
                <w:color w:val="000000"/>
                <w:sz w:val="22"/>
                <w:szCs w:val="22"/>
              </w:rPr>
            </w:pPr>
          </w:p>
          <w:p w14:paraId="3972971D" w14:textId="77777777" w:rsidR="00B568FE" w:rsidRDefault="00B568FE">
            <w:pPr>
              <w:jc w:val="both"/>
              <w:rPr>
                <w:rFonts w:cs="Arial"/>
                <w:color w:val="000000"/>
                <w:sz w:val="22"/>
                <w:szCs w:val="22"/>
              </w:rPr>
            </w:pPr>
          </w:p>
          <w:p w14:paraId="5BDFBB19" w14:textId="77777777" w:rsidR="00B568FE" w:rsidRDefault="00B568FE">
            <w:pPr>
              <w:jc w:val="both"/>
              <w:rPr>
                <w:rFonts w:cs="Arial"/>
                <w:color w:val="000000"/>
                <w:sz w:val="22"/>
                <w:szCs w:val="22"/>
              </w:rPr>
            </w:pPr>
          </w:p>
          <w:p w14:paraId="03B6AA2A" w14:textId="77777777" w:rsidR="00B568FE" w:rsidRDefault="00B568FE">
            <w:pPr>
              <w:jc w:val="both"/>
              <w:rPr>
                <w:rFonts w:cs="Arial"/>
                <w:color w:val="000000"/>
                <w:sz w:val="22"/>
                <w:szCs w:val="22"/>
              </w:rPr>
            </w:pPr>
          </w:p>
          <w:p w14:paraId="39662652" w14:textId="77777777" w:rsidR="00B568FE" w:rsidRDefault="00B568FE">
            <w:pPr>
              <w:jc w:val="both"/>
              <w:rPr>
                <w:rFonts w:cs="Arial"/>
                <w:color w:val="000000"/>
                <w:sz w:val="22"/>
                <w:szCs w:val="22"/>
              </w:rPr>
            </w:pPr>
          </w:p>
          <w:p w14:paraId="18DD8ABA" w14:textId="77777777" w:rsidR="00B568FE" w:rsidRDefault="00B568FE">
            <w:pPr>
              <w:jc w:val="both"/>
              <w:rPr>
                <w:rFonts w:cs="Arial"/>
                <w:color w:val="000000"/>
                <w:sz w:val="22"/>
                <w:szCs w:val="22"/>
              </w:rPr>
            </w:pPr>
          </w:p>
          <w:p w14:paraId="41DDB0FA" w14:textId="77777777" w:rsidR="00B568FE" w:rsidRDefault="00B568FE">
            <w:pPr>
              <w:jc w:val="both"/>
              <w:rPr>
                <w:rFonts w:cs="Arial"/>
                <w:color w:val="000000"/>
                <w:sz w:val="22"/>
                <w:szCs w:val="22"/>
              </w:rPr>
            </w:pPr>
            <w:r>
              <w:rPr>
                <w:rFonts w:cs="Arial"/>
                <w:color w:val="000000"/>
                <w:sz w:val="22"/>
                <w:szCs w:val="22"/>
              </w:rPr>
              <w:t xml:space="preserve">Reflexión sobre el </w:t>
            </w:r>
            <w:r>
              <w:rPr>
                <w:rFonts w:cs="Arial"/>
                <w:color w:val="000000"/>
                <w:sz w:val="22"/>
                <w:szCs w:val="22"/>
              </w:rPr>
              <w:lastRenderedPageBreak/>
              <w:t>proyecto de vida cristiana y el que Jesús nos brinda</w:t>
            </w:r>
          </w:p>
        </w:tc>
        <w:tc>
          <w:tcPr>
            <w:tcW w:w="2472" w:type="dxa"/>
            <w:tcBorders>
              <w:top w:val="single" w:sz="4" w:space="0" w:color="000000"/>
              <w:left w:val="single" w:sz="4" w:space="0" w:color="000000"/>
              <w:right w:val="single" w:sz="4" w:space="0" w:color="000000"/>
            </w:tcBorders>
          </w:tcPr>
          <w:p w14:paraId="13567484" w14:textId="77777777" w:rsidR="00B568FE" w:rsidRDefault="00B568FE">
            <w:pPr>
              <w:rPr>
                <w:rFonts w:cs="Arial"/>
                <w:color w:val="000000"/>
                <w:sz w:val="22"/>
                <w:szCs w:val="22"/>
              </w:rPr>
            </w:pPr>
          </w:p>
          <w:p w14:paraId="6232723F" w14:textId="77777777" w:rsidR="00B568FE" w:rsidRDefault="00B568FE">
            <w:pPr>
              <w:rPr>
                <w:rFonts w:cs="Arial"/>
                <w:color w:val="000000"/>
                <w:sz w:val="22"/>
                <w:szCs w:val="22"/>
              </w:rPr>
            </w:pPr>
            <w:r>
              <w:rPr>
                <w:rFonts w:cs="Arial"/>
                <w:color w:val="000000"/>
                <w:sz w:val="22"/>
                <w:szCs w:val="22"/>
              </w:rPr>
              <w:t>Reconocimiento de la gratitud y el amor de Dios por su pueblo</w:t>
            </w:r>
          </w:p>
          <w:p w14:paraId="108CB3EA" w14:textId="77777777" w:rsidR="00B568FE" w:rsidRDefault="00B568FE">
            <w:pPr>
              <w:rPr>
                <w:rFonts w:cs="Arial"/>
                <w:color w:val="000000"/>
                <w:sz w:val="22"/>
                <w:szCs w:val="22"/>
              </w:rPr>
            </w:pPr>
          </w:p>
          <w:p w14:paraId="511AFA27" w14:textId="77777777" w:rsidR="00B568FE" w:rsidRDefault="00B568FE">
            <w:pPr>
              <w:rPr>
                <w:rFonts w:cs="Arial"/>
                <w:color w:val="000000"/>
                <w:sz w:val="22"/>
                <w:szCs w:val="22"/>
              </w:rPr>
            </w:pPr>
          </w:p>
          <w:p w14:paraId="3AECAB5C" w14:textId="77777777" w:rsidR="00B568FE" w:rsidRDefault="00B568FE">
            <w:pPr>
              <w:rPr>
                <w:rFonts w:cs="Arial"/>
                <w:color w:val="000000"/>
                <w:sz w:val="22"/>
                <w:szCs w:val="22"/>
              </w:rPr>
            </w:pPr>
          </w:p>
          <w:p w14:paraId="1F368FB7" w14:textId="77777777" w:rsidR="00B568FE" w:rsidRDefault="00B568FE">
            <w:pPr>
              <w:rPr>
                <w:rFonts w:cs="Arial"/>
                <w:color w:val="000000"/>
                <w:sz w:val="22"/>
                <w:szCs w:val="22"/>
              </w:rPr>
            </w:pPr>
          </w:p>
          <w:p w14:paraId="6CA5A973" w14:textId="77777777" w:rsidR="00B568FE" w:rsidRDefault="00B568FE">
            <w:pPr>
              <w:rPr>
                <w:rFonts w:cs="Arial"/>
                <w:color w:val="000000"/>
                <w:sz w:val="22"/>
                <w:szCs w:val="22"/>
              </w:rPr>
            </w:pPr>
          </w:p>
          <w:p w14:paraId="43D43260" w14:textId="77777777" w:rsidR="00B568FE" w:rsidRDefault="00B568FE">
            <w:pPr>
              <w:rPr>
                <w:rFonts w:cs="Arial"/>
                <w:color w:val="000000"/>
                <w:sz w:val="22"/>
                <w:szCs w:val="22"/>
              </w:rPr>
            </w:pPr>
          </w:p>
          <w:p w14:paraId="4AC4D8CC" w14:textId="77777777" w:rsidR="00B568FE" w:rsidRDefault="00B568FE">
            <w:pPr>
              <w:rPr>
                <w:rFonts w:cs="Arial"/>
                <w:color w:val="000000"/>
                <w:sz w:val="22"/>
                <w:szCs w:val="22"/>
              </w:rPr>
            </w:pPr>
          </w:p>
          <w:p w14:paraId="3F4FC146" w14:textId="77777777" w:rsidR="00B568FE" w:rsidRDefault="00B568FE">
            <w:pPr>
              <w:rPr>
                <w:rFonts w:cs="Arial"/>
                <w:color w:val="000000"/>
                <w:sz w:val="22"/>
                <w:szCs w:val="22"/>
              </w:rPr>
            </w:pPr>
          </w:p>
          <w:p w14:paraId="71FDA5BA" w14:textId="77777777" w:rsidR="00B568FE" w:rsidRDefault="00B568FE">
            <w:pPr>
              <w:rPr>
                <w:rFonts w:cs="Arial"/>
                <w:color w:val="000000"/>
                <w:sz w:val="22"/>
                <w:szCs w:val="22"/>
              </w:rPr>
            </w:pPr>
          </w:p>
          <w:p w14:paraId="5CBAF9BD" w14:textId="77777777" w:rsidR="00B568FE" w:rsidRDefault="00B568FE">
            <w:pPr>
              <w:rPr>
                <w:rFonts w:cs="Arial"/>
                <w:color w:val="000000"/>
                <w:sz w:val="22"/>
                <w:szCs w:val="22"/>
              </w:rPr>
            </w:pPr>
            <w:r>
              <w:rPr>
                <w:rFonts w:cs="Arial"/>
                <w:color w:val="000000"/>
                <w:sz w:val="22"/>
                <w:szCs w:val="22"/>
              </w:rPr>
              <w:t xml:space="preserve">Aplicación del </w:t>
            </w:r>
            <w:r>
              <w:rPr>
                <w:rFonts w:cs="Arial"/>
                <w:color w:val="000000"/>
                <w:sz w:val="22"/>
                <w:szCs w:val="22"/>
              </w:rPr>
              <w:lastRenderedPageBreak/>
              <w:t>proyecto de vida cristiano y el del hijo de Dios.</w:t>
            </w:r>
          </w:p>
          <w:p w14:paraId="4A4CE9E0" w14:textId="77777777" w:rsidR="00B568FE" w:rsidRDefault="00B568FE">
            <w:pPr>
              <w:rPr>
                <w:rFonts w:cs="Arial"/>
                <w:color w:val="000000"/>
                <w:sz w:val="22"/>
                <w:szCs w:val="22"/>
              </w:rPr>
            </w:pPr>
          </w:p>
        </w:tc>
        <w:tc>
          <w:tcPr>
            <w:tcW w:w="2447" w:type="dxa"/>
            <w:tcBorders>
              <w:top w:val="single" w:sz="4" w:space="0" w:color="000000"/>
              <w:left w:val="single" w:sz="4" w:space="0" w:color="000000"/>
              <w:right w:val="single" w:sz="4" w:space="0" w:color="000000"/>
            </w:tcBorders>
          </w:tcPr>
          <w:p w14:paraId="602E8B9B" w14:textId="77777777" w:rsidR="00B568FE" w:rsidRDefault="00B568FE">
            <w:pPr>
              <w:jc w:val="both"/>
              <w:rPr>
                <w:rFonts w:cs="Arial"/>
                <w:color w:val="000000"/>
                <w:sz w:val="22"/>
                <w:szCs w:val="22"/>
              </w:rPr>
            </w:pPr>
            <w:r>
              <w:rPr>
                <w:rFonts w:cs="Arial"/>
                <w:color w:val="000000"/>
                <w:sz w:val="22"/>
                <w:szCs w:val="22"/>
              </w:rPr>
              <w:lastRenderedPageBreak/>
              <w:t>Asume sentimientos de gratitud y amor a Dios a través de la oración.</w:t>
            </w:r>
          </w:p>
          <w:p w14:paraId="0D33AF47" w14:textId="77777777" w:rsidR="00B568FE" w:rsidRDefault="00B568FE">
            <w:pPr>
              <w:jc w:val="both"/>
              <w:rPr>
                <w:rFonts w:cs="Arial"/>
                <w:color w:val="000000"/>
                <w:sz w:val="22"/>
                <w:szCs w:val="22"/>
              </w:rPr>
            </w:pPr>
          </w:p>
          <w:p w14:paraId="4FB224C0" w14:textId="77777777" w:rsidR="00B568FE" w:rsidRDefault="00B568FE">
            <w:pPr>
              <w:jc w:val="both"/>
              <w:rPr>
                <w:rFonts w:cs="Arial"/>
                <w:color w:val="000000"/>
                <w:sz w:val="22"/>
                <w:szCs w:val="22"/>
              </w:rPr>
            </w:pPr>
          </w:p>
          <w:p w14:paraId="0D5ECEDF" w14:textId="77777777" w:rsidR="00B568FE" w:rsidRDefault="00B568FE">
            <w:pPr>
              <w:jc w:val="both"/>
              <w:rPr>
                <w:rFonts w:cs="Arial"/>
                <w:color w:val="000000"/>
                <w:sz w:val="22"/>
                <w:szCs w:val="22"/>
              </w:rPr>
            </w:pPr>
          </w:p>
          <w:p w14:paraId="250A8485" w14:textId="77777777" w:rsidR="00B568FE" w:rsidRDefault="00B568FE">
            <w:pPr>
              <w:jc w:val="both"/>
              <w:rPr>
                <w:rFonts w:cs="Arial"/>
                <w:color w:val="000000"/>
                <w:sz w:val="22"/>
                <w:szCs w:val="22"/>
              </w:rPr>
            </w:pPr>
          </w:p>
          <w:p w14:paraId="62FC8BFB" w14:textId="77777777" w:rsidR="00B568FE" w:rsidRDefault="00B568FE">
            <w:pPr>
              <w:jc w:val="both"/>
              <w:rPr>
                <w:rFonts w:cs="Arial"/>
                <w:color w:val="000000"/>
                <w:sz w:val="22"/>
                <w:szCs w:val="22"/>
              </w:rPr>
            </w:pPr>
          </w:p>
          <w:p w14:paraId="382F1053" w14:textId="77777777" w:rsidR="00B568FE" w:rsidRDefault="00B568FE">
            <w:pPr>
              <w:jc w:val="both"/>
              <w:rPr>
                <w:rFonts w:cs="Arial"/>
                <w:color w:val="000000"/>
                <w:sz w:val="22"/>
                <w:szCs w:val="22"/>
              </w:rPr>
            </w:pPr>
          </w:p>
          <w:p w14:paraId="37E2B9A4" w14:textId="77777777" w:rsidR="00B568FE" w:rsidRDefault="00B568FE">
            <w:pPr>
              <w:jc w:val="both"/>
              <w:rPr>
                <w:rFonts w:cs="Arial"/>
                <w:color w:val="000000"/>
                <w:sz w:val="22"/>
                <w:szCs w:val="22"/>
              </w:rPr>
            </w:pPr>
          </w:p>
          <w:p w14:paraId="554E7659" w14:textId="77777777" w:rsidR="00B568FE" w:rsidRDefault="00B568FE">
            <w:pPr>
              <w:jc w:val="both"/>
              <w:rPr>
                <w:rFonts w:cs="Arial"/>
                <w:color w:val="000000"/>
                <w:sz w:val="22"/>
                <w:szCs w:val="22"/>
              </w:rPr>
            </w:pPr>
          </w:p>
          <w:p w14:paraId="23918E39" w14:textId="77777777" w:rsidR="00B568FE" w:rsidRDefault="00B568FE">
            <w:pPr>
              <w:jc w:val="both"/>
              <w:rPr>
                <w:rFonts w:cs="Arial"/>
                <w:color w:val="000000"/>
                <w:sz w:val="22"/>
                <w:szCs w:val="22"/>
              </w:rPr>
            </w:pPr>
          </w:p>
          <w:p w14:paraId="09A00BB1" w14:textId="77777777" w:rsidR="00B568FE" w:rsidRDefault="00B568FE">
            <w:pPr>
              <w:jc w:val="both"/>
              <w:rPr>
                <w:rFonts w:cs="Arial"/>
                <w:color w:val="000000"/>
                <w:sz w:val="22"/>
                <w:szCs w:val="22"/>
              </w:rPr>
            </w:pPr>
          </w:p>
          <w:p w14:paraId="233429F9" w14:textId="77777777" w:rsidR="00B568FE" w:rsidRDefault="00B568FE">
            <w:pPr>
              <w:jc w:val="both"/>
              <w:rPr>
                <w:rFonts w:cs="Arial"/>
                <w:color w:val="000000"/>
                <w:sz w:val="22"/>
                <w:szCs w:val="22"/>
              </w:rPr>
            </w:pPr>
            <w:r>
              <w:rPr>
                <w:rFonts w:cs="Arial"/>
                <w:color w:val="000000"/>
                <w:sz w:val="22"/>
                <w:szCs w:val="22"/>
              </w:rPr>
              <w:lastRenderedPageBreak/>
              <w:t>Comparo el proyecto de vida cristiano con el del hijo de Dios.</w:t>
            </w:r>
          </w:p>
          <w:p w14:paraId="7EEC7BC1" w14:textId="77777777" w:rsidR="00B568FE" w:rsidRDefault="00B568FE">
            <w:pPr>
              <w:jc w:val="both"/>
              <w:rPr>
                <w:rFonts w:cs="Arial"/>
                <w:color w:val="000000"/>
                <w:sz w:val="22"/>
                <w:szCs w:val="22"/>
              </w:rPr>
            </w:pPr>
          </w:p>
          <w:p w14:paraId="7E387066" w14:textId="77777777" w:rsidR="00B568FE" w:rsidRDefault="00B568FE">
            <w:pPr>
              <w:jc w:val="both"/>
              <w:rPr>
                <w:rFonts w:cs="Arial"/>
                <w:color w:val="000000"/>
                <w:sz w:val="22"/>
                <w:szCs w:val="22"/>
              </w:rPr>
            </w:pPr>
          </w:p>
          <w:p w14:paraId="2A541089" w14:textId="77777777" w:rsidR="00B568FE" w:rsidRDefault="00B568FE">
            <w:pPr>
              <w:rPr>
                <w:rFonts w:cs="Arial"/>
                <w:color w:val="000000"/>
                <w:sz w:val="22"/>
                <w:szCs w:val="22"/>
              </w:rPr>
            </w:pPr>
          </w:p>
        </w:tc>
      </w:tr>
      <w:tr w:rsidR="00FB1D35" w14:paraId="23ABA569" w14:textId="77777777">
        <w:trPr>
          <w:trHeight w:val="460"/>
        </w:trPr>
        <w:tc>
          <w:tcPr>
            <w:tcW w:w="1630" w:type="dxa"/>
            <w:tcBorders>
              <w:top w:val="single" w:sz="4" w:space="0" w:color="000000"/>
              <w:left w:val="single" w:sz="4" w:space="0" w:color="000000"/>
              <w:bottom w:val="single" w:sz="4" w:space="0" w:color="auto"/>
              <w:right w:val="single" w:sz="4" w:space="0" w:color="000000"/>
            </w:tcBorders>
            <w:shd w:val="clear" w:color="auto" w:fill="FFFFFF"/>
          </w:tcPr>
          <w:p w14:paraId="5A3CC687" w14:textId="77777777" w:rsidR="00B568FE" w:rsidRDefault="00B568FE">
            <w:pPr>
              <w:snapToGrid w:val="0"/>
              <w:rPr>
                <w:rFonts w:cs="Arial"/>
                <w:color w:val="000000"/>
                <w:sz w:val="22"/>
                <w:szCs w:val="22"/>
              </w:rPr>
            </w:pPr>
          </w:p>
        </w:tc>
        <w:tc>
          <w:tcPr>
            <w:tcW w:w="2126" w:type="dxa"/>
            <w:tcBorders>
              <w:top w:val="single" w:sz="4" w:space="0" w:color="000000"/>
              <w:left w:val="single" w:sz="4" w:space="0" w:color="000000"/>
              <w:bottom w:val="single" w:sz="4" w:space="0" w:color="auto"/>
              <w:right w:val="single" w:sz="4" w:space="0" w:color="000000"/>
            </w:tcBorders>
            <w:shd w:val="clear" w:color="auto" w:fill="FFFFFF"/>
          </w:tcPr>
          <w:p w14:paraId="120EBB78" w14:textId="77777777" w:rsidR="00B568FE" w:rsidRDefault="00B568FE">
            <w:pPr>
              <w:jc w:val="center"/>
              <w:rPr>
                <w:rFonts w:cs="Arial"/>
                <w:b/>
                <w:color w:val="000000"/>
                <w:sz w:val="22"/>
                <w:szCs w:val="22"/>
              </w:rPr>
            </w:pPr>
          </w:p>
          <w:p w14:paraId="5F7928A8" w14:textId="77777777" w:rsidR="00B568FE" w:rsidRDefault="00B568FE">
            <w:pPr>
              <w:jc w:val="center"/>
              <w:rPr>
                <w:rFonts w:cs="Arial"/>
                <w:b/>
                <w:color w:val="000000"/>
                <w:sz w:val="22"/>
                <w:szCs w:val="22"/>
              </w:rPr>
            </w:pPr>
          </w:p>
          <w:p w14:paraId="2D78E1E7" w14:textId="77777777" w:rsidR="00B568FE" w:rsidRDefault="00B568FE">
            <w:pPr>
              <w:jc w:val="center"/>
              <w:rPr>
                <w:rFonts w:cs="Arial"/>
                <w:b/>
                <w:color w:val="000000"/>
                <w:sz w:val="22"/>
                <w:szCs w:val="22"/>
              </w:rPr>
            </w:pPr>
          </w:p>
          <w:p w14:paraId="2525C5AB" w14:textId="77777777" w:rsidR="00B568FE" w:rsidRDefault="00B568FE">
            <w:pPr>
              <w:jc w:val="center"/>
              <w:rPr>
                <w:rFonts w:cs="Arial"/>
                <w:b/>
                <w:color w:val="000000"/>
                <w:sz w:val="22"/>
                <w:szCs w:val="22"/>
              </w:rPr>
            </w:pPr>
          </w:p>
          <w:p w14:paraId="7613E1E9" w14:textId="77777777" w:rsidR="00B568FE" w:rsidRDefault="00B568FE">
            <w:pPr>
              <w:jc w:val="center"/>
              <w:rPr>
                <w:rFonts w:cs="Arial"/>
                <w:b/>
                <w:color w:val="000000"/>
                <w:sz w:val="22"/>
                <w:szCs w:val="22"/>
              </w:rPr>
            </w:pPr>
          </w:p>
          <w:p w14:paraId="5EC17A41" w14:textId="77777777" w:rsidR="00B568FE" w:rsidRDefault="00B568FE">
            <w:pPr>
              <w:jc w:val="center"/>
              <w:rPr>
                <w:rFonts w:cs="Arial"/>
                <w:b/>
                <w:color w:val="000000"/>
                <w:sz w:val="22"/>
                <w:szCs w:val="22"/>
              </w:rPr>
            </w:pPr>
            <w:r>
              <w:rPr>
                <w:rFonts w:cs="Arial"/>
                <w:b/>
                <w:color w:val="000000"/>
                <w:sz w:val="22"/>
                <w:szCs w:val="22"/>
              </w:rPr>
              <w:t>SABER APLICAR A LA REALIDAD</w:t>
            </w:r>
          </w:p>
        </w:tc>
        <w:tc>
          <w:tcPr>
            <w:tcW w:w="2409" w:type="dxa"/>
            <w:tcBorders>
              <w:top w:val="single" w:sz="4" w:space="0" w:color="000000"/>
              <w:left w:val="single" w:sz="4" w:space="0" w:color="000000"/>
              <w:bottom w:val="single" w:sz="4" w:space="0" w:color="auto"/>
              <w:right w:val="single" w:sz="4" w:space="0" w:color="000000"/>
            </w:tcBorders>
            <w:shd w:val="clear" w:color="auto" w:fill="FFFFFF"/>
          </w:tcPr>
          <w:p w14:paraId="1BA43548" w14:textId="77777777" w:rsidR="00B568FE" w:rsidRDefault="00B568FE">
            <w:pPr>
              <w:jc w:val="both"/>
              <w:rPr>
                <w:rFonts w:cs="Arial"/>
                <w:color w:val="000000"/>
                <w:sz w:val="22"/>
                <w:szCs w:val="22"/>
              </w:rPr>
            </w:pPr>
          </w:p>
          <w:p w14:paraId="30C32650" w14:textId="77777777" w:rsidR="00B568FE" w:rsidRDefault="00B568FE">
            <w:pPr>
              <w:jc w:val="both"/>
              <w:rPr>
                <w:rFonts w:cs="Arial"/>
                <w:color w:val="000000"/>
                <w:sz w:val="22"/>
                <w:szCs w:val="22"/>
              </w:rPr>
            </w:pPr>
            <w:r>
              <w:rPr>
                <w:rFonts w:cs="Arial"/>
                <w:color w:val="000000"/>
                <w:sz w:val="22"/>
                <w:szCs w:val="22"/>
              </w:rPr>
              <w:t>Promuevo la sinceridad y la verdad en las relaciones interpersonales.</w:t>
            </w:r>
          </w:p>
          <w:p w14:paraId="30D99F44" w14:textId="77777777" w:rsidR="00B568FE" w:rsidRDefault="00B568FE">
            <w:pPr>
              <w:jc w:val="both"/>
              <w:rPr>
                <w:rFonts w:cs="Arial"/>
                <w:color w:val="000000"/>
                <w:sz w:val="22"/>
                <w:szCs w:val="22"/>
              </w:rPr>
            </w:pPr>
          </w:p>
          <w:p w14:paraId="07594DED" w14:textId="77777777" w:rsidR="00B568FE" w:rsidRDefault="00B568FE">
            <w:pPr>
              <w:jc w:val="both"/>
              <w:rPr>
                <w:rFonts w:cs="Arial"/>
                <w:color w:val="000000"/>
                <w:sz w:val="22"/>
                <w:szCs w:val="22"/>
              </w:rPr>
            </w:pPr>
            <w:r>
              <w:rPr>
                <w:rFonts w:cs="Arial"/>
                <w:color w:val="000000"/>
                <w:sz w:val="22"/>
                <w:szCs w:val="22"/>
              </w:rPr>
              <w:t>Denuncio acciones que atenten contra el bien común y los derechos de las personas.</w:t>
            </w:r>
          </w:p>
          <w:p w14:paraId="54D2483E" w14:textId="77777777" w:rsidR="00B568FE" w:rsidRDefault="00B568FE">
            <w:pPr>
              <w:jc w:val="both"/>
              <w:rPr>
                <w:rFonts w:cs="Arial"/>
                <w:color w:val="000000"/>
                <w:sz w:val="22"/>
                <w:szCs w:val="22"/>
              </w:rPr>
            </w:pPr>
          </w:p>
          <w:p w14:paraId="73104430" w14:textId="77777777" w:rsidR="00B568FE" w:rsidRDefault="00B568FE">
            <w:pPr>
              <w:jc w:val="both"/>
              <w:rPr>
                <w:rFonts w:cs="Arial"/>
                <w:color w:val="000000"/>
                <w:sz w:val="22"/>
                <w:szCs w:val="22"/>
              </w:rPr>
            </w:pPr>
          </w:p>
          <w:p w14:paraId="16EAD8FD" w14:textId="77777777" w:rsidR="00B568FE" w:rsidRDefault="00B568FE">
            <w:pPr>
              <w:jc w:val="center"/>
              <w:rPr>
                <w:rFonts w:cs="Arial"/>
                <w:color w:val="000000"/>
                <w:sz w:val="22"/>
                <w:szCs w:val="22"/>
              </w:rPr>
            </w:pPr>
          </w:p>
          <w:p w14:paraId="790E6CB8" w14:textId="77777777" w:rsidR="00B568FE" w:rsidRDefault="00B568FE">
            <w:pPr>
              <w:jc w:val="center"/>
              <w:rPr>
                <w:rFonts w:cs="Arial"/>
                <w:color w:val="000000"/>
                <w:sz w:val="22"/>
                <w:szCs w:val="22"/>
              </w:rPr>
            </w:pPr>
            <w:r>
              <w:rPr>
                <w:rFonts w:cs="Arial"/>
                <w:color w:val="000000"/>
                <w:sz w:val="22"/>
                <w:szCs w:val="22"/>
              </w:rPr>
              <w:t xml:space="preserve">Asumo posturas críticas frente al concepto de felicidad que ofrecen los medios de comunicación y las </w:t>
            </w:r>
            <w:r>
              <w:rPr>
                <w:rFonts w:cs="Arial"/>
                <w:color w:val="000000"/>
                <w:sz w:val="22"/>
                <w:szCs w:val="22"/>
              </w:rPr>
              <w:lastRenderedPageBreak/>
              <w:t>TIC frente sociedad de consumo.</w:t>
            </w:r>
          </w:p>
        </w:tc>
        <w:tc>
          <w:tcPr>
            <w:tcW w:w="2654" w:type="dxa"/>
            <w:tcBorders>
              <w:top w:val="single" w:sz="4" w:space="0" w:color="000000"/>
              <w:left w:val="single" w:sz="4" w:space="0" w:color="000000"/>
              <w:bottom w:val="single" w:sz="4" w:space="0" w:color="auto"/>
              <w:right w:val="single" w:sz="4" w:space="0" w:color="000000"/>
            </w:tcBorders>
            <w:shd w:val="clear" w:color="auto" w:fill="FFFFFF"/>
          </w:tcPr>
          <w:p w14:paraId="0B7FF00F" w14:textId="77777777" w:rsidR="00B568FE" w:rsidRDefault="00B568FE">
            <w:pPr>
              <w:snapToGrid w:val="0"/>
              <w:jc w:val="both"/>
              <w:rPr>
                <w:rFonts w:cs="Arial"/>
                <w:color w:val="000000"/>
                <w:sz w:val="22"/>
                <w:szCs w:val="22"/>
              </w:rPr>
            </w:pPr>
          </w:p>
          <w:p w14:paraId="12F890C2" w14:textId="77777777" w:rsidR="00B568FE" w:rsidRDefault="00B568FE">
            <w:pPr>
              <w:snapToGrid w:val="0"/>
              <w:jc w:val="center"/>
              <w:rPr>
                <w:rFonts w:cs="Arial"/>
                <w:color w:val="000000"/>
                <w:sz w:val="22"/>
                <w:szCs w:val="22"/>
              </w:rPr>
            </w:pPr>
            <w:r>
              <w:rPr>
                <w:rFonts w:cs="Arial"/>
                <w:color w:val="000000"/>
                <w:sz w:val="22"/>
                <w:szCs w:val="22"/>
              </w:rPr>
              <w:t>La sinceridad y la verdad, camino de las relaciones interpersonales</w:t>
            </w:r>
          </w:p>
          <w:p w14:paraId="3DCA56E3" w14:textId="77777777" w:rsidR="00B568FE" w:rsidRDefault="00B568FE">
            <w:pPr>
              <w:snapToGrid w:val="0"/>
              <w:jc w:val="center"/>
              <w:rPr>
                <w:rFonts w:cs="Arial"/>
                <w:color w:val="000000"/>
                <w:sz w:val="22"/>
                <w:szCs w:val="22"/>
              </w:rPr>
            </w:pPr>
          </w:p>
          <w:p w14:paraId="4DBDE098" w14:textId="77777777" w:rsidR="00B568FE" w:rsidRDefault="00B568FE">
            <w:pPr>
              <w:snapToGrid w:val="0"/>
              <w:jc w:val="center"/>
              <w:rPr>
                <w:rFonts w:cs="Arial"/>
                <w:color w:val="000000"/>
                <w:sz w:val="22"/>
                <w:szCs w:val="22"/>
              </w:rPr>
            </w:pPr>
          </w:p>
          <w:p w14:paraId="7ED83DEE" w14:textId="77777777" w:rsidR="00B568FE" w:rsidRDefault="00B568FE">
            <w:pPr>
              <w:snapToGrid w:val="0"/>
              <w:jc w:val="both"/>
              <w:rPr>
                <w:rFonts w:cs="Arial"/>
                <w:color w:val="000000"/>
                <w:sz w:val="22"/>
                <w:szCs w:val="22"/>
              </w:rPr>
            </w:pPr>
            <w:r>
              <w:rPr>
                <w:rFonts w:cs="Arial"/>
                <w:color w:val="000000"/>
                <w:sz w:val="22"/>
                <w:szCs w:val="22"/>
              </w:rPr>
              <w:t>El bien común(Derecho de las personas</w:t>
            </w:r>
          </w:p>
          <w:p w14:paraId="77900250" w14:textId="77777777" w:rsidR="00B568FE" w:rsidRDefault="00B568FE">
            <w:pPr>
              <w:snapToGrid w:val="0"/>
              <w:jc w:val="both"/>
              <w:rPr>
                <w:rFonts w:cs="Arial"/>
                <w:color w:val="000000"/>
                <w:sz w:val="22"/>
                <w:szCs w:val="22"/>
              </w:rPr>
            </w:pPr>
          </w:p>
          <w:p w14:paraId="3E2DDC69" w14:textId="77777777" w:rsidR="00B568FE" w:rsidRDefault="00B568FE">
            <w:pPr>
              <w:snapToGrid w:val="0"/>
              <w:jc w:val="both"/>
              <w:rPr>
                <w:rFonts w:cs="Arial"/>
                <w:color w:val="000000"/>
                <w:sz w:val="22"/>
                <w:szCs w:val="22"/>
              </w:rPr>
            </w:pPr>
          </w:p>
          <w:p w14:paraId="6E316054" w14:textId="77777777" w:rsidR="00B568FE" w:rsidRDefault="00B568FE">
            <w:pPr>
              <w:snapToGrid w:val="0"/>
              <w:jc w:val="both"/>
              <w:rPr>
                <w:rFonts w:cs="Arial"/>
                <w:color w:val="000000"/>
                <w:sz w:val="22"/>
                <w:szCs w:val="22"/>
              </w:rPr>
            </w:pPr>
          </w:p>
          <w:p w14:paraId="03A8F988" w14:textId="77777777" w:rsidR="00B568FE" w:rsidRDefault="00B568FE">
            <w:pPr>
              <w:snapToGrid w:val="0"/>
              <w:jc w:val="both"/>
              <w:rPr>
                <w:rFonts w:cs="Arial"/>
                <w:color w:val="000000"/>
                <w:sz w:val="22"/>
                <w:szCs w:val="22"/>
              </w:rPr>
            </w:pPr>
          </w:p>
          <w:p w14:paraId="2CC9C433" w14:textId="77777777" w:rsidR="00B568FE" w:rsidRDefault="00B568FE">
            <w:pPr>
              <w:snapToGrid w:val="0"/>
              <w:jc w:val="both"/>
              <w:rPr>
                <w:rFonts w:cs="Arial"/>
                <w:color w:val="000000"/>
                <w:sz w:val="22"/>
                <w:szCs w:val="22"/>
              </w:rPr>
            </w:pPr>
          </w:p>
          <w:p w14:paraId="0DFA221F" w14:textId="77777777" w:rsidR="00B568FE" w:rsidRDefault="00B568FE">
            <w:pPr>
              <w:snapToGrid w:val="0"/>
              <w:jc w:val="both"/>
              <w:rPr>
                <w:rFonts w:cs="Arial"/>
                <w:color w:val="000000"/>
                <w:sz w:val="22"/>
                <w:szCs w:val="22"/>
              </w:rPr>
            </w:pPr>
            <w:r>
              <w:rPr>
                <w:rFonts w:cs="Arial"/>
                <w:color w:val="000000"/>
                <w:sz w:val="22"/>
                <w:szCs w:val="22"/>
              </w:rPr>
              <w:t>Sociedad de consumo y  tecnología</w:t>
            </w:r>
          </w:p>
        </w:tc>
        <w:tc>
          <w:tcPr>
            <w:tcW w:w="2453" w:type="dxa"/>
            <w:tcBorders>
              <w:top w:val="single" w:sz="4" w:space="0" w:color="000000"/>
              <w:left w:val="single" w:sz="4" w:space="0" w:color="000000"/>
              <w:bottom w:val="single" w:sz="4" w:space="0" w:color="auto"/>
              <w:right w:val="single" w:sz="4" w:space="0" w:color="000000"/>
            </w:tcBorders>
            <w:shd w:val="clear" w:color="auto" w:fill="FFFFFF"/>
          </w:tcPr>
          <w:p w14:paraId="4D5EC483" w14:textId="77777777" w:rsidR="00B568FE" w:rsidRDefault="00B568FE">
            <w:pPr>
              <w:rPr>
                <w:rFonts w:cs="Arial"/>
                <w:color w:val="000000"/>
                <w:sz w:val="22"/>
                <w:szCs w:val="22"/>
              </w:rPr>
            </w:pPr>
          </w:p>
          <w:p w14:paraId="01AF99D2" w14:textId="77777777" w:rsidR="00B568FE" w:rsidRDefault="00B568FE">
            <w:pPr>
              <w:jc w:val="center"/>
              <w:rPr>
                <w:rFonts w:cs="Arial"/>
                <w:color w:val="000000"/>
                <w:sz w:val="22"/>
                <w:szCs w:val="22"/>
              </w:rPr>
            </w:pPr>
            <w:r>
              <w:rPr>
                <w:rFonts w:cs="Arial"/>
                <w:color w:val="000000"/>
                <w:sz w:val="22"/>
                <w:szCs w:val="22"/>
              </w:rPr>
              <w:t>Identificación de conductas sinceras y verdaderas en los profetas y mártires del Antiguo Testamento.</w:t>
            </w:r>
          </w:p>
          <w:p w14:paraId="5B68B9CD" w14:textId="77777777" w:rsidR="00B568FE" w:rsidRDefault="00B568FE">
            <w:pPr>
              <w:rPr>
                <w:rFonts w:cs="Arial"/>
                <w:color w:val="000000"/>
                <w:sz w:val="22"/>
                <w:szCs w:val="22"/>
              </w:rPr>
            </w:pPr>
            <w:r>
              <w:rPr>
                <w:rFonts w:cs="Arial"/>
                <w:color w:val="000000"/>
                <w:sz w:val="22"/>
                <w:szCs w:val="22"/>
              </w:rPr>
              <w:t xml:space="preserve"> </w:t>
            </w:r>
          </w:p>
          <w:p w14:paraId="42F80D02" w14:textId="77777777" w:rsidR="00B568FE" w:rsidRDefault="00B568FE">
            <w:pPr>
              <w:rPr>
                <w:rFonts w:cs="Arial"/>
                <w:color w:val="000000"/>
                <w:sz w:val="22"/>
                <w:szCs w:val="22"/>
              </w:rPr>
            </w:pPr>
            <w:r>
              <w:rPr>
                <w:rFonts w:cs="Arial"/>
                <w:color w:val="000000"/>
                <w:sz w:val="22"/>
                <w:szCs w:val="22"/>
              </w:rPr>
              <w:t>Reconocimiento de  acciones que atenten contra el bien común y los derechos de las personas.</w:t>
            </w:r>
          </w:p>
          <w:p w14:paraId="1BBBB306" w14:textId="77777777" w:rsidR="00B568FE" w:rsidRDefault="00B568FE">
            <w:pPr>
              <w:rPr>
                <w:rFonts w:cs="Arial"/>
                <w:color w:val="000000"/>
                <w:sz w:val="22"/>
                <w:szCs w:val="22"/>
              </w:rPr>
            </w:pPr>
          </w:p>
          <w:p w14:paraId="775708FD" w14:textId="77777777" w:rsidR="00B568FE" w:rsidRDefault="00B568FE">
            <w:pPr>
              <w:rPr>
                <w:rFonts w:cs="Arial"/>
                <w:color w:val="000000"/>
                <w:sz w:val="22"/>
                <w:szCs w:val="22"/>
              </w:rPr>
            </w:pPr>
          </w:p>
          <w:p w14:paraId="1E3F0A3B" w14:textId="77777777" w:rsidR="00B568FE" w:rsidRDefault="00B568FE">
            <w:pPr>
              <w:jc w:val="center"/>
              <w:rPr>
                <w:rFonts w:cs="Arial"/>
                <w:color w:val="000000"/>
                <w:sz w:val="22"/>
                <w:szCs w:val="22"/>
              </w:rPr>
            </w:pPr>
            <w:r>
              <w:rPr>
                <w:rFonts w:cs="Arial"/>
                <w:color w:val="000000"/>
                <w:sz w:val="22"/>
                <w:szCs w:val="22"/>
              </w:rPr>
              <w:t xml:space="preserve">Identificación de las posturas críticas frente al concepto de felicidad que ofrecen los medios de comunicación y las </w:t>
            </w:r>
            <w:r>
              <w:rPr>
                <w:rFonts w:cs="Arial"/>
                <w:color w:val="000000"/>
                <w:sz w:val="22"/>
                <w:szCs w:val="22"/>
              </w:rPr>
              <w:lastRenderedPageBreak/>
              <w:t>TIC frente a la sociedad de consumo.</w:t>
            </w:r>
          </w:p>
        </w:tc>
        <w:tc>
          <w:tcPr>
            <w:tcW w:w="2472" w:type="dxa"/>
            <w:tcBorders>
              <w:top w:val="single" w:sz="4" w:space="0" w:color="000000"/>
              <w:left w:val="single" w:sz="4" w:space="0" w:color="000000"/>
              <w:bottom w:val="single" w:sz="4" w:space="0" w:color="auto"/>
              <w:right w:val="single" w:sz="4" w:space="0" w:color="000000"/>
            </w:tcBorders>
            <w:shd w:val="clear" w:color="auto" w:fill="FFFFFF"/>
          </w:tcPr>
          <w:p w14:paraId="31FAD901" w14:textId="77777777" w:rsidR="00B568FE" w:rsidRDefault="00B568FE">
            <w:pPr>
              <w:rPr>
                <w:rFonts w:cs="Arial"/>
                <w:color w:val="000000"/>
                <w:sz w:val="22"/>
                <w:szCs w:val="22"/>
              </w:rPr>
            </w:pPr>
          </w:p>
          <w:p w14:paraId="71ACFF9D" w14:textId="77777777" w:rsidR="00B568FE" w:rsidRDefault="00B568FE">
            <w:pPr>
              <w:rPr>
                <w:rFonts w:cs="Arial"/>
                <w:color w:val="000000"/>
                <w:sz w:val="22"/>
                <w:szCs w:val="22"/>
              </w:rPr>
            </w:pPr>
            <w:r>
              <w:rPr>
                <w:rFonts w:cs="Arial"/>
                <w:color w:val="000000"/>
                <w:sz w:val="22"/>
                <w:szCs w:val="22"/>
              </w:rPr>
              <w:t>Integración de la sinceridad y la verdad en las relaciones interpersonales.</w:t>
            </w:r>
          </w:p>
          <w:p w14:paraId="12755743" w14:textId="77777777" w:rsidR="00B568FE" w:rsidRDefault="00B568FE">
            <w:pPr>
              <w:rPr>
                <w:rFonts w:cs="Arial"/>
                <w:color w:val="000000"/>
                <w:sz w:val="22"/>
                <w:szCs w:val="22"/>
              </w:rPr>
            </w:pPr>
          </w:p>
          <w:p w14:paraId="7D5D55F6" w14:textId="77777777" w:rsidR="00B568FE" w:rsidRDefault="00B568FE">
            <w:pPr>
              <w:rPr>
                <w:rFonts w:cs="Arial"/>
                <w:color w:val="000000"/>
                <w:sz w:val="22"/>
                <w:szCs w:val="22"/>
              </w:rPr>
            </w:pPr>
            <w:r>
              <w:rPr>
                <w:rFonts w:cs="Arial"/>
                <w:color w:val="000000"/>
                <w:sz w:val="22"/>
                <w:szCs w:val="22"/>
              </w:rPr>
              <w:t>Reconstrucción de conductas que favorecen el respeto por mí, el otro y los otros.</w:t>
            </w:r>
          </w:p>
          <w:p w14:paraId="511858FA" w14:textId="77777777" w:rsidR="00B568FE" w:rsidRDefault="00B568FE">
            <w:pPr>
              <w:rPr>
                <w:rFonts w:cs="Arial"/>
                <w:color w:val="000000"/>
                <w:sz w:val="22"/>
                <w:szCs w:val="22"/>
              </w:rPr>
            </w:pPr>
          </w:p>
          <w:p w14:paraId="3AA4D03A" w14:textId="77777777" w:rsidR="00B568FE" w:rsidRDefault="00B568FE">
            <w:pPr>
              <w:rPr>
                <w:rFonts w:cs="Arial"/>
                <w:color w:val="000000"/>
                <w:sz w:val="22"/>
                <w:szCs w:val="22"/>
              </w:rPr>
            </w:pPr>
          </w:p>
          <w:p w14:paraId="64B26319" w14:textId="77777777" w:rsidR="00B568FE" w:rsidRDefault="00B568FE">
            <w:pPr>
              <w:rPr>
                <w:rFonts w:cs="Arial"/>
                <w:color w:val="000000"/>
                <w:sz w:val="22"/>
                <w:szCs w:val="22"/>
              </w:rPr>
            </w:pPr>
          </w:p>
          <w:p w14:paraId="4E31CCFA" w14:textId="77777777" w:rsidR="00B568FE" w:rsidRDefault="00B568FE">
            <w:pPr>
              <w:jc w:val="center"/>
              <w:rPr>
                <w:rFonts w:cs="Arial"/>
                <w:color w:val="000000"/>
                <w:sz w:val="22"/>
                <w:szCs w:val="22"/>
              </w:rPr>
            </w:pPr>
            <w:r>
              <w:rPr>
                <w:rFonts w:cs="Arial"/>
                <w:color w:val="000000"/>
                <w:sz w:val="22"/>
                <w:szCs w:val="22"/>
              </w:rPr>
              <w:t xml:space="preserve">Clasificación de los mensajes sobre el concepto de felicidad recibida a través de los medios de comunicación y las </w:t>
            </w:r>
            <w:r>
              <w:rPr>
                <w:rFonts w:cs="Arial"/>
                <w:color w:val="000000"/>
                <w:sz w:val="22"/>
                <w:szCs w:val="22"/>
              </w:rPr>
              <w:lastRenderedPageBreak/>
              <w:t>TIC frente a la sociedad de consumo.</w:t>
            </w:r>
          </w:p>
        </w:tc>
        <w:tc>
          <w:tcPr>
            <w:tcW w:w="2447" w:type="dxa"/>
            <w:tcBorders>
              <w:top w:val="single" w:sz="4" w:space="0" w:color="000000"/>
              <w:left w:val="single" w:sz="4" w:space="0" w:color="000000"/>
              <w:bottom w:val="single" w:sz="4" w:space="0" w:color="auto"/>
              <w:right w:val="single" w:sz="4" w:space="0" w:color="000000"/>
            </w:tcBorders>
            <w:shd w:val="clear" w:color="auto" w:fill="FFFFFF"/>
          </w:tcPr>
          <w:p w14:paraId="1E51C427" w14:textId="77777777" w:rsidR="00B568FE" w:rsidRDefault="00B568FE">
            <w:pPr>
              <w:jc w:val="both"/>
              <w:rPr>
                <w:rFonts w:cs="Arial"/>
                <w:color w:val="000000"/>
                <w:sz w:val="22"/>
                <w:szCs w:val="22"/>
              </w:rPr>
            </w:pPr>
          </w:p>
          <w:p w14:paraId="23AE60F9" w14:textId="77777777" w:rsidR="00B568FE" w:rsidRDefault="00B568FE">
            <w:pPr>
              <w:jc w:val="both"/>
              <w:rPr>
                <w:rFonts w:cs="Arial"/>
                <w:color w:val="000000"/>
                <w:sz w:val="22"/>
                <w:szCs w:val="22"/>
              </w:rPr>
            </w:pPr>
            <w:r>
              <w:rPr>
                <w:rFonts w:cs="Arial"/>
                <w:color w:val="000000"/>
                <w:sz w:val="22"/>
                <w:szCs w:val="22"/>
              </w:rPr>
              <w:t>Valora la vida de mártires y profetas e identifica en ellas conductas dignas de imitar.</w:t>
            </w:r>
          </w:p>
          <w:p w14:paraId="30C8D416" w14:textId="77777777" w:rsidR="00B568FE" w:rsidRDefault="00B568FE">
            <w:pPr>
              <w:rPr>
                <w:rFonts w:cs="Arial"/>
                <w:color w:val="000000"/>
                <w:sz w:val="22"/>
                <w:szCs w:val="22"/>
              </w:rPr>
            </w:pPr>
          </w:p>
          <w:p w14:paraId="5BDD5F50" w14:textId="77777777" w:rsidR="00B568FE" w:rsidRDefault="00B568FE">
            <w:pPr>
              <w:jc w:val="both"/>
              <w:rPr>
                <w:rFonts w:cs="Arial"/>
                <w:color w:val="000000"/>
                <w:sz w:val="22"/>
                <w:szCs w:val="22"/>
              </w:rPr>
            </w:pPr>
            <w:r>
              <w:rPr>
                <w:rFonts w:cs="Arial"/>
                <w:color w:val="000000"/>
                <w:sz w:val="22"/>
                <w:szCs w:val="22"/>
              </w:rPr>
              <w:t>Evita acciones que atenten contra el bien común y los derechos de las personas</w:t>
            </w:r>
          </w:p>
          <w:p w14:paraId="3C290CD0" w14:textId="77777777" w:rsidR="00B568FE" w:rsidRDefault="00B568FE">
            <w:pPr>
              <w:jc w:val="both"/>
              <w:rPr>
                <w:rFonts w:cs="Arial"/>
                <w:color w:val="000000"/>
                <w:sz w:val="22"/>
                <w:szCs w:val="22"/>
              </w:rPr>
            </w:pPr>
          </w:p>
          <w:p w14:paraId="312EE851" w14:textId="77777777" w:rsidR="00B568FE" w:rsidRDefault="00B568FE">
            <w:pPr>
              <w:jc w:val="both"/>
              <w:rPr>
                <w:rFonts w:cs="Arial"/>
                <w:color w:val="000000"/>
                <w:sz w:val="22"/>
                <w:szCs w:val="22"/>
              </w:rPr>
            </w:pPr>
          </w:p>
          <w:p w14:paraId="5CCF058C" w14:textId="77777777" w:rsidR="00B568FE" w:rsidRDefault="00B568FE">
            <w:pPr>
              <w:jc w:val="both"/>
              <w:rPr>
                <w:rFonts w:cs="Arial"/>
                <w:color w:val="000000"/>
                <w:sz w:val="22"/>
                <w:szCs w:val="22"/>
              </w:rPr>
            </w:pPr>
          </w:p>
          <w:p w14:paraId="3E523132" w14:textId="77777777" w:rsidR="00B568FE" w:rsidRDefault="00B568FE">
            <w:pPr>
              <w:jc w:val="center"/>
              <w:rPr>
                <w:rFonts w:cs="Arial"/>
                <w:color w:val="000000"/>
                <w:sz w:val="22"/>
                <w:szCs w:val="22"/>
              </w:rPr>
            </w:pPr>
            <w:r>
              <w:rPr>
                <w:rFonts w:cs="Arial"/>
                <w:color w:val="000000"/>
                <w:sz w:val="22"/>
                <w:szCs w:val="22"/>
              </w:rPr>
              <w:t>Toma posición con relación a los mensajes emitidos por los medios de comunicación.</w:t>
            </w:r>
          </w:p>
          <w:p w14:paraId="71B23C35" w14:textId="77777777" w:rsidR="00B568FE" w:rsidRDefault="00B568FE">
            <w:pPr>
              <w:rPr>
                <w:rFonts w:cs="Arial"/>
                <w:color w:val="000000"/>
                <w:sz w:val="22"/>
                <w:szCs w:val="22"/>
              </w:rPr>
            </w:pPr>
            <w:r>
              <w:rPr>
                <w:rFonts w:cs="Arial"/>
                <w:color w:val="000000"/>
                <w:sz w:val="22"/>
                <w:szCs w:val="22"/>
              </w:rPr>
              <w:t>.</w:t>
            </w:r>
          </w:p>
        </w:tc>
      </w:tr>
    </w:tbl>
    <w:p w14:paraId="6E9B8FD6" w14:textId="77777777" w:rsidR="00B568FE" w:rsidRDefault="00B568FE">
      <w:pPr>
        <w:spacing w:after="200"/>
        <w:rPr>
          <w:rFonts w:cs="Arial"/>
          <w:color w:val="000000"/>
          <w:sz w:val="22"/>
          <w:szCs w:val="22"/>
        </w:rPr>
      </w:pPr>
    </w:p>
    <w:p w14:paraId="70EA292B" w14:textId="77777777" w:rsidR="00B568FE" w:rsidRDefault="00B568FE">
      <w:pPr>
        <w:widowControl/>
        <w:suppressAutoHyphens w:val="0"/>
        <w:spacing w:after="200"/>
        <w:rPr>
          <w:rFonts w:cs="Arial"/>
          <w:color w:val="000000"/>
          <w:sz w:val="22"/>
          <w:szCs w:val="22"/>
        </w:rPr>
      </w:pPr>
      <w:r>
        <w:rPr>
          <w:rFonts w:cs="Arial"/>
          <w:color w:val="000000"/>
          <w:sz w:val="22"/>
          <w:szCs w:val="22"/>
        </w:rPr>
        <w:br w:type="page"/>
      </w:r>
    </w:p>
    <w:p w14:paraId="40ED4967" w14:textId="77777777" w:rsidR="00B568FE" w:rsidRDefault="00B568FE">
      <w:pPr>
        <w:spacing w:after="200"/>
        <w:rPr>
          <w:rFonts w:cs="Arial"/>
          <w:color w:val="000000"/>
          <w:sz w:val="22"/>
          <w:szCs w:val="22"/>
        </w:rPr>
      </w:pPr>
    </w:p>
    <w:tbl>
      <w:tblPr>
        <w:tblW w:w="17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44"/>
      </w:tblGrid>
      <w:tr w:rsidR="00FB1D35" w14:paraId="4081DC42" w14:textId="77777777">
        <w:trPr>
          <w:trHeight w:val="393"/>
        </w:trPr>
        <w:tc>
          <w:tcPr>
            <w:tcW w:w="17544" w:type="dxa"/>
          </w:tcPr>
          <w:p w14:paraId="154E6A30" w14:textId="77777777" w:rsidR="00B568FE" w:rsidRDefault="00B568FE">
            <w:pPr>
              <w:spacing w:after="200"/>
              <w:jc w:val="both"/>
              <w:rPr>
                <w:rFonts w:cs="Arial"/>
                <w:b/>
                <w:color w:val="000000"/>
                <w:sz w:val="22"/>
                <w:szCs w:val="22"/>
              </w:rPr>
            </w:pPr>
            <w:r>
              <w:rPr>
                <w:rFonts w:cs="Arial"/>
                <w:b/>
                <w:color w:val="000000"/>
                <w:sz w:val="22"/>
                <w:szCs w:val="22"/>
              </w:rPr>
              <w:t>COMPETENCIA</w:t>
            </w:r>
          </w:p>
          <w:p w14:paraId="067A8268" w14:textId="77777777" w:rsidR="00B568FE" w:rsidRDefault="00B568FE">
            <w:pPr>
              <w:rPr>
                <w:rFonts w:cs="Arial"/>
                <w:color w:val="000000"/>
                <w:sz w:val="22"/>
                <w:szCs w:val="22"/>
              </w:rPr>
            </w:pPr>
            <w:r>
              <w:rPr>
                <w:rFonts w:cs="Arial"/>
                <w:color w:val="000000"/>
                <w:sz w:val="22"/>
                <w:szCs w:val="22"/>
              </w:rPr>
              <w:t>Identifica y Ubica los testimonios de Jesús, de la Virgen María y de los discípulos relacionados con las bienaventuranzas como modelo a seguir en la vida y en el entorno familiar.</w:t>
            </w:r>
          </w:p>
        </w:tc>
      </w:tr>
      <w:tr w:rsidR="00FB1D35" w14:paraId="53668C3C" w14:textId="77777777">
        <w:trPr>
          <w:trHeight w:val="393"/>
        </w:trPr>
        <w:tc>
          <w:tcPr>
            <w:tcW w:w="17544" w:type="dxa"/>
          </w:tcPr>
          <w:p w14:paraId="17B63F64" w14:textId="77777777" w:rsidR="00B568FE" w:rsidRDefault="00B568FE">
            <w:pPr>
              <w:jc w:val="both"/>
              <w:rPr>
                <w:rFonts w:cs="Arial"/>
                <w:b/>
                <w:color w:val="000000"/>
                <w:sz w:val="22"/>
                <w:szCs w:val="22"/>
              </w:rPr>
            </w:pPr>
            <w:r>
              <w:rPr>
                <w:rFonts w:cs="Arial"/>
                <w:b/>
                <w:color w:val="000000"/>
                <w:sz w:val="22"/>
                <w:szCs w:val="22"/>
              </w:rPr>
              <w:t>INDICADORES DE DESEMPEÑO POR PERÍODO</w:t>
            </w:r>
          </w:p>
          <w:p w14:paraId="48190301" w14:textId="77777777" w:rsidR="00B568FE" w:rsidRDefault="00B568FE">
            <w:pPr>
              <w:rPr>
                <w:rFonts w:cs="Arial"/>
                <w:color w:val="000000"/>
                <w:sz w:val="22"/>
                <w:szCs w:val="22"/>
              </w:rPr>
            </w:pPr>
            <w:r>
              <w:rPr>
                <w:rFonts w:cs="Arial"/>
                <w:b/>
                <w:color w:val="000000"/>
                <w:sz w:val="22"/>
                <w:szCs w:val="22"/>
              </w:rPr>
              <w:t>ESPECIFICO:</w:t>
            </w:r>
            <w:r>
              <w:rPr>
                <w:rFonts w:cs="Arial"/>
                <w:color w:val="000000"/>
                <w:sz w:val="22"/>
                <w:szCs w:val="22"/>
              </w:rPr>
              <w:t xml:space="preserve"> Relación de los testimonios de Jesús, la Virgen y los discípulos con su vida </w:t>
            </w:r>
          </w:p>
          <w:p w14:paraId="591EA0EB" w14:textId="77777777" w:rsidR="00B568FE" w:rsidRDefault="00B568FE">
            <w:pPr>
              <w:rPr>
                <w:rFonts w:cs="Arial"/>
                <w:color w:val="000000"/>
                <w:sz w:val="22"/>
                <w:szCs w:val="22"/>
              </w:rPr>
            </w:pPr>
            <w:r>
              <w:rPr>
                <w:rFonts w:cs="Arial"/>
                <w:b/>
                <w:color w:val="000000"/>
                <w:sz w:val="22"/>
                <w:szCs w:val="22"/>
              </w:rPr>
              <w:t>GENÉRICO:</w:t>
            </w:r>
            <w:r>
              <w:rPr>
                <w:rFonts w:cs="Arial"/>
                <w:color w:val="000000"/>
                <w:sz w:val="22"/>
                <w:szCs w:val="22"/>
              </w:rPr>
              <w:t xml:space="preserve"> Cumple el manual de convivencia.</w:t>
            </w:r>
          </w:p>
          <w:p w14:paraId="5561E257" w14:textId="77777777" w:rsidR="00B568FE" w:rsidRDefault="00B568FE">
            <w:pPr>
              <w:rPr>
                <w:rFonts w:cs="Arial"/>
                <w:color w:val="000000"/>
                <w:sz w:val="22"/>
                <w:szCs w:val="22"/>
              </w:rPr>
            </w:pPr>
            <w:r>
              <w:rPr>
                <w:rFonts w:cs="Arial"/>
                <w:b/>
                <w:color w:val="000000"/>
                <w:sz w:val="22"/>
                <w:szCs w:val="22"/>
              </w:rPr>
              <w:t>ACTITUDINAL</w:t>
            </w:r>
            <w:r>
              <w:rPr>
                <w:rFonts w:cs="Arial"/>
                <w:color w:val="000000"/>
                <w:sz w:val="22"/>
                <w:szCs w:val="22"/>
              </w:rPr>
              <w:t>: Valora el proyecto de vida que Jesús propone en las bienaventuranzas.</w:t>
            </w:r>
          </w:p>
          <w:p w14:paraId="4D775C05" w14:textId="77777777" w:rsidR="00B568FE" w:rsidRDefault="00B568FE">
            <w:pPr>
              <w:jc w:val="both"/>
              <w:rPr>
                <w:rFonts w:cs="Arial"/>
                <w:b/>
                <w:color w:val="000000"/>
                <w:sz w:val="22"/>
                <w:szCs w:val="22"/>
              </w:rPr>
            </w:pPr>
          </w:p>
        </w:tc>
      </w:tr>
      <w:tr w:rsidR="00FB1D35" w14:paraId="4060A88E" w14:textId="77777777">
        <w:trPr>
          <w:trHeight w:val="393"/>
        </w:trPr>
        <w:tc>
          <w:tcPr>
            <w:tcW w:w="17544" w:type="dxa"/>
          </w:tcPr>
          <w:p w14:paraId="41CD8F68" w14:textId="77777777" w:rsidR="00B568FE" w:rsidRDefault="00B568FE">
            <w:pPr>
              <w:jc w:val="both"/>
              <w:rPr>
                <w:rFonts w:cs="Arial"/>
                <w:color w:val="000000"/>
                <w:sz w:val="22"/>
                <w:szCs w:val="22"/>
              </w:rPr>
            </w:pPr>
            <w:r>
              <w:rPr>
                <w:rFonts w:cs="Arial"/>
                <w:b/>
                <w:color w:val="000000"/>
                <w:sz w:val="22"/>
                <w:szCs w:val="22"/>
              </w:rPr>
              <w:t xml:space="preserve">METAS DE MEJORAMIENTO: </w:t>
            </w:r>
            <w:r>
              <w:rPr>
                <w:rFonts w:cs="Arial"/>
                <w:color w:val="000000"/>
                <w:sz w:val="22"/>
                <w:szCs w:val="22"/>
              </w:rPr>
              <w:t>Al finalizar el periodo el 85% de los estudiantes estará en capacidades para identificar y ubicar los testimonios de Jesús, de la Virgen María y de los discípulos relacionados con las bienaventuranzas como modelo a seguir en la vida y en el entorno familiar.</w:t>
            </w:r>
          </w:p>
        </w:tc>
      </w:tr>
    </w:tbl>
    <w:p w14:paraId="6D0ECE8C" w14:textId="77777777" w:rsidR="00B568FE" w:rsidRDefault="00B568FE">
      <w:pPr>
        <w:rPr>
          <w:rFonts w:cs="Arial"/>
          <w:b/>
          <w:bCs/>
          <w:color w:val="000000"/>
          <w:sz w:val="22"/>
          <w:szCs w:val="22"/>
        </w:rPr>
      </w:pPr>
    </w:p>
    <w:p w14:paraId="3D3FEB64" w14:textId="77777777" w:rsidR="00B568FE" w:rsidRDefault="00B568FE">
      <w:pPr>
        <w:widowControl/>
        <w:suppressAutoHyphens w:val="0"/>
        <w:spacing w:after="200"/>
        <w:rPr>
          <w:rFonts w:cs="Arial"/>
          <w:b/>
          <w:bCs/>
          <w:color w:val="000000"/>
          <w:sz w:val="22"/>
          <w:szCs w:val="22"/>
        </w:rPr>
      </w:pPr>
      <w:r>
        <w:rPr>
          <w:rFonts w:cs="Arial"/>
          <w:b/>
          <w:bCs/>
          <w:color w:val="000000"/>
          <w:sz w:val="22"/>
          <w:szCs w:val="22"/>
        </w:rPr>
        <w:br w:type="page"/>
      </w:r>
    </w:p>
    <w:p w14:paraId="4545B68B" w14:textId="77777777" w:rsidR="00B568FE" w:rsidRDefault="00B568FE">
      <w:pPr>
        <w:jc w:val="center"/>
        <w:rPr>
          <w:rFonts w:cs="Arial"/>
          <w:b/>
          <w:bCs/>
          <w:color w:val="000000"/>
          <w:sz w:val="22"/>
          <w:szCs w:val="22"/>
        </w:rPr>
      </w:pPr>
      <w:r>
        <w:rPr>
          <w:rFonts w:cs="Arial"/>
          <w:b/>
          <w:bCs/>
          <w:color w:val="000000"/>
          <w:sz w:val="22"/>
          <w:szCs w:val="22"/>
        </w:rPr>
        <w:lastRenderedPageBreak/>
        <w:t>PLAN DE APOYO</w:t>
      </w:r>
    </w:p>
    <w:p w14:paraId="487B8D63" w14:textId="77777777" w:rsidR="00B568FE" w:rsidRDefault="00B568FE">
      <w:pPr>
        <w:jc w:val="center"/>
        <w:rPr>
          <w:rFonts w:cs="Arial"/>
          <w:b/>
          <w:bCs/>
          <w:color w:val="000000"/>
          <w:sz w:val="22"/>
          <w:szCs w:val="22"/>
        </w:rPr>
      </w:pPr>
      <w:r>
        <w:rPr>
          <w:rFonts w:cs="Arial"/>
          <w:b/>
          <w:bCs/>
          <w:color w:val="000000"/>
          <w:sz w:val="22"/>
          <w:szCs w:val="22"/>
        </w:rPr>
        <w:t xml:space="preserve">TERCERO PERIODO </w:t>
      </w:r>
    </w:p>
    <w:p w14:paraId="255B9A72" w14:textId="77777777" w:rsidR="00B568FE" w:rsidRDefault="00B568FE">
      <w:pPr>
        <w:rPr>
          <w:rFonts w:cs="Arial"/>
          <w:b/>
          <w:bCs/>
          <w:color w:val="000000"/>
          <w:sz w:val="22"/>
          <w:szCs w:val="22"/>
        </w:rPr>
      </w:pPr>
    </w:p>
    <w:p w14:paraId="1DDF4BC5" w14:textId="77777777" w:rsidR="00B568FE" w:rsidRDefault="00B568FE">
      <w:pPr>
        <w:rPr>
          <w:rFonts w:cs="Arial"/>
          <w:b/>
          <w:bCs/>
          <w:color w:val="000000"/>
          <w:sz w:val="22"/>
          <w:szCs w:val="22"/>
        </w:rPr>
      </w:pPr>
      <w:r>
        <w:rPr>
          <w:rFonts w:cs="Arial"/>
          <w:b/>
          <w:bCs/>
          <w:color w:val="000000"/>
          <w:sz w:val="22"/>
          <w:szCs w:val="22"/>
        </w:rPr>
        <w:t>NIVELACIÓN</w:t>
      </w:r>
    </w:p>
    <w:p w14:paraId="037F5658" w14:textId="77777777" w:rsidR="00B568FE" w:rsidRDefault="00B568FE">
      <w:pPr>
        <w:jc w:val="center"/>
        <w:rPr>
          <w:rFonts w:cs="Arial"/>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8"/>
        <w:gridCol w:w="5771"/>
        <w:gridCol w:w="5766"/>
      </w:tblGrid>
      <w:tr w:rsidR="00FB1D35" w14:paraId="3D62E5CB" w14:textId="77777777">
        <w:tc>
          <w:tcPr>
            <w:tcW w:w="5822" w:type="dxa"/>
          </w:tcPr>
          <w:p w14:paraId="41DF425D" w14:textId="77777777" w:rsidR="00B568FE" w:rsidRDefault="00B568FE">
            <w:pPr>
              <w:jc w:val="center"/>
              <w:rPr>
                <w:rFonts w:cs="Arial"/>
                <w:b/>
                <w:bCs/>
                <w:color w:val="000000"/>
                <w:sz w:val="22"/>
                <w:szCs w:val="22"/>
              </w:rPr>
            </w:pPr>
            <w:r>
              <w:rPr>
                <w:rFonts w:cs="Arial"/>
                <w:b/>
                <w:bCs/>
                <w:color w:val="000000"/>
                <w:sz w:val="22"/>
                <w:szCs w:val="22"/>
              </w:rPr>
              <w:t>CRITERIOS</w:t>
            </w:r>
          </w:p>
        </w:tc>
        <w:tc>
          <w:tcPr>
            <w:tcW w:w="5822" w:type="dxa"/>
          </w:tcPr>
          <w:p w14:paraId="4B8A170C" w14:textId="77777777" w:rsidR="00B568FE" w:rsidRDefault="00B568FE">
            <w:pPr>
              <w:jc w:val="center"/>
              <w:rPr>
                <w:rFonts w:cs="Arial"/>
                <w:b/>
                <w:bCs/>
                <w:color w:val="000000"/>
                <w:sz w:val="22"/>
                <w:szCs w:val="22"/>
              </w:rPr>
            </w:pPr>
            <w:r>
              <w:rPr>
                <w:rFonts w:cs="Arial"/>
                <w:b/>
                <w:bCs/>
                <w:color w:val="000000"/>
                <w:sz w:val="22"/>
                <w:szCs w:val="22"/>
              </w:rPr>
              <w:t>PROCEDIMIENTO</w:t>
            </w:r>
          </w:p>
        </w:tc>
        <w:tc>
          <w:tcPr>
            <w:tcW w:w="5822" w:type="dxa"/>
          </w:tcPr>
          <w:p w14:paraId="39F399A1" w14:textId="77777777" w:rsidR="00B568FE" w:rsidRDefault="00B568FE">
            <w:pPr>
              <w:jc w:val="center"/>
              <w:rPr>
                <w:rFonts w:cs="Arial"/>
                <w:b/>
                <w:bCs/>
                <w:color w:val="000000"/>
                <w:sz w:val="22"/>
                <w:szCs w:val="22"/>
              </w:rPr>
            </w:pPr>
            <w:r>
              <w:rPr>
                <w:rFonts w:cs="Arial"/>
                <w:b/>
                <w:bCs/>
                <w:color w:val="000000"/>
                <w:sz w:val="22"/>
                <w:szCs w:val="22"/>
              </w:rPr>
              <w:t>FRECUENCIA</w:t>
            </w:r>
          </w:p>
        </w:tc>
      </w:tr>
      <w:tr w:rsidR="00FB1D35" w14:paraId="4A2566F2" w14:textId="77777777">
        <w:tc>
          <w:tcPr>
            <w:tcW w:w="5822" w:type="dxa"/>
          </w:tcPr>
          <w:p w14:paraId="7E3E758D" w14:textId="77777777" w:rsidR="00B568FE" w:rsidRDefault="00B568FE">
            <w:pPr>
              <w:jc w:val="both"/>
              <w:rPr>
                <w:rFonts w:cs="Arial"/>
                <w:b/>
                <w:bCs/>
                <w:color w:val="000000"/>
                <w:sz w:val="22"/>
                <w:szCs w:val="22"/>
              </w:rPr>
            </w:pPr>
          </w:p>
        </w:tc>
        <w:tc>
          <w:tcPr>
            <w:tcW w:w="5822" w:type="dxa"/>
          </w:tcPr>
          <w:p w14:paraId="3786A56A" w14:textId="77777777" w:rsidR="00B568FE" w:rsidRDefault="00B568FE">
            <w:pPr>
              <w:jc w:val="both"/>
              <w:rPr>
                <w:rFonts w:cs="Arial"/>
                <w:b/>
                <w:bCs/>
                <w:color w:val="000000"/>
                <w:sz w:val="22"/>
                <w:szCs w:val="22"/>
              </w:rPr>
            </w:pPr>
          </w:p>
        </w:tc>
        <w:tc>
          <w:tcPr>
            <w:tcW w:w="5822" w:type="dxa"/>
          </w:tcPr>
          <w:p w14:paraId="09663716" w14:textId="77777777" w:rsidR="00B568FE" w:rsidRDefault="00B568FE">
            <w:pPr>
              <w:jc w:val="both"/>
              <w:rPr>
                <w:rFonts w:cs="Arial"/>
                <w:b/>
                <w:bCs/>
                <w:color w:val="000000"/>
                <w:sz w:val="22"/>
                <w:szCs w:val="22"/>
              </w:rPr>
            </w:pPr>
            <w:r>
              <w:rPr>
                <w:rFonts w:cs="Arial"/>
                <w:b/>
                <w:bCs/>
                <w:color w:val="000000"/>
                <w:sz w:val="22"/>
                <w:szCs w:val="22"/>
              </w:rPr>
              <w:t xml:space="preserve">Una vez </w:t>
            </w:r>
          </w:p>
        </w:tc>
      </w:tr>
      <w:tr w:rsidR="00FB1D35" w14:paraId="655FC28E" w14:textId="77777777">
        <w:tc>
          <w:tcPr>
            <w:tcW w:w="5822" w:type="dxa"/>
          </w:tcPr>
          <w:p w14:paraId="6CB78F73" w14:textId="77777777" w:rsidR="00B568FE" w:rsidRDefault="00B568FE">
            <w:pPr>
              <w:widowControl/>
              <w:numPr>
                <w:ilvl w:val="0"/>
                <w:numId w:val="16"/>
              </w:numPr>
              <w:rPr>
                <w:rFonts w:cs="Arial"/>
                <w:color w:val="000000"/>
                <w:sz w:val="22"/>
                <w:szCs w:val="22"/>
              </w:rPr>
            </w:pPr>
            <w:r>
              <w:rPr>
                <w:rFonts w:cs="Arial"/>
                <w:color w:val="000000"/>
                <w:sz w:val="22"/>
                <w:szCs w:val="22"/>
              </w:rPr>
              <w:t>Asesorías extra clase</w:t>
            </w:r>
          </w:p>
          <w:p w14:paraId="349D4428" w14:textId="77777777" w:rsidR="00B568FE" w:rsidRDefault="00B568FE">
            <w:pPr>
              <w:widowControl/>
              <w:numPr>
                <w:ilvl w:val="0"/>
                <w:numId w:val="16"/>
              </w:numPr>
              <w:rPr>
                <w:rFonts w:cs="Arial"/>
                <w:color w:val="000000"/>
                <w:sz w:val="22"/>
                <w:szCs w:val="22"/>
              </w:rPr>
            </w:pPr>
            <w:r>
              <w:rPr>
                <w:rFonts w:cs="Arial"/>
                <w:color w:val="000000"/>
                <w:sz w:val="22"/>
                <w:szCs w:val="22"/>
              </w:rPr>
              <w:t>Reprogramación de entrega de trabajos</w:t>
            </w:r>
          </w:p>
          <w:p w14:paraId="02E6699B" w14:textId="77777777" w:rsidR="00B568FE" w:rsidRDefault="00B568FE">
            <w:pPr>
              <w:widowControl/>
              <w:numPr>
                <w:ilvl w:val="0"/>
                <w:numId w:val="16"/>
              </w:numPr>
              <w:rPr>
                <w:rFonts w:cs="Arial"/>
                <w:color w:val="000000"/>
                <w:sz w:val="22"/>
                <w:szCs w:val="22"/>
              </w:rPr>
            </w:pPr>
            <w:r>
              <w:rPr>
                <w:rFonts w:cs="Arial"/>
                <w:color w:val="000000"/>
                <w:sz w:val="22"/>
                <w:szCs w:val="22"/>
              </w:rPr>
              <w:t>Evaluaciones escritas</w:t>
            </w:r>
          </w:p>
          <w:p w14:paraId="322E14A0" w14:textId="77777777" w:rsidR="00B568FE" w:rsidRDefault="00B568FE">
            <w:pPr>
              <w:widowControl/>
              <w:numPr>
                <w:ilvl w:val="0"/>
                <w:numId w:val="16"/>
              </w:numPr>
              <w:rPr>
                <w:rFonts w:cs="Arial"/>
                <w:color w:val="000000"/>
                <w:sz w:val="22"/>
                <w:szCs w:val="22"/>
              </w:rPr>
            </w:pPr>
            <w:r>
              <w:rPr>
                <w:rFonts w:cs="Arial"/>
                <w:color w:val="000000"/>
                <w:sz w:val="22"/>
                <w:szCs w:val="22"/>
              </w:rPr>
              <w:t>Sustentaciones orales</w:t>
            </w:r>
          </w:p>
          <w:p w14:paraId="772B9AD0" w14:textId="77777777" w:rsidR="00B568FE" w:rsidRDefault="00B568FE">
            <w:pPr>
              <w:widowControl/>
              <w:numPr>
                <w:ilvl w:val="0"/>
                <w:numId w:val="16"/>
              </w:numPr>
              <w:rPr>
                <w:rFonts w:cs="Arial"/>
                <w:color w:val="000000"/>
                <w:sz w:val="22"/>
                <w:szCs w:val="22"/>
              </w:rPr>
            </w:pPr>
            <w:r>
              <w:rPr>
                <w:rFonts w:cs="Arial"/>
                <w:color w:val="000000"/>
                <w:sz w:val="22"/>
                <w:szCs w:val="22"/>
              </w:rPr>
              <w:t>Asignación de tareas escolares  adicionales</w:t>
            </w:r>
          </w:p>
        </w:tc>
        <w:tc>
          <w:tcPr>
            <w:tcW w:w="5822" w:type="dxa"/>
          </w:tcPr>
          <w:p w14:paraId="53614B55" w14:textId="77777777" w:rsidR="00B568FE" w:rsidRDefault="00B568FE">
            <w:pPr>
              <w:jc w:val="both"/>
              <w:rPr>
                <w:rFonts w:cs="Arial"/>
                <w:color w:val="000000"/>
                <w:sz w:val="22"/>
                <w:szCs w:val="22"/>
                <w:lang w:eastAsia="es-CO"/>
              </w:rPr>
            </w:pPr>
            <w:r>
              <w:rPr>
                <w:rFonts w:cs="Arial"/>
                <w:color w:val="000000"/>
                <w:sz w:val="22"/>
                <w:szCs w:val="22"/>
                <w:lang w:eastAsia="es-CO"/>
              </w:rPr>
              <w:t>Presentación y evaluación escrita con los diferentes temas del grado por periodo.</w:t>
            </w:r>
          </w:p>
          <w:p w14:paraId="3087506E" w14:textId="77777777" w:rsidR="00B568FE" w:rsidRDefault="00B568FE">
            <w:pPr>
              <w:jc w:val="both"/>
              <w:rPr>
                <w:rFonts w:cs="Arial"/>
                <w:color w:val="000000"/>
                <w:sz w:val="22"/>
                <w:szCs w:val="22"/>
                <w:lang w:eastAsia="es-CO"/>
              </w:rPr>
            </w:pPr>
          </w:p>
          <w:p w14:paraId="09F60B10" w14:textId="77777777" w:rsidR="00B568FE" w:rsidRDefault="00B568FE">
            <w:pPr>
              <w:jc w:val="both"/>
              <w:rPr>
                <w:rFonts w:cs="Arial"/>
                <w:color w:val="000000"/>
                <w:sz w:val="22"/>
                <w:szCs w:val="22"/>
                <w:lang w:eastAsia="es-CO"/>
              </w:rPr>
            </w:pPr>
            <w:r>
              <w:rPr>
                <w:rFonts w:cs="Arial"/>
                <w:color w:val="000000"/>
                <w:sz w:val="22"/>
                <w:szCs w:val="22"/>
                <w:lang w:eastAsia="es-CO"/>
              </w:rPr>
              <w:t>Desarrollo de talleres y lecturas relacionadas con el área específica para detectar la capacidad lectora en comprensión y análisis</w:t>
            </w:r>
          </w:p>
          <w:p w14:paraId="40050372" w14:textId="77777777" w:rsidR="00B568FE" w:rsidRDefault="00B568FE">
            <w:pPr>
              <w:jc w:val="both"/>
              <w:rPr>
                <w:rFonts w:cs="Arial"/>
                <w:color w:val="000000"/>
                <w:sz w:val="22"/>
                <w:szCs w:val="22"/>
                <w:lang w:eastAsia="es-CO"/>
              </w:rPr>
            </w:pPr>
            <w:r>
              <w:rPr>
                <w:rFonts w:cs="Arial"/>
                <w:color w:val="000000"/>
                <w:sz w:val="22"/>
                <w:szCs w:val="22"/>
                <w:lang w:eastAsia="es-CO"/>
              </w:rPr>
              <w:t>Asignación de talleres de nivelación de textos específicos</w:t>
            </w:r>
          </w:p>
          <w:p w14:paraId="3E33F970" w14:textId="77777777" w:rsidR="00B568FE" w:rsidRDefault="00B568FE">
            <w:pPr>
              <w:jc w:val="both"/>
              <w:rPr>
                <w:rFonts w:cs="Arial"/>
                <w:color w:val="000000"/>
                <w:sz w:val="22"/>
                <w:szCs w:val="22"/>
                <w:lang w:eastAsia="es-CO"/>
              </w:rPr>
            </w:pPr>
            <w:r>
              <w:rPr>
                <w:rFonts w:cs="Arial"/>
                <w:color w:val="000000"/>
                <w:sz w:val="22"/>
                <w:szCs w:val="22"/>
                <w:lang w:eastAsia="es-CO"/>
              </w:rPr>
              <w:t>Ofrecer espacios de asesoría personalizada</w:t>
            </w:r>
          </w:p>
          <w:p w14:paraId="4F8F558A" w14:textId="77777777" w:rsidR="00B568FE" w:rsidRDefault="00B568FE">
            <w:pPr>
              <w:jc w:val="both"/>
              <w:rPr>
                <w:rFonts w:cs="Arial"/>
                <w:b/>
                <w:bCs/>
                <w:color w:val="000000"/>
                <w:sz w:val="22"/>
                <w:szCs w:val="22"/>
              </w:rPr>
            </w:pPr>
          </w:p>
        </w:tc>
        <w:tc>
          <w:tcPr>
            <w:tcW w:w="5822" w:type="dxa"/>
          </w:tcPr>
          <w:p w14:paraId="5BAF49EA" w14:textId="77777777" w:rsidR="00B568FE" w:rsidRDefault="00B568FE">
            <w:pPr>
              <w:jc w:val="both"/>
              <w:rPr>
                <w:rFonts w:cs="Arial"/>
                <w:b/>
                <w:bCs/>
                <w:color w:val="000000"/>
                <w:sz w:val="22"/>
                <w:szCs w:val="22"/>
              </w:rPr>
            </w:pPr>
            <w:r>
              <w:rPr>
                <w:rFonts w:cs="Arial"/>
                <w:b/>
                <w:bCs/>
                <w:color w:val="000000"/>
                <w:sz w:val="22"/>
                <w:szCs w:val="22"/>
              </w:rPr>
              <w:t>De acuerdo a las necesidades (estudiantes nuevos, bajo rendimiento académico) al principio y al final del año escolar</w:t>
            </w:r>
          </w:p>
        </w:tc>
      </w:tr>
    </w:tbl>
    <w:p w14:paraId="195A6791" w14:textId="77777777" w:rsidR="00B568FE" w:rsidRDefault="00B568FE">
      <w:pPr>
        <w:jc w:val="both"/>
        <w:rPr>
          <w:rFonts w:cs="Arial"/>
          <w:b/>
          <w:bCs/>
          <w:color w:val="000000"/>
          <w:sz w:val="22"/>
          <w:szCs w:val="22"/>
        </w:rPr>
      </w:pPr>
    </w:p>
    <w:p w14:paraId="23579C48" w14:textId="77777777" w:rsidR="00B568FE" w:rsidRDefault="00B568FE">
      <w:pPr>
        <w:rPr>
          <w:rFonts w:cs="Arial"/>
          <w:b/>
          <w:bCs/>
          <w:color w:val="000000"/>
          <w:sz w:val="22"/>
          <w:szCs w:val="22"/>
        </w:rPr>
      </w:pPr>
      <w:r>
        <w:rPr>
          <w:rFonts w:cs="Arial"/>
          <w:b/>
          <w:bCs/>
          <w:color w:val="000000"/>
          <w:sz w:val="22"/>
          <w:szCs w:val="22"/>
        </w:rPr>
        <w:t>PROFUNDIZACIÓN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6"/>
        <w:gridCol w:w="5772"/>
        <w:gridCol w:w="5767"/>
      </w:tblGrid>
      <w:tr w:rsidR="00FB1D35" w14:paraId="55773A6F" w14:textId="77777777">
        <w:tc>
          <w:tcPr>
            <w:tcW w:w="5822" w:type="dxa"/>
          </w:tcPr>
          <w:p w14:paraId="0D87C68A"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CRITERIOS</w:t>
            </w:r>
          </w:p>
        </w:tc>
        <w:tc>
          <w:tcPr>
            <w:tcW w:w="5822" w:type="dxa"/>
          </w:tcPr>
          <w:p w14:paraId="2ED0B073"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PROCEDIMIENTO</w:t>
            </w:r>
          </w:p>
        </w:tc>
        <w:tc>
          <w:tcPr>
            <w:tcW w:w="5822" w:type="dxa"/>
          </w:tcPr>
          <w:p w14:paraId="33AB2B1A"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FRECUENCIA</w:t>
            </w:r>
          </w:p>
        </w:tc>
      </w:tr>
      <w:tr w:rsidR="00FB1D35" w14:paraId="1EB04149" w14:textId="77777777">
        <w:trPr>
          <w:trHeight w:val="395"/>
        </w:trPr>
        <w:tc>
          <w:tcPr>
            <w:tcW w:w="5822" w:type="dxa"/>
          </w:tcPr>
          <w:p w14:paraId="731565A8" w14:textId="77777777" w:rsidR="00B568FE" w:rsidRDefault="00B568FE">
            <w:pPr>
              <w:widowControl/>
              <w:suppressAutoHyphens w:val="0"/>
              <w:jc w:val="both"/>
              <w:rPr>
                <w:rFonts w:cs="Arial"/>
                <w:b/>
                <w:bCs/>
                <w:color w:val="000000"/>
                <w:sz w:val="22"/>
                <w:szCs w:val="22"/>
              </w:rPr>
            </w:pPr>
            <w:r>
              <w:rPr>
                <w:rFonts w:cs="Arial"/>
                <w:b/>
                <w:bCs/>
                <w:color w:val="000000"/>
                <w:sz w:val="22"/>
                <w:szCs w:val="22"/>
              </w:rPr>
              <w:t>Asignación de actividades extracurriculares</w:t>
            </w:r>
          </w:p>
        </w:tc>
        <w:tc>
          <w:tcPr>
            <w:tcW w:w="5822" w:type="dxa"/>
          </w:tcPr>
          <w:p w14:paraId="161DAC7C" w14:textId="77777777" w:rsidR="00B568FE" w:rsidRDefault="00B568FE">
            <w:pPr>
              <w:widowControl/>
              <w:suppressAutoHyphens w:val="0"/>
              <w:jc w:val="both"/>
              <w:rPr>
                <w:rFonts w:cs="Arial"/>
                <w:b/>
                <w:bCs/>
                <w:color w:val="000000"/>
                <w:sz w:val="22"/>
                <w:szCs w:val="22"/>
              </w:rPr>
            </w:pPr>
          </w:p>
        </w:tc>
        <w:tc>
          <w:tcPr>
            <w:tcW w:w="5822" w:type="dxa"/>
          </w:tcPr>
          <w:p w14:paraId="1940DFA0" w14:textId="77777777" w:rsidR="00B568FE" w:rsidRDefault="00B568FE">
            <w:pPr>
              <w:widowControl/>
              <w:suppressAutoHyphens w:val="0"/>
              <w:jc w:val="both"/>
              <w:rPr>
                <w:rFonts w:cs="Arial"/>
                <w:b/>
                <w:bCs/>
                <w:color w:val="000000"/>
                <w:sz w:val="22"/>
                <w:szCs w:val="22"/>
              </w:rPr>
            </w:pPr>
          </w:p>
        </w:tc>
      </w:tr>
      <w:tr w:rsidR="00FB1D35" w14:paraId="60BF6CED" w14:textId="77777777">
        <w:tc>
          <w:tcPr>
            <w:tcW w:w="5822" w:type="dxa"/>
          </w:tcPr>
          <w:p w14:paraId="61CF3064" w14:textId="77777777" w:rsidR="00B568FE" w:rsidRDefault="00B568FE">
            <w:pPr>
              <w:widowControl/>
              <w:numPr>
                <w:ilvl w:val="0"/>
                <w:numId w:val="16"/>
              </w:numPr>
              <w:rPr>
                <w:rFonts w:cs="Arial"/>
                <w:bCs/>
                <w:color w:val="000000"/>
                <w:sz w:val="22"/>
                <w:szCs w:val="22"/>
              </w:rPr>
            </w:pPr>
            <w:r>
              <w:rPr>
                <w:rFonts w:cs="Arial"/>
                <w:bCs/>
                <w:color w:val="000000"/>
                <w:sz w:val="22"/>
                <w:szCs w:val="22"/>
              </w:rPr>
              <w:t>Elaboración de taller de aplicación de temáticas  abordadas en clase</w:t>
            </w:r>
          </w:p>
          <w:p w14:paraId="7D9CA412" w14:textId="77777777" w:rsidR="00B568FE" w:rsidRDefault="00B568FE">
            <w:pPr>
              <w:widowControl/>
              <w:numPr>
                <w:ilvl w:val="0"/>
                <w:numId w:val="16"/>
              </w:numPr>
              <w:rPr>
                <w:rFonts w:cs="Arial"/>
                <w:bCs/>
                <w:color w:val="000000"/>
                <w:sz w:val="22"/>
                <w:szCs w:val="22"/>
              </w:rPr>
            </w:pPr>
            <w:r>
              <w:rPr>
                <w:rFonts w:cs="Arial"/>
                <w:bCs/>
                <w:color w:val="000000"/>
                <w:sz w:val="22"/>
                <w:szCs w:val="22"/>
              </w:rPr>
              <w:t>Explicación de los temas no comprendidos</w:t>
            </w:r>
          </w:p>
          <w:p w14:paraId="17BD377F" w14:textId="77777777" w:rsidR="00B568FE" w:rsidRDefault="00B568FE">
            <w:pPr>
              <w:widowControl/>
              <w:numPr>
                <w:ilvl w:val="0"/>
                <w:numId w:val="16"/>
              </w:numPr>
              <w:rPr>
                <w:rFonts w:cs="Arial"/>
                <w:bCs/>
                <w:color w:val="000000"/>
                <w:sz w:val="22"/>
                <w:szCs w:val="22"/>
              </w:rPr>
            </w:pPr>
            <w:r>
              <w:rPr>
                <w:rFonts w:cs="Arial"/>
                <w:bCs/>
                <w:color w:val="000000"/>
                <w:sz w:val="22"/>
                <w:szCs w:val="22"/>
              </w:rPr>
              <w:t>Evaluación escrita</w:t>
            </w:r>
          </w:p>
          <w:p w14:paraId="491F4033" w14:textId="77777777" w:rsidR="00B568FE" w:rsidRDefault="00B568FE">
            <w:pPr>
              <w:widowControl/>
              <w:numPr>
                <w:ilvl w:val="0"/>
                <w:numId w:val="16"/>
              </w:numPr>
              <w:rPr>
                <w:rFonts w:cs="Arial"/>
                <w:bCs/>
                <w:color w:val="000000"/>
                <w:sz w:val="22"/>
                <w:szCs w:val="22"/>
              </w:rPr>
            </w:pPr>
            <w:r>
              <w:rPr>
                <w:rFonts w:cs="Arial"/>
                <w:bCs/>
                <w:color w:val="000000"/>
                <w:sz w:val="22"/>
                <w:szCs w:val="22"/>
              </w:rPr>
              <w:t>Sustentación oral</w:t>
            </w:r>
          </w:p>
        </w:tc>
        <w:tc>
          <w:tcPr>
            <w:tcW w:w="5822" w:type="dxa"/>
          </w:tcPr>
          <w:p w14:paraId="39376469"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Investigación de normas básicas para presentación de trabajos escritos.</w:t>
            </w:r>
          </w:p>
          <w:p w14:paraId="49C5A157"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Consulta de los temas  asignados y presentación de los mismos a través de trabajos escritos  o archivos informáticos.</w:t>
            </w:r>
          </w:p>
          <w:p w14:paraId="681D9FF9"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Exposición  individual o grupal del trabajo desarrollado.</w:t>
            </w:r>
          </w:p>
          <w:p w14:paraId="431A031C"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Colaboración asertiva a los  otros compañeros.</w:t>
            </w:r>
          </w:p>
          <w:p w14:paraId="7A5AE399"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lastRenderedPageBreak/>
              <w:t>Disposición para trabajo entre pares</w:t>
            </w:r>
          </w:p>
          <w:p w14:paraId="386BA7F2"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 xml:space="preserve">Capacidad para  liderar y  orientar a otros. </w:t>
            </w:r>
          </w:p>
          <w:p w14:paraId="11643B0D"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Asignación y sugerencias de textos y documentos de acuerdo a los intereses de los estudiantes.</w:t>
            </w:r>
          </w:p>
        </w:tc>
        <w:tc>
          <w:tcPr>
            <w:tcW w:w="5822" w:type="dxa"/>
          </w:tcPr>
          <w:p w14:paraId="4AA67528" w14:textId="77777777" w:rsidR="00B568FE" w:rsidRDefault="00B568FE">
            <w:pPr>
              <w:widowControl/>
              <w:suppressAutoHyphens w:val="0"/>
              <w:jc w:val="both"/>
              <w:rPr>
                <w:rFonts w:cs="Arial"/>
                <w:b/>
                <w:bCs/>
                <w:color w:val="000000"/>
                <w:sz w:val="22"/>
                <w:szCs w:val="22"/>
              </w:rPr>
            </w:pPr>
            <w:r>
              <w:rPr>
                <w:rFonts w:cs="Arial"/>
                <w:color w:val="000000"/>
                <w:sz w:val="22"/>
                <w:szCs w:val="22"/>
                <w:lang w:eastAsia="es-CO"/>
              </w:rPr>
              <w:lastRenderedPageBreak/>
              <w:t>Al finalizar cada periodo y a criterio del docente de acuerdo a las necesidades.</w:t>
            </w:r>
          </w:p>
        </w:tc>
      </w:tr>
    </w:tbl>
    <w:p w14:paraId="781D8F56" w14:textId="77777777" w:rsidR="00B568FE" w:rsidRDefault="00B568FE">
      <w:pPr>
        <w:widowControl/>
        <w:suppressAutoHyphens w:val="0"/>
        <w:rPr>
          <w:rFonts w:cs="Arial"/>
          <w:b/>
          <w:bCs/>
          <w:color w:val="000000"/>
          <w:sz w:val="22"/>
          <w:szCs w:val="22"/>
        </w:rPr>
      </w:pPr>
    </w:p>
    <w:p w14:paraId="1C98452F" w14:textId="77777777" w:rsidR="00B568FE" w:rsidRDefault="00B568FE">
      <w:pPr>
        <w:widowControl/>
        <w:suppressAutoHyphens w:val="0"/>
        <w:rPr>
          <w:rFonts w:cs="Arial"/>
          <w:b/>
          <w:bCs/>
          <w:color w:val="000000"/>
          <w:sz w:val="22"/>
          <w:szCs w:val="22"/>
        </w:rPr>
      </w:pPr>
      <w:r>
        <w:rPr>
          <w:rFonts w:cs="Arial"/>
          <w:b/>
          <w:bCs/>
          <w:color w:val="000000"/>
          <w:sz w:val="22"/>
          <w:szCs w:val="22"/>
        </w:rPr>
        <w:t>RECUPERACIÓN</w:t>
      </w:r>
    </w:p>
    <w:p w14:paraId="79641153" w14:textId="77777777" w:rsidR="00B568FE" w:rsidRDefault="00B568FE">
      <w:pPr>
        <w:widowControl/>
        <w:suppressAutoHyphens w:val="0"/>
        <w:jc w:val="center"/>
        <w:rPr>
          <w:rFonts w:cs="Arial"/>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5"/>
        <w:gridCol w:w="5773"/>
        <w:gridCol w:w="5767"/>
      </w:tblGrid>
      <w:tr w:rsidR="00FB1D35" w14:paraId="7986056E" w14:textId="77777777">
        <w:tc>
          <w:tcPr>
            <w:tcW w:w="5822" w:type="dxa"/>
          </w:tcPr>
          <w:p w14:paraId="40C684C0"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CRITERIOS</w:t>
            </w:r>
          </w:p>
        </w:tc>
        <w:tc>
          <w:tcPr>
            <w:tcW w:w="5822" w:type="dxa"/>
          </w:tcPr>
          <w:p w14:paraId="41275287"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PROCEDIMIENTO</w:t>
            </w:r>
          </w:p>
        </w:tc>
        <w:tc>
          <w:tcPr>
            <w:tcW w:w="5822" w:type="dxa"/>
          </w:tcPr>
          <w:p w14:paraId="1623AA24"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FRECUENCIA</w:t>
            </w:r>
          </w:p>
        </w:tc>
      </w:tr>
      <w:tr w:rsidR="00FB1D35" w14:paraId="3DCF2421" w14:textId="77777777">
        <w:tc>
          <w:tcPr>
            <w:tcW w:w="5822" w:type="dxa"/>
          </w:tcPr>
          <w:p w14:paraId="615D6DA0" w14:textId="77777777" w:rsidR="00B568FE" w:rsidRDefault="00B568FE">
            <w:pPr>
              <w:widowControl/>
              <w:numPr>
                <w:ilvl w:val="0"/>
                <w:numId w:val="16"/>
              </w:numPr>
              <w:rPr>
                <w:rFonts w:cs="Arial"/>
                <w:bCs/>
                <w:color w:val="000000"/>
                <w:sz w:val="22"/>
                <w:szCs w:val="22"/>
              </w:rPr>
            </w:pPr>
            <w:r>
              <w:rPr>
                <w:rFonts w:cs="Arial"/>
                <w:bCs/>
                <w:color w:val="000000"/>
                <w:sz w:val="22"/>
                <w:szCs w:val="22"/>
              </w:rPr>
              <w:t>Lectura adicional de textos bíblicos</w:t>
            </w:r>
          </w:p>
          <w:p w14:paraId="3D063350" w14:textId="77777777" w:rsidR="00B568FE" w:rsidRDefault="00B568FE">
            <w:pPr>
              <w:widowControl/>
              <w:numPr>
                <w:ilvl w:val="0"/>
                <w:numId w:val="16"/>
              </w:numPr>
              <w:rPr>
                <w:rFonts w:cs="Arial"/>
                <w:b/>
                <w:bCs/>
                <w:color w:val="000000"/>
                <w:sz w:val="22"/>
                <w:szCs w:val="22"/>
              </w:rPr>
            </w:pPr>
            <w:r>
              <w:rPr>
                <w:rFonts w:cs="Arial"/>
                <w:bCs/>
                <w:color w:val="000000"/>
                <w:sz w:val="22"/>
                <w:szCs w:val="22"/>
              </w:rPr>
              <w:t>Desarrollo de actividades lúdicas para aplicar los temas vistos en clase </w:t>
            </w:r>
          </w:p>
          <w:p w14:paraId="03E66E61" w14:textId="77777777" w:rsidR="00B568FE" w:rsidRDefault="00B568FE">
            <w:pPr>
              <w:widowControl/>
              <w:numPr>
                <w:ilvl w:val="0"/>
                <w:numId w:val="16"/>
              </w:numPr>
              <w:rPr>
                <w:rFonts w:cs="Arial"/>
                <w:b/>
                <w:bCs/>
                <w:color w:val="000000"/>
                <w:sz w:val="22"/>
                <w:szCs w:val="22"/>
              </w:rPr>
            </w:pPr>
            <w:r>
              <w:rPr>
                <w:rFonts w:cs="Arial"/>
                <w:bCs/>
                <w:color w:val="000000"/>
                <w:sz w:val="22"/>
                <w:szCs w:val="22"/>
              </w:rPr>
              <w:t>Ensayos propios sobre el tema</w:t>
            </w:r>
          </w:p>
          <w:p w14:paraId="6A90B678" w14:textId="77777777" w:rsidR="00B568FE" w:rsidRDefault="00B568FE">
            <w:pPr>
              <w:widowControl/>
              <w:numPr>
                <w:ilvl w:val="0"/>
                <w:numId w:val="16"/>
              </w:numPr>
              <w:rPr>
                <w:rFonts w:cs="Arial"/>
                <w:b/>
                <w:bCs/>
                <w:color w:val="000000"/>
                <w:sz w:val="22"/>
                <w:szCs w:val="22"/>
              </w:rPr>
            </w:pPr>
            <w:r>
              <w:rPr>
                <w:rFonts w:cs="Arial"/>
                <w:bCs/>
                <w:color w:val="000000"/>
                <w:sz w:val="22"/>
                <w:szCs w:val="22"/>
              </w:rPr>
              <w:t>Lectura interpretativa y reflexiva sobre las temáticas tratadas</w:t>
            </w:r>
          </w:p>
        </w:tc>
        <w:tc>
          <w:tcPr>
            <w:tcW w:w="5822" w:type="dxa"/>
          </w:tcPr>
          <w:p w14:paraId="29C8ED24"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Identificación de conceptos</w:t>
            </w:r>
          </w:p>
          <w:p w14:paraId="33A10ED6"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Realización de ejercicios con las diferentes temáticas del periodo.</w:t>
            </w:r>
          </w:p>
          <w:p w14:paraId="19914968"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Realización de ejercicio en páginas web.</w:t>
            </w:r>
          </w:p>
          <w:p w14:paraId="7771E060"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 xml:space="preserve">Sustentación en forma oral y escrita de diferentes temáticas. </w:t>
            </w:r>
          </w:p>
          <w:p w14:paraId="3426E92B"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Presentación de trabajos que cumplan con los lineamientos  establecidos por el profesor.</w:t>
            </w:r>
          </w:p>
        </w:tc>
        <w:tc>
          <w:tcPr>
            <w:tcW w:w="5822" w:type="dxa"/>
          </w:tcPr>
          <w:p w14:paraId="6E3AFB95" w14:textId="77777777" w:rsidR="00B568FE" w:rsidRDefault="00B568FE">
            <w:pPr>
              <w:widowControl/>
              <w:suppressAutoHyphens w:val="0"/>
              <w:jc w:val="both"/>
              <w:rPr>
                <w:rFonts w:cs="Arial"/>
                <w:b/>
                <w:bCs/>
                <w:color w:val="000000"/>
                <w:sz w:val="22"/>
                <w:szCs w:val="22"/>
              </w:rPr>
            </w:pPr>
            <w:r>
              <w:rPr>
                <w:rFonts w:cs="Arial"/>
                <w:color w:val="000000"/>
                <w:sz w:val="22"/>
                <w:szCs w:val="22"/>
              </w:rPr>
              <w:t>1 vez (finalizando período)</w:t>
            </w:r>
          </w:p>
        </w:tc>
      </w:tr>
    </w:tbl>
    <w:p w14:paraId="0C52309A" w14:textId="77777777" w:rsidR="00B568FE" w:rsidRDefault="00B568FE">
      <w:pPr>
        <w:rPr>
          <w:rFonts w:cs="Arial"/>
          <w:b/>
          <w:color w:val="000000"/>
          <w:sz w:val="22"/>
          <w:szCs w:val="22"/>
        </w:rPr>
      </w:pPr>
      <w:r>
        <w:rPr>
          <w:rFonts w:cs="Arial"/>
          <w:b/>
          <w:bCs/>
          <w:color w:val="000000"/>
          <w:sz w:val="22"/>
          <w:szCs w:val="22"/>
        </w:rPr>
        <w:br w:type="page"/>
      </w:r>
    </w:p>
    <w:p w14:paraId="12D3A59A"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lastRenderedPageBreak/>
        <w:t>DISEÑO CURRICULAR POR COMPETENCIAS</w:t>
      </w:r>
    </w:p>
    <w:p w14:paraId="5AE72330" w14:textId="77777777" w:rsidR="00B568FE" w:rsidRDefault="00B568FE">
      <w:pPr>
        <w:jc w:val="center"/>
        <w:rPr>
          <w:rFonts w:cs="Arial"/>
          <w:color w:val="000000"/>
          <w:sz w:val="22"/>
          <w:szCs w:val="22"/>
        </w:rPr>
      </w:pPr>
    </w:p>
    <w:p w14:paraId="50F0A986" w14:textId="77777777" w:rsidR="00B568FE" w:rsidRDefault="00B568FE">
      <w:pPr>
        <w:spacing w:after="200"/>
        <w:jc w:val="center"/>
        <w:rPr>
          <w:rFonts w:cs="Arial"/>
          <w:b/>
          <w:color w:val="000000"/>
          <w:sz w:val="22"/>
          <w:szCs w:val="22"/>
        </w:rPr>
      </w:pPr>
      <w:r>
        <w:rPr>
          <w:rFonts w:cs="Arial"/>
          <w:b/>
          <w:bCs/>
          <w:color w:val="000000"/>
          <w:sz w:val="22"/>
          <w:szCs w:val="22"/>
        </w:rPr>
        <w:t xml:space="preserve">DISTRIBUCIÓN DE ESTÁNDARES Y CONTENIDOS POR  GRADO Y PERÍODO  </w:t>
      </w:r>
    </w:p>
    <w:p w14:paraId="70E89BAA" w14:textId="77777777" w:rsidR="00B568FE" w:rsidRDefault="00B568FE">
      <w:pPr>
        <w:rPr>
          <w:rFonts w:cs="Arial"/>
          <w:b/>
          <w:color w:val="000000"/>
          <w:sz w:val="22"/>
          <w:szCs w:val="22"/>
        </w:rPr>
      </w:pPr>
    </w:p>
    <w:p w14:paraId="74C15464" w14:textId="77777777" w:rsidR="00B568FE" w:rsidRDefault="00B568FE">
      <w:pPr>
        <w:rPr>
          <w:rFonts w:cs="Arial"/>
          <w:b/>
          <w:color w:val="000000"/>
          <w:sz w:val="22"/>
          <w:szCs w:val="22"/>
        </w:rPr>
      </w:pPr>
      <w:r>
        <w:rPr>
          <w:rFonts w:cs="Arial"/>
          <w:b/>
          <w:color w:val="000000"/>
          <w:sz w:val="22"/>
          <w:szCs w:val="22"/>
        </w:rPr>
        <w:t xml:space="preserve">ÁREA: EDUCACIÓN RELIGIOSA ESCOLAR  </w:t>
      </w:r>
      <w:r>
        <w:rPr>
          <w:rFonts w:cs="Arial"/>
          <w:b/>
          <w:color w:val="000000"/>
          <w:sz w:val="22"/>
          <w:szCs w:val="22"/>
        </w:rPr>
        <w:tab/>
      </w:r>
      <w:r>
        <w:rPr>
          <w:rFonts w:cs="Arial"/>
          <w:b/>
          <w:color w:val="000000"/>
          <w:sz w:val="22"/>
          <w:szCs w:val="22"/>
        </w:rPr>
        <w:tab/>
        <w:t xml:space="preserve">  PERIODO: TERCER</w:t>
      </w:r>
      <w:r>
        <w:rPr>
          <w:rFonts w:cs="Arial"/>
          <w:b/>
          <w:color w:val="000000"/>
          <w:sz w:val="22"/>
          <w:szCs w:val="22"/>
        </w:rPr>
        <w:tab/>
      </w:r>
      <w:r>
        <w:rPr>
          <w:rFonts w:cs="Arial"/>
          <w:b/>
          <w:color w:val="000000"/>
          <w:sz w:val="22"/>
          <w:szCs w:val="22"/>
        </w:rPr>
        <w:tab/>
      </w:r>
      <w:r>
        <w:rPr>
          <w:rFonts w:cs="Arial"/>
          <w:b/>
          <w:color w:val="000000"/>
          <w:sz w:val="22"/>
          <w:szCs w:val="22"/>
        </w:rPr>
        <w:tab/>
        <w:t>GRADO: QUINTO</w:t>
      </w:r>
      <w:r>
        <w:rPr>
          <w:rFonts w:cs="Arial"/>
          <w:b/>
          <w:color w:val="000000"/>
          <w:sz w:val="22"/>
          <w:szCs w:val="22"/>
        </w:rPr>
        <w:tab/>
        <w:t xml:space="preserve"> </w:t>
      </w:r>
      <w:r>
        <w:rPr>
          <w:rFonts w:cs="Arial"/>
          <w:b/>
          <w:color w:val="000000"/>
          <w:sz w:val="22"/>
          <w:szCs w:val="22"/>
        </w:rPr>
        <w:tab/>
      </w:r>
      <w:r>
        <w:rPr>
          <w:rFonts w:cs="Arial"/>
          <w:b/>
          <w:color w:val="000000"/>
          <w:sz w:val="22"/>
          <w:szCs w:val="22"/>
        </w:rPr>
        <w:tab/>
      </w:r>
      <w:r>
        <w:rPr>
          <w:rFonts w:cs="Arial"/>
          <w:b/>
          <w:color w:val="000000"/>
          <w:sz w:val="22"/>
          <w:szCs w:val="22"/>
        </w:rPr>
        <w:tab/>
      </w:r>
      <w:r>
        <w:rPr>
          <w:rFonts w:cs="Arial"/>
          <w:b/>
          <w:bCs/>
          <w:color w:val="000000"/>
          <w:sz w:val="22"/>
          <w:szCs w:val="22"/>
        </w:rPr>
        <w:t>I.H.S: 1 HORA    HORAS</w:t>
      </w:r>
    </w:p>
    <w:p w14:paraId="0EC5C7D4" w14:textId="77777777" w:rsidR="00B568FE" w:rsidRDefault="00B568FE">
      <w:pPr>
        <w:jc w:val="both"/>
        <w:rPr>
          <w:rFonts w:cs="Arial"/>
          <w:b/>
          <w:bCs/>
          <w:color w:val="000000"/>
          <w:sz w:val="22"/>
          <w:szCs w:val="22"/>
        </w:rPr>
      </w:pPr>
    </w:p>
    <w:p w14:paraId="05DC4D17" w14:textId="77777777" w:rsidR="00B568FE" w:rsidRDefault="00B568FE">
      <w:pPr>
        <w:jc w:val="both"/>
        <w:rPr>
          <w:rFonts w:eastAsia="Times New Roman" w:cs="Arial"/>
          <w:color w:val="000000"/>
          <w:kern w:val="0"/>
          <w:sz w:val="22"/>
          <w:szCs w:val="22"/>
          <w:lang w:eastAsia="es-CO"/>
        </w:rPr>
      </w:pPr>
      <w:r>
        <w:rPr>
          <w:rFonts w:cs="Arial"/>
          <w:b/>
          <w:bCs/>
          <w:color w:val="000000"/>
          <w:sz w:val="22"/>
          <w:szCs w:val="22"/>
        </w:rPr>
        <w:t xml:space="preserve">META  POR GRADO: </w:t>
      </w:r>
      <w:r>
        <w:rPr>
          <w:rFonts w:eastAsia="Times New Roman" w:cs="Arial"/>
          <w:color w:val="000000"/>
          <w:kern w:val="0"/>
          <w:sz w:val="22"/>
          <w:szCs w:val="22"/>
          <w:lang w:eastAsia="es-CO"/>
        </w:rPr>
        <w:t>Al finalizar el grado los estudiantes estarán en capacidad de: argumentar acerca de aquello que los cristianos, basados en la palabra de Dios, creen y practican con respecto a las formas de comunicar su fe por medio  de su estilo de vida y sus enseñanzas, y relacionarlos con las narraciones bíblicas, con los signos y acciones litúrgicas, con las acciones morales y con las fórmulas que expresan esas  convicciones.</w:t>
      </w:r>
    </w:p>
    <w:p w14:paraId="06E4C58B" w14:textId="77777777" w:rsidR="00B568FE" w:rsidRDefault="00B568FE">
      <w:pPr>
        <w:jc w:val="both"/>
        <w:rPr>
          <w:rFonts w:cs="Arial"/>
          <w:b/>
          <w:bCs/>
          <w:color w:val="000000"/>
          <w:sz w:val="22"/>
          <w:szCs w:val="22"/>
        </w:rPr>
      </w:pPr>
    </w:p>
    <w:p w14:paraId="13E0B3AE"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r>
        <w:rPr>
          <w:rFonts w:cs="Arial"/>
          <w:b/>
          <w:bCs/>
          <w:color w:val="000000"/>
          <w:sz w:val="22"/>
          <w:szCs w:val="22"/>
        </w:rPr>
        <w:t>OBJETIVO POR PERIODO:</w:t>
      </w:r>
      <w:r>
        <w:rPr>
          <w:rFonts w:eastAsia="Times New Roman" w:cs="Arial"/>
          <w:color w:val="000000"/>
          <w:kern w:val="0"/>
          <w:sz w:val="22"/>
          <w:szCs w:val="22"/>
          <w:lang w:eastAsia="es-CO"/>
        </w:rPr>
        <w:t xml:space="preserve"> Respetar las diversas convicciones y formas de comunicar y dar testimonio en cualquiera de las creencias religiosas existentes.</w:t>
      </w:r>
    </w:p>
    <w:tbl>
      <w:tblPr>
        <w:tblW w:w="16192" w:type="dxa"/>
        <w:tblInd w:w="33" w:type="dxa"/>
        <w:tblCellMar>
          <w:left w:w="103" w:type="dxa"/>
        </w:tblCellMar>
        <w:tblLook w:val="0000" w:firstRow="0" w:lastRow="0" w:firstColumn="0" w:lastColumn="0" w:noHBand="0" w:noVBand="0"/>
      </w:tblPr>
      <w:tblGrid>
        <w:gridCol w:w="1580"/>
        <w:gridCol w:w="1984"/>
        <w:gridCol w:w="2829"/>
        <w:gridCol w:w="2416"/>
        <w:gridCol w:w="2454"/>
        <w:gridCol w:w="2481"/>
        <w:gridCol w:w="2448"/>
      </w:tblGrid>
      <w:tr w:rsidR="00FB1D35" w14:paraId="0EBF623D" w14:textId="77777777">
        <w:trPr>
          <w:trHeight w:val="571"/>
        </w:trPr>
        <w:tc>
          <w:tcPr>
            <w:tcW w:w="1489" w:type="dxa"/>
            <w:tcBorders>
              <w:top w:val="single" w:sz="4" w:space="0" w:color="000000"/>
              <w:left w:val="single" w:sz="4" w:space="0" w:color="000000"/>
              <w:bottom w:val="single" w:sz="4" w:space="0" w:color="000000"/>
              <w:right w:val="single" w:sz="4" w:space="0" w:color="000000"/>
            </w:tcBorders>
            <w:shd w:val="clear" w:color="auto" w:fill="FFFFFF"/>
          </w:tcPr>
          <w:p w14:paraId="13824220" w14:textId="77777777" w:rsidR="00B568FE" w:rsidRDefault="00B568FE">
            <w:pPr>
              <w:pStyle w:val="Encabezadodelatabla"/>
              <w:rPr>
                <w:rFonts w:cs="Arial"/>
                <w:color w:val="000000"/>
                <w:sz w:val="22"/>
                <w:szCs w:val="22"/>
              </w:rPr>
            </w:pPr>
            <w:r>
              <w:rPr>
                <w:rFonts w:cs="Arial"/>
                <w:color w:val="000000"/>
                <w:sz w:val="22"/>
                <w:szCs w:val="22"/>
              </w:rPr>
              <w:t>EJES TEMÁTICOS</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04D7FEA0" w14:textId="77777777" w:rsidR="00B568FE" w:rsidRDefault="00B568FE">
            <w:pPr>
              <w:pStyle w:val="Encabezadodelatabla"/>
              <w:rPr>
                <w:rFonts w:cs="Arial"/>
                <w:color w:val="000000"/>
                <w:sz w:val="22"/>
                <w:szCs w:val="22"/>
              </w:rPr>
            </w:pPr>
            <w:r>
              <w:rPr>
                <w:rFonts w:cs="Arial"/>
                <w:color w:val="000000"/>
                <w:sz w:val="22"/>
                <w:szCs w:val="22"/>
              </w:rPr>
              <w:t>COMPETENCIAS DEL ÁREA</w:t>
            </w:r>
          </w:p>
        </w:tc>
        <w:tc>
          <w:tcPr>
            <w:tcW w:w="2916" w:type="dxa"/>
            <w:tcBorders>
              <w:top w:val="single" w:sz="4" w:space="0" w:color="000000"/>
              <w:left w:val="single" w:sz="4" w:space="0" w:color="000000"/>
              <w:bottom w:val="single" w:sz="4" w:space="0" w:color="000000"/>
              <w:right w:val="single" w:sz="4" w:space="0" w:color="000000"/>
            </w:tcBorders>
            <w:shd w:val="clear" w:color="auto" w:fill="FFFFFF"/>
          </w:tcPr>
          <w:p w14:paraId="40C6B764" w14:textId="77777777" w:rsidR="00B568FE" w:rsidRDefault="00B568FE">
            <w:pPr>
              <w:pStyle w:val="Encabezadodelatabla"/>
              <w:rPr>
                <w:rFonts w:cs="Arial"/>
                <w:color w:val="000000"/>
                <w:sz w:val="22"/>
                <w:szCs w:val="22"/>
              </w:rPr>
            </w:pPr>
            <w:r>
              <w:rPr>
                <w:rFonts w:cs="Arial"/>
                <w:color w:val="000000"/>
                <w:sz w:val="22"/>
                <w:szCs w:val="22"/>
              </w:rPr>
              <w:t>ESTÁNDARES</w:t>
            </w:r>
          </w:p>
        </w:tc>
        <w:tc>
          <w:tcPr>
            <w:tcW w:w="2487" w:type="dxa"/>
            <w:tcBorders>
              <w:top w:val="single" w:sz="4" w:space="0" w:color="000000"/>
              <w:left w:val="single" w:sz="4" w:space="0" w:color="000000"/>
              <w:bottom w:val="single" w:sz="4" w:space="0" w:color="000000"/>
              <w:right w:val="single" w:sz="4" w:space="0" w:color="000000"/>
            </w:tcBorders>
            <w:shd w:val="clear" w:color="auto" w:fill="FFFFFF"/>
          </w:tcPr>
          <w:p w14:paraId="66CC87D6" w14:textId="77777777" w:rsidR="00B568FE" w:rsidRDefault="00B568FE">
            <w:pPr>
              <w:pStyle w:val="Encabezadodelatabla"/>
              <w:rPr>
                <w:rFonts w:cs="Arial"/>
                <w:color w:val="000000"/>
                <w:sz w:val="22"/>
                <w:szCs w:val="22"/>
              </w:rPr>
            </w:pPr>
            <w:r>
              <w:rPr>
                <w:rFonts w:cs="Arial"/>
                <w:color w:val="000000"/>
                <w:sz w:val="22"/>
                <w:szCs w:val="22"/>
              </w:rPr>
              <w:t>TEMÁTICOS</w:t>
            </w:r>
          </w:p>
        </w:tc>
        <w:tc>
          <w:tcPr>
            <w:tcW w:w="2487" w:type="dxa"/>
            <w:tcBorders>
              <w:top w:val="single" w:sz="4" w:space="0" w:color="000000"/>
              <w:left w:val="single" w:sz="4" w:space="0" w:color="000000"/>
              <w:bottom w:val="single" w:sz="4" w:space="0" w:color="000000"/>
              <w:right w:val="single" w:sz="4" w:space="0" w:color="000000"/>
            </w:tcBorders>
            <w:shd w:val="clear" w:color="auto" w:fill="FFFFFF"/>
          </w:tcPr>
          <w:p w14:paraId="1A956391" w14:textId="77777777" w:rsidR="00B568FE" w:rsidRDefault="00B568FE">
            <w:pPr>
              <w:pStyle w:val="Encabezadodelatabla"/>
              <w:rPr>
                <w:rFonts w:cs="Arial"/>
                <w:color w:val="000000"/>
                <w:sz w:val="22"/>
                <w:szCs w:val="22"/>
              </w:rPr>
            </w:pPr>
            <w:r>
              <w:rPr>
                <w:rFonts w:cs="Arial"/>
                <w:color w:val="000000"/>
                <w:sz w:val="22"/>
                <w:szCs w:val="22"/>
              </w:rPr>
              <w:t>CONCEPTUALES</w:t>
            </w:r>
          </w:p>
        </w:tc>
        <w:tc>
          <w:tcPr>
            <w:tcW w:w="2487" w:type="dxa"/>
            <w:tcBorders>
              <w:top w:val="single" w:sz="4" w:space="0" w:color="000000"/>
              <w:left w:val="single" w:sz="4" w:space="0" w:color="000000"/>
              <w:bottom w:val="single" w:sz="4" w:space="0" w:color="000000"/>
              <w:right w:val="single" w:sz="4" w:space="0" w:color="000000"/>
            </w:tcBorders>
            <w:shd w:val="clear" w:color="auto" w:fill="FFFFFF"/>
          </w:tcPr>
          <w:p w14:paraId="37804B12" w14:textId="77777777" w:rsidR="00B568FE" w:rsidRDefault="00B568FE">
            <w:pPr>
              <w:pStyle w:val="Encabezadodelatabla"/>
              <w:rPr>
                <w:rFonts w:cs="Arial"/>
                <w:color w:val="000000"/>
                <w:sz w:val="22"/>
                <w:szCs w:val="22"/>
              </w:rPr>
            </w:pPr>
            <w:r>
              <w:rPr>
                <w:rFonts w:cs="Arial"/>
                <w:color w:val="000000"/>
                <w:sz w:val="22"/>
                <w:szCs w:val="22"/>
              </w:rPr>
              <w:t>PROCEDIMENTALES</w:t>
            </w:r>
          </w:p>
        </w:tc>
        <w:tc>
          <w:tcPr>
            <w:tcW w:w="2484" w:type="dxa"/>
            <w:tcBorders>
              <w:top w:val="single" w:sz="4" w:space="0" w:color="000000"/>
              <w:left w:val="single" w:sz="4" w:space="0" w:color="000000"/>
              <w:bottom w:val="single" w:sz="4" w:space="0" w:color="000000"/>
              <w:right w:val="single" w:sz="4" w:space="0" w:color="000000"/>
            </w:tcBorders>
            <w:shd w:val="clear" w:color="auto" w:fill="FFFFFF"/>
          </w:tcPr>
          <w:p w14:paraId="17A8D279" w14:textId="77777777" w:rsidR="00B568FE" w:rsidRDefault="00B568FE">
            <w:pPr>
              <w:pStyle w:val="Encabezadodelatabla"/>
              <w:rPr>
                <w:rFonts w:cs="Arial"/>
                <w:color w:val="000000"/>
                <w:sz w:val="22"/>
                <w:szCs w:val="22"/>
                <w:lang w:eastAsia="es-CO"/>
              </w:rPr>
            </w:pPr>
            <w:r>
              <w:rPr>
                <w:rFonts w:cs="Arial"/>
                <w:color w:val="000000"/>
                <w:sz w:val="22"/>
                <w:szCs w:val="22"/>
              </w:rPr>
              <w:t>ACTITUDINALES</w:t>
            </w:r>
          </w:p>
        </w:tc>
      </w:tr>
      <w:tr w:rsidR="00FB1D35" w14:paraId="6BDE6030" w14:textId="77777777">
        <w:trPr>
          <w:trHeight w:val="460"/>
        </w:trPr>
        <w:tc>
          <w:tcPr>
            <w:tcW w:w="148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20428B29" w14:textId="77777777" w:rsidR="00B568FE" w:rsidRDefault="00B568FE">
            <w:pPr>
              <w:jc w:val="center"/>
              <w:rPr>
                <w:rFonts w:cs="Arial"/>
                <w:b/>
                <w:color w:val="000000"/>
                <w:sz w:val="22"/>
                <w:szCs w:val="22"/>
              </w:rPr>
            </w:pPr>
            <w:r>
              <w:rPr>
                <w:rFonts w:cs="Arial"/>
                <w:b/>
                <w:color w:val="000000"/>
                <w:sz w:val="22"/>
                <w:szCs w:val="22"/>
              </w:rPr>
              <w:t>EL TESTIMONIO DE LA IGLESIA CONFIRMA LA FE DEL CRISTIANO</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32925941" w14:textId="77777777" w:rsidR="00B568FE" w:rsidRDefault="00B568FE">
            <w:pPr>
              <w:jc w:val="center"/>
              <w:rPr>
                <w:rFonts w:cs="Arial"/>
                <w:b/>
                <w:color w:val="000000"/>
                <w:sz w:val="22"/>
                <w:szCs w:val="22"/>
              </w:rPr>
            </w:pPr>
          </w:p>
          <w:p w14:paraId="552BB431" w14:textId="77777777" w:rsidR="00B568FE" w:rsidRDefault="00B568FE">
            <w:pPr>
              <w:jc w:val="center"/>
              <w:rPr>
                <w:rFonts w:cs="Arial"/>
                <w:b/>
                <w:color w:val="000000"/>
                <w:sz w:val="22"/>
                <w:szCs w:val="22"/>
              </w:rPr>
            </w:pPr>
          </w:p>
          <w:p w14:paraId="2554E76F" w14:textId="77777777" w:rsidR="00B568FE" w:rsidRDefault="00B568FE">
            <w:pPr>
              <w:jc w:val="center"/>
              <w:rPr>
                <w:rFonts w:cs="Arial"/>
                <w:b/>
                <w:color w:val="000000"/>
                <w:sz w:val="22"/>
                <w:szCs w:val="22"/>
              </w:rPr>
            </w:pPr>
          </w:p>
          <w:p w14:paraId="089D19A0" w14:textId="77777777" w:rsidR="00B568FE" w:rsidRDefault="00B568FE">
            <w:pPr>
              <w:jc w:val="center"/>
              <w:rPr>
                <w:rFonts w:cs="Arial"/>
                <w:b/>
                <w:color w:val="000000"/>
                <w:sz w:val="22"/>
                <w:szCs w:val="22"/>
              </w:rPr>
            </w:pPr>
          </w:p>
          <w:p w14:paraId="4C3E9338" w14:textId="77777777" w:rsidR="00B568FE" w:rsidRDefault="00B568FE">
            <w:pPr>
              <w:jc w:val="center"/>
              <w:rPr>
                <w:rFonts w:cs="Arial"/>
                <w:b/>
                <w:color w:val="000000"/>
                <w:sz w:val="22"/>
                <w:szCs w:val="22"/>
              </w:rPr>
            </w:pPr>
            <w:r>
              <w:rPr>
                <w:rFonts w:cs="Arial"/>
                <w:b/>
                <w:color w:val="000000"/>
                <w:sz w:val="22"/>
                <w:szCs w:val="22"/>
              </w:rPr>
              <w:t>SABER COMPRENDER</w:t>
            </w:r>
          </w:p>
        </w:tc>
        <w:tc>
          <w:tcPr>
            <w:tcW w:w="2916" w:type="dxa"/>
            <w:tcBorders>
              <w:top w:val="single" w:sz="4" w:space="0" w:color="000000"/>
              <w:left w:val="single" w:sz="4" w:space="0" w:color="000000"/>
              <w:bottom w:val="single" w:sz="4" w:space="0" w:color="000000"/>
              <w:right w:val="single" w:sz="4" w:space="0" w:color="000000"/>
            </w:tcBorders>
            <w:shd w:val="clear" w:color="auto" w:fill="FFFFFF"/>
          </w:tcPr>
          <w:p w14:paraId="5A041864" w14:textId="77777777" w:rsidR="00B568FE" w:rsidRDefault="00B568FE">
            <w:pPr>
              <w:jc w:val="both"/>
              <w:rPr>
                <w:rFonts w:cs="Arial"/>
                <w:color w:val="000000"/>
                <w:sz w:val="22"/>
                <w:szCs w:val="22"/>
              </w:rPr>
            </w:pPr>
            <w:r>
              <w:rPr>
                <w:rFonts w:cs="Arial"/>
                <w:color w:val="000000"/>
                <w:sz w:val="22"/>
                <w:szCs w:val="22"/>
              </w:rPr>
              <w:t>Analizo la historia de las primeras comunidades cristianas.</w:t>
            </w:r>
          </w:p>
          <w:p w14:paraId="67FA0F78" w14:textId="77777777" w:rsidR="00B568FE" w:rsidRDefault="00B568FE">
            <w:pPr>
              <w:jc w:val="both"/>
              <w:rPr>
                <w:rFonts w:cs="Arial"/>
                <w:color w:val="000000"/>
                <w:sz w:val="22"/>
                <w:szCs w:val="22"/>
              </w:rPr>
            </w:pPr>
          </w:p>
          <w:p w14:paraId="4FBD9CDB" w14:textId="77777777" w:rsidR="00B568FE" w:rsidRDefault="00B568FE">
            <w:pPr>
              <w:jc w:val="both"/>
              <w:rPr>
                <w:rFonts w:cs="Arial"/>
                <w:color w:val="000000"/>
                <w:sz w:val="22"/>
                <w:szCs w:val="22"/>
              </w:rPr>
            </w:pPr>
            <w:r>
              <w:rPr>
                <w:rFonts w:cs="Arial"/>
                <w:color w:val="000000"/>
                <w:sz w:val="22"/>
                <w:szCs w:val="22"/>
              </w:rPr>
              <w:t>Identifico el estilo de vida y compromiso que deben tener los cristianos.</w:t>
            </w:r>
          </w:p>
          <w:p w14:paraId="0FA49C94" w14:textId="77777777" w:rsidR="00B568FE" w:rsidRDefault="00B568FE">
            <w:pPr>
              <w:jc w:val="both"/>
              <w:rPr>
                <w:rFonts w:cs="Arial"/>
                <w:color w:val="000000"/>
                <w:sz w:val="22"/>
                <w:szCs w:val="22"/>
              </w:rPr>
            </w:pPr>
          </w:p>
          <w:p w14:paraId="6B63AC36" w14:textId="77777777" w:rsidR="00B568FE" w:rsidRDefault="00B568FE">
            <w:pPr>
              <w:jc w:val="both"/>
              <w:rPr>
                <w:rFonts w:cs="Arial"/>
                <w:color w:val="000000"/>
                <w:sz w:val="22"/>
                <w:szCs w:val="22"/>
              </w:rPr>
            </w:pPr>
            <w:r>
              <w:rPr>
                <w:rFonts w:cs="Arial"/>
                <w:color w:val="000000"/>
                <w:sz w:val="22"/>
                <w:szCs w:val="22"/>
              </w:rPr>
              <w:t>Entiendo la misión de la iglesia.</w:t>
            </w:r>
          </w:p>
          <w:p w14:paraId="77E53291" w14:textId="77777777" w:rsidR="00B568FE" w:rsidRDefault="00B568FE">
            <w:pPr>
              <w:jc w:val="both"/>
              <w:rPr>
                <w:rFonts w:cs="Arial"/>
                <w:color w:val="000000"/>
                <w:sz w:val="22"/>
                <w:szCs w:val="22"/>
              </w:rPr>
            </w:pPr>
          </w:p>
          <w:p w14:paraId="73F7D25A" w14:textId="77777777" w:rsidR="00B568FE" w:rsidRDefault="00B568FE">
            <w:pPr>
              <w:jc w:val="both"/>
              <w:rPr>
                <w:rFonts w:cs="Arial"/>
                <w:color w:val="000000"/>
                <w:sz w:val="22"/>
                <w:szCs w:val="22"/>
              </w:rPr>
            </w:pPr>
            <w:r>
              <w:rPr>
                <w:rFonts w:cs="Arial"/>
                <w:color w:val="000000"/>
                <w:sz w:val="22"/>
                <w:szCs w:val="22"/>
              </w:rPr>
              <w:t>Valoro la importancia de los sacramentos en el compromiso de una autentica vida cristiana.</w:t>
            </w:r>
          </w:p>
          <w:p w14:paraId="10BAD92C" w14:textId="77777777" w:rsidR="00B568FE" w:rsidRDefault="00B568FE">
            <w:pPr>
              <w:jc w:val="both"/>
              <w:rPr>
                <w:rFonts w:cs="Arial"/>
                <w:color w:val="000000"/>
                <w:sz w:val="22"/>
                <w:szCs w:val="22"/>
              </w:rPr>
            </w:pPr>
          </w:p>
          <w:p w14:paraId="24715463" w14:textId="77777777" w:rsidR="00B568FE" w:rsidRDefault="00B568FE">
            <w:pPr>
              <w:jc w:val="both"/>
              <w:rPr>
                <w:rFonts w:cs="Arial"/>
                <w:color w:val="000000"/>
                <w:sz w:val="22"/>
                <w:szCs w:val="22"/>
              </w:rPr>
            </w:pPr>
            <w:r>
              <w:rPr>
                <w:rFonts w:cs="Arial"/>
                <w:color w:val="000000"/>
                <w:sz w:val="22"/>
                <w:szCs w:val="22"/>
              </w:rPr>
              <w:t>Identifico los dones del Espíritu Santo para ser testigos.</w:t>
            </w:r>
          </w:p>
          <w:p w14:paraId="1B972EC6" w14:textId="77777777" w:rsidR="00B568FE" w:rsidRDefault="00B568FE">
            <w:pPr>
              <w:jc w:val="both"/>
              <w:rPr>
                <w:rFonts w:cs="Arial"/>
                <w:color w:val="000000"/>
                <w:sz w:val="22"/>
                <w:szCs w:val="22"/>
              </w:rPr>
            </w:pPr>
          </w:p>
          <w:p w14:paraId="746ED6E2" w14:textId="77777777" w:rsidR="00B568FE" w:rsidRDefault="00B568FE">
            <w:pPr>
              <w:jc w:val="both"/>
              <w:rPr>
                <w:rFonts w:cs="Arial"/>
                <w:color w:val="000000"/>
                <w:sz w:val="22"/>
                <w:szCs w:val="22"/>
              </w:rPr>
            </w:pPr>
            <w:r>
              <w:rPr>
                <w:rFonts w:cs="Arial"/>
                <w:color w:val="000000"/>
                <w:sz w:val="22"/>
                <w:szCs w:val="22"/>
              </w:rPr>
              <w:t>Conozco el sentido de la asunción de María</w:t>
            </w:r>
          </w:p>
        </w:tc>
        <w:tc>
          <w:tcPr>
            <w:tcW w:w="2487" w:type="dxa"/>
            <w:tcBorders>
              <w:top w:val="single" w:sz="4" w:space="0" w:color="000000"/>
              <w:left w:val="single" w:sz="4" w:space="0" w:color="000000"/>
              <w:bottom w:val="single" w:sz="4" w:space="0" w:color="000000"/>
              <w:right w:val="single" w:sz="4" w:space="0" w:color="000000"/>
            </w:tcBorders>
            <w:shd w:val="clear" w:color="auto" w:fill="FFFFFF"/>
          </w:tcPr>
          <w:p w14:paraId="765F13BB"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lastRenderedPageBreak/>
              <w:t>Jesucristo  resucitado envía personas para que sean sus testigos en el mundo.</w:t>
            </w:r>
          </w:p>
          <w:p w14:paraId="68600BFA"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7D317B35"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Los cristianos, movidos por el Espíritu Santo, dan</w:t>
            </w:r>
          </w:p>
          <w:p w14:paraId="429B5BB7"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Testimonio.</w:t>
            </w:r>
          </w:p>
          <w:p w14:paraId="47EA53B7"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52F269CE"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La Virgen María anima la esperanza y el testimonio</w:t>
            </w:r>
          </w:p>
          <w:p w14:paraId="62F5DD40" w14:textId="77777777" w:rsidR="00B568FE" w:rsidRDefault="00B568FE">
            <w:pPr>
              <w:snapToGrid w:val="0"/>
              <w:jc w:val="both"/>
              <w:rPr>
                <w:rFonts w:cs="Arial"/>
                <w:color w:val="000000"/>
                <w:sz w:val="22"/>
                <w:szCs w:val="22"/>
              </w:rPr>
            </w:pPr>
            <w:r>
              <w:rPr>
                <w:rFonts w:eastAsia="Times New Roman" w:cs="Arial"/>
                <w:color w:val="000000"/>
                <w:kern w:val="0"/>
                <w:sz w:val="22"/>
                <w:szCs w:val="22"/>
                <w:lang w:eastAsia="es-CO"/>
              </w:rPr>
              <w:t>de los cristianos</w:t>
            </w:r>
          </w:p>
        </w:tc>
        <w:tc>
          <w:tcPr>
            <w:tcW w:w="2487" w:type="dxa"/>
            <w:tcBorders>
              <w:top w:val="single" w:sz="4" w:space="0" w:color="000000"/>
              <w:left w:val="single" w:sz="4" w:space="0" w:color="000000"/>
              <w:bottom w:val="single" w:sz="4" w:space="0" w:color="000000"/>
              <w:right w:val="single" w:sz="4" w:space="0" w:color="000000"/>
            </w:tcBorders>
            <w:shd w:val="clear" w:color="auto" w:fill="FFFFFF"/>
          </w:tcPr>
          <w:p w14:paraId="1EEA7125" w14:textId="77777777" w:rsidR="00B568FE" w:rsidRDefault="00B568FE">
            <w:pPr>
              <w:rPr>
                <w:rFonts w:cs="Arial"/>
                <w:color w:val="000000"/>
                <w:sz w:val="22"/>
                <w:szCs w:val="22"/>
              </w:rPr>
            </w:pPr>
            <w:r>
              <w:rPr>
                <w:rFonts w:cs="Arial"/>
                <w:color w:val="000000"/>
                <w:sz w:val="22"/>
                <w:szCs w:val="22"/>
              </w:rPr>
              <w:t>Definición de la historia de las primeras comunidades cristianas.</w:t>
            </w:r>
          </w:p>
          <w:p w14:paraId="4941EADF" w14:textId="77777777" w:rsidR="00B568FE" w:rsidRDefault="00B568FE">
            <w:pPr>
              <w:rPr>
                <w:rFonts w:cs="Arial"/>
                <w:color w:val="000000"/>
                <w:sz w:val="22"/>
                <w:szCs w:val="22"/>
              </w:rPr>
            </w:pPr>
          </w:p>
          <w:p w14:paraId="170EC72F" w14:textId="77777777" w:rsidR="00B568FE" w:rsidRDefault="00B568FE">
            <w:pPr>
              <w:rPr>
                <w:rFonts w:cs="Arial"/>
                <w:color w:val="000000"/>
                <w:sz w:val="22"/>
                <w:szCs w:val="22"/>
              </w:rPr>
            </w:pPr>
            <w:r>
              <w:rPr>
                <w:rFonts w:cs="Arial"/>
                <w:color w:val="000000"/>
                <w:sz w:val="22"/>
                <w:szCs w:val="22"/>
              </w:rPr>
              <w:t>Identificación del estilo de vida y compromiso que deben tener los cristianos.</w:t>
            </w:r>
          </w:p>
          <w:p w14:paraId="6B9690FA" w14:textId="77777777" w:rsidR="00B568FE" w:rsidRDefault="00B568FE">
            <w:pPr>
              <w:rPr>
                <w:rFonts w:cs="Arial"/>
                <w:color w:val="000000"/>
                <w:sz w:val="22"/>
                <w:szCs w:val="22"/>
              </w:rPr>
            </w:pPr>
            <w:r>
              <w:rPr>
                <w:rFonts w:cs="Arial"/>
                <w:color w:val="000000"/>
                <w:sz w:val="22"/>
                <w:szCs w:val="22"/>
              </w:rPr>
              <w:t>Definición de la misión de la iglesia.</w:t>
            </w:r>
          </w:p>
          <w:p w14:paraId="63AF56C9" w14:textId="77777777" w:rsidR="00B568FE" w:rsidRDefault="00B568FE">
            <w:pPr>
              <w:rPr>
                <w:rFonts w:cs="Arial"/>
                <w:color w:val="000000"/>
                <w:sz w:val="22"/>
                <w:szCs w:val="22"/>
              </w:rPr>
            </w:pPr>
            <w:r>
              <w:rPr>
                <w:rFonts w:cs="Arial"/>
                <w:color w:val="000000"/>
                <w:sz w:val="22"/>
                <w:szCs w:val="22"/>
              </w:rPr>
              <w:t xml:space="preserve">Explicación de la importancia de los sacramentos en el compromiso de una </w:t>
            </w:r>
            <w:r>
              <w:rPr>
                <w:rFonts w:cs="Arial"/>
                <w:color w:val="000000"/>
                <w:sz w:val="22"/>
                <w:szCs w:val="22"/>
              </w:rPr>
              <w:lastRenderedPageBreak/>
              <w:t>autentica vida cristiana.</w:t>
            </w:r>
          </w:p>
          <w:p w14:paraId="4D8CBB9A" w14:textId="77777777" w:rsidR="00B568FE" w:rsidRDefault="00B568FE">
            <w:pPr>
              <w:rPr>
                <w:rFonts w:cs="Arial"/>
                <w:color w:val="000000"/>
                <w:sz w:val="22"/>
                <w:szCs w:val="22"/>
              </w:rPr>
            </w:pPr>
            <w:r>
              <w:rPr>
                <w:rFonts w:cs="Arial"/>
                <w:color w:val="000000"/>
                <w:sz w:val="22"/>
                <w:szCs w:val="22"/>
              </w:rPr>
              <w:t>Identificación de los dones del Espíritu Santo para ser testigos.</w:t>
            </w:r>
          </w:p>
          <w:p w14:paraId="1A02F5AA" w14:textId="77777777" w:rsidR="00B568FE" w:rsidRDefault="00B568FE">
            <w:pPr>
              <w:rPr>
                <w:rFonts w:cs="Arial"/>
                <w:color w:val="000000"/>
                <w:sz w:val="22"/>
                <w:szCs w:val="22"/>
              </w:rPr>
            </w:pPr>
            <w:r>
              <w:rPr>
                <w:rFonts w:cs="Arial"/>
                <w:color w:val="000000"/>
                <w:sz w:val="22"/>
                <w:szCs w:val="22"/>
              </w:rPr>
              <w:t>Descripción del sentido de la asunción de María.</w:t>
            </w:r>
          </w:p>
        </w:tc>
        <w:tc>
          <w:tcPr>
            <w:tcW w:w="2487" w:type="dxa"/>
            <w:tcBorders>
              <w:top w:val="single" w:sz="4" w:space="0" w:color="000000"/>
              <w:left w:val="single" w:sz="4" w:space="0" w:color="000000"/>
              <w:bottom w:val="single" w:sz="4" w:space="0" w:color="000000"/>
              <w:right w:val="single" w:sz="4" w:space="0" w:color="000000"/>
            </w:tcBorders>
            <w:shd w:val="clear" w:color="auto" w:fill="FFFFFF"/>
          </w:tcPr>
          <w:p w14:paraId="07D455E7" w14:textId="77777777" w:rsidR="00B568FE" w:rsidRDefault="00B568FE">
            <w:pPr>
              <w:rPr>
                <w:rFonts w:cs="Arial"/>
                <w:color w:val="000000"/>
                <w:sz w:val="22"/>
                <w:szCs w:val="22"/>
              </w:rPr>
            </w:pPr>
            <w:r>
              <w:rPr>
                <w:rFonts w:cs="Arial"/>
                <w:color w:val="000000"/>
                <w:sz w:val="22"/>
                <w:szCs w:val="22"/>
              </w:rPr>
              <w:lastRenderedPageBreak/>
              <w:t>Recopilación de historias de las primeras comunidades cristianas.</w:t>
            </w:r>
          </w:p>
          <w:p w14:paraId="593AF567" w14:textId="77777777" w:rsidR="00B568FE" w:rsidRDefault="00B568FE">
            <w:pPr>
              <w:rPr>
                <w:rFonts w:cs="Arial"/>
                <w:color w:val="000000"/>
                <w:sz w:val="22"/>
                <w:szCs w:val="22"/>
              </w:rPr>
            </w:pPr>
            <w:r>
              <w:rPr>
                <w:rFonts w:cs="Arial"/>
                <w:color w:val="000000"/>
                <w:sz w:val="22"/>
                <w:szCs w:val="22"/>
              </w:rPr>
              <w:t>Descripción del estilo de vida y compromiso que deben tener los cristianos.</w:t>
            </w:r>
          </w:p>
          <w:p w14:paraId="6E20EB21" w14:textId="77777777" w:rsidR="00B568FE" w:rsidRDefault="00B568FE">
            <w:pPr>
              <w:rPr>
                <w:rFonts w:cs="Arial"/>
                <w:color w:val="000000"/>
                <w:sz w:val="22"/>
                <w:szCs w:val="22"/>
              </w:rPr>
            </w:pPr>
            <w:r>
              <w:rPr>
                <w:rFonts w:cs="Arial"/>
                <w:color w:val="000000"/>
                <w:sz w:val="22"/>
                <w:szCs w:val="22"/>
              </w:rPr>
              <w:t>Comunicación de la misión de la iglesia.</w:t>
            </w:r>
          </w:p>
          <w:p w14:paraId="05F39BEB" w14:textId="77777777" w:rsidR="00B568FE" w:rsidRDefault="00B568FE">
            <w:pPr>
              <w:rPr>
                <w:rFonts w:cs="Arial"/>
                <w:color w:val="000000"/>
                <w:sz w:val="22"/>
                <w:szCs w:val="22"/>
              </w:rPr>
            </w:pPr>
            <w:r>
              <w:rPr>
                <w:rFonts w:cs="Arial"/>
                <w:color w:val="000000"/>
                <w:sz w:val="22"/>
                <w:szCs w:val="22"/>
              </w:rPr>
              <w:t xml:space="preserve">Expresión de la importancia de los sacramentos en el compromiso de una autentica vida </w:t>
            </w:r>
            <w:r>
              <w:rPr>
                <w:rFonts w:cs="Arial"/>
                <w:color w:val="000000"/>
                <w:sz w:val="22"/>
                <w:szCs w:val="22"/>
              </w:rPr>
              <w:lastRenderedPageBreak/>
              <w:t>cristiana.</w:t>
            </w:r>
          </w:p>
          <w:p w14:paraId="6B532273" w14:textId="77777777" w:rsidR="00B568FE" w:rsidRDefault="00B568FE">
            <w:pPr>
              <w:rPr>
                <w:rFonts w:cs="Arial"/>
                <w:color w:val="000000"/>
                <w:sz w:val="22"/>
                <w:szCs w:val="22"/>
              </w:rPr>
            </w:pPr>
            <w:r>
              <w:rPr>
                <w:rFonts w:cs="Arial"/>
                <w:color w:val="000000"/>
                <w:sz w:val="22"/>
                <w:szCs w:val="22"/>
              </w:rPr>
              <w:t>Comunicación de los dones del Espíritu Santo para ser testigos.</w:t>
            </w:r>
          </w:p>
          <w:p w14:paraId="2E9D917E" w14:textId="77777777" w:rsidR="00B568FE" w:rsidRDefault="00B568FE">
            <w:pPr>
              <w:rPr>
                <w:rFonts w:cs="Arial"/>
                <w:color w:val="000000"/>
                <w:sz w:val="22"/>
                <w:szCs w:val="22"/>
              </w:rPr>
            </w:pPr>
            <w:r>
              <w:rPr>
                <w:rFonts w:cs="Arial"/>
                <w:color w:val="000000"/>
                <w:sz w:val="22"/>
                <w:szCs w:val="22"/>
              </w:rPr>
              <w:t>Interpretación del sentido de la asunción de María.</w:t>
            </w:r>
          </w:p>
        </w:tc>
        <w:tc>
          <w:tcPr>
            <w:tcW w:w="2484" w:type="dxa"/>
            <w:tcBorders>
              <w:top w:val="single" w:sz="4" w:space="0" w:color="000000"/>
              <w:left w:val="single" w:sz="4" w:space="0" w:color="000000"/>
              <w:bottom w:val="single" w:sz="4" w:space="0" w:color="000000"/>
              <w:right w:val="single" w:sz="4" w:space="0" w:color="000000"/>
            </w:tcBorders>
            <w:shd w:val="clear" w:color="auto" w:fill="FFFFFF"/>
          </w:tcPr>
          <w:p w14:paraId="3615F9F5" w14:textId="77777777" w:rsidR="00B568FE" w:rsidRDefault="00B568FE">
            <w:pPr>
              <w:rPr>
                <w:rFonts w:cs="Arial"/>
                <w:color w:val="000000"/>
                <w:sz w:val="22"/>
                <w:szCs w:val="22"/>
              </w:rPr>
            </w:pPr>
            <w:r>
              <w:rPr>
                <w:rFonts w:cs="Arial"/>
                <w:color w:val="000000"/>
                <w:sz w:val="22"/>
                <w:szCs w:val="22"/>
              </w:rPr>
              <w:lastRenderedPageBreak/>
              <w:t xml:space="preserve">Argumenta con base en escritos historias la conformación de las primeras comunidades cristiana. </w:t>
            </w:r>
          </w:p>
          <w:p w14:paraId="4A583890" w14:textId="77777777" w:rsidR="00B568FE" w:rsidRDefault="00B568FE">
            <w:pPr>
              <w:rPr>
                <w:rFonts w:cs="Arial"/>
                <w:color w:val="000000"/>
                <w:sz w:val="22"/>
                <w:szCs w:val="22"/>
              </w:rPr>
            </w:pPr>
          </w:p>
          <w:p w14:paraId="73214256" w14:textId="77777777" w:rsidR="00B568FE" w:rsidRDefault="00B568FE">
            <w:pPr>
              <w:rPr>
                <w:rFonts w:cs="Arial"/>
                <w:color w:val="000000"/>
                <w:sz w:val="22"/>
                <w:szCs w:val="22"/>
              </w:rPr>
            </w:pPr>
            <w:r>
              <w:rPr>
                <w:rFonts w:cs="Arial"/>
                <w:color w:val="000000"/>
                <w:sz w:val="22"/>
                <w:szCs w:val="22"/>
              </w:rPr>
              <w:t>Elige vivir según el estilo de vida y compromiso de los cristianos.</w:t>
            </w:r>
          </w:p>
          <w:p w14:paraId="0E057695" w14:textId="77777777" w:rsidR="00B568FE" w:rsidRDefault="00B568FE">
            <w:pPr>
              <w:rPr>
                <w:rFonts w:cs="Arial"/>
                <w:color w:val="000000"/>
                <w:sz w:val="22"/>
                <w:szCs w:val="22"/>
              </w:rPr>
            </w:pPr>
          </w:p>
          <w:p w14:paraId="309A5848" w14:textId="77777777" w:rsidR="00B568FE" w:rsidRDefault="00B568FE">
            <w:pPr>
              <w:rPr>
                <w:rFonts w:cs="Arial"/>
                <w:color w:val="000000"/>
                <w:sz w:val="22"/>
                <w:szCs w:val="22"/>
              </w:rPr>
            </w:pPr>
            <w:r>
              <w:rPr>
                <w:rFonts w:cs="Arial"/>
                <w:color w:val="000000"/>
                <w:sz w:val="22"/>
                <w:szCs w:val="22"/>
              </w:rPr>
              <w:t>Justifica la misión de la iglesia.</w:t>
            </w:r>
          </w:p>
          <w:p w14:paraId="400E5D2E" w14:textId="77777777" w:rsidR="00B568FE" w:rsidRDefault="00B568FE">
            <w:pPr>
              <w:rPr>
                <w:rFonts w:cs="Arial"/>
                <w:color w:val="000000"/>
                <w:sz w:val="22"/>
                <w:szCs w:val="22"/>
              </w:rPr>
            </w:pPr>
          </w:p>
          <w:p w14:paraId="0901DAD4" w14:textId="77777777" w:rsidR="00B568FE" w:rsidRDefault="00B568FE">
            <w:pPr>
              <w:rPr>
                <w:rFonts w:cs="Arial"/>
                <w:color w:val="000000"/>
                <w:sz w:val="22"/>
                <w:szCs w:val="22"/>
              </w:rPr>
            </w:pPr>
            <w:r>
              <w:rPr>
                <w:rFonts w:cs="Arial"/>
                <w:color w:val="000000"/>
                <w:sz w:val="22"/>
                <w:szCs w:val="22"/>
              </w:rPr>
              <w:t xml:space="preserve">Defiende la </w:t>
            </w:r>
            <w:r>
              <w:rPr>
                <w:rFonts w:cs="Arial"/>
                <w:color w:val="000000"/>
                <w:sz w:val="22"/>
                <w:szCs w:val="22"/>
              </w:rPr>
              <w:lastRenderedPageBreak/>
              <w:t>importancia que tienen los sacramentos en su vida.</w:t>
            </w:r>
          </w:p>
          <w:p w14:paraId="0563C62F" w14:textId="77777777" w:rsidR="00B568FE" w:rsidRDefault="00B568FE">
            <w:pPr>
              <w:rPr>
                <w:rFonts w:cs="Arial"/>
                <w:color w:val="000000"/>
                <w:sz w:val="22"/>
                <w:szCs w:val="22"/>
              </w:rPr>
            </w:pPr>
          </w:p>
          <w:p w14:paraId="7027334F" w14:textId="77777777" w:rsidR="00B568FE" w:rsidRDefault="00B568FE">
            <w:pPr>
              <w:rPr>
                <w:rFonts w:cs="Arial"/>
                <w:color w:val="000000"/>
                <w:sz w:val="22"/>
                <w:szCs w:val="22"/>
              </w:rPr>
            </w:pPr>
            <w:r>
              <w:rPr>
                <w:rFonts w:cs="Arial"/>
                <w:color w:val="000000"/>
                <w:sz w:val="22"/>
                <w:szCs w:val="22"/>
              </w:rPr>
              <w:t>Otorga importancia de los dones del Espíritu Santo para ser testigos.</w:t>
            </w:r>
          </w:p>
          <w:p w14:paraId="138C82A0" w14:textId="77777777" w:rsidR="00B568FE" w:rsidRDefault="00B568FE">
            <w:pPr>
              <w:rPr>
                <w:rFonts w:cs="Arial"/>
                <w:color w:val="000000"/>
                <w:sz w:val="22"/>
                <w:szCs w:val="22"/>
              </w:rPr>
            </w:pPr>
            <w:r>
              <w:rPr>
                <w:rFonts w:cs="Arial"/>
                <w:color w:val="000000"/>
                <w:sz w:val="22"/>
                <w:szCs w:val="22"/>
              </w:rPr>
              <w:t>Define el sentido de la asunción de María.</w:t>
            </w:r>
          </w:p>
        </w:tc>
      </w:tr>
      <w:tr w:rsidR="00FB1D35" w14:paraId="7E172235" w14:textId="77777777">
        <w:trPr>
          <w:trHeight w:val="460"/>
        </w:trPr>
        <w:tc>
          <w:tcPr>
            <w:tcW w:w="1489" w:type="dxa"/>
            <w:tcBorders>
              <w:top w:val="single" w:sz="4" w:space="0" w:color="auto"/>
              <w:left w:val="single" w:sz="4" w:space="0" w:color="000000"/>
              <w:bottom w:val="single" w:sz="4" w:space="0" w:color="auto"/>
              <w:right w:val="single" w:sz="4" w:space="0" w:color="000000"/>
            </w:tcBorders>
            <w:shd w:val="clear" w:color="auto" w:fill="FFFFFF"/>
          </w:tcPr>
          <w:p w14:paraId="50E6AE38" w14:textId="77777777" w:rsidR="00B568FE" w:rsidRDefault="00B568FE">
            <w:pPr>
              <w:snapToGrid w:val="0"/>
              <w:rPr>
                <w:rFonts w:cs="Arial"/>
                <w:color w:val="000000"/>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2B70741B" w14:textId="77777777" w:rsidR="00B568FE" w:rsidRDefault="00B568FE">
            <w:pPr>
              <w:jc w:val="center"/>
              <w:rPr>
                <w:rFonts w:cs="Arial"/>
                <w:b/>
                <w:color w:val="000000"/>
                <w:sz w:val="22"/>
                <w:szCs w:val="22"/>
              </w:rPr>
            </w:pPr>
          </w:p>
          <w:p w14:paraId="27479C2B" w14:textId="77777777" w:rsidR="00B568FE" w:rsidRDefault="00B568FE">
            <w:pPr>
              <w:jc w:val="center"/>
              <w:rPr>
                <w:rFonts w:cs="Arial"/>
                <w:b/>
                <w:color w:val="000000"/>
                <w:sz w:val="22"/>
                <w:szCs w:val="22"/>
              </w:rPr>
            </w:pPr>
          </w:p>
          <w:p w14:paraId="0D9EAB41" w14:textId="77777777" w:rsidR="00B568FE" w:rsidRDefault="00B568FE">
            <w:pPr>
              <w:jc w:val="center"/>
              <w:rPr>
                <w:rFonts w:cs="Arial"/>
                <w:b/>
                <w:color w:val="000000"/>
                <w:sz w:val="22"/>
                <w:szCs w:val="22"/>
              </w:rPr>
            </w:pPr>
          </w:p>
          <w:p w14:paraId="5DB3D5FA" w14:textId="77777777" w:rsidR="00B568FE" w:rsidRDefault="00B568FE">
            <w:pPr>
              <w:jc w:val="center"/>
              <w:rPr>
                <w:rFonts w:cs="Arial"/>
                <w:b/>
                <w:color w:val="000000"/>
                <w:sz w:val="22"/>
                <w:szCs w:val="22"/>
              </w:rPr>
            </w:pPr>
          </w:p>
          <w:p w14:paraId="65D9661F" w14:textId="77777777" w:rsidR="00B568FE" w:rsidRDefault="00B568FE">
            <w:pPr>
              <w:jc w:val="center"/>
              <w:rPr>
                <w:rFonts w:cs="Arial"/>
                <w:b/>
                <w:color w:val="000000"/>
                <w:sz w:val="22"/>
                <w:szCs w:val="22"/>
              </w:rPr>
            </w:pPr>
          </w:p>
          <w:p w14:paraId="4E995B57" w14:textId="77777777" w:rsidR="00B568FE" w:rsidRDefault="00B568FE">
            <w:pPr>
              <w:jc w:val="center"/>
              <w:rPr>
                <w:rFonts w:cs="Arial"/>
                <w:b/>
                <w:color w:val="000000"/>
                <w:sz w:val="22"/>
                <w:szCs w:val="22"/>
              </w:rPr>
            </w:pPr>
          </w:p>
          <w:p w14:paraId="33DA7CFC" w14:textId="77777777" w:rsidR="00B568FE" w:rsidRDefault="00B568FE">
            <w:pPr>
              <w:jc w:val="center"/>
              <w:rPr>
                <w:rFonts w:cs="Arial"/>
                <w:b/>
                <w:color w:val="000000"/>
                <w:sz w:val="22"/>
                <w:szCs w:val="22"/>
              </w:rPr>
            </w:pPr>
          </w:p>
          <w:p w14:paraId="54B70834" w14:textId="77777777" w:rsidR="00B568FE" w:rsidRDefault="00B568FE">
            <w:pPr>
              <w:jc w:val="center"/>
              <w:rPr>
                <w:rFonts w:cs="Arial"/>
                <w:b/>
                <w:color w:val="000000"/>
                <w:sz w:val="22"/>
                <w:szCs w:val="22"/>
              </w:rPr>
            </w:pPr>
          </w:p>
          <w:p w14:paraId="79E994BF" w14:textId="77777777" w:rsidR="00B568FE" w:rsidRDefault="00B568FE">
            <w:pPr>
              <w:jc w:val="center"/>
              <w:rPr>
                <w:rFonts w:cs="Arial"/>
                <w:b/>
                <w:color w:val="000000"/>
                <w:sz w:val="22"/>
                <w:szCs w:val="22"/>
              </w:rPr>
            </w:pPr>
            <w:r>
              <w:rPr>
                <w:rFonts w:cs="Arial"/>
                <w:b/>
                <w:color w:val="000000"/>
                <w:sz w:val="22"/>
                <w:szCs w:val="22"/>
              </w:rPr>
              <w:t>SABER DAR RAZÓN DE FE</w:t>
            </w:r>
          </w:p>
        </w:tc>
        <w:tc>
          <w:tcPr>
            <w:tcW w:w="2916" w:type="dxa"/>
            <w:tcBorders>
              <w:top w:val="single" w:sz="4" w:space="0" w:color="000000"/>
              <w:left w:val="single" w:sz="4" w:space="0" w:color="000000"/>
              <w:bottom w:val="single" w:sz="4" w:space="0" w:color="000000"/>
              <w:right w:val="single" w:sz="4" w:space="0" w:color="000000"/>
            </w:tcBorders>
            <w:shd w:val="clear" w:color="auto" w:fill="FFFFFF"/>
          </w:tcPr>
          <w:p w14:paraId="3072A8B4" w14:textId="77777777" w:rsidR="00B568FE" w:rsidRDefault="00B568FE">
            <w:pPr>
              <w:jc w:val="center"/>
              <w:rPr>
                <w:rFonts w:cs="Arial"/>
                <w:color w:val="000000"/>
                <w:sz w:val="22"/>
                <w:szCs w:val="22"/>
              </w:rPr>
            </w:pPr>
            <w:r>
              <w:rPr>
                <w:rFonts w:cs="Arial"/>
                <w:color w:val="000000"/>
                <w:sz w:val="22"/>
                <w:szCs w:val="22"/>
              </w:rPr>
              <w:t>Explico la misión que tiene la iglesia entre los diversos pueblos, culturas y religiones.</w:t>
            </w:r>
          </w:p>
          <w:p w14:paraId="7D6F9CDF" w14:textId="77777777" w:rsidR="00B568FE" w:rsidRDefault="00B568FE">
            <w:pPr>
              <w:jc w:val="center"/>
              <w:rPr>
                <w:rFonts w:cs="Arial"/>
                <w:color w:val="000000"/>
                <w:sz w:val="22"/>
                <w:szCs w:val="22"/>
              </w:rPr>
            </w:pPr>
          </w:p>
          <w:p w14:paraId="15B4271D" w14:textId="77777777" w:rsidR="00B568FE" w:rsidRDefault="00B568FE">
            <w:pPr>
              <w:jc w:val="center"/>
              <w:rPr>
                <w:rFonts w:cs="Arial"/>
                <w:color w:val="000000"/>
                <w:sz w:val="22"/>
                <w:szCs w:val="22"/>
              </w:rPr>
            </w:pPr>
            <w:r>
              <w:rPr>
                <w:rFonts w:cs="Arial"/>
                <w:color w:val="000000"/>
                <w:sz w:val="22"/>
                <w:szCs w:val="22"/>
              </w:rPr>
              <w:t>Explico las razones por las cuales los miembros de la iglesia deben ser, al igual que Jesús, profetas, sacerdotes y reyes.</w:t>
            </w:r>
          </w:p>
          <w:p w14:paraId="5D7B754B" w14:textId="77777777" w:rsidR="00B568FE" w:rsidRDefault="00B568FE">
            <w:pPr>
              <w:jc w:val="center"/>
              <w:rPr>
                <w:rFonts w:cs="Arial"/>
                <w:color w:val="000000"/>
                <w:sz w:val="22"/>
                <w:szCs w:val="22"/>
              </w:rPr>
            </w:pPr>
          </w:p>
          <w:p w14:paraId="5D6447F6" w14:textId="77777777" w:rsidR="00B568FE" w:rsidRDefault="00B568FE">
            <w:pPr>
              <w:jc w:val="center"/>
              <w:rPr>
                <w:rFonts w:cs="Arial"/>
                <w:color w:val="000000"/>
                <w:sz w:val="22"/>
                <w:szCs w:val="22"/>
              </w:rPr>
            </w:pPr>
            <w:r>
              <w:rPr>
                <w:rFonts w:cs="Arial"/>
                <w:color w:val="000000"/>
                <w:sz w:val="22"/>
                <w:szCs w:val="22"/>
              </w:rPr>
              <w:t>Explico cuáles sacramentos ayudan a la iniciación cristiana y cuáles fortalecen y santifican los diversos estados de vida.</w:t>
            </w:r>
          </w:p>
          <w:p w14:paraId="43DA004D" w14:textId="77777777" w:rsidR="00B568FE" w:rsidRDefault="00B568FE">
            <w:pPr>
              <w:jc w:val="center"/>
              <w:rPr>
                <w:rFonts w:cs="Arial"/>
                <w:color w:val="000000"/>
                <w:sz w:val="22"/>
                <w:szCs w:val="22"/>
              </w:rPr>
            </w:pPr>
          </w:p>
          <w:p w14:paraId="22664858" w14:textId="77777777" w:rsidR="00B568FE" w:rsidRDefault="00B568FE">
            <w:pPr>
              <w:jc w:val="center"/>
              <w:rPr>
                <w:rFonts w:cs="Arial"/>
                <w:color w:val="000000"/>
                <w:sz w:val="22"/>
                <w:szCs w:val="22"/>
              </w:rPr>
            </w:pPr>
          </w:p>
        </w:tc>
        <w:tc>
          <w:tcPr>
            <w:tcW w:w="2487" w:type="dxa"/>
            <w:tcBorders>
              <w:top w:val="single" w:sz="4" w:space="0" w:color="000000"/>
              <w:left w:val="single" w:sz="4" w:space="0" w:color="000000"/>
              <w:bottom w:val="single" w:sz="4" w:space="0" w:color="000000"/>
              <w:right w:val="single" w:sz="4" w:space="0" w:color="000000"/>
            </w:tcBorders>
            <w:shd w:val="clear" w:color="auto" w:fill="FFFFFF"/>
          </w:tcPr>
          <w:p w14:paraId="2F8457EF"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48ECA40E"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5A87ABE7"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r>
              <w:rPr>
                <w:rFonts w:eastAsia="Times New Roman" w:cs="Arial"/>
                <w:color w:val="000000"/>
                <w:kern w:val="0"/>
                <w:sz w:val="22"/>
                <w:szCs w:val="22"/>
                <w:lang w:eastAsia="es-CO"/>
              </w:rPr>
              <w:t>La Iglesia, en el diálogo con el mundo, el Estado y otras Iglesias, testimonio del Resucitado.</w:t>
            </w:r>
          </w:p>
          <w:p w14:paraId="1E416C9E"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32564413"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3799A510"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395CD41C"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r>
              <w:rPr>
                <w:rFonts w:eastAsia="Times New Roman" w:cs="Arial"/>
                <w:color w:val="000000"/>
                <w:kern w:val="0"/>
                <w:sz w:val="22"/>
                <w:szCs w:val="22"/>
                <w:lang w:eastAsia="es-CO"/>
              </w:rPr>
              <w:t>El testimonio de la Iglesia, signo y sacramento de Cristo Salvador que anuncia, celebra y sirve.</w:t>
            </w:r>
          </w:p>
          <w:p w14:paraId="7CD66F12" w14:textId="77777777" w:rsidR="00B568FE" w:rsidRDefault="00B568FE">
            <w:pPr>
              <w:snapToGrid w:val="0"/>
              <w:jc w:val="both"/>
              <w:rPr>
                <w:rFonts w:cs="Arial"/>
                <w:color w:val="000000"/>
                <w:sz w:val="22"/>
                <w:szCs w:val="22"/>
              </w:rPr>
            </w:pPr>
          </w:p>
        </w:tc>
        <w:tc>
          <w:tcPr>
            <w:tcW w:w="2487" w:type="dxa"/>
            <w:tcBorders>
              <w:top w:val="single" w:sz="4" w:space="0" w:color="000000"/>
              <w:left w:val="single" w:sz="4" w:space="0" w:color="000000"/>
              <w:bottom w:val="single" w:sz="4" w:space="0" w:color="000000"/>
              <w:right w:val="single" w:sz="4" w:space="0" w:color="000000"/>
            </w:tcBorders>
            <w:shd w:val="clear" w:color="auto" w:fill="FFFFFF"/>
          </w:tcPr>
          <w:p w14:paraId="036E460E" w14:textId="77777777" w:rsidR="00B568FE" w:rsidRDefault="00B568FE">
            <w:pPr>
              <w:jc w:val="center"/>
              <w:rPr>
                <w:rFonts w:cs="Arial"/>
                <w:color w:val="000000"/>
                <w:sz w:val="22"/>
                <w:szCs w:val="22"/>
              </w:rPr>
            </w:pPr>
            <w:r>
              <w:rPr>
                <w:rFonts w:cs="Arial"/>
                <w:color w:val="000000"/>
                <w:sz w:val="22"/>
                <w:szCs w:val="22"/>
              </w:rPr>
              <w:t>Explicación de  la misión que tiene la iglesia entre los diversos pueblos, culturas y religiones.</w:t>
            </w:r>
          </w:p>
          <w:p w14:paraId="389A41D0" w14:textId="77777777" w:rsidR="00B568FE" w:rsidRDefault="00B568FE">
            <w:pPr>
              <w:jc w:val="center"/>
              <w:rPr>
                <w:rFonts w:cs="Arial"/>
                <w:color w:val="000000"/>
                <w:sz w:val="22"/>
                <w:szCs w:val="22"/>
              </w:rPr>
            </w:pPr>
          </w:p>
          <w:p w14:paraId="544F39CE" w14:textId="77777777" w:rsidR="00B568FE" w:rsidRDefault="00B568FE">
            <w:pPr>
              <w:jc w:val="center"/>
              <w:rPr>
                <w:rFonts w:cs="Arial"/>
                <w:color w:val="000000"/>
                <w:sz w:val="22"/>
                <w:szCs w:val="22"/>
              </w:rPr>
            </w:pPr>
            <w:r>
              <w:rPr>
                <w:rFonts w:cs="Arial"/>
                <w:color w:val="000000"/>
                <w:sz w:val="22"/>
                <w:szCs w:val="22"/>
              </w:rPr>
              <w:t>Comunicación de las razones por las cuales los miembros de la iglesia deben ser, al igual que Jesús, profetas, sacerdotes y reyes.</w:t>
            </w:r>
          </w:p>
          <w:p w14:paraId="4854BA12" w14:textId="77777777" w:rsidR="00B568FE" w:rsidRDefault="00B568FE">
            <w:pPr>
              <w:jc w:val="center"/>
              <w:rPr>
                <w:rFonts w:cs="Arial"/>
                <w:color w:val="000000"/>
                <w:sz w:val="22"/>
                <w:szCs w:val="22"/>
              </w:rPr>
            </w:pPr>
          </w:p>
          <w:p w14:paraId="08FF76B9" w14:textId="77777777" w:rsidR="00B568FE" w:rsidRDefault="00B568FE">
            <w:pPr>
              <w:jc w:val="center"/>
              <w:rPr>
                <w:rFonts w:cs="Arial"/>
                <w:color w:val="000000"/>
                <w:sz w:val="22"/>
                <w:szCs w:val="22"/>
              </w:rPr>
            </w:pPr>
          </w:p>
          <w:p w14:paraId="000B6A63" w14:textId="77777777" w:rsidR="00B568FE" w:rsidRDefault="00B568FE">
            <w:pPr>
              <w:jc w:val="center"/>
              <w:rPr>
                <w:rFonts w:cs="Arial"/>
                <w:color w:val="000000"/>
                <w:sz w:val="22"/>
                <w:szCs w:val="22"/>
              </w:rPr>
            </w:pPr>
            <w:r>
              <w:rPr>
                <w:rFonts w:cs="Arial"/>
                <w:color w:val="000000"/>
                <w:sz w:val="22"/>
                <w:szCs w:val="22"/>
              </w:rPr>
              <w:t xml:space="preserve">Identificación de cuáles sacramentos ayudan a la iniciación cristiana y cuáles </w:t>
            </w:r>
            <w:r>
              <w:rPr>
                <w:rFonts w:cs="Arial"/>
                <w:color w:val="000000"/>
                <w:sz w:val="22"/>
                <w:szCs w:val="22"/>
              </w:rPr>
              <w:lastRenderedPageBreak/>
              <w:t>fortalecen y santifican los diversos estados de vida.</w:t>
            </w:r>
          </w:p>
          <w:p w14:paraId="2EB43085" w14:textId="77777777" w:rsidR="00B568FE" w:rsidRDefault="00B568FE">
            <w:pPr>
              <w:jc w:val="both"/>
              <w:rPr>
                <w:rFonts w:cs="Arial"/>
                <w:color w:val="000000"/>
                <w:sz w:val="22"/>
                <w:szCs w:val="22"/>
              </w:rPr>
            </w:pPr>
          </w:p>
          <w:p w14:paraId="2182871C" w14:textId="77777777" w:rsidR="00B568FE" w:rsidRDefault="00B568FE">
            <w:pPr>
              <w:jc w:val="both"/>
              <w:rPr>
                <w:rFonts w:cs="Arial"/>
                <w:color w:val="000000"/>
                <w:sz w:val="22"/>
                <w:szCs w:val="22"/>
              </w:rPr>
            </w:pPr>
          </w:p>
          <w:p w14:paraId="39E3055F" w14:textId="77777777" w:rsidR="00B568FE" w:rsidRDefault="00B568FE">
            <w:pPr>
              <w:jc w:val="both"/>
              <w:rPr>
                <w:rFonts w:cs="Arial"/>
                <w:color w:val="000000"/>
                <w:sz w:val="22"/>
                <w:szCs w:val="22"/>
              </w:rPr>
            </w:pPr>
          </w:p>
          <w:p w14:paraId="62900FE8" w14:textId="77777777" w:rsidR="00B568FE" w:rsidRDefault="00B568FE">
            <w:pPr>
              <w:rPr>
                <w:rFonts w:cs="Arial"/>
                <w:color w:val="000000"/>
                <w:sz w:val="22"/>
                <w:szCs w:val="22"/>
              </w:rPr>
            </w:pPr>
          </w:p>
        </w:tc>
        <w:tc>
          <w:tcPr>
            <w:tcW w:w="2487" w:type="dxa"/>
            <w:tcBorders>
              <w:top w:val="single" w:sz="4" w:space="0" w:color="000000"/>
              <w:left w:val="single" w:sz="4" w:space="0" w:color="000000"/>
              <w:bottom w:val="single" w:sz="4" w:space="0" w:color="000000"/>
              <w:right w:val="single" w:sz="4" w:space="0" w:color="000000"/>
            </w:tcBorders>
            <w:shd w:val="clear" w:color="auto" w:fill="FFFFFF"/>
          </w:tcPr>
          <w:p w14:paraId="2B99F655" w14:textId="77777777" w:rsidR="00B568FE" w:rsidRDefault="00B568FE">
            <w:pPr>
              <w:jc w:val="center"/>
              <w:rPr>
                <w:rFonts w:cs="Arial"/>
                <w:color w:val="000000"/>
                <w:sz w:val="22"/>
                <w:szCs w:val="22"/>
              </w:rPr>
            </w:pPr>
            <w:r>
              <w:rPr>
                <w:rFonts w:cs="Arial"/>
                <w:color w:val="000000"/>
                <w:sz w:val="22"/>
                <w:szCs w:val="22"/>
              </w:rPr>
              <w:lastRenderedPageBreak/>
              <w:t>Comparación de  la misión que tiene la iglesia entre los diversos pueblos, culturas y religiones</w:t>
            </w:r>
          </w:p>
          <w:p w14:paraId="484D76FD" w14:textId="77777777" w:rsidR="00B568FE" w:rsidRDefault="00B568FE">
            <w:pPr>
              <w:jc w:val="center"/>
              <w:rPr>
                <w:rFonts w:cs="Arial"/>
                <w:color w:val="000000"/>
                <w:sz w:val="22"/>
                <w:szCs w:val="22"/>
              </w:rPr>
            </w:pPr>
          </w:p>
          <w:p w14:paraId="4BF01775" w14:textId="77777777" w:rsidR="00B568FE" w:rsidRDefault="00B568FE">
            <w:pPr>
              <w:jc w:val="center"/>
              <w:rPr>
                <w:rFonts w:cs="Arial"/>
                <w:color w:val="000000"/>
                <w:sz w:val="22"/>
                <w:szCs w:val="22"/>
              </w:rPr>
            </w:pPr>
            <w:r>
              <w:rPr>
                <w:rFonts w:cs="Arial"/>
                <w:color w:val="000000"/>
                <w:sz w:val="22"/>
                <w:szCs w:val="22"/>
              </w:rPr>
              <w:t>Expresión de las razones por las cuales los miembros de la iglesia deben ser, al igual que Jesús, profetas, sacerdotes y reyes.</w:t>
            </w:r>
          </w:p>
          <w:p w14:paraId="179632F5" w14:textId="77777777" w:rsidR="00B568FE" w:rsidRDefault="00B568FE">
            <w:pPr>
              <w:jc w:val="center"/>
              <w:rPr>
                <w:rFonts w:cs="Arial"/>
                <w:color w:val="000000"/>
                <w:sz w:val="22"/>
                <w:szCs w:val="22"/>
              </w:rPr>
            </w:pPr>
          </w:p>
          <w:p w14:paraId="5A8D6017" w14:textId="77777777" w:rsidR="00B568FE" w:rsidRDefault="00B568FE">
            <w:pPr>
              <w:jc w:val="center"/>
              <w:rPr>
                <w:rFonts w:cs="Arial"/>
                <w:color w:val="000000"/>
                <w:sz w:val="22"/>
                <w:szCs w:val="22"/>
              </w:rPr>
            </w:pPr>
            <w:r>
              <w:rPr>
                <w:rFonts w:cs="Arial"/>
                <w:color w:val="000000"/>
                <w:sz w:val="22"/>
                <w:szCs w:val="22"/>
              </w:rPr>
              <w:t xml:space="preserve">Validación de los  sacramentos que ayudan a la iniciación cristiana y cuáles fortalecen y santifican </w:t>
            </w:r>
            <w:r>
              <w:rPr>
                <w:rFonts w:cs="Arial"/>
                <w:color w:val="000000"/>
                <w:sz w:val="22"/>
                <w:szCs w:val="22"/>
              </w:rPr>
              <w:lastRenderedPageBreak/>
              <w:t>los diversos estados de vida.</w:t>
            </w:r>
          </w:p>
          <w:p w14:paraId="626E9035" w14:textId="77777777" w:rsidR="00B568FE" w:rsidRDefault="00B568FE">
            <w:pPr>
              <w:jc w:val="center"/>
              <w:rPr>
                <w:rFonts w:cs="Arial"/>
                <w:color w:val="000000"/>
                <w:sz w:val="22"/>
                <w:szCs w:val="22"/>
              </w:rPr>
            </w:pPr>
          </w:p>
          <w:p w14:paraId="01CDF220" w14:textId="77777777" w:rsidR="00B568FE" w:rsidRDefault="00B568FE">
            <w:pPr>
              <w:rPr>
                <w:rFonts w:cs="Arial"/>
                <w:color w:val="000000"/>
                <w:sz w:val="22"/>
                <w:szCs w:val="22"/>
              </w:rPr>
            </w:pPr>
          </w:p>
        </w:tc>
        <w:tc>
          <w:tcPr>
            <w:tcW w:w="2484" w:type="dxa"/>
            <w:tcBorders>
              <w:top w:val="single" w:sz="4" w:space="0" w:color="000000"/>
              <w:left w:val="single" w:sz="4" w:space="0" w:color="000000"/>
              <w:bottom w:val="single" w:sz="4" w:space="0" w:color="000000"/>
              <w:right w:val="single" w:sz="4" w:space="0" w:color="000000"/>
            </w:tcBorders>
            <w:shd w:val="clear" w:color="auto" w:fill="FFFFFF"/>
          </w:tcPr>
          <w:p w14:paraId="629D43CE" w14:textId="77777777" w:rsidR="00B568FE" w:rsidRDefault="00B568FE">
            <w:pPr>
              <w:rPr>
                <w:rFonts w:cs="Arial"/>
                <w:color w:val="000000"/>
                <w:sz w:val="22"/>
                <w:szCs w:val="22"/>
              </w:rPr>
            </w:pPr>
            <w:r>
              <w:rPr>
                <w:rFonts w:cs="Arial"/>
                <w:color w:val="000000"/>
                <w:sz w:val="22"/>
                <w:szCs w:val="22"/>
              </w:rPr>
              <w:lastRenderedPageBreak/>
              <w:t>Valora la misión que tiene la iglesia entre los diversos pueblos, culturas y religiones</w:t>
            </w:r>
          </w:p>
          <w:p w14:paraId="1248DBB4" w14:textId="77777777" w:rsidR="00B568FE" w:rsidRDefault="00B568FE">
            <w:pPr>
              <w:jc w:val="both"/>
              <w:rPr>
                <w:rFonts w:cs="Arial"/>
                <w:color w:val="000000"/>
                <w:sz w:val="22"/>
                <w:szCs w:val="22"/>
              </w:rPr>
            </w:pPr>
          </w:p>
          <w:p w14:paraId="7E871EA3" w14:textId="77777777" w:rsidR="00B568FE" w:rsidRDefault="00B568FE">
            <w:pPr>
              <w:jc w:val="both"/>
              <w:rPr>
                <w:rFonts w:cs="Arial"/>
                <w:color w:val="000000"/>
                <w:sz w:val="22"/>
                <w:szCs w:val="22"/>
              </w:rPr>
            </w:pPr>
            <w:r>
              <w:rPr>
                <w:rFonts w:cs="Arial"/>
                <w:color w:val="000000"/>
                <w:sz w:val="22"/>
                <w:szCs w:val="22"/>
              </w:rPr>
              <w:t>Argumentación de las razones por las cuales los miembros de la iglesia deben ser, al igual que Jesús, profetas, sacerdotes y reyes.</w:t>
            </w:r>
          </w:p>
          <w:p w14:paraId="577DBF0D" w14:textId="77777777" w:rsidR="00B568FE" w:rsidRDefault="00B568FE">
            <w:pPr>
              <w:rPr>
                <w:rFonts w:cs="Arial"/>
                <w:color w:val="000000"/>
                <w:sz w:val="22"/>
                <w:szCs w:val="22"/>
              </w:rPr>
            </w:pPr>
          </w:p>
          <w:p w14:paraId="2BF570B6" w14:textId="77777777" w:rsidR="00B568FE" w:rsidRDefault="00B568FE">
            <w:pPr>
              <w:rPr>
                <w:rFonts w:cs="Arial"/>
                <w:color w:val="000000"/>
                <w:sz w:val="22"/>
                <w:szCs w:val="22"/>
              </w:rPr>
            </w:pPr>
            <w:r>
              <w:rPr>
                <w:rFonts w:cs="Arial"/>
                <w:color w:val="000000"/>
                <w:sz w:val="22"/>
                <w:szCs w:val="22"/>
              </w:rPr>
              <w:t>Asume los sacramentos que ayudan a la iniciación cristiana, que fortalecen y santifican los diversos estados.</w:t>
            </w:r>
          </w:p>
          <w:p w14:paraId="31A351F8" w14:textId="77777777" w:rsidR="00B568FE" w:rsidRDefault="00B568FE">
            <w:pPr>
              <w:jc w:val="both"/>
              <w:rPr>
                <w:rFonts w:cs="Arial"/>
                <w:color w:val="000000"/>
                <w:sz w:val="22"/>
                <w:szCs w:val="22"/>
              </w:rPr>
            </w:pPr>
          </w:p>
          <w:p w14:paraId="4514DB07" w14:textId="77777777" w:rsidR="00B568FE" w:rsidRDefault="00B568FE">
            <w:pPr>
              <w:jc w:val="both"/>
              <w:rPr>
                <w:rFonts w:cs="Arial"/>
                <w:color w:val="000000"/>
                <w:sz w:val="22"/>
                <w:szCs w:val="22"/>
              </w:rPr>
            </w:pPr>
          </w:p>
          <w:p w14:paraId="171D9CA0" w14:textId="77777777" w:rsidR="00B568FE" w:rsidRDefault="00B568FE">
            <w:pPr>
              <w:rPr>
                <w:rFonts w:cs="Arial"/>
                <w:color w:val="000000"/>
                <w:sz w:val="22"/>
                <w:szCs w:val="22"/>
              </w:rPr>
            </w:pPr>
          </w:p>
        </w:tc>
      </w:tr>
      <w:tr w:rsidR="00FB1D35" w14:paraId="6518F3F9" w14:textId="77777777">
        <w:trPr>
          <w:trHeight w:val="460"/>
        </w:trPr>
        <w:tc>
          <w:tcPr>
            <w:tcW w:w="1489" w:type="dxa"/>
            <w:tcBorders>
              <w:top w:val="single" w:sz="4" w:space="0" w:color="auto"/>
              <w:left w:val="single" w:sz="4" w:space="0" w:color="000000"/>
              <w:bottom w:val="single" w:sz="4" w:space="0" w:color="000000"/>
              <w:right w:val="single" w:sz="4" w:space="0" w:color="000000"/>
            </w:tcBorders>
            <w:shd w:val="clear" w:color="auto" w:fill="FFFFFF"/>
          </w:tcPr>
          <w:p w14:paraId="6CBF5FA5" w14:textId="77777777" w:rsidR="00B568FE" w:rsidRDefault="00B568FE">
            <w:pPr>
              <w:snapToGrid w:val="0"/>
              <w:rPr>
                <w:rFonts w:cs="Arial"/>
                <w:color w:val="000000"/>
                <w:sz w:val="22"/>
                <w:szCs w:val="22"/>
              </w:rPr>
            </w:pPr>
          </w:p>
        </w:tc>
        <w:tc>
          <w:tcPr>
            <w:tcW w:w="1842" w:type="dxa"/>
            <w:tcBorders>
              <w:top w:val="single" w:sz="4" w:space="0" w:color="000000"/>
              <w:left w:val="single" w:sz="4" w:space="0" w:color="000000"/>
              <w:right w:val="single" w:sz="4" w:space="0" w:color="000000"/>
            </w:tcBorders>
            <w:shd w:val="clear" w:color="auto" w:fill="FFFFFF"/>
          </w:tcPr>
          <w:p w14:paraId="5EB90A49" w14:textId="77777777" w:rsidR="00B568FE" w:rsidRDefault="00B568FE">
            <w:pPr>
              <w:jc w:val="center"/>
              <w:rPr>
                <w:rFonts w:cs="Arial"/>
                <w:b/>
                <w:color w:val="000000"/>
                <w:sz w:val="22"/>
                <w:szCs w:val="22"/>
              </w:rPr>
            </w:pPr>
          </w:p>
          <w:p w14:paraId="66DFB2A5" w14:textId="77777777" w:rsidR="00B568FE" w:rsidRDefault="00B568FE">
            <w:pPr>
              <w:jc w:val="center"/>
              <w:rPr>
                <w:rFonts w:cs="Arial"/>
                <w:b/>
                <w:color w:val="000000"/>
                <w:sz w:val="22"/>
                <w:szCs w:val="22"/>
              </w:rPr>
            </w:pPr>
          </w:p>
          <w:p w14:paraId="566B1958" w14:textId="77777777" w:rsidR="00B568FE" w:rsidRDefault="00B568FE">
            <w:pPr>
              <w:jc w:val="center"/>
              <w:rPr>
                <w:rFonts w:cs="Arial"/>
                <w:b/>
                <w:color w:val="000000"/>
                <w:sz w:val="22"/>
                <w:szCs w:val="22"/>
              </w:rPr>
            </w:pPr>
          </w:p>
          <w:p w14:paraId="3DFB72D7" w14:textId="77777777" w:rsidR="00B568FE" w:rsidRDefault="00B568FE">
            <w:pPr>
              <w:jc w:val="center"/>
              <w:rPr>
                <w:rFonts w:cs="Arial"/>
                <w:b/>
                <w:color w:val="000000"/>
                <w:sz w:val="22"/>
                <w:szCs w:val="22"/>
              </w:rPr>
            </w:pPr>
          </w:p>
          <w:p w14:paraId="225EE481" w14:textId="77777777" w:rsidR="00B568FE" w:rsidRDefault="00B568FE">
            <w:pPr>
              <w:jc w:val="center"/>
              <w:rPr>
                <w:rFonts w:cs="Arial"/>
                <w:b/>
                <w:color w:val="000000"/>
                <w:sz w:val="22"/>
                <w:szCs w:val="22"/>
              </w:rPr>
            </w:pPr>
          </w:p>
          <w:p w14:paraId="3A467B4F" w14:textId="77777777" w:rsidR="00B568FE" w:rsidRDefault="00B568FE">
            <w:pPr>
              <w:jc w:val="center"/>
              <w:rPr>
                <w:rFonts w:cs="Arial"/>
                <w:b/>
                <w:color w:val="000000"/>
                <w:sz w:val="22"/>
                <w:szCs w:val="22"/>
              </w:rPr>
            </w:pPr>
          </w:p>
          <w:p w14:paraId="6FC43A58" w14:textId="77777777" w:rsidR="00B568FE" w:rsidRDefault="00B568FE">
            <w:pPr>
              <w:jc w:val="center"/>
              <w:rPr>
                <w:rFonts w:cs="Arial"/>
                <w:b/>
                <w:color w:val="000000"/>
                <w:sz w:val="22"/>
                <w:szCs w:val="22"/>
              </w:rPr>
            </w:pPr>
          </w:p>
          <w:p w14:paraId="790782B0" w14:textId="77777777" w:rsidR="00B568FE" w:rsidRDefault="00B568FE">
            <w:pPr>
              <w:jc w:val="center"/>
              <w:rPr>
                <w:rFonts w:cs="Arial"/>
                <w:b/>
                <w:color w:val="000000"/>
                <w:sz w:val="22"/>
                <w:szCs w:val="22"/>
              </w:rPr>
            </w:pPr>
            <w:r>
              <w:rPr>
                <w:rFonts w:cs="Arial"/>
                <w:b/>
                <w:color w:val="000000"/>
                <w:sz w:val="22"/>
                <w:szCs w:val="22"/>
              </w:rPr>
              <w:t>SABER INTEGRAR FE Y VIDA</w:t>
            </w:r>
          </w:p>
        </w:tc>
        <w:tc>
          <w:tcPr>
            <w:tcW w:w="2916" w:type="dxa"/>
            <w:tcBorders>
              <w:top w:val="single" w:sz="4" w:space="0" w:color="000000"/>
              <w:left w:val="single" w:sz="4" w:space="0" w:color="000000"/>
              <w:right w:val="single" w:sz="4" w:space="0" w:color="000000"/>
            </w:tcBorders>
            <w:shd w:val="clear" w:color="auto" w:fill="FFFFFF"/>
          </w:tcPr>
          <w:p w14:paraId="4035B5E1" w14:textId="77777777" w:rsidR="00B568FE" w:rsidRDefault="00B568FE">
            <w:pPr>
              <w:jc w:val="center"/>
              <w:rPr>
                <w:rFonts w:cs="Arial"/>
                <w:color w:val="000000"/>
                <w:sz w:val="22"/>
                <w:szCs w:val="22"/>
              </w:rPr>
            </w:pPr>
            <w:r>
              <w:rPr>
                <w:rFonts w:cs="Arial"/>
                <w:color w:val="000000"/>
                <w:sz w:val="22"/>
                <w:szCs w:val="22"/>
              </w:rPr>
              <w:t>Doy testimonio de fe en cada una de las situaciones cotidianas.</w:t>
            </w:r>
          </w:p>
          <w:p w14:paraId="7A90292A" w14:textId="77777777" w:rsidR="00B568FE" w:rsidRDefault="00B568FE">
            <w:pPr>
              <w:jc w:val="center"/>
              <w:rPr>
                <w:rFonts w:cs="Arial"/>
                <w:color w:val="000000"/>
                <w:sz w:val="22"/>
                <w:szCs w:val="22"/>
              </w:rPr>
            </w:pPr>
          </w:p>
          <w:p w14:paraId="4D04926D" w14:textId="77777777" w:rsidR="00B568FE" w:rsidRDefault="00B568FE">
            <w:pPr>
              <w:jc w:val="center"/>
              <w:rPr>
                <w:rFonts w:cs="Arial"/>
                <w:color w:val="000000"/>
                <w:sz w:val="22"/>
                <w:szCs w:val="22"/>
              </w:rPr>
            </w:pPr>
            <w:r>
              <w:rPr>
                <w:rFonts w:cs="Arial"/>
                <w:color w:val="000000"/>
                <w:sz w:val="22"/>
                <w:szCs w:val="22"/>
              </w:rPr>
              <w:t>Asumo el compromiso de bautizado para dar testimonio de Jesucristo.</w:t>
            </w:r>
          </w:p>
          <w:p w14:paraId="1ECBA369" w14:textId="77777777" w:rsidR="00B568FE" w:rsidRDefault="00B568FE">
            <w:pPr>
              <w:jc w:val="center"/>
              <w:rPr>
                <w:rFonts w:cs="Arial"/>
                <w:color w:val="000000"/>
                <w:sz w:val="22"/>
                <w:szCs w:val="22"/>
              </w:rPr>
            </w:pPr>
          </w:p>
          <w:p w14:paraId="1BE64BDB" w14:textId="77777777" w:rsidR="00B568FE" w:rsidRDefault="00B568FE">
            <w:pPr>
              <w:jc w:val="center"/>
              <w:rPr>
                <w:rFonts w:cs="Arial"/>
                <w:color w:val="000000"/>
                <w:sz w:val="22"/>
                <w:szCs w:val="22"/>
              </w:rPr>
            </w:pPr>
            <w:r>
              <w:rPr>
                <w:rFonts w:cs="Arial"/>
                <w:color w:val="000000"/>
                <w:sz w:val="22"/>
                <w:szCs w:val="22"/>
              </w:rPr>
              <w:t>Me preparo  para recibir los sacramentos y para actuar como autentico testigo de Jesucristo.</w:t>
            </w:r>
          </w:p>
          <w:p w14:paraId="2E90E154" w14:textId="77777777" w:rsidR="00B568FE" w:rsidRDefault="00B568FE">
            <w:pPr>
              <w:jc w:val="center"/>
              <w:rPr>
                <w:rFonts w:cs="Arial"/>
                <w:color w:val="000000"/>
                <w:sz w:val="22"/>
                <w:szCs w:val="22"/>
              </w:rPr>
            </w:pPr>
          </w:p>
          <w:p w14:paraId="270149B5" w14:textId="77777777" w:rsidR="00B568FE" w:rsidRDefault="00B568FE">
            <w:pPr>
              <w:jc w:val="center"/>
              <w:rPr>
                <w:rFonts w:cs="Arial"/>
                <w:color w:val="000000"/>
                <w:sz w:val="22"/>
                <w:szCs w:val="22"/>
              </w:rPr>
            </w:pPr>
            <w:r>
              <w:rPr>
                <w:rFonts w:cs="Arial"/>
                <w:color w:val="000000"/>
                <w:sz w:val="22"/>
                <w:szCs w:val="22"/>
              </w:rPr>
              <w:t>Valoro el sacramento de la Eucaristía como vinculo de amor de los testigos de Jesucristo muerto y resucitado.</w:t>
            </w:r>
          </w:p>
          <w:p w14:paraId="1659240D" w14:textId="77777777" w:rsidR="00B568FE" w:rsidRDefault="00B568FE">
            <w:pPr>
              <w:jc w:val="center"/>
              <w:rPr>
                <w:rFonts w:cs="Arial"/>
                <w:color w:val="000000"/>
                <w:sz w:val="22"/>
                <w:szCs w:val="22"/>
              </w:rPr>
            </w:pPr>
          </w:p>
          <w:p w14:paraId="4DCADCB3" w14:textId="77777777" w:rsidR="00B568FE" w:rsidRDefault="00B568FE">
            <w:pPr>
              <w:jc w:val="center"/>
              <w:rPr>
                <w:rFonts w:cs="Arial"/>
                <w:color w:val="000000"/>
                <w:sz w:val="22"/>
                <w:szCs w:val="22"/>
              </w:rPr>
            </w:pPr>
            <w:r>
              <w:rPr>
                <w:rFonts w:cs="Arial"/>
                <w:color w:val="000000"/>
                <w:sz w:val="22"/>
                <w:szCs w:val="22"/>
              </w:rPr>
              <w:t>Ofrezco las acciones de cada día a la Virgen María.</w:t>
            </w:r>
          </w:p>
        </w:tc>
        <w:tc>
          <w:tcPr>
            <w:tcW w:w="2487" w:type="dxa"/>
            <w:tcBorders>
              <w:top w:val="single" w:sz="4" w:space="0" w:color="000000"/>
              <w:left w:val="single" w:sz="4" w:space="0" w:color="000000"/>
              <w:right w:val="single" w:sz="4" w:space="0" w:color="000000"/>
            </w:tcBorders>
            <w:shd w:val="clear" w:color="auto" w:fill="FFFFFF"/>
          </w:tcPr>
          <w:p w14:paraId="1D012D42"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7726CE17"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r>
              <w:rPr>
                <w:rFonts w:eastAsia="Times New Roman" w:cs="Arial"/>
                <w:color w:val="000000"/>
                <w:kern w:val="0"/>
                <w:sz w:val="22"/>
                <w:szCs w:val="22"/>
                <w:lang w:eastAsia="es-CO"/>
              </w:rPr>
              <w:t>Los sacramentos fortalecen la vida de los cristianos y los impulsa a dar testimonio.</w:t>
            </w:r>
          </w:p>
          <w:p w14:paraId="0EF79826"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1FB77B97"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r>
              <w:rPr>
                <w:rFonts w:eastAsia="Times New Roman" w:cs="Arial"/>
                <w:color w:val="000000"/>
                <w:kern w:val="0"/>
                <w:sz w:val="22"/>
                <w:szCs w:val="22"/>
                <w:lang w:eastAsia="es-CO"/>
              </w:rPr>
              <w:t>La Confirmación nos hace testigos de Cristo.</w:t>
            </w:r>
          </w:p>
          <w:p w14:paraId="6783A9DD"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11BDC3CA" w14:textId="77777777" w:rsidR="00B568FE" w:rsidRDefault="00B568FE">
            <w:pPr>
              <w:snapToGrid w:val="0"/>
              <w:jc w:val="both"/>
              <w:rPr>
                <w:rFonts w:cs="Arial"/>
                <w:color w:val="000000"/>
                <w:sz w:val="22"/>
                <w:szCs w:val="22"/>
              </w:rPr>
            </w:pPr>
          </w:p>
        </w:tc>
        <w:tc>
          <w:tcPr>
            <w:tcW w:w="2487" w:type="dxa"/>
            <w:tcBorders>
              <w:top w:val="single" w:sz="4" w:space="0" w:color="000000"/>
              <w:left w:val="single" w:sz="4" w:space="0" w:color="000000"/>
              <w:right w:val="single" w:sz="4" w:space="0" w:color="000000"/>
            </w:tcBorders>
            <w:shd w:val="clear" w:color="auto" w:fill="FFFFFF"/>
          </w:tcPr>
          <w:p w14:paraId="60C36AE4" w14:textId="77777777" w:rsidR="00B568FE" w:rsidRDefault="00B568FE">
            <w:pPr>
              <w:rPr>
                <w:rFonts w:cs="Arial"/>
                <w:color w:val="000000"/>
                <w:sz w:val="22"/>
                <w:szCs w:val="22"/>
              </w:rPr>
            </w:pPr>
          </w:p>
          <w:p w14:paraId="665995DA" w14:textId="77777777" w:rsidR="00B568FE" w:rsidRDefault="00B568FE">
            <w:pPr>
              <w:jc w:val="center"/>
              <w:rPr>
                <w:rFonts w:cs="Arial"/>
                <w:color w:val="000000"/>
                <w:sz w:val="22"/>
                <w:szCs w:val="22"/>
              </w:rPr>
            </w:pPr>
            <w:r>
              <w:rPr>
                <w:rFonts w:cs="Arial"/>
                <w:color w:val="000000"/>
                <w:sz w:val="22"/>
                <w:szCs w:val="22"/>
              </w:rPr>
              <w:t>Revisión del compromiso de bautizado para dar testimonio de Jesucristo.</w:t>
            </w:r>
          </w:p>
          <w:p w14:paraId="2F2221F0" w14:textId="77777777" w:rsidR="00B568FE" w:rsidRDefault="00B568FE">
            <w:pPr>
              <w:jc w:val="center"/>
              <w:rPr>
                <w:rFonts w:cs="Arial"/>
                <w:color w:val="000000"/>
                <w:sz w:val="22"/>
                <w:szCs w:val="22"/>
              </w:rPr>
            </w:pPr>
          </w:p>
          <w:p w14:paraId="1332DCA0" w14:textId="77777777" w:rsidR="00B568FE" w:rsidRDefault="00B568FE">
            <w:pPr>
              <w:jc w:val="center"/>
              <w:rPr>
                <w:rFonts w:cs="Arial"/>
                <w:color w:val="000000"/>
                <w:sz w:val="22"/>
                <w:szCs w:val="22"/>
              </w:rPr>
            </w:pPr>
            <w:r>
              <w:rPr>
                <w:rFonts w:cs="Arial"/>
                <w:color w:val="000000"/>
                <w:sz w:val="22"/>
                <w:szCs w:val="22"/>
              </w:rPr>
              <w:t>Explicación del sentido y significado del  sacramento de la Eucaristía como vínculo de amor  y renovación de la muerte y resurrección de Jesucristo resucitado</w:t>
            </w:r>
          </w:p>
        </w:tc>
        <w:tc>
          <w:tcPr>
            <w:tcW w:w="2487" w:type="dxa"/>
            <w:tcBorders>
              <w:top w:val="single" w:sz="4" w:space="0" w:color="000000"/>
              <w:left w:val="single" w:sz="4" w:space="0" w:color="000000"/>
              <w:right w:val="single" w:sz="4" w:space="0" w:color="000000"/>
            </w:tcBorders>
            <w:shd w:val="clear" w:color="auto" w:fill="FFFFFF"/>
          </w:tcPr>
          <w:p w14:paraId="62016A87" w14:textId="77777777" w:rsidR="00B568FE" w:rsidRDefault="00B568FE">
            <w:pPr>
              <w:jc w:val="center"/>
              <w:rPr>
                <w:rFonts w:cs="Arial"/>
                <w:color w:val="000000"/>
                <w:sz w:val="22"/>
                <w:szCs w:val="22"/>
              </w:rPr>
            </w:pPr>
          </w:p>
          <w:p w14:paraId="7C4C54D1" w14:textId="77777777" w:rsidR="00B568FE" w:rsidRDefault="00B568FE">
            <w:pPr>
              <w:jc w:val="center"/>
              <w:rPr>
                <w:rFonts w:cs="Arial"/>
                <w:color w:val="000000"/>
                <w:sz w:val="22"/>
                <w:szCs w:val="22"/>
              </w:rPr>
            </w:pPr>
          </w:p>
          <w:p w14:paraId="41FB58C8" w14:textId="77777777" w:rsidR="00B568FE" w:rsidRDefault="00B568FE">
            <w:pPr>
              <w:jc w:val="center"/>
              <w:rPr>
                <w:rFonts w:cs="Arial"/>
                <w:color w:val="000000"/>
                <w:sz w:val="22"/>
                <w:szCs w:val="22"/>
              </w:rPr>
            </w:pPr>
          </w:p>
          <w:p w14:paraId="526D59AE" w14:textId="77777777" w:rsidR="00B568FE" w:rsidRDefault="00B568FE">
            <w:pPr>
              <w:jc w:val="center"/>
              <w:rPr>
                <w:rFonts w:cs="Arial"/>
                <w:color w:val="000000"/>
                <w:sz w:val="22"/>
                <w:szCs w:val="22"/>
              </w:rPr>
            </w:pPr>
            <w:r>
              <w:rPr>
                <w:rFonts w:cs="Arial"/>
                <w:color w:val="000000"/>
                <w:sz w:val="22"/>
                <w:szCs w:val="22"/>
              </w:rPr>
              <w:t>Exposición a través carteleras  sobre lo que implica el ser bautizado.</w:t>
            </w:r>
          </w:p>
          <w:p w14:paraId="2803D369" w14:textId="77777777" w:rsidR="00B568FE" w:rsidRDefault="00B568FE">
            <w:pPr>
              <w:jc w:val="center"/>
              <w:rPr>
                <w:rFonts w:cs="Arial"/>
                <w:color w:val="000000"/>
                <w:sz w:val="22"/>
                <w:szCs w:val="22"/>
              </w:rPr>
            </w:pPr>
          </w:p>
          <w:p w14:paraId="484CC189" w14:textId="77777777" w:rsidR="00B568FE" w:rsidRDefault="00B568FE">
            <w:pPr>
              <w:jc w:val="center"/>
              <w:rPr>
                <w:rFonts w:cs="Arial"/>
                <w:color w:val="000000"/>
                <w:sz w:val="22"/>
                <w:szCs w:val="22"/>
              </w:rPr>
            </w:pPr>
          </w:p>
          <w:p w14:paraId="0FD5E3A7" w14:textId="77777777" w:rsidR="00B568FE" w:rsidRDefault="00B568FE">
            <w:pPr>
              <w:jc w:val="center"/>
              <w:rPr>
                <w:rFonts w:cs="Arial"/>
                <w:color w:val="000000"/>
                <w:sz w:val="22"/>
                <w:szCs w:val="22"/>
              </w:rPr>
            </w:pPr>
          </w:p>
        </w:tc>
        <w:tc>
          <w:tcPr>
            <w:tcW w:w="2484" w:type="dxa"/>
            <w:tcBorders>
              <w:top w:val="single" w:sz="4" w:space="0" w:color="000000"/>
              <w:left w:val="single" w:sz="4" w:space="0" w:color="000000"/>
              <w:right w:val="single" w:sz="4" w:space="0" w:color="000000"/>
            </w:tcBorders>
            <w:shd w:val="clear" w:color="auto" w:fill="FFFFFF"/>
          </w:tcPr>
          <w:p w14:paraId="503DED6F" w14:textId="77777777" w:rsidR="00B568FE" w:rsidRDefault="00B568FE">
            <w:pPr>
              <w:rPr>
                <w:rFonts w:cs="Arial"/>
                <w:color w:val="000000"/>
                <w:sz w:val="22"/>
                <w:szCs w:val="22"/>
              </w:rPr>
            </w:pPr>
          </w:p>
          <w:p w14:paraId="37F208D2" w14:textId="77777777" w:rsidR="00B568FE" w:rsidRDefault="00B568FE">
            <w:pPr>
              <w:rPr>
                <w:rFonts w:cs="Arial"/>
                <w:color w:val="000000"/>
                <w:sz w:val="22"/>
                <w:szCs w:val="22"/>
              </w:rPr>
            </w:pPr>
            <w:r>
              <w:rPr>
                <w:rFonts w:cs="Arial"/>
                <w:color w:val="000000"/>
                <w:sz w:val="22"/>
                <w:szCs w:val="22"/>
              </w:rPr>
              <w:t>Precisa su punto de vista sobre el compromiso como bautizado.</w:t>
            </w:r>
          </w:p>
          <w:p w14:paraId="23DD2F65" w14:textId="77777777" w:rsidR="00B568FE" w:rsidRDefault="00B568FE">
            <w:pPr>
              <w:rPr>
                <w:rFonts w:cs="Arial"/>
                <w:color w:val="000000"/>
                <w:sz w:val="22"/>
                <w:szCs w:val="22"/>
              </w:rPr>
            </w:pPr>
          </w:p>
          <w:p w14:paraId="0A8D02BB" w14:textId="77777777" w:rsidR="00B568FE" w:rsidRDefault="00B568FE">
            <w:pPr>
              <w:rPr>
                <w:rFonts w:cs="Arial"/>
                <w:color w:val="000000"/>
                <w:sz w:val="22"/>
                <w:szCs w:val="22"/>
              </w:rPr>
            </w:pPr>
            <w:r>
              <w:rPr>
                <w:rFonts w:cs="Arial"/>
                <w:color w:val="000000"/>
                <w:sz w:val="22"/>
                <w:szCs w:val="22"/>
              </w:rPr>
              <w:t>Participación en el sacramento de la Eucaristía, con respeto.</w:t>
            </w:r>
          </w:p>
          <w:p w14:paraId="61D280DC" w14:textId="77777777" w:rsidR="00B568FE" w:rsidRDefault="00B568FE">
            <w:pPr>
              <w:rPr>
                <w:rFonts w:cs="Arial"/>
                <w:color w:val="000000"/>
                <w:sz w:val="22"/>
                <w:szCs w:val="22"/>
              </w:rPr>
            </w:pPr>
          </w:p>
          <w:p w14:paraId="21E35C3A" w14:textId="77777777" w:rsidR="00B568FE" w:rsidRDefault="00B568FE">
            <w:pPr>
              <w:rPr>
                <w:rFonts w:cs="Arial"/>
                <w:color w:val="000000"/>
                <w:sz w:val="22"/>
                <w:szCs w:val="22"/>
              </w:rPr>
            </w:pPr>
            <w:r>
              <w:rPr>
                <w:rFonts w:cs="Arial"/>
                <w:color w:val="000000"/>
                <w:sz w:val="22"/>
                <w:szCs w:val="22"/>
              </w:rPr>
              <w:t>Decide ofrecer las acciones de cada día a la Virgen María.</w:t>
            </w:r>
          </w:p>
        </w:tc>
      </w:tr>
      <w:tr w:rsidR="00FB1D35" w14:paraId="4D7ACB2F" w14:textId="77777777">
        <w:trPr>
          <w:trHeight w:val="460"/>
        </w:trPr>
        <w:tc>
          <w:tcPr>
            <w:tcW w:w="1489" w:type="dxa"/>
            <w:tcBorders>
              <w:top w:val="single" w:sz="4" w:space="0" w:color="000000"/>
              <w:left w:val="single" w:sz="4" w:space="0" w:color="000000"/>
              <w:bottom w:val="single" w:sz="4" w:space="0" w:color="auto"/>
              <w:right w:val="single" w:sz="4" w:space="0" w:color="000000"/>
            </w:tcBorders>
            <w:shd w:val="clear" w:color="auto" w:fill="FFFFFF"/>
          </w:tcPr>
          <w:p w14:paraId="779A11C6" w14:textId="77777777" w:rsidR="00B568FE" w:rsidRDefault="00B568FE">
            <w:pPr>
              <w:snapToGrid w:val="0"/>
              <w:rPr>
                <w:rFonts w:cs="Arial"/>
                <w:color w:val="000000"/>
                <w:sz w:val="22"/>
                <w:szCs w:val="22"/>
              </w:rPr>
            </w:pPr>
          </w:p>
        </w:tc>
        <w:tc>
          <w:tcPr>
            <w:tcW w:w="1842" w:type="dxa"/>
            <w:tcBorders>
              <w:top w:val="single" w:sz="4" w:space="0" w:color="000000"/>
              <w:left w:val="single" w:sz="4" w:space="0" w:color="000000"/>
              <w:bottom w:val="single" w:sz="4" w:space="0" w:color="auto"/>
              <w:right w:val="single" w:sz="4" w:space="0" w:color="000000"/>
            </w:tcBorders>
            <w:shd w:val="clear" w:color="auto" w:fill="FFFFFF"/>
          </w:tcPr>
          <w:p w14:paraId="28D0C426" w14:textId="77777777" w:rsidR="00B568FE" w:rsidRDefault="00B568FE">
            <w:pPr>
              <w:jc w:val="center"/>
              <w:rPr>
                <w:rFonts w:cs="Arial"/>
                <w:b/>
                <w:color w:val="000000"/>
                <w:sz w:val="22"/>
                <w:szCs w:val="22"/>
              </w:rPr>
            </w:pPr>
          </w:p>
          <w:p w14:paraId="601707FE" w14:textId="77777777" w:rsidR="00B568FE" w:rsidRDefault="00B568FE">
            <w:pPr>
              <w:jc w:val="center"/>
              <w:rPr>
                <w:rFonts w:cs="Arial"/>
                <w:b/>
                <w:color w:val="000000"/>
                <w:sz w:val="22"/>
                <w:szCs w:val="22"/>
              </w:rPr>
            </w:pPr>
            <w:r>
              <w:rPr>
                <w:rFonts w:cs="Arial"/>
                <w:b/>
                <w:color w:val="000000"/>
                <w:sz w:val="22"/>
                <w:szCs w:val="22"/>
              </w:rPr>
              <w:t>SABER APLICAR A LA REALIDAD</w:t>
            </w:r>
          </w:p>
        </w:tc>
        <w:tc>
          <w:tcPr>
            <w:tcW w:w="2916" w:type="dxa"/>
            <w:tcBorders>
              <w:top w:val="single" w:sz="4" w:space="0" w:color="000000"/>
              <w:left w:val="single" w:sz="4" w:space="0" w:color="000000"/>
              <w:bottom w:val="single" w:sz="4" w:space="0" w:color="auto"/>
              <w:right w:val="single" w:sz="4" w:space="0" w:color="000000"/>
            </w:tcBorders>
            <w:shd w:val="clear" w:color="auto" w:fill="FFFFFF"/>
          </w:tcPr>
          <w:p w14:paraId="02272E2C" w14:textId="77777777" w:rsidR="00B568FE" w:rsidRDefault="00B568FE">
            <w:pPr>
              <w:jc w:val="both"/>
              <w:rPr>
                <w:rFonts w:cs="Arial"/>
                <w:color w:val="000000"/>
                <w:sz w:val="22"/>
                <w:szCs w:val="22"/>
              </w:rPr>
            </w:pPr>
          </w:p>
          <w:p w14:paraId="644E89D3" w14:textId="77777777" w:rsidR="00B568FE" w:rsidRDefault="00B568FE">
            <w:pPr>
              <w:jc w:val="both"/>
              <w:rPr>
                <w:rFonts w:cs="Arial"/>
                <w:color w:val="000000"/>
                <w:sz w:val="22"/>
                <w:szCs w:val="22"/>
              </w:rPr>
            </w:pPr>
            <w:r>
              <w:rPr>
                <w:rFonts w:cs="Arial"/>
                <w:color w:val="000000"/>
                <w:sz w:val="22"/>
                <w:szCs w:val="22"/>
              </w:rPr>
              <w:t>Establezco compromisos de servicio al prójimo.</w:t>
            </w:r>
          </w:p>
          <w:p w14:paraId="67BC47F1" w14:textId="77777777" w:rsidR="00B568FE" w:rsidRDefault="00B568FE">
            <w:pPr>
              <w:jc w:val="both"/>
              <w:rPr>
                <w:rFonts w:cs="Arial"/>
                <w:color w:val="000000"/>
                <w:sz w:val="22"/>
                <w:szCs w:val="22"/>
              </w:rPr>
            </w:pPr>
          </w:p>
          <w:p w14:paraId="421C5F19" w14:textId="77777777" w:rsidR="00B568FE" w:rsidRDefault="00B568FE">
            <w:pPr>
              <w:jc w:val="both"/>
              <w:rPr>
                <w:rFonts w:cs="Arial"/>
                <w:color w:val="000000"/>
                <w:sz w:val="22"/>
                <w:szCs w:val="22"/>
              </w:rPr>
            </w:pPr>
          </w:p>
        </w:tc>
        <w:tc>
          <w:tcPr>
            <w:tcW w:w="2487" w:type="dxa"/>
            <w:tcBorders>
              <w:top w:val="single" w:sz="4" w:space="0" w:color="000000"/>
              <w:left w:val="single" w:sz="4" w:space="0" w:color="000000"/>
              <w:bottom w:val="single" w:sz="4" w:space="0" w:color="auto"/>
              <w:right w:val="single" w:sz="4" w:space="0" w:color="000000"/>
            </w:tcBorders>
            <w:shd w:val="clear" w:color="auto" w:fill="FFFFFF"/>
          </w:tcPr>
          <w:p w14:paraId="2A6F52D7" w14:textId="77777777" w:rsidR="00B568FE" w:rsidRDefault="00B568FE">
            <w:pPr>
              <w:snapToGrid w:val="0"/>
              <w:rPr>
                <w:rFonts w:cs="Arial"/>
                <w:color w:val="000000"/>
                <w:sz w:val="22"/>
                <w:szCs w:val="22"/>
              </w:rPr>
            </w:pPr>
          </w:p>
          <w:p w14:paraId="561D976B" w14:textId="77777777" w:rsidR="00B568FE" w:rsidRDefault="00B568FE">
            <w:pPr>
              <w:snapToGrid w:val="0"/>
              <w:rPr>
                <w:rFonts w:cs="Arial"/>
                <w:color w:val="000000"/>
                <w:sz w:val="22"/>
                <w:szCs w:val="22"/>
              </w:rPr>
            </w:pPr>
            <w:r>
              <w:rPr>
                <w:rFonts w:cs="Arial"/>
                <w:color w:val="000000"/>
                <w:sz w:val="22"/>
                <w:szCs w:val="22"/>
              </w:rPr>
              <w:t>Relaciones cotidianas al servicio del prójimo.</w:t>
            </w:r>
          </w:p>
        </w:tc>
        <w:tc>
          <w:tcPr>
            <w:tcW w:w="2487" w:type="dxa"/>
            <w:tcBorders>
              <w:top w:val="single" w:sz="4" w:space="0" w:color="000000"/>
              <w:left w:val="single" w:sz="4" w:space="0" w:color="000000"/>
              <w:bottom w:val="single" w:sz="4" w:space="0" w:color="auto"/>
              <w:right w:val="single" w:sz="4" w:space="0" w:color="000000"/>
            </w:tcBorders>
            <w:shd w:val="clear" w:color="auto" w:fill="FFFFFF"/>
          </w:tcPr>
          <w:p w14:paraId="72883D27" w14:textId="77777777" w:rsidR="00B568FE" w:rsidRDefault="00B568FE">
            <w:pPr>
              <w:rPr>
                <w:rFonts w:cs="Arial"/>
                <w:color w:val="000000"/>
                <w:sz w:val="22"/>
                <w:szCs w:val="22"/>
              </w:rPr>
            </w:pPr>
          </w:p>
          <w:p w14:paraId="5F3A33E3" w14:textId="77777777" w:rsidR="00B568FE" w:rsidRDefault="00B568FE">
            <w:pPr>
              <w:jc w:val="center"/>
              <w:rPr>
                <w:rFonts w:cs="Arial"/>
                <w:color w:val="000000"/>
                <w:sz w:val="22"/>
                <w:szCs w:val="22"/>
              </w:rPr>
            </w:pPr>
            <w:r>
              <w:rPr>
                <w:rFonts w:cs="Arial"/>
                <w:color w:val="000000"/>
                <w:sz w:val="22"/>
                <w:szCs w:val="22"/>
              </w:rPr>
              <w:t>Identificación de compromisos de servicio al prójimo.</w:t>
            </w:r>
          </w:p>
          <w:p w14:paraId="31AEBF25" w14:textId="77777777" w:rsidR="00B568FE" w:rsidRDefault="00B568FE">
            <w:pPr>
              <w:jc w:val="center"/>
              <w:rPr>
                <w:rFonts w:cs="Arial"/>
                <w:color w:val="000000"/>
                <w:sz w:val="22"/>
                <w:szCs w:val="22"/>
              </w:rPr>
            </w:pPr>
            <w:r>
              <w:rPr>
                <w:rFonts w:cs="Arial"/>
                <w:color w:val="000000"/>
                <w:sz w:val="22"/>
                <w:szCs w:val="22"/>
              </w:rPr>
              <w:t>.</w:t>
            </w:r>
          </w:p>
        </w:tc>
        <w:tc>
          <w:tcPr>
            <w:tcW w:w="2487" w:type="dxa"/>
            <w:tcBorders>
              <w:top w:val="single" w:sz="4" w:space="0" w:color="000000"/>
              <w:left w:val="single" w:sz="4" w:space="0" w:color="000000"/>
              <w:bottom w:val="single" w:sz="4" w:space="0" w:color="auto"/>
              <w:right w:val="single" w:sz="4" w:space="0" w:color="000000"/>
            </w:tcBorders>
            <w:shd w:val="clear" w:color="auto" w:fill="FFFFFF"/>
          </w:tcPr>
          <w:p w14:paraId="2B53900C" w14:textId="77777777" w:rsidR="00B568FE" w:rsidRDefault="00B568FE">
            <w:pPr>
              <w:rPr>
                <w:rFonts w:cs="Arial"/>
                <w:color w:val="000000"/>
                <w:sz w:val="22"/>
                <w:szCs w:val="22"/>
              </w:rPr>
            </w:pPr>
          </w:p>
          <w:p w14:paraId="0F5CB633" w14:textId="77777777" w:rsidR="00B568FE" w:rsidRDefault="00B568FE">
            <w:pPr>
              <w:rPr>
                <w:rFonts w:cs="Arial"/>
                <w:color w:val="000000"/>
                <w:sz w:val="22"/>
                <w:szCs w:val="22"/>
              </w:rPr>
            </w:pPr>
            <w:r>
              <w:rPr>
                <w:rFonts w:cs="Arial"/>
                <w:color w:val="000000"/>
                <w:sz w:val="22"/>
                <w:szCs w:val="22"/>
              </w:rPr>
              <w:t>Demostración en las relaciones cotidianas  el servicio al prójimo.</w:t>
            </w:r>
          </w:p>
          <w:p w14:paraId="097AEA3F" w14:textId="77777777" w:rsidR="00B568FE" w:rsidRDefault="00B568FE">
            <w:pPr>
              <w:rPr>
                <w:rFonts w:cs="Arial"/>
                <w:color w:val="000000"/>
                <w:sz w:val="22"/>
                <w:szCs w:val="22"/>
              </w:rPr>
            </w:pPr>
          </w:p>
        </w:tc>
        <w:tc>
          <w:tcPr>
            <w:tcW w:w="2484" w:type="dxa"/>
            <w:tcBorders>
              <w:top w:val="single" w:sz="4" w:space="0" w:color="000000"/>
              <w:left w:val="single" w:sz="4" w:space="0" w:color="000000"/>
              <w:bottom w:val="single" w:sz="4" w:space="0" w:color="auto"/>
              <w:right w:val="single" w:sz="4" w:space="0" w:color="000000"/>
            </w:tcBorders>
            <w:shd w:val="clear" w:color="auto" w:fill="FFFFFF"/>
          </w:tcPr>
          <w:p w14:paraId="2CFD491F" w14:textId="77777777" w:rsidR="00B568FE" w:rsidRDefault="00B568FE">
            <w:pPr>
              <w:jc w:val="center"/>
              <w:rPr>
                <w:rFonts w:cs="Arial"/>
                <w:color w:val="000000"/>
                <w:sz w:val="22"/>
                <w:szCs w:val="22"/>
              </w:rPr>
            </w:pPr>
            <w:r>
              <w:rPr>
                <w:rFonts w:cs="Arial"/>
                <w:color w:val="000000"/>
                <w:sz w:val="22"/>
                <w:szCs w:val="22"/>
              </w:rPr>
              <w:t>Defiende  ante sus compañeros las acciones que demuestran servicio al prójimo.</w:t>
            </w:r>
          </w:p>
          <w:p w14:paraId="411DF495" w14:textId="77777777" w:rsidR="00B568FE" w:rsidRDefault="00B568FE">
            <w:pPr>
              <w:rPr>
                <w:rFonts w:cs="Arial"/>
                <w:color w:val="000000"/>
                <w:sz w:val="22"/>
                <w:szCs w:val="22"/>
              </w:rPr>
            </w:pPr>
          </w:p>
        </w:tc>
      </w:tr>
    </w:tbl>
    <w:p w14:paraId="76A68B42" w14:textId="77777777" w:rsidR="00B568FE" w:rsidRDefault="00B568FE">
      <w:pPr>
        <w:spacing w:after="200"/>
        <w:rPr>
          <w:rFonts w:cs="Arial"/>
          <w:color w:val="000000"/>
          <w:sz w:val="22"/>
          <w:szCs w:val="22"/>
        </w:rPr>
      </w:pPr>
    </w:p>
    <w:p w14:paraId="17740577" w14:textId="77777777" w:rsidR="00B568FE" w:rsidRDefault="00B568FE">
      <w:pPr>
        <w:spacing w:after="200"/>
        <w:rPr>
          <w:rFonts w:cs="Arial"/>
          <w:color w:val="000000"/>
          <w:sz w:val="22"/>
          <w:szCs w:val="22"/>
        </w:rPr>
      </w:pPr>
    </w:p>
    <w:tbl>
      <w:tblPr>
        <w:tblW w:w="17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44"/>
      </w:tblGrid>
      <w:tr w:rsidR="00FB1D35" w14:paraId="1635645B" w14:textId="77777777">
        <w:trPr>
          <w:trHeight w:val="393"/>
        </w:trPr>
        <w:tc>
          <w:tcPr>
            <w:tcW w:w="17544" w:type="dxa"/>
          </w:tcPr>
          <w:p w14:paraId="5297D4DA" w14:textId="77777777" w:rsidR="00B568FE" w:rsidRDefault="00B568FE">
            <w:pPr>
              <w:spacing w:after="200"/>
              <w:jc w:val="both"/>
              <w:rPr>
                <w:rFonts w:cs="Arial"/>
                <w:b/>
                <w:color w:val="000000"/>
                <w:sz w:val="22"/>
                <w:szCs w:val="22"/>
              </w:rPr>
            </w:pPr>
            <w:r>
              <w:rPr>
                <w:rFonts w:cs="Arial"/>
                <w:b/>
                <w:color w:val="000000"/>
                <w:sz w:val="22"/>
                <w:szCs w:val="22"/>
              </w:rPr>
              <w:t>COMPETENCIA</w:t>
            </w:r>
          </w:p>
          <w:p w14:paraId="1D490C2C" w14:textId="77777777" w:rsidR="00B568FE" w:rsidRDefault="00B568FE">
            <w:pPr>
              <w:rPr>
                <w:rFonts w:cs="Arial"/>
                <w:color w:val="000000"/>
                <w:sz w:val="22"/>
                <w:szCs w:val="22"/>
              </w:rPr>
            </w:pPr>
            <w:r>
              <w:rPr>
                <w:rFonts w:cs="Arial"/>
                <w:color w:val="000000"/>
                <w:sz w:val="22"/>
                <w:szCs w:val="22"/>
              </w:rPr>
              <w:t>Explica y demuestra que el servicio al prójimo es un compromiso personal de los seres humanos desde cualquier creencia religiosa para el bien común.</w:t>
            </w:r>
          </w:p>
        </w:tc>
      </w:tr>
      <w:tr w:rsidR="00FB1D35" w14:paraId="75B0B5E2" w14:textId="77777777">
        <w:trPr>
          <w:trHeight w:val="393"/>
        </w:trPr>
        <w:tc>
          <w:tcPr>
            <w:tcW w:w="17544" w:type="dxa"/>
          </w:tcPr>
          <w:p w14:paraId="28EA4092" w14:textId="77777777" w:rsidR="00B568FE" w:rsidRDefault="00B568FE">
            <w:pPr>
              <w:jc w:val="both"/>
              <w:rPr>
                <w:rFonts w:cs="Arial"/>
                <w:b/>
                <w:color w:val="000000"/>
                <w:sz w:val="22"/>
                <w:szCs w:val="22"/>
              </w:rPr>
            </w:pPr>
            <w:r>
              <w:rPr>
                <w:rFonts w:cs="Arial"/>
                <w:b/>
                <w:color w:val="000000"/>
                <w:sz w:val="22"/>
                <w:szCs w:val="22"/>
              </w:rPr>
              <w:t>INDICADORES DE DESEMPEÑO POR PERÍODO</w:t>
            </w:r>
          </w:p>
          <w:p w14:paraId="45C4361A" w14:textId="77777777" w:rsidR="00B568FE" w:rsidRDefault="00B568FE">
            <w:pPr>
              <w:rPr>
                <w:rFonts w:cs="Arial"/>
                <w:color w:val="000000"/>
                <w:sz w:val="22"/>
                <w:szCs w:val="22"/>
              </w:rPr>
            </w:pPr>
            <w:r>
              <w:rPr>
                <w:rFonts w:cs="Arial"/>
                <w:b/>
                <w:color w:val="000000"/>
                <w:sz w:val="22"/>
                <w:szCs w:val="22"/>
              </w:rPr>
              <w:t>ESPECIFICO: D</w:t>
            </w:r>
            <w:r>
              <w:rPr>
                <w:rFonts w:cs="Arial"/>
                <w:color w:val="000000"/>
                <w:sz w:val="22"/>
                <w:szCs w:val="22"/>
              </w:rPr>
              <w:t>emuestre en las relaciones cotidianas el servicio al prójimo</w:t>
            </w:r>
          </w:p>
          <w:p w14:paraId="2BEF1B7D" w14:textId="77777777" w:rsidR="00B568FE" w:rsidRDefault="00B568FE">
            <w:pPr>
              <w:rPr>
                <w:rFonts w:cs="Arial"/>
                <w:b/>
                <w:color w:val="000000"/>
                <w:sz w:val="22"/>
                <w:szCs w:val="22"/>
              </w:rPr>
            </w:pPr>
          </w:p>
          <w:p w14:paraId="23C7D983" w14:textId="77777777" w:rsidR="00B568FE" w:rsidRDefault="00B568FE">
            <w:pPr>
              <w:rPr>
                <w:rFonts w:cs="Arial"/>
                <w:b/>
                <w:color w:val="000000"/>
                <w:sz w:val="22"/>
                <w:szCs w:val="22"/>
              </w:rPr>
            </w:pPr>
            <w:r>
              <w:rPr>
                <w:rFonts w:cs="Arial"/>
                <w:b/>
                <w:color w:val="000000"/>
                <w:sz w:val="22"/>
                <w:szCs w:val="22"/>
              </w:rPr>
              <w:t xml:space="preserve">GENÉRICO: </w:t>
            </w:r>
            <w:r>
              <w:rPr>
                <w:rFonts w:cs="Arial"/>
                <w:color w:val="000000"/>
                <w:sz w:val="22"/>
                <w:szCs w:val="22"/>
              </w:rPr>
              <w:t>Cumple las normas del manual de convivencia</w:t>
            </w:r>
          </w:p>
          <w:p w14:paraId="10E10F51" w14:textId="77777777" w:rsidR="00B568FE" w:rsidRDefault="00B568FE">
            <w:pPr>
              <w:rPr>
                <w:rFonts w:cs="Arial"/>
                <w:b/>
                <w:color w:val="000000"/>
                <w:sz w:val="22"/>
                <w:szCs w:val="22"/>
              </w:rPr>
            </w:pPr>
          </w:p>
          <w:p w14:paraId="3B0969D2" w14:textId="77777777" w:rsidR="00B568FE" w:rsidRDefault="00B568FE">
            <w:pPr>
              <w:rPr>
                <w:rFonts w:cs="Arial"/>
                <w:color w:val="000000"/>
                <w:sz w:val="22"/>
                <w:szCs w:val="22"/>
              </w:rPr>
            </w:pPr>
            <w:r>
              <w:rPr>
                <w:rFonts w:cs="Arial"/>
                <w:b/>
                <w:color w:val="000000"/>
                <w:sz w:val="22"/>
                <w:szCs w:val="22"/>
              </w:rPr>
              <w:t>ACTITUDINAL:</w:t>
            </w:r>
            <w:r>
              <w:rPr>
                <w:rFonts w:cs="Arial"/>
                <w:color w:val="000000"/>
                <w:sz w:val="22"/>
                <w:szCs w:val="22"/>
              </w:rPr>
              <w:t xml:space="preserve"> Asuma actitudes de respeto por  los sacramentos</w:t>
            </w:r>
          </w:p>
          <w:p w14:paraId="001B0FE8" w14:textId="77777777" w:rsidR="00B568FE" w:rsidRDefault="00B568FE">
            <w:pPr>
              <w:jc w:val="both"/>
              <w:rPr>
                <w:rFonts w:cs="Arial"/>
                <w:b/>
                <w:color w:val="000000"/>
                <w:sz w:val="22"/>
                <w:szCs w:val="22"/>
              </w:rPr>
            </w:pPr>
            <w:r>
              <w:rPr>
                <w:rFonts w:cs="Arial"/>
                <w:color w:val="000000"/>
                <w:sz w:val="22"/>
                <w:szCs w:val="22"/>
              </w:rPr>
              <w:t>.</w:t>
            </w:r>
          </w:p>
        </w:tc>
      </w:tr>
      <w:tr w:rsidR="00FB1D35" w14:paraId="28B66844" w14:textId="77777777">
        <w:trPr>
          <w:trHeight w:val="393"/>
        </w:trPr>
        <w:tc>
          <w:tcPr>
            <w:tcW w:w="17544" w:type="dxa"/>
          </w:tcPr>
          <w:p w14:paraId="48F91A7F" w14:textId="77777777" w:rsidR="00B568FE" w:rsidRDefault="00B568FE">
            <w:pPr>
              <w:jc w:val="both"/>
              <w:rPr>
                <w:rFonts w:cs="Arial"/>
                <w:b/>
                <w:color w:val="000000"/>
                <w:sz w:val="22"/>
                <w:szCs w:val="22"/>
              </w:rPr>
            </w:pPr>
            <w:r>
              <w:rPr>
                <w:rFonts w:cs="Arial"/>
                <w:b/>
                <w:color w:val="000000"/>
                <w:sz w:val="22"/>
                <w:szCs w:val="22"/>
              </w:rPr>
              <w:t>METAS DE MEJORAMIENTO:</w:t>
            </w:r>
          </w:p>
          <w:p w14:paraId="1E63373A" w14:textId="77777777" w:rsidR="00B568FE" w:rsidRDefault="00B568FE">
            <w:pPr>
              <w:jc w:val="both"/>
              <w:rPr>
                <w:rFonts w:cs="Arial"/>
                <w:color w:val="000000"/>
                <w:sz w:val="22"/>
                <w:szCs w:val="22"/>
              </w:rPr>
            </w:pPr>
            <w:r>
              <w:rPr>
                <w:rFonts w:cs="Arial"/>
                <w:color w:val="000000"/>
                <w:sz w:val="22"/>
                <w:szCs w:val="22"/>
              </w:rPr>
              <w:t xml:space="preserve">Al finalizar el periodo el 90% de los estudiantes estará en capacidad para explicar y demostrar que el servicio al prójimo es un compromiso personal de los seres humanos desde cualquier creencia religiosa. </w:t>
            </w:r>
          </w:p>
          <w:p w14:paraId="673ACA81" w14:textId="77777777" w:rsidR="00B568FE" w:rsidRDefault="00B568FE">
            <w:pPr>
              <w:jc w:val="both"/>
              <w:rPr>
                <w:rFonts w:cs="Arial"/>
                <w:b/>
                <w:color w:val="000000"/>
                <w:sz w:val="22"/>
                <w:szCs w:val="22"/>
              </w:rPr>
            </w:pPr>
          </w:p>
        </w:tc>
      </w:tr>
    </w:tbl>
    <w:p w14:paraId="352BE31E" w14:textId="77777777" w:rsidR="00B568FE" w:rsidRDefault="00B568FE">
      <w:pPr>
        <w:rPr>
          <w:rFonts w:cs="Arial"/>
          <w:b/>
          <w:bCs/>
          <w:color w:val="000000"/>
          <w:sz w:val="22"/>
          <w:szCs w:val="22"/>
        </w:rPr>
      </w:pPr>
    </w:p>
    <w:p w14:paraId="653C9E7B" w14:textId="77777777" w:rsidR="00B568FE" w:rsidRDefault="00B568FE">
      <w:pPr>
        <w:widowControl/>
        <w:suppressAutoHyphens w:val="0"/>
        <w:spacing w:after="200"/>
        <w:rPr>
          <w:rFonts w:cs="Arial"/>
          <w:b/>
          <w:bCs/>
          <w:color w:val="000000"/>
          <w:sz w:val="22"/>
          <w:szCs w:val="22"/>
        </w:rPr>
      </w:pPr>
      <w:r>
        <w:rPr>
          <w:rFonts w:cs="Arial"/>
          <w:b/>
          <w:bCs/>
          <w:color w:val="000000"/>
          <w:sz w:val="22"/>
          <w:szCs w:val="22"/>
        </w:rPr>
        <w:br w:type="page"/>
      </w:r>
    </w:p>
    <w:p w14:paraId="7E70DC01" w14:textId="77777777" w:rsidR="00B568FE" w:rsidRDefault="00B568FE">
      <w:pPr>
        <w:jc w:val="center"/>
        <w:rPr>
          <w:rFonts w:cs="Arial"/>
          <w:b/>
          <w:bCs/>
          <w:color w:val="000000"/>
          <w:sz w:val="22"/>
          <w:szCs w:val="22"/>
        </w:rPr>
      </w:pPr>
      <w:r>
        <w:rPr>
          <w:rFonts w:cs="Arial"/>
          <w:b/>
          <w:bCs/>
          <w:color w:val="000000"/>
          <w:sz w:val="22"/>
          <w:szCs w:val="22"/>
        </w:rPr>
        <w:lastRenderedPageBreak/>
        <w:t>PLAN DE APOYO</w:t>
      </w:r>
    </w:p>
    <w:p w14:paraId="1C611E06" w14:textId="77777777" w:rsidR="00B568FE" w:rsidRDefault="00B568FE">
      <w:pPr>
        <w:jc w:val="center"/>
        <w:rPr>
          <w:rFonts w:cs="Arial"/>
          <w:b/>
          <w:bCs/>
          <w:color w:val="000000"/>
          <w:sz w:val="22"/>
          <w:szCs w:val="22"/>
        </w:rPr>
      </w:pPr>
      <w:r>
        <w:rPr>
          <w:rFonts w:cs="Arial"/>
          <w:b/>
          <w:bCs/>
          <w:color w:val="000000"/>
          <w:sz w:val="22"/>
          <w:szCs w:val="22"/>
        </w:rPr>
        <w:t xml:space="preserve">CUARTO PERIODO </w:t>
      </w:r>
    </w:p>
    <w:p w14:paraId="47A2C910" w14:textId="77777777" w:rsidR="00B568FE" w:rsidRDefault="00B568FE">
      <w:pPr>
        <w:rPr>
          <w:rFonts w:cs="Arial"/>
          <w:b/>
          <w:bCs/>
          <w:color w:val="000000"/>
          <w:sz w:val="22"/>
          <w:szCs w:val="22"/>
        </w:rPr>
      </w:pPr>
    </w:p>
    <w:p w14:paraId="2F35AFC2" w14:textId="77777777" w:rsidR="00B568FE" w:rsidRDefault="00B568FE">
      <w:pPr>
        <w:rPr>
          <w:rFonts w:cs="Arial"/>
          <w:b/>
          <w:bCs/>
          <w:color w:val="000000"/>
          <w:sz w:val="22"/>
          <w:szCs w:val="22"/>
        </w:rPr>
      </w:pPr>
      <w:r>
        <w:rPr>
          <w:rFonts w:cs="Arial"/>
          <w:b/>
          <w:bCs/>
          <w:color w:val="000000"/>
          <w:sz w:val="22"/>
          <w:szCs w:val="22"/>
        </w:rPr>
        <w:t>NIVELACIÓN</w:t>
      </w:r>
    </w:p>
    <w:p w14:paraId="10BEE8EC" w14:textId="77777777" w:rsidR="00B568FE" w:rsidRDefault="00B568FE">
      <w:pPr>
        <w:jc w:val="center"/>
        <w:rPr>
          <w:rFonts w:cs="Arial"/>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8"/>
        <w:gridCol w:w="5771"/>
        <w:gridCol w:w="5766"/>
      </w:tblGrid>
      <w:tr w:rsidR="00FB1D35" w14:paraId="594CFBA4" w14:textId="77777777">
        <w:tc>
          <w:tcPr>
            <w:tcW w:w="5822" w:type="dxa"/>
          </w:tcPr>
          <w:p w14:paraId="75B09902" w14:textId="77777777" w:rsidR="00B568FE" w:rsidRDefault="00B568FE">
            <w:pPr>
              <w:jc w:val="center"/>
              <w:rPr>
                <w:rFonts w:cs="Arial"/>
                <w:b/>
                <w:bCs/>
                <w:color w:val="000000"/>
                <w:sz w:val="22"/>
                <w:szCs w:val="22"/>
              </w:rPr>
            </w:pPr>
            <w:r>
              <w:rPr>
                <w:rFonts w:cs="Arial"/>
                <w:b/>
                <w:bCs/>
                <w:color w:val="000000"/>
                <w:sz w:val="22"/>
                <w:szCs w:val="22"/>
              </w:rPr>
              <w:t>CRITERIOS</w:t>
            </w:r>
          </w:p>
        </w:tc>
        <w:tc>
          <w:tcPr>
            <w:tcW w:w="5822" w:type="dxa"/>
          </w:tcPr>
          <w:p w14:paraId="7D0CB8E8" w14:textId="77777777" w:rsidR="00B568FE" w:rsidRDefault="00B568FE">
            <w:pPr>
              <w:jc w:val="center"/>
              <w:rPr>
                <w:rFonts w:cs="Arial"/>
                <w:b/>
                <w:bCs/>
                <w:color w:val="000000"/>
                <w:sz w:val="22"/>
                <w:szCs w:val="22"/>
              </w:rPr>
            </w:pPr>
            <w:r>
              <w:rPr>
                <w:rFonts w:cs="Arial"/>
                <w:b/>
                <w:bCs/>
                <w:color w:val="000000"/>
                <w:sz w:val="22"/>
                <w:szCs w:val="22"/>
              </w:rPr>
              <w:t>PROCEDIMIENTO</w:t>
            </w:r>
          </w:p>
        </w:tc>
        <w:tc>
          <w:tcPr>
            <w:tcW w:w="5822" w:type="dxa"/>
          </w:tcPr>
          <w:p w14:paraId="12F9AA9A" w14:textId="77777777" w:rsidR="00B568FE" w:rsidRDefault="00B568FE">
            <w:pPr>
              <w:jc w:val="center"/>
              <w:rPr>
                <w:rFonts w:cs="Arial"/>
                <w:b/>
                <w:bCs/>
                <w:color w:val="000000"/>
                <w:sz w:val="22"/>
                <w:szCs w:val="22"/>
              </w:rPr>
            </w:pPr>
            <w:r>
              <w:rPr>
                <w:rFonts w:cs="Arial"/>
                <w:b/>
                <w:bCs/>
                <w:color w:val="000000"/>
                <w:sz w:val="22"/>
                <w:szCs w:val="22"/>
              </w:rPr>
              <w:t>FRECUENCIA</w:t>
            </w:r>
          </w:p>
        </w:tc>
      </w:tr>
      <w:tr w:rsidR="00FB1D35" w14:paraId="0C086353" w14:textId="77777777">
        <w:tc>
          <w:tcPr>
            <w:tcW w:w="5822" w:type="dxa"/>
          </w:tcPr>
          <w:p w14:paraId="274012B1" w14:textId="77777777" w:rsidR="00B568FE" w:rsidRDefault="00B568FE">
            <w:pPr>
              <w:jc w:val="both"/>
              <w:rPr>
                <w:rFonts w:cs="Arial"/>
                <w:b/>
                <w:bCs/>
                <w:color w:val="000000"/>
                <w:sz w:val="22"/>
                <w:szCs w:val="22"/>
              </w:rPr>
            </w:pPr>
          </w:p>
        </w:tc>
        <w:tc>
          <w:tcPr>
            <w:tcW w:w="5822" w:type="dxa"/>
          </w:tcPr>
          <w:p w14:paraId="1EF1CF08" w14:textId="77777777" w:rsidR="00B568FE" w:rsidRDefault="00B568FE">
            <w:pPr>
              <w:jc w:val="both"/>
              <w:rPr>
                <w:rFonts w:cs="Arial"/>
                <w:b/>
                <w:bCs/>
                <w:color w:val="000000"/>
                <w:sz w:val="22"/>
                <w:szCs w:val="22"/>
              </w:rPr>
            </w:pPr>
          </w:p>
        </w:tc>
        <w:tc>
          <w:tcPr>
            <w:tcW w:w="5822" w:type="dxa"/>
          </w:tcPr>
          <w:p w14:paraId="50785766" w14:textId="77777777" w:rsidR="00B568FE" w:rsidRDefault="00B568FE">
            <w:pPr>
              <w:jc w:val="both"/>
              <w:rPr>
                <w:rFonts w:cs="Arial"/>
                <w:b/>
                <w:bCs/>
                <w:color w:val="000000"/>
                <w:sz w:val="22"/>
                <w:szCs w:val="22"/>
              </w:rPr>
            </w:pPr>
            <w:r>
              <w:rPr>
                <w:rFonts w:cs="Arial"/>
                <w:b/>
                <w:bCs/>
                <w:color w:val="000000"/>
                <w:sz w:val="22"/>
                <w:szCs w:val="22"/>
              </w:rPr>
              <w:t xml:space="preserve">Una vez </w:t>
            </w:r>
          </w:p>
        </w:tc>
      </w:tr>
      <w:tr w:rsidR="00FB1D35" w14:paraId="4EDBC3E0" w14:textId="77777777">
        <w:tc>
          <w:tcPr>
            <w:tcW w:w="5822" w:type="dxa"/>
          </w:tcPr>
          <w:p w14:paraId="6FFDF2FD" w14:textId="77777777" w:rsidR="00B568FE" w:rsidRDefault="00B568FE">
            <w:pPr>
              <w:widowControl/>
              <w:numPr>
                <w:ilvl w:val="0"/>
                <w:numId w:val="16"/>
              </w:numPr>
              <w:rPr>
                <w:rFonts w:cs="Arial"/>
                <w:color w:val="000000"/>
                <w:sz w:val="22"/>
                <w:szCs w:val="22"/>
              </w:rPr>
            </w:pPr>
            <w:r>
              <w:rPr>
                <w:rFonts w:cs="Arial"/>
                <w:color w:val="000000"/>
                <w:sz w:val="22"/>
                <w:szCs w:val="22"/>
              </w:rPr>
              <w:t>Asesorías extra clase</w:t>
            </w:r>
          </w:p>
          <w:p w14:paraId="07A25836" w14:textId="77777777" w:rsidR="00B568FE" w:rsidRDefault="00B568FE">
            <w:pPr>
              <w:widowControl/>
              <w:numPr>
                <w:ilvl w:val="0"/>
                <w:numId w:val="16"/>
              </w:numPr>
              <w:rPr>
                <w:rFonts w:cs="Arial"/>
                <w:color w:val="000000"/>
                <w:sz w:val="22"/>
                <w:szCs w:val="22"/>
              </w:rPr>
            </w:pPr>
            <w:r>
              <w:rPr>
                <w:rFonts w:cs="Arial"/>
                <w:color w:val="000000"/>
                <w:sz w:val="22"/>
                <w:szCs w:val="22"/>
              </w:rPr>
              <w:t>Reprogramación de entrega de trabajos</w:t>
            </w:r>
          </w:p>
          <w:p w14:paraId="4CFD3837" w14:textId="77777777" w:rsidR="00B568FE" w:rsidRDefault="00B568FE">
            <w:pPr>
              <w:widowControl/>
              <w:numPr>
                <w:ilvl w:val="0"/>
                <w:numId w:val="16"/>
              </w:numPr>
              <w:rPr>
                <w:rFonts w:cs="Arial"/>
                <w:color w:val="000000"/>
                <w:sz w:val="22"/>
                <w:szCs w:val="22"/>
              </w:rPr>
            </w:pPr>
            <w:r>
              <w:rPr>
                <w:rFonts w:cs="Arial"/>
                <w:color w:val="000000"/>
                <w:sz w:val="22"/>
                <w:szCs w:val="22"/>
              </w:rPr>
              <w:t>Evaluaciones escritas</w:t>
            </w:r>
          </w:p>
          <w:p w14:paraId="170B4B37" w14:textId="77777777" w:rsidR="00B568FE" w:rsidRDefault="00B568FE">
            <w:pPr>
              <w:widowControl/>
              <w:numPr>
                <w:ilvl w:val="0"/>
                <w:numId w:val="16"/>
              </w:numPr>
              <w:rPr>
                <w:rFonts w:cs="Arial"/>
                <w:color w:val="000000"/>
                <w:sz w:val="22"/>
                <w:szCs w:val="22"/>
              </w:rPr>
            </w:pPr>
            <w:r>
              <w:rPr>
                <w:rFonts w:cs="Arial"/>
                <w:color w:val="000000"/>
                <w:sz w:val="22"/>
                <w:szCs w:val="22"/>
              </w:rPr>
              <w:t>Sustentaciones orales</w:t>
            </w:r>
          </w:p>
          <w:p w14:paraId="44940FF0" w14:textId="77777777" w:rsidR="00B568FE" w:rsidRDefault="00B568FE">
            <w:pPr>
              <w:widowControl/>
              <w:numPr>
                <w:ilvl w:val="0"/>
                <w:numId w:val="16"/>
              </w:numPr>
              <w:rPr>
                <w:rFonts w:cs="Arial"/>
                <w:color w:val="000000"/>
                <w:sz w:val="22"/>
                <w:szCs w:val="22"/>
              </w:rPr>
            </w:pPr>
            <w:r>
              <w:rPr>
                <w:rFonts w:cs="Arial"/>
                <w:color w:val="000000"/>
                <w:sz w:val="22"/>
                <w:szCs w:val="22"/>
              </w:rPr>
              <w:t>Asignación de tareas escolares  adicionales</w:t>
            </w:r>
          </w:p>
        </w:tc>
        <w:tc>
          <w:tcPr>
            <w:tcW w:w="5822" w:type="dxa"/>
          </w:tcPr>
          <w:p w14:paraId="0F54E612" w14:textId="77777777" w:rsidR="00B568FE" w:rsidRDefault="00B568FE">
            <w:pPr>
              <w:jc w:val="both"/>
              <w:rPr>
                <w:rFonts w:cs="Arial"/>
                <w:color w:val="000000"/>
                <w:sz w:val="22"/>
                <w:szCs w:val="22"/>
                <w:lang w:eastAsia="es-CO"/>
              </w:rPr>
            </w:pPr>
            <w:r>
              <w:rPr>
                <w:rFonts w:cs="Arial"/>
                <w:color w:val="000000"/>
                <w:sz w:val="22"/>
                <w:szCs w:val="22"/>
                <w:lang w:eastAsia="es-CO"/>
              </w:rPr>
              <w:t>Presentación y evaluación escrita con los diferentes temas del grado por periodo.</w:t>
            </w:r>
          </w:p>
          <w:p w14:paraId="495A833F" w14:textId="77777777" w:rsidR="00B568FE" w:rsidRDefault="00B568FE">
            <w:pPr>
              <w:jc w:val="both"/>
              <w:rPr>
                <w:rFonts w:cs="Arial"/>
                <w:color w:val="000000"/>
                <w:sz w:val="22"/>
                <w:szCs w:val="22"/>
                <w:lang w:eastAsia="es-CO"/>
              </w:rPr>
            </w:pPr>
          </w:p>
          <w:p w14:paraId="06B83B2E" w14:textId="77777777" w:rsidR="00B568FE" w:rsidRDefault="00B568FE">
            <w:pPr>
              <w:jc w:val="both"/>
              <w:rPr>
                <w:rFonts w:cs="Arial"/>
                <w:color w:val="000000"/>
                <w:sz w:val="22"/>
                <w:szCs w:val="22"/>
                <w:lang w:eastAsia="es-CO"/>
              </w:rPr>
            </w:pPr>
            <w:r>
              <w:rPr>
                <w:rFonts w:cs="Arial"/>
                <w:color w:val="000000"/>
                <w:sz w:val="22"/>
                <w:szCs w:val="22"/>
                <w:lang w:eastAsia="es-CO"/>
              </w:rPr>
              <w:t>Desarrollo de talleres y lecturas relacionadas con el área específica para detectar la capacidad lectora en comprensión y análisis</w:t>
            </w:r>
          </w:p>
          <w:p w14:paraId="253BB710" w14:textId="77777777" w:rsidR="00B568FE" w:rsidRDefault="00B568FE">
            <w:pPr>
              <w:jc w:val="both"/>
              <w:rPr>
                <w:rFonts w:cs="Arial"/>
                <w:color w:val="000000"/>
                <w:sz w:val="22"/>
                <w:szCs w:val="22"/>
                <w:lang w:eastAsia="es-CO"/>
              </w:rPr>
            </w:pPr>
            <w:r>
              <w:rPr>
                <w:rFonts w:cs="Arial"/>
                <w:color w:val="000000"/>
                <w:sz w:val="22"/>
                <w:szCs w:val="22"/>
                <w:lang w:eastAsia="es-CO"/>
              </w:rPr>
              <w:t>Asignación de talleres de nivelación de textos específicos</w:t>
            </w:r>
          </w:p>
          <w:p w14:paraId="7DF428D7" w14:textId="77777777" w:rsidR="00B568FE" w:rsidRDefault="00B568FE">
            <w:pPr>
              <w:jc w:val="both"/>
              <w:rPr>
                <w:rFonts w:cs="Arial"/>
                <w:color w:val="000000"/>
                <w:sz w:val="22"/>
                <w:szCs w:val="22"/>
                <w:lang w:eastAsia="es-CO"/>
              </w:rPr>
            </w:pPr>
            <w:r>
              <w:rPr>
                <w:rFonts w:cs="Arial"/>
                <w:color w:val="000000"/>
                <w:sz w:val="22"/>
                <w:szCs w:val="22"/>
                <w:lang w:eastAsia="es-CO"/>
              </w:rPr>
              <w:t>Ofrecer espacios de asesoría personalizada</w:t>
            </w:r>
          </w:p>
          <w:p w14:paraId="0B74D533" w14:textId="77777777" w:rsidR="00B568FE" w:rsidRDefault="00B568FE">
            <w:pPr>
              <w:jc w:val="both"/>
              <w:rPr>
                <w:rFonts w:cs="Arial"/>
                <w:b/>
                <w:bCs/>
                <w:color w:val="000000"/>
                <w:sz w:val="22"/>
                <w:szCs w:val="22"/>
              </w:rPr>
            </w:pPr>
          </w:p>
        </w:tc>
        <w:tc>
          <w:tcPr>
            <w:tcW w:w="5822" w:type="dxa"/>
          </w:tcPr>
          <w:p w14:paraId="3952AE4D" w14:textId="77777777" w:rsidR="00B568FE" w:rsidRDefault="00B568FE">
            <w:pPr>
              <w:jc w:val="both"/>
              <w:rPr>
                <w:rFonts w:cs="Arial"/>
                <w:b/>
                <w:bCs/>
                <w:color w:val="000000"/>
                <w:sz w:val="22"/>
                <w:szCs w:val="22"/>
              </w:rPr>
            </w:pPr>
            <w:r>
              <w:rPr>
                <w:rFonts w:cs="Arial"/>
                <w:b/>
                <w:bCs/>
                <w:color w:val="000000"/>
                <w:sz w:val="22"/>
                <w:szCs w:val="22"/>
              </w:rPr>
              <w:t>De acuerdo a las necesidades (estudiantes nuevos, bajo rendimiento académico) al principio y al final del año escolar</w:t>
            </w:r>
          </w:p>
        </w:tc>
      </w:tr>
    </w:tbl>
    <w:p w14:paraId="331BF345" w14:textId="77777777" w:rsidR="00B568FE" w:rsidRDefault="00B568FE">
      <w:pPr>
        <w:jc w:val="both"/>
        <w:rPr>
          <w:rFonts w:cs="Arial"/>
          <w:b/>
          <w:bCs/>
          <w:color w:val="000000"/>
          <w:sz w:val="22"/>
          <w:szCs w:val="22"/>
        </w:rPr>
      </w:pPr>
    </w:p>
    <w:p w14:paraId="67FAFD7B" w14:textId="77777777" w:rsidR="00B568FE" w:rsidRDefault="00B568FE">
      <w:pPr>
        <w:rPr>
          <w:rFonts w:cs="Arial"/>
          <w:b/>
          <w:bCs/>
          <w:color w:val="000000"/>
          <w:sz w:val="22"/>
          <w:szCs w:val="22"/>
        </w:rPr>
      </w:pPr>
      <w:r>
        <w:rPr>
          <w:rFonts w:cs="Arial"/>
          <w:b/>
          <w:bCs/>
          <w:color w:val="000000"/>
          <w:sz w:val="22"/>
          <w:szCs w:val="22"/>
        </w:rPr>
        <w:t>PROFUNDIZACIÓN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6"/>
        <w:gridCol w:w="5772"/>
        <w:gridCol w:w="5767"/>
      </w:tblGrid>
      <w:tr w:rsidR="00FB1D35" w14:paraId="45AD9086" w14:textId="77777777">
        <w:tc>
          <w:tcPr>
            <w:tcW w:w="5822" w:type="dxa"/>
          </w:tcPr>
          <w:p w14:paraId="319F5FD5"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CRITERIOS</w:t>
            </w:r>
          </w:p>
        </w:tc>
        <w:tc>
          <w:tcPr>
            <w:tcW w:w="5822" w:type="dxa"/>
          </w:tcPr>
          <w:p w14:paraId="581FE02A"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PROCEDIMIENTO</w:t>
            </w:r>
          </w:p>
        </w:tc>
        <w:tc>
          <w:tcPr>
            <w:tcW w:w="5822" w:type="dxa"/>
          </w:tcPr>
          <w:p w14:paraId="4E0F0358"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FRECUENCIA</w:t>
            </w:r>
          </w:p>
        </w:tc>
      </w:tr>
      <w:tr w:rsidR="00FB1D35" w14:paraId="2EC631D8" w14:textId="77777777">
        <w:trPr>
          <w:trHeight w:val="395"/>
        </w:trPr>
        <w:tc>
          <w:tcPr>
            <w:tcW w:w="5822" w:type="dxa"/>
          </w:tcPr>
          <w:p w14:paraId="6575DE51" w14:textId="77777777" w:rsidR="00B568FE" w:rsidRDefault="00B568FE">
            <w:pPr>
              <w:widowControl/>
              <w:suppressAutoHyphens w:val="0"/>
              <w:jc w:val="both"/>
              <w:rPr>
                <w:rFonts w:cs="Arial"/>
                <w:b/>
                <w:bCs/>
                <w:color w:val="000000"/>
                <w:sz w:val="22"/>
                <w:szCs w:val="22"/>
              </w:rPr>
            </w:pPr>
            <w:r>
              <w:rPr>
                <w:rFonts w:cs="Arial"/>
                <w:b/>
                <w:bCs/>
                <w:color w:val="000000"/>
                <w:sz w:val="22"/>
                <w:szCs w:val="22"/>
              </w:rPr>
              <w:t>Asignación de actividades extracurriculares</w:t>
            </w:r>
          </w:p>
        </w:tc>
        <w:tc>
          <w:tcPr>
            <w:tcW w:w="5822" w:type="dxa"/>
          </w:tcPr>
          <w:p w14:paraId="04BE59BF" w14:textId="77777777" w:rsidR="00B568FE" w:rsidRDefault="00B568FE">
            <w:pPr>
              <w:widowControl/>
              <w:suppressAutoHyphens w:val="0"/>
              <w:jc w:val="both"/>
              <w:rPr>
                <w:rFonts w:cs="Arial"/>
                <w:b/>
                <w:bCs/>
                <w:color w:val="000000"/>
                <w:sz w:val="22"/>
                <w:szCs w:val="22"/>
              </w:rPr>
            </w:pPr>
          </w:p>
        </w:tc>
        <w:tc>
          <w:tcPr>
            <w:tcW w:w="5822" w:type="dxa"/>
          </w:tcPr>
          <w:p w14:paraId="507BF6D0" w14:textId="77777777" w:rsidR="00B568FE" w:rsidRDefault="00B568FE">
            <w:pPr>
              <w:widowControl/>
              <w:suppressAutoHyphens w:val="0"/>
              <w:jc w:val="both"/>
              <w:rPr>
                <w:rFonts w:cs="Arial"/>
                <w:b/>
                <w:bCs/>
                <w:color w:val="000000"/>
                <w:sz w:val="22"/>
                <w:szCs w:val="22"/>
              </w:rPr>
            </w:pPr>
          </w:p>
        </w:tc>
      </w:tr>
      <w:tr w:rsidR="00FB1D35" w14:paraId="1C0555DE" w14:textId="77777777">
        <w:tc>
          <w:tcPr>
            <w:tcW w:w="5822" w:type="dxa"/>
          </w:tcPr>
          <w:p w14:paraId="1BF60DF3" w14:textId="77777777" w:rsidR="00B568FE" w:rsidRDefault="00B568FE">
            <w:pPr>
              <w:widowControl/>
              <w:numPr>
                <w:ilvl w:val="0"/>
                <w:numId w:val="16"/>
              </w:numPr>
              <w:rPr>
                <w:rFonts w:cs="Arial"/>
                <w:bCs/>
                <w:color w:val="000000"/>
                <w:sz w:val="22"/>
                <w:szCs w:val="22"/>
              </w:rPr>
            </w:pPr>
            <w:r>
              <w:rPr>
                <w:rFonts w:cs="Arial"/>
                <w:bCs/>
                <w:color w:val="000000"/>
                <w:sz w:val="22"/>
                <w:szCs w:val="22"/>
              </w:rPr>
              <w:t>Elaboración de taller de aplicación de temáticas  abordadas en clase</w:t>
            </w:r>
          </w:p>
          <w:p w14:paraId="5B32308D" w14:textId="77777777" w:rsidR="00B568FE" w:rsidRDefault="00B568FE">
            <w:pPr>
              <w:widowControl/>
              <w:numPr>
                <w:ilvl w:val="0"/>
                <w:numId w:val="16"/>
              </w:numPr>
              <w:rPr>
                <w:rFonts w:cs="Arial"/>
                <w:bCs/>
                <w:color w:val="000000"/>
                <w:sz w:val="22"/>
                <w:szCs w:val="22"/>
              </w:rPr>
            </w:pPr>
            <w:r>
              <w:rPr>
                <w:rFonts w:cs="Arial"/>
                <w:bCs/>
                <w:color w:val="000000"/>
                <w:sz w:val="22"/>
                <w:szCs w:val="22"/>
              </w:rPr>
              <w:t>Explicación de los temas no comprendidos</w:t>
            </w:r>
          </w:p>
          <w:p w14:paraId="6225764D" w14:textId="77777777" w:rsidR="00B568FE" w:rsidRDefault="00B568FE">
            <w:pPr>
              <w:widowControl/>
              <w:numPr>
                <w:ilvl w:val="0"/>
                <w:numId w:val="16"/>
              </w:numPr>
              <w:rPr>
                <w:rFonts w:cs="Arial"/>
                <w:bCs/>
                <w:color w:val="000000"/>
                <w:sz w:val="22"/>
                <w:szCs w:val="22"/>
              </w:rPr>
            </w:pPr>
            <w:r>
              <w:rPr>
                <w:rFonts w:cs="Arial"/>
                <w:bCs/>
                <w:color w:val="000000"/>
                <w:sz w:val="22"/>
                <w:szCs w:val="22"/>
              </w:rPr>
              <w:t>Evaluación escrita</w:t>
            </w:r>
          </w:p>
          <w:p w14:paraId="53B8121B" w14:textId="77777777" w:rsidR="00B568FE" w:rsidRDefault="00B568FE">
            <w:pPr>
              <w:widowControl/>
              <w:numPr>
                <w:ilvl w:val="0"/>
                <w:numId w:val="16"/>
              </w:numPr>
              <w:rPr>
                <w:rFonts w:cs="Arial"/>
                <w:bCs/>
                <w:color w:val="000000"/>
                <w:sz w:val="22"/>
                <w:szCs w:val="22"/>
              </w:rPr>
            </w:pPr>
            <w:r>
              <w:rPr>
                <w:rFonts w:cs="Arial"/>
                <w:bCs/>
                <w:color w:val="000000"/>
                <w:sz w:val="22"/>
                <w:szCs w:val="22"/>
              </w:rPr>
              <w:t>Sustentación oral</w:t>
            </w:r>
          </w:p>
        </w:tc>
        <w:tc>
          <w:tcPr>
            <w:tcW w:w="5822" w:type="dxa"/>
          </w:tcPr>
          <w:p w14:paraId="1A9D4F48"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Investigación de normas básicas para presentación de trabajos escritos.</w:t>
            </w:r>
          </w:p>
          <w:p w14:paraId="760C01D6"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Consulta de los temas  asignados y presentación de los mismos a través de trabajos escritos  o archivos informáticos.</w:t>
            </w:r>
          </w:p>
          <w:p w14:paraId="5C5F74ED"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Exposición  individual o grupal del trabajo desarrollado.</w:t>
            </w:r>
          </w:p>
          <w:p w14:paraId="7442A65E"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Colaboración asertiva a los  otros compañeros.</w:t>
            </w:r>
          </w:p>
          <w:p w14:paraId="2E6F55D7"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lastRenderedPageBreak/>
              <w:t>Disposición para trabajo entre pares</w:t>
            </w:r>
          </w:p>
          <w:p w14:paraId="3F6BB79F"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 xml:space="preserve">Capacidad para  liderar y  orientar a otros. </w:t>
            </w:r>
          </w:p>
          <w:p w14:paraId="0654B328"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Asignación y sugerencias de textos y documentos de acuerdo a los intereses de los estudiantes.</w:t>
            </w:r>
          </w:p>
        </w:tc>
        <w:tc>
          <w:tcPr>
            <w:tcW w:w="5822" w:type="dxa"/>
          </w:tcPr>
          <w:p w14:paraId="57A667F3" w14:textId="77777777" w:rsidR="00B568FE" w:rsidRDefault="00B568FE">
            <w:pPr>
              <w:widowControl/>
              <w:suppressAutoHyphens w:val="0"/>
              <w:jc w:val="both"/>
              <w:rPr>
                <w:rFonts w:cs="Arial"/>
                <w:b/>
                <w:bCs/>
                <w:color w:val="000000"/>
                <w:sz w:val="22"/>
                <w:szCs w:val="22"/>
              </w:rPr>
            </w:pPr>
            <w:r>
              <w:rPr>
                <w:rFonts w:cs="Arial"/>
                <w:color w:val="000000"/>
                <w:sz w:val="22"/>
                <w:szCs w:val="22"/>
                <w:lang w:eastAsia="es-CO"/>
              </w:rPr>
              <w:lastRenderedPageBreak/>
              <w:t>Al finalizar cada periodo y a criterio del docente de acuerdo a las necesidades.</w:t>
            </w:r>
          </w:p>
        </w:tc>
      </w:tr>
    </w:tbl>
    <w:p w14:paraId="7DCD5188" w14:textId="77777777" w:rsidR="00B568FE" w:rsidRDefault="00B568FE">
      <w:pPr>
        <w:widowControl/>
        <w:suppressAutoHyphens w:val="0"/>
        <w:rPr>
          <w:rFonts w:cs="Arial"/>
          <w:b/>
          <w:bCs/>
          <w:color w:val="000000"/>
          <w:sz w:val="22"/>
          <w:szCs w:val="22"/>
        </w:rPr>
      </w:pPr>
    </w:p>
    <w:p w14:paraId="29C2832E" w14:textId="77777777" w:rsidR="00B568FE" w:rsidRDefault="00B568FE">
      <w:pPr>
        <w:widowControl/>
        <w:suppressAutoHyphens w:val="0"/>
        <w:rPr>
          <w:rFonts w:cs="Arial"/>
          <w:b/>
          <w:bCs/>
          <w:color w:val="000000"/>
          <w:sz w:val="22"/>
          <w:szCs w:val="22"/>
        </w:rPr>
      </w:pPr>
      <w:r>
        <w:rPr>
          <w:rFonts w:cs="Arial"/>
          <w:b/>
          <w:bCs/>
          <w:color w:val="000000"/>
          <w:sz w:val="22"/>
          <w:szCs w:val="22"/>
        </w:rPr>
        <w:t>RECUPERACIÓN</w:t>
      </w:r>
    </w:p>
    <w:p w14:paraId="60DFC3C0" w14:textId="77777777" w:rsidR="00B568FE" w:rsidRDefault="00B568FE">
      <w:pPr>
        <w:widowControl/>
        <w:suppressAutoHyphens w:val="0"/>
        <w:jc w:val="center"/>
        <w:rPr>
          <w:rFonts w:cs="Arial"/>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5"/>
        <w:gridCol w:w="5773"/>
        <w:gridCol w:w="5767"/>
      </w:tblGrid>
      <w:tr w:rsidR="00FB1D35" w14:paraId="7A8A06AD" w14:textId="77777777">
        <w:tc>
          <w:tcPr>
            <w:tcW w:w="5822" w:type="dxa"/>
          </w:tcPr>
          <w:p w14:paraId="72C68363"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CRITERIOS</w:t>
            </w:r>
          </w:p>
        </w:tc>
        <w:tc>
          <w:tcPr>
            <w:tcW w:w="5822" w:type="dxa"/>
          </w:tcPr>
          <w:p w14:paraId="55641418"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PROCEDIMIENTO</w:t>
            </w:r>
          </w:p>
        </w:tc>
        <w:tc>
          <w:tcPr>
            <w:tcW w:w="5822" w:type="dxa"/>
          </w:tcPr>
          <w:p w14:paraId="4E2B80EA"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FRECUENCIA</w:t>
            </w:r>
          </w:p>
        </w:tc>
      </w:tr>
      <w:tr w:rsidR="00FB1D35" w14:paraId="2C10E226" w14:textId="77777777">
        <w:tc>
          <w:tcPr>
            <w:tcW w:w="5822" w:type="dxa"/>
          </w:tcPr>
          <w:p w14:paraId="55DFBD04" w14:textId="77777777" w:rsidR="00B568FE" w:rsidRDefault="00B568FE">
            <w:pPr>
              <w:widowControl/>
              <w:numPr>
                <w:ilvl w:val="0"/>
                <w:numId w:val="16"/>
              </w:numPr>
              <w:rPr>
                <w:rFonts w:cs="Arial"/>
                <w:bCs/>
                <w:color w:val="000000"/>
                <w:sz w:val="22"/>
                <w:szCs w:val="22"/>
              </w:rPr>
            </w:pPr>
            <w:r>
              <w:rPr>
                <w:rFonts w:cs="Arial"/>
                <w:bCs/>
                <w:color w:val="000000"/>
                <w:sz w:val="22"/>
                <w:szCs w:val="22"/>
              </w:rPr>
              <w:t>Lectura adicional de textos bíblicos</w:t>
            </w:r>
          </w:p>
          <w:p w14:paraId="1C299F75" w14:textId="77777777" w:rsidR="00B568FE" w:rsidRDefault="00B568FE">
            <w:pPr>
              <w:widowControl/>
              <w:numPr>
                <w:ilvl w:val="0"/>
                <w:numId w:val="16"/>
              </w:numPr>
              <w:rPr>
                <w:rFonts w:cs="Arial"/>
                <w:b/>
                <w:bCs/>
                <w:color w:val="000000"/>
                <w:sz w:val="22"/>
                <w:szCs w:val="22"/>
              </w:rPr>
            </w:pPr>
            <w:r>
              <w:rPr>
                <w:rFonts w:cs="Arial"/>
                <w:bCs/>
                <w:color w:val="000000"/>
                <w:sz w:val="22"/>
                <w:szCs w:val="22"/>
              </w:rPr>
              <w:t>Desarrollo de actividades lúdicas para aplicar los temas vistos en clase </w:t>
            </w:r>
          </w:p>
          <w:p w14:paraId="7B142DE0" w14:textId="77777777" w:rsidR="00B568FE" w:rsidRDefault="00B568FE">
            <w:pPr>
              <w:widowControl/>
              <w:numPr>
                <w:ilvl w:val="0"/>
                <w:numId w:val="16"/>
              </w:numPr>
              <w:rPr>
                <w:rFonts w:cs="Arial"/>
                <w:b/>
                <w:bCs/>
                <w:color w:val="000000"/>
                <w:sz w:val="22"/>
                <w:szCs w:val="22"/>
              </w:rPr>
            </w:pPr>
            <w:r>
              <w:rPr>
                <w:rFonts w:cs="Arial"/>
                <w:bCs/>
                <w:color w:val="000000"/>
                <w:sz w:val="22"/>
                <w:szCs w:val="22"/>
              </w:rPr>
              <w:t>Ensayos propios sobre el tema</w:t>
            </w:r>
          </w:p>
          <w:p w14:paraId="54C9C8C6" w14:textId="77777777" w:rsidR="00B568FE" w:rsidRDefault="00B568FE">
            <w:pPr>
              <w:widowControl/>
              <w:numPr>
                <w:ilvl w:val="0"/>
                <w:numId w:val="16"/>
              </w:numPr>
              <w:rPr>
                <w:rFonts w:cs="Arial"/>
                <w:b/>
                <w:bCs/>
                <w:color w:val="000000"/>
                <w:sz w:val="22"/>
                <w:szCs w:val="22"/>
              </w:rPr>
            </w:pPr>
            <w:r>
              <w:rPr>
                <w:rFonts w:cs="Arial"/>
                <w:bCs/>
                <w:color w:val="000000"/>
                <w:sz w:val="22"/>
                <w:szCs w:val="22"/>
              </w:rPr>
              <w:t>Lectura interpretativa y reflexiva sobre las temáticas tratadas</w:t>
            </w:r>
          </w:p>
        </w:tc>
        <w:tc>
          <w:tcPr>
            <w:tcW w:w="5822" w:type="dxa"/>
          </w:tcPr>
          <w:p w14:paraId="2822838F"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Identificación de conceptos</w:t>
            </w:r>
          </w:p>
          <w:p w14:paraId="181EDA19"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Realización de ejercicios con las diferentes temáticas del periodo.</w:t>
            </w:r>
          </w:p>
          <w:p w14:paraId="5389F5A4"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Realización de ejercicio en páginas web.</w:t>
            </w:r>
          </w:p>
          <w:p w14:paraId="5602A80A"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 xml:space="preserve">Sustentación en forma oral y escrita de diferentes temáticas. </w:t>
            </w:r>
          </w:p>
          <w:p w14:paraId="1F0BC355"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Presentación de trabajos que cumplan con los lineamientos  establecidos por el profesor.</w:t>
            </w:r>
          </w:p>
        </w:tc>
        <w:tc>
          <w:tcPr>
            <w:tcW w:w="5822" w:type="dxa"/>
          </w:tcPr>
          <w:p w14:paraId="743F2869" w14:textId="77777777" w:rsidR="00B568FE" w:rsidRDefault="00B568FE">
            <w:pPr>
              <w:widowControl/>
              <w:suppressAutoHyphens w:val="0"/>
              <w:jc w:val="both"/>
              <w:rPr>
                <w:rFonts w:cs="Arial"/>
                <w:b/>
                <w:bCs/>
                <w:color w:val="000000"/>
                <w:sz w:val="22"/>
                <w:szCs w:val="22"/>
              </w:rPr>
            </w:pPr>
            <w:r>
              <w:rPr>
                <w:rFonts w:cs="Arial"/>
                <w:color w:val="000000"/>
                <w:sz w:val="22"/>
                <w:szCs w:val="22"/>
              </w:rPr>
              <w:t>1 vez (finalizando período)</w:t>
            </w:r>
          </w:p>
        </w:tc>
      </w:tr>
    </w:tbl>
    <w:p w14:paraId="71F87C62" w14:textId="77777777" w:rsidR="00B568FE" w:rsidRDefault="00B568FE">
      <w:pPr>
        <w:rPr>
          <w:rFonts w:cs="Arial"/>
          <w:b/>
          <w:bCs/>
          <w:color w:val="000000"/>
          <w:sz w:val="22"/>
          <w:szCs w:val="22"/>
        </w:rPr>
      </w:pPr>
      <w:r>
        <w:rPr>
          <w:rFonts w:cs="Arial"/>
          <w:b/>
          <w:bCs/>
          <w:color w:val="000000"/>
          <w:sz w:val="22"/>
          <w:szCs w:val="22"/>
        </w:rPr>
        <w:br w:type="page"/>
      </w:r>
    </w:p>
    <w:p w14:paraId="7EB9C776"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lastRenderedPageBreak/>
        <w:t>DISEÑO CURRICULAR POR COMPETENCIAS</w:t>
      </w:r>
    </w:p>
    <w:p w14:paraId="3301E1C1" w14:textId="77777777" w:rsidR="00B568FE" w:rsidRDefault="00B568FE">
      <w:pPr>
        <w:jc w:val="center"/>
        <w:rPr>
          <w:rFonts w:cs="Arial"/>
          <w:color w:val="000000"/>
          <w:sz w:val="22"/>
          <w:szCs w:val="22"/>
        </w:rPr>
      </w:pPr>
    </w:p>
    <w:p w14:paraId="5E0CDA5A" w14:textId="77777777" w:rsidR="00B568FE" w:rsidRDefault="00B568FE">
      <w:pPr>
        <w:spacing w:after="200"/>
        <w:jc w:val="center"/>
        <w:rPr>
          <w:rFonts w:cs="Arial"/>
          <w:b/>
          <w:color w:val="000000"/>
          <w:sz w:val="22"/>
          <w:szCs w:val="22"/>
        </w:rPr>
      </w:pPr>
      <w:r>
        <w:rPr>
          <w:rFonts w:cs="Arial"/>
          <w:b/>
          <w:bCs/>
          <w:color w:val="000000"/>
          <w:sz w:val="22"/>
          <w:szCs w:val="22"/>
        </w:rPr>
        <w:t xml:space="preserve">DISTRIBUCIÓN DE ESTÁNDARES Y CONTENIDOS POR  GRADO Y PERÍODO  </w:t>
      </w:r>
    </w:p>
    <w:p w14:paraId="7A1107E0" w14:textId="77777777" w:rsidR="00B568FE" w:rsidRDefault="00B568FE">
      <w:pPr>
        <w:rPr>
          <w:rFonts w:cs="Arial"/>
          <w:b/>
          <w:color w:val="000000"/>
          <w:sz w:val="22"/>
          <w:szCs w:val="22"/>
        </w:rPr>
      </w:pPr>
    </w:p>
    <w:p w14:paraId="0F8B019C" w14:textId="77777777" w:rsidR="00B568FE" w:rsidRDefault="00B568FE">
      <w:pPr>
        <w:rPr>
          <w:rFonts w:cs="Arial"/>
          <w:b/>
          <w:color w:val="000000"/>
          <w:sz w:val="22"/>
          <w:szCs w:val="22"/>
        </w:rPr>
      </w:pPr>
      <w:r>
        <w:rPr>
          <w:rFonts w:cs="Arial"/>
          <w:b/>
          <w:color w:val="000000"/>
          <w:sz w:val="22"/>
          <w:szCs w:val="22"/>
        </w:rPr>
        <w:t xml:space="preserve">ÁREA: EDUCACIÓN RELIGIOSA ESCOLAR  </w:t>
      </w:r>
      <w:r>
        <w:rPr>
          <w:rFonts w:cs="Arial"/>
          <w:b/>
          <w:color w:val="000000"/>
          <w:sz w:val="22"/>
          <w:szCs w:val="22"/>
        </w:rPr>
        <w:tab/>
      </w:r>
      <w:r>
        <w:rPr>
          <w:rFonts w:cs="Arial"/>
          <w:b/>
          <w:color w:val="000000"/>
          <w:sz w:val="22"/>
          <w:szCs w:val="22"/>
        </w:rPr>
        <w:tab/>
        <w:t xml:space="preserve">  PERIODO: UNO</w:t>
      </w:r>
      <w:r>
        <w:rPr>
          <w:rFonts w:cs="Arial"/>
          <w:b/>
          <w:color w:val="000000"/>
          <w:sz w:val="22"/>
          <w:szCs w:val="22"/>
        </w:rPr>
        <w:tab/>
      </w:r>
      <w:r>
        <w:rPr>
          <w:rFonts w:cs="Arial"/>
          <w:b/>
          <w:color w:val="000000"/>
          <w:sz w:val="22"/>
          <w:szCs w:val="22"/>
        </w:rPr>
        <w:tab/>
      </w:r>
      <w:r>
        <w:rPr>
          <w:rFonts w:cs="Arial"/>
          <w:b/>
          <w:color w:val="000000"/>
          <w:sz w:val="22"/>
          <w:szCs w:val="22"/>
        </w:rPr>
        <w:tab/>
        <w:t xml:space="preserve">GRADO: SEXTO </w:t>
      </w:r>
      <w:r>
        <w:rPr>
          <w:rFonts w:cs="Arial"/>
          <w:b/>
          <w:color w:val="000000"/>
          <w:sz w:val="22"/>
          <w:szCs w:val="22"/>
        </w:rPr>
        <w:tab/>
      </w:r>
      <w:r>
        <w:rPr>
          <w:rFonts w:cs="Arial"/>
          <w:b/>
          <w:color w:val="000000"/>
          <w:sz w:val="22"/>
          <w:szCs w:val="22"/>
        </w:rPr>
        <w:tab/>
      </w:r>
      <w:r>
        <w:rPr>
          <w:rFonts w:cs="Arial"/>
          <w:b/>
          <w:color w:val="000000"/>
          <w:sz w:val="22"/>
          <w:szCs w:val="22"/>
        </w:rPr>
        <w:tab/>
      </w:r>
      <w:r>
        <w:rPr>
          <w:rFonts w:cs="Arial"/>
          <w:b/>
          <w:bCs/>
          <w:color w:val="000000"/>
          <w:sz w:val="22"/>
          <w:szCs w:val="22"/>
        </w:rPr>
        <w:t>I.H.S: 1 HORA    HORAS</w:t>
      </w:r>
    </w:p>
    <w:p w14:paraId="66072FD6" w14:textId="77777777" w:rsidR="00B568FE" w:rsidRDefault="00B568FE">
      <w:pPr>
        <w:jc w:val="both"/>
        <w:rPr>
          <w:rFonts w:cs="Arial"/>
          <w:b/>
          <w:bCs/>
          <w:color w:val="000000"/>
          <w:sz w:val="22"/>
          <w:szCs w:val="22"/>
        </w:rPr>
      </w:pPr>
    </w:p>
    <w:p w14:paraId="5EAEE591" w14:textId="77777777" w:rsidR="00B568FE" w:rsidRDefault="00B568FE">
      <w:pPr>
        <w:jc w:val="both"/>
        <w:rPr>
          <w:rFonts w:cs="Arial"/>
          <w:bCs/>
          <w:color w:val="000000"/>
          <w:sz w:val="22"/>
          <w:szCs w:val="22"/>
        </w:rPr>
      </w:pPr>
      <w:r>
        <w:rPr>
          <w:rFonts w:cs="Arial"/>
          <w:b/>
          <w:bCs/>
          <w:color w:val="000000"/>
          <w:sz w:val="22"/>
          <w:szCs w:val="22"/>
        </w:rPr>
        <w:t>META  POR GRADO:</w:t>
      </w:r>
      <w:r>
        <w:rPr>
          <w:rFonts w:cs="Arial"/>
          <w:color w:val="000000"/>
          <w:sz w:val="22"/>
          <w:szCs w:val="22"/>
        </w:rPr>
        <w:t xml:space="preserve"> Al finalizar el grado los estudiantes estarán en capacidad de: </w:t>
      </w:r>
      <w:r>
        <w:rPr>
          <w:rFonts w:cs="Arial"/>
          <w:bCs/>
          <w:color w:val="000000"/>
          <w:sz w:val="22"/>
          <w:szCs w:val="22"/>
        </w:rPr>
        <w:t>indagar acerca de aquello que los cristianos, basados en la palabra de Dios, creen y promueven con respecto la persona humana en su dignidad, derechos y deberes; y relacionarlos con las narraciones bíblicas, con los signos y acciones litúrgicas, con las acciones morales y las fórmulas que expresan esas convicciones.</w:t>
      </w:r>
    </w:p>
    <w:p w14:paraId="5BB39817" w14:textId="77777777" w:rsidR="00B568FE" w:rsidRDefault="00B568FE">
      <w:pPr>
        <w:jc w:val="both"/>
        <w:rPr>
          <w:rFonts w:cs="Arial"/>
          <w:bCs/>
          <w:color w:val="000000"/>
          <w:sz w:val="22"/>
          <w:szCs w:val="22"/>
        </w:rPr>
      </w:pPr>
    </w:p>
    <w:p w14:paraId="423C8AA0"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r>
        <w:rPr>
          <w:rFonts w:cs="Arial"/>
          <w:b/>
          <w:bCs/>
          <w:color w:val="000000"/>
          <w:sz w:val="22"/>
          <w:szCs w:val="22"/>
        </w:rPr>
        <w:t xml:space="preserve">OBJETIVO  POR PERIODO: </w:t>
      </w:r>
      <w:r>
        <w:rPr>
          <w:rFonts w:eastAsia="Times New Roman" w:cs="Arial"/>
          <w:color w:val="000000"/>
          <w:kern w:val="0"/>
          <w:sz w:val="22"/>
          <w:szCs w:val="22"/>
          <w:lang w:eastAsia="es-CO"/>
        </w:rPr>
        <w:t>Comprender el sentido y el valor de la enseñanza y la forma de vivir cristianamente la dignidad humana.</w:t>
      </w:r>
    </w:p>
    <w:tbl>
      <w:tblPr>
        <w:tblW w:w="18584" w:type="dxa"/>
        <w:tblInd w:w="33" w:type="dxa"/>
        <w:tblCellMar>
          <w:left w:w="103" w:type="dxa"/>
        </w:tblCellMar>
        <w:tblLook w:val="0000" w:firstRow="0" w:lastRow="0" w:firstColumn="0" w:lastColumn="0" w:noHBand="0" w:noVBand="0"/>
      </w:tblPr>
      <w:tblGrid>
        <w:gridCol w:w="1507"/>
        <w:gridCol w:w="1984"/>
        <w:gridCol w:w="2941"/>
        <w:gridCol w:w="2578"/>
        <w:gridCol w:w="2400"/>
        <w:gridCol w:w="2452"/>
        <w:gridCol w:w="2390"/>
        <w:gridCol w:w="2332"/>
      </w:tblGrid>
      <w:tr w:rsidR="00FB1D35" w14:paraId="2C0D6756" w14:textId="77777777">
        <w:trPr>
          <w:gridAfter w:val="1"/>
          <w:wAfter w:w="2332" w:type="dxa"/>
          <w:trHeight w:val="571"/>
        </w:trPr>
        <w:tc>
          <w:tcPr>
            <w:tcW w:w="1507" w:type="dxa"/>
            <w:tcBorders>
              <w:top w:val="single" w:sz="4" w:space="0" w:color="000000"/>
              <w:left w:val="single" w:sz="4" w:space="0" w:color="000000"/>
              <w:bottom w:val="single" w:sz="4" w:space="0" w:color="000000"/>
              <w:right w:val="single" w:sz="4" w:space="0" w:color="000000"/>
            </w:tcBorders>
            <w:shd w:val="clear" w:color="auto" w:fill="FFFFFF"/>
          </w:tcPr>
          <w:p w14:paraId="6EE415DA" w14:textId="77777777" w:rsidR="00B568FE" w:rsidRDefault="00B568FE">
            <w:pPr>
              <w:pStyle w:val="Encabezadodelatabla"/>
              <w:rPr>
                <w:rFonts w:cs="Arial"/>
                <w:color w:val="000000"/>
                <w:sz w:val="22"/>
                <w:szCs w:val="22"/>
              </w:rPr>
            </w:pPr>
            <w:r>
              <w:rPr>
                <w:rFonts w:cs="Arial"/>
                <w:color w:val="000000"/>
                <w:sz w:val="22"/>
                <w:szCs w:val="22"/>
              </w:rPr>
              <w:t>EJES TEMÁTICOS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4A570A2B" w14:textId="77777777" w:rsidR="00B568FE" w:rsidRDefault="00B568FE">
            <w:pPr>
              <w:pStyle w:val="Encabezadodelatabla"/>
              <w:rPr>
                <w:rFonts w:cs="Arial"/>
                <w:color w:val="000000"/>
                <w:sz w:val="22"/>
                <w:szCs w:val="22"/>
              </w:rPr>
            </w:pPr>
            <w:r>
              <w:rPr>
                <w:rFonts w:cs="Arial"/>
                <w:color w:val="000000"/>
                <w:sz w:val="22"/>
                <w:szCs w:val="22"/>
              </w:rPr>
              <w:t>COMPETENCIAS DEL ÁREA</w:t>
            </w:r>
          </w:p>
        </w:tc>
        <w:tc>
          <w:tcPr>
            <w:tcW w:w="2941" w:type="dxa"/>
            <w:tcBorders>
              <w:top w:val="single" w:sz="4" w:space="0" w:color="000000"/>
              <w:left w:val="single" w:sz="4" w:space="0" w:color="000000"/>
              <w:bottom w:val="single" w:sz="4" w:space="0" w:color="000000"/>
              <w:right w:val="single" w:sz="4" w:space="0" w:color="000000"/>
            </w:tcBorders>
            <w:shd w:val="clear" w:color="auto" w:fill="FFFFFF"/>
          </w:tcPr>
          <w:p w14:paraId="2581D9BE" w14:textId="77777777" w:rsidR="00B568FE" w:rsidRDefault="00B568FE">
            <w:pPr>
              <w:pStyle w:val="Encabezadodelatabla"/>
              <w:rPr>
                <w:rFonts w:cs="Arial"/>
                <w:color w:val="000000"/>
                <w:sz w:val="22"/>
                <w:szCs w:val="22"/>
              </w:rPr>
            </w:pPr>
            <w:r>
              <w:rPr>
                <w:rFonts w:cs="Arial"/>
                <w:color w:val="000000"/>
                <w:sz w:val="22"/>
                <w:szCs w:val="22"/>
              </w:rPr>
              <w:t>ESTÁNDARES</w:t>
            </w:r>
          </w:p>
        </w:tc>
        <w:tc>
          <w:tcPr>
            <w:tcW w:w="2578" w:type="dxa"/>
            <w:tcBorders>
              <w:top w:val="single" w:sz="4" w:space="0" w:color="000000"/>
              <w:left w:val="single" w:sz="4" w:space="0" w:color="000000"/>
              <w:bottom w:val="single" w:sz="4" w:space="0" w:color="000000"/>
              <w:right w:val="single" w:sz="4" w:space="0" w:color="000000"/>
            </w:tcBorders>
            <w:shd w:val="clear" w:color="auto" w:fill="FFFFFF"/>
          </w:tcPr>
          <w:p w14:paraId="3A3D75BF" w14:textId="77777777" w:rsidR="00B568FE" w:rsidRDefault="00B568FE">
            <w:pPr>
              <w:pStyle w:val="Encabezadodelatabla"/>
              <w:rPr>
                <w:rFonts w:cs="Arial"/>
                <w:color w:val="000000"/>
                <w:sz w:val="22"/>
                <w:szCs w:val="22"/>
              </w:rPr>
            </w:pPr>
            <w:r>
              <w:rPr>
                <w:rFonts w:cs="Arial"/>
                <w:color w:val="000000"/>
                <w:sz w:val="22"/>
                <w:szCs w:val="22"/>
              </w:rPr>
              <w:t>TEMÁTICOS</w:t>
            </w:r>
          </w:p>
        </w:tc>
        <w:tc>
          <w:tcPr>
            <w:tcW w:w="2400" w:type="dxa"/>
            <w:tcBorders>
              <w:top w:val="single" w:sz="4" w:space="0" w:color="000000"/>
              <w:left w:val="single" w:sz="4" w:space="0" w:color="000000"/>
              <w:bottom w:val="single" w:sz="4" w:space="0" w:color="000000"/>
              <w:right w:val="single" w:sz="4" w:space="0" w:color="000000"/>
            </w:tcBorders>
            <w:shd w:val="clear" w:color="auto" w:fill="FFFFFF"/>
          </w:tcPr>
          <w:p w14:paraId="5D327980" w14:textId="77777777" w:rsidR="00B568FE" w:rsidRDefault="00B568FE">
            <w:pPr>
              <w:pStyle w:val="Encabezadodelatabla"/>
              <w:rPr>
                <w:rFonts w:cs="Arial"/>
                <w:color w:val="000000"/>
                <w:sz w:val="22"/>
                <w:szCs w:val="22"/>
              </w:rPr>
            </w:pPr>
            <w:r>
              <w:rPr>
                <w:rFonts w:cs="Arial"/>
                <w:color w:val="000000"/>
                <w:sz w:val="22"/>
                <w:szCs w:val="22"/>
              </w:rPr>
              <w:t>CONCEPTUALES</w:t>
            </w:r>
          </w:p>
        </w:tc>
        <w:tc>
          <w:tcPr>
            <w:tcW w:w="2452" w:type="dxa"/>
            <w:tcBorders>
              <w:top w:val="single" w:sz="4" w:space="0" w:color="000000"/>
              <w:left w:val="single" w:sz="4" w:space="0" w:color="000000"/>
              <w:bottom w:val="single" w:sz="4" w:space="0" w:color="000000"/>
              <w:right w:val="single" w:sz="4" w:space="0" w:color="000000"/>
            </w:tcBorders>
            <w:shd w:val="clear" w:color="auto" w:fill="FFFFFF"/>
          </w:tcPr>
          <w:p w14:paraId="1EF71553" w14:textId="77777777" w:rsidR="00B568FE" w:rsidRDefault="00B568FE">
            <w:pPr>
              <w:pStyle w:val="Encabezadodelatabla"/>
              <w:rPr>
                <w:rFonts w:cs="Arial"/>
                <w:color w:val="000000"/>
                <w:sz w:val="22"/>
                <w:szCs w:val="22"/>
              </w:rPr>
            </w:pPr>
            <w:r>
              <w:rPr>
                <w:rFonts w:cs="Arial"/>
                <w:color w:val="000000"/>
                <w:sz w:val="22"/>
                <w:szCs w:val="22"/>
              </w:rPr>
              <w:t>PROCEDIMENTALES</w:t>
            </w:r>
          </w:p>
        </w:tc>
        <w:tc>
          <w:tcPr>
            <w:tcW w:w="2390" w:type="dxa"/>
            <w:tcBorders>
              <w:top w:val="single" w:sz="4" w:space="0" w:color="000000"/>
              <w:left w:val="single" w:sz="4" w:space="0" w:color="000000"/>
              <w:bottom w:val="single" w:sz="4" w:space="0" w:color="000000"/>
              <w:right w:val="single" w:sz="4" w:space="0" w:color="000000"/>
            </w:tcBorders>
            <w:shd w:val="clear" w:color="auto" w:fill="FFFFFF"/>
          </w:tcPr>
          <w:p w14:paraId="68CA3843" w14:textId="77777777" w:rsidR="00B568FE" w:rsidRDefault="00B568FE">
            <w:pPr>
              <w:pStyle w:val="Encabezadodelatabla"/>
              <w:rPr>
                <w:rFonts w:cs="Arial"/>
                <w:color w:val="000000"/>
                <w:sz w:val="22"/>
                <w:szCs w:val="22"/>
                <w:lang w:eastAsia="es-CO"/>
              </w:rPr>
            </w:pPr>
            <w:r>
              <w:rPr>
                <w:rFonts w:cs="Arial"/>
                <w:color w:val="000000"/>
                <w:sz w:val="22"/>
                <w:szCs w:val="22"/>
              </w:rPr>
              <w:t>ACTITUDINALES</w:t>
            </w:r>
          </w:p>
        </w:tc>
      </w:tr>
      <w:tr w:rsidR="00FB1D35" w14:paraId="2CD02486" w14:textId="77777777">
        <w:trPr>
          <w:gridAfter w:val="1"/>
          <w:wAfter w:w="2332" w:type="dxa"/>
          <w:trHeight w:val="460"/>
        </w:trPr>
        <w:tc>
          <w:tcPr>
            <w:tcW w:w="1507" w:type="dxa"/>
            <w:tcBorders>
              <w:top w:val="single" w:sz="4" w:space="0" w:color="000000"/>
              <w:left w:val="single" w:sz="4" w:space="0" w:color="000000"/>
              <w:bottom w:val="single" w:sz="4" w:space="0" w:color="auto"/>
              <w:right w:val="single" w:sz="4" w:space="0" w:color="000000"/>
            </w:tcBorders>
            <w:shd w:val="clear" w:color="auto" w:fill="FFFFFF"/>
          </w:tcPr>
          <w:p w14:paraId="075B066A" w14:textId="77777777" w:rsidR="00B568FE" w:rsidRDefault="00B568FE">
            <w:pPr>
              <w:jc w:val="center"/>
              <w:rPr>
                <w:rFonts w:cs="Arial"/>
                <w:b/>
                <w:color w:val="000000"/>
                <w:sz w:val="22"/>
                <w:szCs w:val="22"/>
              </w:rPr>
            </w:pPr>
          </w:p>
          <w:p w14:paraId="58F1115E" w14:textId="77777777" w:rsidR="00B568FE" w:rsidRDefault="00B568FE">
            <w:pPr>
              <w:jc w:val="center"/>
              <w:rPr>
                <w:rFonts w:cs="Arial"/>
                <w:b/>
                <w:color w:val="000000"/>
                <w:sz w:val="22"/>
                <w:szCs w:val="22"/>
              </w:rPr>
            </w:pPr>
          </w:p>
          <w:p w14:paraId="012A99F1" w14:textId="77777777" w:rsidR="00B568FE" w:rsidRDefault="00B568FE">
            <w:pPr>
              <w:jc w:val="center"/>
              <w:rPr>
                <w:rFonts w:cs="Arial"/>
                <w:b/>
                <w:color w:val="000000"/>
                <w:sz w:val="22"/>
                <w:szCs w:val="22"/>
              </w:rPr>
            </w:pPr>
          </w:p>
          <w:p w14:paraId="54D6D97E" w14:textId="77777777" w:rsidR="00B568FE" w:rsidRDefault="00B568FE">
            <w:pPr>
              <w:jc w:val="center"/>
              <w:rPr>
                <w:rFonts w:cs="Arial"/>
                <w:b/>
                <w:color w:val="000000"/>
                <w:sz w:val="22"/>
                <w:szCs w:val="22"/>
              </w:rPr>
            </w:pPr>
          </w:p>
          <w:p w14:paraId="36015978" w14:textId="77777777" w:rsidR="00B568FE" w:rsidRDefault="00B568FE">
            <w:pPr>
              <w:jc w:val="center"/>
              <w:rPr>
                <w:rFonts w:cs="Arial"/>
                <w:color w:val="000000"/>
                <w:sz w:val="22"/>
                <w:szCs w:val="22"/>
              </w:rPr>
            </w:pPr>
            <w:r>
              <w:rPr>
                <w:rFonts w:cs="Arial"/>
                <w:b/>
                <w:color w:val="000000"/>
                <w:sz w:val="22"/>
                <w:szCs w:val="22"/>
              </w:rPr>
              <w:t>LA PERSONA HUMANA Y SUS DERECHOS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157F1E50" w14:textId="77777777" w:rsidR="00B568FE" w:rsidRDefault="00B568FE">
            <w:pPr>
              <w:jc w:val="center"/>
              <w:rPr>
                <w:rFonts w:cs="Arial"/>
                <w:color w:val="000000"/>
                <w:sz w:val="22"/>
                <w:szCs w:val="22"/>
              </w:rPr>
            </w:pPr>
          </w:p>
          <w:p w14:paraId="17619CE3" w14:textId="77777777" w:rsidR="00B568FE" w:rsidRDefault="00B568FE">
            <w:pPr>
              <w:jc w:val="center"/>
              <w:rPr>
                <w:rFonts w:cs="Arial"/>
                <w:color w:val="000000"/>
                <w:sz w:val="22"/>
                <w:szCs w:val="22"/>
              </w:rPr>
            </w:pPr>
          </w:p>
          <w:p w14:paraId="6460D3AE" w14:textId="77777777" w:rsidR="00B568FE" w:rsidRDefault="00B568FE">
            <w:pPr>
              <w:jc w:val="center"/>
              <w:rPr>
                <w:rFonts w:cs="Arial"/>
                <w:color w:val="000000"/>
                <w:sz w:val="22"/>
                <w:szCs w:val="22"/>
              </w:rPr>
            </w:pPr>
          </w:p>
          <w:p w14:paraId="7DCB1561" w14:textId="77777777" w:rsidR="00B568FE" w:rsidRDefault="00B568FE">
            <w:pPr>
              <w:jc w:val="center"/>
              <w:rPr>
                <w:rFonts w:cs="Arial"/>
                <w:color w:val="000000"/>
                <w:sz w:val="22"/>
                <w:szCs w:val="22"/>
              </w:rPr>
            </w:pPr>
          </w:p>
          <w:p w14:paraId="75FEBA7F" w14:textId="77777777" w:rsidR="00B568FE" w:rsidRDefault="00B568FE">
            <w:pPr>
              <w:jc w:val="center"/>
              <w:rPr>
                <w:rFonts w:cs="Arial"/>
                <w:color w:val="000000"/>
                <w:sz w:val="22"/>
                <w:szCs w:val="22"/>
              </w:rPr>
            </w:pPr>
          </w:p>
          <w:p w14:paraId="11F5F7D2" w14:textId="77777777" w:rsidR="00B568FE" w:rsidRDefault="00B568FE">
            <w:pPr>
              <w:jc w:val="center"/>
              <w:rPr>
                <w:rFonts w:cs="Arial"/>
                <w:color w:val="000000"/>
                <w:sz w:val="22"/>
                <w:szCs w:val="22"/>
              </w:rPr>
            </w:pPr>
          </w:p>
          <w:p w14:paraId="16D2454A" w14:textId="77777777" w:rsidR="00B568FE" w:rsidRDefault="00B568FE">
            <w:pPr>
              <w:jc w:val="center"/>
              <w:rPr>
                <w:rFonts w:cs="Arial"/>
                <w:color w:val="000000"/>
                <w:sz w:val="22"/>
                <w:szCs w:val="22"/>
              </w:rPr>
            </w:pPr>
          </w:p>
          <w:p w14:paraId="2E2D896F" w14:textId="77777777" w:rsidR="00B568FE" w:rsidRDefault="00B568FE">
            <w:pPr>
              <w:jc w:val="center"/>
              <w:rPr>
                <w:rFonts w:cs="Arial"/>
                <w:b/>
                <w:color w:val="000000"/>
                <w:sz w:val="22"/>
                <w:szCs w:val="22"/>
              </w:rPr>
            </w:pPr>
            <w:r>
              <w:rPr>
                <w:rFonts w:cs="Arial"/>
                <w:b/>
                <w:color w:val="000000"/>
                <w:sz w:val="22"/>
                <w:szCs w:val="22"/>
              </w:rPr>
              <w:t>SABER COMPRENDER</w:t>
            </w:r>
          </w:p>
        </w:tc>
        <w:tc>
          <w:tcPr>
            <w:tcW w:w="2941" w:type="dxa"/>
            <w:tcBorders>
              <w:top w:val="single" w:sz="4" w:space="0" w:color="000000"/>
              <w:left w:val="single" w:sz="4" w:space="0" w:color="000000"/>
              <w:bottom w:val="single" w:sz="4" w:space="0" w:color="000000"/>
              <w:right w:val="single" w:sz="4" w:space="0" w:color="000000"/>
            </w:tcBorders>
            <w:shd w:val="clear" w:color="auto" w:fill="FFFFFF"/>
          </w:tcPr>
          <w:p w14:paraId="4DC3E45E" w14:textId="77777777" w:rsidR="00B568FE" w:rsidRDefault="00B568FE">
            <w:pPr>
              <w:jc w:val="both"/>
              <w:rPr>
                <w:rFonts w:cs="Arial"/>
                <w:color w:val="000000"/>
                <w:sz w:val="22"/>
                <w:szCs w:val="22"/>
              </w:rPr>
            </w:pPr>
            <w:r>
              <w:rPr>
                <w:rFonts w:cs="Arial"/>
                <w:color w:val="000000"/>
                <w:sz w:val="22"/>
                <w:szCs w:val="22"/>
              </w:rPr>
              <w:t>Identifico y analizo las características de la condición humana.</w:t>
            </w:r>
          </w:p>
          <w:p w14:paraId="59DDECE8" w14:textId="77777777" w:rsidR="00B568FE" w:rsidRDefault="00B568FE">
            <w:pPr>
              <w:jc w:val="both"/>
              <w:rPr>
                <w:rFonts w:cs="Arial"/>
                <w:color w:val="000000"/>
                <w:sz w:val="22"/>
                <w:szCs w:val="22"/>
              </w:rPr>
            </w:pPr>
          </w:p>
          <w:p w14:paraId="557F6A45" w14:textId="77777777" w:rsidR="00B568FE" w:rsidRDefault="00B568FE">
            <w:pPr>
              <w:jc w:val="both"/>
              <w:rPr>
                <w:rFonts w:cs="Arial"/>
                <w:color w:val="000000"/>
                <w:sz w:val="22"/>
                <w:szCs w:val="22"/>
              </w:rPr>
            </w:pPr>
            <w:r>
              <w:rPr>
                <w:rFonts w:cs="Arial"/>
                <w:color w:val="000000"/>
                <w:sz w:val="22"/>
                <w:szCs w:val="22"/>
              </w:rPr>
              <w:t>Analizo los interrogantes que el ser humano se plantea acerca de su origen, misión, destino y dignidad.</w:t>
            </w:r>
          </w:p>
          <w:p w14:paraId="423BE73F" w14:textId="77777777" w:rsidR="00B568FE" w:rsidRDefault="00B568FE">
            <w:pPr>
              <w:jc w:val="both"/>
              <w:rPr>
                <w:rFonts w:cs="Arial"/>
                <w:color w:val="000000"/>
                <w:sz w:val="22"/>
                <w:szCs w:val="22"/>
              </w:rPr>
            </w:pPr>
            <w:r>
              <w:rPr>
                <w:rFonts w:cs="Arial"/>
                <w:color w:val="000000"/>
                <w:sz w:val="22"/>
                <w:szCs w:val="22"/>
              </w:rPr>
              <w:t>.</w:t>
            </w:r>
          </w:p>
          <w:p w14:paraId="49E934FB" w14:textId="77777777" w:rsidR="00B568FE" w:rsidRDefault="00B568FE">
            <w:pPr>
              <w:jc w:val="both"/>
              <w:rPr>
                <w:rFonts w:cs="Arial"/>
                <w:color w:val="000000"/>
                <w:sz w:val="22"/>
                <w:szCs w:val="22"/>
              </w:rPr>
            </w:pPr>
            <w:r>
              <w:rPr>
                <w:rFonts w:cs="Arial"/>
                <w:color w:val="000000"/>
                <w:sz w:val="22"/>
                <w:szCs w:val="22"/>
              </w:rPr>
              <w:t>Analizo el proceder  en el estudio de los temas referentes a la dignidad y dimensiones del ser humano y a su relación con el creador.</w:t>
            </w:r>
          </w:p>
          <w:p w14:paraId="2AC67118" w14:textId="77777777" w:rsidR="00B568FE" w:rsidRDefault="00B568FE">
            <w:pPr>
              <w:jc w:val="both"/>
              <w:rPr>
                <w:rFonts w:cs="Arial"/>
                <w:color w:val="000000"/>
                <w:sz w:val="22"/>
                <w:szCs w:val="22"/>
              </w:rPr>
            </w:pPr>
            <w:r>
              <w:rPr>
                <w:rFonts w:cs="Arial"/>
                <w:color w:val="000000"/>
                <w:sz w:val="22"/>
                <w:szCs w:val="22"/>
              </w:rPr>
              <w:lastRenderedPageBreak/>
              <w:t>Analizo la relación que establece el ser humano con Dios, con la sociedad y con el entorno.</w:t>
            </w:r>
          </w:p>
          <w:p w14:paraId="7B6B4F1F" w14:textId="77777777" w:rsidR="00B568FE" w:rsidRDefault="00B568FE">
            <w:pPr>
              <w:jc w:val="both"/>
              <w:rPr>
                <w:rFonts w:cs="Arial"/>
                <w:color w:val="000000"/>
                <w:sz w:val="22"/>
                <w:szCs w:val="22"/>
              </w:rPr>
            </w:pPr>
          </w:p>
          <w:p w14:paraId="32A61DC8" w14:textId="77777777" w:rsidR="00B568FE" w:rsidRDefault="00B568FE">
            <w:pPr>
              <w:jc w:val="both"/>
              <w:rPr>
                <w:rFonts w:cs="Arial"/>
                <w:color w:val="000000"/>
                <w:sz w:val="22"/>
                <w:szCs w:val="22"/>
              </w:rPr>
            </w:pPr>
            <w:r>
              <w:rPr>
                <w:rFonts w:cs="Arial"/>
                <w:color w:val="000000"/>
                <w:sz w:val="22"/>
                <w:szCs w:val="22"/>
              </w:rPr>
              <w:t>Identifico los atributos de Dios en los textos del Antiguo Testamento.</w:t>
            </w:r>
          </w:p>
          <w:p w14:paraId="2DF911E7" w14:textId="77777777" w:rsidR="00B568FE" w:rsidRDefault="00B568FE">
            <w:pPr>
              <w:jc w:val="both"/>
              <w:rPr>
                <w:rFonts w:cs="Arial"/>
                <w:color w:val="000000"/>
                <w:sz w:val="22"/>
                <w:szCs w:val="22"/>
              </w:rPr>
            </w:pPr>
          </w:p>
          <w:p w14:paraId="105B284C" w14:textId="77777777" w:rsidR="00B568FE" w:rsidRDefault="00B568FE">
            <w:pPr>
              <w:jc w:val="both"/>
              <w:rPr>
                <w:rFonts w:cs="Arial"/>
                <w:color w:val="000000"/>
                <w:sz w:val="22"/>
                <w:szCs w:val="22"/>
              </w:rPr>
            </w:pPr>
            <w:r>
              <w:rPr>
                <w:rFonts w:cs="Arial"/>
                <w:color w:val="000000"/>
                <w:sz w:val="22"/>
                <w:szCs w:val="22"/>
              </w:rPr>
              <w:t>Analizo al hombre como creación a imagen y semejanza de Dios.</w:t>
            </w:r>
          </w:p>
          <w:p w14:paraId="6865DF4C" w14:textId="77777777" w:rsidR="00B568FE" w:rsidRDefault="00B568FE">
            <w:pPr>
              <w:jc w:val="both"/>
              <w:rPr>
                <w:rFonts w:cs="Arial"/>
                <w:color w:val="000000"/>
                <w:sz w:val="22"/>
                <w:szCs w:val="22"/>
              </w:rPr>
            </w:pPr>
          </w:p>
          <w:p w14:paraId="3BF04951" w14:textId="77777777" w:rsidR="00B568FE" w:rsidRDefault="00B568FE">
            <w:pPr>
              <w:jc w:val="both"/>
              <w:rPr>
                <w:rFonts w:cs="Arial"/>
                <w:color w:val="000000"/>
                <w:sz w:val="22"/>
                <w:szCs w:val="22"/>
              </w:rPr>
            </w:pPr>
          </w:p>
        </w:tc>
        <w:tc>
          <w:tcPr>
            <w:tcW w:w="2578" w:type="dxa"/>
            <w:tcBorders>
              <w:top w:val="single" w:sz="4" w:space="0" w:color="000000"/>
              <w:left w:val="single" w:sz="4" w:space="0" w:color="000000"/>
              <w:bottom w:val="single" w:sz="4" w:space="0" w:color="000000"/>
              <w:right w:val="single" w:sz="4" w:space="0" w:color="000000"/>
            </w:tcBorders>
            <w:shd w:val="clear" w:color="auto" w:fill="FFFFFF"/>
          </w:tcPr>
          <w:p w14:paraId="20D6D3D2"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356BDAFE" w14:textId="77777777" w:rsidR="00B568FE" w:rsidRDefault="00B568FE">
            <w:pPr>
              <w:suppressAutoHyphens w:val="0"/>
              <w:autoSpaceDE w:val="0"/>
              <w:autoSpaceDN w:val="0"/>
              <w:adjustRightInd w:val="0"/>
              <w:jc w:val="both"/>
              <w:rPr>
                <w:rFonts w:eastAsia="Times New Roman" w:cs="Arial"/>
                <w:color w:val="000000"/>
                <w:kern w:val="0"/>
                <w:sz w:val="22"/>
                <w:szCs w:val="22"/>
                <w:highlight w:val="yellow"/>
                <w:lang w:eastAsia="es-CO"/>
              </w:rPr>
            </w:pPr>
            <w:r>
              <w:rPr>
                <w:rFonts w:eastAsia="Times New Roman" w:cs="Arial"/>
                <w:color w:val="000000"/>
                <w:kern w:val="0"/>
                <w:sz w:val="22"/>
                <w:szCs w:val="22"/>
                <w:highlight w:val="yellow"/>
                <w:lang w:eastAsia="es-CO"/>
              </w:rPr>
              <w:t>La naturaleza del ser humano.</w:t>
            </w:r>
          </w:p>
          <w:p w14:paraId="71688755" w14:textId="77777777" w:rsidR="00B568FE" w:rsidRDefault="00B568FE">
            <w:pPr>
              <w:suppressAutoHyphens w:val="0"/>
              <w:autoSpaceDE w:val="0"/>
              <w:autoSpaceDN w:val="0"/>
              <w:adjustRightInd w:val="0"/>
              <w:jc w:val="both"/>
              <w:rPr>
                <w:rFonts w:eastAsia="Times New Roman" w:cs="Arial"/>
                <w:color w:val="000000"/>
                <w:kern w:val="0"/>
                <w:sz w:val="22"/>
                <w:szCs w:val="22"/>
                <w:highlight w:val="yellow"/>
                <w:lang w:eastAsia="es-CO"/>
              </w:rPr>
            </w:pPr>
          </w:p>
          <w:p w14:paraId="4386B799" w14:textId="77777777" w:rsidR="00B568FE" w:rsidRDefault="00B568FE">
            <w:pPr>
              <w:suppressAutoHyphens w:val="0"/>
              <w:autoSpaceDE w:val="0"/>
              <w:autoSpaceDN w:val="0"/>
              <w:adjustRightInd w:val="0"/>
              <w:jc w:val="both"/>
              <w:rPr>
                <w:rFonts w:eastAsia="Times New Roman" w:cs="Arial"/>
                <w:color w:val="000000"/>
                <w:kern w:val="0"/>
                <w:sz w:val="22"/>
                <w:szCs w:val="22"/>
                <w:highlight w:val="yellow"/>
                <w:lang w:eastAsia="es-CO"/>
              </w:rPr>
            </w:pPr>
          </w:p>
          <w:p w14:paraId="6519FFAC" w14:textId="77777777" w:rsidR="00B568FE" w:rsidRDefault="00B568FE">
            <w:pPr>
              <w:suppressAutoHyphens w:val="0"/>
              <w:autoSpaceDE w:val="0"/>
              <w:autoSpaceDN w:val="0"/>
              <w:adjustRightInd w:val="0"/>
              <w:jc w:val="both"/>
              <w:rPr>
                <w:rFonts w:eastAsia="Times New Roman" w:cs="Arial"/>
                <w:color w:val="000000"/>
                <w:kern w:val="0"/>
                <w:sz w:val="22"/>
                <w:szCs w:val="22"/>
                <w:highlight w:val="yellow"/>
                <w:lang w:eastAsia="es-CO"/>
              </w:rPr>
            </w:pPr>
          </w:p>
          <w:p w14:paraId="54038845" w14:textId="77777777" w:rsidR="00B568FE" w:rsidRDefault="00B568FE">
            <w:pPr>
              <w:suppressAutoHyphens w:val="0"/>
              <w:autoSpaceDE w:val="0"/>
              <w:autoSpaceDN w:val="0"/>
              <w:adjustRightInd w:val="0"/>
              <w:jc w:val="both"/>
              <w:rPr>
                <w:rFonts w:eastAsia="Times New Roman" w:cs="Arial"/>
                <w:color w:val="000000"/>
                <w:kern w:val="0"/>
                <w:sz w:val="22"/>
                <w:szCs w:val="22"/>
                <w:highlight w:val="yellow"/>
                <w:lang w:eastAsia="es-CO"/>
              </w:rPr>
            </w:pPr>
            <w:r>
              <w:rPr>
                <w:rFonts w:cs="Arial"/>
                <w:color w:val="000000"/>
                <w:highlight w:val="yellow"/>
                <w:lang w:eastAsia="es-CO"/>
              </w:rPr>
              <w:t>La igualdad fundamental de los seres humanos.</w:t>
            </w:r>
          </w:p>
          <w:p w14:paraId="6DC517F8" w14:textId="77777777" w:rsidR="00B568FE" w:rsidRDefault="00B568FE">
            <w:pPr>
              <w:jc w:val="both"/>
              <w:rPr>
                <w:rFonts w:eastAsia="Times New Roman" w:cs="Arial"/>
                <w:color w:val="000000"/>
                <w:kern w:val="0"/>
                <w:sz w:val="22"/>
                <w:szCs w:val="22"/>
                <w:highlight w:val="yellow"/>
                <w:lang w:eastAsia="es-CO"/>
              </w:rPr>
            </w:pPr>
          </w:p>
          <w:p w14:paraId="63903793" w14:textId="77777777" w:rsidR="00B568FE" w:rsidRDefault="00B568FE">
            <w:pPr>
              <w:jc w:val="both"/>
              <w:rPr>
                <w:rFonts w:eastAsia="Times New Roman" w:cs="Arial"/>
                <w:color w:val="000000"/>
                <w:kern w:val="0"/>
                <w:sz w:val="22"/>
                <w:szCs w:val="22"/>
                <w:highlight w:val="yellow"/>
                <w:lang w:eastAsia="es-CO"/>
              </w:rPr>
            </w:pPr>
          </w:p>
          <w:p w14:paraId="1D9F6F01" w14:textId="77777777" w:rsidR="00B568FE" w:rsidRDefault="00B568FE">
            <w:pPr>
              <w:jc w:val="both"/>
              <w:rPr>
                <w:rFonts w:eastAsia="Times New Roman" w:cs="Arial"/>
                <w:color w:val="000000"/>
                <w:kern w:val="0"/>
                <w:sz w:val="22"/>
                <w:szCs w:val="22"/>
                <w:highlight w:val="yellow"/>
                <w:lang w:eastAsia="es-CO"/>
              </w:rPr>
            </w:pPr>
          </w:p>
          <w:p w14:paraId="3F51A1FC" w14:textId="77777777" w:rsidR="00B568FE" w:rsidRDefault="00B568FE">
            <w:pPr>
              <w:jc w:val="both"/>
              <w:rPr>
                <w:rFonts w:eastAsia="Times New Roman" w:cs="Arial"/>
                <w:color w:val="000000"/>
                <w:kern w:val="0"/>
                <w:sz w:val="22"/>
                <w:szCs w:val="22"/>
                <w:highlight w:val="yellow"/>
                <w:lang w:eastAsia="es-CO"/>
              </w:rPr>
            </w:pPr>
          </w:p>
          <w:p w14:paraId="27787643" w14:textId="77777777" w:rsidR="00B568FE" w:rsidRDefault="00B568FE">
            <w:pPr>
              <w:jc w:val="both"/>
              <w:rPr>
                <w:rFonts w:eastAsia="Times New Roman" w:cs="Arial"/>
                <w:color w:val="000000"/>
                <w:kern w:val="0"/>
                <w:sz w:val="22"/>
                <w:szCs w:val="22"/>
                <w:lang w:eastAsia="es-CO"/>
              </w:rPr>
            </w:pPr>
            <w:r>
              <w:rPr>
                <w:rFonts w:eastAsia="Times New Roman" w:cs="Arial"/>
                <w:color w:val="000000"/>
                <w:kern w:val="0"/>
                <w:sz w:val="22"/>
                <w:szCs w:val="22"/>
                <w:highlight w:val="yellow"/>
                <w:lang w:eastAsia="es-CO"/>
              </w:rPr>
              <w:t>La dignidad del ser humano.</w:t>
            </w:r>
          </w:p>
          <w:p w14:paraId="770860FE" w14:textId="77777777" w:rsidR="00B568FE" w:rsidRDefault="00B568FE">
            <w:pPr>
              <w:jc w:val="both"/>
              <w:rPr>
                <w:rFonts w:cs="Arial"/>
                <w:color w:val="000000"/>
                <w:sz w:val="22"/>
                <w:szCs w:val="22"/>
              </w:rPr>
            </w:pPr>
          </w:p>
          <w:p w14:paraId="07DC8DEB"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lastRenderedPageBreak/>
              <w:t>.</w:t>
            </w:r>
          </w:p>
          <w:p w14:paraId="5D5A9BD6"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62D5CAB3"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w:t>
            </w:r>
          </w:p>
          <w:p w14:paraId="2E0F62E3" w14:textId="77777777" w:rsidR="00B568FE" w:rsidRDefault="00B568FE">
            <w:pPr>
              <w:jc w:val="both"/>
              <w:rPr>
                <w:rFonts w:cs="Arial"/>
                <w:color w:val="000000"/>
                <w:sz w:val="22"/>
                <w:szCs w:val="22"/>
              </w:rPr>
            </w:pPr>
          </w:p>
          <w:p w14:paraId="16C87500" w14:textId="77777777" w:rsidR="00B568FE" w:rsidRDefault="00B568FE">
            <w:pPr>
              <w:jc w:val="both"/>
              <w:rPr>
                <w:rFonts w:cs="Arial"/>
                <w:color w:val="000000"/>
                <w:sz w:val="22"/>
                <w:szCs w:val="22"/>
              </w:rPr>
            </w:pPr>
            <w:r>
              <w:rPr>
                <w:rFonts w:cs="Arial"/>
                <w:color w:val="000000"/>
                <w:sz w:val="22"/>
                <w:szCs w:val="22"/>
                <w:highlight w:val="yellow"/>
              </w:rPr>
              <w:t>Construcion de identidad y sociedad.</w:t>
            </w:r>
          </w:p>
          <w:p w14:paraId="1FF0E2C8" w14:textId="77777777" w:rsidR="00B568FE" w:rsidRDefault="00B568FE">
            <w:pPr>
              <w:jc w:val="both"/>
              <w:rPr>
                <w:rFonts w:cs="Arial"/>
                <w:color w:val="000000"/>
                <w:sz w:val="22"/>
                <w:szCs w:val="22"/>
              </w:rPr>
            </w:pPr>
          </w:p>
          <w:p w14:paraId="236A5EFC" w14:textId="77777777" w:rsidR="00B568FE" w:rsidRDefault="00B568FE">
            <w:pPr>
              <w:jc w:val="both"/>
              <w:rPr>
                <w:rFonts w:cs="Arial"/>
                <w:color w:val="000000"/>
                <w:sz w:val="22"/>
                <w:szCs w:val="22"/>
              </w:rPr>
            </w:pPr>
          </w:p>
          <w:p w14:paraId="2A1F403F" w14:textId="77777777" w:rsidR="00B568FE" w:rsidRDefault="00B568FE">
            <w:pPr>
              <w:suppressAutoHyphens w:val="0"/>
              <w:autoSpaceDE w:val="0"/>
              <w:autoSpaceDN w:val="0"/>
              <w:adjustRightInd w:val="0"/>
              <w:jc w:val="both"/>
              <w:rPr>
                <w:rFonts w:eastAsia="Times New Roman" w:cs="Arial"/>
                <w:color w:val="000000"/>
                <w:kern w:val="0"/>
                <w:sz w:val="22"/>
                <w:szCs w:val="22"/>
                <w:highlight w:val="yellow"/>
                <w:lang w:eastAsia="es-CO"/>
              </w:rPr>
            </w:pPr>
            <w:r>
              <w:rPr>
                <w:rFonts w:eastAsia="Times New Roman" w:cs="Arial"/>
                <w:color w:val="000000"/>
                <w:kern w:val="0"/>
                <w:sz w:val="22"/>
                <w:szCs w:val="22"/>
                <w:highlight w:val="yellow"/>
                <w:lang w:eastAsia="es-CO"/>
              </w:rPr>
              <w:t>Dios crea al hombre a su imagen y semejanza y lo sitúa en el mundo como señor.</w:t>
            </w:r>
          </w:p>
          <w:p w14:paraId="38AAD2C6" w14:textId="77777777" w:rsidR="00B568FE" w:rsidRDefault="00B568FE">
            <w:pPr>
              <w:suppressAutoHyphens w:val="0"/>
              <w:autoSpaceDE w:val="0"/>
              <w:autoSpaceDN w:val="0"/>
              <w:adjustRightInd w:val="0"/>
              <w:jc w:val="both"/>
              <w:rPr>
                <w:rFonts w:eastAsia="Times New Roman" w:cs="Arial"/>
                <w:color w:val="000000"/>
                <w:kern w:val="0"/>
                <w:sz w:val="22"/>
                <w:szCs w:val="22"/>
                <w:highlight w:val="yellow"/>
                <w:lang w:eastAsia="es-CO"/>
              </w:rPr>
            </w:pPr>
          </w:p>
          <w:p w14:paraId="6059FF18"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highlight w:val="yellow"/>
                <w:lang w:eastAsia="es-CO"/>
              </w:rPr>
              <w:t>La fraternidad universal.</w:t>
            </w:r>
          </w:p>
          <w:p w14:paraId="735BE518" w14:textId="77777777" w:rsidR="00B568FE" w:rsidRDefault="00B568FE">
            <w:pPr>
              <w:jc w:val="both"/>
              <w:rPr>
                <w:rFonts w:cs="Arial"/>
                <w:color w:val="000000"/>
                <w:sz w:val="22"/>
                <w:szCs w:val="22"/>
              </w:rPr>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Pr>
          <w:p w14:paraId="49A8D76A" w14:textId="77777777" w:rsidR="00B568FE" w:rsidRDefault="00B568FE">
            <w:pPr>
              <w:rPr>
                <w:rFonts w:cs="Arial"/>
                <w:color w:val="000000"/>
                <w:sz w:val="22"/>
                <w:szCs w:val="22"/>
              </w:rPr>
            </w:pPr>
          </w:p>
          <w:p w14:paraId="218B1F83" w14:textId="77777777" w:rsidR="00B568FE" w:rsidRDefault="00B568FE">
            <w:pPr>
              <w:rPr>
                <w:rFonts w:cs="Arial"/>
                <w:color w:val="000000"/>
                <w:sz w:val="22"/>
                <w:szCs w:val="22"/>
              </w:rPr>
            </w:pPr>
          </w:p>
          <w:p w14:paraId="7566DBCE" w14:textId="77777777" w:rsidR="00B568FE" w:rsidRDefault="00B568FE">
            <w:pPr>
              <w:rPr>
                <w:rFonts w:cs="Arial"/>
                <w:color w:val="000000"/>
                <w:sz w:val="22"/>
                <w:szCs w:val="22"/>
              </w:rPr>
            </w:pPr>
            <w:r>
              <w:rPr>
                <w:rFonts w:cs="Arial"/>
                <w:color w:val="000000"/>
                <w:sz w:val="22"/>
                <w:szCs w:val="22"/>
              </w:rPr>
              <w:t>Identificación y reflexión de   la persona humana, su dignidad y sus derechos.</w:t>
            </w:r>
          </w:p>
          <w:p w14:paraId="10F3F067" w14:textId="77777777" w:rsidR="00B568FE" w:rsidRDefault="00B568FE">
            <w:pPr>
              <w:rPr>
                <w:rFonts w:cs="Arial"/>
                <w:color w:val="000000"/>
                <w:sz w:val="22"/>
                <w:szCs w:val="22"/>
              </w:rPr>
            </w:pPr>
          </w:p>
          <w:p w14:paraId="260EDBA0" w14:textId="77777777" w:rsidR="00B568FE" w:rsidRDefault="00B568FE">
            <w:pPr>
              <w:rPr>
                <w:rFonts w:cs="Arial"/>
                <w:color w:val="000000"/>
                <w:sz w:val="22"/>
                <w:szCs w:val="22"/>
              </w:rPr>
            </w:pPr>
          </w:p>
          <w:p w14:paraId="3C6A8BF2" w14:textId="77777777" w:rsidR="00B568FE" w:rsidRDefault="00B568FE">
            <w:pPr>
              <w:rPr>
                <w:rFonts w:cs="Arial"/>
                <w:color w:val="000000"/>
                <w:sz w:val="22"/>
                <w:szCs w:val="22"/>
              </w:rPr>
            </w:pPr>
          </w:p>
          <w:p w14:paraId="0EE1D3B7" w14:textId="77777777" w:rsidR="00B568FE" w:rsidRDefault="00B568FE">
            <w:pPr>
              <w:rPr>
                <w:rFonts w:cs="Arial"/>
                <w:color w:val="000000"/>
                <w:sz w:val="22"/>
                <w:szCs w:val="22"/>
              </w:rPr>
            </w:pPr>
          </w:p>
          <w:p w14:paraId="46B5456C" w14:textId="77777777" w:rsidR="00B568FE" w:rsidRDefault="00B568FE">
            <w:pPr>
              <w:rPr>
                <w:rFonts w:cs="Arial"/>
                <w:color w:val="000000"/>
                <w:sz w:val="22"/>
                <w:szCs w:val="22"/>
              </w:rPr>
            </w:pPr>
          </w:p>
          <w:p w14:paraId="5A5C862D" w14:textId="77777777" w:rsidR="00B568FE" w:rsidRDefault="00B568FE">
            <w:pPr>
              <w:rPr>
                <w:rFonts w:cs="Arial"/>
                <w:color w:val="000000"/>
                <w:sz w:val="22"/>
                <w:szCs w:val="22"/>
              </w:rPr>
            </w:pPr>
          </w:p>
          <w:p w14:paraId="56258A44" w14:textId="77777777" w:rsidR="00B568FE" w:rsidRDefault="00B568FE">
            <w:pPr>
              <w:rPr>
                <w:rFonts w:cs="Arial"/>
                <w:color w:val="000000"/>
                <w:sz w:val="22"/>
                <w:szCs w:val="22"/>
              </w:rPr>
            </w:pPr>
          </w:p>
          <w:p w14:paraId="6A47E964" w14:textId="77777777" w:rsidR="00B568FE" w:rsidRDefault="00B568FE">
            <w:pPr>
              <w:rPr>
                <w:rFonts w:cs="Arial"/>
                <w:color w:val="000000"/>
                <w:sz w:val="22"/>
                <w:szCs w:val="22"/>
              </w:rPr>
            </w:pPr>
          </w:p>
          <w:p w14:paraId="52817F8F" w14:textId="77777777" w:rsidR="00B568FE" w:rsidRDefault="00B568FE">
            <w:pPr>
              <w:rPr>
                <w:rFonts w:cs="Arial"/>
                <w:color w:val="000000"/>
                <w:sz w:val="22"/>
                <w:szCs w:val="22"/>
              </w:rPr>
            </w:pPr>
          </w:p>
          <w:p w14:paraId="32EAEF07" w14:textId="77777777" w:rsidR="00B568FE" w:rsidRDefault="00B568FE">
            <w:pPr>
              <w:rPr>
                <w:rFonts w:cs="Arial"/>
                <w:color w:val="000000"/>
                <w:sz w:val="22"/>
                <w:szCs w:val="22"/>
              </w:rPr>
            </w:pPr>
          </w:p>
          <w:p w14:paraId="65834088" w14:textId="77777777" w:rsidR="00B568FE" w:rsidRDefault="00B568FE">
            <w:pPr>
              <w:rPr>
                <w:rFonts w:cs="Arial"/>
                <w:color w:val="000000"/>
                <w:sz w:val="22"/>
                <w:szCs w:val="22"/>
              </w:rPr>
            </w:pPr>
          </w:p>
          <w:p w14:paraId="6F41B4C5" w14:textId="77777777" w:rsidR="00B568FE" w:rsidRDefault="00B568FE">
            <w:pPr>
              <w:rPr>
                <w:rFonts w:cs="Arial"/>
                <w:color w:val="000000"/>
                <w:sz w:val="22"/>
                <w:szCs w:val="22"/>
              </w:rPr>
            </w:pPr>
          </w:p>
          <w:p w14:paraId="57DE6B96" w14:textId="77777777" w:rsidR="00B568FE" w:rsidRDefault="00B568FE">
            <w:pPr>
              <w:rPr>
                <w:rFonts w:cs="Arial"/>
                <w:color w:val="000000"/>
                <w:sz w:val="22"/>
                <w:szCs w:val="22"/>
              </w:rPr>
            </w:pPr>
            <w:r>
              <w:rPr>
                <w:rFonts w:cs="Arial"/>
                <w:color w:val="000000"/>
                <w:sz w:val="22"/>
                <w:szCs w:val="22"/>
              </w:rPr>
              <w:t>Reconocimiento de las consecuencias del pecado en las relaciones con Dios, con las personas y la naturaleza.</w:t>
            </w:r>
          </w:p>
          <w:p w14:paraId="7826CA8F" w14:textId="77777777" w:rsidR="00B568FE" w:rsidRDefault="00B568FE">
            <w:pPr>
              <w:rPr>
                <w:rFonts w:cs="Arial"/>
                <w:color w:val="000000"/>
                <w:sz w:val="22"/>
                <w:szCs w:val="22"/>
              </w:rPr>
            </w:pPr>
          </w:p>
          <w:p w14:paraId="0944F0D4" w14:textId="77777777" w:rsidR="00B568FE" w:rsidRDefault="00B568FE">
            <w:pPr>
              <w:rPr>
                <w:rFonts w:cs="Arial"/>
                <w:color w:val="000000"/>
                <w:sz w:val="22"/>
                <w:szCs w:val="22"/>
              </w:rPr>
            </w:pPr>
          </w:p>
          <w:p w14:paraId="0E8DA56E" w14:textId="77777777" w:rsidR="00B568FE" w:rsidRDefault="00B568FE">
            <w:pPr>
              <w:rPr>
                <w:rFonts w:cs="Arial"/>
                <w:color w:val="000000"/>
                <w:sz w:val="22"/>
                <w:szCs w:val="22"/>
              </w:rPr>
            </w:pPr>
          </w:p>
          <w:p w14:paraId="7D209475" w14:textId="77777777" w:rsidR="00B568FE" w:rsidRDefault="00B568FE">
            <w:pPr>
              <w:rPr>
                <w:rFonts w:cs="Arial"/>
                <w:color w:val="000000"/>
                <w:sz w:val="22"/>
                <w:szCs w:val="22"/>
              </w:rPr>
            </w:pPr>
          </w:p>
          <w:p w14:paraId="093231AA" w14:textId="77777777" w:rsidR="00B568FE" w:rsidRDefault="00B568FE">
            <w:pPr>
              <w:rPr>
                <w:rFonts w:cs="Arial"/>
                <w:color w:val="000000"/>
                <w:sz w:val="22"/>
                <w:szCs w:val="22"/>
              </w:rPr>
            </w:pPr>
          </w:p>
        </w:tc>
        <w:tc>
          <w:tcPr>
            <w:tcW w:w="2452" w:type="dxa"/>
            <w:tcBorders>
              <w:top w:val="single" w:sz="4" w:space="0" w:color="000000"/>
              <w:left w:val="single" w:sz="4" w:space="0" w:color="000000"/>
              <w:bottom w:val="single" w:sz="4" w:space="0" w:color="000000"/>
              <w:right w:val="single" w:sz="4" w:space="0" w:color="000000"/>
            </w:tcBorders>
            <w:shd w:val="clear" w:color="auto" w:fill="FFFFFF"/>
          </w:tcPr>
          <w:p w14:paraId="344C2E79" w14:textId="77777777" w:rsidR="00B568FE" w:rsidRDefault="00B568FE">
            <w:pPr>
              <w:rPr>
                <w:rFonts w:cs="Arial"/>
                <w:color w:val="000000"/>
                <w:sz w:val="22"/>
                <w:szCs w:val="22"/>
              </w:rPr>
            </w:pPr>
          </w:p>
          <w:p w14:paraId="34D64E50" w14:textId="77777777" w:rsidR="00B568FE" w:rsidRDefault="00B568FE">
            <w:pPr>
              <w:rPr>
                <w:rFonts w:cs="Arial"/>
                <w:color w:val="000000"/>
                <w:sz w:val="22"/>
                <w:szCs w:val="22"/>
              </w:rPr>
            </w:pPr>
          </w:p>
          <w:p w14:paraId="4376E79E" w14:textId="77777777" w:rsidR="00B568FE" w:rsidRDefault="00B568FE">
            <w:pPr>
              <w:rPr>
                <w:rFonts w:cs="Arial"/>
                <w:color w:val="000000"/>
                <w:sz w:val="22"/>
                <w:szCs w:val="22"/>
              </w:rPr>
            </w:pPr>
            <w:r>
              <w:rPr>
                <w:rFonts w:cs="Arial"/>
                <w:color w:val="000000"/>
                <w:sz w:val="22"/>
                <w:szCs w:val="22"/>
              </w:rPr>
              <w:t xml:space="preserve">Participación  en actividades que evidencien  la aplicación de los derechos humanos como construcción de una sana  convivencia, </w:t>
            </w:r>
          </w:p>
          <w:p w14:paraId="04CEDCE7" w14:textId="77777777" w:rsidR="00B568FE" w:rsidRDefault="00B568FE">
            <w:pPr>
              <w:rPr>
                <w:rFonts w:cs="Arial"/>
                <w:color w:val="000000"/>
                <w:sz w:val="22"/>
                <w:szCs w:val="22"/>
              </w:rPr>
            </w:pPr>
          </w:p>
          <w:p w14:paraId="7C99936F" w14:textId="77777777" w:rsidR="00B568FE" w:rsidRDefault="00B568FE">
            <w:pPr>
              <w:rPr>
                <w:rFonts w:cs="Arial"/>
                <w:color w:val="000000"/>
                <w:sz w:val="22"/>
                <w:szCs w:val="22"/>
              </w:rPr>
            </w:pPr>
          </w:p>
          <w:p w14:paraId="49822AE2" w14:textId="77777777" w:rsidR="00B568FE" w:rsidRDefault="00B568FE">
            <w:pPr>
              <w:rPr>
                <w:rFonts w:cs="Arial"/>
                <w:color w:val="000000"/>
                <w:sz w:val="22"/>
                <w:szCs w:val="22"/>
              </w:rPr>
            </w:pPr>
          </w:p>
          <w:p w14:paraId="3F21EDEB" w14:textId="77777777" w:rsidR="00B568FE" w:rsidRDefault="00B568FE">
            <w:pPr>
              <w:rPr>
                <w:rFonts w:cs="Arial"/>
                <w:color w:val="000000"/>
                <w:sz w:val="22"/>
                <w:szCs w:val="22"/>
              </w:rPr>
            </w:pPr>
          </w:p>
          <w:p w14:paraId="7F0EB446" w14:textId="77777777" w:rsidR="00B568FE" w:rsidRDefault="00B568FE">
            <w:pPr>
              <w:rPr>
                <w:rFonts w:cs="Arial"/>
                <w:color w:val="000000"/>
                <w:sz w:val="22"/>
                <w:szCs w:val="22"/>
              </w:rPr>
            </w:pPr>
          </w:p>
          <w:p w14:paraId="4D47D881" w14:textId="77777777" w:rsidR="00B568FE" w:rsidRDefault="00B568FE">
            <w:pPr>
              <w:rPr>
                <w:rFonts w:cs="Arial"/>
                <w:color w:val="000000"/>
                <w:sz w:val="22"/>
                <w:szCs w:val="22"/>
              </w:rPr>
            </w:pPr>
          </w:p>
          <w:p w14:paraId="2D66D429" w14:textId="77777777" w:rsidR="00B568FE" w:rsidRDefault="00B568FE">
            <w:pPr>
              <w:rPr>
                <w:rFonts w:cs="Arial"/>
                <w:color w:val="000000"/>
                <w:sz w:val="22"/>
                <w:szCs w:val="22"/>
              </w:rPr>
            </w:pPr>
          </w:p>
          <w:p w14:paraId="5309C24E" w14:textId="77777777" w:rsidR="00B568FE" w:rsidRDefault="00B568FE">
            <w:pPr>
              <w:rPr>
                <w:rFonts w:cs="Arial"/>
                <w:color w:val="000000"/>
                <w:sz w:val="22"/>
                <w:szCs w:val="22"/>
              </w:rPr>
            </w:pPr>
          </w:p>
          <w:p w14:paraId="476E3855" w14:textId="77777777" w:rsidR="00B568FE" w:rsidRDefault="00B568FE">
            <w:pPr>
              <w:rPr>
                <w:rFonts w:cs="Arial"/>
                <w:color w:val="000000"/>
                <w:sz w:val="22"/>
                <w:szCs w:val="22"/>
              </w:rPr>
            </w:pPr>
          </w:p>
          <w:p w14:paraId="77E05C47" w14:textId="77777777" w:rsidR="00B568FE" w:rsidRDefault="00B568FE">
            <w:pPr>
              <w:rPr>
                <w:rFonts w:cs="Arial"/>
                <w:color w:val="000000"/>
                <w:sz w:val="22"/>
                <w:szCs w:val="22"/>
              </w:rPr>
            </w:pPr>
          </w:p>
          <w:p w14:paraId="58B2B4B7" w14:textId="77777777" w:rsidR="00B568FE" w:rsidRDefault="00B568FE">
            <w:pPr>
              <w:rPr>
                <w:rFonts w:cs="Arial"/>
                <w:color w:val="000000"/>
                <w:sz w:val="22"/>
                <w:szCs w:val="22"/>
              </w:rPr>
            </w:pPr>
            <w:r>
              <w:rPr>
                <w:rFonts w:cs="Arial"/>
                <w:color w:val="000000"/>
                <w:sz w:val="22"/>
                <w:szCs w:val="22"/>
              </w:rPr>
              <w:t>Valoración y análisis del proceso de la creación de Dios a través de la historia del hombre.</w:t>
            </w:r>
          </w:p>
        </w:tc>
        <w:tc>
          <w:tcPr>
            <w:tcW w:w="2390" w:type="dxa"/>
            <w:tcBorders>
              <w:top w:val="single" w:sz="4" w:space="0" w:color="000000"/>
              <w:left w:val="single" w:sz="4" w:space="0" w:color="000000"/>
              <w:bottom w:val="single" w:sz="4" w:space="0" w:color="000000"/>
              <w:right w:val="single" w:sz="4" w:space="0" w:color="000000"/>
            </w:tcBorders>
            <w:shd w:val="clear" w:color="auto" w:fill="FFFFFF"/>
          </w:tcPr>
          <w:p w14:paraId="4A5FC765" w14:textId="77777777" w:rsidR="00B568FE" w:rsidRDefault="00B568FE">
            <w:pPr>
              <w:rPr>
                <w:rFonts w:cs="Arial"/>
                <w:color w:val="000000"/>
                <w:sz w:val="22"/>
                <w:szCs w:val="22"/>
              </w:rPr>
            </w:pPr>
          </w:p>
          <w:p w14:paraId="39C50ECE" w14:textId="77777777" w:rsidR="00B568FE" w:rsidRDefault="00B568FE">
            <w:pPr>
              <w:rPr>
                <w:rFonts w:cs="Arial"/>
                <w:color w:val="000000"/>
                <w:sz w:val="22"/>
                <w:szCs w:val="22"/>
              </w:rPr>
            </w:pPr>
          </w:p>
          <w:p w14:paraId="1081FF16" w14:textId="77777777" w:rsidR="00B568FE" w:rsidRDefault="00B568FE">
            <w:pPr>
              <w:rPr>
                <w:rFonts w:cs="Arial"/>
                <w:color w:val="000000"/>
                <w:sz w:val="22"/>
                <w:szCs w:val="22"/>
              </w:rPr>
            </w:pPr>
            <w:r>
              <w:rPr>
                <w:rFonts w:cs="Arial"/>
                <w:color w:val="000000"/>
                <w:sz w:val="22"/>
                <w:szCs w:val="22"/>
              </w:rPr>
              <w:t>Se identifica como un  ser digno y valora la dignidad de los demás.</w:t>
            </w:r>
          </w:p>
          <w:p w14:paraId="7C486702" w14:textId="77777777" w:rsidR="00B568FE" w:rsidRDefault="00B568FE">
            <w:pPr>
              <w:rPr>
                <w:rFonts w:cs="Arial"/>
                <w:color w:val="000000"/>
                <w:sz w:val="22"/>
                <w:szCs w:val="22"/>
              </w:rPr>
            </w:pPr>
          </w:p>
          <w:p w14:paraId="7F01845E" w14:textId="77777777" w:rsidR="00B568FE" w:rsidRDefault="00B568FE">
            <w:pPr>
              <w:rPr>
                <w:rFonts w:cs="Arial"/>
                <w:color w:val="000000"/>
                <w:sz w:val="22"/>
                <w:szCs w:val="22"/>
              </w:rPr>
            </w:pPr>
          </w:p>
          <w:p w14:paraId="0E31F02C" w14:textId="77777777" w:rsidR="00B568FE" w:rsidRDefault="00B568FE">
            <w:pPr>
              <w:rPr>
                <w:rFonts w:cs="Arial"/>
                <w:color w:val="000000"/>
                <w:sz w:val="22"/>
                <w:szCs w:val="22"/>
              </w:rPr>
            </w:pPr>
          </w:p>
          <w:p w14:paraId="1D43E0C1" w14:textId="77777777" w:rsidR="00B568FE" w:rsidRDefault="00B568FE">
            <w:pPr>
              <w:rPr>
                <w:rFonts w:cs="Arial"/>
                <w:color w:val="000000"/>
                <w:sz w:val="22"/>
                <w:szCs w:val="22"/>
              </w:rPr>
            </w:pPr>
          </w:p>
          <w:p w14:paraId="2CB8617E" w14:textId="77777777" w:rsidR="00B568FE" w:rsidRDefault="00B568FE">
            <w:pPr>
              <w:rPr>
                <w:rFonts w:cs="Arial"/>
                <w:color w:val="000000"/>
                <w:sz w:val="22"/>
                <w:szCs w:val="22"/>
              </w:rPr>
            </w:pPr>
          </w:p>
          <w:p w14:paraId="1117F76E" w14:textId="77777777" w:rsidR="00B568FE" w:rsidRDefault="00B568FE">
            <w:pPr>
              <w:rPr>
                <w:rFonts w:cs="Arial"/>
                <w:color w:val="000000"/>
                <w:sz w:val="22"/>
                <w:szCs w:val="22"/>
              </w:rPr>
            </w:pPr>
          </w:p>
          <w:p w14:paraId="3CB97867" w14:textId="77777777" w:rsidR="00B568FE" w:rsidRDefault="00B568FE">
            <w:pPr>
              <w:rPr>
                <w:rFonts w:cs="Arial"/>
                <w:color w:val="000000"/>
                <w:sz w:val="22"/>
                <w:szCs w:val="22"/>
              </w:rPr>
            </w:pPr>
          </w:p>
          <w:p w14:paraId="658FDDC1" w14:textId="77777777" w:rsidR="00B568FE" w:rsidRDefault="00B568FE">
            <w:pPr>
              <w:rPr>
                <w:rFonts w:cs="Arial"/>
                <w:color w:val="000000"/>
                <w:sz w:val="22"/>
                <w:szCs w:val="22"/>
              </w:rPr>
            </w:pPr>
          </w:p>
          <w:p w14:paraId="06A7416F" w14:textId="77777777" w:rsidR="00B568FE" w:rsidRDefault="00B568FE">
            <w:pPr>
              <w:rPr>
                <w:rFonts w:cs="Arial"/>
                <w:color w:val="000000"/>
                <w:sz w:val="22"/>
                <w:szCs w:val="22"/>
              </w:rPr>
            </w:pPr>
          </w:p>
          <w:p w14:paraId="34941B3E" w14:textId="77777777" w:rsidR="00B568FE" w:rsidRDefault="00B568FE">
            <w:pPr>
              <w:rPr>
                <w:rFonts w:cs="Arial"/>
                <w:color w:val="000000"/>
                <w:sz w:val="22"/>
                <w:szCs w:val="22"/>
              </w:rPr>
            </w:pPr>
          </w:p>
          <w:p w14:paraId="0A66BC52" w14:textId="77777777" w:rsidR="00B568FE" w:rsidRDefault="00B568FE">
            <w:pPr>
              <w:rPr>
                <w:rFonts w:cs="Arial"/>
                <w:color w:val="000000"/>
                <w:sz w:val="22"/>
                <w:szCs w:val="22"/>
              </w:rPr>
            </w:pPr>
          </w:p>
          <w:p w14:paraId="38FCF290" w14:textId="77777777" w:rsidR="00B568FE" w:rsidRDefault="00B568FE">
            <w:pPr>
              <w:rPr>
                <w:rFonts w:cs="Arial"/>
                <w:color w:val="000000"/>
                <w:sz w:val="22"/>
                <w:szCs w:val="22"/>
              </w:rPr>
            </w:pPr>
          </w:p>
          <w:p w14:paraId="2AB2B43E" w14:textId="77777777" w:rsidR="00B568FE" w:rsidRDefault="00B568FE">
            <w:pPr>
              <w:rPr>
                <w:rFonts w:cs="Arial"/>
                <w:color w:val="000000"/>
                <w:sz w:val="22"/>
                <w:szCs w:val="22"/>
              </w:rPr>
            </w:pPr>
          </w:p>
          <w:p w14:paraId="49E89562" w14:textId="77777777" w:rsidR="00B568FE" w:rsidRDefault="00B568FE">
            <w:pPr>
              <w:rPr>
                <w:rFonts w:cs="Arial"/>
                <w:color w:val="000000"/>
                <w:sz w:val="22"/>
                <w:szCs w:val="22"/>
              </w:rPr>
            </w:pPr>
            <w:r>
              <w:rPr>
                <w:rFonts w:cs="Arial"/>
                <w:color w:val="000000"/>
                <w:sz w:val="22"/>
                <w:szCs w:val="22"/>
              </w:rPr>
              <w:t>Identificación como ser creado y participe del resto de la creación creando su propia historia con base en el amor</w:t>
            </w:r>
          </w:p>
        </w:tc>
      </w:tr>
      <w:tr w:rsidR="00FB1D35" w14:paraId="437C0603" w14:textId="77777777">
        <w:trPr>
          <w:gridAfter w:val="1"/>
          <w:wAfter w:w="2332" w:type="dxa"/>
          <w:trHeight w:val="460"/>
        </w:trPr>
        <w:tc>
          <w:tcPr>
            <w:tcW w:w="1507" w:type="dxa"/>
            <w:tcBorders>
              <w:top w:val="single" w:sz="4" w:space="0" w:color="auto"/>
              <w:left w:val="single" w:sz="4" w:space="0" w:color="000000"/>
              <w:bottom w:val="single" w:sz="4" w:space="0" w:color="auto"/>
              <w:right w:val="single" w:sz="4" w:space="0" w:color="000000"/>
            </w:tcBorders>
            <w:shd w:val="clear" w:color="auto" w:fill="FFFFFF"/>
          </w:tcPr>
          <w:p w14:paraId="731ED524" w14:textId="77777777" w:rsidR="00B568FE" w:rsidRDefault="00B568FE">
            <w:pPr>
              <w:rPr>
                <w:rFonts w:cs="Arial"/>
                <w:color w:val="000000"/>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6BB69B78" w14:textId="77777777" w:rsidR="00B568FE" w:rsidRDefault="00B568FE">
            <w:pPr>
              <w:jc w:val="center"/>
              <w:rPr>
                <w:rFonts w:cs="Arial"/>
                <w:b/>
                <w:color w:val="000000"/>
                <w:sz w:val="22"/>
                <w:szCs w:val="22"/>
              </w:rPr>
            </w:pPr>
          </w:p>
          <w:p w14:paraId="4CC8985A" w14:textId="77777777" w:rsidR="00B568FE" w:rsidRDefault="00B568FE">
            <w:pPr>
              <w:jc w:val="center"/>
              <w:rPr>
                <w:rFonts w:cs="Arial"/>
                <w:b/>
                <w:color w:val="000000"/>
                <w:sz w:val="22"/>
                <w:szCs w:val="22"/>
              </w:rPr>
            </w:pPr>
          </w:p>
          <w:p w14:paraId="62916EA0" w14:textId="77777777" w:rsidR="00B568FE" w:rsidRDefault="00B568FE">
            <w:pPr>
              <w:jc w:val="center"/>
              <w:rPr>
                <w:rFonts w:cs="Arial"/>
                <w:b/>
                <w:color w:val="000000"/>
                <w:sz w:val="22"/>
                <w:szCs w:val="22"/>
              </w:rPr>
            </w:pPr>
          </w:p>
          <w:p w14:paraId="632CBB1B" w14:textId="77777777" w:rsidR="00B568FE" w:rsidRDefault="00B568FE">
            <w:pPr>
              <w:jc w:val="center"/>
              <w:rPr>
                <w:rFonts w:cs="Arial"/>
                <w:b/>
                <w:color w:val="000000"/>
                <w:sz w:val="22"/>
                <w:szCs w:val="22"/>
              </w:rPr>
            </w:pPr>
          </w:p>
          <w:p w14:paraId="42F733DE" w14:textId="77777777" w:rsidR="00B568FE" w:rsidRDefault="00B568FE">
            <w:pPr>
              <w:jc w:val="center"/>
              <w:rPr>
                <w:rFonts w:cs="Arial"/>
                <w:b/>
                <w:color w:val="000000"/>
                <w:sz w:val="22"/>
                <w:szCs w:val="22"/>
              </w:rPr>
            </w:pPr>
            <w:r>
              <w:rPr>
                <w:rFonts w:cs="Arial"/>
                <w:b/>
                <w:color w:val="000000"/>
                <w:sz w:val="22"/>
                <w:szCs w:val="22"/>
              </w:rPr>
              <w:t>SABER DAR RAZÓN DE FE</w:t>
            </w:r>
          </w:p>
        </w:tc>
        <w:tc>
          <w:tcPr>
            <w:tcW w:w="2941" w:type="dxa"/>
            <w:tcBorders>
              <w:top w:val="single" w:sz="4" w:space="0" w:color="000000"/>
              <w:left w:val="single" w:sz="4" w:space="0" w:color="000000"/>
              <w:bottom w:val="single" w:sz="4" w:space="0" w:color="000000"/>
              <w:right w:val="single" w:sz="4" w:space="0" w:color="000000"/>
            </w:tcBorders>
            <w:shd w:val="clear" w:color="auto" w:fill="FFFFFF"/>
          </w:tcPr>
          <w:p w14:paraId="0A2D60BE" w14:textId="77777777" w:rsidR="00B568FE" w:rsidRDefault="00B568FE">
            <w:pPr>
              <w:jc w:val="both"/>
              <w:rPr>
                <w:rFonts w:cs="Arial"/>
                <w:color w:val="000000"/>
                <w:sz w:val="22"/>
                <w:szCs w:val="22"/>
              </w:rPr>
            </w:pPr>
            <w:r>
              <w:rPr>
                <w:rFonts w:cs="Arial"/>
                <w:color w:val="000000"/>
                <w:sz w:val="22"/>
                <w:szCs w:val="22"/>
              </w:rPr>
              <w:t>Argumento las acciones personales frente a los deberes y derechos de las personas.</w:t>
            </w:r>
          </w:p>
          <w:p w14:paraId="17354A7C" w14:textId="77777777" w:rsidR="00B568FE" w:rsidRDefault="00B568FE">
            <w:pPr>
              <w:jc w:val="both"/>
              <w:rPr>
                <w:rFonts w:cs="Arial"/>
                <w:color w:val="000000"/>
                <w:sz w:val="22"/>
                <w:szCs w:val="22"/>
              </w:rPr>
            </w:pPr>
          </w:p>
          <w:p w14:paraId="16EB5743" w14:textId="77777777" w:rsidR="00B568FE" w:rsidRDefault="00B568FE">
            <w:pPr>
              <w:jc w:val="both"/>
              <w:rPr>
                <w:rFonts w:cs="Arial"/>
                <w:color w:val="000000"/>
                <w:sz w:val="22"/>
                <w:szCs w:val="22"/>
              </w:rPr>
            </w:pPr>
            <w:r>
              <w:rPr>
                <w:rFonts w:cs="Arial"/>
                <w:color w:val="000000"/>
                <w:sz w:val="22"/>
                <w:szCs w:val="22"/>
              </w:rPr>
              <w:t>Analizo y profundizo el panorama de los derechos humanos en Colombia.</w:t>
            </w:r>
          </w:p>
          <w:p w14:paraId="6644C875" w14:textId="77777777" w:rsidR="00B568FE" w:rsidRDefault="00B568FE">
            <w:pPr>
              <w:jc w:val="both"/>
              <w:rPr>
                <w:rFonts w:cs="Arial"/>
                <w:color w:val="000000"/>
                <w:sz w:val="22"/>
                <w:szCs w:val="22"/>
              </w:rPr>
            </w:pPr>
          </w:p>
          <w:p w14:paraId="0385650D" w14:textId="77777777" w:rsidR="00B568FE" w:rsidRDefault="00B568FE">
            <w:pPr>
              <w:jc w:val="both"/>
              <w:rPr>
                <w:rFonts w:cs="Arial"/>
                <w:color w:val="000000"/>
                <w:sz w:val="22"/>
                <w:szCs w:val="22"/>
              </w:rPr>
            </w:pPr>
          </w:p>
          <w:p w14:paraId="3B3AE9E1" w14:textId="77777777" w:rsidR="00B568FE" w:rsidRDefault="00B568FE">
            <w:pPr>
              <w:jc w:val="both"/>
              <w:rPr>
                <w:rFonts w:cs="Arial"/>
                <w:color w:val="000000"/>
                <w:sz w:val="22"/>
                <w:szCs w:val="22"/>
              </w:rPr>
            </w:pPr>
            <w:r>
              <w:rPr>
                <w:rFonts w:cs="Arial"/>
                <w:color w:val="000000"/>
                <w:sz w:val="22"/>
                <w:szCs w:val="22"/>
              </w:rPr>
              <w:t>Conozco textos del Antiguo Testamento relativos a la dignidad del ser humano.</w:t>
            </w:r>
          </w:p>
          <w:p w14:paraId="0819998C" w14:textId="77777777" w:rsidR="00B568FE" w:rsidRDefault="00B568FE">
            <w:pPr>
              <w:jc w:val="both"/>
              <w:rPr>
                <w:rFonts w:cs="Arial"/>
                <w:color w:val="000000"/>
                <w:sz w:val="22"/>
                <w:szCs w:val="22"/>
              </w:rPr>
            </w:pPr>
          </w:p>
        </w:tc>
        <w:tc>
          <w:tcPr>
            <w:tcW w:w="2578" w:type="dxa"/>
            <w:tcBorders>
              <w:top w:val="single" w:sz="4" w:space="0" w:color="000000"/>
              <w:left w:val="single" w:sz="4" w:space="0" w:color="000000"/>
              <w:bottom w:val="single" w:sz="4" w:space="0" w:color="000000"/>
              <w:right w:val="single" w:sz="4" w:space="0" w:color="000000"/>
            </w:tcBorders>
            <w:shd w:val="clear" w:color="auto" w:fill="FFFFFF"/>
          </w:tcPr>
          <w:p w14:paraId="594392BB" w14:textId="77777777" w:rsidR="00B568FE" w:rsidRDefault="00B568FE">
            <w:pPr>
              <w:autoSpaceDE w:val="0"/>
              <w:autoSpaceDN w:val="0"/>
              <w:adjustRightInd w:val="0"/>
              <w:jc w:val="both"/>
              <w:rPr>
                <w:rFonts w:cs="Arial"/>
                <w:color w:val="000000"/>
                <w:lang w:eastAsia="es-CO"/>
              </w:rPr>
            </w:pPr>
          </w:p>
          <w:p w14:paraId="6A3405CA" w14:textId="77777777" w:rsidR="00B568FE" w:rsidRDefault="00B568FE">
            <w:pPr>
              <w:autoSpaceDE w:val="0"/>
              <w:autoSpaceDN w:val="0"/>
              <w:adjustRightInd w:val="0"/>
              <w:jc w:val="both"/>
              <w:rPr>
                <w:rFonts w:cs="Arial"/>
                <w:color w:val="000000"/>
              </w:rPr>
            </w:pPr>
            <w:r>
              <w:rPr>
                <w:rFonts w:cs="Arial"/>
                <w:color w:val="000000"/>
              </w:rPr>
              <w:t>La declaración de los derechos humanos.</w:t>
            </w:r>
          </w:p>
          <w:p w14:paraId="3EB34A2E" w14:textId="77777777" w:rsidR="00B568FE" w:rsidRDefault="00B568FE">
            <w:pPr>
              <w:autoSpaceDE w:val="0"/>
              <w:autoSpaceDN w:val="0"/>
              <w:adjustRightInd w:val="0"/>
              <w:jc w:val="both"/>
              <w:rPr>
                <w:rFonts w:cs="Arial"/>
                <w:color w:val="000000"/>
              </w:rPr>
            </w:pPr>
          </w:p>
          <w:p w14:paraId="0B2EE627" w14:textId="77777777" w:rsidR="00B568FE" w:rsidRDefault="00B568FE">
            <w:pPr>
              <w:autoSpaceDE w:val="0"/>
              <w:autoSpaceDN w:val="0"/>
              <w:adjustRightInd w:val="0"/>
              <w:jc w:val="both"/>
              <w:rPr>
                <w:rFonts w:cs="Arial"/>
                <w:color w:val="000000"/>
              </w:rPr>
            </w:pPr>
          </w:p>
          <w:p w14:paraId="1C49920C" w14:textId="77777777" w:rsidR="00B568FE" w:rsidRDefault="00B568FE">
            <w:pPr>
              <w:autoSpaceDE w:val="0"/>
              <w:autoSpaceDN w:val="0"/>
              <w:adjustRightInd w:val="0"/>
              <w:jc w:val="both"/>
              <w:rPr>
                <w:rFonts w:cs="Arial"/>
                <w:color w:val="000000"/>
              </w:rPr>
            </w:pPr>
          </w:p>
          <w:p w14:paraId="7D3D8BEF" w14:textId="77777777" w:rsidR="00B568FE" w:rsidRDefault="00B568FE">
            <w:pPr>
              <w:autoSpaceDE w:val="0"/>
              <w:autoSpaceDN w:val="0"/>
              <w:adjustRightInd w:val="0"/>
              <w:jc w:val="both"/>
              <w:rPr>
                <w:rFonts w:cs="Arial"/>
                <w:color w:val="000000"/>
              </w:rPr>
            </w:pPr>
          </w:p>
          <w:p w14:paraId="700FD6AB" w14:textId="77777777" w:rsidR="00B568FE" w:rsidRDefault="00B568FE">
            <w:pPr>
              <w:autoSpaceDE w:val="0"/>
              <w:autoSpaceDN w:val="0"/>
              <w:adjustRightInd w:val="0"/>
              <w:jc w:val="both"/>
              <w:rPr>
                <w:rFonts w:cs="Arial"/>
                <w:color w:val="000000"/>
              </w:rPr>
            </w:pPr>
          </w:p>
          <w:p w14:paraId="2D5F75EB" w14:textId="77777777" w:rsidR="00B568FE" w:rsidRDefault="00B568FE">
            <w:pPr>
              <w:autoSpaceDE w:val="0"/>
              <w:autoSpaceDN w:val="0"/>
              <w:adjustRightInd w:val="0"/>
              <w:jc w:val="both"/>
              <w:rPr>
                <w:rFonts w:cs="Arial"/>
                <w:color w:val="000000"/>
              </w:rPr>
            </w:pPr>
          </w:p>
          <w:p w14:paraId="0336256A" w14:textId="77777777" w:rsidR="00B568FE" w:rsidRDefault="00B568FE">
            <w:pPr>
              <w:autoSpaceDE w:val="0"/>
              <w:autoSpaceDN w:val="0"/>
              <w:adjustRightInd w:val="0"/>
              <w:jc w:val="both"/>
              <w:rPr>
                <w:rFonts w:cs="Arial"/>
                <w:color w:val="000000"/>
              </w:rPr>
            </w:pPr>
          </w:p>
          <w:p w14:paraId="24D91485" w14:textId="77777777" w:rsidR="00B568FE" w:rsidRDefault="00B568FE">
            <w:pPr>
              <w:autoSpaceDE w:val="0"/>
              <w:autoSpaceDN w:val="0"/>
              <w:adjustRightInd w:val="0"/>
              <w:jc w:val="both"/>
              <w:rPr>
                <w:rFonts w:cs="Arial"/>
                <w:color w:val="000000"/>
              </w:rPr>
            </w:pPr>
          </w:p>
          <w:p w14:paraId="5B02ED30" w14:textId="77777777" w:rsidR="00B568FE" w:rsidRDefault="00B568FE">
            <w:pPr>
              <w:autoSpaceDE w:val="0"/>
              <w:autoSpaceDN w:val="0"/>
              <w:adjustRightInd w:val="0"/>
              <w:jc w:val="both"/>
              <w:rPr>
                <w:rFonts w:cs="Arial"/>
                <w:color w:val="000000"/>
              </w:rPr>
            </w:pPr>
            <w:r>
              <w:rPr>
                <w:rFonts w:eastAsia="Times New Roman" w:cs="Arial"/>
                <w:color w:val="000000"/>
                <w:kern w:val="0"/>
                <w:sz w:val="22"/>
                <w:szCs w:val="22"/>
                <w:highlight w:val="yellow"/>
                <w:lang w:eastAsia="es-CO"/>
              </w:rPr>
              <w:t>La dignidad del ser humano en el plan de Dios revelado en el Antiguo Testamento</w:t>
            </w:r>
          </w:p>
          <w:p w14:paraId="585C4CE0" w14:textId="77777777" w:rsidR="00B568FE" w:rsidRDefault="00B568FE">
            <w:pPr>
              <w:autoSpaceDE w:val="0"/>
              <w:autoSpaceDN w:val="0"/>
              <w:adjustRightInd w:val="0"/>
              <w:jc w:val="both"/>
              <w:rPr>
                <w:rFonts w:cs="Arial"/>
                <w:color w:val="000000"/>
              </w:rPr>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Pr>
          <w:p w14:paraId="2AE03788" w14:textId="77777777" w:rsidR="00B568FE" w:rsidRDefault="00B568FE">
            <w:pPr>
              <w:rPr>
                <w:rFonts w:cs="Arial"/>
                <w:color w:val="000000"/>
                <w:sz w:val="22"/>
                <w:szCs w:val="22"/>
              </w:rPr>
            </w:pPr>
          </w:p>
          <w:p w14:paraId="428E4597" w14:textId="77777777" w:rsidR="00B568FE" w:rsidRDefault="00B568FE">
            <w:pPr>
              <w:rPr>
                <w:rFonts w:cs="Arial"/>
                <w:color w:val="000000"/>
                <w:sz w:val="22"/>
                <w:szCs w:val="22"/>
              </w:rPr>
            </w:pPr>
          </w:p>
          <w:p w14:paraId="30660D90" w14:textId="77777777" w:rsidR="00B568FE" w:rsidRDefault="00B568FE">
            <w:pPr>
              <w:rPr>
                <w:rFonts w:cs="Arial"/>
                <w:color w:val="000000"/>
                <w:sz w:val="22"/>
                <w:szCs w:val="22"/>
              </w:rPr>
            </w:pPr>
            <w:r>
              <w:rPr>
                <w:rFonts w:cs="Arial"/>
                <w:color w:val="000000"/>
                <w:sz w:val="22"/>
                <w:szCs w:val="22"/>
              </w:rPr>
              <w:t>Reflexión sobre los rasgos que le son propios.</w:t>
            </w:r>
          </w:p>
          <w:p w14:paraId="51BAC824" w14:textId="77777777" w:rsidR="00B568FE" w:rsidRDefault="00B568FE">
            <w:pPr>
              <w:rPr>
                <w:rFonts w:cs="Arial"/>
                <w:color w:val="000000"/>
                <w:sz w:val="22"/>
                <w:szCs w:val="22"/>
              </w:rPr>
            </w:pPr>
            <w:r>
              <w:rPr>
                <w:rFonts w:cs="Arial"/>
                <w:color w:val="000000"/>
                <w:sz w:val="22"/>
                <w:szCs w:val="22"/>
              </w:rPr>
              <w:t>.</w:t>
            </w:r>
          </w:p>
          <w:p w14:paraId="30FC262E" w14:textId="77777777" w:rsidR="00B568FE" w:rsidRDefault="00B568FE">
            <w:pPr>
              <w:rPr>
                <w:rFonts w:cs="Arial"/>
                <w:color w:val="000000"/>
                <w:sz w:val="22"/>
                <w:szCs w:val="22"/>
              </w:rPr>
            </w:pPr>
          </w:p>
          <w:p w14:paraId="60A12ACC" w14:textId="77777777" w:rsidR="00B568FE" w:rsidRDefault="00B568FE">
            <w:pPr>
              <w:rPr>
                <w:rFonts w:cs="Arial"/>
                <w:color w:val="000000"/>
                <w:sz w:val="22"/>
                <w:szCs w:val="22"/>
              </w:rPr>
            </w:pPr>
          </w:p>
          <w:p w14:paraId="6651B094" w14:textId="77777777" w:rsidR="00B568FE" w:rsidRDefault="00B568FE">
            <w:pPr>
              <w:rPr>
                <w:rFonts w:cs="Arial"/>
                <w:color w:val="000000"/>
                <w:sz w:val="22"/>
                <w:szCs w:val="22"/>
              </w:rPr>
            </w:pPr>
          </w:p>
          <w:p w14:paraId="62EABFD9" w14:textId="77777777" w:rsidR="00B568FE" w:rsidRDefault="00B568FE">
            <w:pPr>
              <w:rPr>
                <w:rFonts w:cs="Arial"/>
                <w:color w:val="000000"/>
                <w:sz w:val="22"/>
                <w:szCs w:val="22"/>
              </w:rPr>
            </w:pPr>
          </w:p>
          <w:p w14:paraId="5CED3F0F" w14:textId="77777777" w:rsidR="00B568FE" w:rsidRDefault="00B568FE">
            <w:pPr>
              <w:rPr>
                <w:rFonts w:cs="Arial"/>
                <w:color w:val="000000"/>
                <w:sz w:val="22"/>
                <w:szCs w:val="22"/>
              </w:rPr>
            </w:pPr>
            <w:r>
              <w:rPr>
                <w:rFonts w:cs="Arial"/>
                <w:color w:val="000000"/>
                <w:sz w:val="22"/>
                <w:szCs w:val="22"/>
              </w:rPr>
              <w:t xml:space="preserve">identificación de la forma como el hombre por medio de la ruptura de la </w:t>
            </w:r>
            <w:r>
              <w:rPr>
                <w:rFonts w:cs="Arial"/>
                <w:color w:val="000000"/>
                <w:sz w:val="22"/>
                <w:szCs w:val="22"/>
              </w:rPr>
              <w:lastRenderedPageBreak/>
              <w:t>relación con Dios por el pecado, debilita su libertad y por ende su dignidad</w:t>
            </w:r>
          </w:p>
        </w:tc>
        <w:tc>
          <w:tcPr>
            <w:tcW w:w="2452" w:type="dxa"/>
            <w:tcBorders>
              <w:top w:val="single" w:sz="4" w:space="0" w:color="000000"/>
              <w:left w:val="single" w:sz="4" w:space="0" w:color="000000"/>
              <w:bottom w:val="single" w:sz="4" w:space="0" w:color="000000"/>
              <w:right w:val="single" w:sz="4" w:space="0" w:color="000000"/>
            </w:tcBorders>
            <w:shd w:val="clear" w:color="auto" w:fill="FFFFFF"/>
          </w:tcPr>
          <w:p w14:paraId="0B67A37A" w14:textId="77777777" w:rsidR="00B568FE" w:rsidRDefault="00B568FE">
            <w:pPr>
              <w:rPr>
                <w:rFonts w:cs="Arial"/>
                <w:color w:val="000000"/>
                <w:sz w:val="22"/>
                <w:szCs w:val="22"/>
              </w:rPr>
            </w:pPr>
          </w:p>
          <w:p w14:paraId="56679CE3" w14:textId="77777777" w:rsidR="00B568FE" w:rsidRDefault="00B568FE">
            <w:pPr>
              <w:rPr>
                <w:rFonts w:cs="Arial"/>
                <w:color w:val="000000"/>
                <w:sz w:val="22"/>
                <w:szCs w:val="22"/>
              </w:rPr>
            </w:pPr>
          </w:p>
          <w:p w14:paraId="29BAAE4E" w14:textId="77777777" w:rsidR="00B568FE" w:rsidRDefault="00B568FE">
            <w:pPr>
              <w:rPr>
                <w:rFonts w:cs="Arial"/>
                <w:color w:val="000000"/>
                <w:sz w:val="22"/>
                <w:szCs w:val="22"/>
              </w:rPr>
            </w:pPr>
            <w:r>
              <w:rPr>
                <w:rFonts w:cs="Arial"/>
                <w:color w:val="000000"/>
                <w:sz w:val="22"/>
                <w:szCs w:val="22"/>
              </w:rPr>
              <w:t>Comparación de rasgos de personalidad  de sus compañeros y personas cercanas con sus actuaciones.</w:t>
            </w:r>
          </w:p>
          <w:p w14:paraId="708C7045" w14:textId="77777777" w:rsidR="00B568FE" w:rsidRDefault="00B568FE">
            <w:pPr>
              <w:rPr>
                <w:rFonts w:cs="Arial"/>
                <w:color w:val="000000"/>
                <w:sz w:val="22"/>
                <w:szCs w:val="22"/>
              </w:rPr>
            </w:pPr>
          </w:p>
          <w:p w14:paraId="6763EF0D" w14:textId="77777777" w:rsidR="00B568FE" w:rsidRDefault="00B568FE">
            <w:pPr>
              <w:rPr>
                <w:rFonts w:cs="Arial"/>
                <w:color w:val="000000"/>
                <w:sz w:val="22"/>
                <w:szCs w:val="22"/>
              </w:rPr>
            </w:pPr>
          </w:p>
          <w:p w14:paraId="505EA9CB" w14:textId="77777777" w:rsidR="00B568FE" w:rsidRDefault="00B568FE">
            <w:pPr>
              <w:rPr>
                <w:rFonts w:cs="Arial"/>
                <w:color w:val="000000"/>
                <w:sz w:val="22"/>
                <w:szCs w:val="22"/>
              </w:rPr>
            </w:pPr>
            <w:r>
              <w:rPr>
                <w:rFonts w:cs="Arial"/>
                <w:color w:val="000000"/>
                <w:sz w:val="22"/>
                <w:szCs w:val="22"/>
              </w:rPr>
              <w:t xml:space="preserve">Reconocimiento de las diferentes formas como el hombre rompe su relación con </w:t>
            </w:r>
            <w:r>
              <w:rPr>
                <w:rFonts w:cs="Arial"/>
                <w:color w:val="000000"/>
                <w:sz w:val="22"/>
                <w:szCs w:val="22"/>
              </w:rPr>
              <w:lastRenderedPageBreak/>
              <w:t>el Dios que lo crea</w:t>
            </w:r>
          </w:p>
        </w:tc>
        <w:tc>
          <w:tcPr>
            <w:tcW w:w="2390" w:type="dxa"/>
            <w:tcBorders>
              <w:top w:val="single" w:sz="4" w:space="0" w:color="000000"/>
              <w:left w:val="single" w:sz="4" w:space="0" w:color="000000"/>
              <w:bottom w:val="single" w:sz="4" w:space="0" w:color="000000"/>
              <w:right w:val="single" w:sz="4" w:space="0" w:color="000000"/>
            </w:tcBorders>
            <w:shd w:val="clear" w:color="auto" w:fill="FFFFFF"/>
          </w:tcPr>
          <w:p w14:paraId="1DD748A9" w14:textId="77777777" w:rsidR="00B568FE" w:rsidRDefault="00B568FE">
            <w:pPr>
              <w:rPr>
                <w:rFonts w:cs="Arial"/>
                <w:color w:val="000000"/>
                <w:sz w:val="22"/>
                <w:szCs w:val="22"/>
              </w:rPr>
            </w:pPr>
          </w:p>
          <w:p w14:paraId="7D4F9FD9" w14:textId="77777777" w:rsidR="00B568FE" w:rsidRDefault="00B568FE">
            <w:pPr>
              <w:rPr>
                <w:rFonts w:cs="Arial"/>
                <w:color w:val="000000"/>
                <w:sz w:val="22"/>
                <w:szCs w:val="22"/>
              </w:rPr>
            </w:pPr>
          </w:p>
          <w:p w14:paraId="4F6D3FC2" w14:textId="77777777" w:rsidR="00B568FE" w:rsidRDefault="00B568FE">
            <w:pPr>
              <w:rPr>
                <w:rFonts w:cs="Arial"/>
                <w:color w:val="000000"/>
                <w:sz w:val="22"/>
                <w:szCs w:val="22"/>
              </w:rPr>
            </w:pPr>
            <w:r>
              <w:rPr>
                <w:rFonts w:cs="Arial"/>
                <w:color w:val="000000"/>
                <w:sz w:val="22"/>
                <w:szCs w:val="22"/>
              </w:rPr>
              <w:t>Valora su propia identidad y la del otro.</w:t>
            </w:r>
          </w:p>
          <w:p w14:paraId="6480232A" w14:textId="77777777" w:rsidR="00B568FE" w:rsidRDefault="00B568FE">
            <w:pPr>
              <w:rPr>
                <w:rFonts w:cs="Arial"/>
                <w:color w:val="000000"/>
                <w:sz w:val="22"/>
                <w:szCs w:val="22"/>
              </w:rPr>
            </w:pPr>
          </w:p>
          <w:p w14:paraId="0B07B018" w14:textId="77777777" w:rsidR="00B568FE" w:rsidRDefault="00B568FE">
            <w:pPr>
              <w:rPr>
                <w:rFonts w:cs="Arial"/>
                <w:color w:val="000000"/>
                <w:sz w:val="22"/>
                <w:szCs w:val="22"/>
              </w:rPr>
            </w:pPr>
          </w:p>
          <w:p w14:paraId="67E8FE97" w14:textId="77777777" w:rsidR="00B568FE" w:rsidRDefault="00B568FE">
            <w:pPr>
              <w:rPr>
                <w:rFonts w:cs="Arial"/>
                <w:color w:val="000000"/>
                <w:sz w:val="22"/>
                <w:szCs w:val="22"/>
              </w:rPr>
            </w:pPr>
          </w:p>
          <w:p w14:paraId="7DC3CCBD" w14:textId="77777777" w:rsidR="00B568FE" w:rsidRDefault="00B568FE">
            <w:pPr>
              <w:rPr>
                <w:rFonts w:cs="Arial"/>
                <w:color w:val="000000"/>
                <w:sz w:val="22"/>
                <w:szCs w:val="22"/>
              </w:rPr>
            </w:pPr>
          </w:p>
          <w:p w14:paraId="0D23F00E" w14:textId="77777777" w:rsidR="00B568FE" w:rsidRDefault="00B568FE">
            <w:pPr>
              <w:rPr>
                <w:rFonts w:cs="Arial"/>
                <w:color w:val="000000"/>
                <w:sz w:val="22"/>
                <w:szCs w:val="22"/>
              </w:rPr>
            </w:pPr>
          </w:p>
          <w:p w14:paraId="6F6FC68D" w14:textId="77777777" w:rsidR="00B568FE" w:rsidRDefault="00B568FE">
            <w:pPr>
              <w:rPr>
                <w:rFonts w:cs="Arial"/>
                <w:color w:val="000000"/>
                <w:sz w:val="22"/>
                <w:szCs w:val="22"/>
              </w:rPr>
            </w:pPr>
          </w:p>
          <w:p w14:paraId="137BA3C9" w14:textId="77777777" w:rsidR="00B568FE" w:rsidRDefault="00B568FE">
            <w:pPr>
              <w:rPr>
                <w:rFonts w:cs="Arial"/>
                <w:color w:val="000000"/>
                <w:sz w:val="22"/>
                <w:szCs w:val="22"/>
              </w:rPr>
            </w:pPr>
            <w:r>
              <w:rPr>
                <w:rFonts w:cs="Arial"/>
                <w:color w:val="000000"/>
                <w:sz w:val="22"/>
                <w:szCs w:val="22"/>
              </w:rPr>
              <w:t xml:space="preserve">Reconocimiento de las diferentes formas como el hombre rompe su relación con </w:t>
            </w:r>
            <w:r>
              <w:rPr>
                <w:rFonts w:cs="Arial"/>
                <w:color w:val="000000"/>
                <w:sz w:val="22"/>
                <w:szCs w:val="22"/>
              </w:rPr>
              <w:lastRenderedPageBreak/>
              <w:t>el Dios que lo crea</w:t>
            </w:r>
          </w:p>
        </w:tc>
      </w:tr>
      <w:tr w:rsidR="00FB1D35" w14:paraId="46854319" w14:textId="77777777">
        <w:trPr>
          <w:gridAfter w:val="1"/>
          <w:wAfter w:w="2332" w:type="dxa"/>
          <w:trHeight w:val="460"/>
        </w:trPr>
        <w:tc>
          <w:tcPr>
            <w:tcW w:w="1507" w:type="dxa"/>
            <w:tcBorders>
              <w:top w:val="single" w:sz="4" w:space="0" w:color="auto"/>
              <w:left w:val="single" w:sz="4" w:space="0" w:color="000000"/>
              <w:bottom w:val="single" w:sz="4" w:space="0" w:color="000000"/>
              <w:right w:val="single" w:sz="4" w:space="0" w:color="000000"/>
            </w:tcBorders>
            <w:shd w:val="clear" w:color="auto" w:fill="FFFFFF"/>
          </w:tcPr>
          <w:p w14:paraId="56D08BB6" w14:textId="77777777" w:rsidR="00B568FE" w:rsidRDefault="00B568FE">
            <w:pPr>
              <w:rPr>
                <w:rFonts w:cs="Arial"/>
                <w:color w:val="000000"/>
                <w:sz w:val="22"/>
                <w:szCs w:val="22"/>
              </w:rPr>
            </w:pPr>
          </w:p>
        </w:tc>
        <w:tc>
          <w:tcPr>
            <w:tcW w:w="1984" w:type="dxa"/>
            <w:tcBorders>
              <w:top w:val="single" w:sz="4" w:space="0" w:color="000000"/>
              <w:left w:val="single" w:sz="4" w:space="0" w:color="000000"/>
              <w:right w:val="single" w:sz="4" w:space="0" w:color="000000"/>
            </w:tcBorders>
            <w:shd w:val="clear" w:color="auto" w:fill="FFFFFF"/>
          </w:tcPr>
          <w:p w14:paraId="100C6BA8" w14:textId="77777777" w:rsidR="00B568FE" w:rsidRDefault="00B568FE">
            <w:pPr>
              <w:jc w:val="center"/>
              <w:rPr>
                <w:rFonts w:cs="Arial"/>
                <w:b/>
                <w:color w:val="000000"/>
                <w:sz w:val="22"/>
                <w:szCs w:val="22"/>
              </w:rPr>
            </w:pPr>
          </w:p>
          <w:p w14:paraId="61C7F3FA" w14:textId="77777777" w:rsidR="00B568FE" w:rsidRDefault="00B568FE">
            <w:pPr>
              <w:jc w:val="center"/>
              <w:rPr>
                <w:rFonts w:cs="Arial"/>
                <w:b/>
                <w:color w:val="000000"/>
                <w:sz w:val="22"/>
                <w:szCs w:val="22"/>
              </w:rPr>
            </w:pPr>
          </w:p>
          <w:p w14:paraId="22FA1F63" w14:textId="77777777" w:rsidR="00B568FE" w:rsidRDefault="00B568FE">
            <w:pPr>
              <w:jc w:val="center"/>
              <w:rPr>
                <w:rFonts w:cs="Arial"/>
                <w:b/>
                <w:color w:val="000000"/>
                <w:sz w:val="22"/>
                <w:szCs w:val="22"/>
              </w:rPr>
            </w:pPr>
          </w:p>
          <w:p w14:paraId="0821C871" w14:textId="77777777" w:rsidR="00B568FE" w:rsidRDefault="00B568FE">
            <w:pPr>
              <w:jc w:val="center"/>
              <w:rPr>
                <w:rFonts w:cs="Arial"/>
                <w:b/>
                <w:color w:val="000000"/>
                <w:sz w:val="22"/>
                <w:szCs w:val="22"/>
              </w:rPr>
            </w:pPr>
          </w:p>
          <w:p w14:paraId="6483BBFB" w14:textId="77777777" w:rsidR="00B568FE" w:rsidRDefault="00B568FE">
            <w:pPr>
              <w:jc w:val="center"/>
              <w:rPr>
                <w:rFonts w:cs="Arial"/>
                <w:b/>
                <w:color w:val="000000"/>
                <w:sz w:val="22"/>
                <w:szCs w:val="22"/>
              </w:rPr>
            </w:pPr>
            <w:r>
              <w:rPr>
                <w:rFonts w:cs="Arial"/>
                <w:b/>
                <w:color w:val="000000"/>
                <w:sz w:val="22"/>
                <w:szCs w:val="22"/>
              </w:rPr>
              <w:t>SABER INTEGRAR FE Y VIDA</w:t>
            </w:r>
          </w:p>
        </w:tc>
        <w:tc>
          <w:tcPr>
            <w:tcW w:w="2941" w:type="dxa"/>
            <w:tcBorders>
              <w:top w:val="single" w:sz="4" w:space="0" w:color="000000"/>
              <w:left w:val="single" w:sz="4" w:space="0" w:color="000000"/>
              <w:right w:val="single" w:sz="4" w:space="0" w:color="000000"/>
            </w:tcBorders>
            <w:shd w:val="clear" w:color="auto" w:fill="FFFFFF"/>
          </w:tcPr>
          <w:p w14:paraId="616E45B6" w14:textId="77777777" w:rsidR="00B568FE" w:rsidRDefault="00B568FE">
            <w:pPr>
              <w:jc w:val="both"/>
              <w:rPr>
                <w:rFonts w:cs="Arial"/>
                <w:color w:val="000000"/>
                <w:sz w:val="22"/>
                <w:szCs w:val="22"/>
              </w:rPr>
            </w:pPr>
            <w:r>
              <w:rPr>
                <w:rFonts w:cs="Arial"/>
                <w:color w:val="000000"/>
                <w:sz w:val="22"/>
                <w:szCs w:val="22"/>
              </w:rPr>
              <w:t>Valoro la dignidad propia y la de los demás.</w:t>
            </w:r>
          </w:p>
          <w:p w14:paraId="0057ECD0" w14:textId="77777777" w:rsidR="00B568FE" w:rsidRDefault="00B568FE">
            <w:pPr>
              <w:jc w:val="both"/>
              <w:rPr>
                <w:rFonts w:cs="Arial"/>
                <w:color w:val="000000"/>
                <w:sz w:val="22"/>
                <w:szCs w:val="22"/>
              </w:rPr>
            </w:pPr>
          </w:p>
          <w:p w14:paraId="5E7E1E53" w14:textId="77777777" w:rsidR="00B568FE" w:rsidRDefault="00B568FE">
            <w:pPr>
              <w:jc w:val="both"/>
              <w:rPr>
                <w:rFonts w:cs="Arial"/>
                <w:color w:val="000000"/>
                <w:sz w:val="22"/>
                <w:szCs w:val="22"/>
              </w:rPr>
            </w:pPr>
            <w:r>
              <w:rPr>
                <w:rFonts w:cs="Arial"/>
                <w:color w:val="000000"/>
                <w:sz w:val="22"/>
                <w:szCs w:val="22"/>
              </w:rPr>
              <w:t>Asumo comportamientos acordes con Valorar la dignidad propia y la de los demás.</w:t>
            </w:r>
          </w:p>
          <w:p w14:paraId="3DA2EFE4" w14:textId="77777777" w:rsidR="00B568FE" w:rsidRDefault="00B568FE">
            <w:pPr>
              <w:jc w:val="both"/>
              <w:rPr>
                <w:rFonts w:cs="Arial"/>
                <w:color w:val="000000"/>
                <w:sz w:val="22"/>
                <w:szCs w:val="22"/>
              </w:rPr>
            </w:pPr>
          </w:p>
          <w:p w14:paraId="5CDBDBDD" w14:textId="77777777" w:rsidR="00B568FE" w:rsidRDefault="00B568FE">
            <w:pPr>
              <w:jc w:val="both"/>
              <w:rPr>
                <w:rFonts w:cs="Arial"/>
                <w:color w:val="000000"/>
                <w:sz w:val="22"/>
                <w:szCs w:val="22"/>
              </w:rPr>
            </w:pPr>
            <w:r>
              <w:rPr>
                <w:rFonts w:cs="Arial"/>
                <w:color w:val="000000"/>
                <w:sz w:val="22"/>
                <w:szCs w:val="22"/>
              </w:rPr>
              <w:t>Reflexiono sobre las relaciones personales con Dios, con la sociedad y con el entorno.</w:t>
            </w:r>
          </w:p>
          <w:p w14:paraId="2D518310" w14:textId="77777777" w:rsidR="00B568FE" w:rsidRDefault="00B568FE">
            <w:pPr>
              <w:jc w:val="both"/>
              <w:rPr>
                <w:rFonts w:cs="Arial"/>
                <w:color w:val="000000"/>
                <w:sz w:val="22"/>
                <w:szCs w:val="22"/>
              </w:rPr>
            </w:pPr>
          </w:p>
          <w:p w14:paraId="758DDAF1" w14:textId="77777777" w:rsidR="00B568FE" w:rsidRDefault="00B568FE">
            <w:pPr>
              <w:jc w:val="both"/>
              <w:rPr>
                <w:rFonts w:cs="Arial"/>
                <w:color w:val="000000"/>
                <w:sz w:val="22"/>
                <w:szCs w:val="22"/>
              </w:rPr>
            </w:pPr>
          </w:p>
          <w:p w14:paraId="22EDD2C6" w14:textId="77777777" w:rsidR="00B568FE" w:rsidRDefault="00B568FE">
            <w:pPr>
              <w:jc w:val="both"/>
              <w:rPr>
                <w:rFonts w:cs="Arial"/>
                <w:color w:val="000000"/>
                <w:sz w:val="22"/>
                <w:szCs w:val="22"/>
              </w:rPr>
            </w:pPr>
            <w:r>
              <w:rPr>
                <w:rFonts w:cs="Arial"/>
                <w:color w:val="000000"/>
                <w:sz w:val="22"/>
                <w:szCs w:val="22"/>
              </w:rPr>
              <w:t>Valoro  y respeto la  vida de las personas, creadas a imagen y semejanza de Dios.</w:t>
            </w:r>
          </w:p>
          <w:p w14:paraId="51E0C61C" w14:textId="77777777" w:rsidR="00B568FE" w:rsidRDefault="00B568FE">
            <w:pPr>
              <w:jc w:val="both"/>
              <w:rPr>
                <w:rFonts w:cs="Arial"/>
                <w:color w:val="000000"/>
                <w:sz w:val="22"/>
                <w:szCs w:val="22"/>
              </w:rPr>
            </w:pPr>
          </w:p>
          <w:p w14:paraId="462E3B78" w14:textId="77777777" w:rsidR="00B568FE" w:rsidRDefault="00B568FE">
            <w:pPr>
              <w:jc w:val="both"/>
              <w:rPr>
                <w:rFonts w:cs="Arial"/>
                <w:color w:val="000000"/>
                <w:sz w:val="22"/>
                <w:szCs w:val="22"/>
              </w:rPr>
            </w:pPr>
            <w:r>
              <w:rPr>
                <w:rFonts w:cs="Arial"/>
                <w:color w:val="000000"/>
                <w:sz w:val="22"/>
                <w:szCs w:val="22"/>
              </w:rPr>
              <w:t>Asumo comportamientos que evidencien que somos creados a imagen y semejanza de Dios.</w:t>
            </w:r>
          </w:p>
          <w:p w14:paraId="0C54B003" w14:textId="77777777" w:rsidR="00B568FE" w:rsidRDefault="00B568FE">
            <w:pPr>
              <w:jc w:val="both"/>
              <w:rPr>
                <w:rFonts w:cs="Arial"/>
                <w:color w:val="000000"/>
                <w:sz w:val="22"/>
                <w:szCs w:val="22"/>
              </w:rPr>
            </w:pPr>
          </w:p>
          <w:p w14:paraId="70D1E55F" w14:textId="77777777" w:rsidR="00B568FE" w:rsidRDefault="00B568FE">
            <w:pPr>
              <w:jc w:val="both"/>
              <w:rPr>
                <w:rFonts w:cs="Arial"/>
                <w:color w:val="000000"/>
                <w:sz w:val="22"/>
                <w:szCs w:val="22"/>
              </w:rPr>
            </w:pPr>
          </w:p>
          <w:p w14:paraId="1801D2A9" w14:textId="77777777" w:rsidR="00B568FE" w:rsidRDefault="00B568FE">
            <w:pPr>
              <w:jc w:val="both"/>
              <w:rPr>
                <w:rFonts w:cs="Arial"/>
                <w:color w:val="000000"/>
                <w:sz w:val="22"/>
                <w:szCs w:val="22"/>
              </w:rPr>
            </w:pPr>
          </w:p>
        </w:tc>
        <w:tc>
          <w:tcPr>
            <w:tcW w:w="2578" w:type="dxa"/>
            <w:tcBorders>
              <w:top w:val="single" w:sz="4" w:space="0" w:color="000000"/>
              <w:left w:val="single" w:sz="4" w:space="0" w:color="000000"/>
              <w:right w:val="single" w:sz="4" w:space="0" w:color="000000"/>
            </w:tcBorders>
            <w:shd w:val="clear" w:color="auto" w:fill="FFFFFF"/>
          </w:tcPr>
          <w:p w14:paraId="4AAFD900"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79B9F1AD"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1DFE89B2"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11921110" w14:textId="77777777" w:rsidR="00B568FE" w:rsidRDefault="00B568FE">
            <w:pPr>
              <w:suppressAutoHyphens w:val="0"/>
              <w:autoSpaceDE w:val="0"/>
              <w:autoSpaceDN w:val="0"/>
              <w:adjustRightInd w:val="0"/>
              <w:jc w:val="both"/>
              <w:rPr>
                <w:rFonts w:cs="Arial"/>
                <w:color w:val="000000"/>
                <w:sz w:val="22"/>
                <w:szCs w:val="22"/>
              </w:rPr>
            </w:pPr>
            <w:r>
              <w:rPr>
                <w:rFonts w:cs="Arial"/>
                <w:color w:val="000000"/>
                <w:sz w:val="22"/>
                <w:szCs w:val="22"/>
                <w:highlight w:val="yellow"/>
              </w:rPr>
              <w:t>Desarrollo de las virtudes sociales</w:t>
            </w:r>
            <w:r>
              <w:rPr>
                <w:rFonts w:cs="Arial"/>
                <w:color w:val="000000"/>
                <w:sz w:val="22"/>
                <w:szCs w:val="22"/>
              </w:rPr>
              <w:t>.</w:t>
            </w:r>
          </w:p>
          <w:p w14:paraId="61A7B42D" w14:textId="77777777" w:rsidR="00B568FE" w:rsidRDefault="00B568FE">
            <w:pPr>
              <w:suppressAutoHyphens w:val="0"/>
              <w:autoSpaceDE w:val="0"/>
              <w:autoSpaceDN w:val="0"/>
              <w:adjustRightInd w:val="0"/>
              <w:jc w:val="both"/>
              <w:rPr>
                <w:rFonts w:cs="Arial"/>
                <w:color w:val="000000"/>
                <w:sz w:val="22"/>
                <w:szCs w:val="22"/>
              </w:rPr>
            </w:pPr>
          </w:p>
          <w:p w14:paraId="65056F3E" w14:textId="77777777" w:rsidR="00B568FE" w:rsidRDefault="00B568FE">
            <w:pPr>
              <w:suppressAutoHyphens w:val="0"/>
              <w:autoSpaceDE w:val="0"/>
              <w:autoSpaceDN w:val="0"/>
              <w:adjustRightInd w:val="0"/>
              <w:jc w:val="both"/>
              <w:rPr>
                <w:rFonts w:cs="Arial"/>
                <w:color w:val="000000"/>
                <w:sz w:val="22"/>
                <w:szCs w:val="22"/>
              </w:rPr>
            </w:pPr>
            <w:r>
              <w:rPr>
                <w:rFonts w:cs="Arial"/>
                <w:color w:val="000000"/>
                <w:sz w:val="22"/>
                <w:szCs w:val="22"/>
                <w:highlight w:val="yellow"/>
              </w:rPr>
              <w:t>Las grandes religiones y la ciencia frente a la defensa de la dignidad humana.</w:t>
            </w:r>
          </w:p>
          <w:p w14:paraId="3092B946" w14:textId="77777777" w:rsidR="00B568FE" w:rsidRDefault="00B568FE">
            <w:pPr>
              <w:suppressAutoHyphens w:val="0"/>
              <w:autoSpaceDE w:val="0"/>
              <w:autoSpaceDN w:val="0"/>
              <w:adjustRightInd w:val="0"/>
              <w:jc w:val="both"/>
              <w:rPr>
                <w:rFonts w:cs="Arial"/>
                <w:color w:val="000000"/>
                <w:sz w:val="22"/>
                <w:szCs w:val="22"/>
              </w:rPr>
            </w:pPr>
          </w:p>
          <w:p w14:paraId="43790832" w14:textId="77777777" w:rsidR="00B568FE" w:rsidRDefault="00B568FE">
            <w:pPr>
              <w:suppressAutoHyphens w:val="0"/>
              <w:autoSpaceDE w:val="0"/>
              <w:autoSpaceDN w:val="0"/>
              <w:adjustRightInd w:val="0"/>
              <w:jc w:val="both"/>
              <w:rPr>
                <w:rFonts w:cs="Arial"/>
                <w:color w:val="000000"/>
              </w:rPr>
            </w:pPr>
          </w:p>
          <w:p w14:paraId="39D36060" w14:textId="77777777" w:rsidR="00B568FE" w:rsidRDefault="00B568FE">
            <w:pPr>
              <w:suppressAutoHyphens w:val="0"/>
              <w:autoSpaceDE w:val="0"/>
              <w:autoSpaceDN w:val="0"/>
              <w:adjustRightInd w:val="0"/>
              <w:jc w:val="both"/>
              <w:rPr>
                <w:rFonts w:cs="Arial"/>
                <w:color w:val="000000"/>
              </w:rPr>
            </w:pPr>
          </w:p>
          <w:p w14:paraId="66AF03A6"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highlight w:val="yellow"/>
                <w:lang w:eastAsia="es-CO"/>
              </w:rPr>
              <w:t>El ser humano frente a Dios en el orden de la creación</w:t>
            </w:r>
          </w:p>
          <w:p w14:paraId="7FD938B3" w14:textId="77777777" w:rsidR="00B568FE" w:rsidRDefault="00B568FE">
            <w:pPr>
              <w:suppressAutoHyphens w:val="0"/>
              <w:autoSpaceDE w:val="0"/>
              <w:autoSpaceDN w:val="0"/>
              <w:adjustRightInd w:val="0"/>
              <w:jc w:val="both"/>
              <w:rPr>
                <w:rFonts w:cs="Arial"/>
                <w:color w:val="000000"/>
                <w:sz w:val="22"/>
                <w:szCs w:val="22"/>
              </w:rPr>
            </w:pPr>
          </w:p>
        </w:tc>
        <w:tc>
          <w:tcPr>
            <w:tcW w:w="2400" w:type="dxa"/>
            <w:tcBorders>
              <w:top w:val="single" w:sz="4" w:space="0" w:color="000000"/>
              <w:left w:val="single" w:sz="4" w:space="0" w:color="000000"/>
              <w:right w:val="single" w:sz="4" w:space="0" w:color="000000"/>
            </w:tcBorders>
            <w:shd w:val="clear" w:color="auto" w:fill="FFFFFF"/>
          </w:tcPr>
          <w:p w14:paraId="21DB362B" w14:textId="77777777" w:rsidR="00B568FE" w:rsidRDefault="00B568FE">
            <w:pPr>
              <w:rPr>
                <w:rFonts w:cs="Arial"/>
                <w:color w:val="000000"/>
                <w:sz w:val="22"/>
                <w:szCs w:val="22"/>
              </w:rPr>
            </w:pPr>
          </w:p>
          <w:p w14:paraId="636FE0F7" w14:textId="77777777" w:rsidR="00B568FE" w:rsidRDefault="00B568FE">
            <w:pPr>
              <w:rPr>
                <w:rFonts w:cs="Arial"/>
                <w:color w:val="000000"/>
                <w:sz w:val="22"/>
                <w:szCs w:val="22"/>
              </w:rPr>
            </w:pPr>
          </w:p>
          <w:p w14:paraId="371D018F" w14:textId="77777777" w:rsidR="00B568FE" w:rsidRDefault="00B568FE">
            <w:pPr>
              <w:rPr>
                <w:rFonts w:cs="Arial"/>
                <w:color w:val="000000"/>
                <w:sz w:val="22"/>
                <w:szCs w:val="22"/>
              </w:rPr>
            </w:pPr>
            <w:r>
              <w:rPr>
                <w:rFonts w:cs="Arial"/>
                <w:color w:val="000000"/>
                <w:sz w:val="22"/>
                <w:szCs w:val="22"/>
              </w:rPr>
              <w:t>Identificación de la dignidad humana, en el desarrollo de las virtudes  del ser humano y de la sociedad.</w:t>
            </w:r>
          </w:p>
          <w:p w14:paraId="5DCB9D6A" w14:textId="77777777" w:rsidR="00B568FE" w:rsidRDefault="00B568FE">
            <w:pPr>
              <w:rPr>
                <w:rFonts w:cs="Arial"/>
                <w:color w:val="000000"/>
                <w:sz w:val="22"/>
                <w:szCs w:val="22"/>
              </w:rPr>
            </w:pPr>
          </w:p>
          <w:p w14:paraId="4FB823EF" w14:textId="77777777" w:rsidR="00B568FE" w:rsidRDefault="00B568FE">
            <w:pPr>
              <w:rPr>
                <w:rFonts w:cs="Arial"/>
                <w:color w:val="000000"/>
                <w:sz w:val="22"/>
                <w:szCs w:val="22"/>
              </w:rPr>
            </w:pPr>
          </w:p>
          <w:p w14:paraId="193D1446" w14:textId="77777777" w:rsidR="00B568FE" w:rsidRDefault="00B568FE">
            <w:pPr>
              <w:rPr>
                <w:rFonts w:cs="Arial"/>
                <w:color w:val="000000"/>
                <w:sz w:val="22"/>
                <w:szCs w:val="22"/>
              </w:rPr>
            </w:pPr>
          </w:p>
          <w:p w14:paraId="77F85130" w14:textId="77777777" w:rsidR="00B568FE" w:rsidRDefault="00B568FE">
            <w:pPr>
              <w:rPr>
                <w:rFonts w:cs="Arial"/>
                <w:color w:val="000000"/>
                <w:sz w:val="22"/>
                <w:szCs w:val="22"/>
              </w:rPr>
            </w:pPr>
          </w:p>
          <w:p w14:paraId="2267E6F1" w14:textId="77777777" w:rsidR="00B568FE" w:rsidRDefault="00B568FE">
            <w:pPr>
              <w:rPr>
                <w:rFonts w:cs="Arial"/>
                <w:color w:val="000000"/>
                <w:sz w:val="22"/>
                <w:szCs w:val="22"/>
              </w:rPr>
            </w:pPr>
          </w:p>
          <w:p w14:paraId="7DE0AA20" w14:textId="77777777" w:rsidR="00B568FE" w:rsidRDefault="00B568FE">
            <w:pPr>
              <w:rPr>
                <w:rFonts w:cs="Arial"/>
                <w:color w:val="000000"/>
                <w:sz w:val="22"/>
                <w:szCs w:val="22"/>
              </w:rPr>
            </w:pPr>
          </w:p>
          <w:p w14:paraId="1040547A" w14:textId="77777777" w:rsidR="00B568FE" w:rsidRDefault="00B568FE">
            <w:pPr>
              <w:rPr>
                <w:rFonts w:cs="Arial"/>
                <w:color w:val="000000"/>
                <w:sz w:val="22"/>
                <w:szCs w:val="22"/>
              </w:rPr>
            </w:pPr>
            <w:r>
              <w:rPr>
                <w:rFonts w:cs="Arial"/>
                <w:color w:val="000000"/>
                <w:sz w:val="22"/>
                <w:szCs w:val="22"/>
              </w:rPr>
              <w:t>Identificación de Dios como ser creador e increado y el hombre como sujeto y objeto de la creación</w:t>
            </w:r>
          </w:p>
        </w:tc>
        <w:tc>
          <w:tcPr>
            <w:tcW w:w="2452" w:type="dxa"/>
            <w:tcBorders>
              <w:top w:val="single" w:sz="4" w:space="0" w:color="000000"/>
              <w:left w:val="single" w:sz="4" w:space="0" w:color="000000"/>
              <w:right w:val="single" w:sz="4" w:space="0" w:color="000000"/>
            </w:tcBorders>
            <w:shd w:val="clear" w:color="auto" w:fill="FFFFFF"/>
          </w:tcPr>
          <w:p w14:paraId="31D45D50" w14:textId="77777777" w:rsidR="00B568FE" w:rsidRDefault="00B568FE">
            <w:pPr>
              <w:rPr>
                <w:rFonts w:cs="Arial"/>
                <w:color w:val="000000"/>
                <w:sz w:val="22"/>
                <w:szCs w:val="22"/>
                <w:lang w:eastAsia="es-CO"/>
              </w:rPr>
            </w:pPr>
          </w:p>
          <w:p w14:paraId="16F95D8B" w14:textId="77777777" w:rsidR="00B568FE" w:rsidRDefault="00B568FE">
            <w:pPr>
              <w:rPr>
                <w:rFonts w:cs="Arial"/>
                <w:color w:val="000000"/>
                <w:sz w:val="22"/>
                <w:szCs w:val="22"/>
                <w:lang w:eastAsia="es-CO"/>
              </w:rPr>
            </w:pPr>
            <w:r>
              <w:rPr>
                <w:rFonts w:cs="Arial"/>
                <w:color w:val="000000"/>
                <w:sz w:val="22"/>
                <w:szCs w:val="22"/>
                <w:lang w:eastAsia="es-CO"/>
              </w:rPr>
              <w:t>Reflexión acerca de las formas como la iglesia llama al hombre a vivir dignamente</w:t>
            </w:r>
          </w:p>
          <w:p w14:paraId="7AF8382B" w14:textId="77777777" w:rsidR="00B568FE" w:rsidRDefault="00B568FE">
            <w:pPr>
              <w:rPr>
                <w:rFonts w:cs="Arial"/>
                <w:color w:val="000000"/>
                <w:sz w:val="22"/>
                <w:szCs w:val="22"/>
              </w:rPr>
            </w:pPr>
          </w:p>
          <w:p w14:paraId="71F0A011" w14:textId="77777777" w:rsidR="00B568FE" w:rsidRDefault="00B568FE">
            <w:pPr>
              <w:rPr>
                <w:rFonts w:cs="Arial"/>
                <w:color w:val="000000"/>
                <w:sz w:val="22"/>
                <w:szCs w:val="22"/>
              </w:rPr>
            </w:pPr>
          </w:p>
          <w:p w14:paraId="09D0D644" w14:textId="77777777" w:rsidR="00B568FE" w:rsidRDefault="00B568FE">
            <w:pPr>
              <w:rPr>
                <w:rFonts w:cs="Arial"/>
                <w:color w:val="000000"/>
                <w:sz w:val="22"/>
                <w:szCs w:val="22"/>
              </w:rPr>
            </w:pPr>
          </w:p>
          <w:p w14:paraId="36B92670" w14:textId="77777777" w:rsidR="00B568FE" w:rsidRDefault="00B568FE">
            <w:pPr>
              <w:rPr>
                <w:rFonts w:cs="Arial"/>
                <w:color w:val="000000"/>
                <w:sz w:val="22"/>
                <w:szCs w:val="22"/>
              </w:rPr>
            </w:pPr>
          </w:p>
          <w:p w14:paraId="359F2806" w14:textId="77777777" w:rsidR="00B568FE" w:rsidRDefault="00B568FE">
            <w:pPr>
              <w:rPr>
                <w:rFonts w:cs="Arial"/>
                <w:color w:val="000000"/>
                <w:sz w:val="22"/>
                <w:szCs w:val="22"/>
              </w:rPr>
            </w:pPr>
          </w:p>
          <w:p w14:paraId="4D35BD97" w14:textId="77777777" w:rsidR="00B568FE" w:rsidRDefault="00B568FE">
            <w:pPr>
              <w:rPr>
                <w:rFonts w:cs="Arial"/>
                <w:color w:val="000000"/>
                <w:sz w:val="22"/>
                <w:szCs w:val="22"/>
              </w:rPr>
            </w:pPr>
          </w:p>
          <w:p w14:paraId="5527DE43" w14:textId="77777777" w:rsidR="00B568FE" w:rsidRDefault="00B568FE">
            <w:pPr>
              <w:rPr>
                <w:rFonts w:cs="Arial"/>
                <w:color w:val="000000"/>
                <w:sz w:val="22"/>
                <w:szCs w:val="22"/>
              </w:rPr>
            </w:pPr>
          </w:p>
          <w:p w14:paraId="29C852C0" w14:textId="77777777" w:rsidR="00B568FE" w:rsidRDefault="00B568FE">
            <w:pPr>
              <w:rPr>
                <w:rFonts w:cs="Arial"/>
                <w:color w:val="000000"/>
                <w:sz w:val="22"/>
                <w:szCs w:val="22"/>
              </w:rPr>
            </w:pPr>
          </w:p>
          <w:p w14:paraId="59760BD3" w14:textId="77777777" w:rsidR="00B568FE" w:rsidRDefault="00B568FE">
            <w:pPr>
              <w:rPr>
                <w:rFonts w:cs="Arial"/>
                <w:color w:val="000000"/>
                <w:sz w:val="22"/>
                <w:szCs w:val="22"/>
              </w:rPr>
            </w:pPr>
            <w:r>
              <w:rPr>
                <w:rFonts w:cs="Arial"/>
                <w:color w:val="000000"/>
                <w:sz w:val="22"/>
                <w:szCs w:val="22"/>
              </w:rPr>
              <w:t>Valoración de su propia vida y de la del otro, practicando acciones de respeto por la misma</w:t>
            </w:r>
          </w:p>
        </w:tc>
        <w:tc>
          <w:tcPr>
            <w:tcW w:w="2390" w:type="dxa"/>
            <w:tcBorders>
              <w:top w:val="single" w:sz="4" w:space="0" w:color="000000"/>
              <w:left w:val="single" w:sz="4" w:space="0" w:color="000000"/>
              <w:right w:val="single" w:sz="4" w:space="0" w:color="000000"/>
            </w:tcBorders>
            <w:shd w:val="clear" w:color="auto" w:fill="FFFFFF"/>
          </w:tcPr>
          <w:p w14:paraId="3CD5CDEF" w14:textId="77777777" w:rsidR="00B568FE" w:rsidRDefault="00B568FE">
            <w:pPr>
              <w:rPr>
                <w:rFonts w:cs="Arial"/>
                <w:color w:val="000000"/>
                <w:sz w:val="22"/>
                <w:szCs w:val="22"/>
              </w:rPr>
            </w:pPr>
          </w:p>
          <w:p w14:paraId="513E40BA" w14:textId="77777777" w:rsidR="00B568FE" w:rsidRDefault="00B568FE">
            <w:pPr>
              <w:rPr>
                <w:rFonts w:cs="Arial"/>
                <w:color w:val="000000"/>
                <w:sz w:val="22"/>
                <w:szCs w:val="22"/>
              </w:rPr>
            </w:pPr>
          </w:p>
          <w:p w14:paraId="30973557" w14:textId="77777777" w:rsidR="00B568FE" w:rsidRDefault="00B568FE">
            <w:pPr>
              <w:rPr>
                <w:rFonts w:cs="Arial"/>
                <w:color w:val="000000"/>
                <w:sz w:val="22"/>
                <w:szCs w:val="22"/>
              </w:rPr>
            </w:pPr>
            <w:r>
              <w:rPr>
                <w:rFonts w:cs="Arial"/>
                <w:color w:val="000000"/>
                <w:sz w:val="22"/>
                <w:szCs w:val="22"/>
              </w:rPr>
              <w:t>Valora y respeta la dignidad humana.</w:t>
            </w:r>
          </w:p>
          <w:p w14:paraId="0FF966F5" w14:textId="77777777" w:rsidR="00B568FE" w:rsidRDefault="00B568FE">
            <w:pPr>
              <w:rPr>
                <w:rFonts w:cs="Arial"/>
                <w:color w:val="000000"/>
                <w:sz w:val="22"/>
                <w:szCs w:val="22"/>
              </w:rPr>
            </w:pPr>
          </w:p>
          <w:p w14:paraId="0721754D" w14:textId="77777777" w:rsidR="00B568FE" w:rsidRDefault="00B568FE">
            <w:pPr>
              <w:rPr>
                <w:rFonts w:cs="Arial"/>
                <w:color w:val="000000"/>
                <w:sz w:val="22"/>
                <w:szCs w:val="22"/>
              </w:rPr>
            </w:pPr>
          </w:p>
          <w:p w14:paraId="7B04E73B" w14:textId="77777777" w:rsidR="00B568FE" w:rsidRDefault="00B568FE">
            <w:pPr>
              <w:rPr>
                <w:rFonts w:cs="Arial"/>
                <w:color w:val="000000"/>
                <w:sz w:val="22"/>
                <w:szCs w:val="22"/>
              </w:rPr>
            </w:pPr>
          </w:p>
          <w:p w14:paraId="1896FC69" w14:textId="77777777" w:rsidR="00B568FE" w:rsidRDefault="00B568FE">
            <w:pPr>
              <w:rPr>
                <w:rFonts w:cs="Arial"/>
                <w:color w:val="000000"/>
                <w:sz w:val="22"/>
                <w:szCs w:val="22"/>
              </w:rPr>
            </w:pPr>
          </w:p>
          <w:p w14:paraId="0649BF54" w14:textId="77777777" w:rsidR="00B568FE" w:rsidRDefault="00B568FE">
            <w:pPr>
              <w:rPr>
                <w:rFonts w:cs="Arial"/>
                <w:color w:val="000000"/>
                <w:sz w:val="22"/>
                <w:szCs w:val="22"/>
              </w:rPr>
            </w:pPr>
          </w:p>
          <w:p w14:paraId="6ECC0AAA" w14:textId="77777777" w:rsidR="00B568FE" w:rsidRDefault="00B568FE">
            <w:pPr>
              <w:rPr>
                <w:rFonts w:cs="Arial"/>
                <w:color w:val="000000"/>
                <w:sz w:val="22"/>
                <w:szCs w:val="22"/>
              </w:rPr>
            </w:pPr>
          </w:p>
          <w:p w14:paraId="6524DEFA" w14:textId="77777777" w:rsidR="00B568FE" w:rsidRDefault="00B568FE">
            <w:pPr>
              <w:rPr>
                <w:rFonts w:cs="Arial"/>
                <w:color w:val="000000"/>
                <w:sz w:val="22"/>
                <w:szCs w:val="22"/>
              </w:rPr>
            </w:pPr>
          </w:p>
          <w:p w14:paraId="28B7D629" w14:textId="77777777" w:rsidR="00B568FE" w:rsidRDefault="00B568FE">
            <w:pPr>
              <w:rPr>
                <w:rFonts w:cs="Arial"/>
                <w:color w:val="000000"/>
                <w:sz w:val="22"/>
                <w:szCs w:val="22"/>
              </w:rPr>
            </w:pPr>
          </w:p>
          <w:p w14:paraId="6994659B" w14:textId="77777777" w:rsidR="00B568FE" w:rsidRDefault="00B568FE">
            <w:pPr>
              <w:rPr>
                <w:rFonts w:cs="Arial"/>
                <w:color w:val="000000"/>
                <w:sz w:val="22"/>
                <w:szCs w:val="22"/>
              </w:rPr>
            </w:pPr>
          </w:p>
          <w:p w14:paraId="643B5451" w14:textId="77777777" w:rsidR="00B568FE" w:rsidRDefault="00B568FE">
            <w:pPr>
              <w:rPr>
                <w:rFonts w:cs="Arial"/>
                <w:color w:val="000000"/>
                <w:sz w:val="22"/>
                <w:szCs w:val="22"/>
              </w:rPr>
            </w:pPr>
          </w:p>
          <w:p w14:paraId="49283DD5" w14:textId="77777777" w:rsidR="00B568FE" w:rsidRDefault="00B568FE">
            <w:pPr>
              <w:rPr>
                <w:rFonts w:cs="Arial"/>
                <w:color w:val="000000"/>
                <w:sz w:val="22"/>
                <w:szCs w:val="22"/>
              </w:rPr>
            </w:pPr>
            <w:r>
              <w:rPr>
                <w:rFonts w:cs="Arial"/>
                <w:color w:val="000000"/>
                <w:sz w:val="22"/>
                <w:szCs w:val="22"/>
              </w:rPr>
              <w:t>Se identifica como ser creado a imagen y semejanza de Dios en su historia</w:t>
            </w:r>
          </w:p>
        </w:tc>
      </w:tr>
      <w:tr w:rsidR="00FB1D35" w14:paraId="0890B5B1" w14:textId="77777777">
        <w:trPr>
          <w:trHeight w:val="460"/>
        </w:trPr>
        <w:tc>
          <w:tcPr>
            <w:tcW w:w="1507" w:type="dxa"/>
            <w:tcBorders>
              <w:top w:val="single" w:sz="4" w:space="0" w:color="000000"/>
              <w:left w:val="single" w:sz="4" w:space="0" w:color="000000"/>
              <w:bottom w:val="single" w:sz="4" w:space="0" w:color="auto"/>
              <w:right w:val="single" w:sz="4" w:space="0" w:color="000000"/>
            </w:tcBorders>
            <w:shd w:val="clear" w:color="auto" w:fill="FFFFFF"/>
          </w:tcPr>
          <w:p w14:paraId="768D0B10" w14:textId="77777777" w:rsidR="00B568FE" w:rsidRDefault="00B568FE">
            <w:pPr>
              <w:rPr>
                <w:rFonts w:cs="Arial"/>
                <w:color w:val="000000"/>
                <w:sz w:val="22"/>
                <w:szCs w:val="22"/>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tcPr>
          <w:p w14:paraId="7F0330E0" w14:textId="77777777" w:rsidR="00B568FE" w:rsidRDefault="00B568FE">
            <w:pPr>
              <w:jc w:val="center"/>
              <w:rPr>
                <w:rFonts w:cs="Arial"/>
                <w:b/>
                <w:color w:val="000000"/>
                <w:sz w:val="22"/>
                <w:szCs w:val="22"/>
              </w:rPr>
            </w:pPr>
          </w:p>
          <w:p w14:paraId="0F671241" w14:textId="77777777" w:rsidR="00B568FE" w:rsidRDefault="00B568FE">
            <w:pPr>
              <w:jc w:val="center"/>
              <w:rPr>
                <w:rFonts w:cs="Arial"/>
                <w:b/>
                <w:color w:val="000000"/>
                <w:sz w:val="22"/>
                <w:szCs w:val="22"/>
              </w:rPr>
            </w:pPr>
          </w:p>
          <w:p w14:paraId="193D2F50" w14:textId="77777777" w:rsidR="00B568FE" w:rsidRDefault="00B568FE">
            <w:pPr>
              <w:jc w:val="center"/>
              <w:rPr>
                <w:rFonts w:cs="Arial"/>
                <w:b/>
                <w:color w:val="000000"/>
                <w:sz w:val="22"/>
                <w:szCs w:val="22"/>
              </w:rPr>
            </w:pPr>
          </w:p>
          <w:p w14:paraId="69F20CA7" w14:textId="77777777" w:rsidR="00B568FE" w:rsidRDefault="00B568FE">
            <w:pPr>
              <w:jc w:val="center"/>
              <w:rPr>
                <w:rFonts w:cs="Arial"/>
                <w:b/>
                <w:color w:val="000000"/>
                <w:sz w:val="22"/>
                <w:szCs w:val="22"/>
              </w:rPr>
            </w:pPr>
            <w:r>
              <w:rPr>
                <w:rFonts w:cs="Arial"/>
                <w:b/>
                <w:color w:val="000000"/>
                <w:sz w:val="22"/>
                <w:szCs w:val="22"/>
              </w:rPr>
              <w:t>SABER APLICAR A LA REALIDAD</w:t>
            </w:r>
          </w:p>
        </w:tc>
        <w:tc>
          <w:tcPr>
            <w:tcW w:w="2941" w:type="dxa"/>
            <w:tcBorders>
              <w:top w:val="single" w:sz="4" w:space="0" w:color="000000"/>
              <w:left w:val="single" w:sz="4" w:space="0" w:color="000000"/>
              <w:bottom w:val="single" w:sz="4" w:space="0" w:color="auto"/>
              <w:right w:val="single" w:sz="4" w:space="0" w:color="000000"/>
            </w:tcBorders>
            <w:shd w:val="clear" w:color="auto" w:fill="FFFFFF"/>
          </w:tcPr>
          <w:p w14:paraId="03FCE39A" w14:textId="77777777" w:rsidR="00B568FE" w:rsidRDefault="00B568FE">
            <w:pPr>
              <w:jc w:val="both"/>
              <w:rPr>
                <w:rFonts w:cs="Arial"/>
                <w:color w:val="000000"/>
                <w:sz w:val="22"/>
                <w:szCs w:val="22"/>
              </w:rPr>
            </w:pPr>
            <w:r>
              <w:rPr>
                <w:rFonts w:cs="Arial"/>
                <w:color w:val="000000"/>
                <w:sz w:val="22"/>
                <w:szCs w:val="22"/>
              </w:rPr>
              <w:t>Acepto, valoro y respeto al otro en su diferencia.</w:t>
            </w:r>
          </w:p>
          <w:p w14:paraId="390E544E" w14:textId="77777777" w:rsidR="00B568FE" w:rsidRDefault="00B568FE">
            <w:pPr>
              <w:jc w:val="both"/>
              <w:rPr>
                <w:rFonts w:cs="Arial"/>
                <w:color w:val="000000"/>
                <w:sz w:val="22"/>
                <w:szCs w:val="22"/>
              </w:rPr>
            </w:pPr>
          </w:p>
          <w:p w14:paraId="7C1305B5" w14:textId="77777777" w:rsidR="00B568FE" w:rsidRDefault="00B568FE">
            <w:pPr>
              <w:jc w:val="both"/>
              <w:rPr>
                <w:rFonts w:cs="Arial"/>
                <w:color w:val="000000"/>
                <w:sz w:val="22"/>
                <w:szCs w:val="22"/>
              </w:rPr>
            </w:pPr>
            <w:r>
              <w:rPr>
                <w:rFonts w:cs="Arial"/>
                <w:color w:val="000000"/>
                <w:sz w:val="22"/>
                <w:szCs w:val="22"/>
              </w:rPr>
              <w:t>Reconozco y valoro la dignidad humana y actúo acorde con ello.</w:t>
            </w:r>
          </w:p>
          <w:p w14:paraId="6D4C27DD" w14:textId="77777777" w:rsidR="00B568FE" w:rsidRDefault="00B568FE">
            <w:pPr>
              <w:jc w:val="both"/>
              <w:rPr>
                <w:rFonts w:cs="Arial"/>
                <w:color w:val="000000"/>
                <w:sz w:val="22"/>
                <w:szCs w:val="22"/>
              </w:rPr>
            </w:pPr>
          </w:p>
          <w:p w14:paraId="50208896" w14:textId="77777777" w:rsidR="00B568FE" w:rsidRDefault="00B568FE">
            <w:pPr>
              <w:jc w:val="both"/>
              <w:rPr>
                <w:rFonts w:cs="Arial"/>
                <w:color w:val="000000"/>
                <w:sz w:val="22"/>
                <w:szCs w:val="22"/>
              </w:rPr>
            </w:pPr>
            <w:r>
              <w:rPr>
                <w:rFonts w:cs="Arial"/>
                <w:color w:val="000000"/>
                <w:sz w:val="22"/>
                <w:szCs w:val="22"/>
              </w:rPr>
              <w:t>Asumo comportamientos acordes con los principios y valores del hogar y de la institución educativa.</w:t>
            </w:r>
          </w:p>
          <w:p w14:paraId="0A51758D" w14:textId="77777777" w:rsidR="00B568FE" w:rsidRDefault="00B568FE">
            <w:pPr>
              <w:jc w:val="both"/>
              <w:rPr>
                <w:rFonts w:cs="Arial"/>
                <w:color w:val="000000"/>
                <w:sz w:val="22"/>
                <w:szCs w:val="22"/>
              </w:rPr>
            </w:pPr>
          </w:p>
          <w:p w14:paraId="4351943A" w14:textId="77777777" w:rsidR="00B568FE" w:rsidRDefault="00B568FE">
            <w:pPr>
              <w:jc w:val="both"/>
              <w:rPr>
                <w:rFonts w:cs="Arial"/>
                <w:color w:val="000000"/>
                <w:sz w:val="22"/>
                <w:szCs w:val="22"/>
              </w:rPr>
            </w:pPr>
            <w:r>
              <w:rPr>
                <w:rFonts w:cs="Arial"/>
                <w:color w:val="000000"/>
                <w:sz w:val="22"/>
                <w:szCs w:val="22"/>
              </w:rPr>
              <w:t xml:space="preserve">Asumo una postura responsable frente a la vida propia y la de los demás. </w:t>
            </w:r>
          </w:p>
          <w:p w14:paraId="6592C95E" w14:textId="77777777" w:rsidR="00B568FE" w:rsidRDefault="00B568FE">
            <w:pPr>
              <w:jc w:val="both"/>
              <w:rPr>
                <w:rFonts w:cs="Arial"/>
                <w:color w:val="000000"/>
                <w:sz w:val="22"/>
                <w:szCs w:val="22"/>
              </w:rPr>
            </w:pPr>
          </w:p>
          <w:p w14:paraId="5E350D68" w14:textId="77777777" w:rsidR="00B568FE" w:rsidRDefault="00B568FE">
            <w:pPr>
              <w:jc w:val="both"/>
              <w:rPr>
                <w:rFonts w:cs="Arial"/>
                <w:color w:val="000000"/>
                <w:sz w:val="22"/>
                <w:szCs w:val="22"/>
              </w:rPr>
            </w:pPr>
            <w:r>
              <w:rPr>
                <w:rFonts w:cs="Arial"/>
                <w:color w:val="000000"/>
                <w:sz w:val="22"/>
                <w:szCs w:val="22"/>
              </w:rPr>
              <w:t>Practico y me apropio de hábitos que evidencian que somos seres creados a imagen y semejanza de Dios.</w:t>
            </w:r>
          </w:p>
          <w:p w14:paraId="072CA93B" w14:textId="77777777" w:rsidR="00B568FE" w:rsidRDefault="00B568FE">
            <w:pPr>
              <w:jc w:val="both"/>
              <w:rPr>
                <w:rFonts w:cs="Arial"/>
                <w:color w:val="000000"/>
                <w:sz w:val="22"/>
                <w:szCs w:val="22"/>
              </w:rPr>
            </w:pPr>
          </w:p>
          <w:p w14:paraId="40E0AC9A" w14:textId="77777777" w:rsidR="00B568FE" w:rsidRDefault="00B568FE">
            <w:pPr>
              <w:jc w:val="both"/>
              <w:rPr>
                <w:rFonts w:cs="Arial"/>
                <w:color w:val="000000"/>
                <w:sz w:val="22"/>
                <w:szCs w:val="22"/>
              </w:rPr>
            </w:pPr>
            <w:r>
              <w:rPr>
                <w:rFonts w:cs="Arial"/>
                <w:color w:val="000000"/>
                <w:sz w:val="22"/>
                <w:szCs w:val="22"/>
              </w:rPr>
              <w:t>Actuó de acuerdo con el plan de salvación que Dios tiene para con los seres humanos.</w:t>
            </w:r>
          </w:p>
          <w:p w14:paraId="1C7C0F32" w14:textId="77777777" w:rsidR="00B568FE" w:rsidRDefault="00B568FE">
            <w:pPr>
              <w:jc w:val="both"/>
              <w:rPr>
                <w:rFonts w:cs="Arial"/>
                <w:color w:val="000000"/>
                <w:sz w:val="22"/>
                <w:szCs w:val="22"/>
              </w:rPr>
            </w:pPr>
          </w:p>
        </w:tc>
        <w:tc>
          <w:tcPr>
            <w:tcW w:w="2578" w:type="dxa"/>
            <w:tcBorders>
              <w:top w:val="single" w:sz="4" w:space="0" w:color="000000"/>
              <w:left w:val="single" w:sz="4" w:space="0" w:color="000000"/>
              <w:bottom w:val="single" w:sz="4" w:space="0" w:color="auto"/>
              <w:right w:val="single" w:sz="4" w:space="0" w:color="000000"/>
            </w:tcBorders>
            <w:shd w:val="clear" w:color="auto" w:fill="FFFFFF"/>
          </w:tcPr>
          <w:p w14:paraId="10E225B1" w14:textId="77777777" w:rsidR="00B568FE" w:rsidRDefault="00B568FE">
            <w:pPr>
              <w:jc w:val="both"/>
              <w:rPr>
                <w:rFonts w:eastAsia="Times New Roman" w:cs="Arial"/>
                <w:color w:val="000000"/>
                <w:kern w:val="0"/>
                <w:sz w:val="22"/>
                <w:szCs w:val="22"/>
                <w:lang w:eastAsia="es-CO"/>
              </w:rPr>
            </w:pPr>
          </w:p>
          <w:p w14:paraId="039AC23E" w14:textId="77777777" w:rsidR="00B568FE" w:rsidRDefault="00B568FE">
            <w:pPr>
              <w:jc w:val="both"/>
              <w:rPr>
                <w:rFonts w:eastAsia="Times New Roman" w:cs="Arial"/>
                <w:color w:val="000000"/>
                <w:kern w:val="0"/>
                <w:sz w:val="22"/>
                <w:szCs w:val="22"/>
                <w:lang w:eastAsia="es-CO"/>
              </w:rPr>
            </w:pPr>
          </w:p>
          <w:p w14:paraId="719C5B14" w14:textId="77777777" w:rsidR="00B568FE" w:rsidRDefault="00B568FE">
            <w:pPr>
              <w:jc w:val="both"/>
              <w:rPr>
                <w:rFonts w:eastAsia="Times New Roman" w:cs="Arial"/>
                <w:color w:val="000000"/>
                <w:kern w:val="0"/>
                <w:sz w:val="22"/>
                <w:szCs w:val="22"/>
                <w:lang w:eastAsia="es-CO"/>
              </w:rPr>
            </w:pPr>
          </w:p>
          <w:p w14:paraId="2EB7CBFB" w14:textId="77777777" w:rsidR="00B568FE" w:rsidRDefault="00B568FE">
            <w:pPr>
              <w:jc w:val="both"/>
              <w:rPr>
                <w:rFonts w:cs="Arial"/>
                <w:color w:val="000000"/>
              </w:rPr>
            </w:pPr>
            <w:r>
              <w:rPr>
                <w:rFonts w:cs="Arial"/>
                <w:color w:val="000000"/>
              </w:rPr>
              <w:t>Es tarea de los seres humanos construir la paz</w:t>
            </w:r>
          </w:p>
          <w:p w14:paraId="3D068847" w14:textId="77777777" w:rsidR="00B568FE" w:rsidRDefault="00B568FE">
            <w:pPr>
              <w:jc w:val="both"/>
              <w:rPr>
                <w:rFonts w:cs="Arial"/>
                <w:color w:val="000000"/>
              </w:rPr>
            </w:pPr>
          </w:p>
          <w:p w14:paraId="13C24AEC" w14:textId="77777777" w:rsidR="00B568FE" w:rsidRDefault="00B568FE">
            <w:pPr>
              <w:jc w:val="both"/>
              <w:rPr>
                <w:rFonts w:cs="Arial"/>
                <w:color w:val="000000"/>
              </w:rPr>
            </w:pPr>
          </w:p>
          <w:p w14:paraId="24D3E531" w14:textId="77777777" w:rsidR="00B568FE" w:rsidRDefault="00B568FE">
            <w:pPr>
              <w:jc w:val="both"/>
              <w:rPr>
                <w:rFonts w:cs="Arial"/>
                <w:color w:val="000000"/>
              </w:rPr>
            </w:pPr>
          </w:p>
          <w:p w14:paraId="61B0E24C" w14:textId="77777777" w:rsidR="00B568FE" w:rsidRDefault="00B568FE">
            <w:pPr>
              <w:jc w:val="both"/>
              <w:rPr>
                <w:rFonts w:cs="Arial"/>
                <w:color w:val="000000"/>
              </w:rPr>
            </w:pPr>
          </w:p>
          <w:p w14:paraId="109C9DCF" w14:textId="77777777" w:rsidR="00B568FE" w:rsidRDefault="00B568FE">
            <w:pPr>
              <w:jc w:val="both"/>
              <w:rPr>
                <w:rFonts w:cs="Arial"/>
                <w:color w:val="000000"/>
              </w:rPr>
            </w:pPr>
          </w:p>
          <w:p w14:paraId="1DFFC390" w14:textId="77777777" w:rsidR="00B568FE" w:rsidRDefault="00B568FE">
            <w:pPr>
              <w:jc w:val="both"/>
              <w:rPr>
                <w:rFonts w:cs="Arial"/>
                <w:color w:val="000000"/>
              </w:rPr>
            </w:pPr>
          </w:p>
          <w:p w14:paraId="498F9EBC" w14:textId="77777777" w:rsidR="00B568FE" w:rsidRDefault="00B568FE">
            <w:pPr>
              <w:jc w:val="both"/>
              <w:rPr>
                <w:rFonts w:cs="Arial"/>
                <w:color w:val="000000"/>
              </w:rPr>
            </w:pPr>
          </w:p>
          <w:p w14:paraId="21DB18DC" w14:textId="77777777" w:rsidR="00B568FE" w:rsidRDefault="00B568FE">
            <w:pPr>
              <w:jc w:val="both"/>
              <w:rPr>
                <w:rFonts w:cs="Arial"/>
                <w:color w:val="000000"/>
              </w:rPr>
            </w:pPr>
          </w:p>
          <w:p w14:paraId="6391C573" w14:textId="77777777" w:rsidR="00B568FE" w:rsidRDefault="00B568FE">
            <w:pPr>
              <w:jc w:val="both"/>
              <w:rPr>
                <w:rFonts w:cs="Arial"/>
                <w:color w:val="000000"/>
                <w:sz w:val="22"/>
                <w:szCs w:val="22"/>
              </w:rPr>
            </w:pPr>
          </w:p>
          <w:p w14:paraId="5A3815BA" w14:textId="77777777" w:rsidR="00B568FE" w:rsidRDefault="00B568FE">
            <w:pPr>
              <w:jc w:val="both"/>
              <w:rPr>
                <w:rFonts w:cs="Arial"/>
                <w:color w:val="000000"/>
                <w:sz w:val="22"/>
                <w:szCs w:val="22"/>
              </w:rPr>
            </w:pPr>
          </w:p>
          <w:p w14:paraId="259672F6" w14:textId="77777777" w:rsidR="00B568FE" w:rsidRDefault="00B568FE">
            <w:pPr>
              <w:jc w:val="both"/>
              <w:rPr>
                <w:rFonts w:cs="Arial"/>
                <w:color w:val="000000"/>
                <w:sz w:val="22"/>
                <w:szCs w:val="22"/>
              </w:rPr>
            </w:pPr>
          </w:p>
          <w:p w14:paraId="6568FD20" w14:textId="77777777" w:rsidR="00B568FE" w:rsidRDefault="00B568FE">
            <w:pPr>
              <w:jc w:val="both"/>
              <w:rPr>
                <w:rFonts w:cs="Arial"/>
                <w:color w:val="000000"/>
                <w:sz w:val="22"/>
                <w:szCs w:val="22"/>
              </w:rPr>
            </w:pPr>
          </w:p>
          <w:p w14:paraId="253CF38F" w14:textId="77777777" w:rsidR="00B568FE" w:rsidRDefault="00B568FE">
            <w:pPr>
              <w:jc w:val="both"/>
              <w:rPr>
                <w:rFonts w:cs="Arial"/>
                <w:color w:val="000000"/>
                <w:sz w:val="22"/>
                <w:szCs w:val="22"/>
              </w:rPr>
            </w:pPr>
            <w:r>
              <w:rPr>
                <w:rFonts w:cs="Arial"/>
                <w:color w:val="000000"/>
                <w:sz w:val="22"/>
                <w:szCs w:val="22"/>
              </w:rPr>
              <w:t>Ejercicios de aplicación</w:t>
            </w:r>
          </w:p>
        </w:tc>
        <w:tc>
          <w:tcPr>
            <w:tcW w:w="2400" w:type="dxa"/>
            <w:tcBorders>
              <w:top w:val="single" w:sz="4" w:space="0" w:color="000000"/>
              <w:left w:val="single" w:sz="4" w:space="0" w:color="000000"/>
              <w:bottom w:val="single" w:sz="4" w:space="0" w:color="auto"/>
              <w:right w:val="single" w:sz="4" w:space="0" w:color="000000"/>
            </w:tcBorders>
            <w:shd w:val="clear" w:color="auto" w:fill="FFFFFF"/>
          </w:tcPr>
          <w:p w14:paraId="3AD7EAE4" w14:textId="77777777" w:rsidR="00B568FE" w:rsidRDefault="00B568FE">
            <w:pPr>
              <w:rPr>
                <w:rFonts w:cs="Arial"/>
                <w:color w:val="000000"/>
                <w:sz w:val="22"/>
                <w:szCs w:val="22"/>
              </w:rPr>
            </w:pPr>
          </w:p>
          <w:p w14:paraId="0DC42927" w14:textId="77777777" w:rsidR="00B568FE" w:rsidRDefault="00B568FE">
            <w:pPr>
              <w:rPr>
                <w:rFonts w:cs="Arial"/>
                <w:color w:val="000000"/>
                <w:sz w:val="22"/>
                <w:szCs w:val="22"/>
              </w:rPr>
            </w:pPr>
            <w:r>
              <w:rPr>
                <w:rFonts w:cs="Arial"/>
                <w:color w:val="000000"/>
                <w:sz w:val="22"/>
                <w:szCs w:val="22"/>
              </w:rPr>
              <w:t>Reconocimiento de acciones en el ser humano para el respeto de los credos religiosos.</w:t>
            </w:r>
          </w:p>
          <w:p w14:paraId="180E8F0C" w14:textId="77777777" w:rsidR="00B568FE" w:rsidRDefault="00B568FE">
            <w:pPr>
              <w:rPr>
                <w:rFonts w:cs="Arial"/>
                <w:color w:val="000000"/>
                <w:sz w:val="22"/>
                <w:szCs w:val="22"/>
              </w:rPr>
            </w:pPr>
          </w:p>
          <w:p w14:paraId="4605A847" w14:textId="77777777" w:rsidR="00B568FE" w:rsidRDefault="00B568FE">
            <w:pPr>
              <w:rPr>
                <w:rFonts w:cs="Arial"/>
                <w:color w:val="000000"/>
                <w:sz w:val="22"/>
                <w:szCs w:val="22"/>
              </w:rPr>
            </w:pPr>
          </w:p>
          <w:p w14:paraId="0033F936" w14:textId="77777777" w:rsidR="00B568FE" w:rsidRDefault="00B568FE">
            <w:pPr>
              <w:rPr>
                <w:rFonts w:cs="Arial"/>
                <w:color w:val="000000"/>
                <w:sz w:val="22"/>
                <w:szCs w:val="22"/>
              </w:rPr>
            </w:pPr>
          </w:p>
          <w:p w14:paraId="7A20CA6C" w14:textId="77777777" w:rsidR="00B568FE" w:rsidRDefault="00B568FE">
            <w:pPr>
              <w:rPr>
                <w:rFonts w:cs="Arial"/>
                <w:color w:val="000000"/>
                <w:sz w:val="22"/>
                <w:szCs w:val="22"/>
              </w:rPr>
            </w:pPr>
          </w:p>
          <w:p w14:paraId="2D55FF58" w14:textId="77777777" w:rsidR="00B568FE" w:rsidRDefault="00B568FE">
            <w:pPr>
              <w:rPr>
                <w:rFonts w:cs="Arial"/>
                <w:color w:val="000000"/>
                <w:sz w:val="22"/>
                <w:szCs w:val="22"/>
              </w:rPr>
            </w:pPr>
          </w:p>
          <w:p w14:paraId="01C55674" w14:textId="77777777" w:rsidR="00B568FE" w:rsidRDefault="00B568FE">
            <w:pPr>
              <w:rPr>
                <w:rFonts w:cs="Arial"/>
                <w:color w:val="000000"/>
                <w:sz w:val="22"/>
                <w:szCs w:val="22"/>
              </w:rPr>
            </w:pPr>
          </w:p>
          <w:p w14:paraId="0894CA93" w14:textId="77777777" w:rsidR="00B568FE" w:rsidRDefault="00B568FE">
            <w:pPr>
              <w:rPr>
                <w:rFonts w:cs="Arial"/>
                <w:color w:val="000000"/>
                <w:sz w:val="22"/>
                <w:szCs w:val="22"/>
              </w:rPr>
            </w:pPr>
          </w:p>
          <w:p w14:paraId="3952B085" w14:textId="77777777" w:rsidR="00B568FE" w:rsidRDefault="00B568FE">
            <w:pPr>
              <w:rPr>
                <w:rFonts w:cs="Arial"/>
                <w:color w:val="000000"/>
                <w:sz w:val="22"/>
                <w:szCs w:val="22"/>
              </w:rPr>
            </w:pPr>
          </w:p>
          <w:p w14:paraId="36597325" w14:textId="77777777" w:rsidR="00B568FE" w:rsidRDefault="00B568FE">
            <w:pPr>
              <w:rPr>
                <w:rFonts w:cs="Arial"/>
                <w:color w:val="000000"/>
                <w:sz w:val="22"/>
                <w:szCs w:val="22"/>
              </w:rPr>
            </w:pPr>
          </w:p>
          <w:p w14:paraId="15BC6BCD" w14:textId="77777777" w:rsidR="00B568FE" w:rsidRDefault="00B568FE">
            <w:pPr>
              <w:rPr>
                <w:rFonts w:cs="Arial"/>
                <w:color w:val="000000"/>
                <w:sz w:val="22"/>
                <w:szCs w:val="22"/>
              </w:rPr>
            </w:pPr>
          </w:p>
          <w:p w14:paraId="01C72EEB" w14:textId="77777777" w:rsidR="00B568FE" w:rsidRDefault="00B568FE">
            <w:pPr>
              <w:rPr>
                <w:rFonts w:cs="Arial"/>
                <w:color w:val="000000"/>
                <w:sz w:val="22"/>
                <w:szCs w:val="22"/>
              </w:rPr>
            </w:pPr>
            <w:r>
              <w:rPr>
                <w:rFonts w:cs="Arial"/>
                <w:color w:val="000000"/>
                <w:sz w:val="22"/>
                <w:szCs w:val="22"/>
              </w:rPr>
              <w:t>Identificación de la posibilidad de la salvación para toda la humanidad,  tanto para creyentes como no creyentes.</w:t>
            </w:r>
          </w:p>
        </w:tc>
        <w:tc>
          <w:tcPr>
            <w:tcW w:w="2452" w:type="dxa"/>
            <w:tcBorders>
              <w:top w:val="single" w:sz="4" w:space="0" w:color="000000"/>
              <w:left w:val="single" w:sz="4" w:space="0" w:color="000000"/>
              <w:bottom w:val="single" w:sz="4" w:space="0" w:color="auto"/>
              <w:right w:val="single" w:sz="4" w:space="0" w:color="000000"/>
            </w:tcBorders>
            <w:shd w:val="clear" w:color="auto" w:fill="FFFFFF"/>
          </w:tcPr>
          <w:p w14:paraId="624BEFFC" w14:textId="77777777" w:rsidR="00B568FE" w:rsidRDefault="00B568FE">
            <w:pPr>
              <w:rPr>
                <w:rFonts w:cs="Arial"/>
                <w:color w:val="000000"/>
                <w:sz w:val="22"/>
                <w:szCs w:val="22"/>
              </w:rPr>
            </w:pPr>
          </w:p>
          <w:p w14:paraId="6C417FA5" w14:textId="77777777" w:rsidR="00B568FE" w:rsidRDefault="00B568FE">
            <w:pPr>
              <w:rPr>
                <w:rFonts w:cs="Arial"/>
                <w:color w:val="000000"/>
                <w:sz w:val="22"/>
                <w:szCs w:val="22"/>
              </w:rPr>
            </w:pPr>
            <w:r>
              <w:rPr>
                <w:rFonts w:cs="Arial"/>
                <w:color w:val="000000"/>
                <w:sz w:val="22"/>
                <w:szCs w:val="22"/>
              </w:rPr>
              <w:t>Argumentación de las acciones humanas sobre el respeto del hecho  religioso.</w:t>
            </w:r>
          </w:p>
          <w:p w14:paraId="4DD22850" w14:textId="77777777" w:rsidR="00B568FE" w:rsidRDefault="00B568FE">
            <w:pPr>
              <w:rPr>
                <w:rFonts w:cs="Arial"/>
                <w:color w:val="000000"/>
                <w:sz w:val="22"/>
                <w:szCs w:val="22"/>
              </w:rPr>
            </w:pPr>
          </w:p>
          <w:p w14:paraId="4FA18E52" w14:textId="77777777" w:rsidR="00B568FE" w:rsidRDefault="00B568FE">
            <w:pPr>
              <w:rPr>
                <w:rFonts w:cs="Arial"/>
                <w:color w:val="000000"/>
                <w:sz w:val="22"/>
                <w:szCs w:val="22"/>
              </w:rPr>
            </w:pPr>
          </w:p>
          <w:p w14:paraId="08C8600D" w14:textId="77777777" w:rsidR="00B568FE" w:rsidRDefault="00B568FE">
            <w:pPr>
              <w:rPr>
                <w:rFonts w:cs="Arial"/>
                <w:color w:val="000000"/>
                <w:sz w:val="22"/>
                <w:szCs w:val="22"/>
              </w:rPr>
            </w:pPr>
          </w:p>
          <w:p w14:paraId="2D1A9F5B" w14:textId="77777777" w:rsidR="00B568FE" w:rsidRDefault="00B568FE">
            <w:pPr>
              <w:rPr>
                <w:rFonts w:cs="Arial"/>
                <w:color w:val="000000"/>
                <w:sz w:val="22"/>
                <w:szCs w:val="22"/>
              </w:rPr>
            </w:pPr>
          </w:p>
          <w:p w14:paraId="4B7ECB4D" w14:textId="77777777" w:rsidR="00B568FE" w:rsidRDefault="00B568FE">
            <w:pPr>
              <w:rPr>
                <w:rFonts w:cs="Arial"/>
                <w:color w:val="000000"/>
                <w:sz w:val="22"/>
                <w:szCs w:val="22"/>
              </w:rPr>
            </w:pPr>
          </w:p>
          <w:p w14:paraId="0F06DA64" w14:textId="77777777" w:rsidR="00B568FE" w:rsidRDefault="00B568FE">
            <w:pPr>
              <w:rPr>
                <w:rFonts w:cs="Arial"/>
                <w:color w:val="000000"/>
                <w:sz w:val="22"/>
                <w:szCs w:val="22"/>
              </w:rPr>
            </w:pPr>
          </w:p>
          <w:p w14:paraId="288397BB" w14:textId="77777777" w:rsidR="00B568FE" w:rsidRDefault="00B568FE">
            <w:pPr>
              <w:rPr>
                <w:rFonts w:cs="Arial"/>
                <w:color w:val="000000"/>
                <w:sz w:val="22"/>
                <w:szCs w:val="22"/>
              </w:rPr>
            </w:pPr>
          </w:p>
          <w:p w14:paraId="2A933E9F" w14:textId="77777777" w:rsidR="00B568FE" w:rsidRDefault="00B568FE">
            <w:pPr>
              <w:rPr>
                <w:rFonts w:cs="Arial"/>
                <w:color w:val="000000"/>
                <w:sz w:val="22"/>
                <w:szCs w:val="22"/>
              </w:rPr>
            </w:pPr>
          </w:p>
          <w:p w14:paraId="0B8CFD09" w14:textId="77777777" w:rsidR="00B568FE" w:rsidRDefault="00B568FE">
            <w:pPr>
              <w:rPr>
                <w:rFonts w:cs="Arial"/>
                <w:color w:val="000000"/>
                <w:sz w:val="22"/>
                <w:szCs w:val="22"/>
              </w:rPr>
            </w:pPr>
          </w:p>
          <w:p w14:paraId="52521638" w14:textId="77777777" w:rsidR="00B568FE" w:rsidRDefault="00B568FE">
            <w:pPr>
              <w:rPr>
                <w:rFonts w:cs="Arial"/>
                <w:color w:val="000000"/>
                <w:sz w:val="22"/>
                <w:szCs w:val="22"/>
              </w:rPr>
            </w:pPr>
          </w:p>
          <w:p w14:paraId="1D9A30C2" w14:textId="77777777" w:rsidR="00B568FE" w:rsidRDefault="00B568FE">
            <w:pPr>
              <w:rPr>
                <w:rFonts w:cs="Arial"/>
                <w:color w:val="000000"/>
                <w:sz w:val="22"/>
                <w:szCs w:val="22"/>
              </w:rPr>
            </w:pPr>
          </w:p>
          <w:p w14:paraId="4CB63775" w14:textId="77777777" w:rsidR="00B568FE" w:rsidRDefault="00B568FE">
            <w:pPr>
              <w:rPr>
                <w:rFonts w:cs="Arial"/>
                <w:color w:val="000000"/>
                <w:sz w:val="22"/>
                <w:szCs w:val="22"/>
              </w:rPr>
            </w:pPr>
            <w:r>
              <w:rPr>
                <w:rFonts w:cs="Arial"/>
                <w:color w:val="000000"/>
                <w:sz w:val="22"/>
                <w:szCs w:val="22"/>
              </w:rPr>
              <w:t>Interpretación de las diferentes creencias sobre la creación del hombre.</w:t>
            </w:r>
          </w:p>
        </w:tc>
        <w:tc>
          <w:tcPr>
            <w:tcW w:w="2390" w:type="dxa"/>
            <w:tcBorders>
              <w:top w:val="single" w:sz="4" w:space="0" w:color="000000"/>
              <w:left w:val="single" w:sz="4" w:space="0" w:color="000000"/>
              <w:bottom w:val="single" w:sz="4" w:space="0" w:color="auto"/>
              <w:right w:val="single" w:sz="4" w:space="0" w:color="000000"/>
            </w:tcBorders>
            <w:shd w:val="clear" w:color="auto" w:fill="FFFFFF"/>
          </w:tcPr>
          <w:p w14:paraId="464C859D" w14:textId="77777777" w:rsidR="00B568FE" w:rsidRDefault="00B568FE">
            <w:pPr>
              <w:rPr>
                <w:rFonts w:cs="Arial"/>
                <w:color w:val="000000"/>
                <w:sz w:val="22"/>
                <w:szCs w:val="22"/>
              </w:rPr>
            </w:pPr>
          </w:p>
          <w:p w14:paraId="046A0120" w14:textId="77777777" w:rsidR="00B568FE" w:rsidRDefault="00B568FE">
            <w:pPr>
              <w:rPr>
                <w:rFonts w:cs="Arial"/>
                <w:color w:val="000000"/>
                <w:sz w:val="22"/>
                <w:szCs w:val="22"/>
              </w:rPr>
            </w:pPr>
            <w:r>
              <w:rPr>
                <w:rFonts w:cs="Arial"/>
                <w:color w:val="000000"/>
                <w:sz w:val="22"/>
                <w:szCs w:val="22"/>
              </w:rPr>
              <w:t>Valora y respeta las ideas  sobre hechos  religiosos.</w:t>
            </w:r>
          </w:p>
          <w:p w14:paraId="312B977E" w14:textId="77777777" w:rsidR="00B568FE" w:rsidRDefault="00B568FE">
            <w:pPr>
              <w:rPr>
                <w:rFonts w:cs="Arial"/>
                <w:color w:val="000000"/>
                <w:sz w:val="22"/>
                <w:szCs w:val="22"/>
              </w:rPr>
            </w:pPr>
          </w:p>
          <w:p w14:paraId="7EA92F26" w14:textId="77777777" w:rsidR="00B568FE" w:rsidRDefault="00B568FE">
            <w:pPr>
              <w:rPr>
                <w:rFonts w:cs="Arial"/>
                <w:color w:val="000000"/>
                <w:sz w:val="22"/>
                <w:szCs w:val="22"/>
              </w:rPr>
            </w:pPr>
          </w:p>
          <w:p w14:paraId="4F17A2B3" w14:textId="77777777" w:rsidR="00B568FE" w:rsidRDefault="00B568FE">
            <w:pPr>
              <w:rPr>
                <w:rFonts w:cs="Arial"/>
                <w:color w:val="000000"/>
                <w:sz w:val="22"/>
                <w:szCs w:val="22"/>
              </w:rPr>
            </w:pPr>
          </w:p>
          <w:p w14:paraId="14E2BD67" w14:textId="77777777" w:rsidR="00B568FE" w:rsidRDefault="00B568FE">
            <w:pPr>
              <w:rPr>
                <w:rFonts w:cs="Arial"/>
                <w:color w:val="000000"/>
                <w:sz w:val="22"/>
                <w:szCs w:val="22"/>
              </w:rPr>
            </w:pPr>
          </w:p>
          <w:p w14:paraId="36074B88" w14:textId="77777777" w:rsidR="00B568FE" w:rsidRDefault="00B568FE">
            <w:pPr>
              <w:rPr>
                <w:rFonts w:cs="Arial"/>
                <w:color w:val="000000"/>
                <w:sz w:val="22"/>
                <w:szCs w:val="22"/>
              </w:rPr>
            </w:pPr>
          </w:p>
          <w:p w14:paraId="12C15540" w14:textId="77777777" w:rsidR="00B568FE" w:rsidRDefault="00B568FE">
            <w:pPr>
              <w:rPr>
                <w:rFonts w:cs="Arial"/>
                <w:color w:val="000000"/>
                <w:sz w:val="22"/>
                <w:szCs w:val="22"/>
              </w:rPr>
            </w:pPr>
          </w:p>
          <w:p w14:paraId="3A6D51B2" w14:textId="77777777" w:rsidR="00B568FE" w:rsidRDefault="00B568FE">
            <w:pPr>
              <w:rPr>
                <w:rFonts w:cs="Arial"/>
                <w:color w:val="000000"/>
                <w:sz w:val="22"/>
                <w:szCs w:val="22"/>
              </w:rPr>
            </w:pPr>
          </w:p>
          <w:p w14:paraId="155E7336" w14:textId="77777777" w:rsidR="00B568FE" w:rsidRDefault="00B568FE">
            <w:pPr>
              <w:rPr>
                <w:rFonts w:cs="Arial"/>
                <w:color w:val="000000"/>
                <w:sz w:val="22"/>
                <w:szCs w:val="22"/>
              </w:rPr>
            </w:pPr>
          </w:p>
          <w:p w14:paraId="53CA4298" w14:textId="77777777" w:rsidR="00B568FE" w:rsidRDefault="00B568FE">
            <w:pPr>
              <w:rPr>
                <w:rFonts w:cs="Arial"/>
                <w:color w:val="000000"/>
                <w:sz w:val="22"/>
                <w:szCs w:val="22"/>
              </w:rPr>
            </w:pPr>
          </w:p>
          <w:p w14:paraId="24F8BC5E" w14:textId="77777777" w:rsidR="00B568FE" w:rsidRDefault="00B568FE">
            <w:pPr>
              <w:rPr>
                <w:rFonts w:cs="Arial"/>
                <w:color w:val="000000"/>
                <w:sz w:val="22"/>
                <w:szCs w:val="22"/>
              </w:rPr>
            </w:pPr>
          </w:p>
          <w:p w14:paraId="4430F8BC" w14:textId="77777777" w:rsidR="00B568FE" w:rsidRDefault="00B568FE">
            <w:pPr>
              <w:rPr>
                <w:rFonts w:cs="Arial"/>
                <w:color w:val="000000"/>
                <w:sz w:val="22"/>
                <w:szCs w:val="22"/>
              </w:rPr>
            </w:pPr>
          </w:p>
          <w:p w14:paraId="7EC10BEC" w14:textId="77777777" w:rsidR="00B568FE" w:rsidRDefault="00B568FE">
            <w:pPr>
              <w:rPr>
                <w:rFonts w:cs="Arial"/>
                <w:color w:val="000000"/>
                <w:sz w:val="22"/>
                <w:szCs w:val="22"/>
              </w:rPr>
            </w:pPr>
          </w:p>
          <w:p w14:paraId="4FDE838B" w14:textId="77777777" w:rsidR="00B568FE" w:rsidRDefault="00B568FE">
            <w:pPr>
              <w:rPr>
                <w:rFonts w:cs="Arial"/>
                <w:color w:val="000000"/>
                <w:sz w:val="22"/>
                <w:szCs w:val="22"/>
              </w:rPr>
            </w:pPr>
            <w:r>
              <w:rPr>
                <w:rFonts w:cs="Arial"/>
                <w:color w:val="000000"/>
                <w:sz w:val="22"/>
                <w:szCs w:val="22"/>
              </w:rPr>
              <w:t>Reconoce la importancia de las diferentes creencias frente al relato de la creación.</w:t>
            </w:r>
          </w:p>
        </w:tc>
        <w:tc>
          <w:tcPr>
            <w:tcW w:w="2332" w:type="dxa"/>
          </w:tcPr>
          <w:p w14:paraId="163065E7" w14:textId="77777777" w:rsidR="00B568FE" w:rsidRDefault="00B568FE">
            <w:pPr>
              <w:rPr>
                <w:rFonts w:cs="Arial"/>
                <w:color w:val="000000"/>
                <w:sz w:val="22"/>
                <w:szCs w:val="22"/>
              </w:rPr>
            </w:pPr>
          </w:p>
        </w:tc>
      </w:tr>
    </w:tbl>
    <w:p w14:paraId="225CF7DB"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p>
    <w:p w14:paraId="45A2D459" w14:textId="77777777" w:rsidR="00B568FE" w:rsidRDefault="00B568FE">
      <w:pPr>
        <w:rPr>
          <w:rFonts w:cs="Arial"/>
          <w:color w:val="000000"/>
          <w:sz w:val="22"/>
          <w:szCs w:val="22"/>
        </w:rPr>
      </w:pPr>
    </w:p>
    <w:p w14:paraId="183407EF" w14:textId="77777777" w:rsidR="00B568FE" w:rsidRDefault="00B568FE">
      <w:pPr>
        <w:spacing w:after="200"/>
        <w:rPr>
          <w:rFonts w:cs="Arial"/>
          <w:color w:val="000000"/>
          <w:sz w:val="22"/>
          <w:szCs w:val="22"/>
        </w:rPr>
      </w:pPr>
    </w:p>
    <w:p w14:paraId="21C2F239" w14:textId="77777777" w:rsidR="00B568FE" w:rsidRDefault="00B568FE">
      <w:pPr>
        <w:widowControl/>
        <w:suppressAutoHyphens w:val="0"/>
        <w:spacing w:after="200"/>
        <w:rPr>
          <w:rFonts w:cs="Arial"/>
          <w:color w:val="000000"/>
          <w:sz w:val="22"/>
          <w:szCs w:val="22"/>
        </w:rPr>
      </w:pPr>
      <w:r>
        <w:rPr>
          <w:rFonts w:cs="Arial"/>
          <w:color w:val="000000"/>
          <w:sz w:val="22"/>
          <w:szCs w:val="22"/>
        </w:rPr>
        <w:br w:type="page"/>
      </w:r>
    </w:p>
    <w:p w14:paraId="637272C3" w14:textId="77777777" w:rsidR="00B568FE" w:rsidRDefault="00B568FE">
      <w:pPr>
        <w:spacing w:after="200"/>
        <w:rPr>
          <w:rFonts w:cs="Arial"/>
          <w:color w:val="000000"/>
          <w:sz w:val="22"/>
          <w:szCs w:val="22"/>
        </w:rPr>
      </w:pPr>
    </w:p>
    <w:tbl>
      <w:tblPr>
        <w:tblW w:w="17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44"/>
      </w:tblGrid>
      <w:tr w:rsidR="00FB1D35" w14:paraId="553B93B0" w14:textId="77777777">
        <w:trPr>
          <w:trHeight w:val="393"/>
        </w:trPr>
        <w:tc>
          <w:tcPr>
            <w:tcW w:w="17544" w:type="dxa"/>
          </w:tcPr>
          <w:p w14:paraId="4A05F061" w14:textId="77777777" w:rsidR="00B568FE" w:rsidRDefault="00B568FE">
            <w:pPr>
              <w:jc w:val="both"/>
              <w:rPr>
                <w:rFonts w:cs="Arial"/>
                <w:b/>
                <w:color w:val="000000"/>
                <w:sz w:val="22"/>
                <w:szCs w:val="22"/>
              </w:rPr>
            </w:pPr>
            <w:r>
              <w:rPr>
                <w:rFonts w:cs="Arial"/>
                <w:b/>
                <w:color w:val="000000"/>
                <w:sz w:val="22"/>
                <w:szCs w:val="22"/>
              </w:rPr>
              <w:t>COMPETENCIA</w:t>
            </w:r>
          </w:p>
          <w:p w14:paraId="0070D4D2" w14:textId="77777777" w:rsidR="00B568FE" w:rsidRDefault="00B568FE">
            <w:pPr>
              <w:pStyle w:val="Prrafodelista"/>
              <w:suppressAutoHyphens/>
              <w:spacing w:after="0" w:line="240" w:lineRule="auto"/>
              <w:ind w:left="0"/>
              <w:jc w:val="both"/>
              <w:rPr>
                <w:rFonts w:ascii="Arial" w:hAnsi="Arial" w:cs="Arial"/>
                <w:color w:val="000000"/>
              </w:rPr>
            </w:pPr>
            <w:r>
              <w:rPr>
                <w:rFonts w:ascii="Arial" w:hAnsi="Arial" w:cs="Arial"/>
                <w:color w:val="000000"/>
              </w:rPr>
              <w:t>Identifico los aportes que hacen las religiones para la protección de los derechos humanos.</w:t>
            </w:r>
          </w:p>
          <w:p w14:paraId="6732EB45" w14:textId="77777777" w:rsidR="00B568FE" w:rsidRDefault="00B568FE">
            <w:pPr>
              <w:jc w:val="both"/>
              <w:rPr>
                <w:rFonts w:cs="Arial"/>
                <w:b/>
                <w:color w:val="000000"/>
                <w:sz w:val="22"/>
                <w:szCs w:val="22"/>
              </w:rPr>
            </w:pPr>
            <w:r>
              <w:rPr>
                <w:rFonts w:eastAsia="Times New Roman" w:cs="Arial"/>
                <w:color w:val="000000"/>
                <w:kern w:val="0"/>
                <w:sz w:val="22"/>
                <w:szCs w:val="22"/>
                <w:lang w:eastAsia="es-CO"/>
              </w:rPr>
              <w:t>Describe y fundamenta el valor de la dignidad humana mediante la aplicación de los derechos humanos en su entorno escolar y familiar.</w:t>
            </w:r>
          </w:p>
        </w:tc>
      </w:tr>
      <w:tr w:rsidR="00FB1D35" w14:paraId="1D6FD08D" w14:textId="77777777">
        <w:trPr>
          <w:trHeight w:val="393"/>
        </w:trPr>
        <w:tc>
          <w:tcPr>
            <w:tcW w:w="17544" w:type="dxa"/>
          </w:tcPr>
          <w:p w14:paraId="36DBBF19" w14:textId="77777777" w:rsidR="00B568FE" w:rsidRDefault="00B568FE">
            <w:pPr>
              <w:jc w:val="both"/>
              <w:rPr>
                <w:rFonts w:cs="Arial"/>
                <w:b/>
                <w:color w:val="000000"/>
                <w:sz w:val="22"/>
                <w:szCs w:val="22"/>
              </w:rPr>
            </w:pPr>
            <w:r>
              <w:rPr>
                <w:rFonts w:cs="Arial"/>
                <w:b/>
                <w:color w:val="000000"/>
                <w:sz w:val="22"/>
                <w:szCs w:val="22"/>
              </w:rPr>
              <w:t>INDICADORES DE DESEMPEÑO POR PERÍODO</w:t>
            </w:r>
          </w:p>
          <w:p w14:paraId="02FC213A" w14:textId="77777777" w:rsidR="00B568FE" w:rsidRDefault="00B568FE">
            <w:pPr>
              <w:pStyle w:val="Default"/>
              <w:rPr>
                <w:rFonts w:ascii="Arial" w:hAnsi="Arial" w:cs="Arial"/>
                <w:sz w:val="22"/>
                <w:szCs w:val="22"/>
              </w:rPr>
            </w:pPr>
            <w:r>
              <w:rPr>
                <w:rFonts w:ascii="Arial" w:hAnsi="Arial" w:cs="Arial"/>
                <w:b/>
                <w:sz w:val="22"/>
                <w:szCs w:val="22"/>
              </w:rPr>
              <w:t>ESPECIFICO</w:t>
            </w:r>
            <w:r>
              <w:rPr>
                <w:rFonts w:ascii="Arial" w:hAnsi="Arial" w:cs="Arial"/>
                <w:sz w:val="22"/>
                <w:szCs w:val="22"/>
              </w:rPr>
              <w:t xml:space="preserve">: Argumento las acciones personales y sociales  los  deberes y derechos de las personas en Colombia. </w:t>
            </w:r>
          </w:p>
          <w:p w14:paraId="6AED93D0" w14:textId="77777777" w:rsidR="00B568FE" w:rsidRDefault="00B568FE">
            <w:pPr>
              <w:pStyle w:val="Default"/>
              <w:rPr>
                <w:rFonts w:ascii="Arial" w:hAnsi="Arial" w:cs="Arial"/>
                <w:b/>
                <w:sz w:val="22"/>
                <w:szCs w:val="22"/>
              </w:rPr>
            </w:pPr>
            <w:r>
              <w:rPr>
                <w:rFonts w:ascii="Arial" w:hAnsi="Arial" w:cs="Arial"/>
                <w:b/>
                <w:sz w:val="22"/>
                <w:szCs w:val="22"/>
              </w:rPr>
              <w:t xml:space="preserve">GENERICO: </w:t>
            </w:r>
            <w:r>
              <w:rPr>
                <w:rFonts w:ascii="Arial" w:hAnsi="Arial" w:cs="Arial"/>
                <w:sz w:val="22"/>
                <w:szCs w:val="22"/>
              </w:rPr>
              <w:t>del manual</w:t>
            </w:r>
          </w:p>
          <w:p w14:paraId="10AFC039" w14:textId="77777777" w:rsidR="00B568FE" w:rsidRDefault="00B568FE">
            <w:pPr>
              <w:jc w:val="both"/>
              <w:rPr>
                <w:rFonts w:cs="Arial"/>
                <w:color w:val="000000"/>
                <w:sz w:val="22"/>
                <w:szCs w:val="22"/>
              </w:rPr>
            </w:pPr>
            <w:r>
              <w:rPr>
                <w:rFonts w:cs="Arial"/>
                <w:b/>
                <w:color w:val="000000"/>
                <w:sz w:val="22"/>
                <w:szCs w:val="22"/>
              </w:rPr>
              <w:t xml:space="preserve">ACTITUDINAL: </w:t>
            </w:r>
            <w:r>
              <w:rPr>
                <w:rFonts w:cs="Arial"/>
                <w:color w:val="000000"/>
                <w:sz w:val="22"/>
                <w:szCs w:val="22"/>
              </w:rPr>
              <w:t>Explica el contexto de los Derechos Humanos en Colombia.</w:t>
            </w:r>
          </w:p>
        </w:tc>
      </w:tr>
      <w:tr w:rsidR="00FB1D35" w14:paraId="725A4BF7" w14:textId="77777777">
        <w:trPr>
          <w:trHeight w:val="393"/>
        </w:trPr>
        <w:tc>
          <w:tcPr>
            <w:tcW w:w="17544" w:type="dxa"/>
          </w:tcPr>
          <w:p w14:paraId="613EB4E8" w14:textId="77777777" w:rsidR="00B568FE" w:rsidRDefault="00B568FE">
            <w:pPr>
              <w:jc w:val="both"/>
              <w:rPr>
                <w:rFonts w:cs="Arial"/>
                <w:color w:val="000000"/>
                <w:sz w:val="22"/>
                <w:szCs w:val="22"/>
              </w:rPr>
            </w:pPr>
            <w:r>
              <w:rPr>
                <w:rFonts w:cs="Arial"/>
                <w:b/>
                <w:color w:val="000000"/>
                <w:sz w:val="22"/>
                <w:szCs w:val="22"/>
              </w:rPr>
              <w:t>METAS DE MEJORAMIENTO:</w:t>
            </w:r>
            <w:r>
              <w:rPr>
                <w:rFonts w:cs="Arial"/>
                <w:color w:val="000000"/>
                <w:sz w:val="22"/>
                <w:szCs w:val="22"/>
              </w:rPr>
              <w:t xml:space="preserve"> Al finalizar el periodo el 85% de los estudiantes estará en capacidad de explicar el contexto de los Derechos Humanos en Colombia.</w:t>
            </w:r>
          </w:p>
          <w:p w14:paraId="067D1DDA" w14:textId="77777777" w:rsidR="00B568FE" w:rsidRDefault="00B568FE">
            <w:pPr>
              <w:jc w:val="both"/>
              <w:rPr>
                <w:rFonts w:cs="Arial"/>
                <w:b/>
                <w:color w:val="000000"/>
                <w:sz w:val="22"/>
                <w:szCs w:val="22"/>
              </w:rPr>
            </w:pPr>
          </w:p>
        </w:tc>
      </w:tr>
    </w:tbl>
    <w:p w14:paraId="69DD8B8C" w14:textId="77777777" w:rsidR="00B568FE" w:rsidRDefault="00B568FE">
      <w:pPr>
        <w:rPr>
          <w:rFonts w:cs="Arial"/>
          <w:b/>
          <w:bCs/>
          <w:color w:val="000000"/>
          <w:sz w:val="22"/>
          <w:szCs w:val="22"/>
        </w:rPr>
      </w:pPr>
    </w:p>
    <w:p w14:paraId="2F66CF41" w14:textId="77777777" w:rsidR="00B568FE" w:rsidRDefault="00B568FE">
      <w:pPr>
        <w:widowControl/>
        <w:suppressAutoHyphens w:val="0"/>
        <w:spacing w:after="200"/>
        <w:rPr>
          <w:rFonts w:cs="Arial"/>
          <w:b/>
          <w:bCs/>
          <w:color w:val="000000"/>
          <w:sz w:val="22"/>
          <w:szCs w:val="22"/>
        </w:rPr>
      </w:pPr>
      <w:r>
        <w:rPr>
          <w:rFonts w:cs="Arial"/>
          <w:b/>
          <w:bCs/>
          <w:color w:val="000000"/>
          <w:sz w:val="22"/>
          <w:szCs w:val="22"/>
        </w:rPr>
        <w:br w:type="page"/>
      </w:r>
    </w:p>
    <w:p w14:paraId="34AE3319" w14:textId="77777777" w:rsidR="00B568FE" w:rsidRDefault="00B568FE">
      <w:pPr>
        <w:jc w:val="center"/>
        <w:rPr>
          <w:rFonts w:cs="Arial"/>
          <w:b/>
          <w:bCs/>
          <w:color w:val="000000"/>
          <w:sz w:val="22"/>
          <w:szCs w:val="22"/>
        </w:rPr>
      </w:pPr>
      <w:r>
        <w:rPr>
          <w:rFonts w:cs="Arial"/>
          <w:b/>
          <w:bCs/>
          <w:color w:val="000000"/>
          <w:sz w:val="22"/>
          <w:szCs w:val="22"/>
        </w:rPr>
        <w:lastRenderedPageBreak/>
        <w:t>PLAN DE APOYO</w:t>
      </w:r>
    </w:p>
    <w:p w14:paraId="197AB448" w14:textId="77777777" w:rsidR="00B568FE" w:rsidRDefault="00B568FE">
      <w:pPr>
        <w:jc w:val="center"/>
        <w:rPr>
          <w:rFonts w:cs="Arial"/>
          <w:b/>
          <w:bCs/>
          <w:color w:val="000000"/>
          <w:sz w:val="22"/>
          <w:szCs w:val="22"/>
        </w:rPr>
      </w:pPr>
      <w:r>
        <w:rPr>
          <w:rFonts w:cs="Arial"/>
          <w:b/>
          <w:bCs/>
          <w:color w:val="000000"/>
          <w:sz w:val="22"/>
          <w:szCs w:val="22"/>
        </w:rPr>
        <w:t xml:space="preserve">PRIMER PERIODO </w:t>
      </w:r>
    </w:p>
    <w:p w14:paraId="428C096D" w14:textId="77777777" w:rsidR="00B568FE" w:rsidRDefault="00B568FE">
      <w:pPr>
        <w:rPr>
          <w:rFonts w:cs="Arial"/>
          <w:b/>
          <w:bCs/>
          <w:color w:val="000000"/>
          <w:sz w:val="22"/>
          <w:szCs w:val="22"/>
        </w:rPr>
      </w:pPr>
    </w:p>
    <w:p w14:paraId="5A129967" w14:textId="77777777" w:rsidR="00B568FE" w:rsidRDefault="00B568FE">
      <w:pPr>
        <w:rPr>
          <w:rFonts w:cs="Arial"/>
          <w:b/>
          <w:bCs/>
          <w:color w:val="000000"/>
          <w:sz w:val="22"/>
          <w:szCs w:val="22"/>
        </w:rPr>
      </w:pPr>
      <w:r>
        <w:rPr>
          <w:rFonts w:cs="Arial"/>
          <w:b/>
          <w:bCs/>
          <w:color w:val="000000"/>
          <w:sz w:val="22"/>
          <w:szCs w:val="22"/>
        </w:rPr>
        <w:t>NIVELACIÓN</w:t>
      </w:r>
    </w:p>
    <w:p w14:paraId="3915FC4B" w14:textId="77777777" w:rsidR="00B568FE" w:rsidRDefault="00B568FE">
      <w:pPr>
        <w:jc w:val="center"/>
        <w:rPr>
          <w:rFonts w:cs="Arial"/>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8"/>
        <w:gridCol w:w="5776"/>
        <w:gridCol w:w="5771"/>
      </w:tblGrid>
      <w:tr w:rsidR="00FB1D35" w14:paraId="3C6A8705" w14:textId="77777777">
        <w:tc>
          <w:tcPr>
            <w:tcW w:w="5822" w:type="dxa"/>
          </w:tcPr>
          <w:p w14:paraId="0B732AFE" w14:textId="77777777" w:rsidR="00B568FE" w:rsidRDefault="00B568FE">
            <w:pPr>
              <w:jc w:val="center"/>
              <w:rPr>
                <w:rFonts w:cs="Arial"/>
                <w:b/>
                <w:bCs/>
                <w:color w:val="000000"/>
                <w:sz w:val="22"/>
                <w:szCs w:val="22"/>
              </w:rPr>
            </w:pPr>
            <w:r>
              <w:rPr>
                <w:rFonts w:cs="Arial"/>
                <w:b/>
                <w:bCs/>
                <w:color w:val="000000"/>
                <w:sz w:val="22"/>
                <w:szCs w:val="22"/>
              </w:rPr>
              <w:t>CRITERIOS</w:t>
            </w:r>
          </w:p>
        </w:tc>
        <w:tc>
          <w:tcPr>
            <w:tcW w:w="5822" w:type="dxa"/>
          </w:tcPr>
          <w:p w14:paraId="5BB04C3F" w14:textId="77777777" w:rsidR="00B568FE" w:rsidRDefault="00B568FE">
            <w:pPr>
              <w:jc w:val="center"/>
              <w:rPr>
                <w:rFonts w:cs="Arial"/>
                <w:b/>
                <w:bCs/>
                <w:color w:val="000000"/>
                <w:sz w:val="22"/>
                <w:szCs w:val="22"/>
              </w:rPr>
            </w:pPr>
            <w:r>
              <w:rPr>
                <w:rFonts w:cs="Arial"/>
                <w:b/>
                <w:bCs/>
                <w:color w:val="000000"/>
                <w:sz w:val="22"/>
                <w:szCs w:val="22"/>
              </w:rPr>
              <w:t>PROCEDIMIENTO</w:t>
            </w:r>
          </w:p>
        </w:tc>
        <w:tc>
          <w:tcPr>
            <w:tcW w:w="5822" w:type="dxa"/>
          </w:tcPr>
          <w:p w14:paraId="70F02E01" w14:textId="77777777" w:rsidR="00B568FE" w:rsidRDefault="00B568FE">
            <w:pPr>
              <w:jc w:val="center"/>
              <w:rPr>
                <w:rFonts w:cs="Arial"/>
                <w:b/>
                <w:bCs/>
                <w:color w:val="000000"/>
                <w:sz w:val="22"/>
                <w:szCs w:val="22"/>
              </w:rPr>
            </w:pPr>
            <w:r>
              <w:rPr>
                <w:rFonts w:cs="Arial"/>
                <w:b/>
                <w:bCs/>
                <w:color w:val="000000"/>
                <w:sz w:val="22"/>
                <w:szCs w:val="22"/>
              </w:rPr>
              <w:t>FRECUENCIA</w:t>
            </w:r>
          </w:p>
        </w:tc>
      </w:tr>
      <w:tr w:rsidR="00FB1D35" w14:paraId="55D2D497" w14:textId="77777777">
        <w:tc>
          <w:tcPr>
            <w:tcW w:w="5822" w:type="dxa"/>
          </w:tcPr>
          <w:p w14:paraId="6756BC3C" w14:textId="77777777" w:rsidR="00B568FE" w:rsidRDefault="00B568FE">
            <w:pPr>
              <w:jc w:val="both"/>
              <w:rPr>
                <w:rFonts w:cs="Arial"/>
                <w:b/>
                <w:bCs/>
                <w:color w:val="000000"/>
                <w:sz w:val="22"/>
                <w:szCs w:val="22"/>
              </w:rPr>
            </w:pPr>
          </w:p>
        </w:tc>
        <w:tc>
          <w:tcPr>
            <w:tcW w:w="5822" w:type="dxa"/>
          </w:tcPr>
          <w:p w14:paraId="276A4DA2" w14:textId="77777777" w:rsidR="00B568FE" w:rsidRDefault="00B568FE">
            <w:pPr>
              <w:jc w:val="both"/>
              <w:rPr>
                <w:rFonts w:cs="Arial"/>
                <w:b/>
                <w:bCs/>
                <w:color w:val="000000"/>
                <w:sz w:val="22"/>
                <w:szCs w:val="22"/>
              </w:rPr>
            </w:pPr>
          </w:p>
        </w:tc>
        <w:tc>
          <w:tcPr>
            <w:tcW w:w="5822" w:type="dxa"/>
          </w:tcPr>
          <w:p w14:paraId="41784498" w14:textId="77777777" w:rsidR="00B568FE" w:rsidRDefault="00B568FE">
            <w:pPr>
              <w:jc w:val="both"/>
              <w:rPr>
                <w:rFonts w:cs="Arial"/>
                <w:b/>
                <w:bCs/>
                <w:color w:val="000000"/>
                <w:sz w:val="22"/>
                <w:szCs w:val="22"/>
              </w:rPr>
            </w:pPr>
            <w:r>
              <w:rPr>
                <w:rFonts w:cs="Arial"/>
                <w:b/>
                <w:bCs/>
                <w:color w:val="000000"/>
                <w:sz w:val="22"/>
                <w:szCs w:val="22"/>
              </w:rPr>
              <w:t xml:space="preserve">Una vez </w:t>
            </w:r>
          </w:p>
        </w:tc>
      </w:tr>
      <w:tr w:rsidR="00FB1D35" w14:paraId="073CD9E3" w14:textId="77777777">
        <w:tc>
          <w:tcPr>
            <w:tcW w:w="5822" w:type="dxa"/>
          </w:tcPr>
          <w:p w14:paraId="3AA8F177" w14:textId="77777777" w:rsidR="00B568FE" w:rsidRDefault="00B568FE">
            <w:pPr>
              <w:jc w:val="both"/>
              <w:rPr>
                <w:rFonts w:cs="Arial"/>
                <w:color w:val="000000"/>
                <w:sz w:val="22"/>
                <w:szCs w:val="22"/>
                <w:lang w:eastAsia="es-CO"/>
              </w:rPr>
            </w:pPr>
            <w:r>
              <w:rPr>
                <w:rFonts w:cs="Arial"/>
                <w:color w:val="000000"/>
                <w:sz w:val="22"/>
                <w:szCs w:val="22"/>
                <w:lang w:eastAsia="es-CO"/>
              </w:rPr>
              <w:t>Evaluación diagnostica</w:t>
            </w:r>
          </w:p>
          <w:p w14:paraId="1A1844EA" w14:textId="77777777" w:rsidR="00B568FE" w:rsidRDefault="00B568FE">
            <w:pPr>
              <w:rPr>
                <w:rFonts w:cs="Arial"/>
                <w:color w:val="000000"/>
                <w:sz w:val="22"/>
                <w:szCs w:val="22"/>
              </w:rPr>
            </w:pPr>
            <w:r>
              <w:rPr>
                <w:rFonts w:cs="Arial"/>
                <w:color w:val="000000"/>
                <w:sz w:val="22"/>
                <w:szCs w:val="22"/>
              </w:rPr>
              <w:t>Ejercicios de comprensión lectora</w:t>
            </w:r>
          </w:p>
          <w:p w14:paraId="3A3E9C02" w14:textId="77777777" w:rsidR="00B568FE" w:rsidRDefault="00B568FE">
            <w:pPr>
              <w:rPr>
                <w:rFonts w:cs="Arial"/>
                <w:color w:val="000000"/>
                <w:sz w:val="22"/>
                <w:szCs w:val="22"/>
              </w:rPr>
            </w:pPr>
            <w:r>
              <w:rPr>
                <w:rFonts w:cs="Arial"/>
                <w:color w:val="000000"/>
                <w:sz w:val="22"/>
                <w:szCs w:val="22"/>
              </w:rPr>
              <w:t>Talleres</w:t>
            </w:r>
          </w:p>
          <w:p w14:paraId="69CB8E36" w14:textId="77777777" w:rsidR="00B568FE" w:rsidRDefault="00B568FE">
            <w:pPr>
              <w:rPr>
                <w:rFonts w:cs="Arial"/>
                <w:color w:val="000000"/>
                <w:sz w:val="22"/>
                <w:szCs w:val="22"/>
              </w:rPr>
            </w:pPr>
            <w:r>
              <w:rPr>
                <w:rFonts w:cs="Arial"/>
                <w:color w:val="000000"/>
                <w:sz w:val="22"/>
                <w:szCs w:val="22"/>
              </w:rPr>
              <w:t>Asesorías</w:t>
            </w:r>
          </w:p>
          <w:p w14:paraId="4B8EB1BC" w14:textId="77777777" w:rsidR="00B568FE" w:rsidRDefault="00B568FE">
            <w:pPr>
              <w:jc w:val="both"/>
              <w:rPr>
                <w:rFonts w:cs="Arial"/>
                <w:b/>
                <w:bCs/>
                <w:color w:val="000000"/>
                <w:sz w:val="22"/>
                <w:szCs w:val="22"/>
              </w:rPr>
            </w:pPr>
          </w:p>
        </w:tc>
        <w:tc>
          <w:tcPr>
            <w:tcW w:w="5822" w:type="dxa"/>
          </w:tcPr>
          <w:p w14:paraId="758B6F39" w14:textId="77777777" w:rsidR="00B568FE" w:rsidRDefault="00B568FE">
            <w:pPr>
              <w:jc w:val="both"/>
              <w:rPr>
                <w:rFonts w:cs="Arial"/>
                <w:color w:val="000000"/>
                <w:sz w:val="22"/>
                <w:szCs w:val="22"/>
                <w:lang w:eastAsia="es-CO"/>
              </w:rPr>
            </w:pPr>
            <w:r>
              <w:rPr>
                <w:rFonts w:cs="Arial"/>
                <w:color w:val="000000"/>
                <w:sz w:val="22"/>
                <w:szCs w:val="22"/>
                <w:lang w:eastAsia="es-CO"/>
              </w:rPr>
              <w:t>Presentación y evaluación escrita con los diferentes temas del grado por periodo.</w:t>
            </w:r>
          </w:p>
          <w:p w14:paraId="41C9869C" w14:textId="77777777" w:rsidR="00B568FE" w:rsidRDefault="00B568FE">
            <w:pPr>
              <w:jc w:val="both"/>
              <w:rPr>
                <w:rFonts w:cs="Arial"/>
                <w:color w:val="000000"/>
                <w:sz w:val="22"/>
                <w:szCs w:val="22"/>
                <w:lang w:eastAsia="es-CO"/>
              </w:rPr>
            </w:pPr>
          </w:p>
          <w:p w14:paraId="30060C69" w14:textId="77777777" w:rsidR="00B568FE" w:rsidRDefault="00B568FE">
            <w:pPr>
              <w:jc w:val="both"/>
              <w:rPr>
                <w:rFonts w:cs="Arial"/>
                <w:color w:val="000000"/>
                <w:sz w:val="22"/>
                <w:szCs w:val="22"/>
                <w:lang w:eastAsia="es-CO"/>
              </w:rPr>
            </w:pPr>
            <w:r>
              <w:rPr>
                <w:rFonts w:cs="Arial"/>
                <w:color w:val="000000"/>
                <w:sz w:val="22"/>
                <w:szCs w:val="22"/>
                <w:lang w:eastAsia="es-CO"/>
              </w:rPr>
              <w:t>Desarrollo de talleres y lecturas relacionadas con el área específica para detectar la capacidad lectora en comprensión y análisis</w:t>
            </w:r>
          </w:p>
          <w:p w14:paraId="4DBED200" w14:textId="77777777" w:rsidR="00B568FE" w:rsidRDefault="00B568FE">
            <w:pPr>
              <w:jc w:val="both"/>
              <w:rPr>
                <w:rFonts w:cs="Arial"/>
                <w:color w:val="000000"/>
                <w:sz w:val="22"/>
                <w:szCs w:val="22"/>
                <w:lang w:eastAsia="es-CO"/>
              </w:rPr>
            </w:pPr>
            <w:r>
              <w:rPr>
                <w:rFonts w:cs="Arial"/>
                <w:color w:val="000000"/>
                <w:sz w:val="22"/>
                <w:szCs w:val="22"/>
                <w:lang w:eastAsia="es-CO"/>
              </w:rPr>
              <w:t>Asignación de talleres de nivelación de textos específicos</w:t>
            </w:r>
          </w:p>
          <w:p w14:paraId="2BB2FEB1" w14:textId="77777777" w:rsidR="00B568FE" w:rsidRDefault="00B568FE">
            <w:pPr>
              <w:jc w:val="both"/>
              <w:rPr>
                <w:rFonts w:cs="Arial"/>
                <w:color w:val="000000"/>
                <w:sz w:val="22"/>
                <w:szCs w:val="22"/>
                <w:lang w:eastAsia="es-CO"/>
              </w:rPr>
            </w:pPr>
            <w:r>
              <w:rPr>
                <w:rFonts w:cs="Arial"/>
                <w:color w:val="000000"/>
                <w:sz w:val="22"/>
                <w:szCs w:val="22"/>
                <w:lang w:eastAsia="es-CO"/>
              </w:rPr>
              <w:t>Ofrecer espacios de asesoría personalizada</w:t>
            </w:r>
          </w:p>
          <w:p w14:paraId="3AD9D1FC" w14:textId="77777777" w:rsidR="00B568FE" w:rsidRDefault="00B568FE">
            <w:pPr>
              <w:jc w:val="both"/>
              <w:rPr>
                <w:rFonts w:cs="Arial"/>
                <w:b/>
                <w:bCs/>
                <w:color w:val="000000"/>
                <w:sz w:val="22"/>
                <w:szCs w:val="22"/>
              </w:rPr>
            </w:pPr>
          </w:p>
        </w:tc>
        <w:tc>
          <w:tcPr>
            <w:tcW w:w="5822" w:type="dxa"/>
          </w:tcPr>
          <w:p w14:paraId="1B77CF62" w14:textId="77777777" w:rsidR="00B568FE" w:rsidRDefault="00B568FE">
            <w:pPr>
              <w:jc w:val="both"/>
              <w:rPr>
                <w:rFonts w:cs="Arial"/>
                <w:b/>
                <w:bCs/>
                <w:color w:val="000000"/>
                <w:sz w:val="22"/>
                <w:szCs w:val="22"/>
              </w:rPr>
            </w:pPr>
            <w:r>
              <w:rPr>
                <w:rFonts w:cs="Arial"/>
                <w:b/>
                <w:bCs/>
                <w:color w:val="000000"/>
                <w:sz w:val="22"/>
                <w:szCs w:val="22"/>
              </w:rPr>
              <w:t>De acuerdo a las necesidades (estudiantes nuevos, bajo rendimiento académico) al principio y al final del año escolar</w:t>
            </w:r>
          </w:p>
        </w:tc>
      </w:tr>
    </w:tbl>
    <w:p w14:paraId="387A6D10" w14:textId="77777777" w:rsidR="00B568FE" w:rsidRDefault="00B568FE">
      <w:pPr>
        <w:jc w:val="both"/>
        <w:rPr>
          <w:rFonts w:cs="Arial"/>
          <w:b/>
          <w:bCs/>
          <w:color w:val="000000"/>
          <w:sz w:val="22"/>
          <w:szCs w:val="22"/>
        </w:rPr>
      </w:pPr>
    </w:p>
    <w:p w14:paraId="350A172F" w14:textId="77777777" w:rsidR="00B568FE" w:rsidRDefault="00B568FE">
      <w:pPr>
        <w:rPr>
          <w:rFonts w:cs="Arial"/>
          <w:b/>
          <w:bCs/>
          <w:color w:val="000000"/>
          <w:sz w:val="22"/>
          <w:szCs w:val="22"/>
        </w:rPr>
      </w:pPr>
    </w:p>
    <w:p w14:paraId="06428DE3" w14:textId="77777777" w:rsidR="00B568FE" w:rsidRDefault="00B568FE">
      <w:pPr>
        <w:widowControl/>
        <w:suppressAutoHyphens w:val="0"/>
        <w:spacing w:after="200"/>
        <w:rPr>
          <w:rFonts w:cs="Arial"/>
          <w:b/>
          <w:bCs/>
          <w:color w:val="000000"/>
          <w:sz w:val="22"/>
          <w:szCs w:val="22"/>
        </w:rPr>
      </w:pPr>
      <w:r>
        <w:rPr>
          <w:rFonts w:cs="Arial"/>
          <w:b/>
          <w:bCs/>
          <w:color w:val="000000"/>
          <w:sz w:val="22"/>
          <w:szCs w:val="22"/>
        </w:rPr>
        <w:t>PROFUNDIZACIÓN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3"/>
        <w:gridCol w:w="5774"/>
        <w:gridCol w:w="5768"/>
      </w:tblGrid>
      <w:tr w:rsidR="00FB1D35" w14:paraId="6B403832" w14:textId="77777777">
        <w:tc>
          <w:tcPr>
            <w:tcW w:w="5822" w:type="dxa"/>
          </w:tcPr>
          <w:p w14:paraId="7F305C89"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CRITERIOS</w:t>
            </w:r>
          </w:p>
        </w:tc>
        <w:tc>
          <w:tcPr>
            <w:tcW w:w="5822" w:type="dxa"/>
          </w:tcPr>
          <w:p w14:paraId="0F5137A2"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PROCEDIMIENTO</w:t>
            </w:r>
          </w:p>
        </w:tc>
        <w:tc>
          <w:tcPr>
            <w:tcW w:w="5822" w:type="dxa"/>
          </w:tcPr>
          <w:p w14:paraId="3510A39D"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FRECUENCIA</w:t>
            </w:r>
          </w:p>
        </w:tc>
      </w:tr>
      <w:tr w:rsidR="00FB1D35" w14:paraId="16549726" w14:textId="77777777">
        <w:tc>
          <w:tcPr>
            <w:tcW w:w="5822" w:type="dxa"/>
          </w:tcPr>
          <w:p w14:paraId="5F339001" w14:textId="77777777" w:rsidR="00B568FE" w:rsidRDefault="00B568FE">
            <w:pPr>
              <w:widowControl/>
              <w:suppressAutoHyphens w:val="0"/>
              <w:jc w:val="both"/>
              <w:rPr>
                <w:rFonts w:cs="Arial"/>
                <w:b/>
                <w:bCs/>
                <w:color w:val="000000"/>
                <w:sz w:val="22"/>
                <w:szCs w:val="22"/>
              </w:rPr>
            </w:pPr>
            <w:r>
              <w:rPr>
                <w:rFonts w:cs="Arial"/>
                <w:b/>
                <w:bCs/>
                <w:color w:val="000000"/>
                <w:sz w:val="22"/>
                <w:szCs w:val="22"/>
              </w:rPr>
              <w:t>Asignación de actividades extracurriculares</w:t>
            </w:r>
          </w:p>
        </w:tc>
        <w:tc>
          <w:tcPr>
            <w:tcW w:w="5822" w:type="dxa"/>
          </w:tcPr>
          <w:p w14:paraId="37791A29" w14:textId="77777777" w:rsidR="00B568FE" w:rsidRDefault="00B568FE">
            <w:pPr>
              <w:widowControl/>
              <w:suppressAutoHyphens w:val="0"/>
              <w:jc w:val="both"/>
              <w:rPr>
                <w:rFonts w:cs="Arial"/>
                <w:b/>
                <w:bCs/>
                <w:color w:val="000000"/>
                <w:sz w:val="22"/>
                <w:szCs w:val="22"/>
              </w:rPr>
            </w:pPr>
          </w:p>
        </w:tc>
        <w:tc>
          <w:tcPr>
            <w:tcW w:w="5822" w:type="dxa"/>
          </w:tcPr>
          <w:p w14:paraId="5ABF5C2C" w14:textId="77777777" w:rsidR="00B568FE" w:rsidRDefault="00B568FE">
            <w:pPr>
              <w:widowControl/>
              <w:suppressAutoHyphens w:val="0"/>
              <w:jc w:val="both"/>
              <w:rPr>
                <w:rFonts w:cs="Arial"/>
                <w:b/>
                <w:bCs/>
                <w:color w:val="000000"/>
                <w:sz w:val="22"/>
                <w:szCs w:val="22"/>
              </w:rPr>
            </w:pPr>
          </w:p>
        </w:tc>
      </w:tr>
      <w:tr w:rsidR="00FB1D35" w14:paraId="74B822DD" w14:textId="77777777">
        <w:tc>
          <w:tcPr>
            <w:tcW w:w="5822" w:type="dxa"/>
          </w:tcPr>
          <w:p w14:paraId="2FE03F25" w14:textId="77777777" w:rsidR="00B568FE" w:rsidRDefault="00B568FE">
            <w:pPr>
              <w:jc w:val="both"/>
              <w:rPr>
                <w:rFonts w:cs="Arial"/>
                <w:color w:val="000000"/>
                <w:sz w:val="22"/>
                <w:szCs w:val="22"/>
                <w:lang w:eastAsia="es-CO"/>
              </w:rPr>
            </w:pPr>
            <w:r>
              <w:rPr>
                <w:rFonts w:cs="Arial"/>
                <w:color w:val="000000"/>
                <w:sz w:val="22"/>
                <w:szCs w:val="22"/>
                <w:lang w:eastAsia="es-CO"/>
              </w:rPr>
              <w:t>Desarrollo de proyectos para afianzar las diferentes temáticas e incentivar la motivación de los estudiantes adelantados.</w:t>
            </w:r>
          </w:p>
          <w:p w14:paraId="6BA8308F" w14:textId="77777777" w:rsidR="00B568FE" w:rsidRDefault="00B568FE">
            <w:pPr>
              <w:jc w:val="both"/>
              <w:rPr>
                <w:rFonts w:cs="Arial"/>
                <w:color w:val="000000"/>
                <w:sz w:val="22"/>
                <w:szCs w:val="22"/>
                <w:lang w:eastAsia="es-CO"/>
              </w:rPr>
            </w:pPr>
          </w:p>
          <w:p w14:paraId="79C1F570" w14:textId="77777777" w:rsidR="00B568FE" w:rsidRDefault="00B568FE">
            <w:pPr>
              <w:jc w:val="both"/>
              <w:rPr>
                <w:rFonts w:cs="Arial"/>
                <w:color w:val="000000"/>
                <w:sz w:val="22"/>
                <w:szCs w:val="22"/>
                <w:lang w:eastAsia="es-CO"/>
              </w:rPr>
            </w:pPr>
            <w:r>
              <w:rPr>
                <w:rFonts w:cs="Arial"/>
                <w:color w:val="000000"/>
                <w:sz w:val="22"/>
                <w:szCs w:val="22"/>
                <w:lang w:eastAsia="es-CO"/>
              </w:rPr>
              <w:t>Participación en monitorias o padrinazgos para afianzamiento de conceptos.</w:t>
            </w:r>
          </w:p>
          <w:p w14:paraId="537EDF5F" w14:textId="77777777" w:rsidR="00B568FE" w:rsidRDefault="00B568FE">
            <w:pPr>
              <w:jc w:val="both"/>
              <w:rPr>
                <w:rFonts w:cs="Arial"/>
                <w:color w:val="000000"/>
                <w:sz w:val="22"/>
                <w:szCs w:val="22"/>
                <w:lang w:eastAsia="es-CO"/>
              </w:rPr>
            </w:pPr>
          </w:p>
          <w:p w14:paraId="735034A1" w14:textId="77777777" w:rsidR="00B568FE" w:rsidRDefault="00B568FE">
            <w:pPr>
              <w:jc w:val="both"/>
              <w:rPr>
                <w:rFonts w:cs="Arial"/>
                <w:color w:val="000000"/>
                <w:sz w:val="22"/>
                <w:szCs w:val="22"/>
                <w:lang w:eastAsia="es-CO"/>
              </w:rPr>
            </w:pPr>
            <w:r>
              <w:rPr>
                <w:rFonts w:cs="Arial"/>
                <w:color w:val="000000"/>
                <w:sz w:val="22"/>
                <w:szCs w:val="22"/>
                <w:lang w:eastAsia="es-CO"/>
              </w:rPr>
              <w:lastRenderedPageBreak/>
              <w:t>Lectura de documentos  y textos de acuerdo al interés de los estudiantes</w:t>
            </w:r>
          </w:p>
          <w:p w14:paraId="7EA7CA01" w14:textId="77777777" w:rsidR="00B568FE" w:rsidRDefault="00B568FE">
            <w:pPr>
              <w:jc w:val="both"/>
              <w:rPr>
                <w:rFonts w:cs="Arial"/>
                <w:color w:val="000000"/>
                <w:sz w:val="22"/>
                <w:szCs w:val="22"/>
                <w:lang w:eastAsia="es-CO"/>
              </w:rPr>
            </w:pPr>
          </w:p>
          <w:p w14:paraId="130B383F" w14:textId="77777777" w:rsidR="00B568FE" w:rsidRDefault="00B568FE">
            <w:pPr>
              <w:rPr>
                <w:rFonts w:cs="Arial"/>
                <w:color w:val="000000"/>
                <w:sz w:val="22"/>
                <w:szCs w:val="22"/>
              </w:rPr>
            </w:pPr>
            <w:r>
              <w:rPr>
                <w:rFonts w:cs="Arial"/>
                <w:color w:val="000000"/>
                <w:sz w:val="22"/>
                <w:szCs w:val="22"/>
              </w:rPr>
              <w:t>Elaboración de mapas conceptuales</w:t>
            </w:r>
          </w:p>
          <w:p w14:paraId="41E63239" w14:textId="77777777" w:rsidR="00B568FE" w:rsidRDefault="00B568FE">
            <w:pPr>
              <w:jc w:val="both"/>
              <w:rPr>
                <w:rFonts w:cs="Arial"/>
                <w:color w:val="000000"/>
                <w:sz w:val="22"/>
                <w:szCs w:val="22"/>
                <w:lang w:eastAsia="es-CO"/>
              </w:rPr>
            </w:pPr>
            <w:r>
              <w:rPr>
                <w:rFonts w:cs="Arial"/>
                <w:color w:val="000000"/>
                <w:sz w:val="22"/>
                <w:szCs w:val="22"/>
              </w:rPr>
              <w:t>Cuadros comparativos</w:t>
            </w:r>
          </w:p>
        </w:tc>
        <w:tc>
          <w:tcPr>
            <w:tcW w:w="5822" w:type="dxa"/>
          </w:tcPr>
          <w:p w14:paraId="53F9629B"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lastRenderedPageBreak/>
              <w:t>Investigación de normas básicas para presentación de trabajos escritos.</w:t>
            </w:r>
          </w:p>
          <w:p w14:paraId="17CF362B"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Consulta de los temas  asignados y presentación de los mismos a través de trabajos escritos  o archivos informáticos.</w:t>
            </w:r>
          </w:p>
          <w:p w14:paraId="1D41B7A5"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Exposición  individual o grupal del trabajo desarrollado.</w:t>
            </w:r>
          </w:p>
          <w:p w14:paraId="3C7B6AC2"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lastRenderedPageBreak/>
              <w:t>Colaboración asertiva a los  otros compañeros.</w:t>
            </w:r>
          </w:p>
          <w:p w14:paraId="52D4166F"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Disposición para trabajo entre pares</w:t>
            </w:r>
          </w:p>
          <w:p w14:paraId="776A276A"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 xml:space="preserve">Capacidad para  liderar y  orientar a otros. </w:t>
            </w:r>
          </w:p>
          <w:p w14:paraId="743EA381"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Asignación y sugerencias de textos y documentos de acuerdo a los intereses de los estudiantes.</w:t>
            </w:r>
          </w:p>
          <w:p w14:paraId="4D7F25CF" w14:textId="77777777" w:rsidR="00B568FE" w:rsidRDefault="00B568FE">
            <w:pPr>
              <w:rPr>
                <w:rFonts w:cs="Arial"/>
                <w:color w:val="000000"/>
                <w:sz w:val="22"/>
                <w:szCs w:val="22"/>
              </w:rPr>
            </w:pPr>
          </w:p>
        </w:tc>
        <w:tc>
          <w:tcPr>
            <w:tcW w:w="5822" w:type="dxa"/>
          </w:tcPr>
          <w:p w14:paraId="1D053F67" w14:textId="77777777" w:rsidR="00B568FE" w:rsidRDefault="00B568FE">
            <w:pPr>
              <w:widowControl/>
              <w:suppressAutoHyphens w:val="0"/>
              <w:jc w:val="both"/>
              <w:rPr>
                <w:rFonts w:cs="Arial"/>
                <w:b/>
                <w:bCs/>
                <w:color w:val="000000"/>
                <w:sz w:val="22"/>
                <w:szCs w:val="22"/>
              </w:rPr>
            </w:pPr>
            <w:r>
              <w:rPr>
                <w:rFonts w:cs="Arial"/>
                <w:color w:val="000000"/>
                <w:sz w:val="22"/>
                <w:szCs w:val="22"/>
                <w:lang w:eastAsia="es-CO"/>
              </w:rPr>
              <w:lastRenderedPageBreak/>
              <w:t>Al finalizar cada periodo y a criterio del docente de acuerdo a las necesidades.</w:t>
            </w:r>
          </w:p>
        </w:tc>
      </w:tr>
    </w:tbl>
    <w:p w14:paraId="58C4B43C" w14:textId="77777777" w:rsidR="00B568FE" w:rsidRDefault="00B568FE">
      <w:pPr>
        <w:widowControl/>
        <w:suppressAutoHyphens w:val="0"/>
        <w:rPr>
          <w:rFonts w:cs="Arial"/>
          <w:b/>
          <w:bCs/>
          <w:color w:val="000000"/>
          <w:sz w:val="22"/>
          <w:szCs w:val="22"/>
        </w:rPr>
      </w:pPr>
    </w:p>
    <w:p w14:paraId="35F19ABB" w14:textId="77777777" w:rsidR="00B568FE" w:rsidRDefault="00B568FE">
      <w:pPr>
        <w:widowControl/>
        <w:suppressAutoHyphens w:val="0"/>
        <w:rPr>
          <w:rFonts w:cs="Arial"/>
          <w:b/>
          <w:bCs/>
          <w:color w:val="000000"/>
          <w:sz w:val="22"/>
          <w:szCs w:val="22"/>
        </w:rPr>
      </w:pPr>
      <w:r>
        <w:rPr>
          <w:rFonts w:cs="Arial"/>
          <w:b/>
          <w:bCs/>
          <w:color w:val="000000"/>
          <w:sz w:val="22"/>
          <w:szCs w:val="22"/>
        </w:rPr>
        <w:t>RECUPERACIÓN</w:t>
      </w:r>
    </w:p>
    <w:p w14:paraId="2567496A" w14:textId="77777777" w:rsidR="00B568FE" w:rsidRDefault="00B568FE">
      <w:pPr>
        <w:widowControl/>
        <w:suppressAutoHyphens w:val="0"/>
        <w:jc w:val="center"/>
        <w:rPr>
          <w:rFonts w:cs="Arial"/>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1"/>
        <w:gridCol w:w="5765"/>
        <w:gridCol w:w="5759"/>
      </w:tblGrid>
      <w:tr w:rsidR="00FB1D35" w14:paraId="49895200" w14:textId="77777777">
        <w:tc>
          <w:tcPr>
            <w:tcW w:w="5822" w:type="dxa"/>
          </w:tcPr>
          <w:p w14:paraId="0E552907"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CRITERIOS</w:t>
            </w:r>
          </w:p>
        </w:tc>
        <w:tc>
          <w:tcPr>
            <w:tcW w:w="5822" w:type="dxa"/>
          </w:tcPr>
          <w:p w14:paraId="16F9646E"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PROCEDIMIENTO</w:t>
            </w:r>
          </w:p>
        </w:tc>
        <w:tc>
          <w:tcPr>
            <w:tcW w:w="5822" w:type="dxa"/>
          </w:tcPr>
          <w:p w14:paraId="1C79CE05"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FRECUENCIA</w:t>
            </w:r>
          </w:p>
        </w:tc>
      </w:tr>
      <w:tr w:rsidR="00FB1D35" w14:paraId="7DED94B8" w14:textId="77777777">
        <w:tc>
          <w:tcPr>
            <w:tcW w:w="5822" w:type="dxa"/>
          </w:tcPr>
          <w:p w14:paraId="0648566D"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lang w:eastAsia="es-CO"/>
              </w:rPr>
              <w:t>Aclaración de dudas e inquietudes.</w:t>
            </w:r>
          </w:p>
          <w:p w14:paraId="4EC09BDA"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lang w:eastAsia="es-CO"/>
              </w:rPr>
              <w:t>Actividades de repaso  para afianzar los conceptos desarrollados con antelación.</w:t>
            </w:r>
          </w:p>
          <w:p w14:paraId="2FB56142"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rPr>
              <w:t>Desarrollo  de talleres</w:t>
            </w:r>
            <w:r>
              <w:rPr>
                <w:rFonts w:cs="Arial"/>
                <w:color w:val="000000"/>
                <w:sz w:val="22"/>
                <w:szCs w:val="22"/>
                <w:lang w:eastAsia="es-CO"/>
              </w:rPr>
              <w:t xml:space="preserve"> escritos y evaluación.</w:t>
            </w:r>
          </w:p>
          <w:p w14:paraId="24425BE0"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lang w:eastAsia="es-CO"/>
              </w:rPr>
              <w:t xml:space="preserve">Consulta </w:t>
            </w:r>
          </w:p>
          <w:p w14:paraId="62434310"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rPr>
              <w:t>Trabajos</w:t>
            </w:r>
          </w:p>
          <w:p w14:paraId="1561F663"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rPr>
              <w:t>Sustentaciones/exposiciones</w:t>
            </w:r>
          </w:p>
        </w:tc>
        <w:tc>
          <w:tcPr>
            <w:tcW w:w="5822" w:type="dxa"/>
          </w:tcPr>
          <w:p w14:paraId="5025C903"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Identificación de conceptos</w:t>
            </w:r>
          </w:p>
          <w:p w14:paraId="2FF6E72E"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Realización de ejercicios con las diferentes temáticas del periodo.</w:t>
            </w:r>
          </w:p>
          <w:p w14:paraId="6F7AA0A3"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Realización de ejercicio en páginas web.</w:t>
            </w:r>
          </w:p>
          <w:p w14:paraId="535FA93F"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 xml:space="preserve">Sustentación en forma oral y escrita de diferentes temáticas. </w:t>
            </w:r>
          </w:p>
          <w:p w14:paraId="52C606B0"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Presentación de trabajos que cumplan con los lineamientos  establecidos por el profesor.</w:t>
            </w:r>
          </w:p>
        </w:tc>
        <w:tc>
          <w:tcPr>
            <w:tcW w:w="5822" w:type="dxa"/>
          </w:tcPr>
          <w:p w14:paraId="1DDC9102" w14:textId="77777777" w:rsidR="00B568FE" w:rsidRDefault="00B568FE">
            <w:pPr>
              <w:widowControl/>
              <w:suppressAutoHyphens w:val="0"/>
              <w:jc w:val="both"/>
              <w:rPr>
                <w:rFonts w:cs="Arial"/>
                <w:b/>
                <w:bCs/>
                <w:color w:val="000000"/>
                <w:sz w:val="22"/>
                <w:szCs w:val="22"/>
              </w:rPr>
            </w:pPr>
            <w:r>
              <w:rPr>
                <w:rFonts w:cs="Arial"/>
                <w:color w:val="000000"/>
                <w:sz w:val="22"/>
                <w:szCs w:val="22"/>
              </w:rPr>
              <w:t>1 vez (finalizando período)</w:t>
            </w:r>
          </w:p>
        </w:tc>
      </w:tr>
    </w:tbl>
    <w:p w14:paraId="42E53C03" w14:textId="77777777" w:rsidR="00B568FE" w:rsidRDefault="00B568FE">
      <w:pPr>
        <w:rPr>
          <w:rFonts w:cs="Arial"/>
          <w:color w:val="000000"/>
          <w:sz w:val="22"/>
          <w:szCs w:val="22"/>
        </w:rPr>
      </w:pPr>
      <w:r>
        <w:rPr>
          <w:rFonts w:cs="Arial"/>
          <w:b/>
          <w:bCs/>
          <w:color w:val="000000"/>
          <w:sz w:val="22"/>
          <w:szCs w:val="22"/>
        </w:rPr>
        <w:br w:type="page"/>
      </w:r>
    </w:p>
    <w:p w14:paraId="6BCEF66A" w14:textId="77777777" w:rsidR="00B568FE" w:rsidRDefault="00B568FE">
      <w:pPr>
        <w:jc w:val="center"/>
        <w:rPr>
          <w:rFonts w:cs="Arial"/>
          <w:b/>
          <w:color w:val="000000"/>
          <w:sz w:val="22"/>
          <w:szCs w:val="22"/>
        </w:rPr>
      </w:pPr>
    </w:p>
    <w:p w14:paraId="490FE558"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DISEÑO CURRICULAR POR COMPETENCIAS</w:t>
      </w:r>
    </w:p>
    <w:p w14:paraId="6A2A3536" w14:textId="77777777" w:rsidR="00B568FE" w:rsidRDefault="00B568FE">
      <w:pPr>
        <w:jc w:val="center"/>
        <w:rPr>
          <w:rFonts w:cs="Arial"/>
          <w:color w:val="000000"/>
          <w:sz w:val="22"/>
          <w:szCs w:val="22"/>
        </w:rPr>
      </w:pPr>
    </w:p>
    <w:p w14:paraId="7E44F910" w14:textId="77777777" w:rsidR="00B568FE" w:rsidRDefault="00B568FE">
      <w:pPr>
        <w:spacing w:after="200"/>
        <w:jc w:val="center"/>
        <w:rPr>
          <w:rFonts w:cs="Arial"/>
          <w:b/>
          <w:color w:val="000000"/>
          <w:sz w:val="22"/>
          <w:szCs w:val="22"/>
        </w:rPr>
      </w:pPr>
      <w:r>
        <w:rPr>
          <w:rFonts w:cs="Arial"/>
          <w:b/>
          <w:bCs/>
          <w:color w:val="000000"/>
          <w:sz w:val="22"/>
          <w:szCs w:val="22"/>
        </w:rPr>
        <w:t xml:space="preserve">DISTRIBUCIÓN DE ESTÁNDARES Y CONTENIDOS POR GRADO Y PERÍODO  </w:t>
      </w:r>
    </w:p>
    <w:p w14:paraId="0DA35DE3" w14:textId="77777777" w:rsidR="00B568FE" w:rsidRDefault="00B568FE">
      <w:pPr>
        <w:rPr>
          <w:rFonts w:cs="Arial"/>
          <w:b/>
          <w:color w:val="000000"/>
          <w:sz w:val="22"/>
          <w:szCs w:val="22"/>
        </w:rPr>
      </w:pPr>
    </w:p>
    <w:p w14:paraId="6E7CF28A" w14:textId="77777777" w:rsidR="00B568FE" w:rsidRDefault="00B568FE">
      <w:pPr>
        <w:rPr>
          <w:rFonts w:cs="Arial"/>
          <w:b/>
          <w:color w:val="000000"/>
          <w:sz w:val="22"/>
          <w:szCs w:val="22"/>
        </w:rPr>
      </w:pPr>
      <w:r>
        <w:rPr>
          <w:rFonts w:cs="Arial"/>
          <w:b/>
          <w:color w:val="000000"/>
          <w:sz w:val="22"/>
          <w:szCs w:val="22"/>
        </w:rPr>
        <w:t xml:space="preserve">ÁREA: EDUCACIÓN RELIGIOSA ESCOLAR   </w:t>
      </w:r>
      <w:r>
        <w:rPr>
          <w:rFonts w:cs="Arial"/>
          <w:b/>
          <w:color w:val="000000"/>
          <w:sz w:val="22"/>
          <w:szCs w:val="22"/>
        </w:rPr>
        <w:tab/>
      </w:r>
      <w:r>
        <w:rPr>
          <w:rFonts w:cs="Arial"/>
          <w:b/>
          <w:color w:val="000000"/>
          <w:sz w:val="22"/>
          <w:szCs w:val="22"/>
        </w:rPr>
        <w:tab/>
        <w:t xml:space="preserve"> PERIODO: SEGUNDO</w:t>
      </w:r>
      <w:r>
        <w:rPr>
          <w:rFonts w:cs="Arial"/>
          <w:b/>
          <w:color w:val="000000"/>
          <w:sz w:val="22"/>
          <w:szCs w:val="22"/>
        </w:rPr>
        <w:tab/>
      </w:r>
      <w:r>
        <w:rPr>
          <w:rFonts w:cs="Arial"/>
          <w:b/>
          <w:color w:val="000000"/>
          <w:sz w:val="22"/>
          <w:szCs w:val="22"/>
        </w:rPr>
        <w:tab/>
      </w:r>
      <w:r>
        <w:rPr>
          <w:rFonts w:cs="Arial"/>
          <w:b/>
          <w:color w:val="000000"/>
          <w:sz w:val="22"/>
          <w:szCs w:val="22"/>
        </w:rPr>
        <w:tab/>
        <w:t>GRADO: SEXTO</w:t>
      </w:r>
      <w:r>
        <w:rPr>
          <w:rFonts w:cs="Arial"/>
          <w:b/>
          <w:color w:val="000000"/>
          <w:sz w:val="22"/>
          <w:szCs w:val="22"/>
        </w:rPr>
        <w:tab/>
      </w:r>
      <w:r>
        <w:rPr>
          <w:rFonts w:cs="Arial"/>
          <w:b/>
          <w:color w:val="000000"/>
          <w:sz w:val="22"/>
          <w:szCs w:val="22"/>
        </w:rPr>
        <w:tab/>
      </w:r>
      <w:r>
        <w:rPr>
          <w:rFonts w:cs="Arial"/>
          <w:b/>
          <w:color w:val="000000"/>
          <w:sz w:val="22"/>
          <w:szCs w:val="22"/>
        </w:rPr>
        <w:tab/>
      </w:r>
      <w:r>
        <w:rPr>
          <w:rFonts w:cs="Arial"/>
          <w:b/>
          <w:bCs/>
          <w:color w:val="000000"/>
          <w:sz w:val="22"/>
          <w:szCs w:val="22"/>
        </w:rPr>
        <w:t>I.H. S: 1 HORA 1 HORA.</w:t>
      </w:r>
    </w:p>
    <w:p w14:paraId="4C6C6AB4" w14:textId="77777777" w:rsidR="00B568FE" w:rsidRDefault="00B568FE">
      <w:pPr>
        <w:jc w:val="both"/>
        <w:rPr>
          <w:rFonts w:cs="Arial"/>
          <w:b/>
          <w:bCs/>
          <w:color w:val="000000"/>
          <w:sz w:val="22"/>
          <w:szCs w:val="22"/>
        </w:rPr>
      </w:pPr>
    </w:p>
    <w:p w14:paraId="57BC9C41" w14:textId="77777777" w:rsidR="00B568FE" w:rsidRDefault="00B568FE">
      <w:pPr>
        <w:jc w:val="both"/>
        <w:rPr>
          <w:rFonts w:cs="Arial"/>
          <w:b/>
          <w:bCs/>
          <w:color w:val="000000"/>
          <w:sz w:val="22"/>
          <w:szCs w:val="22"/>
        </w:rPr>
      </w:pPr>
      <w:r>
        <w:rPr>
          <w:rFonts w:cs="Arial"/>
          <w:b/>
          <w:bCs/>
          <w:color w:val="000000"/>
          <w:sz w:val="22"/>
          <w:szCs w:val="22"/>
        </w:rPr>
        <w:t xml:space="preserve">META  POR GRADO: </w:t>
      </w:r>
      <w:r>
        <w:rPr>
          <w:rFonts w:cs="Arial"/>
          <w:bCs/>
          <w:color w:val="000000"/>
          <w:sz w:val="22"/>
          <w:szCs w:val="22"/>
        </w:rPr>
        <w:t>A</w:t>
      </w:r>
      <w:r>
        <w:rPr>
          <w:rFonts w:cs="Arial"/>
          <w:color w:val="000000"/>
          <w:sz w:val="22"/>
          <w:szCs w:val="22"/>
        </w:rPr>
        <w:t xml:space="preserve">l finalizar el grado os estudiantes estarán en capacidad de: </w:t>
      </w:r>
      <w:r>
        <w:rPr>
          <w:rFonts w:cs="Arial"/>
          <w:bCs/>
          <w:color w:val="000000"/>
          <w:sz w:val="22"/>
          <w:szCs w:val="22"/>
        </w:rPr>
        <w:t>indagar acerca de aquello que los cristianos, basados en la palabra de Dios, creen y promueven con respecto la persona humana en su dignidad, derechos y deberes; y relacionarlos con las narraciones bíblicas, con los signos y acciones litúrgicas, con las acciones morales y las fórmulas que expresan esas convicciones.</w:t>
      </w:r>
    </w:p>
    <w:p w14:paraId="268013C4" w14:textId="77777777" w:rsidR="00B568FE" w:rsidRDefault="00B568FE">
      <w:pPr>
        <w:jc w:val="both"/>
        <w:rPr>
          <w:rFonts w:cs="Arial"/>
          <w:b/>
          <w:bCs/>
          <w:color w:val="000000"/>
          <w:sz w:val="22"/>
          <w:szCs w:val="22"/>
        </w:rPr>
      </w:pPr>
    </w:p>
    <w:p w14:paraId="0350518D"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r>
        <w:rPr>
          <w:rFonts w:cs="Arial"/>
          <w:b/>
          <w:bCs/>
          <w:color w:val="000000"/>
          <w:sz w:val="22"/>
          <w:szCs w:val="22"/>
        </w:rPr>
        <w:t xml:space="preserve">OBJETIVO POR  PERIODO: </w:t>
      </w:r>
      <w:r>
        <w:rPr>
          <w:rFonts w:eastAsia="Times New Roman" w:cs="Arial"/>
          <w:color w:val="000000"/>
          <w:kern w:val="0"/>
          <w:sz w:val="22"/>
          <w:szCs w:val="22"/>
          <w:lang w:eastAsia="es-CO"/>
        </w:rPr>
        <w:t>Identificar su presencia en el entorno religioso, relacionarlas con la vida y con el entorno familiar.</w:t>
      </w:r>
    </w:p>
    <w:p w14:paraId="432D0455" w14:textId="77777777" w:rsidR="00B568FE" w:rsidRDefault="00B568FE">
      <w:pPr>
        <w:rPr>
          <w:rFonts w:cs="Arial"/>
          <w:color w:val="000000"/>
          <w:sz w:val="22"/>
          <w:szCs w:val="22"/>
        </w:rPr>
      </w:pPr>
    </w:p>
    <w:tbl>
      <w:tblPr>
        <w:tblW w:w="18681" w:type="dxa"/>
        <w:tblInd w:w="33" w:type="dxa"/>
        <w:tblCellMar>
          <w:left w:w="103" w:type="dxa"/>
        </w:tblCellMar>
        <w:tblLook w:val="0000" w:firstRow="0" w:lastRow="0" w:firstColumn="0" w:lastColumn="0" w:noHBand="0" w:noVBand="0"/>
      </w:tblPr>
      <w:tblGrid>
        <w:gridCol w:w="1674"/>
        <w:gridCol w:w="1984"/>
        <w:gridCol w:w="2784"/>
        <w:gridCol w:w="2623"/>
        <w:gridCol w:w="2421"/>
        <w:gridCol w:w="2464"/>
        <w:gridCol w:w="2413"/>
        <w:gridCol w:w="2318"/>
      </w:tblGrid>
      <w:tr w:rsidR="00FB1D35" w14:paraId="1DEF23E2" w14:textId="77777777">
        <w:trPr>
          <w:gridAfter w:val="1"/>
          <w:wAfter w:w="2437" w:type="dxa"/>
          <w:trHeight w:val="571"/>
        </w:trPr>
        <w:tc>
          <w:tcPr>
            <w:tcW w:w="1541" w:type="dxa"/>
            <w:tcBorders>
              <w:top w:val="single" w:sz="4" w:space="0" w:color="000000"/>
              <w:left w:val="single" w:sz="4" w:space="0" w:color="000000"/>
              <w:bottom w:val="single" w:sz="4" w:space="0" w:color="000000"/>
              <w:right w:val="single" w:sz="4" w:space="0" w:color="000000"/>
            </w:tcBorders>
            <w:shd w:val="clear" w:color="auto" w:fill="FFFFFF"/>
          </w:tcPr>
          <w:p w14:paraId="57C10623" w14:textId="77777777" w:rsidR="00B568FE" w:rsidRDefault="00B568FE">
            <w:pPr>
              <w:pStyle w:val="Encabezadodelatabla"/>
              <w:rPr>
                <w:rFonts w:cs="Arial"/>
                <w:color w:val="000000"/>
                <w:sz w:val="22"/>
                <w:szCs w:val="22"/>
              </w:rPr>
            </w:pPr>
            <w:r>
              <w:rPr>
                <w:rFonts w:cs="Arial"/>
                <w:color w:val="000000"/>
                <w:sz w:val="22"/>
                <w:szCs w:val="22"/>
              </w:rPr>
              <w:t>EJES TEMÁTICOS</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75715BFE" w14:textId="77777777" w:rsidR="00B568FE" w:rsidRDefault="00B568FE">
            <w:pPr>
              <w:pStyle w:val="Encabezadodelatabla"/>
              <w:rPr>
                <w:rFonts w:cs="Arial"/>
                <w:color w:val="000000"/>
                <w:sz w:val="22"/>
                <w:szCs w:val="22"/>
              </w:rPr>
            </w:pPr>
            <w:r>
              <w:rPr>
                <w:rFonts w:cs="Arial"/>
                <w:color w:val="000000"/>
                <w:sz w:val="22"/>
                <w:szCs w:val="22"/>
              </w:rPr>
              <w:t>COMPETENCIAS DEL ÁREA</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75A8A5F" w14:textId="77777777" w:rsidR="00B568FE" w:rsidRDefault="00B568FE">
            <w:pPr>
              <w:pStyle w:val="Encabezadodelatabla"/>
              <w:rPr>
                <w:rFonts w:cs="Arial"/>
                <w:color w:val="000000"/>
                <w:sz w:val="22"/>
                <w:szCs w:val="22"/>
              </w:rPr>
            </w:pPr>
            <w:r>
              <w:rPr>
                <w:rFonts w:cs="Arial"/>
                <w:color w:val="000000"/>
                <w:sz w:val="22"/>
                <w:szCs w:val="22"/>
              </w:rPr>
              <w:t>ESTÁNDARES</w:t>
            </w:r>
          </w:p>
        </w:tc>
        <w:tc>
          <w:tcPr>
            <w:tcW w:w="2679" w:type="dxa"/>
            <w:tcBorders>
              <w:top w:val="single" w:sz="4" w:space="0" w:color="000000"/>
              <w:left w:val="single" w:sz="4" w:space="0" w:color="000000"/>
              <w:bottom w:val="single" w:sz="4" w:space="0" w:color="000000"/>
              <w:right w:val="single" w:sz="4" w:space="0" w:color="000000"/>
            </w:tcBorders>
            <w:shd w:val="clear" w:color="auto" w:fill="FFFFFF"/>
          </w:tcPr>
          <w:p w14:paraId="096104B7" w14:textId="77777777" w:rsidR="00B568FE" w:rsidRDefault="00B568FE">
            <w:pPr>
              <w:pStyle w:val="Encabezadodelatabla"/>
              <w:rPr>
                <w:rFonts w:cs="Arial"/>
                <w:color w:val="000000"/>
                <w:sz w:val="22"/>
                <w:szCs w:val="22"/>
              </w:rPr>
            </w:pPr>
            <w:r>
              <w:rPr>
                <w:rFonts w:cs="Arial"/>
                <w:color w:val="000000"/>
                <w:sz w:val="22"/>
                <w:szCs w:val="22"/>
              </w:rPr>
              <w:t>TEMÁTICOS</w:t>
            </w:r>
          </w:p>
        </w:tc>
        <w:tc>
          <w:tcPr>
            <w:tcW w:w="2443" w:type="dxa"/>
            <w:tcBorders>
              <w:top w:val="single" w:sz="4" w:space="0" w:color="000000"/>
              <w:left w:val="single" w:sz="4" w:space="0" w:color="000000"/>
              <w:bottom w:val="single" w:sz="4" w:space="0" w:color="000000"/>
              <w:right w:val="single" w:sz="4" w:space="0" w:color="000000"/>
            </w:tcBorders>
            <w:shd w:val="clear" w:color="auto" w:fill="FFFFFF"/>
          </w:tcPr>
          <w:p w14:paraId="72E9F8FF" w14:textId="77777777" w:rsidR="00B568FE" w:rsidRDefault="00B568FE">
            <w:pPr>
              <w:pStyle w:val="Encabezadodelatabla"/>
              <w:rPr>
                <w:rFonts w:cs="Arial"/>
                <w:color w:val="000000"/>
                <w:sz w:val="22"/>
                <w:szCs w:val="22"/>
              </w:rPr>
            </w:pPr>
            <w:r>
              <w:rPr>
                <w:rFonts w:cs="Arial"/>
                <w:color w:val="000000"/>
                <w:sz w:val="22"/>
                <w:szCs w:val="22"/>
              </w:rPr>
              <w:t>CONCEPTUALES</w:t>
            </w:r>
          </w:p>
        </w:tc>
        <w:tc>
          <w:tcPr>
            <w:tcW w:w="2467" w:type="dxa"/>
            <w:tcBorders>
              <w:top w:val="single" w:sz="4" w:space="0" w:color="000000"/>
              <w:left w:val="single" w:sz="4" w:space="0" w:color="000000"/>
              <w:bottom w:val="single" w:sz="4" w:space="0" w:color="000000"/>
              <w:right w:val="single" w:sz="4" w:space="0" w:color="000000"/>
            </w:tcBorders>
            <w:shd w:val="clear" w:color="auto" w:fill="FFFFFF"/>
          </w:tcPr>
          <w:p w14:paraId="51217640" w14:textId="77777777" w:rsidR="00B568FE" w:rsidRDefault="00B568FE">
            <w:pPr>
              <w:pStyle w:val="Encabezadodelatabla"/>
              <w:rPr>
                <w:rFonts w:cs="Arial"/>
                <w:color w:val="000000"/>
                <w:sz w:val="22"/>
                <w:szCs w:val="22"/>
              </w:rPr>
            </w:pPr>
            <w:r>
              <w:rPr>
                <w:rFonts w:cs="Arial"/>
                <w:color w:val="000000"/>
                <w:sz w:val="22"/>
                <w:szCs w:val="22"/>
              </w:rPr>
              <w:t>PROCEDIMENTALES</w:t>
            </w:r>
          </w:p>
        </w:tc>
        <w:tc>
          <w:tcPr>
            <w:tcW w:w="2437" w:type="dxa"/>
            <w:tcBorders>
              <w:top w:val="single" w:sz="4" w:space="0" w:color="000000"/>
              <w:left w:val="single" w:sz="4" w:space="0" w:color="000000"/>
              <w:bottom w:val="single" w:sz="4" w:space="0" w:color="000000"/>
              <w:right w:val="single" w:sz="4" w:space="0" w:color="000000"/>
            </w:tcBorders>
            <w:shd w:val="clear" w:color="auto" w:fill="FFFFFF"/>
          </w:tcPr>
          <w:p w14:paraId="1FC96387" w14:textId="77777777" w:rsidR="00B568FE" w:rsidRDefault="00B568FE">
            <w:pPr>
              <w:pStyle w:val="Encabezadodelatabla"/>
              <w:rPr>
                <w:rFonts w:cs="Arial"/>
                <w:color w:val="000000"/>
                <w:sz w:val="22"/>
                <w:szCs w:val="22"/>
                <w:lang w:eastAsia="es-CO"/>
              </w:rPr>
            </w:pPr>
            <w:r>
              <w:rPr>
                <w:rFonts w:cs="Arial"/>
                <w:color w:val="000000"/>
                <w:sz w:val="22"/>
                <w:szCs w:val="22"/>
              </w:rPr>
              <w:t>ACTITUDINALES</w:t>
            </w:r>
          </w:p>
        </w:tc>
      </w:tr>
      <w:tr w:rsidR="00FB1D35" w14:paraId="50D1D988" w14:textId="77777777">
        <w:trPr>
          <w:gridAfter w:val="1"/>
          <w:wAfter w:w="2437" w:type="dxa"/>
          <w:trHeight w:val="460"/>
        </w:trPr>
        <w:tc>
          <w:tcPr>
            <w:tcW w:w="1541" w:type="dxa"/>
            <w:tcBorders>
              <w:top w:val="single" w:sz="4" w:space="0" w:color="000000"/>
              <w:left w:val="single" w:sz="4" w:space="0" w:color="000000"/>
              <w:bottom w:val="single" w:sz="4" w:space="0" w:color="auto"/>
              <w:right w:val="single" w:sz="4" w:space="0" w:color="000000"/>
            </w:tcBorders>
            <w:shd w:val="clear" w:color="auto" w:fill="FFFFFF"/>
          </w:tcPr>
          <w:p w14:paraId="28855D13" w14:textId="77777777" w:rsidR="00B568FE" w:rsidRDefault="00B568FE">
            <w:pPr>
              <w:jc w:val="center"/>
              <w:rPr>
                <w:rFonts w:cs="Arial"/>
                <w:b/>
                <w:color w:val="000000"/>
                <w:sz w:val="22"/>
                <w:szCs w:val="22"/>
              </w:rPr>
            </w:pPr>
          </w:p>
          <w:p w14:paraId="4EA9C703" w14:textId="77777777" w:rsidR="00B568FE" w:rsidRDefault="00B568FE">
            <w:pPr>
              <w:jc w:val="center"/>
              <w:rPr>
                <w:rFonts w:cs="Arial"/>
                <w:b/>
                <w:color w:val="000000"/>
                <w:sz w:val="22"/>
                <w:szCs w:val="22"/>
              </w:rPr>
            </w:pPr>
          </w:p>
          <w:p w14:paraId="2AF98983" w14:textId="77777777" w:rsidR="00B568FE" w:rsidRDefault="00B568FE">
            <w:pPr>
              <w:jc w:val="center"/>
              <w:rPr>
                <w:rFonts w:cs="Arial"/>
                <w:b/>
                <w:color w:val="000000"/>
                <w:sz w:val="22"/>
                <w:szCs w:val="22"/>
              </w:rPr>
            </w:pPr>
          </w:p>
          <w:p w14:paraId="78315BFF" w14:textId="77777777" w:rsidR="00B568FE" w:rsidRDefault="00B568FE">
            <w:pPr>
              <w:jc w:val="center"/>
              <w:rPr>
                <w:rFonts w:cs="Arial"/>
                <w:b/>
                <w:color w:val="000000"/>
                <w:sz w:val="22"/>
                <w:szCs w:val="22"/>
              </w:rPr>
            </w:pPr>
          </w:p>
          <w:p w14:paraId="34BAB9E7" w14:textId="77777777" w:rsidR="00B568FE" w:rsidRDefault="00B568FE">
            <w:pPr>
              <w:jc w:val="center"/>
              <w:rPr>
                <w:rFonts w:cs="Arial"/>
                <w:b/>
                <w:color w:val="000000"/>
                <w:sz w:val="22"/>
                <w:szCs w:val="22"/>
              </w:rPr>
            </w:pPr>
            <w:r>
              <w:rPr>
                <w:rFonts w:cs="Arial"/>
                <w:b/>
                <w:color w:val="000000"/>
                <w:sz w:val="22"/>
                <w:szCs w:val="22"/>
              </w:rPr>
              <w:t xml:space="preserve">EN JESUCRISTO, DIOS PADRE DA PLENO SENTIDO A LA PERSONA HUMANA Y ELEVA SU CONDICIÓN Y </w:t>
            </w:r>
            <w:r>
              <w:rPr>
                <w:rFonts w:cs="Arial"/>
                <w:b/>
                <w:color w:val="000000"/>
                <w:sz w:val="22"/>
                <w:szCs w:val="22"/>
              </w:rPr>
              <w:lastRenderedPageBreak/>
              <w:t>DIGNIDAD</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01FB3824" w14:textId="77777777" w:rsidR="00B568FE" w:rsidRDefault="00B568FE">
            <w:pPr>
              <w:jc w:val="center"/>
              <w:rPr>
                <w:rFonts w:cs="Arial"/>
                <w:b/>
                <w:color w:val="000000"/>
                <w:sz w:val="22"/>
                <w:szCs w:val="22"/>
              </w:rPr>
            </w:pPr>
          </w:p>
          <w:p w14:paraId="432E1091" w14:textId="77777777" w:rsidR="00B568FE" w:rsidRDefault="00B568FE">
            <w:pPr>
              <w:jc w:val="center"/>
              <w:rPr>
                <w:rFonts w:cs="Arial"/>
                <w:b/>
                <w:color w:val="000000"/>
                <w:sz w:val="22"/>
                <w:szCs w:val="22"/>
              </w:rPr>
            </w:pPr>
          </w:p>
          <w:p w14:paraId="6B83FE8E" w14:textId="77777777" w:rsidR="00B568FE" w:rsidRDefault="00B568FE">
            <w:pPr>
              <w:jc w:val="center"/>
              <w:rPr>
                <w:rFonts w:cs="Arial"/>
                <w:b/>
                <w:color w:val="000000"/>
                <w:sz w:val="22"/>
                <w:szCs w:val="22"/>
              </w:rPr>
            </w:pPr>
          </w:p>
          <w:p w14:paraId="70041811" w14:textId="77777777" w:rsidR="00B568FE" w:rsidRDefault="00B568FE">
            <w:pPr>
              <w:jc w:val="center"/>
              <w:rPr>
                <w:rFonts w:cs="Arial"/>
                <w:b/>
                <w:color w:val="000000"/>
                <w:sz w:val="22"/>
                <w:szCs w:val="22"/>
              </w:rPr>
            </w:pPr>
          </w:p>
          <w:p w14:paraId="6B02A76A" w14:textId="77777777" w:rsidR="00B568FE" w:rsidRDefault="00B568FE">
            <w:pPr>
              <w:jc w:val="center"/>
              <w:rPr>
                <w:rFonts w:cs="Arial"/>
                <w:b/>
                <w:color w:val="000000"/>
                <w:sz w:val="22"/>
                <w:szCs w:val="22"/>
              </w:rPr>
            </w:pPr>
          </w:p>
          <w:p w14:paraId="0F026333" w14:textId="77777777" w:rsidR="00B568FE" w:rsidRDefault="00B568FE">
            <w:pPr>
              <w:jc w:val="center"/>
              <w:rPr>
                <w:rFonts w:cs="Arial"/>
                <w:b/>
                <w:color w:val="000000"/>
                <w:sz w:val="22"/>
                <w:szCs w:val="22"/>
              </w:rPr>
            </w:pPr>
          </w:p>
          <w:p w14:paraId="3241702A" w14:textId="77777777" w:rsidR="00B568FE" w:rsidRDefault="00B568FE">
            <w:pPr>
              <w:jc w:val="center"/>
              <w:rPr>
                <w:rFonts w:cs="Arial"/>
                <w:b/>
                <w:color w:val="000000"/>
                <w:sz w:val="22"/>
                <w:szCs w:val="22"/>
              </w:rPr>
            </w:pPr>
            <w:r>
              <w:rPr>
                <w:rFonts w:cs="Arial"/>
                <w:b/>
                <w:color w:val="000000"/>
                <w:sz w:val="22"/>
                <w:szCs w:val="22"/>
              </w:rPr>
              <w:t>SABER COMPRENDER</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1AC49E9" w14:textId="77777777" w:rsidR="00B568FE" w:rsidRDefault="00B568FE">
            <w:pPr>
              <w:jc w:val="both"/>
              <w:rPr>
                <w:rFonts w:cs="Arial"/>
                <w:color w:val="000000"/>
                <w:sz w:val="22"/>
                <w:szCs w:val="22"/>
              </w:rPr>
            </w:pPr>
          </w:p>
          <w:p w14:paraId="473A8C50" w14:textId="77777777" w:rsidR="00B568FE" w:rsidRDefault="00B568FE">
            <w:pPr>
              <w:jc w:val="both"/>
              <w:rPr>
                <w:rFonts w:cs="Arial"/>
                <w:color w:val="000000"/>
                <w:sz w:val="22"/>
                <w:szCs w:val="22"/>
              </w:rPr>
            </w:pPr>
            <w:r>
              <w:rPr>
                <w:rFonts w:cs="Arial"/>
                <w:color w:val="000000"/>
                <w:sz w:val="22"/>
                <w:szCs w:val="22"/>
              </w:rPr>
              <w:t>Comprendo el plan de salvación del hombre en el Antiguo Testamento.</w:t>
            </w:r>
          </w:p>
          <w:p w14:paraId="7594D5F1" w14:textId="77777777" w:rsidR="00B568FE" w:rsidRDefault="00B568FE">
            <w:pPr>
              <w:jc w:val="both"/>
              <w:rPr>
                <w:rFonts w:cs="Arial"/>
                <w:color w:val="000000"/>
                <w:sz w:val="22"/>
                <w:szCs w:val="22"/>
              </w:rPr>
            </w:pPr>
          </w:p>
          <w:p w14:paraId="6939A6F7" w14:textId="77777777" w:rsidR="00B568FE" w:rsidRDefault="00B568FE">
            <w:pPr>
              <w:jc w:val="both"/>
              <w:rPr>
                <w:rFonts w:cs="Arial"/>
                <w:color w:val="000000"/>
                <w:sz w:val="22"/>
                <w:szCs w:val="22"/>
              </w:rPr>
            </w:pPr>
            <w:r>
              <w:rPr>
                <w:rFonts w:cs="Arial"/>
                <w:color w:val="000000"/>
                <w:sz w:val="22"/>
                <w:szCs w:val="22"/>
              </w:rPr>
              <w:t>Comprendo  por qué el pecado rompe la Alianza con Dios y con los otros</w:t>
            </w:r>
          </w:p>
          <w:p w14:paraId="1D6CBDAE" w14:textId="77777777" w:rsidR="00B568FE" w:rsidRDefault="00B568FE">
            <w:pPr>
              <w:jc w:val="both"/>
              <w:rPr>
                <w:rFonts w:cs="Arial"/>
                <w:color w:val="000000"/>
                <w:sz w:val="22"/>
                <w:szCs w:val="22"/>
              </w:rPr>
            </w:pPr>
          </w:p>
          <w:p w14:paraId="4CCCDA3F" w14:textId="77777777" w:rsidR="00B568FE" w:rsidRDefault="00B568FE">
            <w:pPr>
              <w:jc w:val="both"/>
              <w:rPr>
                <w:rFonts w:cs="Arial"/>
                <w:color w:val="000000"/>
                <w:sz w:val="22"/>
                <w:szCs w:val="22"/>
              </w:rPr>
            </w:pPr>
          </w:p>
          <w:p w14:paraId="0E2E33A3" w14:textId="77777777" w:rsidR="00B568FE" w:rsidRDefault="00B568FE">
            <w:pPr>
              <w:jc w:val="both"/>
              <w:rPr>
                <w:rFonts w:cs="Arial"/>
                <w:color w:val="000000"/>
                <w:sz w:val="22"/>
                <w:szCs w:val="22"/>
              </w:rPr>
            </w:pPr>
          </w:p>
          <w:p w14:paraId="46447155" w14:textId="77777777" w:rsidR="00B568FE" w:rsidRDefault="00B568FE">
            <w:pPr>
              <w:jc w:val="both"/>
              <w:rPr>
                <w:rFonts w:cs="Arial"/>
                <w:color w:val="000000"/>
                <w:sz w:val="22"/>
                <w:szCs w:val="22"/>
              </w:rPr>
            </w:pPr>
          </w:p>
          <w:p w14:paraId="1B2085A3" w14:textId="77777777" w:rsidR="00B568FE" w:rsidRDefault="00B568FE">
            <w:pPr>
              <w:jc w:val="both"/>
              <w:rPr>
                <w:rFonts w:cs="Arial"/>
                <w:color w:val="000000"/>
                <w:sz w:val="22"/>
                <w:szCs w:val="22"/>
              </w:rPr>
            </w:pPr>
          </w:p>
          <w:p w14:paraId="10961131" w14:textId="77777777" w:rsidR="00B568FE" w:rsidRDefault="00B568FE">
            <w:pPr>
              <w:jc w:val="both"/>
              <w:rPr>
                <w:rFonts w:cs="Arial"/>
                <w:color w:val="000000"/>
                <w:sz w:val="22"/>
                <w:szCs w:val="22"/>
              </w:rPr>
            </w:pPr>
          </w:p>
          <w:p w14:paraId="212DDF13" w14:textId="77777777" w:rsidR="00B568FE" w:rsidRDefault="00B568FE">
            <w:pPr>
              <w:jc w:val="both"/>
              <w:rPr>
                <w:rFonts w:cs="Arial"/>
                <w:color w:val="000000"/>
                <w:sz w:val="22"/>
                <w:szCs w:val="22"/>
              </w:rPr>
            </w:pPr>
          </w:p>
          <w:p w14:paraId="444256BE" w14:textId="77777777" w:rsidR="00B568FE" w:rsidRDefault="00B568FE">
            <w:pPr>
              <w:jc w:val="both"/>
              <w:rPr>
                <w:rFonts w:cs="Arial"/>
                <w:color w:val="000000"/>
                <w:sz w:val="22"/>
                <w:szCs w:val="22"/>
              </w:rPr>
            </w:pPr>
          </w:p>
          <w:p w14:paraId="30EB235E" w14:textId="77777777" w:rsidR="00B568FE" w:rsidRDefault="00B568FE">
            <w:pPr>
              <w:jc w:val="both"/>
              <w:rPr>
                <w:rFonts w:cs="Arial"/>
                <w:color w:val="000000"/>
                <w:sz w:val="22"/>
                <w:szCs w:val="22"/>
              </w:rPr>
            </w:pPr>
          </w:p>
          <w:p w14:paraId="0FD103F5" w14:textId="77777777" w:rsidR="00B568FE" w:rsidRDefault="00B568FE">
            <w:pPr>
              <w:jc w:val="both"/>
              <w:rPr>
                <w:rFonts w:cs="Arial"/>
                <w:color w:val="000000"/>
                <w:sz w:val="22"/>
                <w:szCs w:val="22"/>
              </w:rPr>
            </w:pPr>
          </w:p>
          <w:p w14:paraId="2C493FDC" w14:textId="77777777" w:rsidR="00B568FE" w:rsidRDefault="00B568FE">
            <w:pPr>
              <w:jc w:val="both"/>
              <w:rPr>
                <w:rFonts w:cs="Arial"/>
                <w:color w:val="000000"/>
                <w:sz w:val="22"/>
                <w:szCs w:val="22"/>
              </w:rPr>
            </w:pPr>
            <w:r>
              <w:rPr>
                <w:rFonts w:cs="Arial"/>
                <w:color w:val="000000"/>
                <w:sz w:val="22"/>
                <w:szCs w:val="22"/>
              </w:rPr>
              <w:t>Identifico los atributos del Dios de Jesucristo y su repercusión en la restauración de la naturaleza humana y su dignidad.</w:t>
            </w:r>
          </w:p>
          <w:p w14:paraId="7B183938" w14:textId="77777777" w:rsidR="00B568FE" w:rsidRDefault="00B568FE">
            <w:pPr>
              <w:jc w:val="both"/>
              <w:rPr>
                <w:rFonts w:cs="Arial"/>
                <w:color w:val="000000"/>
                <w:sz w:val="22"/>
                <w:szCs w:val="22"/>
              </w:rPr>
            </w:pPr>
          </w:p>
          <w:p w14:paraId="4D9292E7" w14:textId="77777777" w:rsidR="00B568FE" w:rsidRDefault="00B568FE">
            <w:pPr>
              <w:jc w:val="both"/>
              <w:rPr>
                <w:rFonts w:cs="Arial"/>
                <w:color w:val="000000"/>
                <w:sz w:val="22"/>
                <w:szCs w:val="22"/>
              </w:rPr>
            </w:pPr>
            <w:r>
              <w:rPr>
                <w:rFonts w:cs="Arial"/>
                <w:color w:val="000000"/>
                <w:sz w:val="22"/>
                <w:szCs w:val="22"/>
              </w:rPr>
              <w:t>Reconozco la presencia del Espíritu Santo en la vida de Jesús para cumplir la voluntad del padre.</w:t>
            </w:r>
          </w:p>
          <w:p w14:paraId="4956B7A0" w14:textId="77777777" w:rsidR="00B568FE" w:rsidRDefault="00B568FE">
            <w:pPr>
              <w:jc w:val="both"/>
              <w:rPr>
                <w:rFonts w:cs="Arial"/>
                <w:color w:val="000000"/>
                <w:sz w:val="22"/>
                <w:szCs w:val="22"/>
              </w:rPr>
            </w:pPr>
          </w:p>
          <w:p w14:paraId="5518A03A" w14:textId="77777777" w:rsidR="00B568FE" w:rsidRDefault="00B568FE">
            <w:pPr>
              <w:jc w:val="both"/>
              <w:rPr>
                <w:rFonts w:cs="Arial"/>
                <w:color w:val="000000"/>
                <w:sz w:val="22"/>
                <w:szCs w:val="22"/>
              </w:rPr>
            </w:pPr>
            <w:r>
              <w:rPr>
                <w:rFonts w:cs="Arial"/>
                <w:color w:val="000000"/>
                <w:sz w:val="22"/>
                <w:szCs w:val="22"/>
              </w:rPr>
              <w:t>Identifico la obra de la redención realizada en María.</w:t>
            </w:r>
          </w:p>
        </w:tc>
        <w:tc>
          <w:tcPr>
            <w:tcW w:w="2679" w:type="dxa"/>
            <w:tcBorders>
              <w:top w:val="single" w:sz="4" w:space="0" w:color="000000"/>
              <w:left w:val="single" w:sz="4" w:space="0" w:color="000000"/>
              <w:bottom w:val="single" w:sz="4" w:space="0" w:color="000000"/>
              <w:right w:val="single" w:sz="4" w:space="0" w:color="000000"/>
            </w:tcBorders>
            <w:shd w:val="clear" w:color="auto" w:fill="FFFFFF"/>
          </w:tcPr>
          <w:p w14:paraId="4E1F69F0"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7C83D4CB"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El pecado rompe la relación con el Creador, la armonía con los demás y con la naturaleza</w:t>
            </w:r>
          </w:p>
          <w:p w14:paraId="1A047487"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451FA0D7"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75CD8687"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Dios en la historia de Israel: en relación con los seres humanos.</w:t>
            </w:r>
          </w:p>
          <w:p w14:paraId="55AF8F33"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7E39766B"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cs="Arial"/>
                <w:color w:val="000000"/>
              </w:rPr>
              <w:t xml:space="preserve">El ser humano pecador </w:t>
            </w:r>
            <w:r>
              <w:rPr>
                <w:rFonts w:cs="Arial"/>
                <w:color w:val="000000"/>
              </w:rPr>
              <w:lastRenderedPageBreak/>
              <w:t>necesita de salvación.</w:t>
            </w:r>
          </w:p>
          <w:p w14:paraId="317CD01E"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7A343150"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315718DF"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61FE7DB1"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49B49D0B"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78051340"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r>
              <w:rPr>
                <w:rFonts w:eastAsia="Times New Roman" w:cs="Arial"/>
                <w:color w:val="000000"/>
                <w:kern w:val="0"/>
                <w:sz w:val="22"/>
                <w:szCs w:val="22"/>
                <w:lang w:eastAsia="es-CO"/>
              </w:rPr>
              <w:t>Jesús, hecho histórico y significativo.</w:t>
            </w:r>
          </w:p>
          <w:p w14:paraId="406A3A41"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695FB049"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r>
              <w:rPr>
                <w:rFonts w:eastAsia="Times New Roman" w:cs="Arial"/>
                <w:color w:val="000000"/>
                <w:kern w:val="0"/>
                <w:sz w:val="22"/>
                <w:szCs w:val="22"/>
                <w:lang w:eastAsia="es-CO"/>
              </w:rPr>
              <w:t>El ser humano, llamado a ser hijo de Dios.</w:t>
            </w:r>
          </w:p>
          <w:p w14:paraId="0BB56475"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0738C03B"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r>
              <w:rPr>
                <w:rFonts w:eastAsia="Times New Roman" w:cs="Arial"/>
                <w:color w:val="000000"/>
                <w:kern w:val="0"/>
                <w:sz w:val="22"/>
                <w:szCs w:val="22"/>
                <w:lang w:eastAsia="es-CO"/>
              </w:rPr>
              <w:t>Las actitudes del ser humano en relación a Jesús.</w:t>
            </w:r>
          </w:p>
          <w:p w14:paraId="22637402" w14:textId="77777777" w:rsidR="00B568FE" w:rsidRDefault="00B568FE">
            <w:pPr>
              <w:suppressAutoHyphens w:val="0"/>
              <w:autoSpaceDE w:val="0"/>
              <w:autoSpaceDN w:val="0"/>
              <w:adjustRightInd w:val="0"/>
              <w:jc w:val="center"/>
              <w:rPr>
                <w:rFonts w:cs="Arial"/>
                <w:color w:val="000000"/>
                <w:sz w:val="22"/>
                <w:szCs w:val="22"/>
              </w:rPr>
            </w:pPr>
          </w:p>
          <w:p w14:paraId="40B76C6D" w14:textId="77777777" w:rsidR="00B568FE" w:rsidRDefault="00B568FE">
            <w:pPr>
              <w:suppressAutoHyphens w:val="0"/>
              <w:autoSpaceDE w:val="0"/>
              <w:autoSpaceDN w:val="0"/>
              <w:adjustRightInd w:val="0"/>
              <w:jc w:val="both"/>
              <w:rPr>
                <w:rFonts w:cs="Arial"/>
                <w:color w:val="000000"/>
                <w:sz w:val="22"/>
                <w:szCs w:val="22"/>
              </w:rPr>
            </w:pPr>
          </w:p>
        </w:tc>
        <w:tc>
          <w:tcPr>
            <w:tcW w:w="2443" w:type="dxa"/>
            <w:tcBorders>
              <w:top w:val="single" w:sz="4" w:space="0" w:color="000000"/>
              <w:left w:val="single" w:sz="4" w:space="0" w:color="000000"/>
              <w:bottom w:val="single" w:sz="4" w:space="0" w:color="000000"/>
              <w:right w:val="single" w:sz="4" w:space="0" w:color="000000"/>
            </w:tcBorders>
            <w:shd w:val="clear" w:color="auto" w:fill="FFFFFF"/>
          </w:tcPr>
          <w:p w14:paraId="1F192EE1" w14:textId="77777777" w:rsidR="00B568FE" w:rsidRDefault="00B568FE">
            <w:pPr>
              <w:rPr>
                <w:rFonts w:cs="Arial"/>
                <w:bCs/>
                <w:iCs/>
                <w:color w:val="000000"/>
                <w:sz w:val="22"/>
                <w:szCs w:val="22"/>
              </w:rPr>
            </w:pPr>
          </w:p>
          <w:p w14:paraId="3415EB4E" w14:textId="77777777" w:rsidR="00B568FE" w:rsidRDefault="00B568FE">
            <w:pPr>
              <w:rPr>
                <w:rFonts w:cs="Arial"/>
                <w:bCs/>
                <w:iCs/>
                <w:color w:val="000000"/>
                <w:sz w:val="22"/>
                <w:szCs w:val="22"/>
              </w:rPr>
            </w:pPr>
          </w:p>
          <w:p w14:paraId="394DDCDF" w14:textId="77777777" w:rsidR="00B568FE" w:rsidRDefault="00B568FE">
            <w:pPr>
              <w:rPr>
                <w:rFonts w:cs="Arial"/>
                <w:bCs/>
                <w:iCs/>
                <w:color w:val="000000"/>
                <w:sz w:val="22"/>
                <w:szCs w:val="22"/>
              </w:rPr>
            </w:pPr>
            <w:r>
              <w:rPr>
                <w:rFonts w:cs="Arial"/>
                <w:color w:val="000000"/>
                <w:sz w:val="22"/>
                <w:szCs w:val="22"/>
              </w:rPr>
              <w:t>Reconocimiento de las consecuencias del pecado en las relaciones con Dios, con las personas y la naturaleza</w:t>
            </w:r>
          </w:p>
          <w:p w14:paraId="0D2E9AF5" w14:textId="77777777" w:rsidR="00B568FE" w:rsidRDefault="00B568FE">
            <w:pPr>
              <w:rPr>
                <w:rFonts w:cs="Arial"/>
                <w:bCs/>
                <w:iCs/>
                <w:color w:val="000000"/>
                <w:sz w:val="22"/>
                <w:szCs w:val="22"/>
              </w:rPr>
            </w:pPr>
          </w:p>
          <w:p w14:paraId="7B8E01A5" w14:textId="77777777" w:rsidR="00B568FE" w:rsidRDefault="00B568FE">
            <w:pPr>
              <w:rPr>
                <w:rFonts w:cs="Arial"/>
                <w:bCs/>
                <w:iCs/>
                <w:color w:val="000000"/>
                <w:sz w:val="22"/>
                <w:szCs w:val="22"/>
              </w:rPr>
            </w:pPr>
          </w:p>
          <w:p w14:paraId="430747B4" w14:textId="77777777" w:rsidR="00B568FE" w:rsidRDefault="00B568FE">
            <w:pPr>
              <w:rPr>
                <w:rFonts w:cs="Arial"/>
                <w:bCs/>
                <w:iCs/>
                <w:color w:val="000000"/>
                <w:sz w:val="22"/>
                <w:szCs w:val="22"/>
              </w:rPr>
            </w:pPr>
          </w:p>
          <w:p w14:paraId="181A0E7F" w14:textId="77777777" w:rsidR="00B568FE" w:rsidRDefault="00B568FE">
            <w:pPr>
              <w:rPr>
                <w:rFonts w:cs="Arial"/>
                <w:bCs/>
                <w:iCs/>
                <w:color w:val="000000"/>
                <w:sz w:val="22"/>
                <w:szCs w:val="22"/>
              </w:rPr>
            </w:pPr>
          </w:p>
          <w:p w14:paraId="722CB5DF" w14:textId="77777777" w:rsidR="00B568FE" w:rsidRDefault="00B568FE">
            <w:pPr>
              <w:rPr>
                <w:rFonts w:cs="Arial"/>
                <w:bCs/>
                <w:iCs/>
                <w:color w:val="000000"/>
                <w:sz w:val="22"/>
                <w:szCs w:val="22"/>
              </w:rPr>
            </w:pPr>
          </w:p>
          <w:p w14:paraId="2C4F7B72" w14:textId="77777777" w:rsidR="00B568FE" w:rsidRDefault="00B568FE">
            <w:pPr>
              <w:rPr>
                <w:rFonts w:cs="Arial"/>
                <w:bCs/>
                <w:iCs/>
                <w:color w:val="000000"/>
                <w:sz w:val="22"/>
                <w:szCs w:val="22"/>
              </w:rPr>
            </w:pPr>
          </w:p>
          <w:p w14:paraId="5D40932B" w14:textId="77777777" w:rsidR="00B568FE" w:rsidRDefault="00B568FE">
            <w:pPr>
              <w:rPr>
                <w:rFonts w:cs="Arial"/>
                <w:bCs/>
                <w:iCs/>
                <w:color w:val="000000"/>
                <w:sz w:val="22"/>
                <w:szCs w:val="22"/>
              </w:rPr>
            </w:pPr>
          </w:p>
          <w:p w14:paraId="6EBAC2CF" w14:textId="77777777" w:rsidR="00B568FE" w:rsidRDefault="00B568FE">
            <w:pPr>
              <w:rPr>
                <w:rFonts w:cs="Arial"/>
                <w:bCs/>
                <w:iCs/>
                <w:color w:val="000000"/>
                <w:sz w:val="22"/>
                <w:szCs w:val="22"/>
              </w:rPr>
            </w:pPr>
          </w:p>
          <w:p w14:paraId="068DB059" w14:textId="77777777" w:rsidR="00B568FE" w:rsidRDefault="00B568FE">
            <w:pPr>
              <w:rPr>
                <w:rFonts w:cs="Arial"/>
                <w:bCs/>
                <w:iCs/>
                <w:color w:val="000000"/>
                <w:sz w:val="22"/>
                <w:szCs w:val="22"/>
              </w:rPr>
            </w:pPr>
          </w:p>
          <w:p w14:paraId="61FD2103" w14:textId="77777777" w:rsidR="00B568FE" w:rsidRDefault="00B568FE">
            <w:pPr>
              <w:rPr>
                <w:rFonts w:cs="Arial"/>
                <w:bCs/>
                <w:iCs/>
                <w:color w:val="000000"/>
                <w:sz w:val="22"/>
                <w:szCs w:val="22"/>
              </w:rPr>
            </w:pPr>
          </w:p>
          <w:p w14:paraId="3FAF1D16" w14:textId="77777777" w:rsidR="00B568FE" w:rsidRDefault="00B568FE">
            <w:pPr>
              <w:rPr>
                <w:rFonts w:cs="Arial"/>
                <w:color w:val="000000"/>
                <w:sz w:val="22"/>
                <w:szCs w:val="22"/>
              </w:rPr>
            </w:pPr>
            <w:r>
              <w:rPr>
                <w:rFonts w:cs="Arial"/>
                <w:bCs/>
                <w:iCs/>
                <w:color w:val="000000"/>
                <w:sz w:val="22"/>
                <w:szCs w:val="22"/>
              </w:rPr>
              <w:t>Reconocimiento de Jesucristo modelo de vida por medio de sus enseñanzas p</w:t>
            </w:r>
            <w:r>
              <w:rPr>
                <w:rFonts w:cs="Arial"/>
                <w:color w:val="000000"/>
                <w:sz w:val="22"/>
                <w:szCs w:val="22"/>
              </w:rPr>
              <w:t>ara cumplir la voluntad del Padre Reflexión de la presencia del Espíritu Santo en la vida de Jesús.</w:t>
            </w:r>
          </w:p>
          <w:p w14:paraId="238248EF" w14:textId="77777777" w:rsidR="00B568FE" w:rsidRDefault="00B568FE">
            <w:pPr>
              <w:rPr>
                <w:rFonts w:cs="Arial"/>
                <w:color w:val="000000"/>
                <w:sz w:val="22"/>
                <w:szCs w:val="22"/>
              </w:rPr>
            </w:pPr>
          </w:p>
        </w:tc>
        <w:tc>
          <w:tcPr>
            <w:tcW w:w="2467" w:type="dxa"/>
            <w:tcBorders>
              <w:top w:val="single" w:sz="4" w:space="0" w:color="000000"/>
              <w:left w:val="single" w:sz="4" w:space="0" w:color="000000"/>
              <w:bottom w:val="single" w:sz="4" w:space="0" w:color="000000"/>
              <w:right w:val="single" w:sz="4" w:space="0" w:color="000000"/>
            </w:tcBorders>
            <w:shd w:val="clear" w:color="auto" w:fill="FFFFFF"/>
          </w:tcPr>
          <w:p w14:paraId="1ED6A637" w14:textId="77777777" w:rsidR="00B568FE" w:rsidRDefault="00B568FE">
            <w:pPr>
              <w:rPr>
                <w:rFonts w:cs="Arial"/>
                <w:color w:val="000000"/>
                <w:sz w:val="22"/>
                <w:szCs w:val="22"/>
              </w:rPr>
            </w:pPr>
          </w:p>
          <w:p w14:paraId="74EDD1CF" w14:textId="77777777" w:rsidR="00B568FE" w:rsidRDefault="00B568FE">
            <w:pPr>
              <w:rPr>
                <w:rFonts w:cs="Arial"/>
                <w:color w:val="000000"/>
                <w:sz w:val="22"/>
                <w:szCs w:val="22"/>
              </w:rPr>
            </w:pPr>
          </w:p>
          <w:p w14:paraId="366E6036" w14:textId="77777777" w:rsidR="00B568FE" w:rsidRDefault="00B568FE">
            <w:pPr>
              <w:rPr>
                <w:rFonts w:cs="Arial"/>
                <w:color w:val="000000"/>
                <w:sz w:val="22"/>
                <w:szCs w:val="22"/>
              </w:rPr>
            </w:pPr>
            <w:r>
              <w:rPr>
                <w:rFonts w:cs="Arial"/>
                <w:color w:val="000000"/>
                <w:sz w:val="22"/>
                <w:szCs w:val="22"/>
              </w:rPr>
              <w:t>Valoración y análisis del proceso de la creación de Dios a través de la historia del hombre</w:t>
            </w:r>
          </w:p>
          <w:p w14:paraId="515729D9" w14:textId="77777777" w:rsidR="00B568FE" w:rsidRDefault="00B568FE">
            <w:pPr>
              <w:rPr>
                <w:rFonts w:cs="Arial"/>
                <w:color w:val="000000"/>
                <w:sz w:val="22"/>
                <w:szCs w:val="22"/>
              </w:rPr>
            </w:pPr>
          </w:p>
          <w:p w14:paraId="4FEC0207" w14:textId="77777777" w:rsidR="00B568FE" w:rsidRDefault="00B568FE">
            <w:pPr>
              <w:rPr>
                <w:rFonts w:cs="Arial"/>
                <w:color w:val="000000"/>
                <w:sz w:val="22"/>
                <w:szCs w:val="22"/>
              </w:rPr>
            </w:pPr>
          </w:p>
          <w:p w14:paraId="412BE395" w14:textId="77777777" w:rsidR="00B568FE" w:rsidRDefault="00B568FE">
            <w:pPr>
              <w:rPr>
                <w:rFonts w:cs="Arial"/>
                <w:color w:val="000000"/>
                <w:sz w:val="22"/>
                <w:szCs w:val="22"/>
              </w:rPr>
            </w:pPr>
          </w:p>
          <w:p w14:paraId="6E40F79C" w14:textId="77777777" w:rsidR="00B568FE" w:rsidRDefault="00B568FE">
            <w:pPr>
              <w:rPr>
                <w:rFonts w:cs="Arial"/>
                <w:color w:val="000000"/>
                <w:sz w:val="22"/>
                <w:szCs w:val="22"/>
              </w:rPr>
            </w:pPr>
          </w:p>
          <w:p w14:paraId="319899E0" w14:textId="77777777" w:rsidR="00B568FE" w:rsidRDefault="00B568FE">
            <w:pPr>
              <w:rPr>
                <w:rFonts w:cs="Arial"/>
                <w:color w:val="000000"/>
                <w:sz w:val="22"/>
                <w:szCs w:val="22"/>
              </w:rPr>
            </w:pPr>
          </w:p>
          <w:p w14:paraId="5ECF1A70" w14:textId="77777777" w:rsidR="00B568FE" w:rsidRDefault="00B568FE">
            <w:pPr>
              <w:rPr>
                <w:rFonts w:cs="Arial"/>
                <w:color w:val="000000"/>
                <w:sz w:val="22"/>
                <w:szCs w:val="22"/>
              </w:rPr>
            </w:pPr>
            <w:r>
              <w:rPr>
                <w:rFonts w:cs="Arial"/>
                <w:color w:val="000000"/>
                <w:sz w:val="22"/>
                <w:szCs w:val="22"/>
              </w:rPr>
              <w:t xml:space="preserve">Análisis de los valores </w:t>
            </w:r>
            <w:r>
              <w:rPr>
                <w:rFonts w:cs="Arial"/>
                <w:color w:val="000000"/>
                <w:sz w:val="22"/>
                <w:szCs w:val="22"/>
              </w:rPr>
              <w:lastRenderedPageBreak/>
              <w:t>Cristianos y su repercusión en la naturaleza humana y su dignidad.</w:t>
            </w:r>
          </w:p>
          <w:p w14:paraId="4C463CE5" w14:textId="77777777" w:rsidR="00B568FE" w:rsidRDefault="00B568FE">
            <w:pPr>
              <w:rPr>
                <w:rFonts w:cs="Arial"/>
                <w:color w:val="000000"/>
                <w:sz w:val="22"/>
                <w:szCs w:val="22"/>
              </w:rPr>
            </w:pPr>
          </w:p>
          <w:p w14:paraId="2280ECDC" w14:textId="77777777" w:rsidR="00B568FE" w:rsidRDefault="00B568FE">
            <w:pPr>
              <w:rPr>
                <w:rFonts w:cs="Arial"/>
                <w:color w:val="000000"/>
                <w:sz w:val="22"/>
                <w:szCs w:val="22"/>
              </w:rPr>
            </w:pPr>
            <w:r>
              <w:rPr>
                <w:rFonts w:cs="Arial"/>
                <w:color w:val="000000"/>
                <w:sz w:val="22"/>
                <w:szCs w:val="22"/>
              </w:rPr>
              <w:t>Explicación de la obra redentora en María.</w:t>
            </w:r>
          </w:p>
        </w:tc>
        <w:tc>
          <w:tcPr>
            <w:tcW w:w="2437" w:type="dxa"/>
            <w:tcBorders>
              <w:top w:val="single" w:sz="4" w:space="0" w:color="000000"/>
              <w:left w:val="single" w:sz="4" w:space="0" w:color="000000"/>
              <w:bottom w:val="single" w:sz="4" w:space="0" w:color="000000"/>
              <w:right w:val="single" w:sz="4" w:space="0" w:color="000000"/>
            </w:tcBorders>
            <w:shd w:val="clear" w:color="auto" w:fill="FFFFFF"/>
          </w:tcPr>
          <w:p w14:paraId="079AB07A" w14:textId="77777777" w:rsidR="00B568FE" w:rsidRDefault="00B568FE">
            <w:pPr>
              <w:rPr>
                <w:rFonts w:cs="Arial"/>
                <w:color w:val="000000"/>
                <w:sz w:val="22"/>
                <w:szCs w:val="22"/>
              </w:rPr>
            </w:pPr>
          </w:p>
          <w:p w14:paraId="7D298822" w14:textId="77777777" w:rsidR="00B568FE" w:rsidRDefault="00B568FE">
            <w:pPr>
              <w:rPr>
                <w:rFonts w:cs="Arial"/>
                <w:color w:val="000000"/>
                <w:sz w:val="22"/>
                <w:szCs w:val="22"/>
              </w:rPr>
            </w:pPr>
          </w:p>
          <w:p w14:paraId="120885AC" w14:textId="77777777" w:rsidR="00B568FE" w:rsidRDefault="00B568FE">
            <w:pPr>
              <w:rPr>
                <w:rFonts w:cs="Arial"/>
                <w:color w:val="000000"/>
                <w:sz w:val="22"/>
                <w:szCs w:val="22"/>
              </w:rPr>
            </w:pPr>
          </w:p>
          <w:p w14:paraId="46CA6A54" w14:textId="77777777" w:rsidR="00B568FE" w:rsidRDefault="00B568FE">
            <w:pPr>
              <w:rPr>
                <w:rFonts w:cs="Arial"/>
                <w:color w:val="000000"/>
                <w:sz w:val="22"/>
                <w:szCs w:val="22"/>
              </w:rPr>
            </w:pPr>
            <w:r>
              <w:rPr>
                <w:rFonts w:cs="Arial"/>
                <w:color w:val="000000"/>
                <w:sz w:val="22"/>
                <w:szCs w:val="22"/>
              </w:rPr>
              <w:t>Identificación como ser creado y participe del resto de la creación creando su propia historia con base en el amor</w:t>
            </w:r>
          </w:p>
          <w:p w14:paraId="4AA17260" w14:textId="77777777" w:rsidR="00B568FE" w:rsidRDefault="00B568FE">
            <w:pPr>
              <w:rPr>
                <w:rFonts w:cs="Arial"/>
                <w:color w:val="000000"/>
                <w:sz w:val="22"/>
                <w:szCs w:val="22"/>
              </w:rPr>
            </w:pPr>
          </w:p>
          <w:p w14:paraId="4326D203" w14:textId="77777777" w:rsidR="00B568FE" w:rsidRDefault="00B568FE">
            <w:pPr>
              <w:rPr>
                <w:rFonts w:cs="Arial"/>
                <w:color w:val="000000"/>
                <w:sz w:val="22"/>
                <w:szCs w:val="22"/>
              </w:rPr>
            </w:pPr>
          </w:p>
          <w:p w14:paraId="28109489" w14:textId="77777777" w:rsidR="00B568FE" w:rsidRDefault="00B568FE">
            <w:pPr>
              <w:rPr>
                <w:rFonts w:cs="Arial"/>
                <w:color w:val="000000"/>
                <w:sz w:val="22"/>
                <w:szCs w:val="22"/>
              </w:rPr>
            </w:pPr>
          </w:p>
          <w:p w14:paraId="63952D61" w14:textId="77777777" w:rsidR="00B568FE" w:rsidRDefault="00B568FE">
            <w:pPr>
              <w:rPr>
                <w:rFonts w:cs="Arial"/>
                <w:color w:val="000000"/>
                <w:sz w:val="22"/>
                <w:szCs w:val="22"/>
              </w:rPr>
            </w:pPr>
          </w:p>
          <w:p w14:paraId="05CCDC18" w14:textId="77777777" w:rsidR="00B568FE" w:rsidRDefault="00B568FE">
            <w:pPr>
              <w:rPr>
                <w:rFonts w:cs="Arial"/>
                <w:color w:val="000000"/>
                <w:sz w:val="22"/>
                <w:szCs w:val="22"/>
              </w:rPr>
            </w:pPr>
          </w:p>
          <w:p w14:paraId="1A748F65" w14:textId="77777777" w:rsidR="00B568FE" w:rsidRDefault="00B568FE">
            <w:pPr>
              <w:rPr>
                <w:rFonts w:cs="Arial"/>
                <w:color w:val="000000"/>
                <w:sz w:val="22"/>
                <w:szCs w:val="22"/>
              </w:rPr>
            </w:pPr>
          </w:p>
          <w:p w14:paraId="4674704B" w14:textId="77777777" w:rsidR="00B568FE" w:rsidRDefault="00B568FE">
            <w:pPr>
              <w:rPr>
                <w:rFonts w:cs="Arial"/>
                <w:color w:val="000000"/>
                <w:sz w:val="22"/>
                <w:szCs w:val="22"/>
              </w:rPr>
            </w:pPr>
          </w:p>
          <w:p w14:paraId="5F2672C2" w14:textId="77777777" w:rsidR="00B568FE" w:rsidRDefault="00B568FE">
            <w:pPr>
              <w:rPr>
                <w:rFonts w:cs="Arial"/>
                <w:color w:val="000000"/>
                <w:sz w:val="22"/>
                <w:szCs w:val="22"/>
              </w:rPr>
            </w:pPr>
          </w:p>
          <w:p w14:paraId="674AFA70" w14:textId="77777777" w:rsidR="00B568FE" w:rsidRDefault="00B568FE">
            <w:pPr>
              <w:rPr>
                <w:rFonts w:cs="Arial"/>
                <w:color w:val="000000"/>
                <w:sz w:val="22"/>
                <w:szCs w:val="22"/>
              </w:rPr>
            </w:pPr>
            <w:r>
              <w:rPr>
                <w:rFonts w:cs="Arial"/>
                <w:color w:val="000000"/>
                <w:sz w:val="22"/>
                <w:szCs w:val="22"/>
              </w:rPr>
              <w:t>Reconocimiento de  los valores Cristianos y su repercusión en la naturaleza Humana y su Dignidad.</w:t>
            </w:r>
          </w:p>
          <w:p w14:paraId="52B1EEAF" w14:textId="77777777" w:rsidR="00B568FE" w:rsidRDefault="00B568FE">
            <w:pPr>
              <w:rPr>
                <w:rFonts w:cs="Arial"/>
                <w:color w:val="000000"/>
                <w:sz w:val="22"/>
                <w:szCs w:val="22"/>
              </w:rPr>
            </w:pPr>
            <w:r>
              <w:rPr>
                <w:rFonts w:cs="Arial"/>
                <w:color w:val="000000"/>
                <w:sz w:val="22"/>
                <w:szCs w:val="22"/>
              </w:rPr>
              <w:t>Explica la obra de redención realizada en María.</w:t>
            </w:r>
          </w:p>
        </w:tc>
      </w:tr>
      <w:tr w:rsidR="00FB1D35" w14:paraId="64F129E9" w14:textId="77777777">
        <w:trPr>
          <w:trHeight w:val="460"/>
        </w:trPr>
        <w:tc>
          <w:tcPr>
            <w:tcW w:w="1541" w:type="dxa"/>
            <w:tcBorders>
              <w:top w:val="single" w:sz="4" w:space="0" w:color="auto"/>
              <w:left w:val="single" w:sz="4" w:space="0" w:color="000000"/>
              <w:bottom w:val="single" w:sz="4" w:space="0" w:color="auto"/>
              <w:right w:val="single" w:sz="4" w:space="0" w:color="000000"/>
            </w:tcBorders>
            <w:shd w:val="clear" w:color="auto" w:fill="FFFFFF"/>
          </w:tcPr>
          <w:p w14:paraId="0F37C5DF" w14:textId="77777777" w:rsidR="00B568FE" w:rsidRDefault="00B568FE">
            <w:pPr>
              <w:rPr>
                <w:rFonts w:cs="Arial"/>
                <w:color w:val="000000"/>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10C65F14" w14:textId="77777777" w:rsidR="00B568FE" w:rsidRDefault="00B568FE">
            <w:pPr>
              <w:jc w:val="center"/>
              <w:rPr>
                <w:rFonts w:cs="Arial"/>
                <w:b/>
                <w:color w:val="000000"/>
                <w:sz w:val="22"/>
                <w:szCs w:val="22"/>
              </w:rPr>
            </w:pPr>
          </w:p>
          <w:p w14:paraId="1807CFCF" w14:textId="77777777" w:rsidR="00B568FE" w:rsidRDefault="00B568FE">
            <w:pPr>
              <w:jc w:val="center"/>
              <w:rPr>
                <w:rFonts w:cs="Arial"/>
                <w:b/>
                <w:color w:val="000000"/>
                <w:sz w:val="22"/>
                <w:szCs w:val="22"/>
              </w:rPr>
            </w:pPr>
          </w:p>
          <w:p w14:paraId="135B87EA" w14:textId="77777777" w:rsidR="00B568FE" w:rsidRDefault="00B568FE">
            <w:pPr>
              <w:jc w:val="center"/>
              <w:rPr>
                <w:rFonts w:cs="Arial"/>
                <w:b/>
                <w:color w:val="000000"/>
                <w:sz w:val="22"/>
                <w:szCs w:val="22"/>
              </w:rPr>
            </w:pPr>
          </w:p>
          <w:p w14:paraId="75A6B794" w14:textId="77777777" w:rsidR="00B568FE" w:rsidRDefault="00B568FE">
            <w:pPr>
              <w:jc w:val="center"/>
              <w:rPr>
                <w:rFonts w:cs="Arial"/>
                <w:b/>
                <w:color w:val="000000"/>
                <w:sz w:val="22"/>
                <w:szCs w:val="22"/>
              </w:rPr>
            </w:pPr>
            <w:r>
              <w:rPr>
                <w:rFonts w:cs="Arial"/>
                <w:b/>
                <w:color w:val="000000"/>
                <w:sz w:val="22"/>
                <w:szCs w:val="22"/>
              </w:rPr>
              <w:t>SABER DAR RAZÓN DE FE</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6764B99" w14:textId="77777777" w:rsidR="00B568FE" w:rsidRDefault="00B568FE">
            <w:pPr>
              <w:jc w:val="center"/>
              <w:rPr>
                <w:rFonts w:cs="Arial"/>
                <w:color w:val="000000"/>
                <w:sz w:val="22"/>
                <w:szCs w:val="22"/>
              </w:rPr>
            </w:pPr>
          </w:p>
          <w:p w14:paraId="7849E70A" w14:textId="77777777" w:rsidR="00B568FE" w:rsidRDefault="00B568FE">
            <w:pPr>
              <w:jc w:val="center"/>
              <w:rPr>
                <w:rFonts w:cs="Arial"/>
                <w:color w:val="000000"/>
                <w:sz w:val="22"/>
                <w:szCs w:val="22"/>
              </w:rPr>
            </w:pPr>
            <w:r>
              <w:rPr>
                <w:rFonts w:cs="Arial"/>
                <w:color w:val="000000"/>
                <w:sz w:val="22"/>
                <w:szCs w:val="22"/>
              </w:rPr>
              <w:t>Reconocimiento de las diferentes formas como el hombre rompe su relación con el Dios que lo crea</w:t>
            </w:r>
          </w:p>
          <w:p w14:paraId="73C1FE27" w14:textId="77777777" w:rsidR="00B568FE" w:rsidRDefault="00B568FE">
            <w:pPr>
              <w:jc w:val="center"/>
              <w:rPr>
                <w:rFonts w:cs="Arial"/>
                <w:color w:val="000000"/>
                <w:sz w:val="22"/>
                <w:szCs w:val="22"/>
              </w:rPr>
            </w:pPr>
          </w:p>
          <w:p w14:paraId="6C3F4EA3" w14:textId="77777777" w:rsidR="00B568FE" w:rsidRDefault="00B568FE">
            <w:pPr>
              <w:jc w:val="center"/>
              <w:rPr>
                <w:rFonts w:cs="Arial"/>
                <w:color w:val="000000"/>
                <w:sz w:val="22"/>
                <w:szCs w:val="22"/>
              </w:rPr>
            </w:pPr>
          </w:p>
          <w:p w14:paraId="51D248C6" w14:textId="77777777" w:rsidR="00B568FE" w:rsidRDefault="00B568FE">
            <w:pPr>
              <w:jc w:val="center"/>
              <w:rPr>
                <w:rFonts w:cs="Arial"/>
                <w:color w:val="000000"/>
                <w:sz w:val="22"/>
                <w:szCs w:val="22"/>
              </w:rPr>
            </w:pPr>
          </w:p>
          <w:p w14:paraId="5E97D13E" w14:textId="77777777" w:rsidR="00B568FE" w:rsidRDefault="00B568FE">
            <w:pPr>
              <w:jc w:val="center"/>
              <w:rPr>
                <w:rFonts w:cs="Arial"/>
                <w:color w:val="000000"/>
                <w:sz w:val="22"/>
                <w:szCs w:val="22"/>
              </w:rPr>
            </w:pPr>
          </w:p>
          <w:p w14:paraId="6F4D4CF8" w14:textId="77777777" w:rsidR="00B568FE" w:rsidRDefault="00B568FE">
            <w:pPr>
              <w:jc w:val="center"/>
              <w:rPr>
                <w:rFonts w:cs="Arial"/>
                <w:color w:val="000000"/>
                <w:sz w:val="22"/>
                <w:szCs w:val="22"/>
              </w:rPr>
            </w:pPr>
          </w:p>
          <w:p w14:paraId="28119A25" w14:textId="77777777" w:rsidR="00B568FE" w:rsidRDefault="00B568FE">
            <w:pPr>
              <w:jc w:val="center"/>
              <w:rPr>
                <w:rFonts w:cs="Arial"/>
                <w:color w:val="000000"/>
                <w:sz w:val="22"/>
                <w:szCs w:val="22"/>
              </w:rPr>
            </w:pPr>
          </w:p>
          <w:p w14:paraId="16B5E567" w14:textId="77777777" w:rsidR="00B568FE" w:rsidRDefault="00B568FE">
            <w:pPr>
              <w:jc w:val="center"/>
              <w:rPr>
                <w:rFonts w:cs="Arial"/>
                <w:color w:val="000000"/>
                <w:sz w:val="22"/>
                <w:szCs w:val="22"/>
              </w:rPr>
            </w:pPr>
            <w:r>
              <w:rPr>
                <w:rFonts w:cs="Arial"/>
                <w:color w:val="000000"/>
                <w:sz w:val="22"/>
                <w:szCs w:val="22"/>
              </w:rPr>
              <w:t>Analizo por qué Jesús es modelo de vida y reconozco sus enseñanzas.</w:t>
            </w:r>
          </w:p>
          <w:p w14:paraId="4F205266" w14:textId="77777777" w:rsidR="00B568FE" w:rsidRDefault="00B568FE">
            <w:pPr>
              <w:jc w:val="center"/>
              <w:rPr>
                <w:rFonts w:cs="Arial"/>
                <w:color w:val="000000"/>
                <w:sz w:val="22"/>
                <w:szCs w:val="22"/>
              </w:rPr>
            </w:pPr>
          </w:p>
          <w:p w14:paraId="47369CAE" w14:textId="77777777" w:rsidR="00B568FE" w:rsidRDefault="00B568FE">
            <w:pPr>
              <w:jc w:val="center"/>
              <w:rPr>
                <w:rFonts w:cs="Arial"/>
                <w:color w:val="000000"/>
                <w:sz w:val="22"/>
                <w:szCs w:val="22"/>
              </w:rPr>
            </w:pPr>
            <w:r>
              <w:rPr>
                <w:rFonts w:cs="Arial"/>
                <w:color w:val="000000"/>
                <w:sz w:val="22"/>
                <w:szCs w:val="22"/>
              </w:rPr>
              <w:t>Fundamento el sentido liberador de la Pascua de Cristo y la cercanía de Dios con el hombre en los textos del Nuevo Testamento.</w:t>
            </w:r>
          </w:p>
          <w:p w14:paraId="68EFCD53" w14:textId="77777777" w:rsidR="00B568FE" w:rsidRDefault="00B568FE">
            <w:pPr>
              <w:jc w:val="center"/>
              <w:rPr>
                <w:rFonts w:cs="Arial"/>
                <w:color w:val="000000"/>
                <w:sz w:val="22"/>
                <w:szCs w:val="22"/>
              </w:rPr>
            </w:pPr>
          </w:p>
        </w:tc>
        <w:tc>
          <w:tcPr>
            <w:tcW w:w="2679" w:type="dxa"/>
            <w:tcBorders>
              <w:top w:val="single" w:sz="4" w:space="0" w:color="000000"/>
              <w:left w:val="single" w:sz="4" w:space="0" w:color="000000"/>
              <w:bottom w:val="single" w:sz="4" w:space="0" w:color="000000"/>
              <w:right w:val="single" w:sz="4" w:space="0" w:color="000000"/>
            </w:tcBorders>
            <w:shd w:val="clear" w:color="auto" w:fill="FFFFFF"/>
          </w:tcPr>
          <w:p w14:paraId="6DCA2685"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39818D4E"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cs="Arial"/>
                <w:color w:val="000000"/>
              </w:rPr>
              <w:t>El ser humano frente a Dios en el orden de la creación</w:t>
            </w:r>
          </w:p>
          <w:p w14:paraId="7C1D449D"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4333B849"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495040E2"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48814319"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3CF92C5A"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5429A325"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68409534"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1A71ED91"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r>
              <w:rPr>
                <w:rFonts w:eastAsia="Times New Roman" w:cs="Arial"/>
                <w:color w:val="000000"/>
                <w:kern w:val="0"/>
                <w:sz w:val="22"/>
                <w:szCs w:val="22"/>
                <w:lang w:eastAsia="es-CO"/>
              </w:rPr>
              <w:lastRenderedPageBreak/>
              <w:t>Rasgos de la personalidad de Jesús y de su relación</w:t>
            </w:r>
          </w:p>
          <w:p w14:paraId="5C624BEF"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r>
              <w:rPr>
                <w:rFonts w:eastAsia="Times New Roman" w:cs="Arial"/>
                <w:color w:val="000000"/>
                <w:kern w:val="0"/>
                <w:sz w:val="22"/>
                <w:szCs w:val="22"/>
                <w:lang w:eastAsia="es-CO"/>
              </w:rPr>
              <w:t>con el ser humano</w:t>
            </w:r>
          </w:p>
          <w:p w14:paraId="40FFF5EB"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107CC2F6"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r>
              <w:rPr>
                <w:rFonts w:eastAsia="Times New Roman" w:cs="Arial"/>
                <w:color w:val="000000"/>
                <w:kern w:val="0"/>
                <w:sz w:val="22"/>
                <w:szCs w:val="22"/>
                <w:lang w:eastAsia="es-CO"/>
              </w:rPr>
              <w:t>En el Misterio Pascual de Jesús se recupera la dignidad personal perdido por el pecado</w:t>
            </w:r>
          </w:p>
        </w:tc>
        <w:tc>
          <w:tcPr>
            <w:tcW w:w="2443" w:type="dxa"/>
            <w:tcBorders>
              <w:top w:val="single" w:sz="4" w:space="0" w:color="000000"/>
              <w:left w:val="single" w:sz="4" w:space="0" w:color="000000"/>
              <w:bottom w:val="single" w:sz="4" w:space="0" w:color="000000"/>
              <w:right w:val="single" w:sz="4" w:space="0" w:color="000000"/>
            </w:tcBorders>
            <w:shd w:val="clear" w:color="auto" w:fill="FFFFFF"/>
          </w:tcPr>
          <w:p w14:paraId="1BEB320B" w14:textId="77777777" w:rsidR="00B568FE" w:rsidRDefault="00B568FE">
            <w:pPr>
              <w:suppressAutoHyphens w:val="0"/>
              <w:autoSpaceDE w:val="0"/>
              <w:autoSpaceDN w:val="0"/>
              <w:adjustRightInd w:val="0"/>
              <w:rPr>
                <w:rFonts w:cs="Arial"/>
                <w:color w:val="000000"/>
                <w:sz w:val="22"/>
                <w:szCs w:val="22"/>
              </w:rPr>
            </w:pPr>
          </w:p>
          <w:p w14:paraId="47C2FC27" w14:textId="77777777" w:rsidR="00B568FE" w:rsidRDefault="00B568FE">
            <w:pPr>
              <w:suppressAutoHyphens w:val="0"/>
              <w:autoSpaceDE w:val="0"/>
              <w:autoSpaceDN w:val="0"/>
              <w:adjustRightInd w:val="0"/>
              <w:jc w:val="center"/>
              <w:rPr>
                <w:rFonts w:cs="Arial"/>
                <w:color w:val="000000"/>
                <w:sz w:val="22"/>
                <w:szCs w:val="22"/>
              </w:rPr>
            </w:pPr>
            <w:r>
              <w:rPr>
                <w:rFonts w:cs="Arial"/>
                <w:color w:val="000000"/>
                <w:sz w:val="22"/>
                <w:szCs w:val="22"/>
              </w:rPr>
              <w:t>identificación de la forma como el hombre por medio de la ruptura de la relación con Dios por el pecado, debilita su libertad y por ende su dignidad.</w:t>
            </w:r>
          </w:p>
          <w:p w14:paraId="770DB369" w14:textId="77777777" w:rsidR="00B568FE" w:rsidRDefault="00B568FE">
            <w:pPr>
              <w:suppressAutoHyphens w:val="0"/>
              <w:autoSpaceDE w:val="0"/>
              <w:autoSpaceDN w:val="0"/>
              <w:adjustRightInd w:val="0"/>
              <w:jc w:val="center"/>
              <w:rPr>
                <w:rFonts w:cs="Arial"/>
                <w:color w:val="000000"/>
                <w:sz w:val="22"/>
                <w:szCs w:val="22"/>
              </w:rPr>
            </w:pPr>
          </w:p>
          <w:p w14:paraId="4523FB72" w14:textId="77777777" w:rsidR="00B568FE" w:rsidRDefault="00B568FE">
            <w:pPr>
              <w:suppressAutoHyphens w:val="0"/>
              <w:autoSpaceDE w:val="0"/>
              <w:autoSpaceDN w:val="0"/>
              <w:adjustRightInd w:val="0"/>
              <w:jc w:val="center"/>
              <w:rPr>
                <w:rFonts w:cs="Arial"/>
                <w:color w:val="000000"/>
                <w:sz w:val="22"/>
                <w:szCs w:val="22"/>
              </w:rPr>
            </w:pPr>
          </w:p>
          <w:p w14:paraId="03B27D42" w14:textId="77777777" w:rsidR="00B568FE" w:rsidRDefault="00B568FE">
            <w:pPr>
              <w:suppressAutoHyphens w:val="0"/>
              <w:autoSpaceDE w:val="0"/>
              <w:autoSpaceDN w:val="0"/>
              <w:adjustRightInd w:val="0"/>
              <w:jc w:val="center"/>
              <w:rPr>
                <w:rFonts w:cs="Arial"/>
                <w:color w:val="000000"/>
                <w:sz w:val="22"/>
                <w:szCs w:val="22"/>
              </w:rPr>
            </w:pPr>
          </w:p>
          <w:p w14:paraId="240B1F64" w14:textId="77777777" w:rsidR="00B568FE" w:rsidRDefault="00B568FE">
            <w:pPr>
              <w:suppressAutoHyphens w:val="0"/>
              <w:autoSpaceDE w:val="0"/>
              <w:autoSpaceDN w:val="0"/>
              <w:adjustRightInd w:val="0"/>
              <w:jc w:val="center"/>
              <w:rPr>
                <w:rFonts w:cs="Arial"/>
                <w:color w:val="000000"/>
                <w:sz w:val="22"/>
                <w:szCs w:val="22"/>
              </w:rPr>
            </w:pPr>
          </w:p>
          <w:p w14:paraId="3F3949D5" w14:textId="77777777" w:rsidR="00B568FE" w:rsidRDefault="00B568FE">
            <w:pPr>
              <w:suppressAutoHyphens w:val="0"/>
              <w:autoSpaceDE w:val="0"/>
              <w:autoSpaceDN w:val="0"/>
              <w:adjustRightInd w:val="0"/>
              <w:jc w:val="center"/>
              <w:rPr>
                <w:rFonts w:cs="Arial"/>
                <w:color w:val="000000"/>
                <w:sz w:val="22"/>
                <w:szCs w:val="22"/>
              </w:rPr>
            </w:pPr>
          </w:p>
          <w:p w14:paraId="5A47C3D0" w14:textId="77777777" w:rsidR="00B568FE" w:rsidRDefault="00B568FE">
            <w:pPr>
              <w:suppressAutoHyphens w:val="0"/>
              <w:autoSpaceDE w:val="0"/>
              <w:autoSpaceDN w:val="0"/>
              <w:adjustRightInd w:val="0"/>
              <w:jc w:val="center"/>
              <w:rPr>
                <w:rFonts w:cs="Arial"/>
                <w:color w:val="000000"/>
                <w:sz w:val="22"/>
                <w:szCs w:val="22"/>
              </w:rPr>
            </w:pPr>
          </w:p>
          <w:p w14:paraId="6E618BCC" w14:textId="77777777" w:rsidR="00B568FE" w:rsidRDefault="00B568FE">
            <w:pPr>
              <w:suppressAutoHyphens w:val="0"/>
              <w:autoSpaceDE w:val="0"/>
              <w:autoSpaceDN w:val="0"/>
              <w:adjustRightInd w:val="0"/>
              <w:jc w:val="center"/>
              <w:rPr>
                <w:rFonts w:cs="Arial"/>
                <w:color w:val="000000"/>
                <w:sz w:val="22"/>
                <w:szCs w:val="22"/>
              </w:rPr>
            </w:pPr>
            <w:r>
              <w:rPr>
                <w:rFonts w:cs="Arial"/>
                <w:color w:val="000000"/>
                <w:sz w:val="22"/>
                <w:szCs w:val="22"/>
              </w:rPr>
              <w:t>Reconocimiento de Jesús como medio de salvación que tiene el hombre,  para reconciliarse con él, con el prójimo y con Dios</w:t>
            </w:r>
          </w:p>
        </w:tc>
        <w:tc>
          <w:tcPr>
            <w:tcW w:w="2467" w:type="dxa"/>
            <w:tcBorders>
              <w:top w:val="single" w:sz="4" w:space="0" w:color="000000"/>
              <w:left w:val="single" w:sz="4" w:space="0" w:color="000000"/>
              <w:bottom w:val="single" w:sz="4" w:space="0" w:color="000000"/>
              <w:right w:val="single" w:sz="4" w:space="0" w:color="000000"/>
            </w:tcBorders>
            <w:shd w:val="clear" w:color="auto" w:fill="FFFFFF"/>
          </w:tcPr>
          <w:p w14:paraId="4227C6E9" w14:textId="77777777" w:rsidR="00B568FE" w:rsidRDefault="00B568FE">
            <w:pPr>
              <w:rPr>
                <w:rFonts w:cs="Arial"/>
                <w:color w:val="000000"/>
                <w:sz w:val="22"/>
                <w:szCs w:val="22"/>
              </w:rPr>
            </w:pPr>
            <w:r>
              <w:rPr>
                <w:rFonts w:cs="Arial"/>
                <w:color w:val="000000"/>
                <w:sz w:val="22"/>
                <w:szCs w:val="22"/>
              </w:rPr>
              <w:lastRenderedPageBreak/>
              <w:t>Reconocimiento de las diferentes formas como el hombre rompe su relación con el Dios que lo crea</w:t>
            </w:r>
          </w:p>
          <w:p w14:paraId="657E7BF0" w14:textId="77777777" w:rsidR="00B568FE" w:rsidRDefault="00B568FE">
            <w:pPr>
              <w:rPr>
                <w:rFonts w:cs="Arial"/>
                <w:color w:val="000000"/>
                <w:sz w:val="22"/>
                <w:szCs w:val="22"/>
              </w:rPr>
            </w:pPr>
          </w:p>
          <w:p w14:paraId="37A9F413" w14:textId="77777777" w:rsidR="00B568FE" w:rsidRDefault="00B568FE">
            <w:pPr>
              <w:rPr>
                <w:rFonts w:cs="Arial"/>
                <w:color w:val="000000"/>
                <w:sz w:val="22"/>
                <w:szCs w:val="22"/>
              </w:rPr>
            </w:pPr>
          </w:p>
          <w:p w14:paraId="175899BB" w14:textId="77777777" w:rsidR="00B568FE" w:rsidRDefault="00B568FE">
            <w:pPr>
              <w:rPr>
                <w:rFonts w:cs="Arial"/>
                <w:color w:val="000000"/>
                <w:sz w:val="22"/>
                <w:szCs w:val="22"/>
              </w:rPr>
            </w:pPr>
          </w:p>
          <w:p w14:paraId="70EEB161" w14:textId="77777777" w:rsidR="00B568FE" w:rsidRDefault="00B568FE">
            <w:pPr>
              <w:rPr>
                <w:rFonts w:cs="Arial"/>
                <w:color w:val="000000"/>
                <w:sz w:val="22"/>
                <w:szCs w:val="22"/>
              </w:rPr>
            </w:pPr>
          </w:p>
          <w:p w14:paraId="0EA38BF6" w14:textId="77777777" w:rsidR="00B568FE" w:rsidRDefault="00B568FE">
            <w:pPr>
              <w:rPr>
                <w:rFonts w:cs="Arial"/>
                <w:color w:val="000000"/>
                <w:sz w:val="22"/>
                <w:szCs w:val="22"/>
              </w:rPr>
            </w:pPr>
          </w:p>
          <w:p w14:paraId="65C13BEE" w14:textId="77777777" w:rsidR="00B568FE" w:rsidRDefault="00B568FE">
            <w:pPr>
              <w:rPr>
                <w:rFonts w:cs="Arial"/>
                <w:color w:val="000000"/>
                <w:sz w:val="22"/>
                <w:szCs w:val="22"/>
              </w:rPr>
            </w:pPr>
          </w:p>
          <w:p w14:paraId="2E0017E5" w14:textId="77777777" w:rsidR="00B568FE" w:rsidRDefault="00B568FE">
            <w:pPr>
              <w:rPr>
                <w:rFonts w:cs="Arial"/>
                <w:color w:val="000000"/>
                <w:sz w:val="22"/>
                <w:szCs w:val="22"/>
              </w:rPr>
            </w:pPr>
          </w:p>
          <w:p w14:paraId="0157FE80" w14:textId="77777777" w:rsidR="00B568FE" w:rsidRDefault="00B568FE">
            <w:pPr>
              <w:rPr>
                <w:rFonts w:cs="Arial"/>
                <w:color w:val="000000"/>
                <w:sz w:val="22"/>
                <w:szCs w:val="22"/>
              </w:rPr>
            </w:pPr>
            <w:r>
              <w:rPr>
                <w:rFonts w:cs="Arial"/>
                <w:color w:val="000000"/>
                <w:sz w:val="22"/>
                <w:szCs w:val="22"/>
              </w:rPr>
              <w:t>Análisis de la obra salvífica de Jesús en relación con la humanidad.</w:t>
            </w:r>
          </w:p>
        </w:tc>
        <w:tc>
          <w:tcPr>
            <w:tcW w:w="2437" w:type="dxa"/>
            <w:tcBorders>
              <w:top w:val="single" w:sz="4" w:space="0" w:color="000000"/>
              <w:left w:val="single" w:sz="4" w:space="0" w:color="000000"/>
              <w:bottom w:val="single" w:sz="4" w:space="0" w:color="000000"/>
              <w:right w:val="single" w:sz="4" w:space="0" w:color="000000"/>
            </w:tcBorders>
            <w:shd w:val="clear" w:color="auto" w:fill="FFFFFF"/>
          </w:tcPr>
          <w:p w14:paraId="466C98FA" w14:textId="77777777" w:rsidR="00B568FE" w:rsidRDefault="00B568FE">
            <w:pPr>
              <w:rPr>
                <w:rFonts w:cs="Arial"/>
                <w:color w:val="000000"/>
                <w:sz w:val="22"/>
                <w:szCs w:val="22"/>
              </w:rPr>
            </w:pPr>
          </w:p>
          <w:p w14:paraId="298B8706" w14:textId="77777777" w:rsidR="00B568FE" w:rsidRDefault="00B568FE">
            <w:pPr>
              <w:rPr>
                <w:rFonts w:cs="Arial"/>
                <w:color w:val="000000"/>
                <w:sz w:val="22"/>
                <w:szCs w:val="22"/>
              </w:rPr>
            </w:pPr>
            <w:r>
              <w:rPr>
                <w:rFonts w:cs="Arial"/>
                <w:color w:val="000000"/>
                <w:sz w:val="22"/>
                <w:szCs w:val="22"/>
              </w:rPr>
              <w:t xml:space="preserve">Identificación como hombre que cae y que por medio de sus malos actos rompe relaciones con Dios, y la forma como Dios redención las relaciones con el </w:t>
            </w:r>
            <w:r>
              <w:rPr>
                <w:rFonts w:cs="Arial"/>
                <w:color w:val="000000"/>
                <w:sz w:val="22"/>
                <w:szCs w:val="22"/>
              </w:rPr>
              <w:lastRenderedPageBreak/>
              <w:t>mismo</w:t>
            </w:r>
          </w:p>
          <w:p w14:paraId="2D210449" w14:textId="77777777" w:rsidR="00B568FE" w:rsidRDefault="00B568FE">
            <w:pPr>
              <w:rPr>
                <w:rFonts w:cs="Arial"/>
                <w:color w:val="000000"/>
                <w:sz w:val="22"/>
                <w:szCs w:val="22"/>
              </w:rPr>
            </w:pPr>
          </w:p>
          <w:p w14:paraId="48840CFB" w14:textId="77777777" w:rsidR="00B568FE" w:rsidRDefault="00B568FE">
            <w:pPr>
              <w:rPr>
                <w:rFonts w:cs="Arial"/>
                <w:color w:val="000000"/>
                <w:sz w:val="22"/>
                <w:szCs w:val="22"/>
              </w:rPr>
            </w:pPr>
          </w:p>
          <w:p w14:paraId="2E7D3792" w14:textId="77777777" w:rsidR="00B568FE" w:rsidRDefault="00B568FE">
            <w:pPr>
              <w:rPr>
                <w:rFonts w:cs="Arial"/>
                <w:color w:val="000000"/>
                <w:sz w:val="22"/>
                <w:szCs w:val="22"/>
              </w:rPr>
            </w:pPr>
          </w:p>
          <w:p w14:paraId="24AA883E" w14:textId="77777777" w:rsidR="00B568FE" w:rsidRDefault="00B568FE">
            <w:pPr>
              <w:rPr>
                <w:rFonts w:cs="Arial"/>
                <w:color w:val="000000"/>
                <w:sz w:val="22"/>
                <w:szCs w:val="22"/>
              </w:rPr>
            </w:pPr>
          </w:p>
          <w:p w14:paraId="65BD7607" w14:textId="77777777" w:rsidR="00B568FE" w:rsidRDefault="00B568FE">
            <w:pPr>
              <w:rPr>
                <w:rFonts w:cs="Arial"/>
                <w:color w:val="000000"/>
                <w:sz w:val="22"/>
                <w:szCs w:val="22"/>
              </w:rPr>
            </w:pPr>
          </w:p>
          <w:p w14:paraId="75BB0564" w14:textId="77777777" w:rsidR="00B568FE" w:rsidRDefault="00B568FE">
            <w:pPr>
              <w:rPr>
                <w:rFonts w:cs="Arial"/>
                <w:color w:val="000000"/>
                <w:sz w:val="22"/>
                <w:szCs w:val="22"/>
              </w:rPr>
            </w:pPr>
          </w:p>
          <w:p w14:paraId="1D8CEBE3" w14:textId="77777777" w:rsidR="00B568FE" w:rsidRDefault="00B568FE">
            <w:pPr>
              <w:rPr>
                <w:rFonts w:cs="Arial"/>
                <w:color w:val="000000"/>
                <w:sz w:val="22"/>
                <w:szCs w:val="22"/>
              </w:rPr>
            </w:pPr>
          </w:p>
          <w:p w14:paraId="64349657" w14:textId="77777777" w:rsidR="00B568FE" w:rsidRDefault="00B568FE">
            <w:pPr>
              <w:rPr>
                <w:rFonts w:cs="Arial"/>
                <w:color w:val="000000"/>
                <w:sz w:val="22"/>
                <w:szCs w:val="22"/>
              </w:rPr>
            </w:pPr>
            <w:r>
              <w:rPr>
                <w:rFonts w:cs="Arial"/>
                <w:color w:val="000000"/>
                <w:sz w:val="22"/>
                <w:szCs w:val="22"/>
              </w:rPr>
              <w:t>Se identifica como hombre asumiendo a Jesús como modelo de vida.</w:t>
            </w:r>
          </w:p>
        </w:tc>
        <w:tc>
          <w:tcPr>
            <w:tcW w:w="2437" w:type="dxa"/>
          </w:tcPr>
          <w:p w14:paraId="2A7EFCFD" w14:textId="77777777" w:rsidR="00B568FE" w:rsidRDefault="00B568FE">
            <w:pPr>
              <w:rPr>
                <w:rFonts w:cs="Arial"/>
                <w:color w:val="000000"/>
                <w:sz w:val="22"/>
                <w:szCs w:val="22"/>
              </w:rPr>
            </w:pPr>
          </w:p>
        </w:tc>
      </w:tr>
      <w:tr w:rsidR="00FB1D35" w14:paraId="653EDCD3" w14:textId="77777777">
        <w:trPr>
          <w:trHeight w:val="460"/>
        </w:trPr>
        <w:tc>
          <w:tcPr>
            <w:tcW w:w="1541" w:type="dxa"/>
            <w:tcBorders>
              <w:top w:val="single" w:sz="4" w:space="0" w:color="auto"/>
              <w:left w:val="single" w:sz="4" w:space="0" w:color="000000"/>
              <w:bottom w:val="single" w:sz="4" w:space="0" w:color="000000"/>
              <w:right w:val="single" w:sz="4" w:space="0" w:color="000000"/>
            </w:tcBorders>
            <w:shd w:val="clear" w:color="auto" w:fill="FFFFFF"/>
          </w:tcPr>
          <w:p w14:paraId="63C3486D" w14:textId="77777777" w:rsidR="00B568FE" w:rsidRDefault="00B568FE">
            <w:pPr>
              <w:rPr>
                <w:rFonts w:cs="Arial"/>
                <w:color w:val="000000"/>
                <w:sz w:val="22"/>
                <w:szCs w:val="22"/>
              </w:rPr>
            </w:pPr>
          </w:p>
        </w:tc>
        <w:tc>
          <w:tcPr>
            <w:tcW w:w="1842" w:type="dxa"/>
            <w:tcBorders>
              <w:top w:val="single" w:sz="4" w:space="0" w:color="000000"/>
              <w:left w:val="single" w:sz="4" w:space="0" w:color="000000"/>
              <w:right w:val="single" w:sz="4" w:space="0" w:color="000000"/>
            </w:tcBorders>
            <w:shd w:val="clear" w:color="auto" w:fill="FFFFFF"/>
          </w:tcPr>
          <w:p w14:paraId="33E9A4A1" w14:textId="77777777" w:rsidR="00B568FE" w:rsidRDefault="00B568FE">
            <w:pPr>
              <w:jc w:val="center"/>
              <w:rPr>
                <w:rFonts w:cs="Arial"/>
                <w:b/>
                <w:color w:val="000000"/>
                <w:sz w:val="22"/>
                <w:szCs w:val="22"/>
              </w:rPr>
            </w:pPr>
          </w:p>
          <w:p w14:paraId="61580395" w14:textId="77777777" w:rsidR="00B568FE" w:rsidRDefault="00B568FE">
            <w:pPr>
              <w:jc w:val="center"/>
              <w:rPr>
                <w:rFonts w:cs="Arial"/>
                <w:b/>
                <w:color w:val="000000"/>
                <w:sz w:val="22"/>
                <w:szCs w:val="22"/>
              </w:rPr>
            </w:pPr>
          </w:p>
          <w:p w14:paraId="191AB61F" w14:textId="77777777" w:rsidR="00B568FE" w:rsidRDefault="00B568FE">
            <w:pPr>
              <w:jc w:val="center"/>
              <w:rPr>
                <w:rFonts w:cs="Arial"/>
                <w:b/>
                <w:color w:val="000000"/>
                <w:sz w:val="22"/>
                <w:szCs w:val="22"/>
              </w:rPr>
            </w:pPr>
          </w:p>
          <w:p w14:paraId="35D6438F" w14:textId="77777777" w:rsidR="00B568FE" w:rsidRDefault="00B568FE">
            <w:pPr>
              <w:jc w:val="center"/>
              <w:rPr>
                <w:rFonts w:cs="Arial"/>
                <w:b/>
                <w:color w:val="000000"/>
                <w:sz w:val="22"/>
                <w:szCs w:val="22"/>
              </w:rPr>
            </w:pPr>
          </w:p>
          <w:p w14:paraId="4EB20015" w14:textId="77777777" w:rsidR="00B568FE" w:rsidRDefault="00B568FE">
            <w:pPr>
              <w:jc w:val="center"/>
              <w:rPr>
                <w:rFonts w:cs="Arial"/>
                <w:b/>
                <w:color w:val="000000"/>
                <w:sz w:val="22"/>
                <w:szCs w:val="22"/>
              </w:rPr>
            </w:pPr>
          </w:p>
          <w:p w14:paraId="2FB1DFD5" w14:textId="77777777" w:rsidR="00B568FE" w:rsidRDefault="00B568FE">
            <w:pPr>
              <w:jc w:val="center"/>
              <w:rPr>
                <w:rFonts w:cs="Arial"/>
                <w:b/>
                <w:color w:val="000000"/>
                <w:sz w:val="22"/>
                <w:szCs w:val="22"/>
              </w:rPr>
            </w:pPr>
          </w:p>
          <w:p w14:paraId="42DE16FE" w14:textId="77777777" w:rsidR="00B568FE" w:rsidRDefault="00B568FE">
            <w:pPr>
              <w:jc w:val="center"/>
              <w:rPr>
                <w:rFonts w:cs="Arial"/>
                <w:b/>
                <w:color w:val="000000"/>
                <w:sz w:val="22"/>
                <w:szCs w:val="22"/>
              </w:rPr>
            </w:pPr>
            <w:r>
              <w:rPr>
                <w:rFonts w:cs="Arial"/>
                <w:b/>
                <w:color w:val="000000"/>
                <w:sz w:val="22"/>
                <w:szCs w:val="22"/>
              </w:rPr>
              <w:t>SABER INTEGRAR FE Y VIDA</w:t>
            </w:r>
          </w:p>
        </w:tc>
        <w:tc>
          <w:tcPr>
            <w:tcW w:w="2835" w:type="dxa"/>
            <w:tcBorders>
              <w:top w:val="single" w:sz="4" w:space="0" w:color="000000"/>
              <w:left w:val="single" w:sz="4" w:space="0" w:color="000000"/>
              <w:right w:val="single" w:sz="4" w:space="0" w:color="000000"/>
            </w:tcBorders>
            <w:shd w:val="clear" w:color="auto" w:fill="FFFFFF"/>
          </w:tcPr>
          <w:p w14:paraId="2CBF8BA4" w14:textId="77777777" w:rsidR="00B568FE" w:rsidRDefault="00B568FE">
            <w:pPr>
              <w:jc w:val="center"/>
              <w:rPr>
                <w:rFonts w:cs="Arial"/>
                <w:color w:val="000000"/>
                <w:sz w:val="22"/>
                <w:szCs w:val="22"/>
              </w:rPr>
            </w:pPr>
          </w:p>
          <w:p w14:paraId="5E3E702F" w14:textId="77777777" w:rsidR="00B568FE" w:rsidRDefault="00B568FE">
            <w:pPr>
              <w:rPr>
                <w:rFonts w:cs="Arial"/>
                <w:color w:val="000000"/>
                <w:sz w:val="22"/>
                <w:szCs w:val="22"/>
              </w:rPr>
            </w:pPr>
            <w:r>
              <w:rPr>
                <w:rFonts w:cs="Arial"/>
                <w:color w:val="000000"/>
                <w:sz w:val="22"/>
                <w:szCs w:val="22"/>
              </w:rPr>
              <w:t>Reflexiono sobre las acciones diarias y asumo  la necesidad de cambiar aquellas que atentan contra la dignidad humana.</w:t>
            </w:r>
          </w:p>
          <w:p w14:paraId="04131450" w14:textId="77777777" w:rsidR="00B568FE" w:rsidRDefault="00B568FE">
            <w:pPr>
              <w:rPr>
                <w:rFonts w:cs="Arial"/>
                <w:color w:val="000000"/>
                <w:sz w:val="22"/>
                <w:szCs w:val="22"/>
              </w:rPr>
            </w:pPr>
          </w:p>
          <w:p w14:paraId="264E1422" w14:textId="77777777" w:rsidR="00B568FE" w:rsidRDefault="00B568FE">
            <w:pPr>
              <w:jc w:val="center"/>
              <w:rPr>
                <w:rFonts w:cs="Arial"/>
                <w:color w:val="000000"/>
                <w:sz w:val="22"/>
                <w:szCs w:val="22"/>
              </w:rPr>
            </w:pPr>
          </w:p>
          <w:p w14:paraId="561C6FC7" w14:textId="77777777" w:rsidR="00B568FE" w:rsidRDefault="00B568FE">
            <w:pPr>
              <w:jc w:val="center"/>
              <w:rPr>
                <w:rFonts w:cs="Arial"/>
                <w:color w:val="000000"/>
                <w:sz w:val="22"/>
                <w:szCs w:val="22"/>
              </w:rPr>
            </w:pPr>
          </w:p>
          <w:p w14:paraId="3CD75AA6" w14:textId="77777777" w:rsidR="00B568FE" w:rsidRDefault="00B568FE">
            <w:pPr>
              <w:jc w:val="center"/>
              <w:rPr>
                <w:rFonts w:cs="Arial"/>
                <w:color w:val="000000"/>
                <w:sz w:val="22"/>
                <w:szCs w:val="22"/>
              </w:rPr>
            </w:pPr>
          </w:p>
          <w:p w14:paraId="4162B36C" w14:textId="77777777" w:rsidR="00B568FE" w:rsidRDefault="00B568FE">
            <w:pPr>
              <w:jc w:val="center"/>
              <w:rPr>
                <w:rFonts w:cs="Arial"/>
                <w:color w:val="000000"/>
                <w:sz w:val="22"/>
                <w:szCs w:val="22"/>
              </w:rPr>
            </w:pPr>
          </w:p>
          <w:p w14:paraId="50657B43" w14:textId="77777777" w:rsidR="00B568FE" w:rsidRDefault="00B568FE">
            <w:pPr>
              <w:jc w:val="center"/>
              <w:rPr>
                <w:rFonts w:cs="Arial"/>
                <w:color w:val="000000"/>
                <w:sz w:val="22"/>
                <w:szCs w:val="22"/>
              </w:rPr>
            </w:pPr>
          </w:p>
          <w:p w14:paraId="76A63084" w14:textId="77777777" w:rsidR="00B568FE" w:rsidRDefault="00B568FE">
            <w:pPr>
              <w:jc w:val="center"/>
              <w:rPr>
                <w:rFonts w:cs="Arial"/>
                <w:color w:val="000000"/>
                <w:sz w:val="22"/>
                <w:szCs w:val="22"/>
              </w:rPr>
            </w:pPr>
          </w:p>
          <w:p w14:paraId="59ED82E7" w14:textId="77777777" w:rsidR="00B568FE" w:rsidRDefault="00B568FE">
            <w:pPr>
              <w:jc w:val="center"/>
              <w:rPr>
                <w:rFonts w:cs="Arial"/>
                <w:color w:val="000000"/>
                <w:sz w:val="22"/>
                <w:szCs w:val="22"/>
              </w:rPr>
            </w:pPr>
          </w:p>
          <w:p w14:paraId="7E0F7D26" w14:textId="77777777" w:rsidR="00B568FE" w:rsidRDefault="00B568FE">
            <w:pPr>
              <w:rPr>
                <w:rFonts w:cs="Arial"/>
                <w:color w:val="000000"/>
                <w:sz w:val="22"/>
                <w:szCs w:val="22"/>
              </w:rPr>
            </w:pPr>
          </w:p>
          <w:p w14:paraId="44D3960D" w14:textId="77777777" w:rsidR="00B568FE" w:rsidRDefault="00B568FE">
            <w:pPr>
              <w:jc w:val="center"/>
              <w:rPr>
                <w:rFonts w:cs="Arial"/>
                <w:color w:val="000000"/>
                <w:sz w:val="22"/>
                <w:szCs w:val="22"/>
              </w:rPr>
            </w:pPr>
            <w:r>
              <w:rPr>
                <w:rFonts w:cs="Arial"/>
                <w:color w:val="000000"/>
                <w:sz w:val="22"/>
                <w:szCs w:val="22"/>
              </w:rPr>
              <w:t>Construyo identidad religiosa con base en la condición de bautizado en la iglesia católica.</w:t>
            </w:r>
          </w:p>
          <w:p w14:paraId="390E538C" w14:textId="77777777" w:rsidR="00B568FE" w:rsidRDefault="00B568FE">
            <w:pPr>
              <w:jc w:val="center"/>
              <w:rPr>
                <w:rFonts w:cs="Arial"/>
                <w:color w:val="000000"/>
                <w:sz w:val="22"/>
                <w:szCs w:val="22"/>
              </w:rPr>
            </w:pPr>
          </w:p>
          <w:p w14:paraId="1B41AC93" w14:textId="77777777" w:rsidR="00B568FE" w:rsidRDefault="00B568FE">
            <w:pPr>
              <w:jc w:val="center"/>
              <w:rPr>
                <w:rFonts w:cs="Arial"/>
                <w:color w:val="000000"/>
                <w:sz w:val="22"/>
                <w:szCs w:val="22"/>
              </w:rPr>
            </w:pPr>
            <w:r>
              <w:rPr>
                <w:rFonts w:cs="Arial"/>
                <w:color w:val="000000"/>
                <w:sz w:val="22"/>
                <w:szCs w:val="22"/>
              </w:rPr>
              <w:t>Asumo comportamientos que evidencian las enseñanzas de Jesús.</w:t>
            </w:r>
          </w:p>
          <w:p w14:paraId="27FC611D" w14:textId="77777777" w:rsidR="00B568FE" w:rsidRDefault="00B568FE">
            <w:pPr>
              <w:jc w:val="center"/>
              <w:rPr>
                <w:rFonts w:cs="Arial"/>
                <w:color w:val="000000"/>
                <w:sz w:val="22"/>
                <w:szCs w:val="22"/>
              </w:rPr>
            </w:pPr>
          </w:p>
          <w:p w14:paraId="39B62E31" w14:textId="77777777" w:rsidR="00B568FE" w:rsidRDefault="00B568FE">
            <w:pPr>
              <w:jc w:val="center"/>
              <w:rPr>
                <w:rFonts w:cs="Arial"/>
                <w:color w:val="000000"/>
                <w:sz w:val="22"/>
                <w:szCs w:val="22"/>
              </w:rPr>
            </w:pPr>
            <w:r>
              <w:rPr>
                <w:rFonts w:cs="Arial"/>
                <w:color w:val="000000"/>
                <w:sz w:val="22"/>
                <w:szCs w:val="22"/>
              </w:rPr>
              <w:t>Reconozco y actuó de acuerdo con los valores que se derivan de la persona y la obra redentora de Cristo.</w:t>
            </w:r>
          </w:p>
          <w:p w14:paraId="2BE7A2C3" w14:textId="77777777" w:rsidR="00B568FE" w:rsidRDefault="00B568FE">
            <w:pPr>
              <w:jc w:val="center"/>
              <w:rPr>
                <w:rFonts w:cs="Arial"/>
                <w:color w:val="000000"/>
                <w:sz w:val="22"/>
                <w:szCs w:val="22"/>
              </w:rPr>
            </w:pPr>
          </w:p>
        </w:tc>
        <w:tc>
          <w:tcPr>
            <w:tcW w:w="2679" w:type="dxa"/>
            <w:tcBorders>
              <w:top w:val="single" w:sz="4" w:space="0" w:color="000000"/>
              <w:left w:val="single" w:sz="4" w:space="0" w:color="000000"/>
              <w:right w:val="single" w:sz="4" w:space="0" w:color="000000"/>
            </w:tcBorders>
            <w:shd w:val="clear" w:color="auto" w:fill="FFFFFF"/>
          </w:tcPr>
          <w:p w14:paraId="6D904B55"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p>
          <w:p w14:paraId="7E8100EE"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El ser humano frente a Dios en el orden de la creación</w:t>
            </w:r>
          </w:p>
          <w:p w14:paraId="0D383E84"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2287130F"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505091A2"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5E79BE02"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24B2DA6E"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4A029190"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6D92D04C"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1948A7A5"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601084FC"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662FF6CD"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44E79668"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40ABBC71"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30E19263"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r>
              <w:rPr>
                <w:rFonts w:eastAsia="Times New Roman" w:cs="Arial"/>
                <w:color w:val="000000"/>
                <w:kern w:val="0"/>
                <w:sz w:val="22"/>
                <w:szCs w:val="22"/>
                <w:lang w:eastAsia="es-CO"/>
              </w:rPr>
              <w:t>Jesús enseña y realiza la defensa del ser humano,</w:t>
            </w:r>
          </w:p>
          <w:p w14:paraId="4029A08C"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r>
              <w:rPr>
                <w:rFonts w:eastAsia="Times New Roman" w:cs="Arial"/>
                <w:color w:val="000000"/>
                <w:kern w:val="0"/>
                <w:sz w:val="22"/>
                <w:szCs w:val="22"/>
                <w:lang w:eastAsia="es-CO"/>
              </w:rPr>
              <w:t>especialmente de los más débiles y excluidos</w:t>
            </w:r>
          </w:p>
          <w:p w14:paraId="75575082" w14:textId="77777777" w:rsidR="00B568FE" w:rsidRDefault="00B568FE">
            <w:pPr>
              <w:jc w:val="both"/>
              <w:rPr>
                <w:rFonts w:cs="Arial"/>
                <w:color w:val="000000"/>
                <w:sz w:val="22"/>
                <w:szCs w:val="22"/>
              </w:rPr>
            </w:pPr>
          </w:p>
        </w:tc>
        <w:tc>
          <w:tcPr>
            <w:tcW w:w="2443" w:type="dxa"/>
            <w:tcBorders>
              <w:top w:val="single" w:sz="4" w:space="0" w:color="000000"/>
              <w:left w:val="single" w:sz="4" w:space="0" w:color="000000"/>
              <w:right w:val="single" w:sz="4" w:space="0" w:color="000000"/>
            </w:tcBorders>
            <w:shd w:val="clear" w:color="auto" w:fill="FFFFFF"/>
          </w:tcPr>
          <w:p w14:paraId="0748AAD2" w14:textId="77777777" w:rsidR="00B568FE" w:rsidRDefault="00B568FE">
            <w:pPr>
              <w:rPr>
                <w:rFonts w:cs="Arial"/>
                <w:color w:val="000000"/>
                <w:sz w:val="22"/>
                <w:szCs w:val="22"/>
              </w:rPr>
            </w:pPr>
          </w:p>
          <w:p w14:paraId="773D03E9" w14:textId="77777777" w:rsidR="00B568FE" w:rsidRDefault="00B568FE">
            <w:pPr>
              <w:rPr>
                <w:rFonts w:cs="Arial"/>
                <w:color w:val="000000"/>
                <w:sz w:val="22"/>
                <w:szCs w:val="22"/>
              </w:rPr>
            </w:pPr>
            <w:r>
              <w:rPr>
                <w:rFonts w:cs="Arial"/>
                <w:color w:val="000000"/>
                <w:sz w:val="22"/>
                <w:szCs w:val="22"/>
              </w:rPr>
              <w:t>Identificación de Dios como ser creador e increado y el hombre como sujeto y objeto de la creación</w:t>
            </w:r>
          </w:p>
          <w:p w14:paraId="3044EFB0" w14:textId="77777777" w:rsidR="00B568FE" w:rsidRDefault="00B568FE">
            <w:pPr>
              <w:rPr>
                <w:rFonts w:cs="Arial"/>
                <w:color w:val="000000"/>
                <w:sz w:val="22"/>
                <w:szCs w:val="22"/>
              </w:rPr>
            </w:pPr>
          </w:p>
          <w:p w14:paraId="2357E6F5" w14:textId="77777777" w:rsidR="00B568FE" w:rsidRDefault="00B568FE">
            <w:pPr>
              <w:rPr>
                <w:rFonts w:cs="Arial"/>
                <w:color w:val="000000"/>
                <w:sz w:val="22"/>
                <w:szCs w:val="22"/>
              </w:rPr>
            </w:pPr>
          </w:p>
          <w:p w14:paraId="6F3A6B58" w14:textId="77777777" w:rsidR="00B568FE" w:rsidRDefault="00B568FE">
            <w:pPr>
              <w:rPr>
                <w:rFonts w:cs="Arial"/>
                <w:color w:val="000000"/>
                <w:sz w:val="22"/>
                <w:szCs w:val="22"/>
              </w:rPr>
            </w:pPr>
          </w:p>
          <w:p w14:paraId="0C843F27" w14:textId="77777777" w:rsidR="00B568FE" w:rsidRDefault="00B568FE">
            <w:pPr>
              <w:rPr>
                <w:rFonts w:cs="Arial"/>
                <w:color w:val="000000"/>
                <w:sz w:val="22"/>
                <w:szCs w:val="22"/>
              </w:rPr>
            </w:pPr>
          </w:p>
          <w:p w14:paraId="1AA4EAE6" w14:textId="77777777" w:rsidR="00B568FE" w:rsidRDefault="00B568FE">
            <w:pPr>
              <w:rPr>
                <w:rFonts w:cs="Arial"/>
                <w:color w:val="000000"/>
                <w:sz w:val="22"/>
                <w:szCs w:val="22"/>
              </w:rPr>
            </w:pPr>
          </w:p>
          <w:p w14:paraId="61AED58E" w14:textId="77777777" w:rsidR="00B568FE" w:rsidRDefault="00B568FE">
            <w:pPr>
              <w:rPr>
                <w:rFonts w:cs="Arial"/>
                <w:color w:val="000000"/>
                <w:sz w:val="22"/>
                <w:szCs w:val="22"/>
              </w:rPr>
            </w:pPr>
          </w:p>
          <w:p w14:paraId="79FC68D5" w14:textId="77777777" w:rsidR="00B568FE" w:rsidRDefault="00B568FE">
            <w:pPr>
              <w:rPr>
                <w:rFonts w:cs="Arial"/>
                <w:color w:val="000000"/>
                <w:sz w:val="22"/>
                <w:szCs w:val="22"/>
              </w:rPr>
            </w:pPr>
          </w:p>
          <w:p w14:paraId="7045DB85" w14:textId="77777777" w:rsidR="00B568FE" w:rsidRDefault="00B568FE">
            <w:pPr>
              <w:rPr>
                <w:rFonts w:cs="Arial"/>
                <w:color w:val="000000"/>
                <w:sz w:val="22"/>
                <w:szCs w:val="22"/>
              </w:rPr>
            </w:pPr>
          </w:p>
          <w:p w14:paraId="4DE66DDB" w14:textId="77777777" w:rsidR="00B568FE" w:rsidRDefault="00B568FE">
            <w:pPr>
              <w:rPr>
                <w:rFonts w:cs="Arial"/>
                <w:color w:val="000000"/>
                <w:sz w:val="22"/>
                <w:szCs w:val="22"/>
              </w:rPr>
            </w:pPr>
          </w:p>
          <w:p w14:paraId="00107EE0" w14:textId="77777777" w:rsidR="00B568FE" w:rsidRDefault="00B568FE">
            <w:pPr>
              <w:rPr>
                <w:rFonts w:cs="Arial"/>
                <w:color w:val="000000"/>
                <w:sz w:val="22"/>
                <w:szCs w:val="22"/>
              </w:rPr>
            </w:pPr>
          </w:p>
          <w:p w14:paraId="1F879067" w14:textId="77777777" w:rsidR="00B568FE" w:rsidRDefault="00B568FE">
            <w:pPr>
              <w:rPr>
                <w:rFonts w:cs="Arial"/>
                <w:color w:val="000000"/>
                <w:sz w:val="22"/>
                <w:szCs w:val="22"/>
              </w:rPr>
            </w:pPr>
          </w:p>
          <w:p w14:paraId="53D319DC" w14:textId="77777777" w:rsidR="00B568FE" w:rsidRDefault="00B568FE">
            <w:pPr>
              <w:rPr>
                <w:rFonts w:cs="Arial"/>
                <w:color w:val="000000"/>
                <w:sz w:val="22"/>
                <w:szCs w:val="22"/>
              </w:rPr>
            </w:pPr>
          </w:p>
          <w:p w14:paraId="549FBB9A" w14:textId="77777777" w:rsidR="00B568FE" w:rsidRDefault="00B568FE">
            <w:pPr>
              <w:rPr>
                <w:rFonts w:cs="Arial"/>
                <w:color w:val="000000"/>
                <w:sz w:val="22"/>
                <w:szCs w:val="22"/>
              </w:rPr>
            </w:pPr>
          </w:p>
          <w:p w14:paraId="32CBF179" w14:textId="77777777" w:rsidR="00B568FE" w:rsidRDefault="00B568FE">
            <w:pPr>
              <w:rPr>
                <w:rFonts w:cs="Arial"/>
                <w:color w:val="000000"/>
                <w:sz w:val="22"/>
                <w:szCs w:val="22"/>
              </w:rPr>
            </w:pPr>
          </w:p>
          <w:p w14:paraId="4656EE74" w14:textId="77777777" w:rsidR="00B568FE" w:rsidRDefault="00B568FE">
            <w:pPr>
              <w:rPr>
                <w:rFonts w:cs="Arial"/>
                <w:color w:val="000000"/>
                <w:sz w:val="22"/>
                <w:szCs w:val="22"/>
              </w:rPr>
            </w:pPr>
            <w:r>
              <w:rPr>
                <w:rFonts w:cs="Arial"/>
                <w:color w:val="000000"/>
                <w:sz w:val="22"/>
                <w:szCs w:val="22"/>
              </w:rPr>
              <w:t>Identificación de la obra de Jesús en los evangelios y su acción misericordiosa.</w:t>
            </w:r>
          </w:p>
        </w:tc>
        <w:tc>
          <w:tcPr>
            <w:tcW w:w="2467" w:type="dxa"/>
            <w:tcBorders>
              <w:top w:val="single" w:sz="4" w:space="0" w:color="000000"/>
              <w:left w:val="single" w:sz="4" w:space="0" w:color="000000"/>
              <w:right w:val="single" w:sz="4" w:space="0" w:color="000000"/>
            </w:tcBorders>
            <w:shd w:val="clear" w:color="auto" w:fill="FFFFFF"/>
          </w:tcPr>
          <w:p w14:paraId="68A93532" w14:textId="77777777" w:rsidR="00B568FE" w:rsidRDefault="00B568FE">
            <w:pPr>
              <w:rPr>
                <w:rFonts w:cs="Arial"/>
                <w:color w:val="000000"/>
                <w:sz w:val="22"/>
                <w:szCs w:val="22"/>
              </w:rPr>
            </w:pPr>
          </w:p>
          <w:p w14:paraId="5B5F2A3D" w14:textId="77777777" w:rsidR="00B568FE" w:rsidRDefault="00B568FE">
            <w:pPr>
              <w:rPr>
                <w:rFonts w:cs="Arial"/>
                <w:color w:val="000000"/>
                <w:sz w:val="22"/>
                <w:szCs w:val="22"/>
              </w:rPr>
            </w:pPr>
          </w:p>
          <w:p w14:paraId="3F512A4C" w14:textId="77777777" w:rsidR="00B568FE" w:rsidRDefault="00B568FE">
            <w:pPr>
              <w:rPr>
                <w:rFonts w:cs="Arial"/>
                <w:color w:val="000000"/>
                <w:sz w:val="22"/>
                <w:szCs w:val="22"/>
              </w:rPr>
            </w:pPr>
            <w:r>
              <w:rPr>
                <w:rFonts w:cs="Arial"/>
                <w:color w:val="000000"/>
                <w:sz w:val="22"/>
                <w:szCs w:val="22"/>
              </w:rPr>
              <w:t>Valoración de su propia vida y de la del otro, practicando acciones de respeto por la misma</w:t>
            </w:r>
          </w:p>
          <w:p w14:paraId="4010C9D9" w14:textId="77777777" w:rsidR="00B568FE" w:rsidRDefault="00B568FE">
            <w:pPr>
              <w:rPr>
                <w:rFonts w:cs="Arial"/>
                <w:color w:val="000000"/>
                <w:sz w:val="22"/>
                <w:szCs w:val="22"/>
              </w:rPr>
            </w:pPr>
          </w:p>
          <w:p w14:paraId="5BBC048D" w14:textId="77777777" w:rsidR="00B568FE" w:rsidRDefault="00B568FE">
            <w:pPr>
              <w:rPr>
                <w:rFonts w:cs="Arial"/>
                <w:color w:val="000000"/>
                <w:sz w:val="22"/>
                <w:szCs w:val="22"/>
              </w:rPr>
            </w:pPr>
          </w:p>
          <w:p w14:paraId="038C898C" w14:textId="77777777" w:rsidR="00B568FE" w:rsidRDefault="00B568FE">
            <w:pPr>
              <w:rPr>
                <w:rFonts w:cs="Arial"/>
                <w:color w:val="000000"/>
                <w:sz w:val="22"/>
                <w:szCs w:val="22"/>
              </w:rPr>
            </w:pPr>
          </w:p>
          <w:p w14:paraId="734FBE8B" w14:textId="77777777" w:rsidR="00B568FE" w:rsidRDefault="00B568FE">
            <w:pPr>
              <w:rPr>
                <w:rFonts w:cs="Arial"/>
                <w:color w:val="000000"/>
                <w:sz w:val="22"/>
                <w:szCs w:val="22"/>
              </w:rPr>
            </w:pPr>
          </w:p>
          <w:p w14:paraId="7B9A550C" w14:textId="77777777" w:rsidR="00B568FE" w:rsidRDefault="00B568FE">
            <w:pPr>
              <w:rPr>
                <w:rFonts w:cs="Arial"/>
                <w:color w:val="000000"/>
                <w:sz w:val="22"/>
                <w:szCs w:val="22"/>
              </w:rPr>
            </w:pPr>
          </w:p>
          <w:p w14:paraId="64AAED8C" w14:textId="77777777" w:rsidR="00B568FE" w:rsidRDefault="00B568FE">
            <w:pPr>
              <w:rPr>
                <w:rFonts w:cs="Arial"/>
                <w:color w:val="000000"/>
                <w:sz w:val="22"/>
                <w:szCs w:val="22"/>
              </w:rPr>
            </w:pPr>
          </w:p>
          <w:p w14:paraId="7CAE151B" w14:textId="77777777" w:rsidR="00B568FE" w:rsidRDefault="00B568FE">
            <w:pPr>
              <w:rPr>
                <w:rFonts w:cs="Arial"/>
                <w:color w:val="000000"/>
                <w:sz w:val="22"/>
                <w:szCs w:val="22"/>
              </w:rPr>
            </w:pPr>
          </w:p>
          <w:p w14:paraId="688FF77E" w14:textId="77777777" w:rsidR="00B568FE" w:rsidRDefault="00B568FE">
            <w:pPr>
              <w:rPr>
                <w:rFonts w:cs="Arial"/>
                <w:color w:val="000000"/>
                <w:sz w:val="22"/>
                <w:szCs w:val="22"/>
              </w:rPr>
            </w:pPr>
          </w:p>
          <w:p w14:paraId="4D59FBB5" w14:textId="77777777" w:rsidR="00B568FE" w:rsidRDefault="00B568FE">
            <w:pPr>
              <w:rPr>
                <w:rFonts w:cs="Arial"/>
                <w:color w:val="000000"/>
                <w:sz w:val="22"/>
                <w:szCs w:val="22"/>
              </w:rPr>
            </w:pPr>
          </w:p>
          <w:p w14:paraId="49767298" w14:textId="77777777" w:rsidR="00B568FE" w:rsidRDefault="00B568FE">
            <w:pPr>
              <w:rPr>
                <w:rFonts w:cs="Arial"/>
                <w:color w:val="000000"/>
                <w:sz w:val="22"/>
                <w:szCs w:val="22"/>
              </w:rPr>
            </w:pPr>
          </w:p>
          <w:p w14:paraId="3DEAC7CE" w14:textId="77777777" w:rsidR="00B568FE" w:rsidRDefault="00B568FE">
            <w:pPr>
              <w:rPr>
                <w:rFonts w:cs="Arial"/>
                <w:color w:val="000000"/>
                <w:sz w:val="22"/>
                <w:szCs w:val="22"/>
              </w:rPr>
            </w:pPr>
          </w:p>
          <w:p w14:paraId="4D378ED3" w14:textId="77777777" w:rsidR="00B568FE" w:rsidRDefault="00B568FE">
            <w:pPr>
              <w:rPr>
                <w:rFonts w:cs="Arial"/>
                <w:color w:val="000000"/>
                <w:sz w:val="22"/>
                <w:szCs w:val="22"/>
              </w:rPr>
            </w:pPr>
          </w:p>
          <w:p w14:paraId="4C22D91B" w14:textId="77777777" w:rsidR="00B568FE" w:rsidRDefault="00B568FE">
            <w:pPr>
              <w:rPr>
                <w:rFonts w:cs="Arial"/>
                <w:color w:val="000000"/>
                <w:sz w:val="22"/>
                <w:szCs w:val="22"/>
              </w:rPr>
            </w:pPr>
          </w:p>
          <w:p w14:paraId="3EE766FA" w14:textId="77777777" w:rsidR="00B568FE" w:rsidRDefault="00B568FE">
            <w:pPr>
              <w:rPr>
                <w:rFonts w:cs="Arial"/>
                <w:color w:val="000000"/>
                <w:sz w:val="22"/>
                <w:szCs w:val="22"/>
              </w:rPr>
            </w:pPr>
            <w:r>
              <w:rPr>
                <w:rFonts w:cs="Arial"/>
                <w:color w:val="000000"/>
                <w:sz w:val="22"/>
                <w:szCs w:val="22"/>
              </w:rPr>
              <w:t>Reconocimiento de la acción de Jesús con la condición humana.</w:t>
            </w:r>
          </w:p>
        </w:tc>
        <w:tc>
          <w:tcPr>
            <w:tcW w:w="2437" w:type="dxa"/>
            <w:tcBorders>
              <w:top w:val="single" w:sz="4" w:space="0" w:color="000000"/>
              <w:left w:val="single" w:sz="4" w:space="0" w:color="000000"/>
              <w:right w:val="single" w:sz="4" w:space="0" w:color="000000"/>
            </w:tcBorders>
            <w:shd w:val="clear" w:color="auto" w:fill="FFFFFF"/>
          </w:tcPr>
          <w:p w14:paraId="63486D97" w14:textId="77777777" w:rsidR="00B568FE" w:rsidRDefault="00B568FE">
            <w:pPr>
              <w:rPr>
                <w:rFonts w:cs="Arial"/>
                <w:color w:val="000000"/>
                <w:sz w:val="22"/>
                <w:szCs w:val="22"/>
              </w:rPr>
            </w:pPr>
          </w:p>
          <w:p w14:paraId="29A9B71D" w14:textId="77777777" w:rsidR="00B568FE" w:rsidRDefault="00B568FE">
            <w:pPr>
              <w:rPr>
                <w:rFonts w:cs="Arial"/>
                <w:color w:val="000000"/>
                <w:sz w:val="22"/>
                <w:szCs w:val="22"/>
              </w:rPr>
            </w:pPr>
          </w:p>
          <w:p w14:paraId="224DDB4D" w14:textId="77777777" w:rsidR="00B568FE" w:rsidRDefault="00B568FE">
            <w:pPr>
              <w:rPr>
                <w:rFonts w:cs="Arial"/>
                <w:color w:val="000000"/>
                <w:sz w:val="22"/>
                <w:szCs w:val="22"/>
              </w:rPr>
            </w:pPr>
            <w:r>
              <w:rPr>
                <w:rFonts w:cs="Arial"/>
                <w:color w:val="000000"/>
                <w:sz w:val="22"/>
                <w:szCs w:val="22"/>
              </w:rPr>
              <w:t>Se identifica como ser creado a imagen y semejanza de Dios en su historia</w:t>
            </w:r>
          </w:p>
          <w:p w14:paraId="2A388814" w14:textId="77777777" w:rsidR="00B568FE" w:rsidRDefault="00B568FE">
            <w:pPr>
              <w:rPr>
                <w:rFonts w:cs="Arial"/>
                <w:color w:val="000000"/>
                <w:sz w:val="22"/>
                <w:szCs w:val="22"/>
              </w:rPr>
            </w:pPr>
          </w:p>
          <w:p w14:paraId="6BDD69B9" w14:textId="77777777" w:rsidR="00B568FE" w:rsidRDefault="00B568FE">
            <w:pPr>
              <w:rPr>
                <w:rFonts w:cs="Arial"/>
                <w:color w:val="000000"/>
                <w:sz w:val="22"/>
                <w:szCs w:val="22"/>
              </w:rPr>
            </w:pPr>
          </w:p>
          <w:p w14:paraId="0F97FD8F" w14:textId="77777777" w:rsidR="00B568FE" w:rsidRDefault="00B568FE">
            <w:pPr>
              <w:rPr>
                <w:rFonts w:cs="Arial"/>
                <w:color w:val="000000"/>
                <w:sz w:val="22"/>
                <w:szCs w:val="22"/>
              </w:rPr>
            </w:pPr>
          </w:p>
          <w:p w14:paraId="33E16E82" w14:textId="77777777" w:rsidR="00B568FE" w:rsidRDefault="00B568FE">
            <w:pPr>
              <w:rPr>
                <w:rFonts w:cs="Arial"/>
                <w:color w:val="000000"/>
                <w:sz w:val="22"/>
                <w:szCs w:val="22"/>
              </w:rPr>
            </w:pPr>
          </w:p>
          <w:p w14:paraId="46DD2FDD" w14:textId="77777777" w:rsidR="00B568FE" w:rsidRDefault="00B568FE">
            <w:pPr>
              <w:rPr>
                <w:rFonts w:cs="Arial"/>
                <w:color w:val="000000"/>
                <w:sz w:val="22"/>
                <w:szCs w:val="22"/>
              </w:rPr>
            </w:pPr>
          </w:p>
          <w:p w14:paraId="480CADD7" w14:textId="77777777" w:rsidR="00B568FE" w:rsidRDefault="00B568FE">
            <w:pPr>
              <w:rPr>
                <w:rFonts w:cs="Arial"/>
                <w:color w:val="000000"/>
                <w:sz w:val="22"/>
                <w:szCs w:val="22"/>
              </w:rPr>
            </w:pPr>
          </w:p>
          <w:p w14:paraId="36B3324A" w14:textId="77777777" w:rsidR="00B568FE" w:rsidRDefault="00B568FE">
            <w:pPr>
              <w:rPr>
                <w:rFonts w:cs="Arial"/>
                <w:color w:val="000000"/>
                <w:sz w:val="22"/>
                <w:szCs w:val="22"/>
              </w:rPr>
            </w:pPr>
          </w:p>
          <w:p w14:paraId="3A72171F" w14:textId="77777777" w:rsidR="00B568FE" w:rsidRDefault="00B568FE">
            <w:pPr>
              <w:rPr>
                <w:rFonts w:cs="Arial"/>
                <w:color w:val="000000"/>
                <w:sz w:val="22"/>
                <w:szCs w:val="22"/>
              </w:rPr>
            </w:pPr>
          </w:p>
          <w:p w14:paraId="616BB71F" w14:textId="77777777" w:rsidR="00B568FE" w:rsidRDefault="00B568FE">
            <w:pPr>
              <w:rPr>
                <w:rFonts w:cs="Arial"/>
                <w:color w:val="000000"/>
                <w:sz w:val="22"/>
                <w:szCs w:val="22"/>
              </w:rPr>
            </w:pPr>
          </w:p>
          <w:p w14:paraId="3ACFC886" w14:textId="77777777" w:rsidR="00B568FE" w:rsidRDefault="00B568FE">
            <w:pPr>
              <w:rPr>
                <w:rFonts w:cs="Arial"/>
                <w:color w:val="000000"/>
                <w:sz w:val="22"/>
                <w:szCs w:val="22"/>
              </w:rPr>
            </w:pPr>
          </w:p>
          <w:p w14:paraId="37A31539" w14:textId="77777777" w:rsidR="00B568FE" w:rsidRDefault="00B568FE">
            <w:pPr>
              <w:rPr>
                <w:rFonts w:cs="Arial"/>
                <w:color w:val="000000"/>
                <w:sz w:val="22"/>
                <w:szCs w:val="22"/>
              </w:rPr>
            </w:pPr>
          </w:p>
          <w:p w14:paraId="2210C829" w14:textId="77777777" w:rsidR="00B568FE" w:rsidRDefault="00B568FE">
            <w:pPr>
              <w:rPr>
                <w:rFonts w:cs="Arial"/>
                <w:color w:val="000000"/>
                <w:sz w:val="22"/>
                <w:szCs w:val="22"/>
              </w:rPr>
            </w:pPr>
          </w:p>
          <w:p w14:paraId="3EF6A390" w14:textId="77777777" w:rsidR="00B568FE" w:rsidRDefault="00B568FE">
            <w:pPr>
              <w:rPr>
                <w:rFonts w:cs="Arial"/>
                <w:color w:val="000000"/>
                <w:sz w:val="22"/>
                <w:szCs w:val="22"/>
              </w:rPr>
            </w:pPr>
            <w:r>
              <w:rPr>
                <w:rFonts w:cs="Arial"/>
                <w:color w:val="000000"/>
                <w:sz w:val="22"/>
                <w:szCs w:val="22"/>
              </w:rPr>
              <w:t>Asume la propuesta de salvación de Jesús en la vida de los hombres</w:t>
            </w:r>
          </w:p>
        </w:tc>
        <w:tc>
          <w:tcPr>
            <w:tcW w:w="2437" w:type="dxa"/>
          </w:tcPr>
          <w:p w14:paraId="7F22962A" w14:textId="77777777" w:rsidR="00B568FE" w:rsidRDefault="00B568FE">
            <w:pPr>
              <w:rPr>
                <w:rFonts w:cs="Arial"/>
                <w:color w:val="000000"/>
                <w:sz w:val="22"/>
                <w:szCs w:val="22"/>
              </w:rPr>
            </w:pPr>
          </w:p>
          <w:p w14:paraId="0DE61F9A" w14:textId="77777777" w:rsidR="00B568FE" w:rsidRDefault="00B568FE">
            <w:pPr>
              <w:rPr>
                <w:rFonts w:cs="Arial"/>
                <w:color w:val="000000"/>
                <w:sz w:val="22"/>
                <w:szCs w:val="22"/>
              </w:rPr>
            </w:pPr>
          </w:p>
        </w:tc>
      </w:tr>
      <w:tr w:rsidR="00FB1D35" w14:paraId="6B64EAE8" w14:textId="77777777">
        <w:trPr>
          <w:trHeight w:val="460"/>
        </w:trPr>
        <w:tc>
          <w:tcPr>
            <w:tcW w:w="1541" w:type="dxa"/>
            <w:tcBorders>
              <w:top w:val="single" w:sz="4" w:space="0" w:color="000000"/>
              <w:left w:val="single" w:sz="4" w:space="0" w:color="000000"/>
              <w:bottom w:val="single" w:sz="4" w:space="0" w:color="auto"/>
              <w:right w:val="single" w:sz="4" w:space="0" w:color="000000"/>
            </w:tcBorders>
            <w:shd w:val="clear" w:color="auto" w:fill="FFFFFF"/>
          </w:tcPr>
          <w:p w14:paraId="3A18D61D" w14:textId="77777777" w:rsidR="00B568FE" w:rsidRDefault="00B568FE">
            <w:pPr>
              <w:rPr>
                <w:rFonts w:cs="Arial"/>
                <w:color w:val="000000"/>
                <w:sz w:val="22"/>
                <w:szCs w:val="22"/>
              </w:rPr>
            </w:pPr>
          </w:p>
        </w:tc>
        <w:tc>
          <w:tcPr>
            <w:tcW w:w="1842" w:type="dxa"/>
            <w:tcBorders>
              <w:top w:val="single" w:sz="4" w:space="0" w:color="000000"/>
              <w:left w:val="single" w:sz="4" w:space="0" w:color="000000"/>
              <w:bottom w:val="single" w:sz="4" w:space="0" w:color="auto"/>
              <w:right w:val="single" w:sz="4" w:space="0" w:color="000000"/>
            </w:tcBorders>
            <w:shd w:val="clear" w:color="auto" w:fill="FFFFFF"/>
          </w:tcPr>
          <w:p w14:paraId="775BF4E8" w14:textId="77777777" w:rsidR="00B568FE" w:rsidRDefault="00B568FE">
            <w:pPr>
              <w:jc w:val="center"/>
              <w:rPr>
                <w:rFonts w:cs="Arial"/>
                <w:b/>
                <w:color w:val="000000"/>
                <w:sz w:val="22"/>
                <w:szCs w:val="22"/>
              </w:rPr>
            </w:pPr>
          </w:p>
          <w:p w14:paraId="5799F525" w14:textId="77777777" w:rsidR="00B568FE" w:rsidRDefault="00B568FE">
            <w:pPr>
              <w:jc w:val="center"/>
              <w:rPr>
                <w:rFonts w:cs="Arial"/>
                <w:b/>
                <w:color w:val="000000"/>
                <w:sz w:val="22"/>
                <w:szCs w:val="22"/>
              </w:rPr>
            </w:pPr>
          </w:p>
          <w:p w14:paraId="3A0FC3FE" w14:textId="77777777" w:rsidR="00B568FE" w:rsidRDefault="00B568FE">
            <w:pPr>
              <w:jc w:val="center"/>
              <w:rPr>
                <w:rFonts w:cs="Arial"/>
                <w:b/>
                <w:color w:val="000000"/>
                <w:sz w:val="22"/>
                <w:szCs w:val="22"/>
              </w:rPr>
            </w:pPr>
          </w:p>
          <w:p w14:paraId="44D74B58" w14:textId="77777777" w:rsidR="00B568FE" w:rsidRDefault="00B568FE">
            <w:pPr>
              <w:jc w:val="center"/>
              <w:rPr>
                <w:rFonts w:cs="Arial"/>
                <w:b/>
                <w:color w:val="000000"/>
                <w:sz w:val="22"/>
                <w:szCs w:val="22"/>
              </w:rPr>
            </w:pPr>
            <w:r>
              <w:rPr>
                <w:rFonts w:cs="Arial"/>
                <w:b/>
                <w:color w:val="000000"/>
                <w:sz w:val="22"/>
                <w:szCs w:val="22"/>
              </w:rPr>
              <w:t>SABER APLICAR A LA REALIDAD</w:t>
            </w:r>
          </w:p>
        </w:tc>
        <w:tc>
          <w:tcPr>
            <w:tcW w:w="2835" w:type="dxa"/>
            <w:tcBorders>
              <w:top w:val="single" w:sz="4" w:space="0" w:color="000000"/>
              <w:left w:val="single" w:sz="4" w:space="0" w:color="000000"/>
              <w:bottom w:val="single" w:sz="4" w:space="0" w:color="auto"/>
              <w:right w:val="single" w:sz="4" w:space="0" w:color="000000"/>
            </w:tcBorders>
            <w:shd w:val="clear" w:color="auto" w:fill="FFFFFF"/>
          </w:tcPr>
          <w:p w14:paraId="432C9C89" w14:textId="77777777" w:rsidR="00B568FE" w:rsidRDefault="00B568FE">
            <w:pPr>
              <w:jc w:val="both"/>
              <w:rPr>
                <w:rFonts w:cs="Arial"/>
                <w:color w:val="000000"/>
                <w:sz w:val="22"/>
                <w:szCs w:val="22"/>
              </w:rPr>
            </w:pPr>
            <w:r>
              <w:rPr>
                <w:rFonts w:cs="Arial"/>
                <w:color w:val="000000"/>
                <w:sz w:val="22"/>
                <w:szCs w:val="22"/>
              </w:rPr>
              <w:t>Tomo  a Jesús como modelo de vida.</w:t>
            </w:r>
          </w:p>
          <w:p w14:paraId="65A2FCB4" w14:textId="77777777" w:rsidR="00B568FE" w:rsidRDefault="00B568FE">
            <w:pPr>
              <w:jc w:val="both"/>
              <w:rPr>
                <w:rFonts w:cs="Arial"/>
                <w:color w:val="000000"/>
                <w:sz w:val="22"/>
                <w:szCs w:val="22"/>
              </w:rPr>
            </w:pPr>
          </w:p>
          <w:p w14:paraId="69095385" w14:textId="77777777" w:rsidR="00B568FE" w:rsidRDefault="00B568FE">
            <w:pPr>
              <w:jc w:val="both"/>
              <w:rPr>
                <w:rFonts w:cs="Arial"/>
                <w:color w:val="000000"/>
                <w:sz w:val="22"/>
                <w:szCs w:val="22"/>
              </w:rPr>
            </w:pPr>
            <w:r>
              <w:rPr>
                <w:rFonts w:cs="Arial"/>
                <w:color w:val="000000"/>
                <w:sz w:val="22"/>
                <w:szCs w:val="22"/>
              </w:rPr>
              <w:t>Practico y me  apropio de los hábitos que evidencian que  conozco y sigo las enseñanzas de Jesús.</w:t>
            </w:r>
          </w:p>
          <w:p w14:paraId="1EB6A7EF" w14:textId="77777777" w:rsidR="00B568FE" w:rsidRDefault="00B568FE">
            <w:pPr>
              <w:jc w:val="both"/>
              <w:rPr>
                <w:rFonts w:cs="Arial"/>
                <w:color w:val="000000"/>
                <w:sz w:val="22"/>
                <w:szCs w:val="22"/>
              </w:rPr>
            </w:pPr>
          </w:p>
          <w:p w14:paraId="234E92A9" w14:textId="77777777" w:rsidR="00B568FE" w:rsidRDefault="00B568FE">
            <w:pPr>
              <w:jc w:val="both"/>
              <w:rPr>
                <w:rFonts w:cs="Arial"/>
                <w:color w:val="000000"/>
                <w:sz w:val="22"/>
                <w:szCs w:val="22"/>
              </w:rPr>
            </w:pPr>
            <w:r>
              <w:rPr>
                <w:rFonts w:cs="Arial"/>
                <w:color w:val="000000"/>
                <w:sz w:val="22"/>
                <w:szCs w:val="22"/>
              </w:rPr>
              <w:t>Construyo mi identidad cristiana y respeto la condición religiosa de los demás.</w:t>
            </w:r>
          </w:p>
        </w:tc>
        <w:tc>
          <w:tcPr>
            <w:tcW w:w="2679" w:type="dxa"/>
            <w:tcBorders>
              <w:top w:val="single" w:sz="4" w:space="0" w:color="000000"/>
              <w:left w:val="single" w:sz="4" w:space="0" w:color="000000"/>
              <w:bottom w:val="single" w:sz="4" w:space="0" w:color="auto"/>
              <w:right w:val="single" w:sz="4" w:space="0" w:color="000000"/>
            </w:tcBorders>
            <w:shd w:val="clear" w:color="auto" w:fill="FFFFFF"/>
          </w:tcPr>
          <w:p w14:paraId="28C8B5C6"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3971C21B"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69F73C53"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77543006"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r>
              <w:rPr>
                <w:rFonts w:eastAsia="Times New Roman" w:cs="Arial"/>
                <w:color w:val="000000"/>
                <w:kern w:val="0"/>
                <w:sz w:val="22"/>
                <w:szCs w:val="22"/>
                <w:lang w:eastAsia="es-CO"/>
              </w:rPr>
              <w:t>Jesús lleva a plenitud la revelación de Dios como</w:t>
            </w:r>
          </w:p>
          <w:p w14:paraId="264799AC"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r>
              <w:rPr>
                <w:rFonts w:eastAsia="Times New Roman" w:cs="Arial"/>
                <w:color w:val="000000"/>
                <w:kern w:val="0"/>
                <w:sz w:val="22"/>
                <w:szCs w:val="22"/>
                <w:lang w:eastAsia="es-CO"/>
              </w:rPr>
              <w:t>ser personal</w:t>
            </w:r>
          </w:p>
          <w:p w14:paraId="0BA83361" w14:textId="77777777" w:rsidR="00B568FE" w:rsidRDefault="00B568FE">
            <w:pPr>
              <w:jc w:val="both"/>
              <w:rPr>
                <w:rFonts w:cs="Arial"/>
                <w:color w:val="000000"/>
                <w:sz w:val="22"/>
                <w:szCs w:val="22"/>
              </w:rPr>
            </w:pPr>
          </w:p>
        </w:tc>
        <w:tc>
          <w:tcPr>
            <w:tcW w:w="2443" w:type="dxa"/>
            <w:tcBorders>
              <w:top w:val="single" w:sz="4" w:space="0" w:color="000000"/>
              <w:left w:val="single" w:sz="4" w:space="0" w:color="000000"/>
              <w:bottom w:val="single" w:sz="4" w:space="0" w:color="auto"/>
              <w:right w:val="single" w:sz="4" w:space="0" w:color="000000"/>
            </w:tcBorders>
            <w:shd w:val="clear" w:color="auto" w:fill="FFFFFF"/>
          </w:tcPr>
          <w:p w14:paraId="68810CE3" w14:textId="77777777" w:rsidR="00B568FE" w:rsidRDefault="00B568FE">
            <w:pPr>
              <w:suppressAutoHyphens w:val="0"/>
              <w:autoSpaceDE w:val="0"/>
              <w:autoSpaceDN w:val="0"/>
              <w:adjustRightInd w:val="0"/>
              <w:rPr>
                <w:rFonts w:cs="Arial"/>
                <w:color w:val="000000"/>
                <w:sz w:val="22"/>
                <w:szCs w:val="22"/>
              </w:rPr>
            </w:pPr>
          </w:p>
          <w:p w14:paraId="2A6E3EF7" w14:textId="77777777" w:rsidR="00B568FE" w:rsidRDefault="00B568FE">
            <w:pPr>
              <w:suppressAutoHyphens w:val="0"/>
              <w:autoSpaceDE w:val="0"/>
              <w:autoSpaceDN w:val="0"/>
              <w:adjustRightInd w:val="0"/>
              <w:rPr>
                <w:rFonts w:cs="Arial"/>
                <w:color w:val="000000"/>
                <w:sz w:val="22"/>
                <w:szCs w:val="22"/>
              </w:rPr>
            </w:pPr>
          </w:p>
          <w:p w14:paraId="4B6B7D97" w14:textId="77777777" w:rsidR="00B568FE" w:rsidRDefault="00B568FE">
            <w:pPr>
              <w:suppressAutoHyphens w:val="0"/>
              <w:autoSpaceDE w:val="0"/>
              <w:autoSpaceDN w:val="0"/>
              <w:adjustRightInd w:val="0"/>
              <w:rPr>
                <w:rFonts w:cs="Arial"/>
                <w:color w:val="000000"/>
                <w:sz w:val="22"/>
                <w:szCs w:val="22"/>
              </w:rPr>
            </w:pPr>
            <w:r>
              <w:rPr>
                <w:rFonts w:cs="Arial"/>
                <w:color w:val="000000"/>
                <w:sz w:val="22"/>
                <w:szCs w:val="22"/>
              </w:rPr>
              <w:t>Identificación de la acción reveladora de Dios en la vida de todos los hombres y su efecto de creación por amor.</w:t>
            </w:r>
          </w:p>
        </w:tc>
        <w:tc>
          <w:tcPr>
            <w:tcW w:w="2467" w:type="dxa"/>
            <w:tcBorders>
              <w:top w:val="single" w:sz="4" w:space="0" w:color="000000"/>
              <w:left w:val="single" w:sz="4" w:space="0" w:color="000000"/>
              <w:bottom w:val="single" w:sz="4" w:space="0" w:color="auto"/>
              <w:right w:val="single" w:sz="4" w:space="0" w:color="000000"/>
            </w:tcBorders>
            <w:shd w:val="clear" w:color="auto" w:fill="FFFFFF"/>
          </w:tcPr>
          <w:p w14:paraId="692371D0" w14:textId="77777777" w:rsidR="00B568FE" w:rsidRDefault="00B568FE">
            <w:pPr>
              <w:rPr>
                <w:rFonts w:cs="Arial"/>
                <w:color w:val="000000"/>
                <w:sz w:val="22"/>
                <w:szCs w:val="22"/>
              </w:rPr>
            </w:pPr>
          </w:p>
          <w:p w14:paraId="46D0912C" w14:textId="77777777" w:rsidR="00B568FE" w:rsidRDefault="00B568FE">
            <w:pPr>
              <w:rPr>
                <w:rFonts w:cs="Arial"/>
                <w:color w:val="000000"/>
                <w:sz w:val="22"/>
                <w:szCs w:val="22"/>
              </w:rPr>
            </w:pPr>
            <w:r>
              <w:rPr>
                <w:rFonts w:cs="Arial"/>
                <w:color w:val="000000"/>
                <w:sz w:val="22"/>
                <w:szCs w:val="22"/>
              </w:rPr>
              <w:t xml:space="preserve">Reconocimiento de la revelación de Dios en su vida y de su respuesta de fe hacia el mismo. </w:t>
            </w:r>
          </w:p>
          <w:p w14:paraId="67C2284B" w14:textId="77777777" w:rsidR="00B568FE" w:rsidRDefault="00B568FE">
            <w:pPr>
              <w:ind w:firstLine="708"/>
              <w:rPr>
                <w:rFonts w:cs="Arial"/>
                <w:color w:val="000000"/>
                <w:sz w:val="22"/>
                <w:szCs w:val="22"/>
              </w:rPr>
            </w:pPr>
          </w:p>
        </w:tc>
        <w:tc>
          <w:tcPr>
            <w:tcW w:w="2437" w:type="dxa"/>
            <w:tcBorders>
              <w:top w:val="single" w:sz="4" w:space="0" w:color="000000"/>
              <w:left w:val="single" w:sz="4" w:space="0" w:color="000000"/>
              <w:bottom w:val="single" w:sz="4" w:space="0" w:color="auto"/>
              <w:right w:val="single" w:sz="4" w:space="0" w:color="000000"/>
            </w:tcBorders>
            <w:shd w:val="clear" w:color="auto" w:fill="FFFFFF"/>
          </w:tcPr>
          <w:p w14:paraId="4B217F67" w14:textId="77777777" w:rsidR="00B568FE" w:rsidRDefault="00B568FE">
            <w:pPr>
              <w:rPr>
                <w:rFonts w:cs="Arial"/>
                <w:color w:val="000000"/>
                <w:sz w:val="22"/>
                <w:szCs w:val="22"/>
              </w:rPr>
            </w:pPr>
          </w:p>
          <w:p w14:paraId="0E581366" w14:textId="77777777" w:rsidR="00B568FE" w:rsidRDefault="00B568FE">
            <w:pPr>
              <w:rPr>
                <w:rFonts w:cs="Arial"/>
                <w:color w:val="000000"/>
                <w:sz w:val="22"/>
                <w:szCs w:val="22"/>
              </w:rPr>
            </w:pPr>
            <w:r>
              <w:rPr>
                <w:rFonts w:cs="Arial"/>
                <w:color w:val="000000"/>
                <w:sz w:val="22"/>
                <w:szCs w:val="22"/>
              </w:rPr>
              <w:t>Se identifica como hombre asumiendo a los profetas como modelos de vida.</w:t>
            </w:r>
          </w:p>
        </w:tc>
        <w:tc>
          <w:tcPr>
            <w:tcW w:w="2437" w:type="dxa"/>
          </w:tcPr>
          <w:p w14:paraId="0AC71822" w14:textId="77777777" w:rsidR="00B568FE" w:rsidRDefault="00B568FE">
            <w:pPr>
              <w:rPr>
                <w:rFonts w:cs="Arial"/>
                <w:color w:val="000000"/>
                <w:sz w:val="22"/>
                <w:szCs w:val="22"/>
              </w:rPr>
            </w:pPr>
          </w:p>
          <w:p w14:paraId="70C57A50" w14:textId="77777777" w:rsidR="00B568FE" w:rsidRDefault="00B568FE">
            <w:pPr>
              <w:rPr>
                <w:rFonts w:cs="Arial"/>
                <w:color w:val="000000"/>
                <w:sz w:val="22"/>
                <w:szCs w:val="22"/>
              </w:rPr>
            </w:pPr>
          </w:p>
          <w:p w14:paraId="6CAB9325" w14:textId="77777777" w:rsidR="00B568FE" w:rsidRDefault="00B568FE">
            <w:pPr>
              <w:rPr>
                <w:rFonts w:cs="Arial"/>
                <w:color w:val="000000"/>
                <w:sz w:val="22"/>
                <w:szCs w:val="22"/>
              </w:rPr>
            </w:pPr>
          </w:p>
        </w:tc>
      </w:tr>
    </w:tbl>
    <w:p w14:paraId="74541AEC" w14:textId="77777777" w:rsidR="00B568FE" w:rsidRDefault="00B568FE">
      <w:pPr>
        <w:spacing w:after="200"/>
        <w:rPr>
          <w:rFonts w:cs="Arial"/>
          <w:color w:val="000000"/>
          <w:sz w:val="22"/>
          <w:szCs w:val="22"/>
        </w:rPr>
      </w:pPr>
    </w:p>
    <w:p w14:paraId="63FD76B1" w14:textId="77777777" w:rsidR="00B568FE" w:rsidRDefault="00B568FE">
      <w:pPr>
        <w:widowControl/>
        <w:suppressAutoHyphens w:val="0"/>
        <w:spacing w:after="200"/>
        <w:rPr>
          <w:rFonts w:cs="Arial"/>
          <w:color w:val="000000"/>
          <w:sz w:val="22"/>
          <w:szCs w:val="22"/>
        </w:rPr>
      </w:pPr>
      <w:r>
        <w:rPr>
          <w:rFonts w:cs="Arial"/>
          <w:color w:val="000000"/>
          <w:sz w:val="22"/>
          <w:szCs w:val="22"/>
        </w:rPr>
        <w:lastRenderedPageBreak/>
        <w:br w:type="page"/>
      </w:r>
    </w:p>
    <w:p w14:paraId="06AB571B" w14:textId="77777777" w:rsidR="00B568FE" w:rsidRDefault="00B568FE">
      <w:pPr>
        <w:spacing w:after="200"/>
        <w:rPr>
          <w:rFonts w:cs="Arial"/>
          <w:color w:val="000000"/>
          <w:sz w:val="22"/>
          <w:szCs w:val="22"/>
        </w:rPr>
      </w:pPr>
    </w:p>
    <w:tbl>
      <w:tblPr>
        <w:tblW w:w="17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44"/>
      </w:tblGrid>
      <w:tr w:rsidR="00FB1D35" w14:paraId="5D09F84A" w14:textId="77777777">
        <w:trPr>
          <w:trHeight w:val="393"/>
        </w:trPr>
        <w:tc>
          <w:tcPr>
            <w:tcW w:w="17544" w:type="dxa"/>
          </w:tcPr>
          <w:p w14:paraId="78AD9B78" w14:textId="77777777" w:rsidR="00B568FE" w:rsidRDefault="00B568FE">
            <w:pPr>
              <w:jc w:val="both"/>
              <w:rPr>
                <w:rFonts w:cs="Arial"/>
                <w:b/>
                <w:color w:val="000000"/>
                <w:sz w:val="22"/>
                <w:szCs w:val="22"/>
              </w:rPr>
            </w:pPr>
            <w:r>
              <w:rPr>
                <w:rFonts w:cs="Arial"/>
                <w:b/>
                <w:color w:val="000000"/>
                <w:sz w:val="22"/>
                <w:szCs w:val="22"/>
              </w:rPr>
              <w:t>COMPETENCIA.</w:t>
            </w:r>
          </w:p>
          <w:p w14:paraId="1288098F" w14:textId="77777777" w:rsidR="00B568FE" w:rsidRDefault="00B568FE">
            <w:pPr>
              <w:jc w:val="both"/>
              <w:rPr>
                <w:rFonts w:cs="Arial"/>
                <w:b/>
                <w:color w:val="000000"/>
                <w:sz w:val="22"/>
                <w:szCs w:val="22"/>
              </w:rPr>
            </w:pPr>
            <w:r>
              <w:rPr>
                <w:rFonts w:eastAsia="Times New Roman" w:cs="Arial"/>
                <w:color w:val="000000"/>
                <w:kern w:val="0"/>
                <w:sz w:val="22"/>
                <w:szCs w:val="22"/>
                <w:lang w:eastAsia="es-CO"/>
              </w:rPr>
              <w:t>Explica e interpreta los textos del antiguo testamento  donde se describe la intención de Dios al crear al hombre a su imagen y semejanza, y su plan de salvación para todos</w:t>
            </w:r>
          </w:p>
        </w:tc>
      </w:tr>
      <w:tr w:rsidR="00FB1D35" w14:paraId="073A424E" w14:textId="77777777">
        <w:trPr>
          <w:trHeight w:val="393"/>
        </w:trPr>
        <w:tc>
          <w:tcPr>
            <w:tcW w:w="17544" w:type="dxa"/>
          </w:tcPr>
          <w:p w14:paraId="51A06E13" w14:textId="77777777" w:rsidR="00B568FE" w:rsidRDefault="00B568FE">
            <w:pPr>
              <w:jc w:val="both"/>
              <w:rPr>
                <w:rFonts w:cs="Arial"/>
                <w:b/>
                <w:color w:val="000000"/>
                <w:sz w:val="22"/>
                <w:szCs w:val="22"/>
              </w:rPr>
            </w:pPr>
            <w:r>
              <w:rPr>
                <w:rFonts w:cs="Arial"/>
                <w:b/>
                <w:color w:val="000000"/>
                <w:sz w:val="22"/>
                <w:szCs w:val="22"/>
              </w:rPr>
              <w:t>INDICADORES DE DESEMPEÑO POR PERÍODO</w:t>
            </w:r>
          </w:p>
          <w:p w14:paraId="3280D1E6" w14:textId="77777777" w:rsidR="00B568FE" w:rsidRDefault="00B568FE">
            <w:pPr>
              <w:rPr>
                <w:rFonts w:eastAsia="Times New Roman" w:cs="Arial"/>
                <w:b/>
                <w:color w:val="000000"/>
                <w:kern w:val="0"/>
                <w:sz w:val="22"/>
                <w:szCs w:val="22"/>
                <w:lang w:eastAsia="es-CO"/>
              </w:rPr>
            </w:pPr>
            <w:r>
              <w:rPr>
                <w:rFonts w:eastAsia="Times New Roman" w:cs="Arial"/>
                <w:b/>
                <w:color w:val="000000"/>
                <w:kern w:val="0"/>
                <w:sz w:val="22"/>
                <w:szCs w:val="22"/>
                <w:lang w:eastAsia="es-CO"/>
              </w:rPr>
              <w:t xml:space="preserve">ESPECIFICO: </w:t>
            </w:r>
            <w:r>
              <w:rPr>
                <w:rFonts w:cs="Arial"/>
                <w:color w:val="000000"/>
                <w:sz w:val="22"/>
                <w:szCs w:val="22"/>
              </w:rPr>
              <w:t>Explicación de la dignidad del ser humano en algunos textos de la Biblia.</w:t>
            </w:r>
          </w:p>
          <w:p w14:paraId="34F2FDF8" w14:textId="77777777" w:rsidR="00B568FE" w:rsidRDefault="00B568FE">
            <w:pPr>
              <w:rPr>
                <w:rFonts w:eastAsia="Times New Roman" w:cs="Arial"/>
                <w:b/>
                <w:color w:val="000000"/>
                <w:kern w:val="0"/>
                <w:sz w:val="22"/>
                <w:szCs w:val="22"/>
                <w:lang w:eastAsia="es-CO"/>
              </w:rPr>
            </w:pPr>
            <w:r>
              <w:rPr>
                <w:rFonts w:eastAsia="Times New Roman" w:cs="Arial"/>
                <w:b/>
                <w:color w:val="000000"/>
                <w:kern w:val="0"/>
                <w:sz w:val="22"/>
                <w:szCs w:val="22"/>
                <w:lang w:eastAsia="es-CO"/>
              </w:rPr>
              <w:t xml:space="preserve">GENÉRICO: </w:t>
            </w:r>
            <w:r>
              <w:rPr>
                <w:rFonts w:eastAsia="Times New Roman" w:cs="Arial"/>
                <w:color w:val="000000"/>
                <w:kern w:val="0"/>
                <w:sz w:val="22"/>
                <w:szCs w:val="22"/>
                <w:lang w:eastAsia="es-CO"/>
              </w:rPr>
              <w:t>Cumple las normas del manual de convivencia</w:t>
            </w:r>
          </w:p>
          <w:p w14:paraId="31027F8B" w14:textId="77777777" w:rsidR="00B568FE" w:rsidRDefault="00B568FE">
            <w:pPr>
              <w:jc w:val="both"/>
              <w:rPr>
                <w:rFonts w:cs="Arial"/>
                <w:b/>
                <w:color w:val="000000"/>
                <w:sz w:val="22"/>
                <w:szCs w:val="22"/>
              </w:rPr>
            </w:pPr>
            <w:r>
              <w:rPr>
                <w:rFonts w:eastAsia="Times New Roman" w:cs="Arial"/>
                <w:b/>
                <w:color w:val="000000"/>
                <w:kern w:val="0"/>
                <w:sz w:val="22"/>
                <w:szCs w:val="22"/>
                <w:lang w:eastAsia="es-CO"/>
              </w:rPr>
              <w:t xml:space="preserve">ACTITUDINAL: </w:t>
            </w:r>
            <w:r>
              <w:rPr>
                <w:rFonts w:cs="Arial"/>
                <w:color w:val="000000"/>
                <w:sz w:val="22"/>
                <w:szCs w:val="22"/>
              </w:rPr>
              <w:t>Valora la concepción de Dios en la historia de la salvación.</w:t>
            </w:r>
          </w:p>
        </w:tc>
      </w:tr>
      <w:tr w:rsidR="00FB1D35" w14:paraId="58EE7A9F" w14:textId="77777777">
        <w:trPr>
          <w:trHeight w:val="393"/>
        </w:trPr>
        <w:tc>
          <w:tcPr>
            <w:tcW w:w="17544" w:type="dxa"/>
          </w:tcPr>
          <w:p w14:paraId="6C9FF953" w14:textId="77777777" w:rsidR="00B568FE" w:rsidRDefault="00B568FE">
            <w:pPr>
              <w:jc w:val="both"/>
              <w:rPr>
                <w:rFonts w:cs="Arial"/>
                <w:b/>
                <w:color w:val="000000"/>
                <w:sz w:val="22"/>
                <w:szCs w:val="22"/>
              </w:rPr>
            </w:pPr>
            <w:r>
              <w:rPr>
                <w:rFonts w:cs="Arial"/>
                <w:b/>
                <w:color w:val="000000"/>
                <w:sz w:val="22"/>
                <w:szCs w:val="22"/>
              </w:rPr>
              <w:t>METAS DE MEJORAMIENTO:</w:t>
            </w:r>
          </w:p>
          <w:p w14:paraId="36D175A5" w14:textId="77777777" w:rsidR="00B568FE" w:rsidRDefault="00B568FE">
            <w:pPr>
              <w:jc w:val="both"/>
              <w:rPr>
                <w:rFonts w:cs="Arial"/>
                <w:color w:val="000000"/>
                <w:sz w:val="22"/>
                <w:szCs w:val="22"/>
              </w:rPr>
            </w:pPr>
            <w:r>
              <w:rPr>
                <w:rFonts w:eastAsia="Times New Roman" w:cs="Arial"/>
                <w:color w:val="000000"/>
                <w:kern w:val="0"/>
                <w:sz w:val="22"/>
                <w:szCs w:val="22"/>
                <w:lang w:eastAsia="es-CO"/>
              </w:rPr>
              <w:t>Al finalizar el periodo el 85% de los estudiantes estará en capacidad de realizar una descripción de la cultura, la política y la economía y su influencia en la vida del hombre.</w:t>
            </w:r>
          </w:p>
        </w:tc>
      </w:tr>
    </w:tbl>
    <w:p w14:paraId="0BD332A5" w14:textId="77777777" w:rsidR="00B568FE" w:rsidRDefault="00B568FE">
      <w:pPr>
        <w:rPr>
          <w:rFonts w:cs="Arial"/>
          <w:b/>
          <w:bCs/>
          <w:color w:val="000000"/>
          <w:sz w:val="22"/>
          <w:szCs w:val="22"/>
        </w:rPr>
      </w:pPr>
    </w:p>
    <w:p w14:paraId="1257048B" w14:textId="77777777" w:rsidR="00B568FE" w:rsidRDefault="00B568FE">
      <w:pPr>
        <w:widowControl/>
        <w:suppressAutoHyphens w:val="0"/>
        <w:spacing w:after="200"/>
        <w:rPr>
          <w:rFonts w:cs="Arial"/>
          <w:b/>
          <w:bCs/>
          <w:color w:val="000000"/>
          <w:sz w:val="22"/>
          <w:szCs w:val="22"/>
        </w:rPr>
      </w:pPr>
      <w:r>
        <w:rPr>
          <w:rFonts w:cs="Arial"/>
          <w:b/>
          <w:bCs/>
          <w:color w:val="000000"/>
          <w:sz w:val="22"/>
          <w:szCs w:val="22"/>
        </w:rPr>
        <w:br w:type="page"/>
      </w:r>
    </w:p>
    <w:p w14:paraId="17ECB6B5" w14:textId="77777777" w:rsidR="00B568FE" w:rsidRDefault="00B568FE">
      <w:pPr>
        <w:jc w:val="center"/>
        <w:rPr>
          <w:rFonts w:cs="Arial"/>
          <w:b/>
          <w:bCs/>
          <w:color w:val="000000"/>
          <w:sz w:val="22"/>
          <w:szCs w:val="22"/>
        </w:rPr>
      </w:pPr>
      <w:r>
        <w:rPr>
          <w:rFonts w:cs="Arial"/>
          <w:b/>
          <w:bCs/>
          <w:color w:val="000000"/>
          <w:sz w:val="22"/>
          <w:szCs w:val="22"/>
        </w:rPr>
        <w:lastRenderedPageBreak/>
        <w:t>PLAN DE APOYO</w:t>
      </w:r>
    </w:p>
    <w:p w14:paraId="0222F3CE" w14:textId="77777777" w:rsidR="00B568FE" w:rsidRDefault="00B568FE">
      <w:pPr>
        <w:jc w:val="center"/>
        <w:rPr>
          <w:rFonts w:cs="Arial"/>
          <w:b/>
          <w:bCs/>
          <w:color w:val="000000"/>
          <w:sz w:val="22"/>
          <w:szCs w:val="22"/>
        </w:rPr>
      </w:pPr>
      <w:r>
        <w:rPr>
          <w:rFonts w:cs="Arial"/>
          <w:b/>
          <w:bCs/>
          <w:color w:val="000000"/>
          <w:sz w:val="22"/>
          <w:szCs w:val="22"/>
        </w:rPr>
        <w:t xml:space="preserve">TERCERO PERIODO </w:t>
      </w:r>
    </w:p>
    <w:p w14:paraId="73680FFB" w14:textId="77777777" w:rsidR="00B568FE" w:rsidRDefault="00B568FE">
      <w:pPr>
        <w:rPr>
          <w:rFonts w:cs="Arial"/>
          <w:b/>
          <w:bCs/>
          <w:color w:val="000000"/>
          <w:sz w:val="22"/>
          <w:szCs w:val="22"/>
        </w:rPr>
      </w:pPr>
    </w:p>
    <w:p w14:paraId="6DD2427F" w14:textId="77777777" w:rsidR="00B568FE" w:rsidRDefault="00B568FE">
      <w:pPr>
        <w:rPr>
          <w:rFonts w:cs="Arial"/>
          <w:b/>
          <w:bCs/>
          <w:color w:val="000000"/>
          <w:sz w:val="22"/>
          <w:szCs w:val="22"/>
        </w:rPr>
      </w:pPr>
      <w:r>
        <w:rPr>
          <w:rFonts w:cs="Arial"/>
          <w:b/>
          <w:bCs/>
          <w:color w:val="000000"/>
          <w:sz w:val="22"/>
          <w:szCs w:val="22"/>
        </w:rPr>
        <w:t>NIVELACIÓN</w:t>
      </w:r>
    </w:p>
    <w:p w14:paraId="137B1124" w14:textId="77777777" w:rsidR="00B568FE" w:rsidRDefault="00B568FE">
      <w:pPr>
        <w:jc w:val="center"/>
        <w:rPr>
          <w:rFonts w:cs="Arial"/>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8"/>
        <w:gridCol w:w="5776"/>
        <w:gridCol w:w="5771"/>
      </w:tblGrid>
      <w:tr w:rsidR="00FB1D35" w14:paraId="7C1B1851" w14:textId="77777777">
        <w:tc>
          <w:tcPr>
            <w:tcW w:w="5822" w:type="dxa"/>
          </w:tcPr>
          <w:p w14:paraId="7F167CEF" w14:textId="77777777" w:rsidR="00B568FE" w:rsidRDefault="00B568FE">
            <w:pPr>
              <w:jc w:val="center"/>
              <w:rPr>
                <w:rFonts w:cs="Arial"/>
                <w:b/>
                <w:bCs/>
                <w:color w:val="000000"/>
                <w:sz w:val="22"/>
                <w:szCs w:val="22"/>
              </w:rPr>
            </w:pPr>
            <w:r>
              <w:rPr>
                <w:rFonts w:cs="Arial"/>
                <w:b/>
                <w:bCs/>
                <w:color w:val="000000"/>
                <w:sz w:val="22"/>
                <w:szCs w:val="22"/>
              </w:rPr>
              <w:t>CRITERIOS</w:t>
            </w:r>
          </w:p>
        </w:tc>
        <w:tc>
          <w:tcPr>
            <w:tcW w:w="5822" w:type="dxa"/>
          </w:tcPr>
          <w:p w14:paraId="2D5E9898" w14:textId="77777777" w:rsidR="00B568FE" w:rsidRDefault="00B568FE">
            <w:pPr>
              <w:jc w:val="center"/>
              <w:rPr>
                <w:rFonts w:cs="Arial"/>
                <w:b/>
                <w:bCs/>
                <w:color w:val="000000"/>
                <w:sz w:val="22"/>
                <w:szCs w:val="22"/>
              </w:rPr>
            </w:pPr>
            <w:r>
              <w:rPr>
                <w:rFonts w:cs="Arial"/>
                <w:b/>
                <w:bCs/>
                <w:color w:val="000000"/>
                <w:sz w:val="22"/>
                <w:szCs w:val="22"/>
              </w:rPr>
              <w:t>PROCEDIMIENTO</w:t>
            </w:r>
          </w:p>
        </w:tc>
        <w:tc>
          <w:tcPr>
            <w:tcW w:w="5822" w:type="dxa"/>
          </w:tcPr>
          <w:p w14:paraId="60D25CFA" w14:textId="77777777" w:rsidR="00B568FE" w:rsidRDefault="00B568FE">
            <w:pPr>
              <w:jc w:val="center"/>
              <w:rPr>
                <w:rFonts w:cs="Arial"/>
                <w:b/>
                <w:bCs/>
                <w:color w:val="000000"/>
                <w:sz w:val="22"/>
                <w:szCs w:val="22"/>
              </w:rPr>
            </w:pPr>
            <w:r>
              <w:rPr>
                <w:rFonts w:cs="Arial"/>
                <w:b/>
                <w:bCs/>
                <w:color w:val="000000"/>
                <w:sz w:val="22"/>
                <w:szCs w:val="22"/>
              </w:rPr>
              <w:t>FRECUENCIA</w:t>
            </w:r>
          </w:p>
        </w:tc>
      </w:tr>
      <w:tr w:rsidR="00FB1D35" w14:paraId="06EF8DEE" w14:textId="77777777">
        <w:tc>
          <w:tcPr>
            <w:tcW w:w="5822" w:type="dxa"/>
          </w:tcPr>
          <w:p w14:paraId="2B9CDB7A" w14:textId="77777777" w:rsidR="00B568FE" w:rsidRDefault="00B568FE">
            <w:pPr>
              <w:jc w:val="both"/>
              <w:rPr>
                <w:rFonts w:cs="Arial"/>
                <w:b/>
                <w:bCs/>
                <w:color w:val="000000"/>
                <w:sz w:val="22"/>
                <w:szCs w:val="22"/>
              </w:rPr>
            </w:pPr>
          </w:p>
        </w:tc>
        <w:tc>
          <w:tcPr>
            <w:tcW w:w="5822" w:type="dxa"/>
          </w:tcPr>
          <w:p w14:paraId="7DD3D8BD" w14:textId="77777777" w:rsidR="00B568FE" w:rsidRDefault="00B568FE">
            <w:pPr>
              <w:jc w:val="both"/>
              <w:rPr>
                <w:rFonts w:cs="Arial"/>
                <w:b/>
                <w:bCs/>
                <w:color w:val="000000"/>
                <w:sz w:val="22"/>
                <w:szCs w:val="22"/>
              </w:rPr>
            </w:pPr>
          </w:p>
        </w:tc>
        <w:tc>
          <w:tcPr>
            <w:tcW w:w="5822" w:type="dxa"/>
          </w:tcPr>
          <w:p w14:paraId="21D2E308" w14:textId="77777777" w:rsidR="00B568FE" w:rsidRDefault="00B568FE">
            <w:pPr>
              <w:jc w:val="both"/>
              <w:rPr>
                <w:rFonts w:cs="Arial"/>
                <w:b/>
                <w:bCs/>
                <w:color w:val="000000"/>
                <w:sz w:val="22"/>
                <w:szCs w:val="22"/>
              </w:rPr>
            </w:pPr>
            <w:r>
              <w:rPr>
                <w:rFonts w:cs="Arial"/>
                <w:b/>
                <w:bCs/>
                <w:color w:val="000000"/>
                <w:sz w:val="22"/>
                <w:szCs w:val="22"/>
              </w:rPr>
              <w:t xml:space="preserve">Una vez </w:t>
            </w:r>
          </w:p>
        </w:tc>
      </w:tr>
      <w:tr w:rsidR="00FB1D35" w14:paraId="4DBE3675" w14:textId="77777777">
        <w:tc>
          <w:tcPr>
            <w:tcW w:w="5822" w:type="dxa"/>
          </w:tcPr>
          <w:p w14:paraId="5FF4D0B4" w14:textId="77777777" w:rsidR="00B568FE" w:rsidRDefault="00B568FE">
            <w:pPr>
              <w:jc w:val="both"/>
              <w:rPr>
                <w:rFonts w:cs="Arial"/>
                <w:color w:val="000000"/>
                <w:sz w:val="22"/>
                <w:szCs w:val="22"/>
                <w:lang w:eastAsia="es-CO"/>
              </w:rPr>
            </w:pPr>
            <w:r>
              <w:rPr>
                <w:rFonts w:cs="Arial"/>
                <w:color w:val="000000"/>
                <w:sz w:val="22"/>
                <w:szCs w:val="22"/>
                <w:lang w:eastAsia="es-CO"/>
              </w:rPr>
              <w:t>Evaluación diagnostica</w:t>
            </w:r>
          </w:p>
          <w:p w14:paraId="23674F49" w14:textId="77777777" w:rsidR="00B568FE" w:rsidRDefault="00B568FE">
            <w:pPr>
              <w:rPr>
                <w:rFonts w:cs="Arial"/>
                <w:color w:val="000000"/>
                <w:sz w:val="22"/>
                <w:szCs w:val="22"/>
              </w:rPr>
            </w:pPr>
            <w:r>
              <w:rPr>
                <w:rFonts w:cs="Arial"/>
                <w:color w:val="000000"/>
                <w:sz w:val="22"/>
                <w:szCs w:val="22"/>
              </w:rPr>
              <w:t>Ejercicios de comprensión lectora</w:t>
            </w:r>
          </w:p>
          <w:p w14:paraId="526C2510" w14:textId="77777777" w:rsidR="00B568FE" w:rsidRDefault="00B568FE">
            <w:pPr>
              <w:rPr>
                <w:rFonts w:cs="Arial"/>
                <w:color w:val="000000"/>
                <w:sz w:val="22"/>
                <w:szCs w:val="22"/>
              </w:rPr>
            </w:pPr>
            <w:r>
              <w:rPr>
                <w:rFonts w:cs="Arial"/>
                <w:color w:val="000000"/>
                <w:sz w:val="22"/>
                <w:szCs w:val="22"/>
              </w:rPr>
              <w:t>Talleres</w:t>
            </w:r>
          </w:p>
          <w:p w14:paraId="64D8FD64" w14:textId="77777777" w:rsidR="00B568FE" w:rsidRDefault="00B568FE">
            <w:pPr>
              <w:rPr>
                <w:rFonts w:cs="Arial"/>
                <w:color w:val="000000"/>
                <w:sz w:val="22"/>
                <w:szCs w:val="22"/>
              </w:rPr>
            </w:pPr>
            <w:r>
              <w:rPr>
                <w:rFonts w:cs="Arial"/>
                <w:color w:val="000000"/>
                <w:sz w:val="22"/>
                <w:szCs w:val="22"/>
              </w:rPr>
              <w:t>Asesorías</w:t>
            </w:r>
          </w:p>
        </w:tc>
        <w:tc>
          <w:tcPr>
            <w:tcW w:w="5822" w:type="dxa"/>
          </w:tcPr>
          <w:p w14:paraId="19A6F124" w14:textId="77777777" w:rsidR="00B568FE" w:rsidRDefault="00B568FE">
            <w:pPr>
              <w:jc w:val="both"/>
              <w:rPr>
                <w:rFonts w:cs="Arial"/>
                <w:color w:val="000000"/>
                <w:sz w:val="22"/>
                <w:szCs w:val="22"/>
                <w:lang w:eastAsia="es-CO"/>
              </w:rPr>
            </w:pPr>
            <w:r>
              <w:rPr>
                <w:rFonts w:cs="Arial"/>
                <w:color w:val="000000"/>
                <w:sz w:val="22"/>
                <w:szCs w:val="22"/>
                <w:lang w:eastAsia="es-CO"/>
              </w:rPr>
              <w:t>Presentación y evaluación escrita con los diferentes temas del grado por periodo.</w:t>
            </w:r>
          </w:p>
          <w:p w14:paraId="20EAA33E" w14:textId="77777777" w:rsidR="00B568FE" w:rsidRDefault="00B568FE">
            <w:pPr>
              <w:jc w:val="both"/>
              <w:rPr>
                <w:rFonts w:cs="Arial"/>
                <w:color w:val="000000"/>
                <w:sz w:val="22"/>
                <w:szCs w:val="22"/>
                <w:lang w:eastAsia="es-CO"/>
              </w:rPr>
            </w:pPr>
          </w:p>
          <w:p w14:paraId="45341E48" w14:textId="77777777" w:rsidR="00B568FE" w:rsidRDefault="00B568FE">
            <w:pPr>
              <w:jc w:val="both"/>
              <w:rPr>
                <w:rFonts w:cs="Arial"/>
                <w:color w:val="000000"/>
                <w:sz w:val="22"/>
                <w:szCs w:val="22"/>
                <w:lang w:eastAsia="es-CO"/>
              </w:rPr>
            </w:pPr>
            <w:r>
              <w:rPr>
                <w:rFonts w:cs="Arial"/>
                <w:color w:val="000000"/>
                <w:sz w:val="22"/>
                <w:szCs w:val="22"/>
                <w:lang w:eastAsia="es-CO"/>
              </w:rPr>
              <w:t>Desarrollo de talleres y lecturas relacionadas con el área específica para detectar la capacidad lectora en comprensión y análisis</w:t>
            </w:r>
          </w:p>
          <w:p w14:paraId="335BB80C" w14:textId="77777777" w:rsidR="00B568FE" w:rsidRDefault="00B568FE">
            <w:pPr>
              <w:jc w:val="both"/>
              <w:rPr>
                <w:rFonts w:cs="Arial"/>
                <w:color w:val="000000"/>
                <w:sz w:val="22"/>
                <w:szCs w:val="22"/>
                <w:lang w:eastAsia="es-CO"/>
              </w:rPr>
            </w:pPr>
            <w:r>
              <w:rPr>
                <w:rFonts w:cs="Arial"/>
                <w:color w:val="000000"/>
                <w:sz w:val="22"/>
                <w:szCs w:val="22"/>
                <w:lang w:eastAsia="es-CO"/>
              </w:rPr>
              <w:t>Asignación de talleres de nivelación de textos específicos</w:t>
            </w:r>
          </w:p>
          <w:p w14:paraId="505CB40C" w14:textId="77777777" w:rsidR="00B568FE" w:rsidRDefault="00B568FE">
            <w:pPr>
              <w:jc w:val="both"/>
              <w:rPr>
                <w:rFonts w:cs="Arial"/>
                <w:color w:val="000000"/>
                <w:sz w:val="22"/>
                <w:szCs w:val="22"/>
                <w:lang w:eastAsia="es-CO"/>
              </w:rPr>
            </w:pPr>
            <w:r>
              <w:rPr>
                <w:rFonts w:cs="Arial"/>
                <w:color w:val="000000"/>
                <w:sz w:val="22"/>
                <w:szCs w:val="22"/>
                <w:lang w:eastAsia="es-CO"/>
              </w:rPr>
              <w:t>Ofrecer espacios de asesoría personalizada</w:t>
            </w:r>
          </w:p>
          <w:p w14:paraId="33CE0480" w14:textId="77777777" w:rsidR="00B568FE" w:rsidRDefault="00B568FE">
            <w:pPr>
              <w:jc w:val="both"/>
              <w:rPr>
                <w:rFonts w:cs="Arial"/>
                <w:b/>
                <w:bCs/>
                <w:color w:val="000000"/>
                <w:sz w:val="22"/>
                <w:szCs w:val="22"/>
              </w:rPr>
            </w:pPr>
          </w:p>
        </w:tc>
        <w:tc>
          <w:tcPr>
            <w:tcW w:w="5822" w:type="dxa"/>
          </w:tcPr>
          <w:p w14:paraId="69B98C42" w14:textId="77777777" w:rsidR="00B568FE" w:rsidRDefault="00B568FE">
            <w:pPr>
              <w:jc w:val="both"/>
              <w:rPr>
                <w:rFonts w:cs="Arial"/>
                <w:b/>
                <w:bCs/>
                <w:color w:val="000000"/>
                <w:sz w:val="22"/>
                <w:szCs w:val="22"/>
              </w:rPr>
            </w:pPr>
            <w:r>
              <w:rPr>
                <w:rFonts w:cs="Arial"/>
                <w:b/>
                <w:bCs/>
                <w:color w:val="000000"/>
                <w:sz w:val="22"/>
                <w:szCs w:val="22"/>
              </w:rPr>
              <w:t>De acuerdo a las necesidades (estudiantes nuevos, bajo rendimiento académico) al principio y al final del año escolar</w:t>
            </w:r>
          </w:p>
        </w:tc>
      </w:tr>
    </w:tbl>
    <w:p w14:paraId="3DE21D19" w14:textId="77777777" w:rsidR="00B568FE" w:rsidRDefault="00B568FE">
      <w:pPr>
        <w:jc w:val="both"/>
        <w:rPr>
          <w:rFonts w:cs="Arial"/>
          <w:b/>
          <w:bCs/>
          <w:color w:val="000000"/>
          <w:sz w:val="22"/>
          <w:szCs w:val="22"/>
        </w:rPr>
      </w:pPr>
    </w:p>
    <w:p w14:paraId="4AB90DEB" w14:textId="77777777" w:rsidR="00B568FE" w:rsidRDefault="00B568FE">
      <w:pPr>
        <w:rPr>
          <w:rFonts w:cs="Arial"/>
          <w:b/>
          <w:bCs/>
          <w:color w:val="000000"/>
          <w:sz w:val="22"/>
          <w:szCs w:val="22"/>
        </w:rPr>
      </w:pPr>
    </w:p>
    <w:p w14:paraId="0BF0CCB1" w14:textId="77777777" w:rsidR="00B568FE" w:rsidRDefault="00B568FE">
      <w:pPr>
        <w:widowControl/>
        <w:suppressAutoHyphens w:val="0"/>
        <w:spacing w:after="200"/>
        <w:rPr>
          <w:rFonts w:cs="Arial"/>
          <w:b/>
          <w:bCs/>
          <w:color w:val="000000"/>
          <w:sz w:val="22"/>
          <w:szCs w:val="22"/>
        </w:rPr>
      </w:pPr>
      <w:r>
        <w:rPr>
          <w:rFonts w:cs="Arial"/>
          <w:b/>
          <w:bCs/>
          <w:color w:val="000000"/>
          <w:sz w:val="22"/>
          <w:szCs w:val="22"/>
        </w:rPr>
        <w:t>PROFUNDIZACIÓN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3"/>
        <w:gridCol w:w="5774"/>
        <w:gridCol w:w="5768"/>
      </w:tblGrid>
      <w:tr w:rsidR="00FB1D35" w14:paraId="03A0E183" w14:textId="77777777">
        <w:tc>
          <w:tcPr>
            <w:tcW w:w="5822" w:type="dxa"/>
          </w:tcPr>
          <w:p w14:paraId="1ABB7B94"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CRITERIOS</w:t>
            </w:r>
          </w:p>
        </w:tc>
        <w:tc>
          <w:tcPr>
            <w:tcW w:w="5822" w:type="dxa"/>
          </w:tcPr>
          <w:p w14:paraId="2AE6DB7C"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PROCEDIMIENTO</w:t>
            </w:r>
          </w:p>
        </w:tc>
        <w:tc>
          <w:tcPr>
            <w:tcW w:w="5822" w:type="dxa"/>
          </w:tcPr>
          <w:p w14:paraId="5C03957D"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FRECUENCIA</w:t>
            </w:r>
          </w:p>
        </w:tc>
      </w:tr>
      <w:tr w:rsidR="00FB1D35" w14:paraId="40C6B4CD" w14:textId="77777777">
        <w:tc>
          <w:tcPr>
            <w:tcW w:w="5822" w:type="dxa"/>
          </w:tcPr>
          <w:p w14:paraId="1B690416" w14:textId="77777777" w:rsidR="00B568FE" w:rsidRDefault="00B568FE">
            <w:pPr>
              <w:widowControl/>
              <w:suppressAutoHyphens w:val="0"/>
              <w:jc w:val="both"/>
              <w:rPr>
                <w:rFonts w:cs="Arial"/>
                <w:b/>
                <w:bCs/>
                <w:color w:val="000000"/>
                <w:sz w:val="22"/>
                <w:szCs w:val="22"/>
              </w:rPr>
            </w:pPr>
            <w:r>
              <w:rPr>
                <w:rFonts w:cs="Arial"/>
                <w:b/>
                <w:bCs/>
                <w:color w:val="000000"/>
                <w:sz w:val="22"/>
                <w:szCs w:val="22"/>
              </w:rPr>
              <w:t>Asignación de actividades extracurriculares</w:t>
            </w:r>
          </w:p>
        </w:tc>
        <w:tc>
          <w:tcPr>
            <w:tcW w:w="5822" w:type="dxa"/>
          </w:tcPr>
          <w:p w14:paraId="41A356B6" w14:textId="77777777" w:rsidR="00B568FE" w:rsidRDefault="00B568FE">
            <w:pPr>
              <w:widowControl/>
              <w:suppressAutoHyphens w:val="0"/>
              <w:jc w:val="both"/>
              <w:rPr>
                <w:rFonts w:cs="Arial"/>
                <w:b/>
                <w:bCs/>
                <w:color w:val="000000"/>
                <w:sz w:val="22"/>
                <w:szCs w:val="22"/>
              </w:rPr>
            </w:pPr>
          </w:p>
        </w:tc>
        <w:tc>
          <w:tcPr>
            <w:tcW w:w="5822" w:type="dxa"/>
          </w:tcPr>
          <w:p w14:paraId="0B487950" w14:textId="77777777" w:rsidR="00B568FE" w:rsidRDefault="00B568FE">
            <w:pPr>
              <w:widowControl/>
              <w:suppressAutoHyphens w:val="0"/>
              <w:jc w:val="both"/>
              <w:rPr>
                <w:rFonts w:cs="Arial"/>
                <w:b/>
                <w:bCs/>
                <w:color w:val="000000"/>
                <w:sz w:val="22"/>
                <w:szCs w:val="22"/>
              </w:rPr>
            </w:pPr>
          </w:p>
        </w:tc>
      </w:tr>
      <w:tr w:rsidR="00FB1D35" w14:paraId="28242E26" w14:textId="77777777">
        <w:tc>
          <w:tcPr>
            <w:tcW w:w="5822" w:type="dxa"/>
          </w:tcPr>
          <w:p w14:paraId="6BC98066" w14:textId="77777777" w:rsidR="00B568FE" w:rsidRDefault="00B568FE">
            <w:pPr>
              <w:jc w:val="both"/>
              <w:rPr>
                <w:rFonts w:cs="Arial"/>
                <w:color w:val="000000"/>
                <w:sz w:val="22"/>
                <w:szCs w:val="22"/>
                <w:lang w:eastAsia="es-CO"/>
              </w:rPr>
            </w:pPr>
            <w:r>
              <w:rPr>
                <w:rFonts w:cs="Arial"/>
                <w:color w:val="000000"/>
                <w:sz w:val="22"/>
                <w:szCs w:val="22"/>
                <w:lang w:eastAsia="es-CO"/>
              </w:rPr>
              <w:t>Desarrollo de proyectos para afianzar las diferentes temáticas e incentivar la motivación de los estudiantes adelantados.</w:t>
            </w:r>
          </w:p>
          <w:p w14:paraId="51EF94C8" w14:textId="77777777" w:rsidR="00B568FE" w:rsidRDefault="00B568FE">
            <w:pPr>
              <w:jc w:val="both"/>
              <w:rPr>
                <w:rFonts w:cs="Arial"/>
                <w:color w:val="000000"/>
                <w:sz w:val="22"/>
                <w:szCs w:val="22"/>
                <w:lang w:eastAsia="es-CO"/>
              </w:rPr>
            </w:pPr>
          </w:p>
          <w:p w14:paraId="603D4FC4" w14:textId="77777777" w:rsidR="00B568FE" w:rsidRDefault="00B568FE">
            <w:pPr>
              <w:jc w:val="both"/>
              <w:rPr>
                <w:rFonts w:cs="Arial"/>
                <w:color w:val="000000"/>
                <w:sz w:val="22"/>
                <w:szCs w:val="22"/>
                <w:lang w:eastAsia="es-CO"/>
              </w:rPr>
            </w:pPr>
            <w:r>
              <w:rPr>
                <w:rFonts w:cs="Arial"/>
                <w:color w:val="000000"/>
                <w:sz w:val="22"/>
                <w:szCs w:val="22"/>
                <w:lang w:eastAsia="es-CO"/>
              </w:rPr>
              <w:t>Participación en monitorias o padrinazgos para afianzamiento de conceptos.</w:t>
            </w:r>
          </w:p>
          <w:p w14:paraId="2665EDDA" w14:textId="77777777" w:rsidR="00B568FE" w:rsidRDefault="00B568FE">
            <w:pPr>
              <w:jc w:val="both"/>
              <w:rPr>
                <w:rFonts w:cs="Arial"/>
                <w:color w:val="000000"/>
                <w:sz w:val="22"/>
                <w:szCs w:val="22"/>
                <w:lang w:eastAsia="es-CO"/>
              </w:rPr>
            </w:pPr>
          </w:p>
          <w:p w14:paraId="5AC37B27" w14:textId="77777777" w:rsidR="00B568FE" w:rsidRDefault="00B568FE">
            <w:pPr>
              <w:jc w:val="both"/>
              <w:rPr>
                <w:rFonts w:cs="Arial"/>
                <w:color w:val="000000"/>
                <w:sz w:val="22"/>
                <w:szCs w:val="22"/>
                <w:lang w:eastAsia="es-CO"/>
              </w:rPr>
            </w:pPr>
            <w:r>
              <w:rPr>
                <w:rFonts w:cs="Arial"/>
                <w:color w:val="000000"/>
                <w:sz w:val="22"/>
                <w:szCs w:val="22"/>
                <w:lang w:eastAsia="es-CO"/>
              </w:rPr>
              <w:lastRenderedPageBreak/>
              <w:t>Lectura de documentos  y textos de acuerdo al interés de los estudiantes</w:t>
            </w:r>
          </w:p>
          <w:p w14:paraId="7D85F464" w14:textId="77777777" w:rsidR="00B568FE" w:rsidRDefault="00B568FE">
            <w:pPr>
              <w:jc w:val="both"/>
              <w:rPr>
                <w:rFonts w:cs="Arial"/>
                <w:color w:val="000000"/>
                <w:sz w:val="22"/>
                <w:szCs w:val="22"/>
                <w:lang w:eastAsia="es-CO"/>
              </w:rPr>
            </w:pPr>
          </w:p>
          <w:p w14:paraId="188CB7E5" w14:textId="77777777" w:rsidR="00B568FE" w:rsidRDefault="00B568FE">
            <w:pPr>
              <w:rPr>
                <w:rFonts w:cs="Arial"/>
                <w:color w:val="000000"/>
                <w:sz w:val="22"/>
                <w:szCs w:val="22"/>
              </w:rPr>
            </w:pPr>
            <w:r>
              <w:rPr>
                <w:rFonts w:cs="Arial"/>
                <w:color w:val="000000"/>
                <w:sz w:val="22"/>
                <w:szCs w:val="22"/>
              </w:rPr>
              <w:t>Elaboración de mapas conceptuales</w:t>
            </w:r>
          </w:p>
          <w:p w14:paraId="28FD43A5" w14:textId="77777777" w:rsidR="00B568FE" w:rsidRDefault="00B568FE">
            <w:pPr>
              <w:jc w:val="both"/>
              <w:rPr>
                <w:rFonts w:cs="Arial"/>
                <w:color w:val="000000"/>
                <w:sz w:val="22"/>
                <w:szCs w:val="22"/>
                <w:lang w:eastAsia="es-CO"/>
              </w:rPr>
            </w:pPr>
            <w:r>
              <w:rPr>
                <w:rFonts w:cs="Arial"/>
                <w:color w:val="000000"/>
                <w:sz w:val="22"/>
                <w:szCs w:val="22"/>
              </w:rPr>
              <w:t>Cuadros comparativos</w:t>
            </w:r>
          </w:p>
        </w:tc>
        <w:tc>
          <w:tcPr>
            <w:tcW w:w="5822" w:type="dxa"/>
          </w:tcPr>
          <w:p w14:paraId="2016945D"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lastRenderedPageBreak/>
              <w:t>Investigación de normas básicas para presentación de trabajos escritos.</w:t>
            </w:r>
          </w:p>
          <w:p w14:paraId="119C23DF"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Consulta de los temas  asignados y presentación de los mismos a través de trabajos escritos  o archivos informáticos.</w:t>
            </w:r>
          </w:p>
          <w:p w14:paraId="129FF29C"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Exposición  individual o grupal del trabajo desarrollado.</w:t>
            </w:r>
          </w:p>
          <w:p w14:paraId="5BED719E"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lastRenderedPageBreak/>
              <w:t>Colaboración asertiva a los  otros compañeros.</w:t>
            </w:r>
          </w:p>
          <w:p w14:paraId="41F0AE48"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Disposición para trabajo entre pares</w:t>
            </w:r>
          </w:p>
          <w:p w14:paraId="3942D6B2"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 xml:space="preserve">Capacidad para  liderar y  orientar a otros. </w:t>
            </w:r>
          </w:p>
          <w:p w14:paraId="16AC4420"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Asignación y sugerencias de textos y documentos de acuerdo a los intereses de los estudiantes.</w:t>
            </w:r>
          </w:p>
        </w:tc>
        <w:tc>
          <w:tcPr>
            <w:tcW w:w="5822" w:type="dxa"/>
          </w:tcPr>
          <w:p w14:paraId="31344800" w14:textId="77777777" w:rsidR="00B568FE" w:rsidRDefault="00B568FE">
            <w:pPr>
              <w:widowControl/>
              <w:suppressAutoHyphens w:val="0"/>
              <w:jc w:val="both"/>
              <w:rPr>
                <w:rFonts w:cs="Arial"/>
                <w:b/>
                <w:bCs/>
                <w:color w:val="000000"/>
                <w:sz w:val="22"/>
                <w:szCs w:val="22"/>
              </w:rPr>
            </w:pPr>
            <w:r>
              <w:rPr>
                <w:rFonts w:cs="Arial"/>
                <w:color w:val="000000"/>
                <w:sz w:val="22"/>
                <w:szCs w:val="22"/>
                <w:lang w:eastAsia="es-CO"/>
              </w:rPr>
              <w:lastRenderedPageBreak/>
              <w:t>Al finalizar cada periodo y a criterio del docente de acuerdo a las necesidades.</w:t>
            </w:r>
          </w:p>
        </w:tc>
      </w:tr>
    </w:tbl>
    <w:p w14:paraId="7DE53EB6" w14:textId="77777777" w:rsidR="00B568FE" w:rsidRDefault="00B568FE">
      <w:pPr>
        <w:widowControl/>
        <w:suppressAutoHyphens w:val="0"/>
        <w:rPr>
          <w:rFonts w:cs="Arial"/>
          <w:b/>
          <w:bCs/>
          <w:color w:val="000000"/>
          <w:sz w:val="22"/>
          <w:szCs w:val="22"/>
        </w:rPr>
      </w:pPr>
    </w:p>
    <w:p w14:paraId="7BA2DB16" w14:textId="77777777" w:rsidR="00B568FE" w:rsidRDefault="00B568FE">
      <w:pPr>
        <w:widowControl/>
        <w:suppressAutoHyphens w:val="0"/>
        <w:rPr>
          <w:rFonts w:cs="Arial"/>
          <w:b/>
          <w:bCs/>
          <w:color w:val="000000"/>
          <w:sz w:val="22"/>
          <w:szCs w:val="22"/>
        </w:rPr>
      </w:pPr>
      <w:r>
        <w:rPr>
          <w:rFonts w:cs="Arial"/>
          <w:b/>
          <w:bCs/>
          <w:color w:val="000000"/>
          <w:sz w:val="22"/>
          <w:szCs w:val="22"/>
        </w:rPr>
        <w:t>RECUPERACIÓN</w:t>
      </w:r>
    </w:p>
    <w:p w14:paraId="69A4EA9F" w14:textId="77777777" w:rsidR="00B568FE" w:rsidRDefault="00B568FE">
      <w:pPr>
        <w:widowControl/>
        <w:suppressAutoHyphens w:val="0"/>
        <w:jc w:val="center"/>
        <w:rPr>
          <w:rFonts w:cs="Arial"/>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1"/>
        <w:gridCol w:w="5765"/>
        <w:gridCol w:w="5759"/>
      </w:tblGrid>
      <w:tr w:rsidR="00FB1D35" w14:paraId="24CA143D" w14:textId="77777777">
        <w:tc>
          <w:tcPr>
            <w:tcW w:w="5822" w:type="dxa"/>
          </w:tcPr>
          <w:p w14:paraId="1B2FF628"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CRITERIOS</w:t>
            </w:r>
          </w:p>
        </w:tc>
        <w:tc>
          <w:tcPr>
            <w:tcW w:w="5822" w:type="dxa"/>
          </w:tcPr>
          <w:p w14:paraId="302294D9"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PROCEDIMIENTO</w:t>
            </w:r>
          </w:p>
        </w:tc>
        <w:tc>
          <w:tcPr>
            <w:tcW w:w="5822" w:type="dxa"/>
          </w:tcPr>
          <w:p w14:paraId="687A4A3E"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FRECUENCIA</w:t>
            </w:r>
          </w:p>
        </w:tc>
      </w:tr>
      <w:tr w:rsidR="00FB1D35" w14:paraId="46DCBE71" w14:textId="77777777">
        <w:tc>
          <w:tcPr>
            <w:tcW w:w="5822" w:type="dxa"/>
          </w:tcPr>
          <w:p w14:paraId="2011C307"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lang w:eastAsia="es-CO"/>
              </w:rPr>
              <w:t>Aclaración de dudas e inquietudes.</w:t>
            </w:r>
          </w:p>
          <w:p w14:paraId="5FA40103"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lang w:eastAsia="es-CO"/>
              </w:rPr>
              <w:t>Actividades de repaso  para afianzar los conceptos desarrollados con antelación.</w:t>
            </w:r>
          </w:p>
          <w:p w14:paraId="1C3A9FBC"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rPr>
              <w:t>Desarrollo  de talleres</w:t>
            </w:r>
            <w:r>
              <w:rPr>
                <w:rFonts w:cs="Arial"/>
                <w:color w:val="000000"/>
                <w:sz w:val="22"/>
                <w:szCs w:val="22"/>
                <w:lang w:eastAsia="es-CO"/>
              </w:rPr>
              <w:t xml:space="preserve"> escritos y evaluación.</w:t>
            </w:r>
          </w:p>
          <w:p w14:paraId="23FC09E0"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lang w:eastAsia="es-CO"/>
              </w:rPr>
              <w:t xml:space="preserve">Consulta </w:t>
            </w:r>
          </w:p>
          <w:p w14:paraId="0807367D" w14:textId="77777777" w:rsidR="00B568FE" w:rsidRDefault="00B568FE">
            <w:pPr>
              <w:widowControl/>
              <w:numPr>
                <w:ilvl w:val="0"/>
                <w:numId w:val="19"/>
              </w:numPr>
              <w:suppressAutoHyphens w:val="0"/>
              <w:jc w:val="both"/>
              <w:rPr>
                <w:rFonts w:cs="Arial"/>
                <w:color w:val="000000"/>
                <w:sz w:val="22"/>
                <w:szCs w:val="22"/>
              </w:rPr>
            </w:pPr>
            <w:r>
              <w:rPr>
                <w:rFonts w:cs="Arial"/>
                <w:color w:val="000000"/>
                <w:sz w:val="22"/>
                <w:szCs w:val="22"/>
              </w:rPr>
              <w:t>Trabajos</w:t>
            </w:r>
          </w:p>
          <w:p w14:paraId="5FBEE256" w14:textId="77777777" w:rsidR="00B568FE" w:rsidRDefault="00B568FE">
            <w:pPr>
              <w:widowControl/>
              <w:numPr>
                <w:ilvl w:val="0"/>
                <w:numId w:val="19"/>
              </w:numPr>
              <w:suppressAutoHyphens w:val="0"/>
              <w:jc w:val="both"/>
              <w:rPr>
                <w:rFonts w:cs="Arial"/>
                <w:color w:val="000000"/>
                <w:sz w:val="22"/>
                <w:szCs w:val="22"/>
              </w:rPr>
            </w:pPr>
            <w:r>
              <w:rPr>
                <w:rFonts w:cs="Arial"/>
                <w:color w:val="000000"/>
                <w:sz w:val="22"/>
                <w:szCs w:val="22"/>
              </w:rPr>
              <w:t>Sustentaciones/exposiciones</w:t>
            </w:r>
          </w:p>
        </w:tc>
        <w:tc>
          <w:tcPr>
            <w:tcW w:w="5822" w:type="dxa"/>
          </w:tcPr>
          <w:p w14:paraId="3641A300"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Identificación de conceptos</w:t>
            </w:r>
          </w:p>
          <w:p w14:paraId="6931C36E"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Realización de ejercicios con las diferentes temáticas del periodo.</w:t>
            </w:r>
          </w:p>
          <w:p w14:paraId="754488F5"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Realización de ejercicio en páginas web.</w:t>
            </w:r>
          </w:p>
          <w:p w14:paraId="158ABA6E"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 xml:space="preserve">Sustentación en forma oral y escrita de diferentes temáticas. </w:t>
            </w:r>
          </w:p>
          <w:p w14:paraId="13CA65D9"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Presentación de trabajos que cumplan con los lineamientos  establecidos por el profesor.</w:t>
            </w:r>
          </w:p>
        </w:tc>
        <w:tc>
          <w:tcPr>
            <w:tcW w:w="5822" w:type="dxa"/>
          </w:tcPr>
          <w:p w14:paraId="72210849" w14:textId="77777777" w:rsidR="00B568FE" w:rsidRDefault="00B568FE">
            <w:pPr>
              <w:widowControl/>
              <w:suppressAutoHyphens w:val="0"/>
              <w:jc w:val="both"/>
              <w:rPr>
                <w:rFonts w:cs="Arial"/>
                <w:b/>
                <w:bCs/>
                <w:color w:val="000000"/>
                <w:sz w:val="22"/>
                <w:szCs w:val="22"/>
              </w:rPr>
            </w:pPr>
            <w:r>
              <w:rPr>
                <w:rFonts w:cs="Arial"/>
                <w:color w:val="000000"/>
                <w:sz w:val="22"/>
                <w:szCs w:val="22"/>
              </w:rPr>
              <w:t>1 vez (finalizando período)</w:t>
            </w:r>
          </w:p>
        </w:tc>
      </w:tr>
    </w:tbl>
    <w:p w14:paraId="30239AB4" w14:textId="77777777" w:rsidR="00B568FE" w:rsidRDefault="00B568FE">
      <w:pPr>
        <w:jc w:val="center"/>
        <w:rPr>
          <w:rFonts w:cs="Arial"/>
          <w:b/>
          <w:color w:val="000000"/>
          <w:sz w:val="22"/>
          <w:szCs w:val="22"/>
        </w:rPr>
      </w:pPr>
      <w:r>
        <w:rPr>
          <w:rFonts w:cs="Arial"/>
          <w:b/>
          <w:bCs/>
          <w:color w:val="000000"/>
          <w:sz w:val="22"/>
          <w:szCs w:val="22"/>
        </w:rPr>
        <w:br w:type="page"/>
      </w:r>
    </w:p>
    <w:p w14:paraId="3F099016"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lastRenderedPageBreak/>
        <w:t>DISEÑO CURRICULAR POR COMPETENCIAS</w:t>
      </w:r>
    </w:p>
    <w:p w14:paraId="01B59F5E" w14:textId="77777777" w:rsidR="00B568FE" w:rsidRDefault="00B568FE">
      <w:pPr>
        <w:jc w:val="center"/>
        <w:rPr>
          <w:rFonts w:cs="Arial"/>
          <w:color w:val="000000"/>
          <w:sz w:val="22"/>
          <w:szCs w:val="22"/>
        </w:rPr>
      </w:pPr>
    </w:p>
    <w:p w14:paraId="3F5ADC56" w14:textId="77777777" w:rsidR="00B568FE" w:rsidRDefault="00B568FE">
      <w:pPr>
        <w:spacing w:after="200"/>
        <w:jc w:val="center"/>
        <w:rPr>
          <w:rFonts w:cs="Arial"/>
          <w:b/>
          <w:color w:val="000000"/>
          <w:sz w:val="22"/>
          <w:szCs w:val="22"/>
        </w:rPr>
      </w:pPr>
      <w:r>
        <w:rPr>
          <w:rFonts w:cs="Arial"/>
          <w:b/>
          <w:bCs/>
          <w:color w:val="000000"/>
          <w:sz w:val="22"/>
          <w:szCs w:val="22"/>
        </w:rPr>
        <w:t xml:space="preserve">DISTRIBUCIÓN DE ESTÁNDARES Y CONTENIDOS POR  GRADO Y PERÍODO  </w:t>
      </w:r>
    </w:p>
    <w:p w14:paraId="6849203F" w14:textId="77777777" w:rsidR="00B568FE" w:rsidRDefault="00B568FE">
      <w:pPr>
        <w:rPr>
          <w:rFonts w:cs="Arial"/>
          <w:b/>
          <w:color w:val="000000"/>
          <w:sz w:val="22"/>
          <w:szCs w:val="22"/>
        </w:rPr>
      </w:pPr>
    </w:p>
    <w:p w14:paraId="494D0984" w14:textId="77777777" w:rsidR="00B568FE" w:rsidRDefault="00B568FE">
      <w:pPr>
        <w:rPr>
          <w:rFonts w:cs="Arial"/>
          <w:b/>
          <w:color w:val="000000"/>
          <w:sz w:val="22"/>
          <w:szCs w:val="22"/>
        </w:rPr>
      </w:pPr>
      <w:r>
        <w:rPr>
          <w:rFonts w:cs="Arial"/>
          <w:b/>
          <w:color w:val="000000"/>
          <w:sz w:val="22"/>
          <w:szCs w:val="22"/>
        </w:rPr>
        <w:t xml:space="preserve">ÁREA: EDUCACIÓN RELIGIOSA ESCOLAR  </w:t>
      </w:r>
      <w:r>
        <w:rPr>
          <w:rFonts w:cs="Arial"/>
          <w:b/>
          <w:color w:val="000000"/>
          <w:sz w:val="22"/>
          <w:szCs w:val="22"/>
        </w:rPr>
        <w:tab/>
      </w:r>
      <w:r>
        <w:rPr>
          <w:rFonts w:cs="Arial"/>
          <w:b/>
          <w:color w:val="000000"/>
          <w:sz w:val="22"/>
          <w:szCs w:val="22"/>
        </w:rPr>
        <w:tab/>
        <w:t xml:space="preserve">  PERIODO: TERCERO</w:t>
      </w:r>
      <w:r>
        <w:rPr>
          <w:rFonts w:cs="Arial"/>
          <w:b/>
          <w:color w:val="000000"/>
          <w:sz w:val="22"/>
          <w:szCs w:val="22"/>
        </w:rPr>
        <w:tab/>
      </w:r>
      <w:r>
        <w:rPr>
          <w:rFonts w:cs="Arial"/>
          <w:b/>
          <w:color w:val="000000"/>
          <w:sz w:val="22"/>
          <w:szCs w:val="22"/>
        </w:rPr>
        <w:tab/>
      </w:r>
      <w:r>
        <w:rPr>
          <w:rFonts w:cs="Arial"/>
          <w:b/>
          <w:color w:val="000000"/>
          <w:sz w:val="22"/>
          <w:szCs w:val="22"/>
        </w:rPr>
        <w:tab/>
        <w:t>GRADO: SEXTO</w:t>
      </w:r>
      <w:r>
        <w:rPr>
          <w:rFonts w:cs="Arial"/>
          <w:b/>
          <w:color w:val="000000"/>
          <w:sz w:val="22"/>
          <w:szCs w:val="22"/>
        </w:rPr>
        <w:tab/>
      </w:r>
      <w:r>
        <w:rPr>
          <w:rFonts w:cs="Arial"/>
          <w:b/>
          <w:color w:val="000000"/>
          <w:sz w:val="22"/>
          <w:szCs w:val="22"/>
        </w:rPr>
        <w:tab/>
      </w:r>
      <w:r>
        <w:rPr>
          <w:rFonts w:cs="Arial"/>
          <w:b/>
          <w:color w:val="000000"/>
          <w:sz w:val="22"/>
          <w:szCs w:val="22"/>
        </w:rPr>
        <w:tab/>
      </w:r>
      <w:r>
        <w:rPr>
          <w:rFonts w:cs="Arial"/>
          <w:b/>
          <w:bCs/>
          <w:color w:val="000000"/>
          <w:sz w:val="22"/>
          <w:szCs w:val="22"/>
        </w:rPr>
        <w:t>I.H.S: 1 HORA    HORAS</w:t>
      </w:r>
    </w:p>
    <w:p w14:paraId="390A12EC" w14:textId="77777777" w:rsidR="00B568FE" w:rsidRDefault="00B568FE">
      <w:pPr>
        <w:jc w:val="both"/>
        <w:rPr>
          <w:rFonts w:cs="Arial"/>
          <w:b/>
          <w:bCs/>
          <w:color w:val="000000"/>
          <w:sz w:val="22"/>
          <w:szCs w:val="22"/>
        </w:rPr>
      </w:pPr>
    </w:p>
    <w:p w14:paraId="162214CE" w14:textId="77777777" w:rsidR="00B568FE" w:rsidRDefault="00B568FE">
      <w:pPr>
        <w:jc w:val="both"/>
        <w:rPr>
          <w:rFonts w:cs="Arial"/>
          <w:b/>
          <w:bCs/>
          <w:color w:val="000000"/>
          <w:sz w:val="22"/>
          <w:szCs w:val="22"/>
        </w:rPr>
      </w:pPr>
      <w:r>
        <w:rPr>
          <w:rFonts w:cs="Arial"/>
          <w:b/>
          <w:bCs/>
          <w:color w:val="000000"/>
          <w:sz w:val="22"/>
          <w:szCs w:val="22"/>
        </w:rPr>
        <w:t xml:space="preserve">META  POR GRADO: </w:t>
      </w:r>
      <w:r>
        <w:rPr>
          <w:rFonts w:cs="Arial"/>
          <w:bCs/>
          <w:color w:val="000000"/>
          <w:sz w:val="22"/>
          <w:szCs w:val="22"/>
        </w:rPr>
        <w:t>A</w:t>
      </w:r>
      <w:r>
        <w:rPr>
          <w:rFonts w:cs="Arial"/>
          <w:color w:val="000000"/>
          <w:sz w:val="22"/>
          <w:szCs w:val="22"/>
        </w:rPr>
        <w:t xml:space="preserve">l finalizar el grado os estudiantes estarán en capacidad de: </w:t>
      </w:r>
      <w:r>
        <w:rPr>
          <w:rFonts w:cs="Arial"/>
          <w:bCs/>
          <w:color w:val="000000"/>
          <w:sz w:val="22"/>
          <w:szCs w:val="22"/>
        </w:rPr>
        <w:t>indagar acerca de aquello que los cristianos, basados en la palabra de Dios, creen y promueven con respecto la persona humana en su dignidad, derechos y deberes; y relacionarlos con las narraciones bíblicas, con los signos y acciones litúrgicas, con las acciones morales y las fórmulas que expresan esas convicciones.</w:t>
      </w:r>
    </w:p>
    <w:p w14:paraId="31EADC15" w14:textId="77777777" w:rsidR="00B568FE" w:rsidRDefault="00B568FE">
      <w:pPr>
        <w:rPr>
          <w:rFonts w:cs="Arial"/>
          <w:b/>
          <w:bCs/>
          <w:color w:val="000000"/>
          <w:sz w:val="22"/>
          <w:szCs w:val="22"/>
        </w:rPr>
      </w:pPr>
    </w:p>
    <w:p w14:paraId="1B165DBC"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r>
        <w:rPr>
          <w:rFonts w:cs="Arial"/>
          <w:b/>
          <w:bCs/>
          <w:color w:val="000000"/>
          <w:sz w:val="22"/>
          <w:szCs w:val="22"/>
        </w:rPr>
        <w:t xml:space="preserve">OBJETIVO POR PERIODO: </w:t>
      </w:r>
      <w:r>
        <w:rPr>
          <w:rFonts w:eastAsia="Times New Roman" w:cs="Arial"/>
          <w:color w:val="000000"/>
          <w:kern w:val="0"/>
          <w:sz w:val="22"/>
          <w:szCs w:val="22"/>
          <w:lang w:eastAsia="es-CO"/>
        </w:rPr>
        <w:t>Respetar las diversas convicciones y formas de entender y vivir del ser humano.</w:t>
      </w:r>
    </w:p>
    <w:p w14:paraId="0DD93AD7"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p>
    <w:tbl>
      <w:tblPr>
        <w:tblW w:w="16191" w:type="dxa"/>
        <w:tblInd w:w="33" w:type="dxa"/>
        <w:tblLayout w:type="fixed"/>
        <w:tblCellMar>
          <w:left w:w="103" w:type="dxa"/>
        </w:tblCellMar>
        <w:tblLook w:val="0000" w:firstRow="0" w:lastRow="0" w:firstColumn="0" w:lastColumn="0" w:noHBand="0" w:noVBand="0"/>
      </w:tblPr>
      <w:tblGrid>
        <w:gridCol w:w="1771"/>
        <w:gridCol w:w="2268"/>
        <w:gridCol w:w="2552"/>
        <w:gridCol w:w="2835"/>
        <w:gridCol w:w="2126"/>
        <w:gridCol w:w="2410"/>
        <w:gridCol w:w="2229"/>
      </w:tblGrid>
      <w:tr w:rsidR="00FB1D35" w14:paraId="3C006384" w14:textId="77777777">
        <w:trPr>
          <w:trHeight w:val="571"/>
        </w:trPr>
        <w:tc>
          <w:tcPr>
            <w:tcW w:w="1771" w:type="dxa"/>
            <w:tcBorders>
              <w:top w:val="single" w:sz="4" w:space="0" w:color="000000"/>
              <w:left w:val="single" w:sz="4" w:space="0" w:color="000000"/>
              <w:bottom w:val="single" w:sz="4" w:space="0" w:color="000000"/>
              <w:right w:val="single" w:sz="4" w:space="0" w:color="000000"/>
            </w:tcBorders>
            <w:shd w:val="clear" w:color="auto" w:fill="FFFFFF"/>
          </w:tcPr>
          <w:p w14:paraId="44179D31" w14:textId="77777777" w:rsidR="00B568FE" w:rsidRDefault="00B568FE">
            <w:pPr>
              <w:pStyle w:val="Encabezadodelatabla"/>
              <w:rPr>
                <w:rFonts w:cs="Arial"/>
                <w:color w:val="000000"/>
                <w:sz w:val="22"/>
                <w:szCs w:val="22"/>
              </w:rPr>
            </w:pPr>
            <w:r>
              <w:rPr>
                <w:rFonts w:cs="Arial"/>
                <w:color w:val="000000"/>
                <w:sz w:val="22"/>
                <w:szCs w:val="22"/>
              </w:rPr>
              <w:t>EJES TEMÁTICOS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98C1398" w14:textId="77777777" w:rsidR="00B568FE" w:rsidRDefault="00B568FE">
            <w:pPr>
              <w:pStyle w:val="Encabezadodelatabla"/>
              <w:rPr>
                <w:rFonts w:cs="Arial"/>
                <w:color w:val="000000"/>
                <w:sz w:val="22"/>
                <w:szCs w:val="22"/>
              </w:rPr>
            </w:pPr>
            <w:r>
              <w:rPr>
                <w:rFonts w:cs="Arial"/>
                <w:color w:val="000000"/>
                <w:sz w:val="22"/>
                <w:szCs w:val="22"/>
              </w:rPr>
              <w:t>COMPETENCIAS DEL ÁREA</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0FFA901F" w14:textId="77777777" w:rsidR="00B568FE" w:rsidRDefault="00B568FE">
            <w:pPr>
              <w:pStyle w:val="Encabezadodelatabla"/>
              <w:rPr>
                <w:rFonts w:cs="Arial"/>
                <w:color w:val="000000"/>
                <w:sz w:val="22"/>
                <w:szCs w:val="22"/>
              </w:rPr>
            </w:pPr>
            <w:r>
              <w:rPr>
                <w:rFonts w:cs="Arial"/>
                <w:color w:val="000000"/>
                <w:sz w:val="22"/>
                <w:szCs w:val="22"/>
              </w:rPr>
              <w:t>ESTÁNDARES</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D8ADBD5" w14:textId="77777777" w:rsidR="00B568FE" w:rsidRDefault="00B568FE">
            <w:pPr>
              <w:pStyle w:val="Encabezadodelatabla"/>
              <w:rPr>
                <w:rFonts w:cs="Arial"/>
                <w:color w:val="000000"/>
                <w:sz w:val="22"/>
                <w:szCs w:val="22"/>
              </w:rPr>
            </w:pPr>
            <w:r>
              <w:rPr>
                <w:rFonts w:cs="Arial"/>
                <w:color w:val="000000"/>
                <w:sz w:val="22"/>
                <w:szCs w:val="22"/>
              </w:rPr>
              <w:t>TEMÁTICOS</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2C4E1495" w14:textId="77777777" w:rsidR="00B568FE" w:rsidRDefault="00B568FE">
            <w:pPr>
              <w:pStyle w:val="Encabezadodelatabla"/>
              <w:rPr>
                <w:rFonts w:cs="Arial"/>
                <w:color w:val="000000"/>
                <w:sz w:val="22"/>
                <w:szCs w:val="22"/>
              </w:rPr>
            </w:pPr>
            <w:r>
              <w:rPr>
                <w:rFonts w:cs="Arial"/>
                <w:color w:val="000000"/>
                <w:sz w:val="22"/>
                <w:szCs w:val="22"/>
              </w:rPr>
              <w:t>CONCEPTUALES</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0342C24A" w14:textId="77777777" w:rsidR="00B568FE" w:rsidRDefault="00B568FE">
            <w:pPr>
              <w:pStyle w:val="Encabezadodelatabla"/>
              <w:rPr>
                <w:rFonts w:cs="Arial"/>
                <w:color w:val="000000"/>
                <w:sz w:val="22"/>
                <w:szCs w:val="22"/>
              </w:rPr>
            </w:pPr>
            <w:r>
              <w:rPr>
                <w:rFonts w:cs="Arial"/>
                <w:color w:val="000000"/>
                <w:sz w:val="22"/>
                <w:szCs w:val="22"/>
              </w:rPr>
              <w:t>PROCEDIMENTALES</w:t>
            </w:r>
          </w:p>
        </w:tc>
        <w:tc>
          <w:tcPr>
            <w:tcW w:w="2229" w:type="dxa"/>
            <w:tcBorders>
              <w:top w:val="single" w:sz="4" w:space="0" w:color="000000"/>
              <w:left w:val="single" w:sz="4" w:space="0" w:color="000000"/>
              <w:bottom w:val="single" w:sz="4" w:space="0" w:color="000000"/>
              <w:right w:val="single" w:sz="4" w:space="0" w:color="000000"/>
            </w:tcBorders>
            <w:shd w:val="clear" w:color="auto" w:fill="FFFFFF"/>
          </w:tcPr>
          <w:p w14:paraId="026E1039" w14:textId="77777777" w:rsidR="00B568FE" w:rsidRDefault="00B568FE">
            <w:pPr>
              <w:pStyle w:val="Encabezadodelatabla"/>
              <w:rPr>
                <w:rFonts w:cs="Arial"/>
                <w:color w:val="000000"/>
                <w:sz w:val="22"/>
                <w:szCs w:val="22"/>
                <w:lang w:eastAsia="es-CO"/>
              </w:rPr>
            </w:pPr>
            <w:r>
              <w:rPr>
                <w:rFonts w:cs="Arial"/>
                <w:color w:val="000000"/>
                <w:sz w:val="22"/>
                <w:szCs w:val="22"/>
              </w:rPr>
              <w:t>ACTITUDINALES</w:t>
            </w:r>
          </w:p>
        </w:tc>
      </w:tr>
      <w:tr w:rsidR="00FB1D35" w14:paraId="2D055FDB" w14:textId="77777777">
        <w:trPr>
          <w:trHeight w:val="460"/>
        </w:trPr>
        <w:tc>
          <w:tcPr>
            <w:tcW w:w="1771" w:type="dxa"/>
            <w:tcBorders>
              <w:top w:val="single" w:sz="4" w:space="0" w:color="000000"/>
              <w:left w:val="single" w:sz="4" w:space="0" w:color="000000"/>
              <w:bottom w:val="single" w:sz="4" w:space="0" w:color="auto"/>
              <w:right w:val="single" w:sz="4" w:space="0" w:color="000000"/>
            </w:tcBorders>
            <w:shd w:val="clear" w:color="auto" w:fill="FFFFFF"/>
          </w:tcPr>
          <w:p w14:paraId="7D9AD8AD" w14:textId="77777777" w:rsidR="00B568FE" w:rsidRDefault="00B568FE">
            <w:pPr>
              <w:jc w:val="center"/>
              <w:rPr>
                <w:rFonts w:cs="Arial"/>
                <w:b/>
                <w:color w:val="000000"/>
                <w:sz w:val="22"/>
                <w:szCs w:val="22"/>
              </w:rPr>
            </w:pPr>
          </w:p>
          <w:p w14:paraId="04B6B78B" w14:textId="77777777" w:rsidR="00B568FE" w:rsidRDefault="00B568FE">
            <w:pPr>
              <w:jc w:val="center"/>
              <w:rPr>
                <w:rFonts w:cs="Arial"/>
                <w:b/>
                <w:color w:val="000000"/>
                <w:sz w:val="22"/>
                <w:szCs w:val="22"/>
              </w:rPr>
            </w:pPr>
          </w:p>
          <w:p w14:paraId="6F2CEB73" w14:textId="77777777" w:rsidR="00B568FE" w:rsidRDefault="00B568FE">
            <w:pPr>
              <w:jc w:val="center"/>
              <w:rPr>
                <w:rFonts w:cs="Arial"/>
                <w:b/>
                <w:color w:val="000000"/>
                <w:sz w:val="22"/>
                <w:szCs w:val="22"/>
              </w:rPr>
            </w:pPr>
          </w:p>
          <w:p w14:paraId="591AA353" w14:textId="77777777" w:rsidR="00B568FE" w:rsidRDefault="00B568FE">
            <w:pPr>
              <w:jc w:val="center"/>
              <w:rPr>
                <w:rFonts w:cs="Arial"/>
                <w:b/>
                <w:color w:val="000000"/>
                <w:sz w:val="22"/>
                <w:szCs w:val="22"/>
              </w:rPr>
            </w:pPr>
          </w:p>
          <w:p w14:paraId="16E536B4" w14:textId="77777777" w:rsidR="00B568FE" w:rsidRDefault="00B568FE">
            <w:pPr>
              <w:jc w:val="center"/>
              <w:rPr>
                <w:rFonts w:cs="Arial"/>
                <w:b/>
                <w:color w:val="000000"/>
                <w:sz w:val="22"/>
                <w:szCs w:val="22"/>
              </w:rPr>
            </w:pPr>
          </w:p>
          <w:p w14:paraId="353ADB91" w14:textId="77777777" w:rsidR="00B568FE" w:rsidRDefault="00B568FE">
            <w:pPr>
              <w:jc w:val="center"/>
              <w:rPr>
                <w:rFonts w:cs="Arial"/>
                <w:b/>
                <w:color w:val="000000"/>
                <w:sz w:val="22"/>
                <w:szCs w:val="22"/>
              </w:rPr>
            </w:pPr>
            <w:r>
              <w:rPr>
                <w:rFonts w:cs="Arial"/>
                <w:b/>
                <w:color w:val="000000"/>
                <w:sz w:val="22"/>
                <w:szCs w:val="22"/>
              </w:rPr>
              <w:t>LA IGLESIA AL SERVICIO DEL DESARROLLO PERSONAL Y SOCIAL</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BEDA3AC" w14:textId="77777777" w:rsidR="00B568FE" w:rsidRDefault="00B568FE">
            <w:pPr>
              <w:jc w:val="center"/>
              <w:rPr>
                <w:rFonts w:cs="Arial"/>
                <w:b/>
                <w:color w:val="000000"/>
                <w:sz w:val="22"/>
                <w:szCs w:val="22"/>
              </w:rPr>
            </w:pPr>
          </w:p>
          <w:p w14:paraId="6F4BE962" w14:textId="77777777" w:rsidR="00B568FE" w:rsidRDefault="00B568FE">
            <w:pPr>
              <w:jc w:val="center"/>
              <w:rPr>
                <w:rFonts w:cs="Arial"/>
                <w:b/>
                <w:color w:val="000000"/>
                <w:sz w:val="22"/>
                <w:szCs w:val="22"/>
              </w:rPr>
            </w:pPr>
          </w:p>
          <w:p w14:paraId="19090546" w14:textId="77777777" w:rsidR="00B568FE" w:rsidRDefault="00B568FE">
            <w:pPr>
              <w:jc w:val="center"/>
              <w:rPr>
                <w:rFonts w:cs="Arial"/>
                <w:b/>
                <w:color w:val="000000"/>
                <w:sz w:val="22"/>
                <w:szCs w:val="22"/>
              </w:rPr>
            </w:pPr>
          </w:p>
          <w:p w14:paraId="5D7D1228" w14:textId="77777777" w:rsidR="00B568FE" w:rsidRDefault="00B568FE">
            <w:pPr>
              <w:jc w:val="center"/>
              <w:rPr>
                <w:rFonts w:cs="Arial"/>
                <w:b/>
                <w:color w:val="000000"/>
                <w:sz w:val="22"/>
                <w:szCs w:val="22"/>
              </w:rPr>
            </w:pPr>
          </w:p>
          <w:p w14:paraId="28DC8476" w14:textId="77777777" w:rsidR="00B568FE" w:rsidRDefault="00B568FE">
            <w:pPr>
              <w:jc w:val="center"/>
              <w:rPr>
                <w:rFonts w:cs="Arial"/>
                <w:b/>
                <w:color w:val="000000"/>
                <w:sz w:val="22"/>
                <w:szCs w:val="22"/>
              </w:rPr>
            </w:pPr>
          </w:p>
          <w:p w14:paraId="520625A8" w14:textId="77777777" w:rsidR="00B568FE" w:rsidRDefault="00B568FE">
            <w:pPr>
              <w:jc w:val="center"/>
              <w:rPr>
                <w:rFonts w:cs="Arial"/>
                <w:b/>
                <w:color w:val="000000"/>
                <w:sz w:val="22"/>
                <w:szCs w:val="22"/>
              </w:rPr>
            </w:pPr>
          </w:p>
          <w:p w14:paraId="462156DE" w14:textId="77777777" w:rsidR="00B568FE" w:rsidRDefault="00B568FE">
            <w:pPr>
              <w:jc w:val="center"/>
              <w:rPr>
                <w:rFonts w:cs="Arial"/>
                <w:b/>
                <w:color w:val="000000"/>
                <w:sz w:val="22"/>
                <w:szCs w:val="22"/>
              </w:rPr>
            </w:pPr>
          </w:p>
          <w:p w14:paraId="4528D833" w14:textId="77777777" w:rsidR="00B568FE" w:rsidRDefault="00B568FE">
            <w:pPr>
              <w:jc w:val="center"/>
              <w:rPr>
                <w:rFonts w:cs="Arial"/>
                <w:b/>
                <w:color w:val="000000"/>
                <w:sz w:val="22"/>
                <w:szCs w:val="22"/>
              </w:rPr>
            </w:pPr>
            <w:r>
              <w:rPr>
                <w:rFonts w:cs="Arial"/>
                <w:b/>
                <w:color w:val="000000"/>
                <w:sz w:val="22"/>
                <w:szCs w:val="22"/>
              </w:rPr>
              <w:t>SABER COMPRENDER</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393582F9" w14:textId="77777777" w:rsidR="00B568FE" w:rsidRDefault="00B568FE">
            <w:pPr>
              <w:jc w:val="both"/>
              <w:rPr>
                <w:rFonts w:cs="Arial"/>
                <w:color w:val="000000"/>
                <w:sz w:val="22"/>
                <w:szCs w:val="22"/>
              </w:rPr>
            </w:pPr>
            <w:r>
              <w:rPr>
                <w:rFonts w:cs="Arial"/>
                <w:color w:val="000000"/>
                <w:sz w:val="22"/>
                <w:szCs w:val="22"/>
              </w:rPr>
              <w:t>Identifico acciones de la iglesia en la defensa del ser humano y sus derechos, a lo largo de sus veinte siglos de historia.</w:t>
            </w:r>
          </w:p>
          <w:p w14:paraId="1EDE89E1" w14:textId="77777777" w:rsidR="00B568FE" w:rsidRDefault="00B568FE">
            <w:pPr>
              <w:jc w:val="both"/>
              <w:rPr>
                <w:rFonts w:cs="Arial"/>
                <w:color w:val="000000"/>
                <w:sz w:val="22"/>
                <w:szCs w:val="22"/>
              </w:rPr>
            </w:pPr>
          </w:p>
          <w:p w14:paraId="0BB2441D" w14:textId="77777777" w:rsidR="00B568FE" w:rsidRDefault="00B568FE">
            <w:pPr>
              <w:jc w:val="both"/>
              <w:rPr>
                <w:rFonts w:cs="Arial"/>
                <w:color w:val="000000"/>
                <w:sz w:val="22"/>
                <w:szCs w:val="22"/>
              </w:rPr>
            </w:pPr>
            <w:r>
              <w:rPr>
                <w:rFonts w:cs="Arial"/>
                <w:color w:val="000000"/>
                <w:sz w:val="22"/>
                <w:szCs w:val="22"/>
              </w:rPr>
              <w:t>Descubro que la vida del ser humano es dignificada por la acción de Jesucristo. .</w:t>
            </w:r>
          </w:p>
          <w:p w14:paraId="4FF2F462" w14:textId="77777777" w:rsidR="00B568FE" w:rsidRDefault="00B568FE">
            <w:pPr>
              <w:jc w:val="both"/>
              <w:rPr>
                <w:rFonts w:cs="Arial"/>
                <w:color w:val="000000"/>
                <w:sz w:val="22"/>
                <w:szCs w:val="22"/>
              </w:rPr>
            </w:pPr>
          </w:p>
          <w:p w14:paraId="39CE5115" w14:textId="77777777" w:rsidR="00B568FE" w:rsidRDefault="00B568FE">
            <w:pPr>
              <w:jc w:val="both"/>
              <w:rPr>
                <w:rFonts w:cs="Arial"/>
                <w:color w:val="000000"/>
                <w:sz w:val="22"/>
                <w:szCs w:val="22"/>
              </w:rPr>
            </w:pPr>
            <w:r>
              <w:rPr>
                <w:rFonts w:cs="Arial"/>
                <w:color w:val="000000"/>
                <w:sz w:val="22"/>
                <w:szCs w:val="22"/>
              </w:rPr>
              <w:t xml:space="preserve">Identifico los hechos religiosos relacionados </w:t>
            </w:r>
            <w:r>
              <w:rPr>
                <w:rFonts w:cs="Arial"/>
                <w:color w:val="000000"/>
                <w:sz w:val="22"/>
                <w:szCs w:val="22"/>
              </w:rPr>
              <w:lastRenderedPageBreak/>
              <w:t>con acciones de la Iglesia en la promoción de la dignidad humana.</w:t>
            </w:r>
          </w:p>
          <w:p w14:paraId="54FCE8D8" w14:textId="77777777" w:rsidR="00B568FE" w:rsidRDefault="00B568FE">
            <w:pPr>
              <w:jc w:val="both"/>
              <w:rPr>
                <w:rFonts w:cs="Arial"/>
                <w:color w:val="000000"/>
                <w:sz w:val="22"/>
                <w:szCs w:val="22"/>
              </w:rPr>
            </w:pPr>
          </w:p>
          <w:p w14:paraId="6A2DDB0A" w14:textId="77777777" w:rsidR="00B568FE" w:rsidRDefault="00B568FE">
            <w:pPr>
              <w:jc w:val="both"/>
              <w:rPr>
                <w:rFonts w:cs="Arial"/>
                <w:color w:val="000000"/>
                <w:sz w:val="22"/>
                <w:szCs w:val="22"/>
              </w:rPr>
            </w:pPr>
          </w:p>
          <w:p w14:paraId="552D76FA" w14:textId="77777777" w:rsidR="00B568FE" w:rsidRDefault="00B568FE">
            <w:pPr>
              <w:jc w:val="both"/>
              <w:rPr>
                <w:rFonts w:cs="Arial"/>
                <w:color w:val="000000"/>
                <w:sz w:val="22"/>
                <w:szCs w:val="22"/>
              </w:rPr>
            </w:pPr>
            <w:r>
              <w:rPr>
                <w:rFonts w:cs="Arial"/>
                <w:color w:val="000000"/>
                <w:sz w:val="22"/>
                <w:szCs w:val="22"/>
              </w:rPr>
              <w:t>Descubro el papel de la Virgen María en la vida de los apóstoles, la iglesia y del cristiano.</w:t>
            </w:r>
          </w:p>
          <w:p w14:paraId="0FCD27F5" w14:textId="77777777" w:rsidR="00B568FE" w:rsidRDefault="00B568FE">
            <w:pPr>
              <w:jc w:val="both"/>
              <w:rPr>
                <w:rFonts w:cs="Arial"/>
                <w:color w:val="000000"/>
                <w:sz w:val="22"/>
                <w:szCs w:val="22"/>
              </w:rPr>
            </w:pPr>
          </w:p>
          <w:p w14:paraId="47A8E6F5" w14:textId="77777777" w:rsidR="00B568FE" w:rsidRDefault="00B568FE">
            <w:pPr>
              <w:jc w:val="both"/>
              <w:rPr>
                <w:rFonts w:cs="Arial"/>
                <w:color w:val="000000"/>
                <w:sz w:val="22"/>
                <w:szCs w:val="22"/>
              </w:rPr>
            </w:pPr>
            <w:r>
              <w:rPr>
                <w:rFonts w:cs="Arial"/>
                <w:color w:val="000000"/>
                <w:sz w:val="22"/>
                <w:szCs w:val="22"/>
              </w:rPr>
              <w:t>Identifico la importancia y el valor que tiene el aporte de los Cristianos y Cristianas a la promoción del ser humano por la fe en Cristo.</w:t>
            </w:r>
          </w:p>
        </w:tc>
        <w:tc>
          <w:tcPr>
            <w:tcW w:w="2835" w:type="dxa"/>
            <w:vMerge w:val="restart"/>
            <w:tcBorders>
              <w:top w:val="single" w:sz="4" w:space="0" w:color="000000"/>
              <w:left w:val="single" w:sz="4" w:space="0" w:color="000000"/>
              <w:right w:val="single" w:sz="4" w:space="0" w:color="000000"/>
            </w:tcBorders>
            <w:shd w:val="clear" w:color="auto" w:fill="FFFFFF"/>
          </w:tcPr>
          <w:p w14:paraId="7D1475FC"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lastRenderedPageBreak/>
              <w:t>La iglesia, promotora de la dignidad de la persona, defensora de sus derechos.</w:t>
            </w:r>
          </w:p>
          <w:p w14:paraId="5B1A21B4"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0FC23CB6"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65730BA0"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650B17F1"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La Iglesia, comunidad de personas.</w:t>
            </w:r>
          </w:p>
          <w:p w14:paraId="4A4C616B"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6C01AFFE"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438DDC67"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El Bautismo y sus signos.</w:t>
            </w:r>
          </w:p>
          <w:p w14:paraId="2187945C"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6F77FF05"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15E435ED"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57A1186A"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 xml:space="preserve">       Los sacramentos.</w:t>
            </w:r>
          </w:p>
          <w:p w14:paraId="436A94E5"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41F36F41"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r>
              <w:rPr>
                <w:rFonts w:eastAsia="Times New Roman" w:cs="Arial"/>
                <w:color w:val="000000"/>
                <w:kern w:val="0"/>
                <w:sz w:val="22"/>
                <w:szCs w:val="22"/>
                <w:lang w:eastAsia="es-CO"/>
              </w:rPr>
              <w:t>La religión y su contribución en el desarrollo personal y social.</w:t>
            </w:r>
          </w:p>
          <w:p w14:paraId="03FD23FD"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03CB6061"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4E580025" w14:textId="77777777" w:rsidR="00B568FE" w:rsidRDefault="00B568FE">
            <w:pPr>
              <w:jc w:val="both"/>
              <w:rPr>
                <w:rFonts w:cs="Arial"/>
                <w:color w:val="000000"/>
                <w:sz w:val="22"/>
                <w:szCs w:val="22"/>
              </w:rPr>
            </w:pPr>
          </w:p>
          <w:p w14:paraId="6AD86365" w14:textId="77777777" w:rsidR="00B568FE" w:rsidRDefault="00B568FE">
            <w:pPr>
              <w:suppressAutoHyphens w:val="0"/>
              <w:autoSpaceDE w:val="0"/>
              <w:autoSpaceDN w:val="0"/>
              <w:adjustRightInd w:val="0"/>
              <w:jc w:val="both"/>
              <w:rPr>
                <w:rFonts w:cs="Arial"/>
                <w:color w:val="000000"/>
                <w:sz w:val="22"/>
                <w:szCs w:val="22"/>
              </w:rPr>
            </w:pPr>
            <w:r>
              <w:rPr>
                <w:rFonts w:cs="Arial"/>
                <w:color w:val="000000"/>
                <w:sz w:val="22"/>
                <w:szCs w:val="22"/>
              </w:rPr>
              <w:t>Iglesia católica   y nuevos credos religiosos.</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1E5B552B" w14:textId="77777777" w:rsidR="00B568FE" w:rsidRDefault="00B568FE">
            <w:pPr>
              <w:rPr>
                <w:rFonts w:cs="Arial"/>
                <w:color w:val="000000"/>
                <w:sz w:val="22"/>
                <w:szCs w:val="22"/>
              </w:rPr>
            </w:pPr>
          </w:p>
          <w:p w14:paraId="6B16E048" w14:textId="77777777" w:rsidR="00B568FE" w:rsidRDefault="00B568FE">
            <w:pPr>
              <w:rPr>
                <w:rFonts w:cs="Arial"/>
                <w:color w:val="000000"/>
                <w:sz w:val="22"/>
                <w:szCs w:val="22"/>
              </w:rPr>
            </w:pPr>
          </w:p>
          <w:p w14:paraId="2B0876D3" w14:textId="77777777" w:rsidR="00B568FE" w:rsidRDefault="00B568FE">
            <w:pPr>
              <w:rPr>
                <w:rFonts w:cs="Arial"/>
                <w:color w:val="000000"/>
                <w:sz w:val="22"/>
                <w:szCs w:val="22"/>
              </w:rPr>
            </w:pPr>
            <w:r>
              <w:rPr>
                <w:rFonts w:cs="Arial"/>
                <w:color w:val="000000"/>
                <w:sz w:val="22"/>
                <w:szCs w:val="22"/>
              </w:rPr>
              <w:t>Reflexión sobre como la iglesia llama al hombre a vivir dignamente, a través del bautismo</w:t>
            </w:r>
          </w:p>
          <w:p w14:paraId="30AFC179" w14:textId="77777777" w:rsidR="00B568FE" w:rsidRDefault="00B568FE">
            <w:pPr>
              <w:rPr>
                <w:rFonts w:cs="Arial"/>
                <w:color w:val="000000"/>
                <w:sz w:val="22"/>
                <w:szCs w:val="22"/>
              </w:rPr>
            </w:pPr>
          </w:p>
          <w:p w14:paraId="44647F81" w14:textId="77777777" w:rsidR="00B568FE" w:rsidRDefault="00B568FE">
            <w:pPr>
              <w:rPr>
                <w:rFonts w:cs="Arial"/>
                <w:color w:val="000000"/>
                <w:sz w:val="22"/>
                <w:szCs w:val="22"/>
              </w:rPr>
            </w:pPr>
            <w:r>
              <w:rPr>
                <w:rFonts w:cs="Arial"/>
                <w:color w:val="000000"/>
                <w:sz w:val="22"/>
                <w:szCs w:val="22"/>
              </w:rPr>
              <w:t>Lo que significa el desarrollo personal y social desde las religiones y otras realidades.</w:t>
            </w:r>
          </w:p>
          <w:p w14:paraId="69927E41" w14:textId="77777777" w:rsidR="00B568FE" w:rsidRDefault="00B568FE">
            <w:pPr>
              <w:rPr>
                <w:rFonts w:cs="Arial"/>
                <w:color w:val="000000"/>
                <w:sz w:val="22"/>
                <w:szCs w:val="22"/>
              </w:rPr>
            </w:pPr>
            <w:r>
              <w:rPr>
                <w:rFonts w:cs="Arial"/>
                <w:color w:val="000000"/>
                <w:sz w:val="22"/>
                <w:szCs w:val="22"/>
              </w:rPr>
              <w:t xml:space="preserve">Las razones de </w:t>
            </w:r>
            <w:r>
              <w:rPr>
                <w:rFonts w:cs="Arial"/>
                <w:color w:val="000000"/>
                <w:sz w:val="22"/>
                <w:szCs w:val="22"/>
              </w:rPr>
              <w:lastRenderedPageBreak/>
              <w:t>una lucha permanente por los derechos humanos.</w:t>
            </w:r>
          </w:p>
          <w:p w14:paraId="1AE491D4" w14:textId="77777777" w:rsidR="00B568FE" w:rsidRDefault="00B568FE">
            <w:pPr>
              <w:rPr>
                <w:rFonts w:cs="Arial"/>
                <w:color w:val="000000"/>
                <w:sz w:val="22"/>
                <w:szCs w:val="22"/>
              </w:rPr>
            </w:pPr>
          </w:p>
          <w:p w14:paraId="75A8C902" w14:textId="77777777" w:rsidR="00B568FE" w:rsidRDefault="00B568FE">
            <w:pPr>
              <w:rPr>
                <w:rFonts w:cs="Arial"/>
                <w:color w:val="000000"/>
                <w:sz w:val="22"/>
                <w:szCs w:val="22"/>
              </w:rPr>
            </w:pPr>
            <w:r>
              <w:rPr>
                <w:rFonts w:cs="Arial"/>
                <w:color w:val="000000"/>
                <w:sz w:val="22"/>
                <w:szCs w:val="22"/>
              </w:rPr>
              <w:t>Las acciones de la Iglesia Catolica en defensa del ser humano y sus derechos a lo largo de la historia.</w:t>
            </w:r>
          </w:p>
          <w:p w14:paraId="20DD8D2B" w14:textId="77777777" w:rsidR="00B568FE" w:rsidRDefault="00B568FE">
            <w:pPr>
              <w:rPr>
                <w:rFonts w:cs="Arial"/>
                <w:color w:val="000000"/>
                <w:sz w:val="22"/>
                <w:szCs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5C3BABF0" w14:textId="77777777" w:rsidR="00B568FE" w:rsidRDefault="00B568FE">
            <w:pPr>
              <w:rPr>
                <w:rFonts w:cs="Arial"/>
                <w:color w:val="000000"/>
                <w:sz w:val="22"/>
                <w:szCs w:val="22"/>
              </w:rPr>
            </w:pPr>
          </w:p>
          <w:p w14:paraId="071448E1" w14:textId="77777777" w:rsidR="00B568FE" w:rsidRDefault="00B568FE">
            <w:pPr>
              <w:rPr>
                <w:rFonts w:cs="Arial"/>
                <w:color w:val="000000"/>
                <w:sz w:val="22"/>
                <w:szCs w:val="22"/>
              </w:rPr>
            </w:pPr>
          </w:p>
          <w:p w14:paraId="02D154CB" w14:textId="77777777" w:rsidR="00B568FE" w:rsidRDefault="00B568FE">
            <w:pPr>
              <w:rPr>
                <w:rFonts w:cs="Arial"/>
                <w:color w:val="000000"/>
                <w:sz w:val="22"/>
                <w:szCs w:val="22"/>
              </w:rPr>
            </w:pPr>
            <w:r>
              <w:rPr>
                <w:rFonts w:cs="Arial"/>
                <w:color w:val="000000"/>
                <w:sz w:val="22"/>
                <w:szCs w:val="22"/>
              </w:rPr>
              <w:t>Análisis de la comunión humana fruto de las relaciones y acciones buenas.</w:t>
            </w:r>
          </w:p>
        </w:tc>
        <w:tc>
          <w:tcPr>
            <w:tcW w:w="2229" w:type="dxa"/>
            <w:tcBorders>
              <w:top w:val="single" w:sz="4" w:space="0" w:color="000000"/>
              <w:left w:val="single" w:sz="4" w:space="0" w:color="000000"/>
              <w:bottom w:val="single" w:sz="4" w:space="0" w:color="000000"/>
              <w:right w:val="single" w:sz="4" w:space="0" w:color="000000"/>
            </w:tcBorders>
            <w:shd w:val="clear" w:color="auto" w:fill="FFFFFF"/>
          </w:tcPr>
          <w:p w14:paraId="724D1373" w14:textId="77777777" w:rsidR="00B568FE" w:rsidRDefault="00B568FE">
            <w:pPr>
              <w:rPr>
                <w:rFonts w:cs="Arial"/>
                <w:color w:val="000000"/>
                <w:sz w:val="22"/>
                <w:szCs w:val="22"/>
              </w:rPr>
            </w:pPr>
          </w:p>
          <w:p w14:paraId="3671F3BA" w14:textId="77777777" w:rsidR="00B568FE" w:rsidRDefault="00B568FE">
            <w:pPr>
              <w:rPr>
                <w:rFonts w:cs="Arial"/>
                <w:color w:val="000000"/>
                <w:sz w:val="22"/>
                <w:szCs w:val="22"/>
              </w:rPr>
            </w:pPr>
          </w:p>
          <w:p w14:paraId="7BDB74A1" w14:textId="77777777" w:rsidR="00B568FE" w:rsidRDefault="00B568FE">
            <w:pPr>
              <w:rPr>
                <w:rFonts w:cs="Arial"/>
                <w:color w:val="000000"/>
                <w:sz w:val="22"/>
                <w:szCs w:val="22"/>
              </w:rPr>
            </w:pPr>
            <w:r>
              <w:rPr>
                <w:rFonts w:cs="Arial"/>
                <w:color w:val="000000"/>
                <w:sz w:val="22"/>
                <w:szCs w:val="22"/>
              </w:rPr>
              <w:t>Valora  la fraternidad  como forma de vivir en unidad</w:t>
            </w:r>
          </w:p>
        </w:tc>
      </w:tr>
      <w:tr w:rsidR="00FB1D35" w14:paraId="79A7E11F" w14:textId="77777777">
        <w:trPr>
          <w:trHeight w:val="460"/>
        </w:trPr>
        <w:tc>
          <w:tcPr>
            <w:tcW w:w="1771" w:type="dxa"/>
            <w:tcBorders>
              <w:top w:val="single" w:sz="4" w:space="0" w:color="auto"/>
              <w:left w:val="single" w:sz="4" w:space="0" w:color="000000"/>
              <w:bottom w:val="single" w:sz="4" w:space="0" w:color="auto"/>
              <w:right w:val="single" w:sz="4" w:space="0" w:color="000000"/>
            </w:tcBorders>
            <w:shd w:val="clear" w:color="auto" w:fill="FFFFFF"/>
          </w:tcPr>
          <w:p w14:paraId="108B10C9" w14:textId="77777777" w:rsidR="00B568FE" w:rsidRDefault="00B568FE">
            <w:pPr>
              <w:rPr>
                <w:rFonts w:cs="Arial"/>
                <w:color w:val="000000"/>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F703346" w14:textId="77777777" w:rsidR="00B568FE" w:rsidRDefault="00B568FE">
            <w:pPr>
              <w:jc w:val="center"/>
              <w:rPr>
                <w:rFonts w:cs="Arial"/>
                <w:b/>
                <w:color w:val="000000"/>
                <w:sz w:val="22"/>
                <w:szCs w:val="22"/>
              </w:rPr>
            </w:pPr>
          </w:p>
          <w:p w14:paraId="3C469E3E" w14:textId="77777777" w:rsidR="00B568FE" w:rsidRDefault="00B568FE">
            <w:pPr>
              <w:jc w:val="center"/>
              <w:rPr>
                <w:rFonts w:cs="Arial"/>
                <w:b/>
                <w:color w:val="000000"/>
                <w:sz w:val="22"/>
                <w:szCs w:val="22"/>
              </w:rPr>
            </w:pPr>
          </w:p>
          <w:p w14:paraId="1F52DFA1" w14:textId="77777777" w:rsidR="00B568FE" w:rsidRDefault="00B568FE">
            <w:pPr>
              <w:jc w:val="center"/>
              <w:rPr>
                <w:rFonts w:cs="Arial"/>
                <w:b/>
                <w:color w:val="000000"/>
                <w:sz w:val="22"/>
                <w:szCs w:val="22"/>
              </w:rPr>
            </w:pPr>
          </w:p>
          <w:p w14:paraId="76B2C54D" w14:textId="77777777" w:rsidR="00B568FE" w:rsidRDefault="00B568FE">
            <w:pPr>
              <w:jc w:val="center"/>
              <w:rPr>
                <w:rFonts w:cs="Arial"/>
                <w:b/>
                <w:color w:val="000000"/>
                <w:sz w:val="22"/>
                <w:szCs w:val="22"/>
              </w:rPr>
            </w:pPr>
          </w:p>
          <w:p w14:paraId="0774E8A6" w14:textId="77777777" w:rsidR="00B568FE" w:rsidRDefault="00B568FE">
            <w:pPr>
              <w:jc w:val="center"/>
              <w:rPr>
                <w:rFonts w:cs="Arial"/>
                <w:b/>
                <w:color w:val="000000"/>
                <w:sz w:val="22"/>
                <w:szCs w:val="22"/>
              </w:rPr>
            </w:pPr>
          </w:p>
          <w:p w14:paraId="355FF383" w14:textId="77777777" w:rsidR="00B568FE" w:rsidRDefault="00B568FE">
            <w:pPr>
              <w:jc w:val="center"/>
              <w:rPr>
                <w:rFonts w:cs="Arial"/>
                <w:b/>
                <w:color w:val="000000"/>
                <w:sz w:val="22"/>
                <w:szCs w:val="22"/>
              </w:rPr>
            </w:pPr>
          </w:p>
          <w:p w14:paraId="4ED2DBCC" w14:textId="77777777" w:rsidR="00B568FE" w:rsidRDefault="00B568FE">
            <w:pPr>
              <w:jc w:val="center"/>
              <w:rPr>
                <w:rFonts w:cs="Arial"/>
                <w:b/>
                <w:color w:val="000000"/>
                <w:sz w:val="22"/>
                <w:szCs w:val="22"/>
              </w:rPr>
            </w:pPr>
          </w:p>
          <w:p w14:paraId="38B93FCC" w14:textId="77777777" w:rsidR="00B568FE" w:rsidRDefault="00B568FE">
            <w:pPr>
              <w:jc w:val="center"/>
              <w:rPr>
                <w:rFonts w:cs="Arial"/>
                <w:b/>
                <w:color w:val="000000"/>
                <w:sz w:val="22"/>
                <w:szCs w:val="22"/>
              </w:rPr>
            </w:pPr>
          </w:p>
          <w:p w14:paraId="18CBD23C" w14:textId="77777777" w:rsidR="00B568FE" w:rsidRDefault="00B568FE">
            <w:pPr>
              <w:jc w:val="center"/>
              <w:rPr>
                <w:rFonts w:cs="Arial"/>
                <w:b/>
                <w:color w:val="000000"/>
                <w:sz w:val="22"/>
                <w:szCs w:val="22"/>
              </w:rPr>
            </w:pPr>
          </w:p>
          <w:p w14:paraId="042A9898" w14:textId="77777777" w:rsidR="00B568FE" w:rsidRDefault="00B568FE">
            <w:pPr>
              <w:jc w:val="center"/>
              <w:rPr>
                <w:rFonts w:cs="Arial"/>
                <w:b/>
                <w:color w:val="000000"/>
                <w:sz w:val="22"/>
                <w:szCs w:val="22"/>
              </w:rPr>
            </w:pPr>
            <w:r>
              <w:rPr>
                <w:rFonts w:cs="Arial"/>
                <w:b/>
                <w:color w:val="000000"/>
                <w:sz w:val="22"/>
                <w:szCs w:val="22"/>
              </w:rPr>
              <w:t>SABER DAR RAZÓN DE FE</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74E6C47D" w14:textId="77777777" w:rsidR="00B568FE" w:rsidRDefault="00B568FE">
            <w:pPr>
              <w:jc w:val="both"/>
              <w:rPr>
                <w:rFonts w:cs="Arial"/>
                <w:color w:val="000000"/>
                <w:sz w:val="22"/>
                <w:szCs w:val="22"/>
              </w:rPr>
            </w:pPr>
          </w:p>
          <w:p w14:paraId="72E98EFB" w14:textId="77777777" w:rsidR="00B568FE" w:rsidRDefault="00B568FE">
            <w:pPr>
              <w:jc w:val="both"/>
              <w:rPr>
                <w:rFonts w:cs="Arial"/>
                <w:color w:val="000000"/>
                <w:sz w:val="22"/>
                <w:szCs w:val="22"/>
              </w:rPr>
            </w:pPr>
            <w:r>
              <w:rPr>
                <w:rFonts w:cs="Arial"/>
                <w:color w:val="000000"/>
                <w:sz w:val="22"/>
                <w:szCs w:val="22"/>
              </w:rPr>
              <w:t>Explico la presencia del Espíritu Santo en las personas que reciben los sacramentos.</w:t>
            </w:r>
          </w:p>
          <w:p w14:paraId="04691E15" w14:textId="77777777" w:rsidR="00B568FE" w:rsidRDefault="00B568FE">
            <w:pPr>
              <w:jc w:val="both"/>
              <w:rPr>
                <w:rFonts w:cs="Arial"/>
                <w:color w:val="000000"/>
                <w:sz w:val="22"/>
                <w:szCs w:val="22"/>
              </w:rPr>
            </w:pPr>
          </w:p>
          <w:p w14:paraId="363F1262" w14:textId="77777777" w:rsidR="00B568FE" w:rsidRDefault="00B568FE">
            <w:pPr>
              <w:jc w:val="both"/>
              <w:rPr>
                <w:rFonts w:cs="Arial"/>
                <w:color w:val="000000"/>
                <w:sz w:val="22"/>
                <w:szCs w:val="22"/>
              </w:rPr>
            </w:pPr>
            <w:r>
              <w:rPr>
                <w:rFonts w:cs="Arial"/>
                <w:color w:val="000000"/>
                <w:sz w:val="22"/>
                <w:szCs w:val="22"/>
              </w:rPr>
              <w:t>Relaciono textos bíblicos con textos del Magisterio de la Iglesia y con sus actuaciones en la defensa del ser humano.</w:t>
            </w:r>
          </w:p>
          <w:p w14:paraId="4C1D267C" w14:textId="77777777" w:rsidR="00B568FE" w:rsidRDefault="00B568FE">
            <w:pPr>
              <w:jc w:val="both"/>
              <w:rPr>
                <w:rFonts w:cs="Arial"/>
                <w:color w:val="000000"/>
                <w:sz w:val="22"/>
                <w:szCs w:val="22"/>
              </w:rPr>
            </w:pPr>
          </w:p>
          <w:p w14:paraId="28AF5F67" w14:textId="77777777" w:rsidR="00B568FE" w:rsidRDefault="00B568FE">
            <w:pPr>
              <w:jc w:val="both"/>
              <w:rPr>
                <w:rFonts w:cs="Arial"/>
                <w:color w:val="000000"/>
                <w:sz w:val="22"/>
                <w:szCs w:val="22"/>
              </w:rPr>
            </w:pPr>
            <w:r>
              <w:rPr>
                <w:rFonts w:cs="Arial"/>
                <w:color w:val="000000"/>
                <w:sz w:val="22"/>
                <w:szCs w:val="22"/>
              </w:rPr>
              <w:t>Explico los signos del Bautismo y su significación.</w:t>
            </w:r>
          </w:p>
          <w:p w14:paraId="776F518B" w14:textId="77777777" w:rsidR="00B568FE" w:rsidRDefault="00B568FE">
            <w:pPr>
              <w:jc w:val="both"/>
              <w:rPr>
                <w:rFonts w:cs="Arial"/>
                <w:color w:val="000000"/>
                <w:sz w:val="22"/>
                <w:szCs w:val="22"/>
              </w:rPr>
            </w:pPr>
          </w:p>
          <w:p w14:paraId="241CF0E4" w14:textId="77777777" w:rsidR="00B568FE" w:rsidRDefault="00B568FE">
            <w:pPr>
              <w:jc w:val="both"/>
              <w:rPr>
                <w:rFonts w:cs="Arial"/>
                <w:color w:val="000000"/>
                <w:sz w:val="22"/>
                <w:szCs w:val="22"/>
              </w:rPr>
            </w:pPr>
            <w:r>
              <w:rPr>
                <w:rFonts w:cs="Arial"/>
                <w:color w:val="000000"/>
                <w:sz w:val="22"/>
                <w:szCs w:val="22"/>
              </w:rPr>
              <w:t>Utilizo textos de la Sagrada Escritura, la Tradición y el Magisterio de la iglesia para sustentar su unidad, catolicidad  y apostolicidad.</w:t>
            </w:r>
          </w:p>
          <w:p w14:paraId="6C0E5FDD" w14:textId="77777777" w:rsidR="00B568FE" w:rsidRDefault="00B568FE">
            <w:pPr>
              <w:jc w:val="both"/>
              <w:rPr>
                <w:rFonts w:cs="Arial"/>
                <w:color w:val="000000"/>
                <w:sz w:val="22"/>
                <w:szCs w:val="22"/>
              </w:rPr>
            </w:pPr>
          </w:p>
          <w:p w14:paraId="0D68A3E6" w14:textId="77777777" w:rsidR="00B568FE" w:rsidRDefault="00B568FE">
            <w:pPr>
              <w:jc w:val="both"/>
              <w:rPr>
                <w:rFonts w:cs="Arial"/>
                <w:color w:val="000000"/>
                <w:sz w:val="22"/>
                <w:szCs w:val="22"/>
              </w:rPr>
            </w:pPr>
            <w:r>
              <w:rPr>
                <w:rFonts w:cs="Arial"/>
                <w:color w:val="000000"/>
                <w:sz w:val="22"/>
                <w:szCs w:val="22"/>
              </w:rPr>
              <w:t>Explico las razones del amor a la virgen María en las comunidades cristianas.</w:t>
            </w:r>
          </w:p>
        </w:tc>
        <w:tc>
          <w:tcPr>
            <w:tcW w:w="2835" w:type="dxa"/>
            <w:vMerge/>
            <w:tcBorders>
              <w:left w:val="single" w:sz="4" w:space="0" w:color="000000"/>
              <w:right w:val="single" w:sz="4" w:space="0" w:color="000000"/>
            </w:tcBorders>
            <w:shd w:val="clear" w:color="auto" w:fill="FFFFFF"/>
          </w:tcPr>
          <w:p w14:paraId="5CD457D7" w14:textId="77777777" w:rsidR="00B568FE" w:rsidRDefault="00B568FE">
            <w:pPr>
              <w:jc w:val="both"/>
              <w:rPr>
                <w:rFonts w:cs="Arial"/>
                <w:color w:val="000000"/>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47B7884A" w14:textId="77777777" w:rsidR="00B568FE" w:rsidRDefault="00B568FE">
            <w:pPr>
              <w:rPr>
                <w:rFonts w:cs="Arial"/>
                <w:color w:val="000000"/>
                <w:sz w:val="22"/>
                <w:szCs w:val="22"/>
              </w:rPr>
            </w:pPr>
          </w:p>
          <w:p w14:paraId="2AB5F2B1" w14:textId="77777777" w:rsidR="00B568FE" w:rsidRDefault="00B568FE">
            <w:pPr>
              <w:rPr>
                <w:rFonts w:cs="Arial"/>
                <w:color w:val="000000"/>
                <w:sz w:val="22"/>
                <w:szCs w:val="22"/>
              </w:rPr>
            </w:pPr>
          </w:p>
          <w:p w14:paraId="79E35A30" w14:textId="77777777" w:rsidR="00B568FE" w:rsidRDefault="00B568FE">
            <w:pPr>
              <w:rPr>
                <w:rFonts w:cs="Arial"/>
                <w:color w:val="000000"/>
                <w:sz w:val="22"/>
                <w:szCs w:val="22"/>
              </w:rPr>
            </w:pPr>
            <w:r>
              <w:rPr>
                <w:rFonts w:cs="Arial"/>
                <w:color w:val="000000"/>
                <w:sz w:val="22"/>
                <w:szCs w:val="22"/>
              </w:rPr>
              <w:t>Identificación de las posibilidades de relación con Dios en la comunión de la iglesia</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22EB7D59" w14:textId="77777777" w:rsidR="00B568FE" w:rsidRDefault="00B568FE">
            <w:pPr>
              <w:rPr>
                <w:rFonts w:cs="Arial"/>
                <w:color w:val="000000"/>
                <w:sz w:val="22"/>
                <w:szCs w:val="22"/>
              </w:rPr>
            </w:pPr>
          </w:p>
          <w:p w14:paraId="3578F4A5" w14:textId="77777777" w:rsidR="00B568FE" w:rsidRDefault="00B568FE">
            <w:pPr>
              <w:rPr>
                <w:rFonts w:cs="Arial"/>
                <w:color w:val="000000"/>
                <w:sz w:val="22"/>
                <w:szCs w:val="22"/>
              </w:rPr>
            </w:pPr>
          </w:p>
          <w:p w14:paraId="2C21C38E" w14:textId="77777777" w:rsidR="00B568FE" w:rsidRDefault="00B568FE">
            <w:pPr>
              <w:rPr>
                <w:rFonts w:cs="Arial"/>
                <w:color w:val="000000"/>
                <w:sz w:val="22"/>
                <w:szCs w:val="22"/>
              </w:rPr>
            </w:pPr>
            <w:r>
              <w:rPr>
                <w:rFonts w:cs="Arial"/>
                <w:color w:val="000000"/>
                <w:sz w:val="22"/>
                <w:szCs w:val="22"/>
              </w:rPr>
              <w:t>Fundamentación de las acciones eclesiales en la relación Dios – Iglesia por medio de los ritos, cultos y celebraciones sacramentales.</w:t>
            </w:r>
          </w:p>
        </w:tc>
        <w:tc>
          <w:tcPr>
            <w:tcW w:w="2229" w:type="dxa"/>
            <w:tcBorders>
              <w:top w:val="single" w:sz="4" w:space="0" w:color="000000"/>
              <w:left w:val="single" w:sz="4" w:space="0" w:color="000000"/>
              <w:bottom w:val="single" w:sz="4" w:space="0" w:color="000000"/>
              <w:right w:val="single" w:sz="4" w:space="0" w:color="000000"/>
            </w:tcBorders>
            <w:shd w:val="clear" w:color="auto" w:fill="FFFFFF"/>
          </w:tcPr>
          <w:p w14:paraId="255CDFDB" w14:textId="77777777" w:rsidR="00B568FE" w:rsidRDefault="00B568FE">
            <w:pPr>
              <w:rPr>
                <w:rFonts w:cs="Arial"/>
                <w:color w:val="000000"/>
                <w:sz w:val="22"/>
                <w:szCs w:val="22"/>
              </w:rPr>
            </w:pPr>
          </w:p>
          <w:p w14:paraId="13333F2C" w14:textId="77777777" w:rsidR="00B568FE" w:rsidRDefault="00B568FE">
            <w:pPr>
              <w:rPr>
                <w:rFonts w:cs="Arial"/>
                <w:color w:val="000000"/>
                <w:sz w:val="22"/>
                <w:szCs w:val="22"/>
              </w:rPr>
            </w:pPr>
          </w:p>
          <w:p w14:paraId="44D2DB82" w14:textId="77777777" w:rsidR="00B568FE" w:rsidRDefault="00B568FE">
            <w:pPr>
              <w:rPr>
                <w:rFonts w:cs="Arial"/>
                <w:color w:val="000000"/>
                <w:sz w:val="22"/>
                <w:szCs w:val="22"/>
              </w:rPr>
            </w:pPr>
          </w:p>
          <w:p w14:paraId="7128BCE0" w14:textId="77777777" w:rsidR="00B568FE" w:rsidRDefault="00B568FE">
            <w:pPr>
              <w:rPr>
                <w:rFonts w:cs="Arial"/>
                <w:color w:val="000000"/>
                <w:sz w:val="22"/>
                <w:szCs w:val="22"/>
              </w:rPr>
            </w:pPr>
            <w:r>
              <w:rPr>
                <w:rFonts w:cs="Arial"/>
                <w:color w:val="000000"/>
                <w:sz w:val="22"/>
                <w:szCs w:val="22"/>
              </w:rPr>
              <w:t xml:space="preserve">Se hace partícipe de la iglesia, en las  celebraciones,   y las experiencias religiosas. </w:t>
            </w:r>
          </w:p>
        </w:tc>
      </w:tr>
      <w:tr w:rsidR="00FB1D35" w14:paraId="10F3EE4C" w14:textId="77777777">
        <w:trPr>
          <w:trHeight w:val="460"/>
        </w:trPr>
        <w:tc>
          <w:tcPr>
            <w:tcW w:w="1771" w:type="dxa"/>
            <w:tcBorders>
              <w:top w:val="single" w:sz="4" w:space="0" w:color="auto"/>
              <w:left w:val="single" w:sz="4" w:space="0" w:color="000000"/>
              <w:bottom w:val="single" w:sz="4" w:space="0" w:color="000000"/>
              <w:right w:val="single" w:sz="4" w:space="0" w:color="000000"/>
            </w:tcBorders>
            <w:shd w:val="clear" w:color="auto" w:fill="FFFFFF"/>
          </w:tcPr>
          <w:p w14:paraId="47093563" w14:textId="77777777" w:rsidR="00B568FE" w:rsidRDefault="00B568FE">
            <w:pPr>
              <w:rPr>
                <w:rFonts w:cs="Arial"/>
                <w:color w:val="000000"/>
                <w:sz w:val="22"/>
                <w:szCs w:val="22"/>
              </w:rPr>
            </w:pPr>
          </w:p>
        </w:tc>
        <w:tc>
          <w:tcPr>
            <w:tcW w:w="2268" w:type="dxa"/>
            <w:tcBorders>
              <w:top w:val="single" w:sz="4" w:space="0" w:color="000000"/>
              <w:left w:val="single" w:sz="4" w:space="0" w:color="000000"/>
              <w:right w:val="single" w:sz="4" w:space="0" w:color="000000"/>
            </w:tcBorders>
            <w:shd w:val="clear" w:color="auto" w:fill="FFFFFF"/>
          </w:tcPr>
          <w:p w14:paraId="3BD59376" w14:textId="77777777" w:rsidR="00B568FE" w:rsidRDefault="00B568FE">
            <w:pPr>
              <w:jc w:val="center"/>
              <w:rPr>
                <w:rFonts w:cs="Arial"/>
                <w:b/>
                <w:color w:val="000000"/>
                <w:sz w:val="22"/>
                <w:szCs w:val="22"/>
              </w:rPr>
            </w:pPr>
          </w:p>
          <w:p w14:paraId="3331176C" w14:textId="77777777" w:rsidR="00B568FE" w:rsidRDefault="00B568FE">
            <w:pPr>
              <w:jc w:val="center"/>
              <w:rPr>
                <w:rFonts w:cs="Arial"/>
                <w:b/>
                <w:color w:val="000000"/>
                <w:sz w:val="22"/>
                <w:szCs w:val="22"/>
              </w:rPr>
            </w:pPr>
          </w:p>
          <w:p w14:paraId="652AEB4A" w14:textId="77777777" w:rsidR="00B568FE" w:rsidRDefault="00B568FE">
            <w:pPr>
              <w:jc w:val="center"/>
              <w:rPr>
                <w:rFonts w:cs="Arial"/>
                <w:b/>
                <w:color w:val="000000"/>
                <w:sz w:val="22"/>
                <w:szCs w:val="22"/>
              </w:rPr>
            </w:pPr>
          </w:p>
          <w:p w14:paraId="68FEEB89" w14:textId="77777777" w:rsidR="00B568FE" w:rsidRDefault="00B568FE">
            <w:pPr>
              <w:jc w:val="center"/>
              <w:rPr>
                <w:rFonts w:cs="Arial"/>
                <w:b/>
                <w:color w:val="000000"/>
                <w:sz w:val="22"/>
                <w:szCs w:val="22"/>
              </w:rPr>
            </w:pPr>
          </w:p>
          <w:p w14:paraId="467DBAF0" w14:textId="77777777" w:rsidR="00B568FE" w:rsidRDefault="00B568FE">
            <w:pPr>
              <w:jc w:val="center"/>
              <w:rPr>
                <w:rFonts w:cs="Arial"/>
                <w:b/>
                <w:color w:val="000000"/>
                <w:sz w:val="22"/>
                <w:szCs w:val="22"/>
              </w:rPr>
            </w:pPr>
          </w:p>
          <w:p w14:paraId="63B6B0B6" w14:textId="77777777" w:rsidR="00B568FE" w:rsidRDefault="00B568FE">
            <w:pPr>
              <w:jc w:val="center"/>
              <w:rPr>
                <w:rFonts w:cs="Arial"/>
                <w:b/>
                <w:color w:val="000000"/>
                <w:sz w:val="22"/>
                <w:szCs w:val="22"/>
              </w:rPr>
            </w:pPr>
            <w:r>
              <w:rPr>
                <w:rFonts w:cs="Arial"/>
                <w:b/>
                <w:color w:val="000000"/>
                <w:sz w:val="22"/>
                <w:szCs w:val="22"/>
              </w:rPr>
              <w:t>SABER INTEGRAR FE Y VIDA</w:t>
            </w:r>
          </w:p>
        </w:tc>
        <w:tc>
          <w:tcPr>
            <w:tcW w:w="2552" w:type="dxa"/>
            <w:tcBorders>
              <w:top w:val="single" w:sz="4" w:space="0" w:color="000000"/>
              <w:left w:val="single" w:sz="4" w:space="0" w:color="000000"/>
              <w:right w:val="single" w:sz="4" w:space="0" w:color="000000"/>
            </w:tcBorders>
            <w:shd w:val="clear" w:color="auto" w:fill="FFFFFF"/>
          </w:tcPr>
          <w:p w14:paraId="1BE38AA7" w14:textId="77777777" w:rsidR="00B568FE" w:rsidRDefault="00B568FE">
            <w:pPr>
              <w:jc w:val="both"/>
              <w:rPr>
                <w:rFonts w:cs="Arial"/>
                <w:color w:val="000000"/>
                <w:sz w:val="22"/>
                <w:szCs w:val="22"/>
              </w:rPr>
            </w:pPr>
            <w:r>
              <w:rPr>
                <w:rFonts w:cs="Arial"/>
                <w:color w:val="000000"/>
                <w:sz w:val="22"/>
                <w:szCs w:val="22"/>
              </w:rPr>
              <w:t>Aprecio la pertenencia a la iglesia y su papel en camino para la salvación.</w:t>
            </w:r>
          </w:p>
          <w:p w14:paraId="52C97A76" w14:textId="77777777" w:rsidR="00B568FE" w:rsidRDefault="00B568FE">
            <w:pPr>
              <w:jc w:val="both"/>
              <w:rPr>
                <w:rFonts w:cs="Arial"/>
                <w:color w:val="000000"/>
                <w:sz w:val="22"/>
                <w:szCs w:val="22"/>
              </w:rPr>
            </w:pPr>
          </w:p>
          <w:p w14:paraId="3271EE53" w14:textId="77777777" w:rsidR="00B568FE" w:rsidRDefault="00B568FE">
            <w:pPr>
              <w:jc w:val="both"/>
              <w:rPr>
                <w:rFonts w:cs="Arial"/>
                <w:color w:val="000000"/>
                <w:sz w:val="22"/>
                <w:szCs w:val="22"/>
              </w:rPr>
            </w:pPr>
            <w:r>
              <w:rPr>
                <w:rFonts w:cs="Arial"/>
                <w:color w:val="000000"/>
                <w:sz w:val="22"/>
                <w:szCs w:val="22"/>
              </w:rPr>
              <w:t>Reconozco mi identidad en relación con el Bautismo recibido.</w:t>
            </w:r>
          </w:p>
          <w:p w14:paraId="7DFC1071" w14:textId="77777777" w:rsidR="00B568FE" w:rsidRDefault="00B568FE">
            <w:pPr>
              <w:jc w:val="both"/>
              <w:rPr>
                <w:rFonts w:cs="Arial"/>
                <w:color w:val="000000"/>
                <w:sz w:val="22"/>
                <w:szCs w:val="22"/>
              </w:rPr>
            </w:pPr>
          </w:p>
          <w:p w14:paraId="5F836557" w14:textId="77777777" w:rsidR="00B568FE" w:rsidRDefault="00B568FE">
            <w:pPr>
              <w:jc w:val="both"/>
              <w:rPr>
                <w:rFonts w:cs="Arial"/>
                <w:color w:val="000000"/>
                <w:sz w:val="22"/>
                <w:szCs w:val="22"/>
              </w:rPr>
            </w:pPr>
            <w:r>
              <w:rPr>
                <w:rFonts w:cs="Arial"/>
                <w:color w:val="000000"/>
                <w:sz w:val="22"/>
                <w:szCs w:val="22"/>
              </w:rPr>
              <w:t xml:space="preserve">Asumo los compromisos como Hijo de Dios y miembro vivo </w:t>
            </w:r>
            <w:r>
              <w:rPr>
                <w:rFonts w:cs="Arial"/>
                <w:color w:val="000000"/>
                <w:sz w:val="22"/>
                <w:szCs w:val="22"/>
              </w:rPr>
              <w:lastRenderedPageBreak/>
              <w:t>de la iglesia adquiridos en el Bautismo.</w:t>
            </w:r>
          </w:p>
          <w:p w14:paraId="4FAECE0E" w14:textId="77777777" w:rsidR="00B568FE" w:rsidRDefault="00B568FE">
            <w:pPr>
              <w:jc w:val="both"/>
              <w:rPr>
                <w:rFonts w:cs="Arial"/>
                <w:color w:val="000000"/>
                <w:sz w:val="22"/>
                <w:szCs w:val="22"/>
              </w:rPr>
            </w:pPr>
          </w:p>
          <w:p w14:paraId="153C24FD" w14:textId="77777777" w:rsidR="00B568FE" w:rsidRDefault="00B568FE">
            <w:pPr>
              <w:jc w:val="both"/>
              <w:rPr>
                <w:rFonts w:cs="Arial"/>
                <w:color w:val="000000"/>
                <w:sz w:val="22"/>
                <w:szCs w:val="22"/>
              </w:rPr>
            </w:pPr>
            <w:r>
              <w:rPr>
                <w:rFonts w:cs="Arial"/>
                <w:color w:val="000000"/>
                <w:sz w:val="22"/>
                <w:szCs w:val="22"/>
              </w:rPr>
              <w:t>Asumo comportamientos que evidencian el amor a la Virgen María.</w:t>
            </w:r>
          </w:p>
        </w:tc>
        <w:tc>
          <w:tcPr>
            <w:tcW w:w="2835" w:type="dxa"/>
            <w:vMerge/>
            <w:tcBorders>
              <w:left w:val="single" w:sz="4" w:space="0" w:color="000000"/>
              <w:right w:val="single" w:sz="4" w:space="0" w:color="000000"/>
            </w:tcBorders>
            <w:shd w:val="clear" w:color="auto" w:fill="FFFFFF"/>
          </w:tcPr>
          <w:p w14:paraId="081353EC" w14:textId="77777777" w:rsidR="00B568FE" w:rsidRDefault="00B568FE">
            <w:pPr>
              <w:jc w:val="both"/>
              <w:rPr>
                <w:rFonts w:cs="Arial"/>
                <w:color w:val="000000"/>
                <w:sz w:val="22"/>
                <w:szCs w:val="22"/>
              </w:rPr>
            </w:pPr>
          </w:p>
        </w:tc>
        <w:tc>
          <w:tcPr>
            <w:tcW w:w="2126" w:type="dxa"/>
            <w:tcBorders>
              <w:top w:val="single" w:sz="4" w:space="0" w:color="000000"/>
              <w:left w:val="single" w:sz="4" w:space="0" w:color="000000"/>
              <w:right w:val="single" w:sz="4" w:space="0" w:color="000000"/>
            </w:tcBorders>
            <w:shd w:val="clear" w:color="auto" w:fill="FFFFFF"/>
          </w:tcPr>
          <w:p w14:paraId="644B3E97" w14:textId="77777777" w:rsidR="00B568FE" w:rsidRDefault="00B568FE">
            <w:pPr>
              <w:rPr>
                <w:rFonts w:cs="Arial"/>
                <w:color w:val="000000"/>
                <w:sz w:val="22"/>
                <w:szCs w:val="22"/>
                <w:lang w:eastAsia="es-CO"/>
              </w:rPr>
            </w:pPr>
          </w:p>
          <w:p w14:paraId="339175BC" w14:textId="77777777" w:rsidR="00B568FE" w:rsidRDefault="00B568FE">
            <w:pPr>
              <w:rPr>
                <w:rFonts w:cs="Arial"/>
                <w:color w:val="000000"/>
                <w:sz w:val="22"/>
                <w:szCs w:val="22"/>
                <w:lang w:eastAsia="es-CO"/>
              </w:rPr>
            </w:pPr>
          </w:p>
          <w:p w14:paraId="35FE06C8" w14:textId="77777777" w:rsidR="00B568FE" w:rsidRDefault="00B568FE">
            <w:pPr>
              <w:rPr>
                <w:rFonts w:cs="Arial"/>
                <w:color w:val="000000"/>
                <w:sz w:val="22"/>
                <w:szCs w:val="22"/>
                <w:lang w:eastAsia="es-CO"/>
              </w:rPr>
            </w:pPr>
            <w:r>
              <w:rPr>
                <w:rFonts w:cs="Arial"/>
                <w:color w:val="000000"/>
                <w:sz w:val="22"/>
                <w:szCs w:val="22"/>
                <w:lang w:eastAsia="es-CO"/>
              </w:rPr>
              <w:t>Descripción de los pasajes bíblicos donde se muestra como la iglesia llama al hombre a vivir dignamente</w:t>
            </w:r>
          </w:p>
          <w:p w14:paraId="74D22E3A" w14:textId="77777777" w:rsidR="00B568FE" w:rsidRDefault="00B568FE">
            <w:pPr>
              <w:rPr>
                <w:rFonts w:cs="Arial"/>
                <w:color w:val="000000"/>
                <w:sz w:val="22"/>
                <w:szCs w:val="22"/>
              </w:rPr>
            </w:pPr>
          </w:p>
        </w:tc>
        <w:tc>
          <w:tcPr>
            <w:tcW w:w="2410" w:type="dxa"/>
            <w:tcBorders>
              <w:top w:val="single" w:sz="4" w:space="0" w:color="000000"/>
              <w:left w:val="single" w:sz="4" w:space="0" w:color="000000"/>
              <w:right w:val="single" w:sz="4" w:space="0" w:color="000000"/>
            </w:tcBorders>
            <w:shd w:val="clear" w:color="auto" w:fill="FFFFFF"/>
          </w:tcPr>
          <w:p w14:paraId="6063D4DC" w14:textId="77777777" w:rsidR="00B568FE" w:rsidRDefault="00B568FE">
            <w:pPr>
              <w:rPr>
                <w:rFonts w:cs="Arial"/>
                <w:color w:val="000000"/>
                <w:sz w:val="22"/>
                <w:szCs w:val="22"/>
              </w:rPr>
            </w:pPr>
          </w:p>
          <w:p w14:paraId="3BC290E7" w14:textId="77777777" w:rsidR="00B568FE" w:rsidRDefault="00B568FE">
            <w:pPr>
              <w:rPr>
                <w:rFonts w:cs="Arial"/>
                <w:color w:val="000000"/>
                <w:sz w:val="22"/>
                <w:szCs w:val="22"/>
              </w:rPr>
            </w:pPr>
          </w:p>
          <w:p w14:paraId="0E4E9102" w14:textId="77777777" w:rsidR="00B568FE" w:rsidRDefault="00B568FE">
            <w:pPr>
              <w:rPr>
                <w:rFonts w:cs="Arial"/>
                <w:color w:val="000000"/>
                <w:sz w:val="22"/>
                <w:szCs w:val="22"/>
              </w:rPr>
            </w:pPr>
            <w:r>
              <w:rPr>
                <w:rFonts w:cs="Arial"/>
                <w:color w:val="000000"/>
                <w:sz w:val="22"/>
                <w:szCs w:val="22"/>
              </w:rPr>
              <w:t>Elaboración de diagrama que identifique y relacione las acciones que realiza la iglesia para alcanzar la salvación colectiva</w:t>
            </w:r>
          </w:p>
        </w:tc>
        <w:tc>
          <w:tcPr>
            <w:tcW w:w="2229" w:type="dxa"/>
            <w:tcBorders>
              <w:top w:val="single" w:sz="4" w:space="0" w:color="000000"/>
              <w:left w:val="single" w:sz="4" w:space="0" w:color="000000"/>
              <w:right w:val="single" w:sz="4" w:space="0" w:color="000000"/>
            </w:tcBorders>
            <w:shd w:val="clear" w:color="auto" w:fill="FFFFFF"/>
          </w:tcPr>
          <w:p w14:paraId="07F330D1" w14:textId="77777777" w:rsidR="00B568FE" w:rsidRDefault="00B568FE">
            <w:pPr>
              <w:rPr>
                <w:rFonts w:cs="Arial"/>
                <w:color w:val="000000"/>
                <w:sz w:val="22"/>
                <w:szCs w:val="22"/>
              </w:rPr>
            </w:pPr>
          </w:p>
          <w:p w14:paraId="4A148D3F" w14:textId="77777777" w:rsidR="00B568FE" w:rsidRDefault="00B568FE">
            <w:pPr>
              <w:rPr>
                <w:rFonts w:cs="Arial"/>
                <w:color w:val="000000"/>
                <w:sz w:val="22"/>
                <w:szCs w:val="22"/>
              </w:rPr>
            </w:pPr>
          </w:p>
          <w:p w14:paraId="7E41ADB5" w14:textId="77777777" w:rsidR="00B568FE" w:rsidRDefault="00B568FE">
            <w:pPr>
              <w:rPr>
                <w:rFonts w:cs="Arial"/>
                <w:color w:val="000000"/>
                <w:sz w:val="22"/>
                <w:szCs w:val="22"/>
              </w:rPr>
            </w:pPr>
            <w:r>
              <w:rPr>
                <w:rFonts w:cs="Arial"/>
                <w:color w:val="000000"/>
                <w:sz w:val="22"/>
                <w:szCs w:val="22"/>
              </w:rPr>
              <w:t>Se reconoce como sujeto religioso y participa de los rituales de la iglesia</w:t>
            </w:r>
          </w:p>
        </w:tc>
      </w:tr>
      <w:tr w:rsidR="00FB1D35" w14:paraId="40AE58B9" w14:textId="77777777">
        <w:trPr>
          <w:trHeight w:val="460"/>
        </w:trPr>
        <w:tc>
          <w:tcPr>
            <w:tcW w:w="1771" w:type="dxa"/>
            <w:tcBorders>
              <w:top w:val="single" w:sz="4" w:space="0" w:color="000000"/>
              <w:left w:val="single" w:sz="4" w:space="0" w:color="000000"/>
              <w:bottom w:val="single" w:sz="4" w:space="0" w:color="auto"/>
              <w:right w:val="single" w:sz="4" w:space="0" w:color="000000"/>
            </w:tcBorders>
            <w:shd w:val="clear" w:color="auto" w:fill="FFFFFF"/>
          </w:tcPr>
          <w:p w14:paraId="518F97D3" w14:textId="77777777" w:rsidR="00B568FE" w:rsidRDefault="00B568FE">
            <w:pPr>
              <w:rPr>
                <w:rFonts w:cs="Arial"/>
                <w:color w:val="000000"/>
                <w:sz w:val="22"/>
                <w:szCs w:val="22"/>
              </w:rPr>
            </w:pPr>
          </w:p>
        </w:tc>
        <w:tc>
          <w:tcPr>
            <w:tcW w:w="2268" w:type="dxa"/>
            <w:tcBorders>
              <w:top w:val="single" w:sz="4" w:space="0" w:color="000000"/>
              <w:left w:val="single" w:sz="4" w:space="0" w:color="000000"/>
              <w:bottom w:val="single" w:sz="4" w:space="0" w:color="auto"/>
              <w:right w:val="single" w:sz="4" w:space="0" w:color="000000"/>
            </w:tcBorders>
            <w:shd w:val="clear" w:color="auto" w:fill="FFFFFF"/>
          </w:tcPr>
          <w:p w14:paraId="6497CF4B" w14:textId="77777777" w:rsidR="00B568FE" w:rsidRDefault="00B568FE">
            <w:pPr>
              <w:jc w:val="center"/>
              <w:rPr>
                <w:rFonts w:cs="Arial"/>
                <w:b/>
                <w:color w:val="000000"/>
                <w:sz w:val="22"/>
                <w:szCs w:val="22"/>
              </w:rPr>
            </w:pPr>
          </w:p>
          <w:p w14:paraId="540C7B4E" w14:textId="77777777" w:rsidR="00B568FE" w:rsidRDefault="00B568FE">
            <w:pPr>
              <w:jc w:val="center"/>
              <w:rPr>
                <w:rFonts w:cs="Arial"/>
                <w:b/>
                <w:color w:val="000000"/>
                <w:sz w:val="22"/>
                <w:szCs w:val="22"/>
              </w:rPr>
            </w:pPr>
          </w:p>
          <w:p w14:paraId="34E3AFF9" w14:textId="77777777" w:rsidR="00B568FE" w:rsidRDefault="00B568FE">
            <w:pPr>
              <w:jc w:val="center"/>
              <w:rPr>
                <w:rFonts w:cs="Arial"/>
                <w:b/>
                <w:color w:val="000000"/>
                <w:sz w:val="22"/>
                <w:szCs w:val="22"/>
              </w:rPr>
            </w:pPr>
            <w:r>
              <w:rPr>
                <w:rFonts w:cs="Arial"/>
                <w:b/>
                <w:color w:val="000000"/>
                <w:sz w:val="22"/>
                <w:szCs w:val="22"/>
              </w:rPr>
              <w:t>SABER APLICAR A LA REALIDAD</w:t>
            </w:r>
          </w:p>
        </w:tc>
        <w:tc>
          <w:tcPr>
            <w:tcW w:w="2552" w:type="dxa"/>
            <w:tcBorders>
              <w:top w:val="single" w:sz="4" w:space="0" w:color="000000"/>
              <w:left w:val="single" w:sz="4" w:space="0" w:color="000000"/>
              <w:bottom w:val="single" w:sz="4" w:space="0" w:color="auto"/>
              <w:right w:val="single" w:sz="4" w:space="0" w:color="000000"/>
            </w:tcBorders>
            <w:shd w:val="clear" w:color="auto" w:fill="FFFFFF"/>
          </w:tcPr>
          <w:p w14:paraId="1E1B6A0C" w14:textId="77777777" w:rsidR="00B568FE" w:rsidRDefault="00B568FE">
            <w:pPr>
              <w:jc w:val="both"/>
              <w:rPr>
                <w:rFonts w:cs="Arial"/>
                <w:color w:val="000000"/>
                <w:sz w:val="22"/>
                <w:szCs w:val="22"/>
              </w:rPr>
            </w:pPr>
            <w:r>
              <w:rPr>
                <w:rFonts w:cs="Arial"/>
                <w:color w:val="000000"/>
                <w:sz w:val="22"/>
                <w:szCs w:val="22"/>
              </w:rPr>
              <w:t>Participo en las acciones que realiza la iglesia a favor del ser humano.</w:t>
            </w:r>
          </w:p>
          <w:p w14:paraId="4983932B" w14:textId="77777777" w:rsidR="00B568FE" w:rsidRDefault="00B568FE">
            <w:pPr>
              <w:jc w:val="both"/>
              <w:rPr>
                <w:rFonts w:cs="Arial"/>
                <w:color w:val="000000"/>
                <w:sz w:val="22"/>
                <w:szCs w:val="22"/>
              </w:rPr>
            </w:pPr>
          </w:p>
          <w:p w14:paraId="3A620734" w14:textId="77777777" w:rsidR="00B568FE" w:rsidRDefault="00B568FE">
            <w:pPr>
              <w:jc w:val="both"/>
              <w:rPr>
                <w:rFonts w:cs="Arial"/>
                <w:color w:val="000000"/>
                <w:sz w:val="22"/>
                <w:szCs w:val="22"/>
              </w:rPr>
            </w:pPr>
            <w:r>
              <w:rPr>
                <w:rFonts w:cs="Arial"/>
                <w:color w:val="000000"/>
                <w:sz w:val="22"/>
                <w:szCs w:val="22"/>
              </w:rPr>
              <w:t>Actuó de conformidad con la doctrina social de la iglesia.</w:t>
            </w:r>
          </w:p>
          <w:p w14:paraId="45133402" w14:textId="77777777" w:rsidR="00B568FE" w:rsidRDefault="00B568FE">
            <w:pPr>
              <w:jc w:val="both"/>
              <w:rPr>
                <w:rFonts w:cs="Arial"/>
                <w:color w:val="000000"/>
                <w:sz w:val="22"/>
                <w:szCs w:val="22"/>
              </w:rPr>
            </w:pPr>
          </w:p>
          <w:p w14:paraId="342A590B" w14:textId="77777777" w:rsidR="00B568FE" w:rsidRDefault="00B568FE">
            <w:pPr>
              <w:jc w:val="both"/>
              <w:rPr>
                <w:rFonts w:cs="Arial"/>
                <w:color w:val="000000"/>
                <w:sz w:val="22"/>
                <w:szCs w:val="22"/>
              </w:rPr>
            </w:pPr>
            <w:r>
              <w:rPr>
                <w:rFonts w:cs="Arial"/>
                <w:color w:val="000000"/>
                <w:sz w:val="22"/>
                <w:szCs w:val="22"/>
              </w:rPr>
              <w:t>Muestro respeto hacia las personas vinculadas a diversos credos.</w:t>
            </w:r>
          </w:p>
        </w:tc>
        <w:tc>
          <w:tcPr>
            <w:tcW w:w="2835" w:type="dxa"/>
            <w:vMerge/>
            <w:tcBorders>
              <w:left w:val="single" w:sz="4" w:space="0" w:color="000000"/>
              <w:bottom w:val="single" w:sz="4" w:space="0" w:color="auto"/>
              <w:right w:val="single" w:sz="4" w:space="0" w:color="000000"/>
            </w:tcBorders>
            <w:shd w:val="clear" w:color="auto" w:fill="FFFFFF"/>
          </w:tcPr>
          <w:p w14:paraId="50F99517" w14:textId="77777777" w:rsidR="00B568FE" w:rsidRDefault="00B568FE">
            <w:pPr>
              <w:jc w:val="both"/>
              <w:rPr>
                <w:rFonts w:cs="Arial"/>
                <w:color w:val="000000"/>
                <w:sz w:val="22"/>
                <w:szCs w:val="22"/>
              </w:rPr>
            </w:pPr>
          </w:p>
        </w:tc>
        <w:tc>
          <w:tcPr>
            <w:tcW w:w="2126" w:type="dxa"/>
            <w:tcBorders>
              <w:top w:val="single" w:sz="4" w:space="0" w:color="000000"/>
              <w:left w:val="single" w:sz="4" w:space="0" w:color="000000"/>
              <w:bottom w:val="single" w:sz="4" w:space="0" w:color="auto"/>
              <w:right w:val="single" w:sz="4" w:space="0" w:color="000000"/>
            </w:tcBorders>
            <w:shd w:val="clear" w:color="auto" w:fill="FFFFFF"/>
          </w:tcPr>
          <w:p w14:paraId="052A71CC" w14:textId="77777777" w:rsidR="00B568FE" w:rsidRDefault="00B568FE">
            <w:pPr>
              <w:rPr>
                <w:rFonts w:cs="Arial"/>
                <w:color w:val="000000"/>
                <w:sz w:val="22"/>
                <w:szCs w:val="22"/>
                <w:lang w:eastAsia="es-CO"/>
              </w:rPr>
            </w:pPr>
          </w:p>
          <w:p w14:paraId="1D1CED20" w14:textId="77777777" w:rsidR="00B568FE" w:rsidRDefault="00B568FE">
            <w:pPr>
              <w:rPr>
                <w:rFonts w:cs="Arial"/>
                <w:color w:val="000000"/>
                <w:sz w:val="22"/>
                <w:szCs w:val="22"/>
              </w:rPr>
            </w:pPr>
            <w:r>
              <w:rPr>
                <w:rFonts w:cs="Arial"/>
                <w:color w:val="000000"/>
                <w:sz w:val="22"/>
                <w:szCs w:val="22"/>
                <w:lang w:eastAsia="es-CO"/>
              </w:rPr>
              <w:t xml:space="preserve">Análisis de la práctica de la dignidad humana en la actualidad </w:t>
            </w:r>
          </w:p>
        </w:tc>
        <w:tc>
          <w:tcPr>
            <w:tcW w:w="2410" w:type="dxa"/>
            <w:tcBorders>
              <w:top w:val="single" w:sz="4" w:space="0" w:color="000000"/>
              <w:left w:val="single" w:sz="4" w:space="0" w:color="000000"/>
              <w:bottom w:val="single" w:sz="4" w:space="0" w:color="auto"/>
              <w:right w:val="single" w:sz="4" w:space="0" w:color="000000"/>
            </w:tcBorders>
            <w:shd w:val="clear" w:color="auto" w:fill="FFFFFF"/>
          </w:tcPr>
          <w:p w14:paraId="2DB8D042" w14:textId="77777777" w:rsidR="00B568FE" w:rsidRDefault="00B568FE">
            <w:pPr>
              <w:rPr>
                <w:rFonts w:cs="Arial"/>
                <w:color w:val="000000"/>
                <w:sz w:val="22"/>
                <w:szCs w:val="22"/>
              </w:rPr>
            </w:pPr>
          </w:p>
          <w:p w14:paraId="1E116E60" w14:textId="77777777" w:rsidR="00B568FE" w:rsidRDefault="00B568FE">
            <w:pPr>
              <w:rPr>
                <w:rFonts w:cs="Arial"/>
                <w:color w:val="000000"/>
                <w:sz w:val="22"/>
                <w:szCs w:val="22"/>
              </w:rPr>
            </w:pPr>
            <w:r>
              <w:rPr>
                <w:rFonts w:cs="Arial"/>
                <w:color w:val="000000"/>
                <w:sz w:val="22"/>
                <w:szCs w:val="22"/>
              </w:rPr>
              <w:t>Reconocimiento de los valores que se dan en la unión sacramental y ritual de la iglesia</w:t>
            </w:r>
          </w:p>
        </w:tc>
        <w:tc>
          <w:tcPr>
            <w:tcW w:w="2229" w:type="dxa"/>
            <w:tcBorders>
              <w:top w:val="single" w:sz="4" w:space="0" w:color="000000"/>
              <w:left w:val="single" w:sz="4" w:space="0" w:color="000000"/>
              <w:bottom w:val="single" w:sz="4" w:space="0" w:color="auto"/>
              <w:right w:val="single" w:sz="4" w:space="0" w:color="000000"/>
            </w:tcBorders>
            <w:shd w:val="clear" w:color="auto" w:fill="FFFFFF"/>
          </w:tcPr>
          <w:p w14:paraId="55A19DF9" w14:textId="77777777" w:rsidR="00B568FE" w:rsidRDefault="00B568FE">
            <w:pPr>
              <w:rPr>
                <w:rFonts w:cs="Arial"/>
                <w:color w:val="000000"/>
                <w:sz w:val="22"/>
                <w:szCs w:val="22"/>
              </w:rPr>
            </w:pPr>
          </w:p>
          <w:p w14:paraId="6D99698A" w14:textId="77777777" w:rsidR="00B568FE" w:rsidRDefault="00B568FE">
            <w:pPr>
              <w:rPr>
                <w:rFonts w:cs="Arial"/>
                <w:color w:val="000000"/>
                <w:sz w:val="22"/>
                <w:szCs w:val="22"/>
              </w:rPr>
            </w:pPr>
            <w:r>
              <w:rPr>
                <w:rFonts w:cs="Arial"/>
                <w:color w:val="000000"/>
                <w:sz w:val="22"/>
                <w:szCs w:val="22"/>
              </w:rPr>
              <w:t>Se relaciona con sus amigos los hermanos en unidad de fraternidad en la Iglesia</w:t>
            </w:r>
          </w:p>
        </w:tc>
      </w:tr>
    </w:tbl>
    <w:p w14:paraId="3E10F9C7" w14:textId="77777777" w:rsidR="00B568FE" w:rsidRDefault="00B568FE">
      <w:pPr>
        <w:rPr>
          <w:rFonts w:cs="Arial"/>
          <w:color w:val="000000"/>
          <w:sz w:val="22"/>
          <w:szCs w:val="22"/>
        </w:rPr>
      </w:pPr>
    </w:p>
    <w:tbl>
      <w:tblPr>
        <w:tblpPr w:leftFromText="141" w:rightFromText="141" w:vertAnchor="text" w:horzAnchor="margin" w:tblpY="10"/>
        <w:tblW w:w="17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44"/>
      </w:tblGrid>
      <w:tr w:rsidR="00FB1D35" w14:paraId="1EA68832" w14:textId="77777777">
        <w:trPr>
          <w:trHeight w:val="393"/>
        </w:trPr>
        <w:tc>
          <w:tcPr>
            <w:tcW w:w="17544" w:type="dxa"/>
          </w:tcPr>
          <w:p w14:paraId="6E7CA1F3" w14:textId="77777777" w:rsidR="00B568FE" w:rsidRDefault="00B568FE">
            <w:pPr>
              <w:jc w:val="both"/>
              <w:rPr>
                <w:rFonts w:cs="Arial"/>
                <w:b/>
                <w:color w:val="000000"/>
                <w:sz w:val="22"/>
                <w:szCs w:val="22"/>
              </w:rPr>
            </w:pPr>
            <w:r>
              <w:rPr>
                <w:rFonts w:cs="Arial"/>
                <w:b/>
                <w:color w:val="000000"/>
                <w:sz w:val="22"/>
                <w:szCs w:val="22"/>
              </w:rPr>
              <w:t>COMPETENCIA</w:t>
            </w:r>
          </w:p>
          <w:p w14:paraId="40204DB8" w14:textId="77777777" w:rsidR="00B568FE" w:rsidRDefault="00B568FE">
            <w:pPr>
              <w:jc w:val="both"/>
              <w:rPr>
                <w:rFonts w:cs="Arial"/>
                <w:b/>
                <w:color w:val="000000"/>
                <w:sz w:val="22"/>
                <w:szCs w:val="22"/>
              </w:rPr>
            </w:pPr>
            <w:r>
              <w:rPr>
                <w:rFonts w:eastAsia="Times New Roman" w:cs="Arial"/>
                <w:color w:val="000000"/>
                <w:kern w:val="0"/>
                <w:sz w:val="22"/>
                <w:szCs w:val="22"/>
                <w:lang w:eastAsia="es-CO"/>
              </w:rPr>
              <w:t>Explica y dramatiza el  ritual que el sacramento del bautismo requiere para  renovar los compromisos que como cristiano debe realizar  en sus actuaciones con sus semejantes.</w:t>
            </w:r>
          </w:p>
          <w:p w14:paraId="2BE2BC7B" w14:textId="77777777" w:rsidR="00B568FE" w:rsidRDefault="00B568FE">
            <w:pPr>
              <w:jc w:val="both"/>
              <w:rPr>
                <w:rFonts w:cs="Arial"/>
                <w:b/>
                <w:color w:val="000000"/>
                <w:sz w:val="22"/>
                <w:szCs w:val="22"/>
              </w:rPr>
            </w:pPr>
          </w:p>
        </w:tc>
      </w:tr>
      <w:tr w:rsidR="00FB1D35" w14:paraId="5328CA23" w14:textId="77777777">
        <w:trPr>
          <w:trHeight w:val="393"/>
        </w:trPr>
        <w:tc>
          <w:tcPr>
            <w:tcW w:w="17544" w:type="dxa"/>
          </w:tcPr>
          <w:p w14:paraId="404B5F36" w14:textId="77777777" w:rsidR="00B568FE" w:rsidRDefault="00B568FE">
            <w:pPr>
              <w:jc w:val="both"/>
              <w:rPr>
                <w:rFonts w:cs="Arial"/>
                <w:b/>
                <w:color w:val="000000"/>
                <w:sz w:val="22"/>
                <w:szCs w:val="22"/>
              </w:rPr>
            </w:pPr>
            <w:r>
              <w:rPr>
                <w:rFonts w:cs="Arial"/>
                <w:b/>
                <w:color w:val="000000"/>
                <w:sz w:val="22"/>
                <w:szCs w:val="22"/>
              </w:rPr>
              <w:t>INDICADORES DE DESEMPEÑO POR PERÍODO</w:t>
            </w:r>
          </w:p>
          <w:p w14:paraId="228730E7" w14:textId="77777777" w:rsidR="00B568FE" w:rsidRDefault="00B568FE">
            <w:pPr>
              <w:rPr>
                <w:rFonts w:cs="Arial"/>
                <w:b/>
                <w:color w:val="000000"/>
                <w:sz w:val="22"/>
                <w:szCs w:val="22"/>
              </w:rPr>
            </w:pPr>
            <w:r>
              <w:rPr>
                <w:rFonts w:cs="Arial"/>
                <w:b/>
                <w:color w:val="000000"/>
                <w:sz w:val="22"/>
                <w:szCs w:val="22"/>
              </w:rPr>
              <w:t xml:space="preserve">ESPECIFICO: </w:t>
            </w:r>
            <w:r>
              <w:rPr>
                <w:rFonts w:cs="Arial"/>
                <w:color w:val="000000"/>
                <w:sz w:val="22"/>
                <w:szCs w:val="22"/>
              </w:rPr>
              <w:t xml:space="preserve">Fundamenta porque el sacramento del bautismo nos libera del pecado </w:t>
            </w:r>
          </w:p>
          <w:p w14:paraId="06F4175B" w14:textId="77777777" w:rsidR="00B568FE" w:rsidRDefault="00B568FE">
            <w:pPr>
              <w:rPr>
                <w:rFonts w:cs="Arial"/>
                <w:color w:val="000000"/>
                <w:sz w:val="22"/>
                <w:szCs w:val="22"/>
              </w:rPr>
            </w:pPr>
            <w:r>
              <w:rPr>
                <w:rFonts w:cs="Arial"/>
                <w:b/>
                <w:color w:val="000000"/>
                <w:sz w:val="22"/>
                <w:szCs w:val="22"/>
              </w:rPr>
              <w:t>GENERICO:</w:t>
            </w:r>
            <w:r>
              <w:rPr>
                <w:rFonts w:cs="Arial"/>
                <w:color w:val="000000"/>
                <w:sz w:val="22"/>
                <w:szCs w:val="22"/>
              </w:rPr>
              <w:t xml:space="preserve">  Cumple las normas del manual de convivencia</w:t>
            </w:r>
          </w:p>
          <w:p w14:paraId="541F892B" w14:textId="77777777" w:rsidR="00B568FE" w:rsidRDefault="00B568FE">
            <w:pPr>
              <w:jc w:val="both"/>
              <w:rPr>
                <w:rFonts w:cs="Arial"/>
                <w:color w:val="000000"/>
                <w:sz w:val="22"/>
                <w:szCs w:val="22"/>
              </w:rPr>
            </w:pPr>
            <w:r>
              <w:rPr>
                <w:rFonts w:cs="Arial"/>
                <w:b/>
                <w:color w:val="000000"/>
                <w:sz w:val="22"/>
                <w:szCs w:val="22"/>
              </w:rPr>
              <w:t>ACTITUDINAL:</w:t>
            </w:r>
            <w:r>
              <w:rPr>
                <w:rFonts w:cs="Arial"/>
                <w:color w:val="000000"/>
                <w:sz w:val="22"/>
                <w:szCs w:val="22"/>
              </w:rPr>
              <w:t xml:space="preserve"> Participe en acciones que realiza la iglesia a favor del ser humano.</w:t>
            </w:r>
          </w:p>
        </w:tc>
      </w:tr>
      <w:tr w:rsidR="00FB1D35" w14:paraId="0B7BF521" w14:textId="77777777">
        <w:trPr>
          <w:trHeight w:val="393"/>
        </w:trPr>
        <w:tc>
          <w:tcPr>
            <w:tcW w:w="17544" w:type="dxa"/>
          </w:tcPr>
          <w:p w14:paraId="609491E7" w14:textId="77777777" w:rsidR="00B568FE" w:rsidRDefault="00B568FE">
            <w:pPr>
              <w:jc w:val="both"/>
              <w:rPr>
                <w:rFonts w:cs="Arial"/>
                <w:b/>
                <w:color w:val="000000"/>
                <w:sz w:val="22"/>
                <w:szCs w:val="22"/>
              </w:rPr>
            </w:pPr>
            <w:r>
              <w:rPr>
                <w:rFonts w:cs="Arial"/>
                <w:b/>
                <w:color w:val="000000"/>
                <w:sz w:val="22"/>
                <w:szCs w:val="22"/>
              </w:rPr>
              <w:t xml:space="preserve">METAS DE MEJORAMIENTO: </w:t>
            </w:r>
            <w:r>
              <w:rPr>
                <w:rFonts w:cs="Arial"/>
                <w:color w:val="000000"/>
                <w:sz w:val="22"/>
                <w:szCs w:val="22"/>
              </w:rPr>
              <w:t>Al finalizar el periodo el 85% de los estudiantes estará en capacidad para r</w:t>
            </w:r>
            <w:r>
              <w:rPr>
                <w:rFonts w:eastAsia="Times New Roman" w:cs="Arial"/>
                <w:color w:val="000000"/>
                <w:kern w:val="0"/>
                <w:sz w:val="22"/>
                <w:szCs w:val="22"/>
                <w:lang w:eastAsia="es-CO"/>
              </w:rPr>
              <w:t>ealizar una descripción de la cultura, la política y la economía y su influencia en la vida del hombre.</w:t>
            </w:r>
          </w:p>
        </w:tc>
      </w:tr>
    </w:tbl>
    <w:p w14:paraId="02D0C908" w14:textId="77777777" w:rsidR="00B568FE" w:rsidRDefault="00B568FE">
      <w:pPr>
        <w:widowControl/>
        <w:suppressAutoHyphens w:val="0"/>
        <w:spacing w:after="200"/>
        <w:rPr>
          <w:rFonts w:cs="Arial"/>
          <w:b/>
          <w:bCs/>
          <w:color w:val="000000"/>
          <w:sz w:val="22"/>
          <w:szCs w:val="22"/>
        </w:rPr>
      </w:pPr>
    </w:p>
    <w:p w14:paraId="1BB98794" w14:textId="77777777" w:rsidR="00B568FE" w:rsidRDefault="00B568FE">
      <w:pPr>
        <w:jc w:val="center"/>
        <w:rPr>
          <w:rFonts w:cs="Arial"/>
          <w:b/>
          <w:bCs/>
          <w:color w:val="000000"/>
          <w:sz w:val="22"/>
          <w:szCs w:val="22"/>
        </w:rPr>
      </w:pPr>
      <w:r>
        <w:rPr>
          <w:rFonts w:cs="Arial"/>
          <w:b/>
          <w:bCs/>
          <w:color w:val="000000"/>
          <w:sz w:val="22"/>
          <w:szCs w:val="22"/>
        </w:rPr>
        <w:t>PLAN DE APOYO</w:t>
      </w:r>
    </w:p>
    <w:p w14:paraId="6DAD824C" w14:textId="77777777" w:rsidR="00B568FE" w:rsidRDefault="00B568FE">
      <w:pPr>
        <w:jc w:val="center"/>
        <w:rPr>
          <w:rFonts w:cs="Arial"/>
          <w:b/>
          <w:bCs/>
          <w:color w:val="000000"/>
          <w:sz w:val="22"/>
          <w:szCs w:val="22"/>
        </w:rPr>
      </w:pPr>
      <w:r>
        <w:rPr>
          <w:rFonts w:cs="Arial"/>
          <w:b/>
          <w:bCs/>
          <w:color w:val="000000"/>
          <w:sz w:val="22"/>
          <w:szCs w:val="22"/>
        </w:rPr>
        <w:t xml:space="preserve">CUARTO PERIODO </w:t>
      </w:r>
    </w:p>
    <w:p w14:paraId="0AE5A578" w14:textId="77777777" w:rsidR="00B568FE" w:rsidRDefault="00B568FE">
      <w:pPr>
        <w:rPr>
          <w:rFonts w:cs="Arial"/>
          <w:b/>
          <w:bCs/>
          <w:color w:val="000000"/>
          <w:sz w:val="22"/>
          <w:szCs w:val="22"/>
        </w:rPr>
      </w:pPr>
    </w:p>
    <w:p w14:paraId="534ECFCB" w14:textId="77777777" w:rsidR="00B568FE" w:rsidRDefault="00B568FE">
      <w:pPr>
        <w:rPr>
          <w:rFonts w:cs="Arial"/>
          <w:b/>
          <w:bCs/>
          <w:color w:val="000000"/>
          <w:sz w:val="22"/>
          <w:szCs w:val="22"/>
        </w:rPr>
      </w:pPr>
      <w:r>
        <w:rPr>
          <w:rFonts w:cs="Arial"/>
          <w:b/>
          <w:bCs/>
          <w:color w:val="000000"/>
          <w:sz w:val="22"/>
          <w:szCs w:val="22"/>
        </w:rPr>
        <w:t>NIVELACIÓN</w:t>
      </w:r>
    </w:p>
    <w:p w14:paraId="0F18E885" w14:textId="77777777" w:rsidR="00B568FE" w:rsidRDefault="00B568FE">
      <w:pPr>
        <w:jc w:val="center"/>
        <w:rPr>
          <w:rFonts w:cs="Arial"/>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8"/>
        <w:gridCol w:w="5776"/>
        <w:gridCol w:w="5771"/>
      </w:tblGrid>
      <w:tr w:rsidR="00FB1D35" w14:paraId="755ACCD0" w14:textId="77777777">
        <w:tc>
          <w:tcPr>
            <w:tcW w:w="5822" w:type="dxa"/>
          </w:tcPr>
          <w:p w14:paraId="278D3B01" w14:textId="77777777" w:rsidR="00B568FE" w:rsidRDefault="00B568FE">
            <w:pPr>
              <w:jc w:val="center"/>
              <w:rPr>
                <w:rFonts w:cs="Arial"/>
                <w:b/>
                <w:bCs/>
                <w:color w:val="000000"/>
                <w:sz w:val="22"/>
                <w:szCs w:val="22"/>
              </w:rPr>
            </w:pPr>
            <w:r>
              <w:rPr>
                <w:rFonts w:cs="Arial"/>
                <w:b/>
                <w:bCs/>
                <w:color w:val="000000"/>
                <w:sz w:val="22"/>
                <w:szCs w:val="22"/>
              </w:rPr>
              <w:t>CRITERIOS</w:t>
            </w:r>
          </w:p>
        </w:tc>
        <w:tc>
          <w:tcPr>
            <w:tcW w:w="5822" w:type="dxa"/>
          </w:tcPr>
          <w:p w14:paraId="416F5C4C" w14:textId="77777777" w:rsidR="00B568FE" w:rsidRDefault="00B568FE">
            <w:pPr>
              <w:jc w:val="center"/>
              <w:rPr>
                <w:rFonts w:cs="Arial"/>
                <w:b/>
                <w:bCs/>
                <w:color w:val="000000"/>
                <w:sz w:val="22"/>
                <w:szCs w:val="22"/>
              </w:rPr>
            </w:pPr>
            <w:r>
              <w:rPr>
                <w:rFonts w:cs="Arial"/>
                <w:b/>
                <w:bCs/>
                <w:color w:val="000000"/>
                <w:sz w:val="22"/>
                <w:szCs w:val="22"/>
              </w:rPr>
              <w:t>PROCEDIMIENTO</w:t>
            </w:r>
          </w:p>
        </w:tc>
        <w:tc>
          <w:tcPr>
            <w:tcW w:w="5822" w:type="dxa"/>
          </w:tcPr>
          <w:p w14:paraId="655DB7C4" w14:textId="77777777" w:rsidR="00B568FE" w:rsidRDefault="00B568FE">
            <w:pPr>
              <w:jc w:val="center"/>
              <w:rPr>
                <w:rFonts w:cs="Arial"/>
                <w:b/>
                <w:bCs/>
                <w:color w:val="000000"/>
                <w:sz w:val="22"/>
                <w:szCs w:val="22"/>
              </w:rPr>
            </w:pPr>
            <w:r>
              <w:rPr>
                <w:rFonts w:cs="Arial"/>
                <w:b/>
                <w:bCs/>
                <w:color w:val="000000"/>
                <w:sz w:val="22"/>
                <w:szCs w:val="22"/>
              </w:rPr>
              <w:t>FRECUENCIA</w:t>
            </w:r>
          </w:p>
        </w:tc>
      </w:tr>
      <w:tr w:rsidR="00FB1D35" w14:paraId="15006EF2" w14:textId="77777777">
        <w:tc>
          <w:tcPr>
            <w:tcW w:w="5822" w:type="dxa"/>
          </w:tcPr>
          <w:p w14:paraId="09565559" w14:textId="77777777" w:rsidR="00B568FE" w:rsidRDefault="00B568FE">
            <w:pPr>
              <w:jc w:val="both"/>
              <w:rPr>
                <w:rFonts w:cs="Arial"/>
                <w:b/>
                <w:bCs/>
                <w:color w:val="000000"/>
                <w:sz w:val="22"/>
                <w:szCs w:val="22"/>
              </w:rPr>
            </w:pPr>
          </w:p>
        </w:tc>
        <w:tc>
          <w:tcPr>
            <w:tcW w:w="5822" w:type="dxa"/>
          </w:tcPr>
          <w:p w14:paraId="71BD1572" w14:textId="77777777" w:rsidR="00B568FE" w:rsidRDefault="00B568FE">
            <w:pPr>
              <w:jc w:val="both"/>
              <w:rPr>
                <w:rFonts w:cs="Arial"/>
                <w:b/>
                <w:bCs/>
                <w:color w:val="000000"/>
                <w:sz w:val="22"/>
                <w:szCs w:val="22"/>
              </w:rPr>
            </w:pPr>
          </w:p>
        </w:tc>
        <w:tc>
          <w:tcPr>
            <w:tcW w:w="5822" w:type="dxa"/>
          </w:tcPr>
          <w:p w14:paraId="4CDD987A" w14:textId="77777777" w:rsidR="00B568FE" w:rsidRDefault="00B568FE">
            <w:pPr>
              <w:jc w:val="both"/>
              <w:rPr>
                <w:rFonts w:cs="Arial"/>
                <w:b/>
                <w:bCs/>
                <w:color w:val="000000"/>
                <w:sz w:val="22"/>
                <w:szCs w:val="22"/>
              </w:rPr>
            </w:pPr>
            <w:r>
              <w:rPr>
                <w:rFonts w:cs="Arial"/>
                <w:b/>
                <w:bCs/>
                <w:color w:val="000000"/>
                <w:sz w:val="22"/>
                <w:szCs w:val="22"/>
              </w:rPr>
              <w:t xml:space="preserve">Una vez </w:t>
            </w:r>
          </w:p>
        </w:tc>
      </w:tr>
      <w:tr w:rsidR="00FB1D35" w14:paraId="3C17F596" w14:textId="77777777">
        <w:tc>
          <w:tcPr>
            <w:tcW w:w="5822" w:type="dxa"/>
          </w:tcPr>
          <w:p w14:paraId="0AA7BFD8" w14:textId="77777777" w:rsidR="00B568FE" w:rsidRDefault="00B568FE">
            <w:pPr>
              <w:jc w:val="both"/>
              <w:rPr>
                <w:rFonts w:cs="Arial"/>
                <w:color w:val="000000"/>
                <w:sz w:val="22"/>
                <w:szCs w:val="22"/>
                <w:lang w:eastAsia="es-CO"/>
              </w:rPr>
            </w:pPr>
            <w:r>
              <w:rPr>
                <w:rFonts w:cs="Arial"/>
                <w:color w:val="000000"/>
                <w:sz w:val="22"/>
                <w:szCs w:val="22"/>
                <w:lang w:eastAsia="es-CO"/>
              </w:rPr>
              <w:t>Evaluación diagnostica</w:t>
            </w:r>
          </w:p>
          <w:p w14:paraId="75C9E683" w14:textId="77777777" w:rsidR="00B568FE" w:rsidRDefault="00B568FE">
            <w:pPr>
              <w:rPr>
                <w:rFonts w:cs="Arial"/>
                <w:color w:val="000000"/>
                <w:sz w:val="22"/>
                <w:szCs w:val="22"/>
              </w:rPr>
            </w:pPr>
            <w:r>
              <w:rPr>
                <w:rFonts w:cs="Arial"/>
                <w:color w:val="000000"/>
                <w:sz w:val="22"/>
                <w:szCs w:val="22"/>
              </w:rPr>
              <w:t>Ejercicios de comprensión lectora</w:t>
            </w:r>
          </w:p>
          <w:p w14:paraId="2F2D1726" w14:textId="77777777" w:rsidR="00B568FE" w:rsidRDefault="00B568FE">
            <w:pPr>
              <w:rPr>
                <w:rFonts w:cs="Arial"/>
                <w:color w:val="000000"/>
                <w:sz w:val="22"/>
                <w:szCs w:val="22"/>
              </w:rPr>
            </w:pPr>
            <w:r>
              <w:rPr>
                <w:rFonts w:cs="Arial"/>
                <w:color w:val="000000"/>
                <w:sz w:val="22"/>
                <w:szCs w:val="22"/>
              </w:rPr>
              <w:t>Talleres</w:t>
            </w:r>
          </w:p>
          <w:p w14:paraId="19D907E8" w14:textId="77777777" w:rsidR="00B568FE" w:rsidRDefault="00B568FE">
            <w:pPr>
              <w:rPr>
                <w:rFonts w:cs="Arial"/>
                <w:color w:val="000000"/>
                <w:sz w:val="22"/>
                <w:szCs w:val="22"/>
              </w:rPr>
            </w:pPr>
            <w:r>
              <w:rPr>
                <w:rFonts w:cs="Arial"/>
                <w:color w:val="000000"/>
                <w:sz w:val="22"/>
                <w:szCs w:val="22"/>
              </w:rPr>
              <w:t>Asesorías</w:t>
            </w:r>
          </w:p>
          <w:p w14:paraId="46E954FE" w14:textId="77777777" w:rsidR="00B568FE" w:rsidRDefault="00B568FE">
            <w:pPr>
              <w:jc w:val="both"/>
              <w:rPr>
                <w:rFonts w:cs="Arial"/>
                <w:b/>
                <w:bCs/>
                <w:color w:val="000000"/>
                <w:sz w:val="22"/>
                <w:szCs w:val="22"/>
              </w:rPr>
            </w:pPr>
          </w:p>
        </w:tc>
        <w:tc>
          <w:tcPr>
            <w:tcW w:w="5822" w:type="dxa"/>
          </w:tcPr>
          <w:p w14:paraId="079B5FF2" w14:textId="77777777" w:rsidR="00B568FE" w:rsidRDefault="00B568FE">
            <w:pPr>
              <w:jc w:val="both"/>
              <w:rPr>
                <w:rFonts w:cs="Arial"/>
                <w:color w:val="000000"/>
                <w:sz w:val="22"/>
                <w:szCs w:val="22"/>
                <w:lang w:eastAsia="es-CO"/>
              </w:rPr>
            </w:pPr>
            <w:r>
              <w:rPr>
                <w:rFonts w:cs="Arial"/>
                <w:color w:val="000000"/>
                <w:sz w:val="22"/>
                <w:szCs w:val="22"/>
                <w:lang w:eastAsia="es-CO"/>
              </w:rPr>
              <w:t>Presentación y evaluación escrita con los diferentes temas del grado por periodo.</w:t>
            </w:r>
          </w:p>
          <w:p w14:paraId="4EC71FD0" w14:textId="77777777" w:rsidR="00B568FE" w:rsidRDefault="00B568FE">
            <w:pPr>
              <w:jc w:val="both"/>
              <w:rPr>
                <w:rFonts w:cs="Arial"/>
                <w:color w:val="000000"/>
                <w:sz w:val="22"/>
                <w:szCs w:val="22"/>
                <w:lang w:eastAsia="es-CO"/>
              </w:rPr>
            </w:pPr>
          </w:p>
          <w:p w14:paraId="6A819D50" w14:textId="77777777" w:rsidR="00B568FE" w:rsidRDefault="00B568FE">
            <w:pPr>
              <w:jc w:val="both"/>
              <w:rPr>
                <w:rFonts w:cs="Arial"/>
                <w:color w:val="000000"/>
                <w:sz w:val="22"/>
                <w:szCs w:val="22"/>
                <w:lang w:eastAsia="es-CO"/>
              </w:rPr>
            </w:pPr>
            <w:r>
              <w:rPr>
                <w:rFonts w:cs="Arial"/>
                <w:color w:val="000000"/>
                <w:sz w:val="22"/>
                <w:szCs w:val="22"/>
                <w:lang w:eastAsia="es-CO"/>
              </w:rPr>
              <w:t>Desarrollo de talleres y lecturas relacionadas con el área específica para detectar la capacidad lectora en comprensión y análisis</w:t>
            </w:r>
          </w:p>
          <w:p w14:paraId="1FD84093" w14:textId="77777777" w:rsidR="00B568FE" w:rsidRDefault="00B568FE">
            <w:pPr>
              <w:jc w:val="both"/>
              <w:rPr>
                <w:rFonts w:cs="Arial"/>
                <w:color w:val="000000"/>
                <w:sz w:val="22"/>
                <w:szCs w:val="22"/>
                <w:lang w:eastAsia="es-CO"/>
              </w:rPr>
            </w:pPr>
            <w:r>
              <w:rPr>
                <w:rFonts w:cs="Arial"/>
                <w:color w:val="000000"/>
                <w:sz w:val="22"/>
                <w:szCs w:val="22"/>
                <w:lang w:eastAsia="es-CO"/>
              </w:rPr>
              <w:t>Asignación de talleres de nivelación de textos específicos</w:t>
            </w:r>
          </w:p>
          <w:p w14:paraId="1573693E" w14:textId="77777777" w:rsidR="00B568FE" w:rsidRDefault="00B568FE">
            <w:pPr>
              <w:jc w:val="both"/>
              <w:rPr>
                <w:rFonts w:cs="Arial"/>
                <w:color w:val="000000"/>
                <w:sz w:val="22"/>
                <w:szCs w:val="22"/>
                <w:lang w:eastAsia="es-CO"/>
              </w:rPr>
            </w:pPr>
            <w:r>
              <w:rPr>
                <w:rFonts w:cs="Arial"/>
                <w:color w:val="000000"/>
                <w:sz w:val="22"/>
                <w:szCs w:val="22"/>
                <w:lang w:eastAsia="es-CO"/>
              </w:rPr>
              <w:t>Ofrecer espacios de asesoría personalizada</w:t>
            </w:r>
          </w:p>
        </w:tc>
        <w:tc>
          <w:tcPr>
            <w:tcW w:w="5822" w:type="dxa"/>
          </w:tcPr>
          <w:p w14:paraId="02EF0FCD" w14:textId="77777777" w:rsidR="00B568FE" w:rsidRDefault="00B568FE">
            <w:pPr>
              <w:jc w:val="both"/>
              <w:rPr>
                <w:rFonts w:cs="Arial"/>
                <w:b/>
                <w:bCs/>
                <w:color w:val="000000"/>
                <w:sz w:val="22"/>
                <w:szCs w:val="22"/>
              </w:rPr>
            </w:pPr>
            <w:r>
              <w:rPr>
                <w:rFonts w:cs="Arial"/>
                <w:b/>
                <w:bCs/>
                <w:color w:val="000000"/>
                <w:sz w:val="22"/>
                <w:szCs w:val="22"/>
              </w:rPr>
              <w:t>De acuerdo a las necesidades (estudiantes nuevos, bajo rendimiento académico) al principio y al final del año escolar</w:t>
            </w:r>
          </w:p>
        </w:tc>
      </w:tr>
    </w:tbl>
    <w:p w14:paraId="07979ABD" w14:textId="77777777" w:rsidR="00B568FE" w:rsidRDefault="00B568FE">
      <w:pPr>
        <w:jc w:val="both"/>
        <w:rPr>
          <w:rFonts w:cs="Arial"/>
          <w:b/>
          <w:bCs/>
          <w:color w:val="000000"/>
          <w:sz w:val="22"/>
          <w:szCs w:val="22"/>
        </w:rPr>
      </w:pPr>
    </w:p>
    <w:p w14:paraId="162581E8" w14:textId="77777777" w:rsidR="00B568FE" w:rsidRDefault="00B568FE">
      <w:pPr>
        <w:rPr>
          <w:rFonts w:cs="Arial"/>
          <w:b/>
          <w:bCs/>
          <w:color w:val="000000"/>
          <w:sz w:val="22"/>
          <w:szCs w:val="22"/>
        </w:rPr>
      </w:pPr>
    </w:p>
    <w:p w14:paraId="014A1ACB" w14:textId="77777777" w:rsidR="00B568FE" w:rsidRDefault="00B568FE">
      <w:pPr>
        <w:widowControl/>
        <w:suppressAutoHyphens w:val="0"/>
        <w:spacing w:after="200"/>
        <w:rPr>
          <w:rFonts w:cs="Arial"/>
          <w:b/>
          <w:bCs/>
          <w:color w:val="000000"/>
          <w:sz w:val="22"/>
          <w:szCs w:val="22"/>
        </w:rPr>
      </w:pPr>
      <w:r>
        <w:rPr>
          <w:rFonts w:cs="Arial"/>
          <w:b/>
          <w:bCs/>
          <w:color w:val="000000"/>
          <w:sz w:val="22"/>
          <w:szCs w:val="22"/>
        </w:rPr>
        <w:t>PROFUNDIZACIÓN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3"/>
        <w:gridCol w:w="5774"/>
        <w:gridCol w:w="5768"/>
      </w:tblGrid>
      <w:tr w:rsidR="00FB1D35" w14:paraId="7894922A" w14:textId="77777777">
        <w:tc>
          <w:tcPr>
            <w:tcW w:w="5822" w:type="dxa"/>
          </w:tcPr>
          <w:p w14:paraId="0270E481"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CRITERIOS</w:t>
            </w:r>
          </w:p>
        </w:tc>
        <w:tc>
          <w:tcPr>
            <w:tcW w:w="5822" w:type="dxa"/>
          </w:tcPr>
          <w:p w14:paraId="193BD691"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PROCEDIMIENTO</w:t>
            </w:r>
          </w:p>
        </w:tc>
        <w:tc>
          <w:tcPr>
            <w:tcW w:w="5822" w:type="dxa"/>
          </w:tcPr>
          <w:p w14:paraId="5BEB05C6"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FRECUENCIA</w:t>
            </w:r>
          </w:p>
        </w:tc>
      </w:tr>
      <w:tr w:rsidR="00FB1D35" w14:paraId="7F828542" w14:textId="77777777">
        <w:tc>
          <w:tcPr>
            <w:tcW w:w="5822" w:type="dxa"/>
          </w:tcPr>
          <w:p w14:paraId="7C1E878F" w14:textId="77777777" w:rsidR="00B568FE" w:rsidRDefault="00B568FE">
            <w:pPr>
              <w:widowControl/>
              <w:suppressAutoHyphens w:val="0"/>
              <w:jc w:val="both"/>
              <w:rPr>
                <w:rFonts w:cs="Arial"/>
                <w:b/>
                <w:bCs/>
                <w:color w:val="000000"/>
                <w:sz w:val="22"/>
                <w:szCs w:val="22"/>
              </w:rPr>
            </w:pPr>
            <w:r>
              <w:rPr>
                <w:rFonts w:cs="Arial"/>
                <w:b/>
                <w:bCs/>
                <w:color w:val="000000"/>
                <w:sz w:val="22"/>
                <w:szCs w:val="22"/>
              </w:rPr>
              <w:t>Asignación de actividades extracurriculares</w:t>
            </w:r>
          </w:p>
        </w:tc>
        <w:tc>
          <w:tcPr>
            <w:tcW w:w="5822" w:type="dxa"/>
          </w:tcPr>
          <w:p w14:paraId="3B15BB1D" w14:textId="77777777" w:rsidR="00B568FE" w:rsidRDefault="00B568FE">
            <w:pPr>
              <w:widowControl/>
              <w:suppressAutoHyphens w:val="0"/>
              <w:jc w:val="both"/>
              <w:rPr>
                <w:rFonts w:cs="Arial"/>
                <w:b/>
                <w:bCs/>
                <w:color w:val="000000"/>
                <w:sz w:val="22"/>
                <w:szCs w:val="22"/>
              </w:rPr>
            </w:pPr>
          </w:p>
        </w:tc>
        <w:tc>
          <w:tcPr>
            <w:tcW w:w="5822" w:type="dxa"/>
          </w:tcPr>
          <w:p w14:paraId="1E07B7F1" w14:textId="77777777" w:rsidR="00B568FE" w:rsidRDefault="00B568FE">
            <w:pPr>
              <w:widowControl/>
              <w:suppressAutoHyphens w:val="0"/>
              <w:jc w:val="both"/>
              <w:rPr>
                <w:rFonts w:cs="Arial"/>
                <w:b/>
                <w:bCs/>
                <w:color w:val="000000"/>
                <w:sz w:val="22"/>
                <w:szCs w:val="22"/>
              </w:rPr>
            </w:pPr>
          </w:p>
        </w:tc>
      </w:tr>
      <w:tr w:rsidR="00FB1D35" w14:paraId="240A78D0" w14:textId="77777777">
        <w:tc>
          <w:tcPr>
            <w:tcW w:w="5822" w:type="dxa"/>
          </w:tcPr>
          <w:p w14:paraId="24B13C18" w14:textId="77777777" w:rsidR="00B568FE" w:rsidRDefault="00B568FE">
            <w:pPr>
              <w:jc w:val="both"/>
              <w:rPr>
                <w:rFonts w:cs="Arial"/>
                <w:color w:val="000000"/>
                <w:sz w:val="22"/>
                <w:szCs w:val="22"/>
                <w:lang w:eastAsia="es-CO"/>
              </w:rPr>
            </w:pPr>
            <w:r>
              <w:rPr>
                <w:rFonts w:cs="Arial"/>
                <w:color w:val="000000"/>
                <w:sz w:val="22"/>
                <w:szCs w:val="22"/>
                <w:lang w:eastAsia="es-CO"/>
              </w:rPr>
              <w:t>Desarrollo de proyectos para afianzar las diferentes temáticas e incentivar la motivación de los estudiantes adelantados.</w:t>
            </w:r>
          </w:p>
          <w:p w14:paraId="052EB3AC" w14:textId="77777777" w:rsidR="00B568FE" w:rsidRDefault="00B568FE">
            <w:pPr>
              <w:jc w:val="both"/>
              <w:rPr>
                <w:rFonts w:cs="Arial"/>
                <w:color w:val="000000"/>
                <w:sz w:val="22"/>
                <w:szCs w:val="22"/>
                <w:lang w:eastAsia="es-CO"/>
              </w:rPr>
            </w:pPr>
          </w:p>
          <w:p w14:paraId="1A17BBF7" w14:textId="77777777" w:rsidR="00B568FE" w:rsidRDefault="00B568FE">
            <w:pPr>
              <w:jc w:val="both"/>
              <w:rPr>
                <w:rFonts w:cs="Arial"/>
                <w:color w:val="000000"/>
                <w:sz w:val="22"/>
                <w:szCs w:val="22"/>
                <w:lang w:eastAsia="es-CO"/>
              </w:rPr>
            </w:pPr>
            <w:r>
              <w:rPr>
                <w:rFonts w:cs="Arial"/>
                <w:color w:val="000000"/>
                <w:sz w:val="22"/>
                <w:szCs w:val="22"/>
                <w:lang w:eastAsia="es-CO"/>
              </w:rPr>
              <w:t>Participación en monitorias o padrinazgos para afianzamiento de conceptos.</w:t>
            </w:r>
          </w:p>
          <w:p w14:paraId="10DCD615" w14:textId="77777777" w:rsidR="00B568FE" w:rsidRDefault="00B568FE">
            <w:pPr>
              <w:jc w:val="both"/>
              <w:rPr>
                <w:rFonts w:cs="Arial"/>
                <w:color w:val="000000"/>
                <w:sz w:val="22"/>
                <w:szCs w:val="22"/>
                <w:lang w:eastAsia="es-CO"/>
              </w:rPr>
            </w:pPr>
          </w:p>
          <w:p w14:paraId="1283932D" w14:textId="77777777" w:rsidR="00B568FE" w:rsidRDefault="00B568FE">
            <w:pPr>
              <w:jc w:val="both"/>
              <w:rPr>
                <w:rFonts w:cs="Arial"/>
                <w:color w:val="000000"/>
                <w:sz w:val="22"/>
                <w:szCs w:val="22"/>
                <w:lang w:eastAsia="es-CO"/>
              </w:rPr>
            </w:pPr>
            <w:r>
              <w:rPr>
                <w:rFonts w:cs="Arial"/>
                <w:color w:val="000000"/>
                <w:sz w:val="22"/>
                <w:szCs w:val="22"/>
                <w:lang w:eastAsia="es-CO"/>
              </w:rPr>
              <w:lastRenderedPageBreak/>
              <w:t>Lectura de documentos  y textos de acuerdo al interés de los estudiantes</w:t>
            </w:r>
          </w:p>
          <w:p w14:paraId="034362EB" w14:textId="77777777" w:rsidR="00B568FE" w:rsidRDefault="00B568FE">
            <w:pPr>
              <w:jc w:val="both"/>
              <w:rPr>
                <w:rFonts w:cs="Arial"/>
                <w:color w:val="000000"/>
                <w:sz w:val="22"/>
                <w:szCs w:val="22"/>
                <w:lang w:eastAsia="es-CO"/>
              </w:rPr>
            </w:pPr>
          </w:p>
          <w:p w14:paraId="742E34FA" w14:textId="77777777" w:rsidR="00B568FE" w:rsidRDefault="00B568FE">
            <w:pPr>
              <w:rPr>
                <w:rFonts w:cs="Arial"/>
                <w:color w:val="000000"/>
                <w:sz w:val="22"/>
                <w:szCs w:val="22"/>
              </w:rPr>
            </w:pPr>
            <w:r>
              <w:rPr>
                <w:rFonts w:cs="Arial"/>
                <w:color w:val="000000"/>
                <w:sz w:val="22"/>
                <w:szCs w:val="22"/>
              </w:rPr>
              <w:t>Elaboración de mapas conceptuales</w:t>
            </w:r>
          </w:p>
          <w:p w14:paraId="5F9107E7" w14:textId="77777777" w:rsidR="00B568FE" w:rsidRDefault="00B568FE">
            <w:pPr>
              <w:jc w:val="both"/>
              <w:rPr>
                <w:rFonts w:cs="Arial"/>
                <w:color w:val="000000"/>
                <w:sz w:val="22"/>
                <w:szCs w:val="22"/>
                <w:lang w:eastAsia="es-CO"/>
              </w:rPr>
            </w:pPr>
            <w:r>
              <w:rPr>
                <w:rFonts w:cs="Arial"/>
                <w:color w:val="000000"/>
                <w:sz w:val="22"/>
                <w:szCs w:val="22"/>
              </w:rPr>
              <w:t>Cuadros comparativos</w:t>
            </w:r>
          </w:p>
        </w:tc>
        <w:tc>
          <w:tcPr>
            <w:tcW w:w="5822" w:type="dxa"/>
          </w:tcPr>
          <w:p w14:paraId="5008849D"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lastRenderedPageBreak/>
              <w:t>Investigación de normas básicas para presentación de trabajos escritos.</w:t>
            </w:r>
          </w:p>
          <w:p w14:paraId="49B0B9FA"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Consulta de los temas  asignados y presentación de los mismos a través de trabajos escritos  o archivos informáticos.</w:t>
            </w:r>
          </w:p>
          <w:p w14:paraId="187B1F3C"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lastRenderedPageBreak/>
              <w:t>Exposición  individual o grupal del trabajo desarrollado.</w:t>
            </w:r>
          </w:p>
          <w:p w14:paraId="2EAC7223"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Colaboración asertiva a los  otros compañeros.</w:t>
            </w:r>
          </w:p>
          <w:p w14:paraId="5C2E711B"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Disposición para trabajo entre pares</w:t>
            </w:r>
          </w:p>
          <w:p w14:paraId="6D047BBA"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 xml:space="preserve">Capacidad para  liderar y  orientar a otros. </w:t>
            </w:r>
          </w:p>
          <w:p w14:paraId="01E40871" w14:textId="77777777" w:rsidR="00B568FE" w:rsidRDefault="00B568FE">
            <w:pPr>
              <w:widowControl/>
              <w:suppressAutoHyphens w:val="0"/>
              <w:jc w:val="both"/>
              <w:rPr>
                <w:rFonts w:cs="Arial"/>
                <w:b/>
                <w:bCs/>
                <w:color w:val="000000"/>
                <w:sz w:val="22"/>
                <w:szCs w:val="22"/>
              </w:rPr>
            </w:pPr>
            <w:r>
              <w:rPr>
                <w:rFonts w:cs="Arial"/>
                <w:color w:val="000000"/>
                <w:sz w:val="22"/>
                <w:szCs w:val="22"/>
                <w:lang w:eastAsia="es-CO"/>
              </w:rPr>
              <w:t>Asignación y sugerencias de textos y documentos de acuerdo a los intereses de los estudiantes.</w:t>
            </w:r>
          </w:p>
        </w:tc>
        <w:tc>
          <w:tcPr>
            <w:tcW w:w="5822" w:type="dxa"/>
          </w:tcPr>
          <w:p w14:paraId="38322288" w14:textId="77777777" w:rsidR="00B568FE" w:rsidRDefault="00B568FE">
            <w:pPr>
              <w:widowControl/>
              <w:suppressAutoHyphens w:val="0"/>
              <w:jc w:val="both"/>
              <w:rPr>
                <w:rFonts w:cs="Arial"/>
                <w:b/>
                <w:bCs/>
                <w:color w:val="000000"/>
                <w:sz w:val="22"/>
                <w:szCs w:val="22"/>
              </w:rPr>
            </w:pPr>
            <w:r>
              <w:rPr>
                <w:rFonts w:cs="Arial"/>
                <w:color w:val="000000"/>
                <w:sz w:val="22"/>
                <w:szCs w:val="22"/>
                <w:lang w:eastAsia="es-CO"/>
              </w:rPr>
              <w:lastRenderedPageBreak/>
              <w:t>Al finalizar cada periodo y a criterio del docente de acuerdo a las necesidades</w:t>
            </w:r>
          </w:p>
        </w:tc>
      </w:tr>
    </w:tbl>
    <w:p w14:paraId="1F083F38" w14:textId="77777777" w:rsidR="00B568FE" w:rsidRDefault="00B568FE">
      <w:pPr>
        <w:widowControl/>
        <w:suppressAutoHyphens w:val="0"/>
        <w:rPr>
          <w:rFonts w:cs="Arial"/>
          <w:b/>
          <w:bCs/>
          <w:color w:val="000000"/>
          <w:sz w:val="22"/>
          <w:szCs w:val="22"/>
        </w:rPr>
      </w:pPr>
    </w:p>
    <w:p w14:paraId="5445BE10" w14:textId="77777777" w:rsidR="00B568FE" w:rsidRDefault="00B568FE">
      <w:pPr>
        <w:widowControl/>
        <w:suppressAutoHyphens w:val="0"/>
        <w:rPr>
          <w:rFonts w:cs="Arial"/>
          <w:b/>
          <w:bCs/>
          <w:color w:val="000000"/>
          <w:sz w:val="22"/>
          <w:szCs w:val="22"/>
        </w:rPr>
      </w:pPr>
      <w:r>
        <w:rPr>
          <w:rFonts w:cs="Arial"/>
          <w:b/>
          <w:bCs/>
          <w:color w:val="000000"/>
          <w:sz w:val="22"/>
          <w:szCs w:val="22"/>
        </w:rPr>
        <w:t>RECUPERACIÓN</w:t>
      </w:r>
    </w:p>
    <w:p w14:paraId="0FABF079" w14:textId="77777777" w:rsidR="00B568FE" w:rsidRDefault="00B568FE">
      <w:pPr>
        <w:widowControl/>
        <w:suppressAutoHyphens w:val="0"/>
        <w:jc w:val="center"/>
        <w:rPr>
          <w:rFonts w:cs="Arial"/>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1"/>
        <w:gridCol w:w="5765"/>
        <w:gridCol w:w="5759"/>
      </w:tblGrid>
      <w:tr w:rsidR="00FB1D35" w14:paraId="55E9786E" w14:textId="77777777">
        <w:tc>
          <w:tcPr>
            <w:tcW w:w="5822" w:type="dxa"/>
          </w:tcPr>
          <w:p w14:paraId="3C92113E"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CRITERIOS</w:t>
            </w:r>
          </w:p>
        </w:tc>
        <w:tc>
          <w:tcPr>
            <w:tcW w:w="5822" w:type="dxa"/>
          </w:tcPr>
          <w:p w14:paraId="4DA55C5E"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PROCEDIMIENTO</w:t>
            </w:r>
          </w:p>
        </w:tc>
        <w:tc>
          <w:tcPr>
            <w:tcW w:w="5822" w:type="dxa"/>
          </w:tcPr>
          <w:p w14:paraId="72D1669E"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FRECUENCIA</w:t>
            </w:r>
          </w:p>
        </w:tc>
      </w:tr>
      <w:tr w:rsidR="00FB1D35" w14:paraId="54A8A02A" w14:textId="77777777">
        <w:tc>
          <w:tcPr>
            <w:tcW w:w="5822" w:type="dxa"/>
          </w:tcPr>
          <w:p w14:paraId="5D1A11D1"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lang w:eastAsia="es-CO"/>
              </w:rPr>
              <w:t>Aclaración de dudas e inquietudes.</w:t>
            </w:r>
          </w:p>
          <w:p w14:paraId="04BE049C"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lang w:eastAsia="es-CO"/>
              </w:rPr>
              <w:t>Actividades de repaso  para afianzar los conceptos desarrollados con antelación.</w:t>
            </w:r>
          </w:p>
          <w:p w14:paraId="0BDFC4A7"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rPr>
              <w:t>Desarrollo  de talleres</w:t>
            </w:r>
            <w:r>
              <w:rPr>
                <w:rFonts w:cs="Arial"/>
                <w:color w:val="000000"/>
                <w:sz w:val="22"/>
                <w:szCs w:val="22"/>
                <w:lang w:eastAsia="es-CO"/>
              </w:rPr>
              <w:t xml:space="preserve"> escritos y evaluación.</w:t>
            </w:r>
          </w:p>
          <w:p w14:paraId="2376DB59"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lang w:eastAsia="es-CO"/>
              </w:rPr>
              <w:t xml:space="preserve">Consulta </w:t>
            </w:r>
          </w:p>
          <w:p w14:paraId="431F0CFC"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rPr>
              <w:t>Trabajos</w:t>
            </w:r>
          </w:p>
          <w:p w14:paraId="21462177"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rPr>
              <w:t>Sustentaciones/exposiciones</w:t>
            </w:r>
          </w:p>
        </w:tc>
        <w:tc>
          <w:tcPr>
            <w:tcW w:w="5822" w:type="dxa"/>
          </w:tcPr>
          <w:p w14:paraId="0772585A"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Identificación de conceptos</w:t>
            </w:r>
          </w:p>
          <w:p w14:paraId="0E413FDD"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Realización de ejercicios con las diferentes temáticas del periodo.</w:t>
            </w:r>
          </w:p>
          <w:p w14:paraId="16241E3F"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Realización de ejercicio en páginas web.</w:t>
            </w:r>
          </w:p>
          <w:p w14:paraId="59611C4E"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 xml:space="preserve">Sustentación en forma oral y escrita de diferentes temáticas. </w:t>
            </w:r>
          </w:p>
          <w:p w14:paraId="040C3A79" w14:textId="77777777" w:rsidR="00B568FE" w:rsidRDefault="00B568FE">
            <w:pPr>
              <w:widowControl/>
              <w:suppressAutoHyphens w:val="0"/>
              <w:jc w:val="both"/>
              <w:rPr>
                <w:rFonts w:cs="Arial"/>
                <w:b/>
                <w:bCs/>
                <w:color w:val="000000"/>
                <w:sz w:val="22"/>
                <w:szCs w:val="22"/>
              </w:rPr>
            </w:pPr>
            <w:r>
              <w:rPr>
                <w:rFonts w:cs="Arial"/>
                <w:color w:val="000000"/>
                <w:sz w:val="22"/>
                <w:szCs w:val="22"/>
                <w:lang w:eastAsia="es-CO"/>
              </w:rPr>
              <w:t>Presentación de trabajos que cumplan con los lineamientos  establecidos por el profesor.</w:t>
            </w:r>
          </w:p>
          <w:p w14:paraId="5E82B8CC" w14:textId="77777777" w:rsidR="00B568FE" w:rsidRDefault="00B568FE">
            <w:pPr>
              <w:rPr>
                <w:rFonts w:cs="Arial"/>
                <w:color w:val="000000"/>
                <w:sz w:val="22"/>
                <w:szCs w:val="22"/>
              </w:rPr>
            </w:pPr>
          </w:p>
        </w:tc>
        <w:tc>
          <w:tcPr>
            <w:tcW w:w="5822" w:type="dxa"/>
          </w:tcPr>
          <w:p w14:paraId="71B6F91A" w14:textId="77777777" w:rsidR="00B568FE" w:rsidRDefault="00B568FE">
            <w:pPr>
              <w:widowControl/>
              <w:suppressAutoHyphens w:val="0"/>
              <w:jc w:val="both"/>
              <w:rPr>
                <w:rFonts w:cs="Arial"/>
                <w:b/>
                <w:bCs/>
                <w:color w:val="000000"/>
                <w:sz w:val="22"/>
                <w:szCs w:val="22"/>
              </w:rPr>
            </w:pPr>
            <w:r>
              <w:rPr>
                <w:rFonts w:cs="Arial"/>
                <w:color w:val="000000"/>
                <w:sz w:val="22"/>
                <w:szCs w:val="22"/>
              </w:rPr>
              <w:t>1 vez (finalizando período)</w:t>
            </w:r>
          </w:p>
        </w:tc>
      </w:tr>
    </w:tbl>
    <w:p w14:paraId="7B6027A7" w14:textId="77777777" w:rsidR="00B568FE" w:rsidRDefault="00B568FE">
      <w:pPr>
        <w:jc w:val="center"/>
        <w:rPr>
          <w:rFonts w:cs="Arial"/>
          <w:b/>
          <w:color w:val="000000"/>
          <w:sz w:val="22"/>
          <w:szCs w:val="22"/>
        </w:rPr>
      </w:pPr>
    </w:p>
    <w:p w14:paraId="6FC93B26" w14:textId="77777777" w:rsidR="00B568FE" w:rsidRDefault="00B568FE">
      <w:pPr>
        <w:widowControl/>
        <w:suppressAutoHyphens w:val="0"/>
        <w:spacing w:after="200"/>
        <w:rPr>
          <w:rFonts w:cs="Arial"/>
          <w:b/>
          <w:color w:val="000000"/>
          <w:sz w:val="22"/>
          <w:szCs w:val="22"/>
        </w:rPr>
      </w:pPr>
      <w:r>
        <w:rPr>
          <w:rFonts w:cs="Arial"/>
          <w:b/>
          <w:color w:val="000000"/>
          <w:sz w:val="22"/>
          <w:szCs w:val="22"/>
        </w:rPr>
        <w:br w:type="page"/>
      </w:r>
    </w:p>
    <w:p w14:paraId="5E5AEC79"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lastRenderedPageBreak/>
        <w:t>DISEÑO CURRICULAR POR COMPETENCIAS</w:t>
      </w:r>
    </w:p>
    <w:p w14:paraId="6DD1E288" w14:textId="77777777" w:rsidR="00B568FE" w:rsidRDefault="00B568FE">
      <w:pPr>
        <w:jc w:val="center"/>
        <w:rPr>
          <w:rFonts w:cs="Arial"/>
          <w:color w:val="000000"/>
          <w:sz w:val="22"/>
          <w:szCs w:val="22"/>
        </w:rPr>
      </w:pPr>
    </w:p>
    <w:p w14:paraId="1D2A742B" w14:textId="77777777" w:rsidR="00B568FE" w:rsidRDefault="00B568FE">
      <w:pPr>
        <w:spacing w:after="200"/>
        <w:jc w:val="center"/>
        <w:rPr>
          <w:rFonts w:cs="Arial"/>
          <w:b/>
          <w:color w:val="000000"/>
          <w:sz w:val="22"/>
          <w:szCs w:val="22"/>
        </w:rPr>
      </w:pPr>
      <w:r>
        <w:rPr>
          <w:rFonts w:cs="Arial"/>
          <w:b/>
          <w:bCs/>
          <w:color w:val="000000"/>
          <w:sz w:val="22"/>
          <w:szCs w:val="22"/>
        </w:rPr>
        <w:t xml:space="preserve">DISTRIBUCIÓN DE ESTÁNDARES Y CONTENIDOS POR  GRADO Y PERÍODO  </w:t>
      </w:r>
    </w:p>
    <w:p w14:paraId="280B62A8" w14:textId="77777777" w:rsidR="00B568FE" w:rsidRDefault="00B568FE">
      <w:pPr>
        <w:rPr>
          <w:rFonts w:cs="Arial"/>
          <w:b/>
          <w:color w:val="000000"/>
          <w:sz w:val="22"/>
          <w:szCs w:val="22"/>
        </w:rPr>
      </w:pPr>
    </w:p>
    <w:p w14:paraId="41ADC3CF" w14:textId="77777777" w:rsidR="00B568FE" w:rsidRDefault="00B568FE">
      <w:pPr>
        <w:rPr>
          <w:rFonts w:cs="Arial"/>
          <w:b/>
          <w:color w:val="000000"/>
          <w:sz w:val="22"/>
          <w:szCs w:val="22"/>
        </w:rPr>
      </w:pPr>
      <w:r>
        <w:rPr>
          <w:rFonts w:cs="Arial"/>
          <w:b/>
          <w:color w:val="000000"/>
          <w:sz w:val="22"/>
          <w:szCs w:val="22"/>
        </w:rPr>
        <w:t xml:space="preserve">ÁREA: EDUCACIÓN RELIGIOSA ESCOLAR  </w:t>
      </w:r>
      <w:r>
        <w:rPr>
          <w:rFonts w:cs="Arial"/>
          <w:b/>
          <w:color w:val="000000"/>
          <w:sz w:val="22"/>
          <w:szCs w:val="22"/>
        </w:rPr>
        <w:tab/>
      </w:r>
      <w:r>
        <w:rPr>
          <w:rFonts w:cs="Arial"/>
          <w:b/>
          <w:color w:val="000000"/>
          <w:sz w:val="22"/>
          <w:szCs w:val="22"/>
        </w:rPr>
        <w:tab/>
        <w:t xml:space="preserve">  PERIODO: UNO</w:t>
      </w:r>
      <w:r>
        <w:rPr>
          <w:rFonts w:cs="Arial"/>
          <w:b/>
          <w:color w:val="000000"/>
          <w:sz w:val="22"/>
          <w:szCs w:val="22"/>
        </w:rPr>
        <w:tab/>
      </w:r>
      <w:r>
        <w:rPr>
          <w:rFonts w:cs="Arial"/>
          <w:b/>
          <w:color w:val="000000"/>
          <w:sz w:val="22"/>
          <w:szCs w:val="22"/>
        </w:rPr>
        <w:tab/>
      </w:r>
      <w:r>
        <w:rPr>
          <w:rFonts w:cs="Arial"/>
          <w:b/>
          <w:color w:val="000000"/>
          <w:sz w:val="22"/>
          <w:szCs w:val="22"/>
        </w:rPr>
        <w:tab/>
        <w:t>GRADO: SEPTIMO</w:t>
      </w:r>
      <w:r>
        <w:rPr>
          <w:rFonts w:cs="Arial"/>
          <w:b/>
          <w:color w:val="000000"/>
          <w:sz w:val="22"/>
          <w:szCs w:val="22"/>
        </w:rPr>
        <w:tab/>
      </w:r>
      <w:r>
        <w:rPr>
          <w:rFonts w:cs="Arial"/>
          <w:b/>
          <w:color w:val="000000"/>
          <w:sz w:val="22"/>
          <w:szCs w:val="22"/>
        </w:rPr>
        <w:tab/>
      </w:r>
      <w:r>
        <w:rPr>
          <w:rFonts w:cs="Arial"/>
          <w:b/>
          <w:bCs/>
          <w:color w:val="000000"/>
          <w:sz w:val="22"/>
          <w:szCs w:val="22"/>
        </w:rPr>
        <w:t>I.H.S: 1 HORA 1 HORA.</w:t>
      </w:r>
    </w:p>
    <w:p w14:paraId="6F6F541C" w14:textId="77777777" w:rsidR="00B568FE" w:rsidRDefault="00B568FE">
      <w:pPr>
        <w:suppressAutoHyphens w:val="0"/>
        <w:autoSpaceDE w:val="0"/>
        <w:autoSpaceDN w:val="0"/>
        <w:adjustRightInd w:val="0"/>
        <w:jc w:val="both"/>
        <w:rPr>
          <w:rFonts w:cs="Arial"/>
          <w:b/>
          <w:bCs/>
          <w:color w:val="000000"/>
          <w:sz w:val="22"/>
          <w:szCs w:val="22"/>
        </w:rPr>
      </w:pPr>
    </w:p>
    <w:p w14:paraId="07DDB42F" w14:textId="77777777" w:rsidR="00B568FE" w:rsidRDefault="00B568FE">
      <w:pPr>
        <w:suppressAutoHyphens w:val="0"/>
        <w:autoSpaceDE w:val="0"/>
        <w:autoSpaceDN w:val="0"/>
        <w:adjustRightInd w:val="0"/>
        <w:jc w:val="both"/>
        <w:rPr>
          <w:rFonts w:cs="Arial"/>
          <w:b/>
          <w:bCs/>
          <w:color w:val="000000"/>
          <w:sz w:val="22"/>
          <w:szCs w:val="22"/>
        </w:rPr>
      </w:pPr>
      <w:r>
        <w:rPr>
          <w:rFonts w:cs="Arial"/>
          <w:b/>
          <w:bCs/>
          <w:color w:val="000000"/>
          <w:sz w:val="22"/>
          <w:szCs w:val="22"/>
        </w:rPr>
        <w:t>META  POR GRADO:</w:t>
      </w:r>
      <w:r>
        <w:rPr>
          <w:rFonts w:cs="Arial"/>
          <w:color w:val="000000"/>
          <w:sz w:val="22"/>
          <w:szCs w:val="22"/>
        </w:rPr>
        <w:t xml:space="preserve"> Al finalizar el grado os estudiantes estarán en capacidad de: </w:t>
      </w:r>
      <w:r>
        <w:rPr>
          <w:rFonts w:eastAsia="Times New Roman" w:cs="Arial"/>
          <w:color w:val="000000"/>
          <w:kern w:val="0"/>
          <w:sz w:val="22"/>
          <w:szCs w:val="22"/>
          <w:lang w:eastAsia="es-CO"/>
        </w:rPr>
        <w:t>explicar aspectos centrales acerca de aquello que los cristianos, basados en la palabra de Dios, creen, practican y enseñan con respecto al Matrimonio y la familia; relacionarlos con las narraciones bíblicas, con los signos y acciones litúrgicas, con las acciones morales y las fórmulas que expresan esas convicciones.</w:t>
      </w:r>
    </w:p>
    <w:p w14:paraId="6B7EA87C" w14:textId="77777777" w:rsidR="00B568FE" w:rsidRDefault="00B568FE">
      <w:pPr>
        <w:rPr>
          <w:rFonts w:cs="Arial"/>
          <w:b/>
          <w:bCs/>
          <w:color w:val="000000"/>
          <w:sz w:val="22"/>
          <w:szCs w:val="22"/>
        </w:rPr>
      </w:pPr>
    </w:p>
    <w:p w14:paraId="1034E2AC"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r>
        <w:rPr>
          <w:rFonts w:cs="Arial"/>
          <w:b/>
          <w:bCs/>
          <w:color w:val="000000"/>
          <w:sz w:val="22"/>
          <w:szCs w:val="22"/>
        </w:rPr>
        <w:t xml:space="preserve">OBJETIVO POR  PERIODO: </w:t>
      </w:r>
      <w:r>
        <w:rPr>
          <w:rFonts w:eastAsia="Times New Roman" w:cs="Arial"/>
          <w:color w:val="000000"/>
          <w:kern w:val="0"/>
          <w:sz w:val="22"/>
          <w:szCs w:val="22"/>
          <w:lang w:eastAsia="es-CO"/>
        </w:rPr>
        <w:t>Comprender el sentido y el valor de la estructura familiar, y su papel en la formación de la fe cristiana.</w:t>
      </w:r>
    </w:p>
    <w:p w14:paraId="34446958"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p>
    <w:tbl>
      <w:tblPr>
        <w:tblW w:w="18516" w:type="dxa"/>
        <w:tblInd w:w="33" w:type="dxa"/>
        <w:tblCellMar>
          <w:left w:w="103" w:type="dxa"/>
        </w:tblCellMar>
        <w:tblLook w:val="0000" w:firstRow="0" w:lastRow="0" w:firstColumn="0" w:lastColumn="0" w:noHBand="0" w:noVBand="0"/>
      </w:tblPr>
      <w:tblGrid>
        <w:gridCol w:w="1611"/>
        <w:gridCol w:w="1984"/>
        <w:gridCol w:w="2805"/>
        <w:gridCol w:w="2541"/>
        <w:gridCol w:w="2364"/>
        <w:gridCol w:w="2435"/>
        <w:gridCol w:w="2353"/>
        <w:gridCol w:w="2423"/>
      </w:tblGrid>
      <w:tr w:rsidR="00FB1D35" w14:paraId="34AD9102" w14:textId="77777777">
        <w:trPr>
          <w:gridAfter w:val="1"/>
          <w:wAfter w:w="2423" w:type="dxa"/>
          <w:trHeight w:val="571"/>
        </w:trPr>
        <w:tc>
          <w:tcPr>
            <w:tcW w:w="16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1F497" w14:textId="77777777" w:rsidR="00B568FE" w:rsidRDefault="00B568FE">
            <w:pPr>
              <w:pStyle w:val="Encabezadodelatabla"/>
              <w:rPr>
                <w:rFonts w:cs="Arial"/>
                <w:color w:val="000000"/>
                <w:sz w:val="22"/>
                <w:szCs w:val="22"/>
              </w:rPr>
            </w:pPr>
            <w:r>
              <w:rPr>
                <w:rFonts w:cs="Arial"/>
                <w:color w:val="000000"/>
                <w:sz w:val="22"/>
                <w:szCs w:val="22"/>
              </w:rPr>
              <w:t>EJES TEMÁTICOS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5B690" w14:textId="77777777" w:rsidR="00B568FE" w:rsidRDefault="00B568FE">
            <w:pPr>
              <w:pStyle w:val="Encabezadodelatabla"/>
              <w:rPr>
                <w:rFonts w:cs="Arial"/>
                <w:color w:val="000000"/>
                <w:sz w:val="22"/>
                <w:szCs w:val="22"/>
              </w:rPr>
            </w:pPr>
            <w:r>
              <w:rPr>
                <w:rFonts w:cs="Arial"/>
                <w:color w:val="000000"/>
                <w:sz w:val="22"/>
                <w:szCs w:val="22"/>
              </w:rPr>
              <w:t>COMPETENCIAS DEL ÁREA</w:t>
            </w:r>
          </w:p>
        </w:tc>
        <w:tc>
          <w:tcPr>
            <w:tcW w:w="28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B03C71" w14:textId="77777777" w:rsidR="00B568FE" w:rsidRDefault="00B568FE">
            <w:pPr>
              <w:pStyle w:val="Encabezadodelatabla"/>
              <w:rPr>
                <w:rFonts w:cs="Arial"/>
                <w:color w:val="000000"/>
                <w:sz w:val="22"/>
                <w:szCs w:val="22"/>
              </w:rPr>
            </w:pPr>
            <w:r>
              <w:rPr>
                <w:rFonts w:cs="Arial"/>
                <w:color w:val="000000"/>
                <w:sz w:val="22"/>
                <w:szCs w:val="22"/>
              </w:rPr>
              <w:t>ESTÁNDARES</w:t>
            </w:r>
          </w:p>
        </w:tc>
        <w:tc>
          <w:tcPr>
            <w:tcW w:w="25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14F60F" w14:textId="77777777" w:rsidR="00B568FE" w:rsidRDefault="00B568FE">
            <w:pPr>
              <w:pStyle w:val="Encabezadodelatabla"/>
              <w:rPr>
                <w:rFonts w:cs="Arial"/>
                <w:color w:val="000000"/>
                <w:sz w:val="22"/>
                <w:szCs w:val="22"/>
              </w:rPr>
            </w:pPr>
            <w:r>
              <w:rPr>
                <w:rFonts w:cs="Arial"/>
                <w:color w:val="000000"/>
                <w:sz w:val="22"/>
                <w:szCs w:val="22"/>
              </w:rPr>
              <w:t>TEMÁTICOS</w:t>
            </w:r>
          </w:p>
        </w:tc>
        <w:tc>
          <w:tcPr>
            <w:tcW w:w="2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BFBC7" w14:textId="77777777" w:rsidR="00B568FE" w:rsidRDefault="00B568FE">
            <w:pPr>
              <w:pStyle w:val="Encabezadodelatabla"/>
              <w:rPr>
                <w:rFonts w:cs="Arial"/>
                <w:color w:val="000000"/>
                <w:sz w:val="22"/>
                <w:szCs w:val="22"/>
              </w:rPr>
            </w:pPr>
            <w:r>
              <w:rPr>
                <w:rFonts w:cs="Arial"/>
                <w:color w:val="000000"/>
                <w:sz w:val="22"/>
                <w:szCs w:val="22"/>
              </w:rPr>
              <w:t>CONCEPTUALES</w:t>
            </w:r>
          </w:p>
        </w:tc>
        <w:tc>
          <w:tcPr>
            <w:tcW w:w="2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F4959" w14:textId="77777777" w:rsidR="00B568FE" w:rsidRDefault="00B568FE">
            <w:pPr>
              <w:pStyle w:val="Encabezadodelatabla"/>
              <w:rPr>
                <w:rFonts w:cs="Arial"/>
                <w:color w:val="000000"/>
                <w:sz w:val="22"/>
                <w:szCs w:val="22"/>
              </w:rPr>
            </w:pPr>
            <w:r>
              <w:rPr>
                <w:rFonts w:cs="Arial"/>
                <w:color w:val="000000"/>
                <w:sz w:val="22"/>
                <w:szCs w:val="22"/>
              </w:rPr>
              <w:t>PROCEDIMENTALES</w:t>
            </w:r>
          </w:p>
        </w:tc>
        <w:tc>
          <w:tcPr>
            <w:tcW w:w="23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22F1B2" w14:textId="77777777" w:rsidR="00B568FE" w:rsidRDefault="00B568FE">
            <w:pPr>
              <w:pStyle w:val="Encabezadodelatabla"/>
              <w:rPr>
                <w:rFonts w:cs="Arial"/>
                <w:color w:val="000000"/>
                <w:sz w:val="22"/>
                <w:szCs w:val="22"/>
                <w:lang w:eastAsia="es-CO"/>
              </w:rPr>
            </w:pPr>
            <w:r>
              <w:rPr>
                <w:rFonts w:cs="Arial"/>
                <w:color w:val="000000"/>
                <w:sz w:val="22"/>
                <w:szCs w:val="22"/>
              </w:rPr>
              <w:t>ACTITUDINALES</w:t>
            </w:r>
          </w:p>
        </w:tc>
      </w:tr>
      <w:tr w:rsidR="00FB1D35" w14:paraId="7875B7BB" w14:textId="77777777">
        <w:trPr>
          <w:gridAfter w:val="1"/>
          <w:wAfter w:w="2423" w:type="dxa"/>
          <w:trHeight w:val="571"/>
        </w:trPr>
        <w:tc>
          <w:tcPr>
            <w:tcW w:w="1611" w:type="dxa"/>
            <w:vMerge w:val="restart"/>
            <w:tcBorders>
              <w:top w:val="single" w:sz="4" w:space="0" w:color="000000"/>
              <w:left w:val="single" w:sz="4" w:space="0" w:color="000000"/>
              <w:right w:val="single" w:sz="4" w:space="0" w:color="000000"/>
            </w:tcBorders>
            <w:shd w:val="clear" w:color="auto" w:fill="FFFFFF"/>
            <w:vAlign w:val="center"/>
          </w:tcPr>
          <w:p w14:paraId="6F4D8BCF" w14:textId="77777777" w:rsidR="00B568FE" w:rsidRDefault="00B568FE">
            <w:pPr>
              <w:jc w:val="center"/>
              <w:rPr>
                <w:rFonts w:cs="Arial"/>
                <w:b/>
                <w:color w:val="000000"/>
                <w:sz w:val="22"/>
                <w:szCs w:val="22"/>
              </w:rPr>
            </w:pPr>
          </w:p>
          <w:p w14:paraId="4691729D" w14:textId="77777777" w:rsidR="00B568FE" w:rsidRDefault="00B568FE">
            <w:pPr>
              <w:jc w:val="center"/>
              <w:rPr>
                <w:rFonts w:cs="Arial"/>
                <w:color w:val="000000"/>
                <w:sz w:val="22"/>
                <w:szCs w:val="22"/>
              </w:rPr>
            </w:pPr>
            <w:r>
              <w:rPr>
                <w:rFonts w:cs="Arial"/>
                <w:b/>
                <w:color w:val="000000"/>
                <w:sz w:val="22"/>
                <w:szCs w:val="22"/>
              </w:rPr>
              <w:t>FAMILIA, CÉLULA PRIMORDIAL DE LA SOCIEDAD</w:t>
            </w:r>
          </w:p>
        </w:tc>
        <w:tc>
          <w:tcPr>
            <w:tcW w:w="1984" w:type="dxa"/>
            <w:vMerge w:val="restart"/>
            <w:tcBorders>
              <w:top w:val="single" w:sz="4" w:space="0" w:color="000000"/>
              <w:left w:val="single" w:sz="4" w:space="0" w:color="000000"/>
              <w:right w:val="single" w:sz="4" w:space="0" w:color="000000"/>
            </w:tcBorders>
            <w:shd w:val="clear" w:color="auto" w:fill="FFFFFF"/>
            <w:vAlign w:val="center"/>
          </w:tcPr>
          <w:p w14:paraId="24181CD0" w14:textId="77777777" w:rsidR="00B568FE" w:rsidRDefault="00B568FE">
            <w:pPr>
              <w:jc w:val="center"/>
              <w:rPr>
                <w:rFonts w:cs="Arial"/>
                <w:b/>
                <w:color w:val="000000"/>
                <w:sz w:val="22"/>
                <w:szCs w:val="22"/>
              </w:rPr>
            </w:pPr>
          </w:p>
          <w:p w14:paraId="6F4CC218" w14:textId="77777777" w:rsidR="00B568FE" w:rsidRDefault="00B568FE">
            <w:pPr>
              <w:jc w:val="center"/>
              <w:rPr>
                <w:rFonts w:cs="Arial"/>
                <w:color w:val="000000"/>
                <w:sz w:val="22"/>
                <w:szCs w:val="22"/>
              </w:rPr>
            </w:pPr>
            <w:r>
              <w:rPr>
                <w:rFonts w:cs="Arial"/>
                <w:b/>
                <w:color w:val="000000"/>
                <w:sz w:val="22"/>
                <w:szCs w:val="22"/>
              </w:rPr>
              <w:t>SABER COMPRENDER</w:t>
            </w:r>
          </w:p>
        </w:tc>
        <w:tc>
          <w:tcPr>
            <w:tcW w:w="28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E39A1" w14:textId="77777777" w:rsidR="00B568FE" w:rsidRDefault="00B568FE">
            <w:pPr>
              <w:jc w:val="center"/>
              <w:rPr>
                <w:rFonts w:cs="Arial"/>
                <w:color w:val="000000"/>
                <w:sz w:val="22"/>
                <w:szCs w:val="22"/>
              </w:rPr>
            </w:pPr>
            <w:r>
              <w:rPr>
                <w:rFonts w:cs="Arial"/>
                <w:color w:val="000000"/>
                <w:sz w:val="22"/>
                <w:szCs w:val="22"/>
              </w:rPr>
              <w:t>Identifico las características de la familia actual, y las razones que la hacen necesaria para el desarrollo integral de la persona.</w:t>
            </w:r>
          </w:p>
        </w:tc>
        <w:tc>
          <w:tcPr>
            <w:tcW w:w="25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3A302"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r>
              <w:rPr>
                <w:rFonts w:eastAsia="Times New Roman" w:cs="Arial"/>
                <w:color w:val="000000"/>
                <w:kern w:val="0"/>
                <w:sz w:val="22"/>
                <w:szCs w:val="22"/>
                <w:lang w:eastAsia="es-CO"/>
              </w:rPr>
              <w:t>El ser humano, ser social llamado a vivir en familia.</w:t>
            </w:r>
          </w:p>
          <w:p w14:paraId="1A561463" w14:textId="77777777" w:rsidR="00B568FE" w:rsidRDefault="00B568FE">
            <w:pPr>
              <w:suppressAutoHyphens w:val="0"/>
              <w:autoSpaceDE w:val="0"/>
              <w:autoSpaceDN w:val="0"/>
              <w:adjustRightInd w:val="0"/>
              <w:jc w:val="center"/>
              <w:rPr>
                <w:rFonts w:cs="Arial"/>
                <w:color w:val="000000"/>
                <w:sz w:val="22"/>
                <w:szCs w:val="22"/>
              </w:rPr>
            </w:pPr>
          </w:p>
          <w:p w14:paraId="307FE81F" w14:textId="77777777" w:rsidR="00B568FE" w:rsidRDefault="00B568FE">
            <w:pPr>
              <w:suppressAutoHyphens w:val="0"/>
              <w:autoSpaceDE w:val="0"/>
              <w:autoSpaceDN w:val="0"/>
              <w:adjustRightInd w:val="0"/>
              <w:jc w:val="center"/>
              <w:rPr>
                <w:rFonts w:cs="Arial"/>
                <w:color w:val="000000"/>
                <w:sz w:val="22"/>
                <w:szCs w:val="22"/>
              </w:rPr>
            </w:pPr>
            <w:r>
              <w:rPr>
                <w:rFonts w:cs="Arial"/>
                <w:color w:val="000000"/>
                <w:sz w:val="22"/>
                <w:szCs w:val="22"/>
              </w:rPr>
              <w:t>La familia y el amor; las necesidades afectivas de los miembros de la familia.</w:t>
            </w:r>
          </w:p>
        </w:tc>
        <w:tc>
          <w:tcPr>
            <w:tcW w:w="2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BEF4FB" w14:textId="77777777" w:rsidR="00B568FE" w:rsidRDefault="00B568FE">
            <w:pPr>
              <w:pStyle w:val="Encabezadodelatabla"/>
              <w:rPr>
                <w:rFonts w:cs="Arial"/>
                <w:b w:val="0"/>
                <w:color w:val="000000"/>
                <w:sz w:val="22"/>
                <w:szCs w:val="22"/>
              </w:rPr>
            </w:pPr>
            <w:r>
              <w:rPr>
                <w:rFonts w:cs="Arial"/>
                <w:b w:val="0"/>
                <w:color w:val="000000"/>
                <w:sz w:val="22"/>
                <w:szCs w:val="22"/>
              </w:rPr>
              <w:t>Conceptualización de la familia desde el hecho religioso.</w:t>
            </w:r>
          </w:p>
        </w:tc>
        <w:tc>
          <w:tcPr>
            <w:tcW w:w="2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52E75E" w14:textId="77777777" w:rsidR="00B568FE" w:rsidRDefault="00B568FE">
            <w:pPr>
              <w:pStyle w:val="Encabezadodelatabla"/>
              <w:rPr>
                <w:rFonts w:cs="Arial"/>
                <w:b w:val="0"/>
                <w:color w:val="000000"/>
                <w:sz w:val="22"/>
                <w:szCs w:val="22"/>
              </w:rPr>
            </w:pPr>
            <w:r>
              <w:rPr>
                <w:rFonts w:cs="Arial"/>
                <w:b w:val="0"/>
                <w:color w:val="000000"/>
                <w:sz w:val="22"/>
                <w:szCs w:val="22"/>
              </w:rPr>
              <w:t>Conceptualización sobre la concepción de la familia desde el hecho religioso.</w:t>
            </w:r>
          </w:p>
        </w:tc>
        <w:tc>
          <w:tcPr>
            <w:tcW w:w="23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9C737" w14:textId="77777777" w:rsidR="00B568FE" w:rsidRDefault="00B568FE">
            <w:pPr>
              <w:pStyle w:val="Encabezadodelatabla"/>
              <w:rPr>
                <w:rFonts w:cs="Arial"/>
                <w:b w:val="0"/>
                <w:color w:val="000000"/>
                <w:sz w:val="22"/>
                <w:szCs w:val="22"/>
              </w:rPr>
            </w:pPr>
            <w:r>
              <w:rPr>
                <w:rFonts w:cs="Arial"/>
                <w:b w:val="0"/>
                <w:color w:val="000000"/>
                <w:sz w:val="22"/>
                <w:szCs w:val="22"/>
              </w:rPr>
              <w:t>Comprende la concepción de  la familia desde el hecho religioso.</w:t>
            </w:r>
          </w:p>
        </w:tc>
      </w:tr>
      <w:tr w:rsidR="00FB1D35" w14:paraId="3B8D3C00" w14:textId="77777777">
        <w:trPr>
          <w:gridAfter w:val="1"/>
          <w:wAfter w:w="2423" w:type="dxa"/>
          <w:trHeight w:val="684"/>
        </w:trPr>
        <w:tc>
          <w:tcPr>
            <w:tcW w:w="1611" w:type="dxa"/>
            <w:vMerge/>
            <w:tcBorders>
              <w:left w:val="single" w:sz="4" w:space="0" w:color="000000"/>
              <w:right w:val="single" w:sz="4" w:space="0" w:color="000000"/>
            </w:tcBorders>
            <w:shd w:val="clear" w:color="auto" w:fill="FFFFFF"/>
            <w:vAlign w:val="center"/>
          </w:tcPr>
          <w:p w14:paraId="1E118D36" w14:textId="77777777" w:rsidR="00B568FE" w:rsidRDefault="00B568FE">
            <w:pPr>
              <w:jc w:val="center"/>
              <w:rPr>
                <w:rFonts w:cs="Arial"/>
                <w:color w:val="000000"/>
                <w:sz w:val="22"/>
                <w:szCs w:val="22"/>
              </w:rPr>
            </w:pPr>
          </w:p>
        </w:tc>
        <w:tc>
          <w:tcPr>
            <w:tcW w:w="1984" w:type="dxa"/>
            <w:vMerge/>
            <w:tcBorders>
              <w:left w:val="single" w:sz="4" w:space="0" w:color="000000"/>
              <w:right w:val="single" w:sz="4" w:space="0" w:color="000000"/>
            </w:tcBorders>
            <w:shd w:val="clear" w:color="auto" w:fill="FFFFFF"/>
          </w:tcPr>
          <w:p w14:paraId="5B2EE41A" w14:textId="77777777" w:rsidR="00B568FE" w:rsidRDefault="00B568FE">
            <w:pPr>
              <w:jc w:val="center"/>
              <w:rPr>
                <w:rFonts w:cs="Arial"/>
                <w:color w:val="000000"/>
                <w:sz w:val="22"/>
                <w:szCs w:val="22"/>
              </w:rPr>
            </w:pPr>
          </w:p>
        </w:tc>
        <w:tc>
          <w:tcPr>
            <w:tcW w:w="2805" w:type="dxa"/>
            <w:tcBorders>
              <w:top w:val="single" w:sz="4" w:space="0" w:color="000000"/>
              <w:left w:val="single" w:sz="4" w:space="0" w:color="000000"/>
              <w:bottom w:val="single" w:sz="4" w:space="0" w:color="auto"/>
              <w:right w:val="single" w:sz="4" w:space="0" w:color="000000"/>
            </w:tcBorders>
            <w:shd w:val="clear" w:color="auto" w:fill="FFFFFF"/>
            <w:vAlign w:val="center"/>
          </w:tcPr>
          <w:p w14:paraId="63A63F54" w14:textId="77777777" w:rsidR="00B568FE" w:rsidRDefault="00B568FE">
            <w:pPr>
              <w:jc w:val="center"/>
              <w:rPr>
                <w:rFonts w:cs="Arial"/>
                <w:color w:val="000000"/>
                <w:sz w:val="22"/>
                <w:szCs w:val="22"/>
              </w:rPr>
            </w:pPr>
            <w:r>
              <w:rPr>
                <w:rFonts w:cs="Arial"/>
                <w:color w:val="000000"/>
                <w:sz w:val="22"/>
                <w:szCs w:val="22"/>
              </w:rPr>
              <w:t>Analizo la importancia de la familia en el marco de la Constitución Política de Colombia.</w:t>
            </w:r>
          </w:p>
          <w:p w14:paraId="11D67DE8" w14:textId="77777777" w:rsidR="00B568FE" w:rsidRDefault="00B568FE">
            <w:pPr>
              <w:jc w:val="center"/>
              <w:rPr>
                <w:rFonts w:cs="Arial"/>
                <w:color w:val="000000"/>
                <w:sz w:val="22"/>
                <w:szCs w:val="22"/>
              </w:rPr>
            </w:pPr>
          </w:p>
          <w:p w14:paraId="7DBC611B" w14:textId="77777777" w:rsidR="00B568FE" w:rsidRDefault="00B568FE">
            <w:pPr>
              <w:rPr>
                <w:rFonts w:cs="Arial"/>
                <w:color w:val="000000"/>
                <w:sz w:val="22"/>
                <w:szCs w:val="22"/>
              </w:rPr>
            </w:pPr>
          </w:p>
          <w:p w14:paraId="0F8C04EB" w14:textId="77777777" w:rsidR="00B568FE" w:rsidRDefault="00B568FE">
            <w:pPr>
              <w:rPr>
                <w:rFonts w:cs="Arial"/>
                <w:color w:val="000000"/>
                <w:sz w:val="22"/>
                <w:szCs w:val="22"/>
              </w:rPr>
            </w:pPr>
          </w:p>
          <w:p w14:paraId="4FB5DF5E" w14:textId="77777777" w:rsidR="00B568FE" w:rsidRDefault="00B568FE">
            <w:pPr>
              <w:rPr>
                <w:rFonts w:cs="Arial"/>
                <w:color w:val="000000"/>
                <w:sz w:val="22"/>
                <w:szCs w:val="22"/>
              </w:rPr>
            </w:pPr>
          </w:p>
          <w:p w14:paraId="55A7E2FD" w14:textId="77777777" w:rsidR="00B568FE" w:rsidRDefault="00B568FE">
            <w:pPr>
              <w:rPr>
                <w:rFonts w:cs="Arial"/>
                <w:color w:val="000000"/>
                <w:sz w:val="22"/>
                <w:szCs w:val="22"/>
              </w:rPr>
            </w:pPr>
            <w:r>
              <w:rPr>
                <w:rFonts w:cs="Arial"/>
                <w:color w:val="000000"/>
                <w:sz w:val="22"/>
                <w:szCs w:val="22"/>
              </w:rPr>
              <w:t>Conozco los pasajes del Antiguo Testamento en los que se habla de la familia</w:t>
            </w:r>
          </w:p>
        </w:tc>
        <w:tc>
          <w:tcPr>
            <w:tcW w:w="2541" w:type="dxa"/>
            <w:tcBorders>
              <w:top w:val="single" w:sz="4" w:space="0" w:color="000000"/>
              <w:left w:val="single" w:sz="4" w:space="0" w:color="000000"/>
              <w:right w:val="single" w:sz="4" w:space="0" w:color="000000"/>
            </w:tcBorders>
            <w:shd w:val="clear" w:color="auto" w:fill="FFFFFF"/>
            <w:vAlign w:val="center"/>
          </w:tcPr>
          <w:p w14:paraId="78C2CD74"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4431AC11"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r>
              <w:rPr>
                <w:rFonts w:eastAsia="Times New Roman" w:cs="Arial"/>
                <w:color w:val="000000"/>
                <w:kern w:val="0"/>
                <w:sz w:val="22"/>
                <w:szCs w:val="22"/>
                <w:highlight w:val="yellow"/>
                <w:lang w:eastAsia="es-CO"/>
              </w:rPr>
              <w:t>La familia base de la sociedad.</w:t>
            </w:r>
          </w:p>
          <w:p w14:paraId="71822D05"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38308ECD"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29F3AA6B"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r>
              <w:rPr>
                <w:rFonts w:eastAsia="Times New Roman" w:cs="Arial"/>
                <w:color w:val="000000"/>
                <w:kern w:val="0"/>
                <w:sz w:val="22"/>
                <w:szCs w:val="22"/>
                <w:highlight w:val="yellow"/>
                <w:lang w:eastAsia="es-CO"/>
              </w:rPr>
              <w:t xml:space="preserve">La familia en la cultura, </w:t>
            </w:r>
            <w:r>
              <w:rPr>
                <w:rFonts w:eastAsia="Times New Roman" w:cs="Arial"/>
                <w:color w:val="000000"/>
                <w:kern w:val="0"/>
                <w:sz w:val="22"/>
                <w:szCs w:val="22"/>
                <w:highlight w:val="yellow"/>
                <w:lang w:eastAsia="es-CO"/>
              </w:rPr>
              <w:lastRenderedPageBreak/>
              <w:t>su proceso histórico</w:t>
            </w:r>
            <w:r>
              <w:rPr>
                <w:rFonts w:eastAsia="Times New Roman" w:cs="Arial"/>
                <w:color w:val="000000"/>
                <w:kern w:val="0"/>
                <w:sz w:val="22"/>
                <w:szCs w:val="22"/>
                <w:lang w:eastAsia="es-CO"/>
              </w:rPr>
              <w:t>.</w:t>
            </w:r>
          </w:p>
          <w:p w14:paraId="42FA1099" w14:textId="77777777" w:rsidR="00B568FE" w:rsidRDefault="00B568FE">
            <w:pPr>
              <w:suppressAutoHyphens w:val="0"/>
              <w:autoSpaceDE w:val="0"/>
              <w:autoSpaceDN w:val="0"/>
              <w:adjustRightInd w:val="0"/>
              <w:rPr>
                <w:rFonts w:cs="Arial"/>
                <w:color w:val="000000"/>
                <w:sz w:val="22"/>
                <w:szCs w:val="22"/>
              </w:rPr>
            </w:pPr>
          </w:p>
          <w:p w14:paraId="41615FDE"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El Matrimonio, base de la familia.</w:t>
            </w:r>
          </w:p>
          <w:p w14:paraId="00520416"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14114451" w14:textId="77777777" w:rsidR="00B568FE" w:rsidRDefault="00B568FE">
            <w:pPr>
              <w:suppressAutoHyphens w:val="0"/>
              <w:autoSpaceDE w:val="0"/>
              <w:autoSpaceDN w:val="0"/>
              <w:adjustRightInd w:val="0"/>
              <w:rPr>
                <w:rFonts w:cs="Arial"/>
                <w:color w:val="000000"/>
                <w:sz w:val="22"/>
                <w:szCs w:val="22"/>
              </w:rPr>
            </w:pPr>
            <w:r>
              <w:rPr>
                <w:rFonts w:eastAsia="Times New Roman" w:cs="Arial"/>
                <w:color w:val="000000"/>
                <w:kern w:val="0"/>
                <w:sz w:val="22"/>
                <w:szCs w:val="22"/>
                <w:lang w:eastAsia="es-CO"/>
              </w:rPr>
              <w:t>La familia, fundamento de una relación.</w:t>
            </w:r>
          </w:p>
        </w:tc>
        <w:tc>
          <w:tcPr>
            <w:tcW w:w="2364" w:type="dxa"/>
            <w:tcBorders>
              <w:top w:val="single" w:sz="4" w:space="0" w:color="000000"/>
              <w:left w:val="single" w:sz="4" w:space="0" w:color="000000"/>
              <w:right w:val="single" w:sz="4" w:space="0" w:color="000000"/>
            </w:tcBorders>
            <w:shd w:val="clear" w:color="auto" w:fill="FFFFFF"/>
            <w:vAlign w:val="center"/>
          </w:tcPr>
          <w:p w14:paraId="379B79C1" w14:textId="77777777" w:rsidR="00B568FE" w:rsidRDefault="00B568FE">
            <w:pPr>
              <w:pStyle w:val="Encabezadodelatabla"/>
              <w:rPr>
                <w:rFonts w:cs="Arial"/>
                <w:b w:val="0"/>
                <w:color w:val="000000"/>
                <w:sz w:val="22"/>
                <w:szCs w:val="22"/>
              </w:rPr>
            </w:pPr>
            <w:r>
              <w:rPr>
                <w:rFonts w:cs="Arial"/>
                <w:b w:val="0"/>
                <w:color w:val="000000"/>
                <w:sz w:val="22"/>
                <w:szCs w:val="22"/>
              </w:rPr>
              <w:lastRenderedPageBreak/>
              <w:t>Investigación sobre el proceso histórico de la familia.</w:t>
            </w:r>
          </w:p>
          <w:p w14:paraId="0F5D635E" w14:textId="77777777" w:rsidR="00B568FE" w:rsidRDefault="00B568FE">
            <w:pPr>
              <w:pStyle w:val="Encabezadodelatabla"/>
              <w:rPr>
                <w:rFonts w:cs="Arial"/>
                <w:b w:val="0"/>
                <w:color w:val="000000"/>
                <w:sz w:val="22"/>
                <w:szCs w:val="22"/>
              </w:rPr>
            </w:pPr>
          </w:p>
          <w:p w14:paraId="65A4202B" w14:textId="77777777" w:rsidR="00B568FE" w:rsidRDefault="00B568FE">
            <w:pPr>
              <w:pStyle w:val="Encabezadodelatabla"/>
              <w:rPr>
                <w:rFonts w:cs="Arial"/>
                <w:b w:val="0"/>
                <w:color w:val="000000"/>
                <w:sz w:val="22"/>
                <w:szCs w:val="22"/>
              </w:rPr>
            </w:pPr>
          </w:p>
          <w:p w14:paraId="627B49E7" w14:textId="77777777" w:rsidR="00B568FE" w:rsidRDefault="00B568FE">
            <w:pPr>
              <w:pStyle w:val="Encabezadodelatabla"/>
              <w:rPr>
                <w:rFonts w:cs="Arial"/>
                <w:b w:val="0"/>
                <w:color w:val="000000"/>
                <w:sz w:val="22"/>
                <w:szCs w:val="22"/>
              </w:rPr>
            </w:pPr>
          </w:p>
          <w:p w14:paraId="74FA2FE8" w14:textId="77777777" w:rsidR="00B568FE" w:rsidRDefault="00B568FE">
            <w:pPr>
              <w:pStyle w:val="Encabezadodelatabla"/>
              <w:rPr>
                <w:rFonts w:cs="Arial"/>
                <w:b w:val="0"/>
                <w:color w:val="000000"/>
                <w:sz w:val="22"/>
                <w:szCs w:val="22"/>
              </w:rPr>
            </w:pPr>
          </w:p>
          <w:p w14:paraId="269D6E3D" w14:textId="77777777" w:rsidR="00B568FE" w:rsidRDefault="00B568FE">
            <w:pPr>
              <w:pStyle w:val="Encabezadodelatabla"/>
              <w:rPr>
                <w:rFonts w:cs="Arial"/>
                <w:b w:val="0"/>
                <w:color w:val="000000"/>
                <w:sz w:val="22"/>
                <w:szCs w:val="22"/>
              </w:rPr>
            </w:pPr>
          </w:p>
          <w:p w14:paraId="373276D9" w14:textId="77777777" w:rsidR="00B568FE" w:rsidRDefault="00B568FE">
            <w:pPr>
              <w:pStyle w:val="Encabezadodelatabla"/>
              <w:rPr>
                <w:rFonts w:cs="Arial"/>
                <w:b w:val="0"/>
                <w:color w:val="000000"/>
                <w:sz w:val="22"/>
                <w:szCs w:val="22"/>
              </w:rPr>
            </w:pPr>
            <w:r>
              <w:rPr>
                <w:rFonts w:cs="Arial"/>
                <w:b w:val="0"/>
                <w:color w:val="000000"/>
                <w:sz w:val="22"/>
                <w:szCs w:val="22"/>
              </w:rPr>
              <w:t>Descripción de la estabilidad y el amor que une sus familias</w:t>
            </w:r>
          </w:p>
        </w:tc>
        <w:tc>
          <w:tcPr>
            <w:tcW w:w="2435" w:type="dxa"/>
            <w:tcBorders>
              <w:top w:val="single" w:sz="4" w:space="0" w:color="000000"/>
              <w:left w:val="single" w:sz="4" w:space="0" w:color="000000"/>
              <w:right w:val="single" w:sz="4" w:space="0" w:color="000000"/>
            </w:tcBorders>
            <w:shd w:val="clear" w:color="auto" w:fill="FFFFFF"/>
            <w:vAlign w:val="center"/>
          </w:tcPr>
          <w:p w14:paraId="11004F1E" w14:textId="77777777" w:rsidR="00B568FE" w:rsidRDefault="00B568FE">
            <w:pPr>
              <w:pStyle w:val="Encabezadodelatabla"/>
              <w:rPr>
                <w:rFonts w:cs="Arial"/>
                <w:b w:val="0"/>
                <w:color w:val="000000"/>
                <w:sz w:val="22"/>
                <w:szCs w:val="22"/>
              </w:rPr>
            </w:pPr>
            <w:r>
              <w:rPr>
                <w:rFonts w:cs="Arial"/>
                <w:b w:val="0"/>
                <w:color w:val="000000"/>
                <w:sz w:val="22"/>
                <w:szCs w:val="22"/>
              </w:rPr>
              <w:lastRenderedPageBreak/>
              <w:t>Redacción de textos escritos  del proceso histórico de la familia.</w:t>
            </w:r>
          </w:p>
          <w:p w14:paraId="64F0A4D2" w14:textId="77777777" w:rsidR="00B568FE" w:rsidRDefault="00B568FE">
            <w:pPr>
              <w:pStyle w:val="Encabezadodelatabla"/>
              <w:rPr>
                <w:rFonts w:cs="Arial"/>
                <w:b w:val="0"/>
                <w:color w:val="000000"/>
                <w:sz w:val="22"/>
                <w:szCs w:val="22"/>
              </w:rPr>
            </w:pPr>
          </w:p>
          <w:p w14:paraId="33850D76" w14:textId="77777777" w:rsidR="00B568FE" w:rsidRDefault="00B568FE">
            <w:pPr>
              <w:pStyle w:val="Encabezadodelatabla"/>
              <w:rPr>
                <w:rFonts w:cs="Arial"/>
                <w:b w:val="0"/>
                <w:color w:val="000000"/>
                <w:sz w:val="22"/>
                <w:szCs w:val="22"/>
              </w:rPr>
            </w:pPr>
          </w:p>
          <w:p w14:paraId="13886545" w14:textId="77777777" w:rsidR="00B568FE" w:rsidRDefault="00B568FE">
            <w:pPr>
              <w:pStyle w:val="Encabezadodelatabla"/>
              <w:rPr>
                <w:rFonts w:cs="Arial"/>
                <w:b w:val="0"/>
                <w:color w:val="000000"/>
                <w:sz w:val="22"/>
                <w:szCs w:val="22"/>
              </w:rPr>
            </w:pPr>
          </w:p>
          <w:p w14:paraId="0404B643" w14:textId="77777777" w:rsidR="00B568FE" w:rsidRDefault="00B568FE">
            <w:pPr>
              <w:pStyle w:val="Encabezadodelatabla"/>
              <w:rPr>
                <w:rFonts w:cs="Arial"/>
                <w:b w:val="0"/>
                <w:color w:val="000000"/>
                <w:sz w:val="22"/>
                <w:szCs w:val="22"/>
              </w:rPr>
            </w:pPr>
          </w:p>
          <w:p w14:paraId="52195F34" w14:textId="77777777" w:rsidR="00B568FE" w:rsidRDefault="00B568FE">
            <w:pPr>
              <w:pStyle w:val="Encabezadodelatabla"/>
              <w:rPr>
                <w:rFonts w:cs="Arial"/>
                <w:b w:val="0"/>
                <w:color w:val="000000"/>
                <w:sz w:val="22"/>
                <w:szCs w:val="22"/>
              </w:rPr>
            </w:pPr>
          </w:p>
          <w:p w14:paraId="7EF6EE49" w14:textId="77777777" w:rsidR="00B568FE" w:rsidRDefault="00B568FE">
            <w:pPr>
              <w:pStyle w:val="Encabezadodelatabla"/>
              <w:jc w:val="left"/>
              <w:rPr>
                <w:rFonts w:cs="Arial"/>
                <w:b w:val="0"/>
                <w:color w:val="000000"/>
                <w:sz w:val="22"/>
                <w:szCs w:val="22"/>
              </w:rPr>
            </w:pPr>
            <w:r>
              <w:rPr>
                <w:rFonts w:cs="Arial"/>
                <w:b w:val="0"/>
                <w:color w:val="000000"/>
                <w:sz w:val="22"/>
                <w:szCs w:val="22"/>
              </w:rPr>
              <w:t xml:space="preserve">Resumen de las </w:t>
            </w:r>
            <w:r>
              <w:rPr>
                <w:rFonts w:eastAsia="Times New Roman" w:cs="Arial"/>
                <w:color w:val="000000"/>
                <w:kern w:val="0"/>
                <w:sz w:val="22"/>
                <w:szCs w:val="22"/>
                <w:lang w:eastAsia="es-CO"/>
              </w:rPr>
              <w:t xml:space="preserve"> </w:t>
            </w:r>
            <w:r>
              <w:rPr>
                <w:rFonts w:eastAsia="Times New Roman" w:cs="Arial"/>
                <w:b w:val="0"/>
                <w:color w:val="000000"/>
                <w:kern w:val="0"/>
                <w:sz w:val="22"/>
                <w:szCs w:val="22"/>
                <w:lang w:eastAsia="es-CO"/>
              </w:rPr>
              <w:t>bodas en la enseñanza de los profetas.</w:t>
            </w:r>
          </w:p>
          <w:p w14:paraId="7AD1F258" w14:textId="77777777" w:rsidR="00B568FE" w:rsidRDefault="00B568FE">
            <w:pPr>
              <w:pStyle w:val="Encabezadodelatabla"/>
              <w:jc w:val="left"/>
              <w:rPr>
                <w:rFonts w:cs="Arial"/>
                <w:b w:val="0"/>
                <w:color w:val="000000"/>
                <w:sz w:val="22"/>
                <w:szCs w:val="22"/>
              </w:rPr>
            </w:pPr>
          </w:p>
        </w:tc>
        <w:tc>
          <w:tcPr>
            <w:tcW w:w="2353" w:type="dxa"/>
            <w:tcBorders>
              <w:top w:val="single" w:sz="4" w:space="0" w:color="000000"/>
              <w:left w:val="single" w:sz="4" w:space="0" w:color="000000"/>
              <w:right w:val="single" w:sz="4" w:space="0" w:color="000000"/>
            </w:tcBorders>
            <w:shd w:val="clear" w:color="auto" w:fill="FFFFFF"/>
            <w:vAlign w:val="center"/>
          </w:tcPr>
          <w:p w14:paraId="1EFB7263" w14:textId="77777777" w:rsidR="00B568FE" w:rsidRDefault="00B568FE">
            <w:pPr>
              <w:pStyle w:val="Encabezadodelatabla"/>
              <w:jc w:val="left"/>
              <w:rPr>
                <w:rFonts w:cs="Arial"/>
                <w:b w:val="0"/>
                <w:color w:val="000000"/>
                <w:sz w:val="22"/>
                <w:szCs w:val="22"/>
              </w:rPr>
            </w:pPr>
            <w:r>
              <w:rPr>
                <w:rFonts w:cs="Arial"/>
                <w:b w:val="0"/>
                <w:color w:val="000000"/>
                <w:sz w:val="22"/>
                <w:szCs w:val="22"/>
              </w:rPr>
              <w:lastRenderedPageBreak/>
              <w:t>Defiende la estructura familiar como base del tejido  de la sociedad.</w:t>
            </w:r>
          </w:p>
          <w:p w14:paraId="425FFFA7" w14:textId="77777777" w:rsidR="00B568FE" w:rsidRDefault="00B568FE">
            <w:pPr>
              <w:pStyle w:val="Encabezadodelatabla"/>
              <w:jc w:val="left"/>
              <w:rPr>
                <w:rFonts w:cs="Arial"/>
                <w:b w:val="0"/>
                <w:color w:val="000000"/>
                <w:sz w:val="22"/>
                <w:szCs w:val="22"/>
              </w:rPr>
            </w:pPr>
          </w:p>
          <w:p w14:paraId="7EF09742" w14:textId="77777777" w:rsidR="00B568FE" w:rsidRDefault="00B568FE">
            <w:pPr>
              <w:pStyle w:val="Encabezadodelatabla"/>
              <w:jc w:val="left"/>
              <w:rPr>
                <w:rFonts w:cs="Arial"/>
                <w:b w:val="0"/>
                <w:color w:val="000000"/>
                <w:sz w:val="22"/>
                <w:szCs w:val="22"/>
              </w:rPr>
            </w:pPr>
          </w:p>
          <w:p w14:paraId="390C9483" w14:textId="77777777" w:rsidR="00B568FE" w:rsidRDefault="00B568FE">
            <w:pPr>
              <w:pStyle w:val="Encabezadodelatabla"/>
              <w:jc w:val="left"/>
              <w:rPr>
                <w:rFonts w:cs="Arial"/>
                <w:b w:val="0"/>
                <w:color w:val="000000"/>
                <w:sz w:val="22"/>
                <w:szCs w:val="22"/>
              </w:rPr>
            </w:pPr>
          </w:p>
          <w:p w14:paraId="51C5139C" w14:textId="77777777" w:rsidR="00B568FE" w:rsidRDefault="00B568FE">
            <w:pPr>
              <w:pStyle w:val="Encabezadodelatabla"/>
              <w:jc w:val="left"/>
              <w:rPr>
                <w:rFonts w:cs="Arial"/>
                <w:b w:val="0"/>
                <w:color w:val="000000"/>
                <w:sz w:val="22"/>
                <w:szCs w:val="22"/>
              </w:rPr>
            </w:pPr>
          </w:p>
          <w:p w14:paraId="0F947DDA" w14:textId="77777777" w:rsidR="00B568FE" w:rsidRDefault="00B568FE">
            <w:pPr>
              <w:pStyle w:val="Encabezadodelatabla"/>
              <w:jc w:val="left"/>
              <w:rPr>
                <w:rFonts w:cs="Arial"/>
                <w:b w:val="0"/>
                <w:color w:val="000000"/>
                <w:sz w:val="22"/>
                <w:szCs w:val="22"/>
              </w:rPr>
            </w:pPr>
          </w:p>
          <w:p w14:paraId="02F5002C" w14:textId="77777777" w:rsidR="00B568FE" w:rsidRDefault="00B568FE">
            <w:pPr>
              <w:pStyle w:val="Encabezadodelatabla"/>
              <w:jc w:val="left"/>
              <w:rPr>
                <w:rFonts w:cs="Arial"/>
                <w:b w:val="0"/>
                <w:bCs w:val="0"/>
                <w:color w:val="000000"/>
                <w:sz w:val="22"/>
                <w:szCs w:val="22"/>
              </w:rPr>
            </w:pPr>
            <w:r>
              <w:rPr>
                <w:rFonts w:cs="Arial"/>
                <w:b w:val="0"/>
                <w:bCs w:val="0"/>
                <w:color w:val="000000"/>
                <w:sz w:val="22"/>
                <w:szCs w:val="22"/>
              </w:rPr>
              <w:t>Valoración de la concepción de la familia desde el hecho religioso.</w:t>
            </w:r>
          </w:p>
        </w:tc>
      </w:tr>
      <w:tr w:rsidR="00FB1D35" w14:paraId="08222756" w14:textId="77777777">
        <w:trPr>
          <w:gridAfter w:val="1"/>
          <w:wAfter w:w="2423" w:type="dxa"/>
          <w:trHeight w:val="684"/>
        </w:trPr>
        <w:tc>
          <w:tcPr>
            <w:tcW w:w="1611" w:type="dxa"/>
            <w:vMerge/>
            <w:tcBorders>
              <w:left w:val="single" w:sz="4" w:space="0" w:color="000000"/>
              <w:right w:val="single" w:sz="4" w:space="0" w:color="000000"/>
            </w:tcBorders>
            <w:shd w:val="clear" w:color="auto" w:fill="FFFFFF"/>
            <w:vAlign w:val="center"/>
          </w:tcPr>
          <w:p w14:paraId="5D3D17C6" w14:textId="77777777" w:rsidR="00B568FE" w:rsidRDefault="00B568FE">
            <w:pPr>
              <w:jc w:val="center"/>
              <w:rPr>
                <w:rFonts w:cs="Arial"/>
                <w:b/>
                <w:color w:val="000000"/>
                <w:sz w:val="22"/>
                <w:szCs w:val="22"/>
              </w:rPr>
            </w:pPr>
          </w:p>
        </w:tc>
        <w:tc>
          <w:tcPr>
            <w:tcW w:w="1984" w:type="dxa"/>
            <w:vMerge w:val="restart"/>
            <w:tcBorders>
              <w:top w:val="single" w:sz="4" w:space="0" w:color="000000"/>
              <w:left w:val="single" w:sz="4" w:space="0" w:color="000000"/>
              <w:right w:val="single" w:sz="4" w:space="0" w:color="000000"/>
            </w:tcBorders>
            <w:shd w:val="clear" w:color="auto" w:fill="FFFFFF"/>
          </w:tcPr>
          <w:p w14:paraId="5238AE25" w14:textId="77777777" w:rsidR="00B568FE" w:rsidRDefault="00B568FE">
            <w:pPr>
              <w:jc w:val="center"/>
              <w:rPr>
                <w:rFonts w:cs="Arial"/>
                <w:b/>
                <w:color w:val="000000"/>
                <w:sz w:val="22"/>
                <w:szCs w:val="22"/>
              </w:rPr>
            </w:pPr>
          </w:p>
          <w:p w14:paraId="7E8F08A1" w14:textId="77777777" w:rsidR="00B568FE" w:rsidRDefault="00B568FE">
            <w:pPr>
              <w:jc w:val="center"/>
              <w:rPr>
                <w:rFonts w:cs="Arial"/>
                <w:b/>
                <w:color w:val="000000"/>
                <w:sz w:val="22"/>
                <w:szCs w:val="22"/>
              </w:rPr>
            </w:pPr>
            <w:r>
              <w:rPr>
                <w:rFonts w:cs="Arial"/>
                <w:b/>
                <w:color w:val="000000"/>
                <w:sz w:val="22"/>
                <w:szCs w:val="22"/>
              </w:rPr>
              <w:t>SABER DAR RAZÓN DE FE</w:t>
            </w:r>
          </w:p>
        </w:tc>
        <w:tc>
          <w:tcPr>
            <w:tcW w:w="2805" w:type="dxa"/>
            <w:vMerge w:val="restart"/>
            <w:tcBorders>
              <w:top w:val="single" w:sz="4" w:space="0" w:color="auto"/>
              <w:left w:val="single" w:sz="4" w:space="0" w:color="000000"/>
              <w:right w:val="single" w:sz="4" w:space="0" w:color="000000"/>
            </w:tcBorders>
            <w:shd w:val="clear" w:color="auto" w:fill="FFFFFF"/>
            <w:vAlign w:val="center"/>
          </w:tcPr>
          <w:p w14:paraId="5AC65500" w14:textId="77777777" w:rsidR="00B568FE" w:rsidRDefault="00B568FE">
            <w:pPr>
              <w:pStyle w:val="Sinespaciado"/>
              <w:jc w:val="both"/>
              <w:rPr>
                <w:color w:val="000000"/>
              </w:rPr>
            </w:pPr>
            <w:r>
              <w:rPr>
                <w:color w:val="000000"/>
              </w:rPr>
              <w:t>Fundamento la unidad y el carácter sagrado del matrimonio y la familia a partir de los textos del Antiguo Testamento</w:t>
            </w:r>
          </w:p>
          <w:p w14:paraId="0BE61154" w14:textId="77777777" w:rsidR="00B568FE" w:rsidRDefault="00B568FE">
            <w:pPr>
              <w:jc w:val="both"/>
              <w:rPr>
                <w:rFonts w:cs="Arial"/>
                <w:color w:val="000000"/>
                <w:sz w:val="22"/>
                <w:szCs w:val="22"/>
              </w:rPr>
            </w:pPr>
          </w:p>
          <w:p w14:paraId="089535F1" w14:textId="77777777" w:rsidR="00B568FE" w:rsidRDefault="00B568FE">
            <w:pPr>
              <w:jc w:val="both"/>
              <w:rPr>
                <w:rFonts w:cs="Arial"/>
                <w:color w:val="000000"/>
                <w:sz w:val="22"/>
                <w:szCs w:val="22"/>
              </w:rPr>
            </w:pPr>
          </w:p>
          <w:p w14:paraId="040C75A4" w14:textId="77777777" w:rsidR="00B568FE" w:rsidRDefault="00B568FE">
            <w:pPr>
              <w:jc w:val="both"/>
              <w:rPr>
                <w:rFonts w:cs="Arial"/>
                <w:color w:val="000000"/>
                <w:sz w:val="22"/>
                <w:szCs w:val="22"/>
              </w:rPr>
            </w:pPr>
            <w:r>
              <w:rPr>
                <w:rFonts w:cs="Arial"/>
                <w:color w:val="000000"/>
                <w:sz w:val="22"/>
                <w:szCs w:val="22"/>
              </w:rPr>
              <w:t>Explico la función de la familia en la sociedad.</w:t>
            </w:r>
          </w:p>
        </w:tc>
        <w:tc>
          <w:tcPr>
            <w:tcW w:w="2541" w:type="dxa"/>
            <w:vMerge w:val="restart"/>
            <w:tcBorders>
              <w:top w:val="single" w:sz="4" w:space="0" w:color="000000"/>
              <w:left w:val="single" w:sz="4" w:space="0" w:color="000000"/>
              <w:right w:val="single" w:sz="4" w:space="0" w:color="000000"/>
            </w:tcBorders>
            <w:shd w:val="clear" w:color="auto" w:fill="FFFFFF"/>
            <w:vAlign w:val="center"/>
          </w:tcPr>
          <w:p w14:paraId="3A968A46" w14:textId="77777777" w:rsidR="00B568FE" w:rsidRDefault="00B568FE">
            <w:pPr>
              <w:pStyle w:val="Encabezadodelatabla"/>
              <w:rPr>
                <w:rFonts w:cs="Arial"/>
                <w:b w:val="0"/>
                <w:color w:val="000000"/>
                <w:sz w:val="22"/>
                <w:szCs w:val="22"/>
              </w:rPr>
            </w:pPr>
          </w:p>
          <w:p w14:paraId="56F4F2B1" w14:textId="77777777" w:rsidR="00B568FE" w:rsidRDefault="00B568FE">
            <w:pPr>
              <w:pStyle w:val="Encabezadodelatabla"/>
              <w:rPr>
                <w:rFonts w:cs="Arial"/>
                <w:b w:val="0"/>
                <w:color w:val="000000"/>
                <w:sz w:val="22"/>
                <w:szCs w:val="22"/>
              </w:rPr>
            </w:pPr>
          </w:p>
          <w:p w14:paraId="44AC0F46" w14:textId="77777777" w:rsidR="00B568FE" w:rsidRDefault="00B568FE">
            <w:pPr>
              <w:pStyle w:val="Encabezadodelatabla"/>
              <w:rPr>
                <w:rFonts w:cs="Arial"/>
                <w:b w:val="0"/>
                <w:color w:val="000000"/>
                <w:sz w:val="22"/>
                <w:szCs w:val="22"/>
              </w:rPr>
            </w:pPr>
          </w:p>
          <w:p w14:paraId="2E6BE35C"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El ideal de la familia en el plan de Dios.</w:t>
            </w:r>
          </w:p>
          <w:p w14:paraId="18658F3A"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793D7B6E" w14:textId="77777777" w:rsidR="00B568FE" w:rsidRDefault="00B568FE">
            <w:pPr>
              <w:pStyle w:val="Encabezadodelatabla"/>
              <w:rPr>
                <w:rFonts w:cs="Arial"/>
                <w:b w:val="0"/>
                <w:color w:val="000000"/>
                <w:sz w:val="22"/>
                <w:szCs w:val="22"/>
              </w:rPr>
            </w:pPr>
            <w:r>
              <w:rPr>
                <w:rFonts w:eastAsia="Times New Roman" w:cs="Arial"/>
                <w:color w:val="000000"/>
                <w:kern w:val="0"/>
                <w:sz w:val="22"/>
                <w:szCs w:val="22"/>
                <w:lang w:eastAsia="es-CO"/>
              </w:rPr>
              <w:t>La dignidad de la paternidad y la maternidad</w:t>
            </w:r>
          </w:p>
          <w:p w14:paraId="727F6B79" w14:textId="77777777" w:rsidR="00B568FE" w:rsidRDefault="00B568FE">
            <w:pPr>
              <w:pStyle w:val="Encabezadodelatabla"/>
              <w:jc w:val="left"/>
              <w:rPr>
                <w:rFonts w:cs="Arial"/>
                <w:b w:val="0"/>
                <w:color w:val="000000"/>
                <w:sz w:val="22"/>
                <w:szCs w:val="22"/>
              </w:rPr>
            </w:pPr>
          </w:p>
          <w:p w14:paraId="5AE35B13" w14:textId="77777777" w:rsidR="00B568FE" w:rsidRDefault="00B568FE">
            <w:pPr>
              <w:pStyle w:val="Encabezadodelatabla"/>
              <w:rPr>
                <w:rFonts w:cs="Arial"/>
                <w:b w:val="0"/>
                <w:color w:val="000000"/>
                <w:sz w:val="22"/>
                <w:szCs w:val="22"/>
              </w:rPr>
            </w:pPr>
          </w:p>
          <w:p w14:paraId="1C96F5B6" w14:textId="77777777" w:rsidR="00B568FE" w:rsidRDefault="00B568FE">
            <w:pPr>
              <w:pStyle w:val="Encabezadodelatabla"/>
              <w:rPr>
                <w:rFonts w:cs="Arial"/>
                <w:b w:val="0"/>
                <w:color w:val="000000"/>
                <w:sz w:val="22"/>
                <w:szCs w:val="22"/>
              </w:rPr>
            </w:pPr>
          </w:p>
          <w:p w14:paraId="07467DA1" w14:textId="77777777" w:rsidR="00B568FE" w:rsidRDefault="00B568FE">
            <w:pPr>
              <w:pStyle w:val="Encabezadodelatabla"/>
              <w:rPr>
                <w:rFonts w:cs="Arial"/>
                <w:b w:val="0"/>
                <w:color w:val="000000"/>
                <w:sz w:val="22"/>
                <w:szCs w:val="22"/>
              </w:rPr>
            </w:pPr>
          </w:p>
          <w:p w14:paraId="2A601C58" w14:textId="77777777" w:rsidR="00B568FE" w:rsidRDefault="00B568FE">
            <w:pPr>
              <w:pStyle w:val="Encabezadodelatabla"/>
              <w:rPr>
                <w:rFonts w:cs="Arial"/>
                <w:b w:val="0"/>
                <w:color w:val="000000"/>
                <w:sz w:val="22"/>
                <w:szCs w:val="22"/>
              </w:rPr>
            </w:pPr>
          </w:p>
          <w:p w14:paraId="4C45AFE1" w14:textId="77777777" w:rsidR="00B568FE" w:rsidRDefault="00B568FE">
            <w:pPr>
              <w:pStyle w:val="Encabezadodelatabla"/>
              <w:rPr>
                <w:rFonts w:cs="Arial"/>
                <w:b w:val="0"/>
                <w:color w:val="000000"/>
                <w:sz w:val="22"/>
                <w:szCs w:val="22"/>
              </w:rPr>
            </w:pPr>
            <w:r>
              <w:rPr>
                <w:rFonts w:cs="Arial"/>
                <w:b w:val="0"/>
                <w:color w:val="000000"/>
                <w:sz w:val="22"/>
                <w:szCs w:val="22"/>
              </w:rPr>
              <w:t>La función social de la familia.</w:t>
            </w:r>
          </w:p>
          <w:p w14:paraId="35978785" w14:textId="77777777" w:rsidR="00B568FE" w:rsidRDefault="00B568FE">
            <w:pPr>
              <w:pStyle w:val="Encabezadodelatabla"/>
              <w:rPr>
                <w:rFonts w:cs="Arial"/>
                <w:b w:val="0"/>
                <w:color w:val="000000"/>
                <w:sz w:val="22"/>
                <w:szCs w:val="22"/>
              </w:rPr>
            </w:pPr>
          </w:p>
          <w:p w14:paraId="49C4DA24" w14:textId="77777777" w:rsidR="00B568FE" w:rsidRDefault="00B568FE">
            <w:pPr>
              <w:pStyle w:val="Encabezadodelatabla"/>
              <w:rPr>
                <w:rFonts w:cs="Arial"/>
                <w:b w:val="0"/>
                <w:color w:val="000000"/>
                <w:sz w:val="22"/>
                <w:szCs w:val="22"/>
              </w:rPr>
            </w:pPr>
            <w:r>
              <w:rPr>
                <w:rFonts w:cs="Arial"/>
                <w:b w:val="0"/>
                <w:color w:val="000000"/>
                <w:sz w:val="22"/>
                <w:szCs w:val="22"/>
              </w:rPr>
              <w:t>Situaciones (realidad y desafíos) que afectan la unidad familiar en la actualidad.</w:t>
            </w:r>
          </w:p>
        </w:tc>
        <w:tc>
          <w:tcPr>
            <w:tcW w:w="2364" w:type="dxa"/>
            <w:vMerge w:val="restart"/>
            <w:tcBorders>
              <w:top w:val="single" w:sz="4" w:space="0" w:color="000000"/>
              <w:left w:val="single" w:sz="4" w:space="0" w:color="000000"/>
              <w:right w:val="single" w:sz="4" w:space="0" w:color="000000"/>
            </w:tcBorders>
            <w:shd w:val="clear" w:color="auto" w:fill="FFFFFF"/>
            <w:vAlign w:val="center"/>
          </w:tcPr>
          <w:p w14:paraId="6AB6EFF0" w14:textId="77777777" w:rsidR="00B568FE" w:rsidRDefault="00B568FE">
            <w:pPr>
              <w:pStyle w:val="Encabezadodelatabla"/>
              <w:rPr>
                <w:rFonts w:cs="Arial"/>
                <w:color w:val="000000"/>
                <w:sz w:val="22"/>
                <w:szCs w:val="22"/>
              </w:rPr>
            </w:pPr>
          </w:p>
          <w:p w14:paraId="4812737D" w14:textId="77777777" w:rsidR="00B568FE" w:rsidRDefault="00B568FE">
            <w:pPr>
              <w:pStyle w:val="Encabezadodelatabla"/>
              <w:rPr>
                <w:rFonts w:cs="Arial"/>
                <w:color w:val="000000"/>
                <w:sz w:val="22"/>
                <w:szCs w:val="22"/>
              </w:rPr>
            </w:pPr>
          </w:p>
          <w:p w14:paraId="5CCB5356" w14:textId="77777777" w:rsidR="00B568FE" w:rsidRDefault="00B568FE">
            <w:pPr>
              <w:pStyle w:val="Encabezadodelatabla"/>
              <w:rPr>
                <w:rFonts w:cs="Arial"/>
                <w:color w:val="000000"/>
                <w:sz w:val="22"/>
                <w:szCs w:val="22"/>
              </w:rPr>
            </w:pPr>
          </w:p>
          <w:p w14:paraId="3E4C7148" w14:textId="77777777" w:rsidR="00B568FE" w:rsidRDefault="00B568FE">
            <w:pPr>
              <w:pStyle w:val="Encabezadodelatabla"/>
              <w:rPr>
                <w:rFonts w:cs="Arial"/>
                <w:color w:val="000000"/>
                <w:sz w:val="22"/>
                <w:szCs w:val="22"/>
              </w:rPr>
            </w:pPr>
          </w:p>
          <w:p w14:paraId="49A53EDF" w14:textId="77777777" w:rsidR="00B568FE" w:rsidRDefault="00B568FE">
            <w:pPr>
              <w:pStyle w:val="Encabezadodelatabla"/>
              <w:rPr>
                <w:rFonts w:cs="Arial"/>
                <w:b w:val="0"/>
                <w:color w:val="000000"/>
                <w:sz w:val="22"/>
                <w:szCs w:val="22"/>
              </w:rPr>
            </w:pPr>
            <w:r>
              <w:rPr>
                <w:rFonts w:cs="Arial"/>
                <w:color w:val="000000"/>
                <w:sz w:val="22"/>
                <w:szCs w:val="22"/>
              </w:rPr>
              <w:t>Explicación</w:t>
            </w:r>
            <w:r>
              <w:rPr>
                <w:rFonts w:eastAsia="Times New Roman" w:cs="Arial"/>
                <w:color w:val="000000"/>
                <w:kern w:val="0"/>
                <w:sz w:val="22"/>
                <w:szCs w:val="22"/>
                <w:lang w:eastAsia="es-CO"/>
              </w:rPr>
              <w:t xml:space="preserve"> del valor y la importancia del amor de Dios como fuente de unidad en la vida familiar.</w:t>
            </w:r>
          </w:p>
          <w:p w14:paraId="544B12CB" w14:textId="77777777" w:rsidR="00B568FE" w:rsidRDefault="00B568FE">
            <w:pPr>
              <w:pStyle w:val="Encabezadodelatabla"/>
              <w:rPr>
                <w:rFonts w:cs="Arial"/>
                <w:b w:val="0"/>
                <w:color w:val="000000"/>
                <w:sz w:val="22"/>
                <w:szCs w:val="22"/>
              </w:rPr>
            </w:pPr>
          </w:p>
          <w:p w14:paraId="64AC0DE4" w14:textId="77777777" w:rsidR="00B568FE" w:rsidRDefault="00B568FE">
            <w:pPr>
              <w:pStyle w:val="Encabezadodelatabla"/>
              <w:jc w:val="left"/>
              <w:rPr>
                <w:rFonts w:cs="Arial"/>
                <w:b w:val="0"/>
                <w:color w:val="000000"/>
                <w:sz w:val="22"/>
                <w:szCs w:val="22"/>
              </w:rPr>
            </w:pPr>
          </w:p>
          <w:p w14:paraId="5098C5A1" w14:textId="77777777" w:rsidR="00B568FE" w:rsidRDefault="00B568FE">
            <w:pPr>
              <w:pStyle w:val="Encabezadodelatabla"/>
              <w:rPr>
                <w:rFonts w:cs="Arial"/>
                <w:b w:val="0"/>
                <w:color w:val="000000"/>
                <w:sz w:val="22"/>
                <w:szCs w:val="22"/>
              </w:rPr>
            </w:pPr>
          </w:p>
          <w:p w14:paraId="5C0A10AE" w14:textId="77777777" w:rsidR="00B568FE" w:rsidRDefault="00B568FE">
            <w:pPr>
              <w:pStyle w:val="Encabezadodelatabla"/>
              <w:rPr>
                <w:rFonts w:cs="Arial"/>
                <w:b w:val="0"/>
                <w:color w:val="000000"/>
                <w:sz w:val="22"/>
                <w:szCs w:val="22"/>
              </w:rPr>
            </w:pPr>
          </w:p>
          <w:p w14:paraId="56E02AEF" w14:textId="77777777" w:rsidR="00B568FE" w:rsidRDefault="00B568FE">
            <w:pPr>
              <w:pStyle w:val="Encabezadodelatabla"/>
              <w:rPr>
                <w:rFonts w:cs="Arial"/>
                <w:b w:val="0"/>
                <w:color w:val="000000"/>
                <w:sz w:val="22"/>
                <w:szCs w:val="22"/>
              </w:rPr>
            </w:pPr>
          </w:p>
          <w:p w14:paraId="626DF5E7" w14:textId="77777777" w:rsidR="00B568FE" w:rsidRDefault="00B568FE">
            <w:pPr>
              <w:pStyle w:val="Encabezadodelatabla"/>
              <w:rPr>
                <w:rFonts w:cs="Arial"/>
                <w:b w:val="0"/>
                <w:color w:val="000000"/>
                <w:sz w:val="22"/>
                <w:szCs w:val="22"/>
              </w:rPr>
            </w:pPr>
          </w:p>
          <w:p w14:paraId="212FF0D4" w14:textId="77777777" w:rsidR="00B568FE" w:rsidRDefault="00B568FE">
            <w:pPr>
              <w:pStyle w:val="Encabezadodelatabla"/>
              <w:rPr>
                <w:rFonts w:cs="Arial"/>
                <w:b w:val="0"/>
                <w:color w:val="000000"/>
                <w:sz w:val="22"/>
                <w:szCs w:val="22"/>
              </w:rPr>
            </w:pPr>
            <w:r>
              <w:rPr>
                <w:rFonts w:cs="Arial"/>
                <w:b w:val="0"/>
                <w:color w:val="000000"/>
                <w:sz w:val="22"/>
                <w:szCs w:val="22"/>
              </w:rPr>
              <w:t>Explicación de la función social de la familia.</w:t>
            </w:r>
          </w:p>
          <w:p w14:paraId="0012F6ED" w14:textId="77777777" w:rsidR="00B568FE" w:rsidRDefault="00B568FE">
            <w:pPr>
              <w:pStyle w:val="Encabezadodelatabla"/>
              <w:rPr>
                <w:rFonts w:cs="Arial"/>
                <w:b w:val="0"/>
                <w:color w:val="000000"/>
                <w:sz w:val="22"/>
                <w:szCs w:val="22"/>
              </w:rPr>
            </w:pPr>
          </w:p>
          <w:p w14:paraId="5B212960" w14:textId="77777777" w:rsidR="00B568FE" w:rsidRDefault="00B568FE">
            <w:pPr>
              <w:pStyle w:val="Encabezadodelatabla"/>
              <w:rPr>
                <w:rFonts w:cs="Arial"/>
                <w:b w:val="0"/>
                <w:color w:val="000000"/>
                <w:sz w:val="22"/>
                <w:szCs w:val="22"/>
              </w:rPr>
            </w:pPr>
          </w:p>
          <w:p w14:paraId="485DC7DF" w14:textId="77777777" w:rsidR="00B568FE" w:rsidRDefault="00B568FE">
            <w:pPr>
              <w:pStyle w:val="Encabezadodelatabla"/>
              <w:rPr>
                <w:rFonts w:cs="Arial"/>
                <w:b w:val="0"/>
                <w:color w:val="000000"/>
                <w:sz w:val="22"/>
                <w:szCs w:val="22"/>
              </w:rPr>
            </w:pPr>
          </w:p>
          <w:p w14:paraId="2066239C" w14:textId="77777777" w:rsidR="00B568FE" w:rsidRDefault="00B568FE">
            <w:pPr>
              <w:pStyle w:val="Encabezadodelatabla"/>
              <w:rPr>
                <w:rFonts w:cs="Arial"/>
                <w:b w:val="0"/>
                <w:color w:val="000000"/>
                <w:sz w:val="22"/>
                <w:szCs w:val="22"/>
              </w:rPr>
            </w:pPr>
          </w:p>
          <w:p w14:paraId="7C936614" w14:textId="77777777" w:rsidR="00B568FE" w:rsidRDefault="00B568FE">
            <w:pPr>
              <w:pStyle w:val="Encabezadodelatabla"/>
              <w:rPr>
                <w:rFonts w:cs="Arial"/>
                <w:b w:val="0"/>
                <w:color w:val="000000"/>
                <w:sz w:val="22"/>
                <w:szCs w:val="22"/>
              </w:rPr>
            </w:pPr>
          </w:p>
          <w:p w14:paraId="0B7CE4FA" w14:textId="77777777" w:rsidR="00B568FE" w:rsidRDefault="00B568FE">
            <w:pPr>
              <w:pStyle w:val="Encabezadodelatabla"/>
              <w:jc w:val="left"/>
              <w:rPr>
                <w:rFonts w:cs="Arial"/>
                <w:color w:val="000000"/>
                <w:sz w:val="22"/>
                <w:szCs w:val="22"/>
              </w:rPr>
            </w:pPr>
          </w:p>
          <w:p w14:paraId="5DF88A3B" w14:textId="77777777" w:rsidR="00B568FE" w:rsidRDefault="00B568FE">
            <w:pPr>
              <w:pStyle w:val="Encabezadodelatabla"/>
              <w:jc w:val="left"/>
              <w:rPr>
                <w:rFonts w:cs="Arial"/>
                <w:b w:val="0"/>
                <w:color w:val="000000"/>
                <w:sz w:val="22"/>
                <w:szCs w:val="22"/>
              </w:rPr>
            </w:pPr>
          </w:p>
        </w:tc>
        <w:tc>
          <w:tcPr>
            <w:tcW w:w="2435" w:type="dxa"/>
            <w:vMerge w:val="restart"/>
            <w:tcBorders>
              <w:top w:val="single" w:sz="4" w:space="0" w:color="000000"/>
              <w:left w:val="single" w:sz="4" w:space="0" w:color="000000"/>
              <w:right w:val="single" w:sz="4" w:space="0" w:color="000000"/>
            </w:tcBorders>
            <w:shd w:val="clear" w:color="auto" w:fill="FFFFFF"/>
            <w:vAlign w:val="center"/>
          </w:tcPr>
          <w:p w14:paraId="4914E017" w14:textId="77777777" w:rsidR="00B568FE" w:rsidRDefault="00B568FE">
            <w:pPr>
              <w:pStyle w:val="Encabezadodelatabla"/>
              <w:jc w:val="left"/>
              <w:rPr>
                <w:rFonts w:cs="Arial"/>
                <w:b w:val="0"/>
                <w:color w:val="000000"/>
                <w:sz w:val="22"/>
                <w:szCs w:val="22"/>
              </w:rPr>
            </w:pPr>
          </w:p>
          <w:p w14:paraId="7FB0DCC7" w14:textId="77777777" w:rsidR="00B568FE" w:rsidRDefault="00B568FE">
            <w:pPr>
              <w:pStyle w:val="Encabezadodelatabla"/>
              <w:rPr>
                <w:rFonts w:cs="Arial"/>
                <w:b w:val="0"/>
                <w:color w:val="000000"/>
                <w:sz w:val="22"/>
                <w:szCs w:val="22"/>
              </w:rPr>
            </w:pPr>
          </w:p>
          <w:p w14:paraId="140E6091" w14:textId="77777777" w:rsidR="00B568FE" w:rsidRDefault="00B568FE">
            <w:pPr>
              <w:pStyle w:val="Encabezadodelatabla"/>
              <w:rPr>
                <w:rFonts w:cs="Arial"/>
                <w:b w:val="0"/>
                <w:color w:val="000000"/>
                <w:sz w:val="22"/>
                <w:szCs w:val="22"/>
              </w:rPr>
            </w:pPr>
          </w:p>
          <w:p w14:paraId="4D6410C7" w14:textId="77777777" w:rsidR="00B568FE" w:rsidRDefault="00B568FE">
            <w:pPr>
              <w:pStyle w:val="Encabezadodelatabla"/>
              <w:rPr>
                <w:rFonts w:cs="Arial"/>
                <w:b w:val="0"/>
                <w:color w:val="000000"/>
                <w:sz w:val="22"/>
                <w:szCs w:val="22"/>
              </w:rPr>
            </w:pPr>
            <w:r>
              <w:rPr>
                <w:rFonts w:cs="Arial"/>
                <w:b w:val="0"/>
                <w:color w:val="000000"/>
                <w:sz w:val="22"/>
                <w:szCs w:val="22"/>
              </w:rPr>
              <w:t>Construcción social del conocimiento de la función social de la familia.</w:t>
            </w:r>
          </w:p>
        </w:tc>
        <w:tc>
          <w:tcPr>
            <w:tcW w:w="2353" w:type="dxa"/>
            <w:vMerge w:val="restart"/>
            <w:tcBorders>
              <w:top w:val="single" w:sz="4" w:space="0" w:color="000000"/>
              <w:left w:val="single" w:sz="4" w:space="0" w:color="000000"/>
              <w:right w:val="single" w:sz="4" w:space="0" w:color="000000"/>
            </w:tcBorders>
            <w:shd w:val="clear" w:color="auto" w:fill="FFFFFF"/>
            <w:vAlign w:val="center"/>
          </w:tcPr>
          <w:p w14:paraId="6A75B6F7" w14:textId="77777777" w:rsidR="00B568FE" w:rsidRDefault="00B568FE">
            <w:pPr>
              <w:rPr>
                <w:rFonts w:cs="Arial"/>
                <w:color w:val="000000"/>
                <w:sz w:val="22"/>
                <w:szCs w:val="22"/>
              </w:rPr>
            </w:pPr>
          </w:p>
          <w:p w14:paraId="054EB5BE" w14:textId="77777777" w:rsidR="00B568FE" w:rsidRDefault="00B568FE">
            <w:pPr>
              <w:jc w:val="center"/>
              <w:rPr>
                <w:rFonts w:cs="Arial"/>
                <w:b/>
                <w:color w:val="000000"/>
                <w:sz w:val="22"/>
                <w:szCs w:val="22"/>
              </w:rPr>
            </w:pPr>
            <w:r>
              <w:rPr>
                <w:rFonts w:cs="Arial"/>
                <w:color w:val="000000"/>
                <w:sz w:val="22"/>
                <w:szCs w:val="22"/>
              </w:rPr>
              <w:t>Valoración de la participación de la familia en el desarrollo de la sociedad.</w:t>
            </w:r>
          </w:p>
        </w:tc>
      </w:tr>
      <w:tr w:rsidR="00FB1D35" w14:paraId="2F8B005B" w14:textId="77777777">
        <w:trPr>
          <w:trHeight w:val="83"/>
        </w:trPr>
        <w:tc>
          <w:tcPr>
            <w:tcW w:w="1611" w:type="dxa"/>
            <w:vMerge/>
            <w:tcBorders>
              <w:left w:val="single" w:sz="4" w:space="0" w:color="000000"/>
              <w:right w:val="single" w:sz="4" w:space="0" w:color="000000"/>
            </w:tcBorders>
            <w:shd w:val="clear" w:color="auto" w:fill="FFFFFF"/>
          </w:tcPr>
          <w:p w14:paraId="2F9FE002" w14:textId="77777777" w:rsidR="00B568FE" w:rsidRDefault="00B568FE">
            <w:pPr>
              <w:rPr>
                <w:rFonts w:cs="Arial"/>
                <w:color w:val="000000"/>
                <w:sz w:val="22"/>
                <w:szCs w:val="22"/>
              </w:rPr>
            </w:pPr>
          </w:p>
        </w:tc>
        <w:tc>
          <w:tcPr>
            <w:tcW w:w="1984" w:type="dxa"/>
            <w:vMerge/>
            <w:tcBorders>
              <w:left w:val="single" w:sz="4" w:space="0" w:color="000000"/>
              <w:bottom w:val="single" w:sz="4" w:space="0" w:color="000000"/>
              <w:right w:val="single" w:sz="4" w:space="0" w:color="000000"/>
            </w:tcBorders>
            <w:shd w:val="clear" w:color="auto" w:fill="FFFFFF"/>
          </w:tcPr>
          <w:p w14:paraId="0CA7AAF2" w14:textId="77777777" w:rsidR="00B568FE" w:rsidRDefault="00B568FE">
            <w:pPr>
              <w:jc w:val="center"/>
              <w:rPr>
                <w:rFonts w:cs="Arial"/>
                <w:b/>
                <w:color w:val="000000"/>
                <w:sz w:val="22"/>
                <w:szCs w:val="22"/>
              </w:rPr>
            </w:pPr>
          </w:p>
        </w:tc>
        <w:tc>
          <w:tcPr>
            <w:tcW w:w="2805" w:type="dxa"/>
            <w:vMerge/>
            <w:tcBorders>
              <w:left w:val="single" w:sz="4" w:space="0" w:color="000000"/>
              <w:bottom w:val="single" w:sz="4" w:space="0" w:color="auto"/>
              <w:right w:val="single" w:sz="4" w:space="0" w:color="000000"/>
            </w:tcBorders>
            <w:shd w:val="clear" w:color="auto" w:fill="FFFFFF"/>
            <w:vAlign w:val="center"/>
          </w:tcPr>
          <w:p w14:paraId="38A54B1C" w14:textId="77777777" w:rsidR="00B568FE" w:rsidRDefault="00B568FE">
            <w:pPr>
              <w:jc w:val="both"/>
              <w:rPr>
                <w:rFonts w:cs="Arial"/>
                <w:color w:val="000000"/>
                <w:sz w:val="22"/>
                <w:szCs w:val="22"/>
              </w:rPr>
            </w:pPr>
          </w:p>
        </w:tc>
        <w:tc>
          <w:tcPr>
            <w:tcW w:w="2541" w:type="dxa"/>
            <w:vMerge/>
            <w:tcBorders>
              <w:left w:val="single" w:sz="4" w:space="0" w:color="000000"/>
              <w:bottom w:val="single" w:sz="4" w:space="0" w:color="auto"/>
              <w:right w:val="single" w:sz="4" w:space="0" w:color="000000"/>
            </w:tcBorders>
            <w:shd w:val="clear" w:color="auto" w:fill="FFFFFF"/>
            <w:vAlign w:val="center"/>
          </w:tcPr>
          <w:p w14:paraId="0D86D91A" w14:textId="77777777" w:rsidR="00B568FE" w:rsidRDefault="00B568FE">
            <w:pPr>
              <w:jc w:val="center"/>
              <w:rPr>
                <w:rFonts w:cs="Arial"/>
                <w:color w:val="000000"/>
                <w:sz w:val="22"/>
                <w:szCs w:val="22"/>
              </w:rPr>
            </w:pPr>
          </w:p>
        </w:tc>
        <w:tc>
          <w:tcPr>
            <w:tcW w:w="2364" w:type="dxa"/>
            <w:vMerge/>
            <w:tcBorders>
              <w:left w:val="single" w:sz="4" w:space="0" w:color="000000"/>
              <w:bottom w:val="single" w:sz="4" w:space="0" w:color="auto"/>
              <w:right w:val="single" w:sz="4" w:space="0" w:color="000000"/>
            </w:tcBorders>
            <w:shd w:val="clear" w:color="auto" w:fill="FFFFFF"/>
            <w:vAlign w:val="center"/>
          </w:tcPr>
          <w:p w14:paraId="3B3F90CD" w14:textId="77777777" w:rsidR="00B568FE" w:rsidRDefault="00B568FE">
            <w:pPr>
              <w:jc w:val="center"/>
              <w:rPr>
                <w:rFonts w:cs="Arial"/>
                <w:color w:val="000000"/>
                <w:sz w:val="22"/>
                <w:szCs w:val="22"/>
              </w:rPr>
            </w:pPr>
          </w:p>
        </w:tc>
        <w:tc>
          <w:tcPr>
            <w:tcW w:w="2435" w:type="dxa"/>
            <w:vMerge/>
            <w:tcBorders>
              <w:left w:val="single" w:sz="4" w:space="0" w:color="000000"/>
              <w:bottom w:val="single" w:sz="4" w:space="0" w:color="auto"/>
              <w:right w:val="single" w:sz="4" w:space="0" w:color="000000"/>
            </w:tcBorders>
            <w:shd w:val="clear" w:color="auto" w:fill="FFFFFF"/>
            <w:vAlign w:val="center"/>
          </w:tcPr>
          <w:p w14:paraId="212F486E" w14:textId="77777777" w:rsidR="00B568FE" w:rsidRDefault="00B568FE">
            <w:pPr>
              <w:jc w:val="center"/>
              <w:rPr>
                <w:rFonts w:cs="Arial"/>
                <w:color w:val="000000"/>
                <w:sz w:val="22"/>
                <w:szCs w:val="22"/>
              </w:rPr>
            </w:pPr>
          </w:p>
        </w:tc>
        <w:tc>
          <w:tcPr>
            <w:tcW w:w="2353" w:type="dxa"/>
            <w:vMerge/>
            <w:tcBorders>
              <w:left w:val="single" w:sz="4" w:space="0" w:color="000000"/>
              <w:bottom w:val="single" w:sz="4" w:space="0" w:color="000000"/>
              <w:right w:val="single" w:sz="4" w:space="0" w:color="000000"/>
            </w:tcBorders>
            <w:vAlign w:val="center"/>
          </w:tcPr>
          <w:p w14:paraId="6B3A01EB" w14:textId="77777777" w:rsidR="00B568FE" w:rsidRDefault="00B568FE">
            <w:pPr>
              <w:jc w:val="center"/>
              <w:rPr>
                <w:rFonts w:cs="Arial"/>
                <w:color w:val="000000"/>
                <w:sz w:val="22"/>
                <w:szCs w:val="22"/>
              </w:rPr>
            </w:pPr>
          </w:p>
        </w:tc>
        <w:tc>
          <w:tcPr>
            <w:tcW w:w="2423" w:type="dxa"/>
          </w:tcPr>
          <w:p w14:paraId="092D94C4" w14:textId="77777777" w:rsidR="00B568FE" w:rsidRDefault="00B568FE">
            <w:pPr>
              <w:rPr>
                <w:rFonts w:cs="Arial"/>
                <w:color w:val="000000"/>
                <w:sz w:val="22"/>
                <w:szCs w:val="22"/>
              </w:rPr>
            </w:pPr>
          </w:p>
        </w:tc>
      </w:tr>
      <w:tr w:rsidR="00FB1D35" w14:paraId="2534692E" w14:textId="77777777">
        <w:trPr>
          <w:gridAfter w:val="1"/>
          <w:wAfter w:w="2423" w:type="dxa"/>
          <w:trHeight w:val="845"/>
        </w:trPr>
        <w:tc>
          <w:tcPr>
            <w:tcW w:w="1611" w:type="dxa"/>
            <w:vMerge/>
            <w:tcBorders>
              <w:left w:val="single" w:sz="4" w:space="0" w:color="000000"/>
              <w:right w:val="single" w:sz="4" w:space="0" w:color="000000"/>
            </w:tcBorders>
            <w:shd w:val="clear" w:color="auto" w:fill="FFFFFF"/>
            <w:vAlign w:val="center"/>
          </w:tcPr>
          <w:p w14:paraId="181F12D7" w14:textId="77777777" w:rsidR="00B568FE" w:rsidRDefault="00B568FE">
            <w:pPr>
              <w:jc w:val="both"/>
              <w:rPr>
                <w:rFonts w:cs="Arial"/>
                <w:color w:val="000000"/>
                <w:sz w:val="22"/>
                <w:szCs w:val="22"/>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vAlign w:val="center"/>
          </w:tcPr>
          <w:p w14:paraId="3A7C5E69" w14:textId="77777777" w:rsidR="00B568FE" w:rsidRDefault="00B568FE">
            <w:pPr>
              <w:rPr>
                <w:rFonts w:cs="Arial"/>
                <w:b/>
                <w:color w:val="000000"/>
                <w:sz w:val="22"/>
                <w:szCs w:val="22"/>
              </w:rPr>
            </w:pPr>
            <w:r>
              <w:rPr>
                <w:rFonts w:cs="Arial"/>
                <w:b/>
                <w:color w:val="000000"/>
                <w:sz w:val="22"/>
                <w:szCs w:val="22"/>
              </w:rPr>
              <w:t>SABER INTEGRAR FE Y VIDA</w:t>
            </w:r>
          </w:p>
        </w:tc>
        <w:tc>
          <w:tcPr>
            <w:tcW w:w="2805" w:type="dxa"/>
            <w:tcBorders>
              <w:top w:val="single" w:sz="4" w:space="0" w:color="auto"/>
              <w:left w:val="single" w:sz="4" w:space="0" w:color="000000"/>
              <w:bottom w:val="single" w:sz="4" w:space="0" w:color="auto"/>
              <w:right w:val="single" w:sz="4" w:space="0" w:color="auto"/>
            </w:tcBorders>
            <w:shd w:val="clear" w:color="auto" w:fill="FFFFFF"/>
            <w:vAlign w:val="center"/>
          </w:tcPr>
          <w:p w14:paraId="736D8C08" w14:textId="77777777" w:rsidR="00B568FE" w:rsidRDefault="00B568FE">
            <w:pPr>
              <w:jc w:val="both"/>
              <w:rPr>
                <w:rFonts w:cs="Arial"/>
                <w:color w:val="000000"/>
                <w:sz w:val="22"/>
                <w:szCs w:val="22"/>
              </w:rPr>
            </w:pPr>
          </w:p>
          <w:p w14:paraId="44A6308C" w14:textId="77777777" w:rsidR="00B568FE" w:rsidRDefault="00B568FE">
            <w:pPr>
              <w:jc w:val="both"/>
              <w:rPr>
                <w:rFonts w:cs="Arial"/>
                <w:color w:val="000000"/>
                <w:sz w:val="22"/>
                <w:szCs w:val="22"/>
              </w:rPr>
            </w:pPr>
          </w:p>
          <w:p w14:paraId="623954C8" w14:textId="77777777" w:rsidR="00B568FE" w:rsidRDefault="00B568FE">
            <w:pPr>
              <w:jc w:val="both"/>
              <w:rPr>
                <w:rFonts w:cs="Arial"/>
                <w:color w:val="000000"/>
                <w:sz w:val="22"/>
                <w:szCs w:val="22"/>
              </w:rPr>
            </w:pPr>
          </w:p>
          <w:p w14:paraId="1880ADE4" w14:textId="77777777" w:rsidR="00B568FE" w:rsidRDefault="00B568FE">
            <w:pPr>
              <w:jc w:val="both"/>
              <w:rPr>
                <w:rFonts w:cs="Arial"/>
                <w:color w:val="000000"/>
                <w:sz w:val="22"/>
                <w:szCs w:val="22"/>
              </w:rPr>
            </w:pPr>
          </w:p>
          <w:p w14:paraId="44258817" w14:textId="77777777" w:rsidR="00B568FE" w:rsidRDefault="00B568FE">
            <w:pPr>
              <w:jc w:val="both"/>
              <w:rPr>
                <w:rFonts w:cs="Arial"/>
                <w:color w:val="000000"/>
                <w:sz w:val="22"/>
                <w:szCs w:val="22"/>
              </w:rPr>
            </w:pPr>
            <w:r>
              <w:rPr>
                <w:rFonts w:cs="Arial"/>
                <w:color w:val="000000"/>
                <w:sz w:val="22"/>
                <w:szCs w:val="22"/>
              </w:rPr>
              <w:t>Valoro la familia como núcleo de la sociedad.</w:t>
            </w:r>
          </w:p>
          <w:p w14:paraId="5650126C" w14:textId="77777777" w:rsidR="00B568FE" w:rsidRDefault="00B568FE">
            <w:pPr>
              <w:jc w:val="both"/>
              <w:rPr>
                <w:rFonts w:cs="Arial"/>
                <w:color w:val="000000"/>
                <w:sz w:val="22"/>
                <w:szCs w:val="22"/>
              </w:rPr>
            </w:pPr>
          </w:p>
        </w:tc>
        <w:tc>
          <w:tcPr>
            <w:tcW w:w="2541" w:type="dxa"/>
            <w:tcBorders>
              <w:top w:val="single" w:sz="4" w:space="0" w:color="auto"/>
              <w:left w:val="single" w:sz="4" w:space="0" w:color="auto"/>
              <w:bottom w:val="single" w:sz="4" w:space="0" w:color="auto"/>
              <w:right w:val="single" w:sz="4" w:space="0" w:color="000000"/>
            </w:tcBorders>
            <w:shd w:val="clear" w:color="auto" w:fill="FFFFFF"/>
            <w:vAlign w:val="center"/>
          </w:tcPr>
          <w:p w14:paraId="3B9B91C3" w14:textId="77777777" w:rsidR="00B568FE" w:rsidRDefault="00B568FE">
            <w:pPr>
              <w:suppressAutoHyphens w:val="0"/>
              <w:autoSpaceDE w:val="0"/>
              <w:autoSpaceDN w:val="0"/>
              <w:adjustRightInd w:val="0"/>
              <w:rPr>
                <w:rFonts w:cs="Arial"/>
                <w:color w:val="000000"/>
                <w:sz w:val="22"/>
                <w:szCs w:val="22"/>
              </w:rPr>
            </w:pPr>
            <w:r>
              <w:rPr>
                <w:rFonts w:eastAsia="Times New Roman" w:cs="Arial"/>
                <w:color w:val="000000"/>
                <w:kern w:val="0"/>
                <w:sz w:val="22"/>
                <w:szCs w:val="22"/>
                <w:lang w:eastAsia="es-CO"/>
              </w:rPr>
              <w:t>Valores humanos que fundamentan la familia.</w:t>
            </w:r>
          </w:p>
        </w:tc>
        <w:tc>
          <w:tcPr>
            <w:tcW w:w="2364" w:type="dxa"/>
            <w:tcBorders>
              <w:top w:val="single" w:sz="4" w:space="0" w:color="auto"/>
              <w:left w:val="single" w:sz="4" w:space="0" w:color="000000"/>
              <w:bottom w:val="single" w:sz="4" w:space="0" w:color="auto"/>
              <w:right w:val="single" w:sz="4" w:space="0" w:color="000000"/>
            </w:tcBorders>
            <w:shd w:val="clear" w:color="auto" w:fill="FFFFFF"/>
            <w:vAlign w:val="center"/>
          </w:tcPr>
          <w:p w14:paraId="6A3F232E" w14:textId="77777777" w:rsidR="00B568FE" w:rsidRDefault="00B568FE">
            <w:pPr>
              <w:jc w:val="center"/>
              <w:rPr>
                <w:rFonts w:cs="Arial"/>
                <w:color w:val="000000"/>
                <w:sz w:val="22"/>
                <w:szCs w:val="22"/>
              </w:rPr>
            </w:pPr>
            <w:r>
              <w:rPr>
                <w:rFonts w:cs="Arial"/>
                <w:color w:val="000000"/>
                <w:sz w:val="22"/>
                <w:szCs w:val="22"/>
              </w:rPr>
              <w:t>Dimensión axiológica de la familia contemporánea.</w:t>
            </w:r>
          </w:p>
        </w:tc>
        <w:tc>
          <w:tcPr>
            <w:tcW w:w="2435" w:type="dxa"/>
            <w:tcBorders>
              <w:top w:val="single" w:sz="4" w:space="0" w:color="auto"/>
              <w:left w:val="single" w:sz="4" w:space="0" w:color="000000"/>
              <w:bottom w:val="single" w:sz="4" w:space="0" w:color="auto"/>
              <w:right w:val="single" w:sz="4" w:space="0" w:color="auto"/>
            </w:tcBorders>
            <w:shd w:val="clear" w:color="auto" w:fill="FFFFFF"/>
            <w:vAlign w:val="center"/>
          </w:tcPr>
          <w:p w14:paraId="1BA11A0A" w14:textId="77777777" w:rsidR="00B568FE" w:rsidRDefault="00B568FE">
            <w:pPr>
              <w:jc w:val="center"/>
              <w:rPr>
                <w:rFonts w:cs="Arial"/>
                <w:color w:val="000000"/>
                <w:sz w:val="22"/>
                <w:szCs w:val="22"/>
              </w:rPr>
            </w:pPr>
            <w:r>
              <w:rPr>
                <w:rFonts w:cs="Arial"/>
                <w:color w:val="000000"/>
                <w:sz w:val="22"/>
                <w:szCs w:val="22"/>
              </w:rPr>
              <w:t>Explicación de los valores que caracterizan la familia contemporánea.</w:t>
            </w:r>
          </w:p>
        </w:tc>
        <w:tc>
          <w:tcPr>
            <w:tcW w:w="2353" w:type="dxa"/>
            <w:tcBorders>
              <w:top w:val="single" w:sz="4" w:space="0" w:color="auto"/>
              <w:left w:val="single" w:sz="4" w:space="0" w:color="auto"/>
              <w:bottom w:val="single" w:sz="4" w:space="0" w:color="auto"/>
              <w:right w:val="single" w:sz="4" w:space="0" w:color="auto"/>
            </w:tcBorders>
            <w:shd w:val="clear" w:color="auto" w:fill="FFFFFF"/>
            <w:vAlign w:val="center"/>
          </w:tcPr>
          <w:p w14:paraId="46C8EE3A" w14:textId="77777777" w:rsidR="00B568FE" w:rsidRDefault="00B568FE">
            <w:pPr>
              <w:jc w:val="center"/>
              <w:rPr>
                <w:rFonts w:cs="Arial"/>
                <w:color w:val="000000"/>
                <w:sz w:val="22"/>
                <w:szCs w:val="22"/>
              </w:rPr>
            </w:pPr>
            <w:r>
              <w:rPr>
                <w:rFonts w:cs="Arial"/>
                <w:color w:val="000000"/>
                <w:sz w:val="22"/>
                <w:szCs w:val="22"/>
              </w:rPr>
              <w:t>Vivencia de  los valores que caracterizan la familia contemporánea.</w:t>
            </w:r>
          </w:p>
        </w:tc>
      </w:tr>
      <w:tr w:rsidR="00FB1D35" w14:paraId="5CF1EEFE" w14:textId="77777777">
        <w:trPr>
          <w:gridAfter w:val="1"/>
          <w:wAfter w:w="2423" w:type="dxa"/>
          <w:trHeight w:val="687"/>
        </w:trPr>
        <w:tc>
          <w:tcPr>
            <w:tcW w:w="1611" w:type="dxa"/>
            <w:vMerge/>
            <w:tcBorders>
              <w:left w:val="single" w:sz="4" w:space="0" w:color="000000"/>
              <w:bottom w:val="single" w:sz="4" w:space="0" w:color="auto"/>
              <w:right w:val="single" w:sz="4" w:space="0" w:color="000000"/>
            </w:tcBorders>
            <w:shd w:val="clear" w:color="auto" w:fill="FFFFFF"/>
            <w:vAlign w:val="center"/>
          </w:tcPr>
          <w:p w14:paraId="069289F6" w14:textId="77777777" w:rsidR="00B568FE" w:rsidRDefault="00B568FE">
            <w:pPr>
              <w:jc w:val="both"/>
              <w:rPr>
                <w:rFonts w:cs="Arial"/>
                <w:color w:val="000000"/>
                <w:sz w:val="22"/>
                <w:szCs w:val="22"/>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vAlign w:val="center"/>
          </w:tcPr>
          <w:p w14:paraId="3B97566A" w14:textId="77777777" w:rsidR="00B568FE" w:rsidRDefault="00B568FE">
            <w:pPr>
              <w:jc w:val="center"/>
              <w:rPr>
                <w:rFonts w:cs="Arial"/>
                <w:b/>
                <w:color w:val="000000"/>
                <w:sz w:val="22"/>
                <w:szCs w:val="22"/>
              </w:rPr>
            </w:pPr>
            <w:r>
              <w:rPr>
                <w:rFonts w:cs="Arial"/>
                <w:b/>
                <w:color w:val="000000"/>
                <w:sz w:val="22"/>
                <w:szCs w:val="22"/>
              </w:rPr>
              <w:t>SABER APLICAR A LA REALIDAD</w:t>
            </w:r>
          </w:p>
        </w:tc>
        <w:tc>
          <w:tcPr>
            <w:tcW w:w="2805" w:type="dxa"/>
            <w:tcBorders>
              <w:top w:val="single" w:sz="4" w:space="0" w:color="auto"/>
              <w:left w:val="single" w:sz="4" w:space="0" w:color="000000"/>
              <w:bottom w:val="single" w:sz="4" w:space="0" w:color="auto"/>
              <w:right w:val="single" w:sz="4" w:space="0" w:color="auto"/>
            </w:tcBorders>
            <w:shd w:val="clear" w:color="auto" w:fill="FFFFFF"/>
            <w:vAlign w:val="center"/>
          </w:tcPr>
          <w:p w14:paraId="3B7B749D" w14:textId="77777777" w:rsidR="00B568FE" w:rsidRDefault="00B568FE">
            <w:pPr>
              <w:jc w:val="both"/>
              <w:rPr>
                <w:rFonts w:cs="Arial"/>
                <w:color w:val="000000"/>
                <w:sz w:val="22"/>
                <w:szCs w:val="22"/>
              </w:rPr>
            </w:pPr>
            <w:r>
              <w:rPr>
                <w:rFonts w:cs="Arial"/>
                <w:color w:val="000000"/>
                <w:sz w:val="22"/>
                <w:szCs w:val="22"/>
              </w:rPr>
              <w:t>Respeto y valoro las situaciones familiares diferentes a la propia.</w:t>
            </w:r>
          </w:p>
        </w:tc>
        <w:tc>
          <w:tcPr>
            <w:tcW w:w="2541" w:type="dxa"/>
            <w:tcBorders>
              <w:top w:val="single" w:sz="4" w:space="0" w:color="auto"/>
              <w:left w:val="single" w:sz="4" w:space="0" w:color="auto"/>
              <w:bottom w:val="single" w:sz="4" w:space="0" w:color="auto"/>
              <w:right w:val="single" w:sz="4" w:space="0" w:color="000000"/>
            </w:tcBorders>
            <w:shd w:val="clear" w:color="auto" w:fill="FFFFFF"/>
            <w:vAlign w:val="center"/>
          </w:tcPr>
          <w:p w14:paraId="389EAB25"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r>
              <w:rPr>
                <w:rFonts w:eastAsia="Times New Roman" w:cs="Arial"/>
                <w:color w:val="000000"/>
                <w:kern w:val="0"/>
                <w:sz w:val="22"/>
                <w:szCs w:val="22"/>
                <w:lang w:eastAsia="es-CO"/>
              </w:rPr>
              <w:t>Matrimonio y familia de educación de los hijos.</w:t>
            </w:r>
          </w:p>
          <w:p w14:paraId="4F62707E"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678171AD"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r>
              <w:rPr>
                <w:rFonts w:eastAsia="Times New Roman" w:cs="Arial"/>
                <w:color w:val="000000"/>
                <w:kern w:val="0"/>
                <w:sz w:val="22"/>
                <w:szCs w:val="22"/>
                <w:lang w:eastAsia="es-CO"/>
              </w:rPr>
              <w:t>La familia en las religiones no cristianas.</w:t>
            </w:r>
          </w:p>
          <w:p w14:paraId="6366F0F8" w14:textId="77777777" w:rsidR="00B568FE" w:rsidRDefault="00B568FE">
            <w:pPr>
              <w:jc w:val="center"/>
              <w:rPr>
                <w:rFonts w:cs="Arial"/>
                <w:color w:val="000000"/>
                <w:sz w:val="22"/>
                <w:szCs w:val="22"/>
              </w:rPr>
            </w:pPr>
          </w:p>
        </w:tc>
        <w:tc>
          <w:tcPr>
            <w:tcW w:w="2364" w:type="dxa"/>
            <w:tcBorders>
              <w:top w:val="single" w:sz="4" w:space="0" w:color="auto"/>
              <w:left w:val="single" w:sz="4" w:space="0" w:color="000000"/>
              <w:bottom w:val="single" w:sz="4" w:space="0" w:color="auto"/>
              <w:right w:val="single" w:sz="4" w:space="0" w:color="000000"/>
            </w:tcBorders>
            <w:shd w:val="clear" w:color="auto" w:fill="FFFFFF"/>
            <w:vAlign w:val="center"/>
          </w:tcPr>
          <w:p w14:paraId="5E8C507A" w14:textId="77777777" w:rsidR="00B568FE" w:rsidRDefault="00B568FE">
            <w:pPr>
              <w:jc w:val="center"/>
              <w:rPr>
                <w:rFonts w:cs="Arial"/>
                <w:color w:val="000000"/>
                <w:sz w:val="22"/>
                <w:szCs w:val="22"/>
              </w:rPr>
            </w:pPr>
            <w:r>
              <w:rPr>
                <w:rFonts w:cs="Arial"/>
                <w:color w:val="000000"/>
                <w:sz w:val="22"/>
                <w:szCs w:val="22"/>
              </w:rPr>
              <w:t>Investigación sobre la relación histórica del matrimonio con la familia,</w:t>
            </w:r>
          </w:p>
        </w:tc>
        <w:tc>
          <w:tcPr>
            <w:tcW w:w="2435" w:type="dxa"/>
            <w:tcBorders>
              <w:top w:val="single" w:sz="4" w:space="0" w:color="auto"/>
              <w:left w:val="single" w:sz="4" w:space="0" w:color="000000"/>
              <w:bottom w:val="single" w:sz="4" w:space="0" w:color="auto"/>
              <w:right w:val="single" w:sz="4" w:space="0" w:color="auto"/>
            </w:tcBorders>
            <w:shd w:val="clear" w:color="auto" w:fill="FFFFFF"/>
            <w:vAlign w:val="center"/>
          </w:tcPr>
          <w:p w14:paraId="5E2DAA45" w14:textId="77777777" w:rsidR="00B568FE" w:rsidRDefault="00B568FE">
            <w:pPr>
              <w:jc w:val="center"/>
              <w:rPr>
                <w:rFonts w:cs="Arial"/>
                <w:color w:val="000000"/>
                <w:sz w:val="22"/>
                <w:szCs w:val="22"/>
              </w:rPr>
            </w:pPr>
            <w:r>
              <w:rPr>
                <w:rFonts w:cs="Arial"/>
                <w:color w:val="000000"/>
                <w:sz w:val="22"/>
                <w:szCs w:val="22"/>
              </w:rPr>
              <w:t>Explicación del compromiso moral del matrimonio en el matrimonio.</w:t>
            </w:r>
          </w:p>
        </w:tc>
        <w:tc>
          <w:tcPr>
            <w:tcW w:w="2353" w:type="dxa"/>
            <w:tcBorders>
              <w:top w:val="single" w:sz="4" w:space="0" w:color="auto"/>
              <w:left w:val="single" w:sz="4" w:space="0" w:color="auto"/>
              <w:bottom w:val="single" w:sz="4" w:space="0" w:color="auto"/>
              <w:right w:val="single" w:sz="4" w:space="0" w:color="auto"/>
            </w:tcBorders>
            <w:shd w:val="clear" w:color="auto" w:fill="FFFFFF"/>
            <w:vAlign w:val="center"/>
          </w:tcPr>
          <w:p w14:paraId="275F5878"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r>
              <w:rPr>
                <w:rFonts w:cs="Arial"/>
                <w:color w:val="000000"/>
                <w:sz w:val="22"/>
                <w:szCs w:val="22"/>
              </w:rPr>
              <w:t>Comprende la relación entre m</w:t>
            </w:r>
            <w:r>
              <w:rPr>
                <w:rFonts w:eastAsia="Times New Roman" w:cs="Arial"/>
                <w:color w:val="000000"/>
                <w:kern w:val="0"/>
                <w:sz w:val="22"/>
                <w:szCs w:val="22"/>
                <w:lang w:eastAsia="es-CO"/>
              </w:rPr>
              <w:t>atrimonio y familia en la sociedad.</w:t>
            </w:r>
          </w:p>
          <w:p w14:paraId="664E8D8A" w14:textId="77777777" w:rsidR="00B568FE" w:rsidRDefault="00B568FE">
            <w:pPr>
              <w:jc w:val="center"/>
              <w:rPr>
                <w:rFonts w:cs="Arial"/>
                <w:color w:val="000000"/>
                <w:sz w:val="22"/>
                <w:szCs w:val="22"/>
              </w:rPr>
            </w:pPr>
          </w:p>
        </w:tc>
      </w:tr>
    </w:tbl>
    <w:p w14:paraId="6B90AB89"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p>
    <w:p w14:paraId="12206E25" w14:textId="77777777" w:rsidR="00B568FE" w:rsidRDefault="00B568FE">
      <w:pPr>
        <w:widowControl/>
        <w:suppressAutoHyphens w:val="0"/>
        <w:spacing w:after="200"/>
        <w:rPr>
          <w:rFonts w:cs="Arial"/>
          <w:color w:val="000000"/>
          <w:sz w:val="22"/>
          <w:szCs w:val="22"/>
        </w:rPr>
      </w:pPr>
    </w:p>
    <w:p w14:paraId="3109FD3E" w14:textId="77777777" w:rsidR="00B568FE" w:rsidRDefault="00B568FE">
      <w:pPr>
        <w:spacing w:after="200"/>
        <w:rPr>
          <w:rFonts w:cs="Arial"/>
          <w:color w:val="000000"/>
          <w:sz w:val="22"/>
          <w:szCs w:val="22"/>
        </w:rPr>
      </w:pPr>
    </w:p>
    <w:tbl>
      <w:tblPr>
        <w:tblW w:w="17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44"/>
      </w:tblGrid>
      <w:tr w:rsidR="00FB1D35" w14:paraId="7FE3E582" w14:textId="77777777">
        <w:trPr>
          <w:trHeight w:val="393"/>
        </w:trPr>
        <w:tc>
          <w:tcPr>
            <w:tcW w:w="17544" w:type="dxa"/>
          </w:tcPr>
          <w:p w14:paraId="0F9A2D43" w14:textId="77777777" w:rsidR="00B568FE" w:rsidRDefault="00B568FE">
            <w:pPr>
              <w:jc w:val="both"/>
              <w:rPr>
                <w:rFonts w:cs="Arial"/>
                <w:b/>
                <w:color w:val="000000"/>
                <w:sz w:val="22"/>
                <w:szCs w:val="22"/>
              </w:rPr>
            </w:pPr>
            <w:r>
              <w:rPr>
                <w:rFonts w:cs="Arial"/>
                <w:b/>
                <w:color w:val="000000"/>
                <w:sz w:val="22"/>
                <w:szCs w:val="22"/>
              </w:rPr>
              <w:t>COMPETENCIA:</w:t>
            </w:r>
          </w:p>
          <w:p w14:paraId="71159C9E" w14:textId="77777777" w:rsidR="00B568FE" w:rsidRDefault="00B568FE">
            <w:pPr>
              <w:jc w:val="both"/>
              <w:rPr>
                <w:rFonts w:cs="Arial"/>
                <w:b/>
                <w:color w:val="000000"/>
                <w:sz w:val="22"/>
                <w:szCs w:val="22"/>
              </w:rPr>
            </w:pPr>
            <w:r>
              <w:rPr>
                <w:rFonts w:eastAsia="Times New Roman" w:cs="Arial"/>
                <w:color w:val="000000"/>
                <w:kern w:val="0"/>
                <w:sz w:val="22"/>
                <w:szCs w:val="22"/>
                <w:lang w:eastAsia="es-CO"/>
              </w:rPr>
              <w:t>Analiza y promueve los valores de la Familia como célula primordial de la sociedad, a través de los deberes y derechos promulgados en la constitución, y reconociendo su papel en la formación de la fe cristiana.</w:t>
            </w:r>
          </w:p>
        </w:tc>
      </w:tr>
      <w:tr w:rsidR="00FB1D35" w14:paraId="0DA3F444" w14:textId="77777777">
        <w:trPr>
          <w:trHeight w:val="393"/>
        </w:trPr>
        <w:tc>
          <w:tcPr>
            <w:tcW w:w="17544" w:type="dxa"/>
          </w:tcPr>
          <w:p w14:paraId="32D53CD9" w14:textId="77777777" w:rsidR="00B568FE" w:rsidRDefault="00B568FE">
            <w:pPr>
              <w:jc w:val="both"/>
              <w:rPr>
                <w:rFonts w:cs="Arial"/>
                <w:b/>
                <w:color w:val="000000"/>
                <w:sz w:val="22"/>
                <w:szCs w:val="22"/>
              </w:rPr>
            </w:pPr>
            <w:r>
              <w:rPr>
                <w:rFonts w:cs="Arial"/>
                <w:b/>
                <w:color w:val="000000"/>
                <w:sz w:val="22"/>
                <w:szCs w:val="22"/>
              </w:rPr>
              <w:t>INDICADORES DE DESEMPEÑO POR PERÍODO</w:t>
            </w:r>
          </w:p>
          <w:p w14:paraId="23DD3FA2" w14:textId="77777777" w:rsidR="00B568FE" w:rsidRDefault="00B568FE">
            <w:pPr>
              <w:rPr>
                <w:rFonts w:cs="Arial"/>
                <w:b/>
                <w:color w:val="000000"/>
                <w:sz w:val="22"/>
                <w:szCs w:val="22"/>
              </w:rPr>
            </w:pPr>
            <w:r>
              <w:rPr>
                <w:rFonts w:cs="Arial"/>
                <w:b/>
                <w:color w:val="000000"/>
                <w:sz w:val="22"/>
                <w:szCs w:val="22"/>
              </w:rPr>
              <w:t>ESPECÍFICOS</w:t>
            </w:r>
            <w:r>
              <w:rPr>
                <w:rFonts w:cs="Arial"/>
                <w:color w:val="000000"/>
                <w:sz w:val="22"/>
                <w:szCs w:val="22"/>
              </w:rPr>
              <w:t>: Fundamente por qué la familia es la base de la formación en valores</w:t>
            </w:r>
          </w:p>
          <w:p w14:paraId="6EDBEE4C" w14:textId="77777777" w:rsidR="00B568FE" w:rsidRDefault="00B568FE">
            <w:pPr>
              <w:rPr>
                <w:rFonts w:cs="Arial"/>
                <w:b/>
                <w:color w:val="000000"/>
                <w:sz w:val="22"/>
                <w:szCs w:val="22"/>
              </w:rPr>
            </w:pPr>
            <w:r>
              <w:rPr>
                <w:rFonts w:cs="Arial"/>
                <w:b/>
                <w:color w:val="000000"/>
                <w:sz w:val="22"/>
                <w:szCs w:val="22"/>
              </w:rPr>
              <w:t xml:space="preserve">GENÉRICOS: </w:t>
            </w:r>
            <w:r>
              <w:rPr>
                <w:rFonts w:cs="Arial"/>
                <w:color w:val="000000"/>
                <w:sz w:val="22"/>
                <w:szCs w:val="22"/>
              </w:rPr>
              <w:t>Cumple las normas del manual de convivencia</w:t>
            </w:r>
          </w:p>
          <w:p w14:paraId="7127E3FA" w14:textId="77777777" w:rsidR="00B568FE" w:rsidRDefault="00B568FE">
            <w:pPr>
              <w:jc w:val="both"/>
              <w:rPr>
                <w:rFonts w:cs="Arial"/>
                <w:b/>
                <w:color w:val="000000"/>
                <w:sz w:val="22"/>
                <w:szCs w:val="22"/>
              </w:rPr>
            </w:pPr>
            <w:r>
              <w:rPr>
                <w:rFonts w:cs="Arial"/>
                <w:b/>
                <w:color w:val="000000"/>
                <w:sz w:val="22"/>
                <w:szCs w:val="22"/>
              </w:rPr>
              <w:t>ACTITUDINAL:</w:t>
            </w:r>
            <w:r>
              <w:rPr>
                <w:rFonts w:cs="Arial"/>
                <w:color w:val="000000"/>
                <w:sz w:val="22"/>
                <w:szCs w:val="22"/>
              </w:rPr>
              <w:t xml:space="preserve"> Defiende la estructura familiar como base de la organización social.</w:t>
            </w:r>
          </w:p>
        </w:tc>
      </w:tr>
      <w:tr w:rsidR="00FB1D35" w14:paraId="2A7CB872" w14:textId="77777777">
        <w:trPr>
          <w:trHeight w:val="393"/>
        </w:trPr>
        <w:tc>
          <w:tcPr>
            <w:tcW w:w="17544" w:type="dxa"/>
          </w:tcPr>
          <w:p w14:paraId="226F1393" w14:textId="77777777" w:rsidR="00B568FE" w:rsidRDefault="00B568FE">
            <w:pPr>
              <w:jc w:val="both"/>
              <w:rPr>
                <w:rFonts w:cs="Arial"/>
                <w:color w:val="000000"/>
                <w:sz w:val="22"/>
                <w:szCs w:val="22"/>
              </w:rPr>
            </w:pPr>
            <w:r>
              <w:rPr>
                <w:rFonts w:cs="Arial"/>
                <w:b/>
                <w:color w:val="000000"/>
                <w:sz w:val="22"/>
                <w:szCs w:val="22"/>
              </w:rPr>
              <w:lastRenderedPageBreak/>
              <w:t xml:space="preserve">METAS DE MEJORAMIENTO: </w:t>
            </w:r>
            <w:r>
              <w:rPr>
                <w:rFonts w:cs="Arial"/>
                <w:color w:val="000000"/>
                <w:sz w:val="22"/>
                <w:szCs w:val="22"/>
              </w:rPr>
              <w:t>Al finalizar el periodo el 85% de los estudiantes estarán en capacidad de fundamentar porque la familia es la base de la formación en valores</w:t>
            </w:r>
          </w:p>
        </w:tc>
      </w:tr>
    </w:tbl>
    <w:p w14:paraId="7BC88729" w14:textId="77777777" w:rsidR="00B568FE" w:rsidRDefault="00B568FE">
      <w:pPr>
        <w:rPr>
          <w:rFonts w:cs="Arial"/>
          <w:b/>
          <w:bCs/>
          <w:color w:val="000000"/>
          <w:sz w:val="22"/>
          <w:szCs w:val="22"/>
        </w:rPr>
      </w:pPr>
    </w:p>
    <w:p w14:paraId="5E2C180A" w14:textId="77777777" w:rsidR="00B568FE" w:rsidRDefault="00B568FE">
      <w:pPr>
        <w:widowControl/>
        <w:suppressAutoHyphens w:val="0"/>
        <w:spacing w:after="200"/>
        <w:rPr>
          <w:rFonts w:cs="Arial"/>
          <w:b/>
          <w:bCs/>
          <w:color w:val="000000"/>
          <w:sz w:val="22"/>
          <w:szCs w:val="22"/>
        </w:rPr>
      </w:pPr>
      <w:r>
        <w:rPr>
          <w:rFonts w:cs="Arial"/>
          <w:b/>
          <w:bCs/>
          <w:color w:val="000000"/>
          <w:sz w:val="22"/>
          <w:szCs w:val="22"/>
        </w:rPr>
        <w:t>PLAN DE APOYO</w:t>
      </w:r>
    </w:p>
    <w:p w14:paraId="73A4565A" w14:textId="77777777" w:rsidR="00B568FE" w:rsidRDefault="00B568FE">
      <w:pPr>
        <w:jc w:val="center"/>
        <w:rPr>
          <w:rFonts w:cs="Arial"/>
          <w:b/>
          <w:bCs/>
          <w:color w:val="000000"/>
          <w:sz w:val="22"/>
          <w:szCs w:val="22"/>
        </w:rPr>
      </w:pPr>
      <w:r>
        <w:rPr>
          <w:rFonts w:cs="Arial"/>
          <w:b/>
          <w:bCs/>
          <w:color w:val="000000"/>
          <w:sz w:val="22"/>
          <w:szCs w:val="22"/>
        </w:rPr>
        <w:t xml:space="preserve">PRIMER PERIODO </w:t>
      </w:r>
    </w:p>
    <w:p w14:paraId="3BFD17E4" w14:textId="77777777" w:rsidR="00B568FE" w:rsidRDefault="00B568FE">
      <w:pPr>
        <w:rPr>
          <w:rFonts w:cs="Arial"/>
          <w:b/>
          <w:bCs/>
          <w:color w:val="000000"/>
          <w:sz w:val="22"/>
          <w:szCs w:val="22"/>
        </w:rPr>
      </w:pPr>
    </w:p>
    <w:p w14:paraId="74BA13D8" w14:textId="77777777" w:rsidR="00B568FE" w:rsidRDefault="00B568FE">
      <w:pPr>
        <w:rPr>
          <w:rFonts w:cs="Arial"/>
          <w:b/>
          <w:bCs/>
          <w:color w:val="000000"/>
          <w:sz w:val="22"/>
          <w:szCs w:val="22"/>
        </w:rPr>
      </w:pPr>
      <w:r>
        <w:rPr>
          <w:rFonts w:cs="Arial"/>
          <w:b/>
          <w:bCs/>
          <w:color w:val="000000"/>
          <w:sz w:val="22"/>
          <w:szCs w:val="22"/>
        </w:rPr>
        <w:t>NIVELACIÓN</w:t>
      </w:r>
    </w:p>
    <w:p w14:paraId="60A0A943" w14:textId="77777777" w:rsidR="00B568FE" w:rsidRDefault="00B568FE">
      <w:pPr>
        <w:jc w:val="center"/>
        <w:rPr>
          <w:rFonts w:cs="Arial"/>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8"/>
        <w:gridCol w:w="5776"/>
        <w:gridCol w:w="5771"/>
      </w:tblGrid>
      <w:tr w:rsidR="00FB1D35" w14:paraId="1406CF85" w14:textId="77777777">
        <w:tc>
          <w:tcPr>
            <w:tcW w:w="5822" w:type="dxa"/>
          </w:tcPr>
          <w:p w14:paraId="5CB69CF2" w14:textId="77777777" w:rsidR="00B568FE" w:rsidRDefault="00B568FE">
            <w:pPr>
              <w:jc w:val="center"/>
              <w:rPr>
                <w:rFonts w:cs="Arial"/>
                <w:b/>
                <w:bCs/>
                <w:color w:val="000000"/>
                <w:sz w:val="22"/>
                <w:szCs w:val="22"/>
              </w:rPr>
            </w:pPr>
            <w:r>
              <w:rPr>
                <w:rFonts w:cs="Arial"/>
                <w:b/>
                <w:bCs/>
                <w:color w:val="000000"/>
                <w:sz w:val="22"/>
                <w:szCs w:val="22"/>
              </w:rPr>
              <w:t>CRITERIOS</w:t>
            </w:r>
          </w:p>
        </w:tc>
        <w:tc>
          <w:tcPr>
            <w:tcW w:w="5822" w:type="dxa"/>
          </w:tcPr>
          <w:p w14:paraId="63DB94FD" w14:textId="77777777" w:rsidR="00B568FE" w:rsidRDefault="00B568FE">
            <w:pPr>
              <w:jc w:val="center"/>
              <w:rPr>
                <w:rFonts w:cs="Arial"/>
                <w:b/>
                <w:bCs/>
                <w:color w:val="000000"/>
                <w:sz w:val="22"/>
                <w:szCs w:val="22"/>
              </w:rPr>
            </w:pPr>
            <w:r>
              <w:rPr>
                <w:rFonts w:cs="Arial"/>
                <w:b/>
                <w:bCs/>
                <w:color w:val="000000"/>
                <w:sz w:val="22"/>
                <w:szCs w:val="22"/>
              </w:rPr>
              <w:t>PROCEDIMIENTO</w:t>
            </w:r>
          </w:p>
        </w:tc>
        <w:tc>
          <w:tcPr>
            <w:tcW w:w="5822" w:type="dxa"/>
          </w:tcPr>
          <w:p w14:paraId="1CCAD709" w14:textId="77777777" w:rsidR="00B568FE" w:rsidRDefault="00B568FE">
            <w:pPr>
              <w:jc w:val="center"/>
              <w:rPr>
                <w:rFonts w:cs="Arial"/>
                <w:b/>
                <w:bCs/>
                <w:color w:val="000000"/>
                <w:sz w:val="22"/>
                <w:szCs w:val="22"/>
              </w:rPr>
            </w:pPr>
            <w:r>
              <w:rPr>
                <w:rFonts w:cs="Arial"/>
                <w:b/>
                <w:bCs/>
                <w:color w:val="000000"/>
                <w:sz w:val="22"/>
                <w:szCs w:val="22"/>
              </w:rPr>
              <w:t>FRECUENCIA</w:t>
            </w:r>
          </w:p>
        </w:tc>
      </w:tr>
      <w:tr w:rsidR="00FB1D35" w14:paraId="6D24F9D9" w14:textId="77777777">
        <w:tc>
          <w:tcPr>
            <w:tcW w:w="5822" w:type="dxa"/>
          </w:tcPr>
          <w:p w14:paraId="5810EE51" w14:textId="77777777" w:rsidR="00B568FE" w:rsidRDefault="00B568FE">
            <w:pPr>
              <w:jc w:val="both"/>
              <w:rPr>
                <w:rFonts w:cs="Arial"/>
                <w:b/>
                <w:bCs/>
                <w:color w:val="000000"/>
                <w:sz w:val="22"/>
                <w:szCs w:val="22"/>
              </w:rPr>
            </w:pPr>
          </w:p>
        </w:tc>
        <w:tc>
          <w:tcPr>
            <w:tcW w:w="5822" w:type="dxa"/>
          </w:tcPr>
          <w:p w14:paraId="567DE9A5" w14:textId="77777777" w:rsidR="00B568FE" w:rsidRDefault="00B568FE">
            <w:pPr>
              <w:jc w:val="both"/>
              <w:rPr>
                <w:rFonts w:cs="Arial"/>
                <w:b/>
                <w:bCs/>
                <w:color w:val="000000"/>
                <w:sz w:val="22"/>
                <w:szCs w:val="22"/>
              </w:rPr>
            </w:pPr>
          </w:p>
        </w:tc>
        <w:tc>
          <w:tcPr>
            <w:tcW w:w="5822" w:type="dxa"/>
          </w:tcPr>
          <w:p w14:paraId="32C0DF18" w14:textId="77777777" w:rsidR="00B568FE" w:rsidRDefault="00B568FE">
            <w:pPr>
              <w:jc w:val="both"/>
              <w:rPr>
                <w:rFonts w:cs="Arial"/>
                <w:b/>
                <w:bCs/>
                <w:color w:val="000000"/>
                <w:sz w:val="22"/>
                <w:szCs w:val="22"/>
              </w:rPr>
            </w:pPr>
            <w:r>
              <w:rPr>
                <w:rFonts w:cs="Arial"/>
                <w:b/>
                <w:bCs/>
                <w:color w:val="000000"/>
                <w:sz w:val="22"/>
                <w:szCs w:val="22"/>
              </w:rPr>
              <w:t xml:space="preserve">Una vez </w:t>
            </w:r>
          </w:p>
        </w:tc>
      </w:tr>
      <w:tr w:rsidR="00FB1D35" w14:paraId="4CB21026" w14:textId="77777777">
        <w:tc>
          <w:tcPr>
            <w:tcW w:w="5822" w:type="dxa"/>
          </w:tcPr>
          <w:p w14:paraId="024926A0" w14:textId="77777777" w:rsidR="00B568FE" w:rsidRDefault="00B568FE">
            <w:pPr>
              <w:jc w:val="both"/>
              <w:rPr>
                <w:rFonts w:cs="Arial"/>
                <w:color w:val="000000"/>
                <w:sz w:val="22"/>
                <w:szCs w:val="22"/>
                <w:lang w:eastAsia="es-CO"/>
              </w:rPr>
            </w:pPr>
            <w:r>
              <w:rPr>
                <w:rFonts w:cs="Arial"/>
                <w:color w:val="000000"/>
                <w:sz w:val="22"/>
                <w:szCs w:val="22"/>
                <w:lang w:eastAsia="es-CO"/>
              </w:rPr>
              <w:t>Evaluación diagnostica</w:t>
            </w:r>
          </w:p>
          <w:p w14:paraId="180A0A76" w14:textId="77777777" w:rsidR="00B568FE" w:rsidRDefault="00B568FE">
            <w:pPr>
              <w:rPr>
                <w:rFonts w:cs="Arial"/>
                <w:color w:val="000000"/>
                <w:sz w:val="22"/>
                <w:szCs w:val="22"/>
              </w:rPr>
            </w:pPr>
            <w:r>
              <w:rPr>
                <w:rFonts w:cs="Arial"/>
                <w:color w:val="000000"/>
                <w:sz w:val="22"/>
                <w:szCs w:val="22"/>
              </w:rPr>
              <w:t>Ejercicios de comprensión lectora</w:t>
            </w:r>
          </w:p>
          <w:p w14:paraId="5F9FDA15" w14:textId="77777777" w:rsidR="00B568FE" w:rsidRDefault="00B568FE">
            <w:pPr>
              <w:rPr>
                <w:rFonts w:cs="Arial"/>
                <w:color w:val="000000"/>
                <w:sz w:val="22"/>
                <w:szCs w:val="22"/>
              </w:rPr>
            </w:pPr>
            <w:r>
              <w:rPr>
                <w:rFonts w:cs="Arial"/>
                <w:color w:val="000000"/>
                <w:sz w:val="22"/>
                <w:szCs w:val="22"/>
              </w:rPr>
              <w:t>Talleres</w:t>
            </w:r>
          </w:p>
          <w:p w14:paraId="651DF6B1" w14:textId="77777777" w:rsidR="00B568FE" w:rsidRDefault="00B568FE">
            <w:pPr>
              <w:rPr>
                <w:rFonts w:cs="Arial"/>
                <w:color w:val="000000"/>
                <w:sz w:val="22"/>
                <w:szCs w:val="22"/>
              </w:rPr>
            </w:pPr>
            <w:r>
              <w:rPr>
                <w:rFonts w:cs="Arial"/>
                <w:color w:val="000000"/>
                <w:sz w:val="22"/>
                <w:szCs w:val="22"/>
              </w:rPr>
              <w:t>Asesorías</w:t>
            </w:r>
          </w:p>
        </w:tc>
        <w:tc>
          <w:tcPr>
            <w:tcW w:w="5822" w:type="dxa"/>
          </w:tcPr>
          <w:p w14:paraId="567A2887" w14:textId="77777777" w:rsidR="00B568FE" w:rsidRDefault="00B568FE">
            <w:pPr>
              <w:jc w:val="both"/>
              <w:rPr>
                <w:rFonts w:cs="Arial"/>
                <w:color w:val="000000"/>
                <w:sz w:val="22"/>
                <w:szCs w:val="22"/>
                <w:lang w:eastAsia="es-CO"/>
              </w:rPr>
            </w:pPr>
            <w:r>
              <w:rPr>
                <w:rFonts w:cs="Arial"/>
                <w:color w:val="000000"/>
                <w:sz w:val="22"/>
                <w:szCs w:val="22"/>
                <w:lang w:eastAsia="es-CO"/>
              </w:rPr>
              <w:t>Presentación y evaluación escrita con los diferentes temas del grado por periodo.</w:t>
            </w:r>
          </w:p>
          <w:p w14:paraId="293BC9C2" w14:textId="77777777" w:rsidR="00B568FE" w:rsidRDefault="00B568FE">
            <w:pPr>
              <w:jc w:val="both"/>
              <w:rPr>
                <w:rFonts w:cs="Arial"/>
                <w:b/>
                <w:bCs/>
                <w:color w:val="000000"/>
                <w:sz w:val="22"/>
                <w:szCs w:val="22"/>
              </w:rPr>
            </w:pPr>
          </w:p>
        </w:tc>
        <w:tc>
          <w:tcPr>
            <w:tcW w:w="5822" w:type="dxa"/>
          </w:tcPr>
          <w:p w14:paraId="6B44DB82" w14:textId="77777777" w:rsidR="00B568FE" w:rsidRDefault="00B568FE">
            <w:pPr>
              <w:jc w:val="both"/>
              <w:rPr>
                <w:rFonts w:cs="Arial"/>
                <w:b/>
                <w:bCs/>
                <w:color w:val="000000"/>
                <w:sz w:val="22"/>
                <w:szCs w:val="22"/>
              </w:rPr>
            </w:pPr>
            <w:r>
              <w:rPr>
                <w:rFonts w:cs="Arial"/>
                <w:b/>
                <w:bCs/>
                <w:color w:val="000000"/>
                <w:sz w:val="22"/>
                <w:szCs w:val="22"/>
              </w:rPr>
              <w:t>De acuerdo a las necesidades (estudiantes nuevos, bajo rendimiento académico) al principio y al final del año escolar</w:t>
            </w:r>
          </w:p>
        </w:tc>
      </w:tr>
    </w:tbl>
    <w:p w14:paraId="1394D489" w14:textId="77777777" w:rsidR="00B568FE" w:rsidRDefault="00B568FE">
      <w:pPr>
        <w:jc w:val="both"/>
        <w:rPr>
          <w:rFonts w:cs="Arial"/>
          <w:b/>
          <w:bCs/>
          <w:color w:val="000000"/>
          <w:sz w:val="22"/>
          <w:szCs w:val="22"/>
        </w:rPr>
      </w:pPr>
    </w:p>
    <w:p w14:paraId="04AE7854" w14:textId="77777777" w:rsidR="00B568FE" w:rsidRDefault="00B568FE">
      <w:pPr>
        <w:rPr>
          <w:rFonts w:cs="Arial"/>
          <w:b/>
          <w:bCs/>
          <w:color w:val="000000"/>
          <w:sz w:val="22"/>
          <w:szCs w:val="22"/>
        </w:rPr>
      </w:pPr>
    </w:p>
    <w:p w14:paraId="7C2D2999" w14:textId="77777777" w:rsidR="00B568FE" w:rsidRDefault="00B568FE">
      <w:pPr>
        <w:widowControl/>
        <w:suppressAutoHyphens w:val="0"/>
        <w:spacing w:after="200"/>
        <w:rPr>
          <w:rFonts w:cs="Arial"/>
          <w:b/>
          <w:bCs/>
          <w:color w:val="000000"/>
          <w:sz w:val="22"/>
          <w:szCs w:val="22"/>
        </w:rPr>
      </w:pPr>
      <w:r>
        <w:rPr>
          <w:rFonts w:cs="Arial"/>
          <w:b/>
          <w:bCs/>
          <w:color w:val="000000"/>
          <w:sz w:val="22"/>
          <w:szCs w:val="22"/>
        </w:rPr>
        <w:t>PROFUNDIZACIÓN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3"/>
        <w:gridCol w:w="5774"/>
        <w:gridCol w:w="5768"/>
      </w:tblGrid>
      <w:tr w:rsidR="00FB1D35" w14:paraId="6E9D6312" w14:textId="77777777">
        <w:tc>
          <w:tcPr>
            <w:tcW w:w="5822" w:type="dxa"/>
          </w:tcPr>
          <w:p w14:paraId="1F7F75E4"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CRITERIOS</w:t>
            </w:r>
          </w:p>
        </w:tc>
        <w:tc>
          <w:tcPr>
            <w:tcW w:w="5822" w:type="dxa"/>
          </w:tcPr>
          <w:p w14:paraId="07B5B51C"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PROCEDIMIENTO</w:t>
            </w:r>
          </w:p>
        </w:tc>
        <w:tc>
          <w:tcPr>
            <w:tcW w:w="5822" w:type="dxa"/>
          </w:tcPr>
          <w:p w14:paraId="2EE0E3CB"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FRECUENCIA</w:t>
            </w:r>
          </w:p>
        </w:tc>
      </w:tr>
      <w:tr w:rsidR="00FB1D35" w14:paraId="0596D791" w14:textId="77777777">
        <w:tc>
          <w:tcPr>
            <w:tcW w:w="5822" w:type="dxa"/>
          </w:tcPr>
          <w:p w14:paraId="541F2B72" w14:textId="77777777" w:rsidR="00B568FE" w:rsidRDefault="00B568FE">
            <w:pPr>
              <w:widowControl/>
              <w:suppressAutoHyphens w:val="0"/>
              <w:jc w:val="both"/>
              <w:rPr>
                <w:rFonts w:cs="Arial"/>
                <w:b/>
                <w:bCs/>
                <w:color w:val="000000"/>
                <w:sz w:val="22"/>
                <w:szCs w:val="22"/>
              </w:rPr>
            </w:pPr>
            <w:r>
              <w:rPr>
                <w:rFonts w:cs="Arial"/>
                <w:b/>
                <w:bCs/>
                <w:color w:val="000000"/>
                <w:sz w:val="22"/>
                <w:szCs w:val="22"/>
              </w:rPr>
              <w:t>Asignación de actividades extracurriculares</w:t>
            </w:r>
          </w:p>
        </w:tc>
        <w:tc>
          <w:tcPr>
            <w:tcW w:w="5822" w:type="dxa"/>
          </w:tcPr>
          <w:p w14:paraId="7E119DE5" w14:textId="77777777" w:rsidR="00B568FE" w:rsidRDefault="00B568FE">
            <w:pPr>
              <w:widowControl/>
              <w:suppressAutoHyphens w:val="0"/>
              <w:jc w:val="both"/>
              <w:rPr>
                <w:rFonts w:cs="Arial"/>
                <w:b/>
                <w:bCs/>
                <w:color w:val="000000"/>
                <w:sz w:val="22"/>
                <w:szCs w:val="22"/>
              </w:rPr>
            </w:pPr>
          </w:p>
        </w:tc>
        <w:tc>
          <w:tcPr>
            <w:tcW w:w="5822" w:type="dxa"/>
          </w:tcPr>
          <w:p w14:paraId="51628353" w14:textId="77777777" w:rsidR="00B568FE" w:rsidRDefault="00B568FE">
            <w:pPr>
              <w:widowControl/>
              <w:suppressAutoHyphens w:val="0"/>
              <w:jc w:val="both"/>
              <w:rPr>
                <w:rFonts w:cs="Arial"/>
                <w:b/>
                <w:bCs/>
                <w:color w:val="000000"/>
                <w:sz w:val="22"/>
                <w:szCs w:val="22"/>
              </w:rPr>
            </w:pPr>
          </w:p>
        </w:tc>
      </w:tr>
      <w:tr w:rsidR="00FB1D35" w14:paraId="299D7EB8" w14:textId="77777777">
        <w:tc>
          <w:tcPr>
            <w:tcW w:w="5822" w:type="dxa"/>
          </w:tcPr>
          <w:p w14:paraId="5F18E56E" w14:textId="77777777" w:rsidR="00B568FE" w:rsidRDefault="00B568FE">
            <w:pPr>
              <w:jc w:val="both"/>
              <w:rPr>
                <w:rFonts w:cs="Arial"/>
                <w:color w:val="000000"/>
                <w:sz w:val="22"/>
                <w:szCs w:val="22"/>
                <w:lang w:eastAsia="es-CO"/>
              </w:rPr>
            </w:pPr>
            <w:r>
              <w:rPr>
                <w:rFonts w:cs="Arial"/>
                <w:color w:val="000000"/>
                <w:sz w:val="22"/>
                <w:szCs w:val="22"/>
                <w:lang w:eastAsia="es-CO"/>
              </w:rPr>
              <w:t>Desarrollo de proyectos para afianzar las diferentes temáticas e incentivar la motivación de los estudiantes adelantados.</w:t>
            </w:r>
          </w:p>
          <w:p w14:paraId="2AC8820B" w14:textId="77777777" w:rsidR="00B568FE" w:rsidRDefault="00B568FE">
            <w:pPr>
              <w:jc w:val="both"/>
              <w:rPr>
                <w:rFonts w:cs="Arial"/>
                <w:color w:val="000000"/>
                <w:sz w:val="22"/>
                <w:szCs w:val="22"/>
                <w:lang w:eastAsia="es-CO"/>
              </w:rPr>
            </w:pPr>
          </w:p>
          <w:p w14:paraId="6DD7F854" w14:textId="77777777" w:rsidR="00B568FE" w:rsidRDefault="00B568FE">
            <w:pPr>
              <w:jc w:val="both"/>
              <w:rPr>
                <w:rFonts w:cs="Arial"/>
                <w:color w:val="000000"/>
                <w:sz w:val="22"/>
                <w:szCs w:val="22"/>
                <w:lang w:eastAsia="es-CO"/>
              </w:rPr>
            </w:pPr>
            <w:r>
              <w:rPr>
                <w:rFonts w:cs="Arial"/>
                <w:color w:val="000000"/>
                <w:sz w:val="22"/>
                <w:szCs w:val="22"/>
                <w:lang w:eastAsia="es-CO"/>
              </w:rPr>
              <w:t>Participación en monitorias o padrinazgos para afianzamiento de conceptos.</w:t>
            </w:r>
          </w:p>
          <w:p w14:paraId="0880AAA4" w14:textId="77777777" w:rsidR="00B568FE" w:rsidRDefault="00B568FE">
            <w:pPr>
              <w:jc w:val="both"/>
              <w:rPr>
                <w:rFonts w:cs="Arial"/>
                <w:color w:val="000000"/>
                <w:sz w:val="22"/>
                <w:szCs w:val="22"/>
                <w:lang w:eastAsia="es-CO"/>
              </w:rPr>
            </w:pPr>
          </w:p>
          <w:p w14:paraId="26736515" w14:textId="77777777" w:rsidR="00B568FE" w:rsidRDefault="00B568FE">
            <w:pPr>
              <w:jc w:val="both"/>
              <w:rPr>
                <w:rFonts w:cs="Arial"/>
                <w:color w:val="000000"/>
                <w:sz w:val="22"/>
                <w:szCs w:val="22"/>
                <w:lang w:eastAsia="es-CO"/>
              </w:rPr>
            </w:pPr>
            <w:r>
              <w:rPr>
                <w:rFonts w:cs="Arial"/>
                <w:color w:val="000000"/>
                <w:sz w:val="22"/>
                <w:szCs w:val="22"/>
                <w:lang w:eastAsia="es-CO"/>
              </w:rPr>
              <w:t>Lectura de documentos  y textos de acuerdo al interés de los estudiantes</w:t>
            </w:r>
          </w:p>
          <w:p w14:paraId="0B212CB4" w14:textId="77777777" w:rsidR="00B568FE" w:rsidRDefault="00B568FE">
            <w:pPr>
              <w:jc w:val="both"/>
              <w:rPr>
                <w:rFonts w:cs="Arial"/>
                <w:color w:val="000000"/>
                <w:sz w:val="22"/>
                <w:szCs w:val="22"/>
                <w:lang w:eastAsia="es-CO"/>
              </w:rPr>
            </w:pPr>
          </w:p>
          <w:p w14:paraId="5AFFD719" w14:textId="77777777" w:rsidR="00B568FE" w:rsidRDefault="00B568FE">
            <w:pPr>
              <w:rPr>
                <w:rFonts w:cs="Arial"/>
                <w:color w:val="000000"/>
                <w:sz w:val="22"/>
                <w:szCs w:val="22"/>
              </w:rPr>
            </w:pPr>
            <w:r>
              <w:rPr>
                <w:rFonts w:cs="Arial"/>
                <w:color w:val="000000"/>
                <w:sz w:val="22"/>
                <w:szCs w:val="22"/>
              </w:rPr>
              <w:t>Elaboración de mapas conceptuales</w:t>
            </w:r>
          </w:p>
          <w:p w14:paraId="1F3811A7" w14:textId="77777777" w:rsidR="00B568FE" w:rsidRDefault="00B568FE">
            <w:pPr>
              <w:jc w:val="both"/>
              <w:rPr>
                <w:rFonts w:cs="Arial"/>
                <w:color w:val="000000"/>
                <w:sz w:val="22"/>
                <w:szCs w:val="22"/>
                <w:lang w:eastAsia="es-CO"/>
              </w:rPr>
            </w:pPr>
            <w:r>
              <w:rPr>
                <w:rFonts w:cs="Arial"/>
                <w:color w:val="000000"/>
                <w:sz w:val="22"/>
                <w:szCs w:val="22"/>
              </w:rPr>
              <w:t>Cuadros comparativos</w:t>
            </w:r>
          </w:p>
          <w:p w14:paraId="79D47E3F" w14:textId="77777777" w:rsidR="00B568FE" w:rsidRDefault="00B568FE">
            <w:pPr>
              <w:widowControl/>
              <w:suppressAutoHyphens w:val="0"/>
              <w:jc w:val="both"/>
              <w:rPr>
                <w:rFonts w:cs="Arial"/>
                <w:b/>
                <w:bCs/>
                <w:color w:val="000000"/>
                <w:sz w:val="22"/>
                <w:szCs w:val="22"/>
              </w:rPr>
            </w:pPr>
          </w:p>
        </w:tc>
        <w:tc>
          <w:tcPr>
            <w:tcW w:w="5822" w:type="dxa"/>
          </w:tcPr>
          <w:p w14:paraId="5AC329DF"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lastRenderedPageBreak/>
              <w:t>Investigación de normas básicas para presentación de trabajos escritos.</w:t>
            </w:r>
          </w:p>
          <w:p w14:paraId="7E1D483C"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Consulta de los temas  asignados y presentación de los mismos a través de trabajos escritos  o archivos informáticos.</w:t>
            </w:r>
          </w:p>
          <w:p w14:paraId="69D68724"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Exposición  individual o grupal del trabajo desarrollado.</w:t>
            </w:r>
          </w:p>
          <w:p w14:paraId="27CB4B47"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Colaboración asertiva a los  otros compañeros.</w:t>
            </w:r>
          </w:p>
          <w:p w14:paraId="289075A0"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Disposición para trabajo entre pares</w:t>
            </w:r>
          </w:p>
          <w:p w14:paraId="193826BA"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lastRenderedPageBreak/>
              <w:t xml:space="preserve">Capacidad para  liderar y  orientar a otros. </w:t>
            </w:r>
          </w:p>
          <w:p w14:paraId="5BA13489"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Asignación y sugerencias de textos y documentos de acuerdo a los intereses de los estudiantes.</w:t>
            </w:r>
          </w:p>
        </w:tc>
        <w:tc>
          <w:tcPr>
            <w:tcW w:w="5822" w:type="dxa"/>
          </w:tcPr>
          <w:p w14:paraId="1F952D59" w14:textId="77777777" w:rsidR="00B568FE" w:rsidRDefault="00B568FE">
            <w:pPr>
              <w:widowControl/>
              <w:suppressAutoHyphens w:val="0"/>
              <w:jc w:val="both"/>
              <w:rPr>
                <w:rFonts w:cs="Arial"/>
                <w:b/>
                <w:bCs/>
                <w:color w:val="000000"/>
                <w:sz w:val="22"/>
                <w:szCs w:val="22"/>
              </w:rPr>
            </w:pPr>
            <w:r>
              <w:rPr>
                <w:rFonts w:cs="Arial"/>
                <w:color w:val="000000"/>
                <w:sz w:val="22"/>
                <w:szCs w:val="22"/>
                <w:lang w:eastAsia="es-CO"/>
              </w:rPr>
              <w:lastRenderedPageBreak/>
              <w:t>Al finalizar cada periodo y a criterio del docente de acuerdo a las necesidades.</w:t>
            </w:r>
          </w:p>
        </w:tc>
      </w:tr>
    </w:tbl>
    <w:p w14:paraId="4EF17307" w14:textId="77777777" w:rsidR="00B568FE" w:rsidRDefault="00B568FE">
      <w:pPr>
        <w:widowControl/>
        <w:suppressAutoHyphens w:val="0"/>
        <w:rPr>
          <w:rFonts w:cs="Arial"/>
          <w:b/>
          <w:bCs/>
          <w:color w:val="000000"/>
          <w:sz w:val="22"/>
          <w:szCs w:val="22"/>
        </w:rPr>
      </w:pPr>
    </w:p>
    <w:p w14:paraId="51B5CC29" w14:textId="77777777" w:rsidR="00B568FE" w:rsidRDefault="00B568FE">
      <w:pPr>
        <w:widowControl/>
        <w:suppressAutoHyphens w:val="0"/>
        <w:rPr>
          <w:rFonts w:cs="Arial"/>
          <w:b/>
          <w:bCs/>
          <w:color w:val="000000"/>
          <w:sz w:val="22"/>
          <w:szCs w:val="22"/>
        </w:rPr>
      </w:pPr>
      <w:r>
        <w:rPr>
          <w:rFonts w:cs="Arial"/>
          <w:b/>
          <w:bCs/>
          <w:color w:val="000000"/>
          <w:sz w:val="22"/>
          <w:szCs w:val="22"/>
        </w:rPr>
        <w:t>RECUPERACIÓN</w:t>
      </w:r>
    </w:p>
    <w:p w14:paraId="4BBDCF09" w14:textId="77777777" w:rsidR="00B568FE" w:rsidRDefault="00B568FE">
      <w:pPr>
        <w:widowControl/>
        <w:suppressAutoHyphens w:val="0"/>
        <w:jc w:val="center"/>
        <w:rPr>
          <w:rFonts w:cs="Arial"/>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1"/>
        <w:gridCol w:w="5765"/>
        <w:gridCol w:w="5759"/>
      </w:tblGrid>
      <w:tr w:rsidR="00FB1D35" w14:paraId="00832C29" w14:textId="77777777">
        <w:tc>
          <w:tcPr>
            <w:tcW w:w="5822" w:type="dxa"/>
          </w:tcPr>
          <w:p w14:paraId="5EEE42DD"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CRITERIOS</w:t>
            </w:r>
          </w:p>
        </w:tc>
        <w:tc>
          <w:tcPr>
            <w:tcW w:w="5822" w:type="dxa"/>
          </w:tcPr>
          <w:p w14:paraId="5B9797AD"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PROCEDIMIENTO</w:t>
            </w:r>
          </w:p>
        </w:tc>
        <w:tc>
          <w:tcPr>
            <w:tcW w:w="5822" w:type="dxa"/>
          </w:tcPr>
          <w:p w14:paraId="50F10A70"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FRECUENCIA</w:t>
            </w:r>
          </w:p>
        </w:tc>
      </w:tr>
      <w:tr w:rsidR="00FB1D35" w14:paraId="60002F8F" w14:textId="77777777">
        <w:tc>
          <w:tcPr>
            <w:tcW w:w="5822" w:type="dxa"/>
          </w:tcPr>
          <w:p w14:paraId="22955507"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lang w:eastAsia="es-CO"/>
              </w:rPr>
              <w:t>Aclaración de dudas e inquietudes.</w:t>
            </w:r>
          </w:p>
          <w:p w14:paraId="722E828E"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lang w:eastAsia="es-CO"/>
              </w:rPr>
              <w:t>Actividades de repaso  para afianzar los conceptos desarrollados con antelación.</w:t>
            </w:r>
          </w:p>
          <w:p w14:paraId="379D21CB"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rPr>
              <w:t>Desarrollo  de talleres</w:t>
            </w:r>
            <w:r>
              <w:rPr>
                <w:rFonts w:cs="Arial"/>
                <w:color w:val="000000"/>
                <w:sz w:val="22"/>
                <w:szCs w:val="22"/>
                <w:lang w:eastAsia="es-CO"/>
              </w:rPr>
              <w:t xml:space="preserve"> escritos y evaluación.</w:t>
            </w:r>
          </w:p>
          <w:p w14:paraId="3F527B93"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lang w:eastAsia="es-CO"/>
              </w:rPr>
              <w:t xml:space="preserve">Consulta </w:t>
            </w:r>
          </w:p>
          <w:p w14:paraId="20F0C5C0"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rPr>
              <w:t>Trabajos</w:t>
            </w:r>
          </w:p>
          <w:p w14:paraId="360078D8"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rPr>
              <w:t>Sustentaciones/exposiciones</w:t>
            </w:r>
          </w:p>
        </w:tc>
        <w:tc>
          <w:tcPr>
            <w:tcW w:w="5822" w:type="dxa"/>
          </w:tcPr>
          <w:p w14:paraId="5BD687FA"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Identificación de conceptos</w:t>
            </w:r>
          </w:p>
          <w:p w14:paraId="447D921A"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Realización de ejercicios con las diferentes temáticas del periodo.</w:t>
            </w:r>
          </w:p>
          <w:p w14:paraId="29DC8826"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Realización de ejercicio en páginas web.</w:t>
            </w:r>
          </w:p>
          <w:p w14:paraId="74B33618"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 xml:space="preserve">Sustentación en forma oral y escrita de diferentes temáticas. </w:t>
            </w:r>
          </w:p>
          <w:p w14:paraId="0F1E9826" w14:textId="77777777" w:rsidR="00B568FE" w:rsidRDefault="00B568FE">
            <w:pPr>
              <w:widowControl/>
              <w:suppressAutoHyphens w:val="0"/>
              <w:jc w:val="both"/>
              <w:rPr>
                <w:rFonts w:cs="Arial"/>
                <w:b/>
                <w:bCs/>
                <w:color w:val="000000"/>
                <w:sz w:val="22"/>
                <w:szCs w:val="22"/>
              </w:rPr>
            </w:pPr>
            <w:r>
              <w:rPr>
                <w:rFonts w:cs="Arial"/>
                <w:color w:val="000000"/>
                <w:sz w:val="22"/>
                <w:szCs w:val="22"/>
                <w:lang w:eastAsia="es-CO"/>
              </w:rPr>
              <w:t>Presentación de trabajos que cumplan con los lineamientos  establecidos por el profesor.</w:t>
            </w:r>
          </w:p>
        </w:tc>
        <w:tc>
          <w:tcPr>
            <w:tcW w:w="5822" w:type="dxa"/>
          </w:tcPr>
          <w:p w14:paraId="391CBD0A" w14:textId="77777777" w:rsidR="00B568FE" w:rsidRDefault="00B568FE">
            <w:pPr>
              <w:widowControl/>
              <w:suppressAutoHyphens w:val="0"/>
              <w:jc w:val="both"/>
              <w:rPr>
                <w:rFonts w:cs="Arial"/>
                <w:b/>
                <w:bCs/>
                <w:color w:val="000000"/>
                <w:sz w:val="22"/>
                <w:szCs w:val="22"/>
              </w:rPr>
            </w:pPr>
            <w:r>
              <w:rPr>
                <w:rFonts w:cs="Arial"/>
                <w:color w:val="000000"/>
                <w:sz w:val="22"/>
                <w:szCs w:val="22"/>
              </w:rPr>
              <w:t>1 vez (finalizando período)</w:t>
            </w:r>
          </w:p>
        </w:tc>
      </w:tr>
    </w:tbl>
    <w:p w14:paraId="077B62E1" w14:textId="77777777" w:rsidR="00B568FE" w:rsidRDefault="00B568FE">
      <w:pPr>
        <w:jc w:val="center"/>
        <w:rPr>
          <w:rFonts w:cs="Arial"/>
          <w:b/>
          <w:color w:val="000000"/>
          <w:sz w:val="22"/>
          <w:szCs w:val="22"/>
        </w:rPr>
      </w:pPr>
      <w:r>
        <w:rPr>
          <w:rFonts w:cs="Arial"/>
          <w:b/>
          <w:bCs/>
          <w:color w:val="000000"/>
          <w:sz w:val="22"/>
          <w:szCs w:val="22"/>
        </w:rPr>
        <w:br w:type="page"/>
      </w:r>
    </w:p>
    <w:p w14:paraId="5CBD4B71" w14:textId="77777777" w:rsidR="00B568FE" w:rsidRDefault="00B568FE">
      <w:pPr>
        <w:spacing w:after="200"/>
        <w:rPr>
          <w:rFonts w:cs="Arial"/>
          <w:color w:val="000000"/>
          <w:sz w:val="22"/>
          <w:szCs w:val="22"/>
        </w:rPr>
      </w:pPr>
    </w:p>
    <w:p w14:paraId="608F510B" w14:textId="77777777" w:rsidR="00B568FE" w:rsidRDefault="00B568FE">
      <w:pPr>
        <w:widowControl/>
        <w:suppressAutoHyphens w:val="0"/>
        <w:spacing w:after="200"/>
        <w:rPr>
          <w:rFonts w:cs="Arial"/>
          <w:b/>
          <w:bCs/>
          <w:color w:val="000000"/>
          <w:sz w:val="22"/>
          <w:szCs w:val="22"/>
        </w:rPr>
      </w:pPr>
    </w:p>
    <w:p w14:paraId="0675B6E9"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DISEÑO CURRICULAR POR COMPETENCIAS</w:t>
      </w:r>
    </w:p>
    <w:p w14:paraId="6503ABF6" w14:textId="77777777" w:rsidR="00B568FE" w:rsidRDefault="00B568FE">
      <w:pPr>
        <w:jc w:val="center"/>
        <w:rPr>
          <w:rFonts w:cs="Arial"/>
          <w:color w:val="000000"/>
          <w:sz w:val="22"/>
          <w:szCs w:val="22"/>
        </w:rPr>
      </w:pPr>
    </w:p>
    <w:p w14:paraId="40DCF86F" w14:textId="77777777" w:rsidR="00B568FE" w:rsidRDefault="00B568FE">
      <w:pPr>
        <w:spacing w:after="200"/>
        <w:jc w:val="center"/>
        <w:rPr>
          <w:rFonts w:cs="Arial"/>
          <w:b/>
          <w:color w:val="000000"/>
          <w:sz w:val="22"/>
          <w:szCs w:val="22"/>
        </w:rPr>
      </w:pPr>
      <w:r>
        <w:rPr>
          <w:rFonts w:cs="Arial"/>
          <w:b/>
          <w:bCs/>
          <w:color w:val="000000"/>
          <w:sz w:val="22"/>
          <w:szCs w:val="22"/>
        </w:rPr>
        <w:t xml:space="preserve">DISTRIBUCIÓN DE ESTÁNDARES Y CONTENIDOS POR  GRADO Y PERÍODO  </w:t>
      </w:r>
    </w:p>
    <w:p w14:paraId="04E509E3" w14:textId="77777777" w:rsidR="00B568FE" w:rsidRDefault="00B568FE">
      <w:pPr>
        <w:rPr>
          <w:rFonts w:cs="Arial"/>
          <w:b/>
          <w:color w:val="000000"/>
          <w:sz w:val="22"/>
          <w:szCs w:val="22"/>
        </w:rPr>
      </w:pPr>
    </w:p>
    <w:p w14:paraId="22D72DBD" w14:textId="77777777" w:rsidR="00B568FE" w:rsidRDefault="00B568FE">
      <w:pPr>
        <w:rPr>
          <w:rFonts w:cs="Arial"/>
          <w:b/>
          <w:color w:val="000000"/>
          <w:sz w:val="22"/>
          <w:szCs w:val="22"/>
        </w:rPr>
      </w:pPr>
      <w:r>
        <w:rPr>
          <w:rFonts w:cs="Arial"/>
          <w:b/>
          <w:color w:val="000000"/>
          <w:sz w:val="22"/>
          <w:szCs w:val="22"/>
        </w:rPr>
        <w:t xml:space="preserve">ÁREA: EDUCACIÓN RELIGIOSA ESCOLAR </w:t>
      </w:r>
      <w:r>
        <w:rPr>
          <w:rFonts w:cs="Arial"/>
          <w:b/>
          <w:color w:val="000000"/>
          <w:sz w:val="22"/>
          <w:szCs w:val="22"/>
        </w:rPr>
        <w:tab/>
      </w:r>
      <w:r>
        <w:rPr>
          <w:rFonts w:cs="Arial"/>
          <w:b/>
          <w:color w:val="000000"/>
          <w:sz w:val="22"/>
          <w:szCs w:val="22"/>
        </w:rPr>
        <w:tab/>
        <w:t xml:space="preserve">  PERIODO: SEGUNDO</w:t>
      </w:r>
      <w:r>
        <w:rPr>
          <w:rFonts w:cs="Arial"/>
          <w:b/>
          <w:color w:val="000000"/>
          <w:sz w:val="22"/>
          <w:szCs w:val="22"/>
        </w:rPr>
        <w:tab/>
      </w:r>
      <w:r>
        <w:rPr>
          <w:rFonts w:cs="Arial"/>
          <w:b/>
          <w:color w:val="000000"/>
          <w:sz w:val="22"/>
          <w:szCs w:val="22"/>
        </w:rPr>
        <w:tab/>
        <w:t>GRADO: SÉPTIMO</w:t>
      </w:r>
      <w:r>
        <w:rPr>
          <w:rFonts w:cs="Arial"/>
          <w:b/>
          <w:color w:val="000000"/>
          <w:sz w:val="22"/>
          <w:szCs w:val="22"/>
        </w:rPr>
        <w:tab/>
      </w:r>
      <w:r>
        <w:rPr>
          <w:rFonts w:cs="Arial"/>
          <w:b/>
          <w:color w:val="000000"/>
          <w:sz w:val="22"/>
          <w:szCs w:val="22"/>
        </w:rPr>
        <w:tab/>
      </w:r>
      <w:r>
        <w:rPr>
          <w:rFonts w:cs="Arial"/>
          <w:b/>
          <w:color w:val="000000"/>
          <w:sz w:val="22"/>
          <w:szCs w:val="22"/>
        </w:rPr>
        <w:tab/>
      </w:r>
      <w:r>
        <w:rPr>
          <w:rFonts w:cs="Arial"/>
          <w:b/>
          <w:color w:val="000000"/>
          <w:sz w:val="22"/>
          <w:szCs w:val="22"/>
        </w:rPr>
        <w:tab/>
      </w:r>
      <w:r>
        <w:rPr>
          <w:rFonts w:cs="Arial"/>
          <w:b/>
          <w:bCs/>
          <w:color w:val="000000"/>
          <w:sz w:val="22"/>
          <w:szCs w:val="22"/>
        </w:rPr>
        <w:t>I.H.S: 1 HORA 1 HORA.</w:t>
      </w:r>
    </w:p>
    <w:p w14:paraId="72C32216" w14:textId="77777777" w:rsidR="00B568FE" w:rsidRDefault="00B568FE">
      <w:pPr>
        <w:jc w:val="both"/>
        <w:rPr>
          <w:rFonts w:cs="Arial"/>
          <w:b/>
          <w:bCs/>
          <w:color w:val="000000"/>
          <w:sz w:val="22"/>
          <w:szCs w:val="22"/>
        </w:rPr>
      </w:pPr>
    </w:p>
    <w:p w14:paraId="2AA30BD2" w14:textId="77777777" w:rsidR="00B568FE" w:rsidRDefault="00B568FE">
      <w:pPr>
        <w:jc w:val="both"/>
        <w:rPr>
          <w:rFonts w:cs="Arial"/>
          <w:b/>
          <w:bCs/>
          <w:color w:val="000000"/>
          <w:sz w:val="22"/>
          <w:szCs w:val="22"/>
        </w:rPr>
      </w:pPr>
      <w:r>
        <w:rPr>
          <w:rFonts w:cs="Arial"/>
          <w:b/>
          <w:bCs/>
          <w:color w:val="000000"/>
          <w:sz w:val="22"/>
          <w:szCs w:val="22"/>
        </w:rPr>
        <w:t xml:space="preserve">META  POR GRADO: </w:t>
      </w:r>
      <w:r>
        <w:rPr>
          <w:rFonts w:cs="Arial"/>
          <w:color w:val="000000"/>
          <w:sz w:val="22"/>
          <w:szCs w:val="22"/>
        </w:rPr>
        <w:t xml:space="preserve">al finalizar el grado os estudiantes estarán en capacidad de: </w:t>
      </w:r>
      <w:r>
        <w:rPr>
          <w:rFonts w:eastAsia="Times New Roman" w:cs="Arial"/>
          <w:color w:val="000000"/>
          <w:kern w:val="0"/>
          <w:sz w:val="22"/>
          <w:szCs w:val="22"/>
          <w:lang w:eastAsia="es-CO"/>
        </w:rPr>
        <w:t>explicar aspectos centrales acerca de aquello que los cristianos, basados en la palabra de Dios, creen, practican y enseñan con respecto al Matrimonio y la familia; relacionarlos con las narraciones bíblicas, con los signos y acciones litúrgicas, con las acciones morales y las fórmulas que expresan esas convicciones.</w:t>
      </w:r>
    </w:p>
    <w:p w14:paraId="40F0915A" w14:textId="77777777" w:rsidR="00B568FE" w:rsidRDefault="00B568FE">
      <w:pPr>
        <w:jc w:val="both"/>
        <w:rPr>
          <w:rFonts w:cs="Arial"/>
          <w:b/>
          <w:bCs/>
          <w:color w:val="000000"/>
          <w:sz w:val="22"/>
          <w:szCs w:val="22"/>
        </w:rPr>
      </w:pPr>
    </w:p>
    <w:p w14:paraId="71AC70D8"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r>
        <w:rPr>
          <w:rFonts w:cs="Arial"/>
          <w:b/>
          <w:bCs/>
          <w:color w:val="000000"/>
          <w:sz w:val="22"/>
          <w:szCs w:val="22"/>
        </w:rPr>
        <w:t xml:space="preserve">OBJETIVO PERIODO: </w:t>
      </w:r>
      <w:r>
        <w:rPr>
          <w:rFonts w:eastAsia="Times New Roman" w:cs="Arial"/>
          <w:color w:val="000000"/>
          <w:kern w:val="0"/>
          <w:sz w:val="22"/>
          <w:szCs w:val="22"/>
          <w:lang w:eastAsia="es-CO"/>
        </w:rPr>
        <w:t xml:space="preserve">Establecer las relaciones  que se desarrollan en familia de ideas cristianas  identificando aspectos similares con la vida de Jesús en familia. </w:t>
      </w:r>
    </w:p>
    <w:p w14:paraId="53B55F6E"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p>
    <w:tbl>
      <w:tblPr>
        <w:tblW w:w="19951" w:type="dxa"/>
        <w:tblInd w:w="33" w:type="dxa"/>
        <w:tblCellMar>
          <w:left w:w="103" w:type="dxa"/>
        </w:tblCellMar>
        <w:tblLook w:val="0000" w:firstRow="0" w:lastRow="0" w:firstColumn="0" w:lastColumn="0" w:noHBand="0" w:noVBand="0"/>
      </w:tblPr>
      <w:tblGrid>
        <w:gridCol w:w="1609"/>
        <w:gridCol w:w="1432"/>
        <w:gridCol w:w="1984"/>
        <w:gridCol w:w="2809"/>
        <w:gridCol w:w="2545"/>
        <w:gridCol w:w="2364"/>
        <w:gridCol w:w="2435"/>
        <w:gridCol w:w="2352"/>
        <w:gridCol w:w="2421"/>
      </w:tblGrid>
      <w:tr w:rsidR="00FB1D35" w14:paraId="65AE6380" w14:textId="77777777">
        <w:trPr>
          <w:gridAfter w:val="1"/>
          <w:wAfter w:w="2484" w:type="dxa"/>
          <w:trHeight w:val="571"/>
        </w:trPr>
        <w:tc>
          <w:tcPr>
            <w:tcW w:w="16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4C6D98" w14:textId="77777777" w:rsidR="00B568FE" w:rsidRDefault="00B568FE">
            <w:pPr>
              <w:pStyle w:val="Encabezadodelatabla"/>
              <w:rPr>
                <w:rFonts w:cs="Arial"/>
                <w:color w:val="000000"/>
                <w:sz w:val="22"/>
                <w:szCs w:val="22"/>
              </w:rPr>
            </w:pPr>
            <w:r>
              <w:rPr>
                <w:rFonts w:cs="Arial"/>
                <w:color w:val="000000"/>
                <w:sz w:val="22"/>
                <w:szCs w:val="22"/>
              </w:rPr>
              <w:t>EJES TEMÁTICOS</w:t>
            </w:r>
          </w:p>
        </w:tc>
        <w:tc>
          <w:tcPr>
            <w:tcW w:w="1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C924D" w14:textId="77777777" w:rsidR="00B568FE" w:rsidRDefault="00B568FE">
            <w:pPr>
              <w:pStyle w:val="Encabezadodelatabla"/>
              <w:rPr>
                <w:rFonts w:cs="Arial"/>
                <w:color w:val="000000"/>
                <w:sz w:val="22"/>
                <w:szCs w:val="22"/>
              </w:rPr>
            </w:pPr>
            <w:r>
              <w:rPr>
                <w:rFonts w:cs="Arial"/>
                <w:color w:val="000000"/>
                <w:sz w:val="22"/>
                <w:szCs w:val="22"/>
              </w:rPr>
              <w:t>ENFOQUE</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8DA15B" w14:textId="77777777" w:rsidR="00B568FE" w:rsidRDefault="00B568FE">
            <w:pPr>
              <w:pStyle w:val="Encabezadodelatabla"/>
              <w:rPr>
                <w:rFonts w:cs="Arial"/>
                <w:color w:val="000000"/>
                <w:sz w:val="22"/>
                <w:szCs w:val="22"/>
              </w:rPr>
            </w:pPr>
            <w:r>
              <w:rPr>
                <w:rFonts w:cs="Arial"/>
                <w:color w:val="000000"/>
                <w:sz w:val="22"/>
                <w:szCs w:val="22"/>
              </w:rPr>
              <w:t>COMPETENCIAS DEL ÁREA</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B48EF" w14:textId="77777777" w:rsidR="00B568FE" w:rsidRDefault="00B568FE">
            <w:pPr>
              <w:pStyle w:val="Encabezadodelatabla"/>
              <w:rPr>
                <w:rFonts w:cs="Arial"/>
                <w:color w:val="000000"/>
                <w:sz w:val="22"/>
                <w:szCs w:val="22"/>
              </w:rPr>
            </w:pPr>
            <w:r>
              <w:rPr>
                <w:rFonts w:cs="Arial"/>
                <w:color w:val="000000"/>
                <w:sz w:val="22"/>
                <w:szCs w:val="22"/>
              </w:rPr>
              <w:t>ESTÁNDARES</w:t>
            </w:r>
          </w:p>
        </w:tc>
        <w:tc>
          <w:tcPr>
            <w:tcW w:w="25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B94FF" w14:textId="77777777" w:rsidR="00B568FE" w:rsidRDefault="00B568FE">
            <w:pPr>
              <w:pStyle w:val="Encabezadodelatabla"/>
              <w:rPr>
                <w:rFonts w:cs="Arial"/>
                <w:color w:val="000000"/>
                <w:sz w:val="22"/>
                <w:szCs w:val="22"/>
              </w:rPr>
            </w:pPr>
            <w:r>
              <w:rPr>
                <w:rFonts w:cs="Arial"/>
                <w:color w:val="000000"/>
                <w:sz w:val="22"/>
                <w:szCs w:val="22"/>
              </w:rPr>
              <w:t>TEMÁTICOS</w:t>
            </w:r>
          </w:p>
        </w:tc>
        <w:tc>
          <w:tcPr>
            <w:tcW w:w="23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7DEFC" w14:textId="77777777" w:rsidR="00B568FE" w:rsidRDefault="00B568FE">
            <w:pPr>
              <w:pStyle w:val="Encabezadodelatabla"/>
              <w:rPr>
                <w:rFonts w:cs="Arial"/>
                <w:color w:val="000000"/>
                <w:sz w:val="22"/>
                <w:szCs w:val="22"/>
              </w:rPr>
            </w:pPr>
            <w:r>
              <w:rPr>
                <w:rFonts w:cs="Arial"/>
                <w:color w:val="000000"/>
                <w:sz w:val="22"/>
                <w:szCs w:val="22"/>
              </w:rPr>
              <w:t>CONCEPTUALES</w:t>
            </w:r>
          </w:p>
        </w:tc>
        <w:tc>
          <w:tcPr>
            <w:tcW w:w="2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861145" w14:textId="77777777" w:rsidR="00B568FE" w:rsidRDefault="00B568FE">
            <w:pPr>
              <w:pStyle w:val="Encabezadodelatabla"/>
              <w:rPr>
                <w:rFonts w:cs="Arial"/>
                <w:color w:val="000000"/>
                <w:sz w:val="22"/>
                <w:szCs w:val="22"/>
              </w:rPr>
            </w:pPr>
            <w:r>
              <w:rPr>
                <w:rFonts w:cs="Arial"/>
                <w:color w:val="000000"/>
                <w:sz w:val="22"/>
                <w:szCs w:val="22"/>
              </w:rPr>
              <w:t>PROCEDIMENTALES</w:t>
            </w:r>
          </w:p>
        </w:tc>
        <w:tc>
          <w:tcPr>
            <w:tcW w:w="23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18E8BE" w14:textId="77777777" w:rsidR="00B568FE" w:rsidRDefault="00B568FE">
            <w:pPr>
              <w:pStyle w:val="Encabezadodelatabla"/>
              <w:rPr>
                <w:rFonts w:cs="Arial"/>
                <w:color w:val="000000"/>
                <w:sz w:val="22"/>
                <w:szCs w:val="22"/>
                <w:lang w:eastAsia="es-CO"/>
              </w:rPr>
            </w:pPr>
            <w:r>
              <w:rPr>
                <w:rFonts w:cs="Arial"/>
                <w:color w:val="000000"/>
                <w:sz w:val="22"/>
                <w:szCs w:val="22"/>
              </w:rPr>
              <w:t>ACTITUDINALES</w:t>
            </w:r>
          </w:p>
        </w:tc>
      </w:tr>
      <w:tr w:rsidR="00FB1D35" w14:paraId="4A7B1520" w14:textId="77777777">
        <w:trPr>
          <w:gridAfter w:val="1"/>
          <w:wAfter w:w="2484" w:type="dxa"/>
          <w:trHeight w:val="684"/>
        </w:trPr>
        <w:tc>
          <w:tcPr>
            <w:tcW w:w="1611" w:type="dxa"/>
            <w:vMerge w:val="restart"/>
            <w:tcBorders>
              <w:top w:val="single" w:sz="4" w:space="0" w:color="000000"/>
              <w:left w:val="single" w:sz="4" w:space="0" w:color="000000"/>
              <w:right w:val="single" w:sz="4" w:space="0" w:color="000000"/>
            </w:tcBorders>
            <w:shd w:val="clear" w:color="auto" w:fill="FFFFFF"/>
          </w:tcPr>
          <w:p w14:paraId="22EF3D4A" w14:textId="77777777" w:rsidR="00B568FE" w:rsidRDefault="00B568FE">
            <w:pPr>
              <w:jc w:val="center"/>
              <w:rPr>
                <w:rFonts w:cs="Arial"/>
                <w:b/>
                <w:color w:val="000000"/>
                <w:sz w:val="22"/>
                <w:szCs w:val="22"/>
              </w:rPr>
            </w:pPr>
          </w:p>
          <w:p w14:paraId="1B4F87D4" w14:textId="77777777" w:rsidR="00B568FE" w:rsidRDefault="00B568FE">
            <w:pPr>
              <w:jc w:val="center"/>
              <w:rPr>
                <w:rFonts w:cs="Arial"/>
                <w:b/>
                <w:color w:val="000000"/>
                <w:sz w:val="22"/>
                <w:szCs w:val="22"/>
              </w:rPr>
            </w:pPr>
          </w:p>
          <w:p w14:paraId="5C2912E9" w14:textId="77777777" w:rsidR="00B568FE" w:rsidRDefault="00B568FE">
            <w:pPr>
              <w:jc w:val="center"/>
              <w:rPr>
                <w:rFonts w:cs="Arial"/>
                <w:b/>
                <w:color w:val="000000"/>
                <w:sz w:val="22"/>
                <w:szCs w:val="22"/>
              </w:rPr>
            </w:pPr>
          </w:p>
          <w:p w14:paraId="15B54D11" w14:textId="77777777" w:rsidR="00B568FE" w:rsidRDefault="00B568FE">
            <w:pPr>
              <w:jc w:val="center"/>
              <w:rPr>
                <w:rFonts w:cs="Arial"/>
                <w:b/>
                <w:color w:val="000000"/>
                <w:sz w:val="22"/>
                <w:szCs w:val="22"/>
              </w:rPr>
            </w:pPr>
          </w:p>
          <w:p w14:paraId="72C364A0" w14:textId="77777777" w:rsidR="00B568FE" w:rsidRDefault="00B568FE">
            <w:pPr>
              <w:jc w:val="center"/>
              <w:rPr>
                <w:rFonts w:cs="Arial"/>
                <w:b/>
                <w:color w:val="000000"/>
                <w:sz w:val="22"/>
                <w:szCs w:val="22"/>
              </w:rPr>
            </w:pPr>
            <w:r>
              <w:rPr>
                <w:rFonts w:cs="Arial"/>
                <w:b/>
                <w:color w:val="000000"/>
                <w:sz w:val="22"/>
                <w:szCs w:val="22"/>
              </w:rPr>
              <w:t>LA FAMILIA IMAGEN DE DIOS QUE ES AMOR DE VIDA</w:t>
            </w:r>
          </w:p>
        </w:tc>
        <w:tc>
          <w:tcPr>
            <w:tcW w:w="1436" w:type="dxa"/>
            <w:vMerge w:val="restart"/>
            <w:tcBorders>
              <w:top w:val="single" w:sz="4" w:space="0" w:color="000000"/>
              <w:left w:val="single" w:sz="4" w:space="0" w:color="000000"/>
              <w:right w:val="single" w:sz="4" w:space="0" w:color="000000"/>
            </w:tcBorders>
            <w:shd w:val="clear" w:color="auto" w:fill="FFFFFF"/>
          </w:tcPr>
          <w:p w14:paraId="67A3032A" w14:textId="77777777" w:rsidR="00B568FE" w:rsidRDefault="00B568FE">
            <w:pPr>
              <w:jc w:val="center"/>
              <w:rPr>
                <w:rFonts w:cs="Arial"/>
                <w:b/>
                <w:color w:val="000000"/>
                <w:sz w:val="22"/>
                <w:szCs w:val="22"/>
              </w:rPr>
            </w:pPr>
          </w:p>
          <w:p w14:paraId="4E553936" w14:textId="77777777" w:rsidR="00B568FE" w:rsidRDefault="00B568FE">
            <w:pPr>
              <w:jc w:val="center"/>
              <w:rPr>
                <w:rFonts w:cs="Arial"/>
                <w:b/>
                <w:color w:val="000000"/>
                <w:sz w:val="22"/>
                <w:szCs w:val="22"/>
              </w:rPr>
            </w:pPr>
          </w:p>
          <w:p w14:paraId="76889B2F" w14:textId="77777777" w:rsidR="00B568FE" w:rsidRDefault="00B568FE">
            <w:pPr>
              <w:jc w:val="center"/>
              <w:rPr>
                <w:rFonts w:cs="Arial"/>
                <w:b/>
                <w:color w:val="000000"/>
                <w:sz w:val="22"/>
                <w:szCs w:val="22"/>
              </w:rPr>
            </w:pPr>
          </w:p>
          <w:p w14:paraId="3F5DA6E8" w14:textId="77777777" w:rsidR="00B568FE" w:rsidRDefault="00B568FE">
            <w:pPr>
              <w:jc w:val="center"/>
              <w:rPr>
                <w:rFonts w:cs="Arial"/>
                <w:b/>
                <w:color w:val="000000"/>
                <w:sz w:val="22"/>
                <w:szCs w:val="22"/>
              </w:rPr>
            </w:pPr>
          </w:p>
          <w:p w14:paraId="53FA7140" w14:textId="77777777" w:rsidR="00B568FE" w:rsidRDefault="00B568FE">
            <w:pPr>
              <w:jc w:val="center"/>
              <w:rPr>
                <w:rFonts w:cs="Arial"/>
                <w:b/>
                <w:color w:val="000000"/>
                <w:sz w:val="22"/>
                <w:szCs w:val="22"/>
              </w:rPr>
            </w:pPr>
          </w:p>
          <w:p w14:paraId="3C7A3B1B" w14:textId="77777777" w:rsidR="00B568FE" w:rsidRDefault="00B568FE">
            <w:pPr>
              <w:jc w:val="center"/>
              <w:rPr>
                <w:rFonts w:cs="Arial"/>
                <w:b/>
                <w:color w:val="000000"/>
                <w:sz w:val="22"/>
                <w:szCs w:val="22"/>
              </w:rPr>
            </w:pPr>
            <w:r>
              <w:rPr>
                <w:rFonts w:cs="Arial"/>
                <w:b/>
                <w:color w:val="000000"/>
                <w:sz w:val="22"/>
                <w:szCs w:val="22"/>
              </w:rPr>
              <w:t>BÍBLICO</w:t>
            </w:r>
          </w:p>
          <w:p w14:paraId="4C78F8EA" w14:textId="77777777" w:rsidR="00B568FE" w:rsidRDefault="00B568FE">
            <w:pPr>
              <w:jc w:val="center"/>
              <w:rPr>
                <w:rFonts w:cs="Arial"/>
                <w:b/>
                <w:color w:val="000000"/>
                <w:sz w:val="22"/>
                <w:szCs w:val="22"/>
              </w:rPr>
            </w:pPr>
          </w:p>
          <w:p w14:paraId="2FFC8352" w14:textId="77777777" w:rsidR="00B568FE" w:rsidRDefault="00B568FE">
            <w:pPr>
              <w:jc w:val="center"/>
              <w:rPr>
                <w:rFonts w:cs="Arial"/>
                <w:b/>
                <w:color w:val="000000"/>
                <w:sz w:val="22"/>
                <w:szCs w:val="22"/>
              </w:rPr>
            </w:pPr>
          </w:p>
          <w:p w14:paraId="52324A3E" w14:textId="77777777" w:rsidR="00B568FE" w:rsidRDefault="00B568FE">
            <w:pPr>
              <w:jc w:val="center"/>
              <w:rPr>
                <w:rFonts w:cs="Arial"/>
                <w:b/>
                <w:color w:val="000000"/>
                <w:sz w:val="22"/>
                <w:szCs w:val="22"/>
              </w:rPr>
            </w:pPr>
          </w:p>
        </w:tc>
        <w:tc>
          <w:tcPr>
            <w:tcW w:w="1843" w:type="dxa"/>
            <w:tcBorders>
              <w:top w:val="single" w:sz="4" w:space="0" w:color="000000"/>
              <w:left w:val="single" w:sz="4" w:space="0" w:color="000000"/>
              <w:right w:val="single" w:sz="4" w:space="0" w:color="000000"/>
            </w:tcBorders>
            <w:shd w:val="clear" w:color="auto" w:fill="FFFFFF"/>
            <w:vAlign w:val="center"/>
          </w:tcPr>
          <w:p w14:paraId="7A1B467E" w14:textId="77777777" w:rsidR="00B568FE" w:rsidRDefault="00B568FE">
            <w:pPr>
              <w:jc w:val="center"/>
              <w:rPr>
                <w:rFonts w:cs="Arial"/>
                <w:color w:val="000000"/>
                <w:sz w:val="22"/>
                <w:szCs w:val="22"/>
              </w:rPr>
            </w:pPr>
            <w:r>
              <w:rPr>
                <w:rFonts w:cs="Arial"/>
                <w:b/>
                <w:color w:val="000000"/>
                <w:sz w:val="22"/>
                <w:szCs w:val="22"/>
              </w:rPr>
              <w:t>SABER COMPRENDER</w:t>
            </w:r>
          </w:p>
        </w:tc>
        <w:tc>
          <w:tcPr>
            <w:tcW w:w="2835" w:type="dxa"/>
            <w:tcBorders>
              <w:top w:val="single" w:sz="4" w:space="0" w:color="000000"/>
              <w:left w:val="single" w:sz="4" w:space="0" w:color="000000"/>
              <w:right w:val="single" w:sz="4" w:space="0" w:color="000000"/>
            </w:tcBorders>
            <w:shd w:val="clear" w:color="auto" w:fill="FFFFFF"/>
            <w:vAlign w:val="center"/>
          </w:tcPr>
          <w:p w14:paraId="44B08652" w14:textId="77777777" w:rsidR="00B568FE" w:rsidRDefault="00B568FE">
            <w:pPr>
              <w:jc w:val="both"/>
              <w:rPr>
                <w:rFonts w:cs="Arial"/>
                <w:color w:val="000000"/>
                <w:sz w:val="22"/>
                <w:szCs w:val="22"/>
              </w:rPr>
            </w:pPr>
            <w:r>
              <w:rPr>
                <w:rFonts w:cs="Arial"/>
                <w:color w:val="000000"/>
                <w:sz w:val="22"/>
                <w:szCs w:val="22"/>
              </w:rPr>
              <w:t>Conozco los pasajes del Antiguo Testamento en los que se habla de la familia.</w:t>
            </w:r>
          </w:p>
        </w:tc>
        <w:tc>
          <w:tcPr>
            <w:tcW w:w="2570" w:type="dxa"/>
            <w:tcBorders>
              <w:top w:val="single" w:sz="4" w:space="0" w:color="000000"/>
              <w:left w:val="single" w:sz="4" w:space="0" w:color="000000"/>
              <w:right w:val="single" w:sz="4" w:space="0" w:color="000000"/>
            </w:tcBorders>
            <w:shd w:val="clear" w:color="auto" w:fill="FFFFFF"/>
            <w:vAlign w:val="center"/>
          </w:tcPr>
          <w:p w14:paraId="1F97308D"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r>
              <w:rPr>
                <w:rFonts w:eastAsia="Times New Roman" w:cs="Arial"/>
                <w:color w:val="000000"/>
                <w:kern w:val="0"/>
                <w:sz w:val="22"/>
                <w:szCs w:val="22"/>
                <w:lang w:eastAsia="es-CO"/>
              </w:rPr>
              <w:t>Jesús eleva el matrimonio a la dignidad de sacramento</w:t>
            </w:r>
          </w:p>
        </w:tc>
        <w:tc>
          <w:tcPr>
            <w:tcW w:w="2373" w:type="dxa"/>
            <w:tcBorders>
              <w:top w:val="single" w:sz="4" w:space="0" w:color="000000"/>
              <w:left w:val="single" w:sz="4" w:space="0" w:color="000000"/>
              <w:right w:val="single" w:sz="4" w:space="0" w:color="000000"/>
            </w:tcBorders>
            <w:shd w:val="clear" w:color="auto" w:fill="FFFFFF"/>
            <w:vAlign w:val="center"/>
          </w:tcPr>
          <w:p w14:paraId="469F1948" w14:textId="77777777" w:rsidR="00B568FE" w:rsidRDefault="00B568FE">
            <w:pPr>
              <w:pStyle w:val="Encabezadodelatabla"/>
              <w:rPr>
                <w:rFonts w:cs="Arial"/>
                <w:b w:val="0"/>
                <w:color w:val="000000"/>
                <w:sz w:val="22"/>
                <w:szCs w:val="22"/>
              </w:rPr>
            </w:pPr>
            <w:r>
              <w:rPr>
                <w:rFonts w:cs="Arial"/>
                <w:b w:val="0"/>
                <w:color w:val="000000"/>
                <w:sz w:val="22"/>
                <w:szCs w:val="22"/>
              </w:rPr>
              <w:t>Interpretación del valor de la dignidad desde el ámbito  familiar.</w:t>
            </w:r>
          </w:p>
        </w:tc>
        <w:tc>
          <w:tcPr>
            <w:tcW w:w="2436" w:type="dxa"/>
            <w:tcBorders>
              <w:top w:val="single" w:sz="4" w:space="0" w:color="000000"/>
              <w:left w:val="single" w:sz="4" w:space="0" w:color="000000"/>
              <w:right w:val="single" w:sz="4" w:space="0" w:color="000000"/>
            </w:tcBorders>
            <w:shd w:val="clear" w:color="auto" w:fill="FFFFFF"/>
            <w:vAlign w:val="center"/>
          </w:tcPr>
          <w:p w14:paraId="6C3CCF7A" w14:textId="77777777" w:rsidR="00B568FE" w:rsidRDefault="00B568FE">
            <w:pPr>
              <w:pStyle w:val="Encabezadodelatabla"/>
              <w:rPr>
                <w:rFonts w:cs="Arial"/>
                <w:b w:val="0"/>
                <w:color w:val="000000"/>
                <w:sz w:val="22"/>
                <w:szCs w:val="22"/>
              </w:rPr>
            </w:pPr>
            <w:r>
              <w:rPr>
                <w:rFonts w:cs="Arial"/>
                <w:b w:val="0"/>
                <w:color w:val="000000"/>
                <w:sz w:val="22"/>
                <w:szCs w:val="22"/>
              </w:rPr>
              <w:t xml:space="preserve">Resumen de las </w:t>
            </w:r>
            <w:r>
              <w:rPr>
                <w:rFonts w:eastAsia="Times New Roman" w:cs="Arial"/>
                <w:color w:val="000000"/>
                <w:kern w:val="0"/>
                <w:sz w:val="22"/>
                <w:szCs w:val="22"/>
                <w:lang w:eastAsia="es-CO"/>
              </w:rPr>
              <w:t xml:space="preserve"> </w:t>
            </w:r>
            <w:r>
              <w:rPr>
                <w:rFonts w:eastAsia="Times New Roman" w:cs="Arial"/>
                <w:b w:val="0"/>
                <w:color w:val="000000"/>
                <w:kern w:val="0"/>
                <w:sz w:val="22"/>
                <w:szCs w:val="22"/>
                <w:lang w:eastAsia="es-CO"/>
              </w:rPr>
              <w:t>bodas en la enseñanza de los profetas.</w:t>
            </w:r>
          </w:p>
        </w:tc>
        <w:tc>
          <w:tcPr>
            <w:tcW w:w="2363" w:type="dxa"/>
            <w:tcBorders>
              <w:top w:val="single" w:sz="4" w:space="0" w:color="000000"/>
              <w:left w:val="single" w:sz="4" w:space="0" w:color="000000"/>
              <w:right w:val="single" w:sz="4" w:space="0" w:color="000000"/>
            </w:tcBorders>
            <w:shd w:val="clear" w:color="auto" w:fill="FFFFFF"/>
            <w:vAlign w:val="center"/>
          </w:tcPr>
          <w:p w14:paraId="046D278C" w14:textId="77777777" w:rsidR="00B568FE" w:rsidRDefault="00B568FE">
            <w:pPr>
              <w:jc w:val="center"/>
              <w:rPr>
                <w:rFonts w:cs="Arial"/>
                <w:b/>
                <w:color w:val="000000"/>
                <w:sz w:val="22"/>
                <w:szCs w:val="22"/>
              </w:rPr>
            </w:pPr>
            <w:r>
              <w:rPr>
                <w:rFonts w:cs="Arial"/>
                <w:color w:val="000000"/>
                <w:sz w:val="22"/>
                <w:szCs w:val="22"/>
              </w:rPr>
              <w:t>Valoración de la concepción de la familia desde el hecho religioso.</w:t>
            </w:r>
          </w:p>
        </w:tc>
      </w:tr>
      <w:tr w:rsidR="00FB1D35" w14:paraId="6B8BB18D" w14:textId="77777777">
        <w:trPr>
          <w:trHeight w:val="620"/>
        </w:trPr>
        <w:tc>
          <w:tcPr>
            <w:tcW w:w="1611" w:type="dxa"/>
            <w:vMerge/>
            <w:tcBorders>
              <w:left w:val="single" w:sz="4" w:space="0" w:color="000000"/>
              <w:right w:val="single" w:sz="4" w:space="0" w:color="000000"/>
            </w:tcBorders>
            <w:shd w:val="clear" w:color="auto" w:fill="FFFFFF"/>
          </w:tcPr>
          <w:p w14:paraId="40BA1B64" w14:textId="77777777" w:rsidR="00B568FE" w:rsidRDefault="00B568FE">
            <w:pPr>
              <w:rPr>
                <w:rFonts w:cs="Arial"/>
                <w:color w:val="000000"/>
                <w:sz w:val="22"/>
                <w:szCs w:val="22"/>
              </w:rPr>
            </w:pPr>
          </w:p>
        </w:tc>
        <w:tc>
          <w:tcPr>
            <w:tcW w:w="1436" w:type="dxa"/>
            <w:vMerge/>
            <w:tcBorders>
              <w:left w:val="single" w:sz="4" w:space="0" w:color="000000"/>
              <w:right w:val="single" w:sz="4" w:space="0" w:color="000000"/>
            </w:tcBorders>
            <w:shd w:val="clear" w:color="auto" w:fill="FFFFFF"/>
          </w:tcPr>
          <w:p w14:paraId="0A0D6CDA" w14:textId="77777777" w:rsidR="00B568FE" w:rsidRDefault="00B568FE">
            <w:pPr>
              <w:rPr>
                <w:rFonts w:cs="Arial"/>
                <w:color w:val="000000"/>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E4C9F" w14:textId="77777777" w:rsidR="00B568FE" w:rsidRDefault="00B568FE">
            <w:pPr>
              <w:jc w:val="center"/>
              <w:rPr>
                <w:rFonts w:cs="Arial"/>
                <w:b/>
                <w:color w:val="000000"/>
                <w:sz w:val="22"/>
                <w:szCs w:val="22"/>
              </w:rPr>
            </w:pPr>
            <w:r>
              <w:rPr>
                <w:rFonts w:cs="Arial"/>
                <w:b/>
                <w:color w:val="000000"/>
                <w:sz w:val="22"/>
                <w:szCs w:val="22"/>
              </w:rPr>
              <w:t>SABER DAR RAZÓN DE FE</w:t>
            </w:r>
          </w:p>
        </w:tc>
        <w:tc>
          <w:tcPr>
            <w:tcW w:w="2835" w:type="dxa"/>
            <w:tcBorders>
              <w:top w:val="single" w:sz="4" w:space="0" w:color="000000"/>
              <w:left w:val="single" w:sz="4" w:space="0" w:color="000000"/>
              <w:bottom w:val="single" w:sz="4" w:space="0" w:color="auto"/>
              <w:right w:val="single" w:sz="4" w:space="0" w:color="auto"/>
            </w:tcBorders>
            <w:shd w:val="clear" w:color="auto" w:fill="FFFFFF"/>
          </w:tcPr>
          <w:p w14:paraId="2DC4C099" w14:textId="77777777" w:rsidR="00B568FE" w:rsidRDefault="00B568FE">
            <w:pPr>
              <w:jc w:val="center"/>
              <w:rPr>
                <w:rFonts w:cs="Arial"/>
                <w:color w:val="000000"/>
                <w:sz w:val="22"/>
                <w:szCs w:val="22"/>
              </w:rPr>
            </w:pPr>
            <w:r>
              <w:rPr>
                <w:rFonts w:cs="Arial"/>
                <w:color w:val="000000"/>
                <w:sz w:val="22"/>
                <w:szCs w:val="22"/>
              </w:rPr>
              <w:t>Fundamento con rigor investigativo los documentos que nos manifiestan la identidad de la familia Cristiana.</w:t>
            </w:r>
          </w:p>
        </w:tc>
        <w:tc>
          <w:tcPr>
            <w:tcW w:w="2570" w:type="dxa"/>
            <w:tcBorders>
              <w:top w:val="single" w:sz="4" w:space="0" w:color="auto"/>
              <w:left w:val="single" w:sz="4" w:space="0" w:color="auto"/>
              <w:bottom w:val="single" w:sz="4" w:space="0" w:color="auto"/>
              <w:right w:val="single" w:sz="4" w:space="0" w:color="auto"/>
            </w:tcBorders>
            <w:shd w:val="clear" w:color="auto" w:fill="FFFFFF"/>
            <w:vAlign w:val="center"/>
          </w:tcPr>
          <w:p w14:paraId="526D9707"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Características de la cultura familiar en los tiempos de Jesús.</w:t>
            </w:r>
          </w:p>
          <w:p w14:paraId="2E6226F1"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52E39F0D"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La religiosidad popular en la familia.</w:t>
            </w:r>
          </w:p>
          <w:p w14:paraId="021937DE"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45A4D227"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lastRenderedPageBreak/>
              <w:t>Jesús y los excluidos de su tiempo: la mujer</w:t>
            </w:r>
          </w:p>
          <w:p w14:paraId="6EFF6316"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 xml:space="preserve"> y los niños</w:t>
            </w:r>
          </w:p>
        </w:tc>
        <w:tc>
          <w:tcPr>
            <w:tcW w:w="2373" w:type="dxa"/>
            <w:tcBorders>
              <w:top w:val="single" w:sz="4" w:space="0" w:color="auto"/>
              <w:left w:val="single" w:sz="4" w:space="0" w:color="auto"/>
              <w:bottom w:val="single" w:sz="4" w:space="0" w:color="auto"/>
              <w:right w:val="single" w:sz="4" w:space="0" w:color="auto"/>
            </w:tcBorders>
            <w:shd w:val="clear" w:color="auto" w:fill="FFFFFF"/>
            <w:vAlign w:val="center"/>
          </w:tcPr>
          <w:p w14:paraId="395CF84E" w14:textId="77777777" w:rsidR="00B568FE" w:rsidRDefault="00B568FE">
            <w:pPr>
              <w:jc w:val="center"/>
              <w:rPr>
                <w:rFonts w:cs="Arial"/>
                <w:color w:val="000000"/>
                <w:sz w:val="22"/>
                <w:szCs w:val="22"/>
              </w:rPr>
            </w:pPr>
            <w:r>
              <w:rPr>
                <w:rFonts w:cs="Arial"/>
                <w:color w:val="000000"/>
                <w:sz w:val="22"/>
                <w:szCs w:val="22"/>
              </w:rPr>
              <w:lastRenderedPageBreak/>
              <w:t>Explicación que nos manifiestan culturalmente la identidad de la familia cristiana.</w:t>
            </w:r>
          </w:p>
          <w:p w14:paraId="533D06E2" w14:textId="77777777" w:rsidR="00B568FE" w:rsidRDefault="00B568FE">
            <w:pPr>
              <w:jc w:val="center"/>
              <w:rPr>
                <w:rFonts w:eastAsia="Times New Roman" w:cs="Arial"/>
                <w:color w:val="000000"/>
                <w:kern w:val="0"/>
                <w:sz w:val="22"/>
                <w:szCs w:val="22"/>
                <w:lang w:eastAsia="es-CO"/>
              </w:rPr>
            </w:pPr>
            <w:r>
              <w:rPr>
                <w:rFonts w:eastAsia="Times New Roman" w:cs="Arial"/>
                <w:color w:val="000000"/>
                <w:kern w:val="0"/>
                <w:sz w:val="22"/>
                <w:szCs w:val="22"/>
                <w:lang w:eastAsia="es-CO"/>
              </w:rPr>
              <w:t xml:space="preserve">Las enseñanzas de Jesús respecto a la </w:t>
            </w:r>
            <w:r>
              <w:rPr>
                <w:rFonts w:eastAsia="Times New Roman" w:cs="Arial"/>
                <w:color w:val="000000"/>
                <w:kern w:val="0"/>
                <w:sz w:val="22"/>
                <w:szCs w:val="22"/>
                <w:lang w:eastAsia="es-CO"/>
              </w:rPr>
              <w:lastRenderedPageBreak/>
              <w:t>discriminación de la mujer y los niños, en el contexto Judío y pagano.</w:t>
            </w:r>
          </w:p>
        </w:tc>
        <w:tc>
          <w:tcPr>
            <w:tcW w:w="2436" w:type="dxa"/>
            <w:tcBorders>
              <w:top w:val="single" w:sz="4" w:space="0" w:color="000000"/>
              <w:left w:val="single" w:sz="4" w:space="0" w:color="auto"/>
              <w:bottom w:val="single" w:sz="4" w:space="0" w:color="auto"/>
              <w:right w:val="single" w:sz="4" w:space="0" w:color="000000"/>
            </w:tcBorders>
            <w:shd w:val="clear" w:color="auto" w:fill="FFFFFF"/>
            <w:vAlign w:val="center"/>
          </w:tcPr>
          <w:p w14:paraId="66712606" w14:textId="77777777" w:rsidR="00B568FE" w:rsidRDefault="00B568FE">
            <w:pPr>
              <w:jc w:val="center"/>
              <w:rPr>
                <w:rFonts w:eastAsia="Times New Roman" w:cs="Arial"/>
                <w:color w:val="000000"/>
                <w:kern w:val="0"/>
                <w:sz w:val="22"/>
                <w:szCs w:val="22"/>
                <w:lang w:eastAsia="es-CO"/>
              </w:rPr>
            </w:pPr>
            <w:r>
              <w:rPr>
                <w:rFonts w:cs="Arial"/>
                <w:color w:val="000000"/>
                <w:sz w:val="22"/>
                <w:szCs w:val="22"/>
              </w:rPr>
              <w:lastRenderedPageBreak/>
              <w:t xml:space="preserve">Paralelo de la </w:t>
            </w:r>
            <w:r>
              <w:rPr>
                <w:rFonts w:eastAsia="Times New Roman" w:cs="Arial"/>
                <w:color w:val="000000"/>
                <w:kern w:val="0"/>
                <w:sz w:val="22"/>
                <w:szCs w:val="22"/>
                <w:lang w:eastAsia="es-CO"/>
              </w:rPr>
              <w:t>procreación en la Revelación del Antiguo Testamento.</w:t>
            </w:r>
          </w:p>
          <w:p w14:paraId="388B1853" w14:textId="77777777" w:rsidR="00B568FE" w:rsidRDefault="00B568FE">
            <w:pPr>
              <w:jc w:val="center"/>
              <w:rPr>
                <w:rFonts w:cs="Arial"/>
                <w:color w:val="000000"/>
                <w:sz w:val="22"/>
                <w:szCs w:val="22"/>
              </w:rPr>
            </w:pPr>
          </w:p>
          <w:p w14:paraId="4697D328" w14:textId="77777777" w:rsidR="00B568FE" w:rsidRDefault="00B568FE">
            <w:pPr>
              <w:jc w:val="center"/>
              <w:rPr>
                <w:rFonts w:cs="Arial"/>
                <w:color w:val="000000"/>
                <w:sz w:val="22"/>
                <w:szCs w:val="22"/>
              </w:rPr>
            </w:pPr>
          </w:p>
          <w:p w14:paraId="74F3B501" w14:textId="77777777" w:rsidR="00B568FE" w:rsidRDefault="00B568FE">
            <w:pPr>
              <w:jc w:val="center"/>
              <w:rPr>
                <w:rFonts w:cs="Arial"/>
                <w:color w:val="000000"/>
                <w:sz w:val="22"/>
                <w:szCs w:val="22"/>
              </w:rPr>
            </w:pPr>
          </w:p>
          <w:p w14:paraId="18143468" w14:textId="77777777" w:rsidR="00B568FE" w:rsidRDefault="00B568FE">
            <w:pPr>
              <w:jc w:val="center"/>
              <w:rPr>
                <w:rFonts w:cs="Arial"/>
                <w:color w:val="000000"/>
                <w:sz w:val="22"/>
                <w:szCs w:val="22"/>
              </w:rPr>
            </w:pPr>
          </w:p>
          <w:p w14:paraId="4D182B17" w14:textId="77777777" w:rsidR="00B568FE" w:rsidRDefault="00B568FE">
            <w:pPr>
              <w:jc w:val="center"/>
              <w:rPr>
                <w:rFonts w:cs="Arial"/>
                <w:color w:val="000000"/>
                <w:sz w:val="22"/>
                <w:szCs w:val="22"/>
              </w:rPr>
            </w:pPr>
          </w:p>
          <w:p w14:paraId="13E65818" w14:textId="77777777" w:rsidR="00B568FE" w:rsidRDefault="00B568FE">
            <w:pPr>
              <w:jc w:val="center"/>
              <w:rPr>
                <w:rFonts w:cs="Arial"/>
                <w:color w:val="000000"/>
                <w:sz w:val="22"/>
                <w:szCs w:val="22"/>
              </w:rPr>
            </w:pPr>
          </w:p>
          <w:p w14:paraId="05EEC821" w14:textId="77777777" w:rsidR="00B568FE" w:rsidRDefault="00B568FE">
            <w:pPr>
              <w:jc w:val="center"/>
              <w:rPr>
                <w:rFonts w:cs="Arial"/>
                <w:color w:val="000000"/>
                <w:sz w:val="22"/>
                <w:szCs w:val="22"/>
              </w:rPr>
            </w:pPr>
          </w:p>
          <w:p w14:paraId="3F2DC143" w14:textId="77777777" w:rsidR="00B568FE" w:rsidRDefault="00B568FE">
            <w:pPr>
              <w:jc w:val="center"/>
              <w:rPr>
                <w:rFonts w:cs="Arial"/>
                <w:color w:val="000000"/>
                <w:sz w:val="22"/>
                <w:szCs w:val="22"/>
              </w:rPr>
            </w:pPr>
          </w:p>
        </w:tc>
        <w:tc>
          <w:tcPr>
            <w:tcW w:w="2363" w:type="dxa"/>
            <w:tcBorders>
              <w:top w:val="single" w:sz="4" w:space="0" w:color="000000"/>
              <w:left w:val="single" w:sz="4" w:space="0" w:color="000000"/>
              <w:bottom w:val="single" w:sz="4" w:space="0" w:color="000000"/>
              <w:right w:val="single" w:sz="4" w:space="0" w:color="000000"/>
            </w:tcBorders>
            <w:vAlign w:val="center"/>
          </w:tcPr>
          <w:p w14:paraId="7DBF2DB3" w14:textId="77777777" w:rsidR="00B568FE" w:rsidRDefault="00B568FE">
            <w:pPr>
              <w:jc w:val="center"/>
              <w:rPr>
                <w:rFonts w:cs="Arial"/>
                <w:color w:val="000000"/>
                <w:sz w:val="22"/>
                <w:szCs w:val="22"/>
              </w:rPr>
            </w:pPr>
            <w:r>
              <w:rPr>
                <w:rFonts w:cs="Arial"/>
                <w:color w:val="000000"/>
                <w:sz w:val="22"/>
                <w:szCs w:val="22"/>
              </w:rPr>
              <w:lastRenderedPageBreak/>
              <w:t xml:space="preserve">Importancia de la </w:t>
            </w:r>
            <w:r>
              <w:rPr>
                <w:rFonts w:eastAsia="Times New Roman" w:cs="Arial"/>
                <w:color w:val="000000"/>
                <w:kern w:val="0"/>
                <w:sz w:val="22"/>
                <w:szCs w:val="22"/>
                <w:lang w:eastAsia="es-CO"/>
              </w:rPr>
              <w:t>procreación en la familia desde el Antiguo Testamento.</w:t>
            </w:r>
          </w:p>
        </w:tc>
        <w:tc>
          <w:tcPr>
            <w:tcW w:w="2484" w:type="dxa"/>
          </w:tcPr>
          <w:p w14:paraId="5F2DC05F" w14:textId="77777777" w:rsidR="00B568FE" w:rsidRDefault="00B568FE">
            <w:pPr>
              <w:rPr>
                <w:rFonts w:cs="Arial"/>
                <w:color w:val="000000"/>
                <w:sz w:val="22"/>
                <w:szCs w:val="22"/>
                <w:highlight w:val="yellow"/>
              </w:rPr>
            </w:pPr>
          </w:p>
        </w:tc>
      </w:tr>
      <w:tr w:rsidR="00FB1D35" w14:paraId="5E2F9FAC" w14:textId="77777777">
        <w:trPr>
          <w:gridAfter w:val="1"/>
          <w:wAfter w:w="2484" w:type="dxa"/>
          <w:trHeight w:val="845"/>
        </w:trPr>
        <w:tc>
          <w:tcPr>
            <w:tcW w:w="1611" w:type="dxa"/>
            <w:vMerge/>
            <w:tcBorders>
              <w:left w:val="single" w:sz="4" w:space="0" w:color="000000"/>
              <w:right w:val="single" w:sz="4" w:space="0" w:color="000000"/>
            </w:tcBorders>
            <w:shd w:val="clear" w:color="auto" w:fill="FFFFFF"/>
            <w:vAlign w:val="center"/>
          </w:tcPr>
          <w:p w14:paraId="7187F8CF" w14:textId="77777777" w:rsidR="00B568FE" w:rsidRDefault="00B568FE">
            <w:pPr>
              <w:jc w:val="both"/>
              <w:rPr>
                <w:rFonts w:cs="Arial"/>
                <w:color w:val="000000"/>
                <w:sz w:val="22"/>
                <w:szCs w:val="22"/>
              </w:rPr>
            </w:pPr>
          </w:p>
        </w:tc>
        <w:tc>
          <w:tcPr>
            <w:tcW w:w="1436" w:type="dxa"/>
            <w:vMerge/>
            <w:tcBorders>
              <w:left w:val="single" w:sz="4" w:space="0" w:color="000000"/>
              <w:right w:val="single" w:sz="4" w:space="0" w:color="000000"/>
            </w:tcBorders>
            <w:shd w:val="clear" w:color="auto" w:fill="FFFFFF"/>
            <w:vAlign w:val="center"/>
          </w:tcPr>
          <w:p w14:paraId="6C7E520B" w14:textId="77777777" w:rsidR="00B568FE" w:rsidRDefault="00B568FE">
            <w:pPr>
              <w:jc w:val="both"/>
              <w:rPr>
                <w:rFonts w:cs="Arial"/>
                <w:color w:val="000000"/>
                <w:sz w:val="22"/>
                <w:szCs w:val="22"/>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vAlign w:val="center"/>
          </w:tcPr>
          <w:p w14:paraId="74F963AC" w14:textId="77777777" w:rsidR="00B568FE" w:rsidRDefault="00B568FE">
            <w:pPr>
              <w:jc w:val="both"/>
              <w:rPr>
                <w:rFonts w:cs="Arial"/>
                <w:b/>
                <w:color w:val="000000"/>
                <w:sz w:val="22"/>
                <w:szCs w:val="22"/>
              </w:rPr>
            </w:pPr>
            <w:r>
              <w:rPr>
                <w:rFonts w:cs="Arial"/>
                <w:b/>
                <w:color w:val="000000"/>
                <w:sz w:val="22"/>
                <w:szCs w:val="22"/>
              </w:rPr>
              <w:t>SABER INTEGRAR FE Y VIDA</w:t>
            </w:r>
          </w:p>
        </w:tc>
        <w:tc>
          <w:tcPr>
            <w:tcW w:w="2835" w:type="dxa"/>
            <w:tcBorders>
              <w:top w:val="single" w:sz="4" w:space="0" w:color="auto"/>
              <w:left w:val="single" w:sz="4" w:space="0" w:color="000000"/>
              <w:bottom w:val="single" w:sz="4" w:space="0" w:color="auto"/>
              <w:right w:val="single" w:sz="4" w:space="0" w:color="auto"/>
            </w:tcBorders>
            <w:shd w:val="clear" w:color="auto" w:fill="FFFFFF"/>
          </w:tcPr>
          <w:p w14:paraId="13E6A424" w14:textId="77777777" w:rsidR="00B568FE" w:rsidRDefault="00B568FE">
            <w:pPr>
              <w:jc w:val="both"/>
              <w:rPr>
                <w:rFonts w:cs="Arial"/>
                <w:color w:val="000000"/>
                <w:sz w:val="22"/>
                <w:szCs w:val="22"/>
              </w:rPr>
            </w:pPr>
          </w:p>
          <w:p w14:paraId="6DFC2AAE" w14:textId="77777777" w:rsidR="00B568FE" w:rsidRDefault="00B568FE">
            <w:pPr>
              <w:jc w:val="both"/>
              <w:rPr>
                <w:rFonts w:cs="Arial"/>
                <w:color w:val="000000"/>
                <w:sz w:val="22"/>
                <w:szCs w:val="22"/>
              </w:rPr>
            </w:pPr>
            <w:r>
              <w:rPr>
                <w:rFonts w:cs="Arial"/>
                <w:color w:val="000000"/>
                <w:sz w:val="22"/>
                <w:szCs w:val="22"/>
              </w:rPr>
              <w:t>Asumo comportamientos que evidencien la apropiación del valor del plan de Dios para la pareja y la familia</w:t>
            </w:r>
          </w:p>
          <w:p w14:paraId="6768A7FE" w14:textId="77777777" w:rsidR="00B568FE" w:rsidRDefault="00B568FE">
            <w:pPr>
              <w:jc w:val="both"/>
              <w:rPr>
                <w:rFonts w:cs="Arial"/>
                <w:color w:val="000000"/>
                <w:sz w:val="22"/>
                <w:szCs w:val="22"/>
              </w:rPr>
            </w:pPr>
          </w:p>
          <w:p w14:paraId="6964480C" w14:textId="77777777" w:rsidR="00B568FE" w:rsidRDefault="00B568FE">
            <w:pPr>
              <w:jc w:val="both"/>
              <w:rPr>
                <w:rFonts w:cs="Arial"/>
                <w:color w:val="000000"/>
                <w:sz w:val="22"/>
                <w:szCs w:val="22"/>
              </w:rPr>
            </w:pPr>
            <w:r>
              <w:rPr>
                <w:rFonts w:cs="Arial"/>
                <w:color w:val="000000"/>
                <w:sz w:val="22"/>
                <w:szCs w:val="22"/>
              </w:rPr>
              <w:t>Asumo comportamientos que evidencien la apropiación del valor del plan de Dios para la pareja y la familia.</w:t>
            </w:r>
          </w:p>
        </w:tc>
        <w:tc>
          <w:tcPr>
            <w:tcW w:w="2570" w:type="dxa"/>
            <w:tcBorders>
              <w:top w:val="single" w:sz="4" w:space="0" w:color="auto"/>
              <w:left w:val="single" w:sz="4" w:space="0" w:color="auto"/>
              <w:bottom w:val="single" w:sz="4" w:space="0" w:color="auto"/>
              <w:right w:val="single" w:sz="4" w:space="0" w:color="000000"/>
            </w:tcBorders>
            <w:shd w:val="clear" w:color="auto" w:fill="FFFFFF"/>
            <w:vAlign w:val="center"/>
          </w:tcPr>
          <w:p w14:paraId="588FBC58"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p>
          <w:p w14:paraId="3CA6847B"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r>
              <w:rPr>
                <w:rFonts w:eastAsia="Times New Roman" w:cs="Arial"/>
                <w:color w:val="000000"/>
                <w:kern w:val="0"/>
                <w:sz w:val="22"/>
                <w:szCs w:val="22"/>
                <w:lang w:eastAsia="es-CO"/>
              </w:rPr>
              <w:t>La enseñanza sobre las relaciones familiares en la sociedad.</w:t>
            </w:r>
          </w:p>
          <w:p w14:paraId="2B00DF39"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p>
          <w:p w14:paraId="6DD0306E"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p>
        </w:tc>
        <w:tc>
          <w:tcPr>
            <w:tcW w:w="2373" w:type="dxa"/>
            <w:tcBorders>
              <w:top w:val="single" w:sz="4" w:space="0" w:color="auto"/>
              <w:left w:val="single" w:sz="4" w:space="0" w:color="000000"/>
              <w:bottom w:val="single" w:sz="4" w:space="0" w:color="auto"/>
              <w:right w:val="single" w:sz="4" w:space="0" w:color="000000"/>
            </w:tcBorders>
            <w:shd w:val="clear" w:color="auto" w:fill="FFFFFF"/>
            <w:vAlign w:val="center"/>
          </w:tcPr>
          <w:p w14:paraId="55D8F316" w14:textId="77777777" w:rsidR="00B568FE" w:rsidRDefault="00B568FE">
            <w:pPr>
              <w:rPr>
                <w:rFonts w:eastAsia="Times New Roman" w:cs="Arial"/>
                <w:color w:val="000000"/>
                <w:sz w:val="22"/>
                <w:szCs w:val="22"/>
              </w:rPr>
            </w:pPr>
            <w:r>
              <w:rPr>
                <w:rFonts w:cs="Arial"/>
                <w:color w:val="000000"/>
                <w:sz w:val="22"/>
                <w:szCs w:val="22"/>
              </w:rPr>
              <w:t xml:space="preserve">Diagramación de las </w:t>
            </w:r>
            <w:r>
              <w:rPr>
                <w:rFonts w:eastAsia="Times New Roman" w:cs="Arial"/>
                <w:color w:val="000000"/>
                <w:kern w:val="0"/>
                <w:sz w:val="22"/>
                <w:szCs w:val="22"/>
                <w:lang w:eastAsia="es-CO"/>
              </w:rPr>
              <w:t>relaciones familiares en la sociedad.</w:t>
            </w:r>
          </w:p>
          <w:p w14:paraId="2C477231" w14:textId="77777777" w:rsidR="00B568FE" w:rsidRDefault="00B568FE">
            <w:pPr>
              <w:rPr>
                <w:rFonts w:cs="Arial"/>
                <w:color w:val="000000"/>
                <w:sz w:val="22"/>
                <w:szCs w:val="22"/>
              </w:rPr>
            </w:pPr>
          </w:p>
          <w:p w14:paraId="741B8D34" w14:textId="77777777" w:rsidR="00B568FE" w:rsidRDefault="00B568FE">
            <w:pPr>
              <w:rPr>
                <w:rFonts w:cs="Arial"/>
                <w:color w:val="000000"/>
                <w:sz w:val="22"/>
                <w:szCs w:val="22"/>
              </w:rPr>
            </w:pPr>
            <w:r>
              <w:rPr>
                <w:rFonts w:cs="Arial"/>
                <w:color w:val="000000"/>
                <w:sz w:val="22"/>
                <w:szCs w:val="22"/>
              </w:rPr>
              <w:t xml:space="preserve">investigación </w:t>
            </w:r>
            <w:r>
              <w:rPr>
                <w:rFonts w:eastAsia="Times New Roman" w:cs="Arial"/>
                <w:color w:val="000000"/>
                <w:kern w:val="0"/>
                <w:sz w:val="22"/>
                <w:szCs w:val="22"/>
                <w:lang w:eastAsia="es-CO"/>
              </w:rPr>
              <w:t>sobre las relaciones familiares.</w:t>
            </w:r>
          </w:p>
        </w:tc>
        <w:tc>
          <w:tcPr>
            <w:tcW w:w="2436" w:type="dxa"/>
            <w:tcBorders>
              <w:top w:val="single" w:sz="4" w:space="0" w:color="auto"/>
              <w:left w:val="single" w:sz="4" w:space="0" w:color="000000"/>
              <w:bottom w:val="single" w:sz="4" w:space="0" w:color="auto"/>
              <w:right w:val="single" w:sz="4" w:space="0" w:color="auto"/>
            </w:tcBorders>
            <w:shd w:val="clear" w:color="auto" w:fill="FFFFFF"/>
            <w:vAlign w:val="center"/>
          </w:tcPr>
          <w:p w14:paraId="7A45FD5B" w14:textId="77777777" w:rsidR="00B568FE" w:rsidRDefault="00B568FE">
            <w:pPr>
              <w:jc w:val="center"/>
              <w:rPr>
                <w:rFonts w:eastAsia="Times New Roman" w:cs="Arial"/>
                <w:color w:val="000000"/>
                <w:kern w:val="0"/>
                <w:sz w:val="22"/>
                <w:szCs w:val="22"/>
                <w:lang w:eastAsia="es-CO"/>
              </w:rPr>
            </w:pPr>
            <w:r>
              <w:rPr>
                <w:rFonts w:cs="Arial"/>
                <w:color w:val="000000"/>
                <w:sz w:val="22"/>
                <w:szCs w:val="22"/>
              </w:rPr>
              <w:t xml:space="preserve">Diagramación de las </w:t>
            </w:r>
            <w:r>
              <w:rPr>
                <w:rFonts w:eastAsia="Times New Roman" w:cs="Arial"/>
                <w:color w:val="000000"/>
                <w:kern w:val="0"/>
                <w:sz w:val="22"/>
                <w:szCs w:val="22"/>
                <w:lang w:eastAsia="es-CO"/>
              </w:rPr>
              <w:t>relaciones familiares en la sociedad.</w:t>
            </w:r>
          </w:p>
          <w:p w14:paraId="0C80DA83" w14:textId="77777777" w:rsidR="00B568FE" w:rsidRDefault="00B568FE">
            <w:pPr>
              <w:jc w:val="center"/>
              <w:rPr>
                <w:rFonts w:cs="Arial"/>
                <w:color w:val="000000"/>
                <w:sz w:val="22"/>
                <w:szCs w:val="22"/>
              </w:rPr>
            </w:pPr>
          </w:p>
        </w:tc>
        <w:tc>
          <w:tcPr>
            <w:tcW w:w="2363" w:type="dxa"/>
            <w:tcBorders>
              <w:top w:val="single" w:sz="4" w:space="0" w:color="auto"/>
              <w:left w:val="single" w:sz="4" w:space="0" w:color="auto"/>
              <w:bottom w:val="single" w:sz="4" w:space="0" w:color="auto"/>
              <w:right w:val="single" w:sz="4" w:space="0" w:color="auto"/>
            </w:tcBorders>
            <w:shd w:val="clear" w:color="auto" w:fill="FFFFFF"/>
            <w:vAlign w:val="center"/>
          </w:tcPr>
          <w:p w14:paraId="265B2091" w14:textId="77777777" w:rsidR="00B568FE" w:rsidRDefault="00B568FE">
            <w:pPr>
              <w:jc w:val="center"/>
              <w:rPr>
                <w:rFonts w:cs="Arial"/>
                <w:color w:val="000000"/>
                <w:sz w:val="22"/>
                <w:szCs w:val="22"/>
              </w:rPr>
            </w:pPr>
            <w:r>
              <w:rPr>
                <w:rFonts w:cs="Arial"/>
                <w:color w:val="000000"/>
                <w:sz w:val="22"/>
                <w:szCs w:val="22"/>
              </w:rPr>
              <w:t xml:space="preserve">Reconoce la importancia de las </w:t>
            </w:r>
            <w:r>
              <w:rPr>
                <w:rFonts w:eastAsia="Times New Roman" w:cs="Arial"/>
                <w:color w:val="000000"/>
                <w:kern w:val="0"/>
                <w:sz w:val="22"/>
                <w:szCs w:val="22"/>
                <w:lang w:eastAsia="es-CO"/>
              </w:rPr>
              <w:t>relaciones familiares en la sociedad</w:t>
            </w:r>
            <w:r>
              <w:rPr>
                <w:rFonts w:cs="Arial"/>
                <w:color w:val="000000"/>
                <w:sz w:val="22"/>
                <w:szCs w:val="22"/>
              </w:rPr>
              <w:t xml:space="preserve"> </w:t>
            </w:r>
          </w:p>
        </w:tc>
      </w:tr>
      <w:tr w:rsidR="00FB1D35" w14:paraId="7A265ACC" w14:textId="77777777">
        <w:trPr>
          <w:gridAfter w:val="1"/>
          <w:wAfter w:w="2484" w:type="dxa"/>
          <w:trHeight w:val="687"/>
        </w:trPr>
        <w:tc>
          <w:tcPr>
            <w:tcW w:w="1611" w:type="dxa"/>
            <w:vMerge/>
            <w:tcBorders>
              <w:left w:val="single" w:sz="4" w:space="0" w:color="000000"/>
              <w:bottom w:val="single" w:sz="4" w:space="0" w:color="auto"/>
              <w:right w:val="single" w:sz="4" w:space="0" w:color="000000"/>
            </w:tcBorders>
            <w:shd w:val="clear" w:color="auto" w:fill="FFFFFF"/>
            <w:vAlign w:val="center"/>
          </w:tcPr>
          <w:p w14:paraId="029EC3C4" w14:textId="77777777" w:rsidR="00B568FE" w:rsidRDefault="00B568FE">
            <w:pPr>
              <w:jc w:val="center"/>
              <w:rPr>
                <w:rFonts w:cs="Arial"/>
                <w:color w:val="000000"/>
                <w:sz w:val="22"/>
                <w:szCs w:val="22"/>
              </w:rPr>
            </w:pPr>
          </w:p>
        </w:tc>
        <w:tc>
          <w:tcPr>
            <w:tcW w:w="1436" w:type="dxa"/>
            <w:vMerge/>
            <w:tcBorders>
              <w:left w:val="single" w:sz="4" w:space="0" w:color="000000"/>
              <w:bottom w:val="single" w:sz="4" w:space="0" w:color="auto"/>
              <w:right w:val="single" w:sz="4" w:space="0" w:color="000000"/>
            </w:tcBorders>
            <w:shd w:val="clear" w:color="auto" w:fill="FFFFFF"/>
            <w:vAlign w:val="center"/>
          </w:tcPr>
          <w:p w14:paraId="75DEF7C0" w14:textId="77777777" w:rsidR="00B568FE" w:rsidRDefault="00B568FE">
            <w:pPr>
              <w:jc w:val="center"/>
              <w:rPr>
                <w:rFonts w:cs="Arial"/>
                <w:color w:val="000000"/>
                <w:sz w:val="22"/>
                <w:szCs w:val="22"/>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vAlign w:val="center"/>
          </w:tcPr>
          <w:p w14:paraId="4D0B3B6E" w14:textId="77777777" w:rsidR="00B568FE" w:rsidRDefault="00B568FE">
            <w:pPr>
              <w:jc w:val="center"/>
              <w:rPr>
                <w:rFonts w:cs="Arial"/>
                <w:b/>
                <w:color w:val="000000"/>
                <w:sz w:val="22"/>
                <w:szCs w:val="22"/>
              </w:rPr>
            </w:pPr>
            <w:r>
              <w:rPr>
                <w:rFonts w:cs="Arial"/>
                <w:b/>
                <w:color w:val="000000"/>
                <w:sz w:val="22"/>
                <w:szCs w:val="22"/>
              </w:rPr>
              <w:t>SABER APLICAR A LA REALIDAD</w:t>
            </w:r>
          </w:p>
        </w:tc>
        <w:tc>
          <w:tcPr>
            <w:tcW w:w="2835" w:type="dxa"/>
            <w:tcBorders>
              <w:top w:val="single" w:sz="4" w:space="0" w:color="auto"/>
              <w:left w:val="single" w:sz="4" w:space="0" w:color="000000"/>
              <w:bottom w:val="single" w:sz="4" w:space="0" w:color="auto"/>
              <w:right w:val="single" w:sz="4" w:space="0" w:color="auto"/>
            </w:tcBorders>
            <w:shd w:val="clear" w:color="auto" w:fill="FFFFFF"/>
          </w:tcPr>
          <w:p w14:paraId="76DAE263" w14:textId="77777777" w:rsidR="00B568FE" w:rsidRDefault="00B568FE">
            <w:pPr>
              <w:rPr>
                <w:rFonts w:cs="Arial"/>
                <w:color w:val="000000"/>
                <w:sz w:val="22"/>
                <w:szCs w:val="22"/>
              </w:rPr>
            </w:pPr>
          </w:p>
          <w:p w14:paraId="62E1FE4F" w14:textId="77777777" w:rsidR="00B568FE" w:rsidRDefault="00B568FE">
            <w:pPr>
              <w:rPr>
                <w:rFonts w:cs="Arial"/>
                <w:color w:val="000000"/>
                <w:sz w:val="22"/>
                <w:szCs w:val="22"/>
              </w:rPr>
            </w:pPr>
          </w:p>
          <w:p w14:paraId="79C42243" w14:textId="77777777" w:rsidR="00B568FE" w:rsidRDefault="00B568FE">
            <w:pPr>
              <w:rPr>
                <w:rFonts w:cs="Arial"/>
                <w:color w:val="000000"/>
                <w:sz w:val="22"/>
                <w:szCs w:val="22"/>
              </w:rPr>
            </w:pPr>
          </w:p>
          <w:p w14:paraId="63E130F6" w14:textId="77777777" w:rsidR="00B568FE" w:rsidRDefault="00B568FE">
            <w:pPr>
              <w:rPr>
                <w:rFonts w:cs="Arial"/>
                <w:color w:val="000000"/>
                <w:sz w:val="22"/>
                <w:szCs w:val="22"/>
              </w:rPr>
            </w:pPr>
            <w:r>
              <w:rPr>
                <w:rFonts w:cs="Arial"/>
                <w:color w:val="000000"/>
                <w:sz w:val="22"/>
                <w:szCs w:val="22"/>
              </w:rPr>
              <w:t>Identifico la presencia del texto del Antiguo Testamento en las celebraciones del Matrimonio.</w:t>
            </w:r>
          </w:p>
          <w:p w14:paraId="77CB70DD" w14:textId="77777777" w:rsidR="00B568FE" w:rsidRDefault="00B568FE">
            <w:pPr>
              <w:jc w:val="center"/>
              <w:rPr>
                <w:rFonts w:cs="Arial"/>
                <w:color w:val="000000"/>
                <w:sz w:val="22"/>
                <w:szCs w:val="22"/>
              </w:rPr>
            </w:pPr>
          </w:p>
          <w:p w14:paraId="3690972B" w14:textId="77777777" w:rsidR="00B568FE" w:rsidRDefault="00B568FE">
            <w:pPr>
              <w:jc w:val="center"/>
              <w:rPr>
                <w:rFonts w:cs="Arial"/>
                <w:color w:val="000000"/>
                <w:sz w:val="22"/>
                <w:szCs w:val="22"/>
              </w:rPr>
            </w:pPr>
          </w:p>
        </w:tc>
        <w:tc>
          <w:tcPr>
            <w:tcW w:w="2570" w:type="dxa"/>
            <w:tcBorders>
              <w:top w:val="single" w:sz="4" w:space="0" w:color="auto"/>
              <w:left w:val="single" w:sz="4" w:space="0" w:color="auto"/>
              <w:bottom w:val="single" w:sz="4" w:space="0" w:color="auto"/>
              <w:right w:val="single" w:sz="4" w:space="0" w:color="000000"/>
            </w:tcBorders>
            <w:shd w:val="clear" w:color="auto" w:fill="FFFFFF"/>
          </w:tcPr>
          <w:p w14:paraId="1B7172F4" w14:textId="77777777" w:rsidR="00B568FE" w:rsidRDefault="00B568FE">
            <w:pPr>
              <w:rPr>
                <w:rFonts w:cs="Arial"/>
                <w:color w:val="000000"/>
                <w:sz w:val="22"/>
                <w:szCs w:val="22"/>
              </w:rPr>
            </w:pPr>
            <w:r>
              <w:rPr>
                <w:rFonts w:cs="Arial"/>
                <w:color w:val="000000"/>
                <w:sz w:val="22"/>
                <w:szCs w:val="22"/>
              </w:rPr>
              <w:t xml:space="preserve"> </w:t>
            </w:r>
          </w:p>
          <w:p w14:paraId="0DD2BE14" w14:textId="77777777" w:rsidR="00B568FE" w:rsidRDefault="00B568FE">
            <w:pPr>
              <w:rPr>
                <w:rFonts w:cs="Arial"/>
                <w:color w:val="000000"/>
                <w:sz w:val="22"/>
                <w:szCs w:val="22"/>
              </w:rPr>
            </w:pPr>
            <w:r>
              <w:rPr>
                <w:rFonts w:cs="Arial"/>
                <w:color w:val="000000"/>
                <w:sz w:val="22"/>
                <w:szCs w:val="22"/>
              </w:rPr>
              <w:t>* La concepción del matrimonio desde las diferentes religiones</w:t>
            </w:r>
          </w:p>
          <w:p w14:paraId="363BAE06" w14:textId="77777777" w:rsidR="00B568FE" w:rsidRDefault="00B568FE">
            <w:pPr>
              <w:rPr>
                <w:rFonts w:cs="Arial"/>
                <w:color w:val="000000"/>
                <w:sz w:val="22"/>
                <w:szCs w:val="22"/>
              </w:rPr>
            </w:pPr>
          </w:p>
          <w:p w14:paraId="7817C04B" w14:textId="77777777" w:rsidR="00B568FE" w:rsidRDefault="00B568FE">
            <w:pPr>
              <w:rPr>
                <w:rFonts w:cs="Arial"/>
                <w:color w:val="000000"/>
                <w:sz w:val="22"/>
                <w:szCs w:val="22"/>
              </w:rPr>
            </w:pPr>
          </w:p>
          <w:p w14:paraId="2DC1AD60" w14:textId="77777777" w:rsidR="00B568FE" w:rsidRDefault="00B568FE">
            <w:pPr>
              <w:rPr>
                <w:rFonts w:cs="Arial"/>
                <w:color w:val="000000"/>
                <w:sz w:val="22"/>
                <w:szCs w:val="22"/>
              </w:rPr>
            </w:pPr>
          </w:p>
          <w:p w14:paraId="716F4F85" w14:textId="77777777" w:rsidR="00B568FE" w:rsidRDefault="00B568FE">
            <w:pPr>
              <w:rPr>
                <w:rFonts w:cs="Arial"/>
                <w:color w:val="000000"/>
                <w:sz w:val="22"/>
                <w:szCs w:val="22"/>
              </w:rPr>
            </w:pPr>
            <w:r>
              <w:rPr>
                <w:rFonts w:cs="Arial"/>
                <w:color w:val="000000"/>
                <w:sz w:val="22"/>
                <w:szCs w:val="22"/>
              </w:rPr>
              <w:t>La familia célula fundamental de la sociedad.</w:t>
            </w:r>
          </w:p>
          <w:p w14:paraId="1CBB8B56" w14:textId="77777777" w:rsidR="00B568FE" w:rsidRDefault="00B568FE">
            <w:pPr>
              <w:rPr>
                <w:rFonts w:cs="Arial"/>
                <w:color w:val="000000"/>
                <w:sz w:val="22"/>
                <w:szCs w:val="22"/>
              </w:rPr>
            </w:pPr>
          </w:p>
          <w:p w14:paraId="1EDD0381" w14:textId="77777777" w:rsidR="00B568FE" w:rsidRDefault="00B568FE">
            <w:pPr>
              <w:rPr>
                <w:rFonts w:cs="Arial"/>
                <w:color w:val="000000"/>
                <w:sz w:val="22"/>
                <w:szCs w:val="22"/>
              </w:rPr>
            </w:pPr>
            <w:r>
              <w:rPr>
                <w:rFonts w:cs="Arial"/>
                <w:color w:val="000000"/>
                <w:sz w:val="22"/>
                <w:szCs w:val="22"/>
              </w:rPr>
              <w:t xml:space="preserve">*La familia y la </w:t>
            </w:r>
            <w:r>
              <w:rPr>
                <w:rFonts w:cs="Arial"/>
                <w:color w:val="000000"/>
                <w:sz w:val="22"/>
                <w:szCs w:val="22"/>
              </w:rPr>
              <w:lastRenderedPageBreak/>
              <w:t>parroquia.</w:t>
            </w:r>
          </w:p>
          <w:p w14:paraId="0AFD5C4A" w14:textId="77777777" w:rsidR="00B568FE" w:rsidRDefault="00B568FE">
            <w:pPr>
              <w:rPr>
                <w:rFonts w:cs="Arial"/>
                <w:color w:val="000000"/>
                <w:sz w:val="22"/>
                <w:szCs w:val="22"/>
              </w:rPr>
            </w:pPr>
          </w:p>
        </w:tc>
        <w:tc>
          <w:tcPr>
            <w:tcW w:w="2373" w:type="dxa"/>
            <w:tcBorders>
              <w:top w:val="single" w:sz="4" w:space="0" w:color="auto"/>
              <w:left w:val="single" w:sz="4" w:space="0" w:color="000000"/>
              <w:bottom w:val="single" w:sz="4" w:space="0" w:color="auto"/>
              <w:right w:val="single" w:sz="4" w:space="0" w:color="000000"/>
            </w:tcBorders>
            <w:shd w:val="clear" w:color="auto" w:fill="FFFFFF"/>
            <w:vAlign w:val="center"/>
          </w:tcPr>
          <w:p w14:paraId="19796E07" w14:textId="77777777" w:rsidR="00B568FE" w:rsidRDefault="00B568FE">
            <w:pPr>
              <w:rPr>
                <w:rFonts w:cs="Arial"/>
                <w:color w:val="000000"/>
                <w:sz w:val="22"/>
                <w:szCs w:val="22"/>
              </w:rPr>
            </w:pPr>
            <w:r>
              <w:rPr>
                <w:rFonts w:cs="Arial"/>
                <w:color w:val="000000"/>
                <w:sz w:val="22"/>
                <w:szCs w:val="22"/>
              </w:rPr>
              <w:lastRenderedPageBreak/>
              <w:t>Interpretación de la concepción del matrimonio  desde las diferentes religiones.</w:t>
            </w:r>
          </w:p>
        </w:tc>
        <w:tc>
          <w:tcPr>
            <w:tcW w:w="2436" w:type="dxa"/>
            <w:tcBorders>
              <w:top w:val="single" w:sz="4" w:space="0" w:color="auto"/>
              <w:left w:val="single" w:sz="4" w:space="0" w:color="000000"/>
              <w:bottom w:val="single" w:sz="4" w:space="0" w:color="auto"/>
              <w:right w:val="single" w:sz="4" w:space="0" w:color="auto"/>
            </w:tcBorders>
            <w:shd w:val="clear" w:color="auto" w:fill="FFFFFF"/>
            <w:vAlign w:val="center"/>
          </w:tcPr>
          <w:p w14:paraId="17914A6B" w14:textId="77777777" w:rsidR="00B568FE" w:rsidRDefault="00B568FE">
            <w:pPr>
              <w:jc w:val="center"/>
              <w:rPr>
                <w:rFonts w:cs="Arial"/>
                <w:color w:val="000000"/>
                <w:sz w:val="22"/>
                <w:szCs w:val="22"/>
              </w:rPr>
            </w:pPr>
          </w:p>
          <w:p w14:paraId="70F60C59" w14:textId="77777777" w:rsidR="00B568FE" w:rsidRDefault="00B568FE">
            <w:pPr>
              <w:jc w:val="center"/>
              <w:rPr>
                <w:rFonts w:cs="Arial"/>
                <w:color w:val="000000"/>
                <w:sz w:val="22"/>
                <w:szCs w:val="22"/>
              </w:rPr>
            </w:pPr>
          </w:p>
          <w:p w14:paraId="455C835B" w14:textId="77777777" w:rsidR="00B568FE" w:rsidRDefault="00B568FE">
            <w:pPr>
              <w:jc w:val="center"/>
              <w:rPr>
                <w:rFonts w:cs="Arial"/>
                <w:color w:val="000000"/>
                <w:sz w:val="22"/>
                <w:szCs w:val="22"/>
              </w:rPr>
            </w:pPr>
            <w:r>
              <w:rPr>
                <w:rFonts w:cs="Arial"/>
                <w:color w:val="000000"/>
                <w:sz w:val="22"/>
                <w:szCs w:val="22"/>
              </w:rPr>
              <w:t>Dramatización del matrimonio  en las  diferentes religiones.</w:t>
            </w:r>
          </w:p>
        </w:tc>
        <w:tc>
          <w:tcPr>
            <w:tcW w:w="2363" w:type="dxa"/>
            <w:tcBorders>
              <w:top w:val="single" w:sz="4" w:space="0" w:color="auto"/>
              <w:left w:val="single" w:sz="4" w:space="0" w:color="auto"/>
              <w:bottom w:val="single" w:sz="4" w:space="0" w:color="auto"/>
              <w:right w:val="single" w:sz="4" w:space="0" w:color="auto"/>
            </w:tcBorders>
            <w:shd w:val="clear" w:color="auto" w:fill="FFFFFF"/>
            <w:vAlign w:val="center"/>
          </w:tcPr>
          <w:p w14:paraId="7F965370" w14:textId="77777777" w:rsidR="00B568FE" w:rsidRDefault="00B568FE">
            <w:pPr>
              <w:jc w:val="center"/>
              <w:rPr>
                <w:rFonts w:cs="Arial"/>
                <w:color w:val="000000"/>
                <w:sz w:val="22"/>
                <w:szCs w:val="22"/>
              </w:rPr>
            </w:pPr>
          </w:p>
          <w:p w14:paraId="695DC87F" w14:textId="77777777" w:rsidR="00B568FE" w:rsidRDefault="00B568FE">
            <w:pPr>
              <w:jc w:val="center"/>
              <w:rPr>
                <w:rFonts w:cs="Arial"/>
                <w:color w:val="000000"/>
                <w:sz w:val="22"/>
                <w:szCs w:val="22"/>
              </w:rPr>
            </w:pPr>
          </w:p>
          <w:p w14:paraId="7651B7BB" w14:textId="77777777" w:rsidR="00B568FE" w:rsidRDefault="00B568FE">
            <w:pPr>
              <w:jc w:val="center"/>
              <w:rPr>
                <w:rFonts w:cs="Arial"/>
                <w:color w:val="000000"/>
                <w:sz w:val="22"/>
                <w:szCs w:val="22"/>
              </w:rPr>
            </w:pPr>
            <w:r>
              <w:rPr>
                <w:rFonts w:cs="Arial"/>
                <w:color w:val="000000"/>
                <w:sz w:val="22"/>
                <w:szCs w:val="22"/>
              </w:rPr>
              <w:t>Vivencia  la concepción del matrimonio  desde las diferentes religiones.</w:t>
            </w:r>
          </w:p>
        </w:tc>
      </w:tr>
    </w:tbl>
    <w:p w14:paraId="733552AA"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511DD4D7"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p>
    <w:p w14:paraId="5F4E0D76" w14:textId="77777777" w:rsidR="00B568FE" w:rsidRDefault="00B568FE">
      <w:pPr>
        <w:widowControl/>
        <w:suppressAutoHyphens w:val="0"/>
        <w:spacing w:after="200"/>
        <w:rPr>
          <w:rFonts w:cs="Arial"/>
          <w:color w:val="000000"/>
          <w:sz w:val="22"/>
          <w:szCs w:val="22"/>
        </w:rPr>
      </w:pPr>
    </w:p>
    <w:p w14:paraId="158AD074" w14:textId="77777777" w:rsidR="00B568FE" w:rsidRDefault="00B568FE">
      <w:pPr>
        <w:spacing w:after="200"/>
        <w:rPr>
          <w:rFonts w:cs="Arial"/>
          <w:color w:val="000000"/>
          <w:sz w:val="22"/>
          <w:szCs w:val="22"/>
        </w:rPr>
      </w:pPr>
    </w:p>
    <w:tbl>
      <w:tblPr>
        <w:tblW w:w="17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44"/>
      </w:tblGrid>
      <w:tr w:rsidR="00FB1D35" w14:paraId="4649A1A3" w14:textId="77777777">
        <w:trPr>
          <w:trHeight w:val="393"/>
        </w:trPr>
        <w:tc>
          <w:tcPr>
            <w:tcW w:w="17544" w:type="dxa"/>
          </w:tcPr>
          <w:p w14:paraId="5FA0F391" w14:textId="77777777" w:rsidR="00B568FE" w:rsidRDefault="00B568FE">
            <w:pPr>
              <w:jc w:val="both"/>
              <w:rPr>
                <w:rFonts w:cs="Arial"/>
                <w:b/>
                <w:color w:val="000000"/>
                <w:sz w:val="22"/>
                <w:szCs w:val="22"/>
              </w:rPr>
            </w:pPr>
            <w:r>
              <w:rPr>
                <w:rFonts w:cs="Arial"/>
                <w:b/>
                <w:color w:val="000000"/>
                <w:sz w:val="22"/>
                <w:szCs w:val="22"/>
              </w:rPr>
              <w:t>COMPETENCIA</w:t>
            </w:r>
          </w:p>
          <w:p w14:paraId="1472D0D5" w14:textId="77777777" w:rsidR="00B568FE" w:rsidRDefault="00B568FE">
            <w:pPr>
              <w:jc w:val="both"/>
              <w:rPr>
                <w:rFonts w:cs="Arial"/>
                <w:b/>
                <w:color w:val="000000"/>
                <w:sz w:val="22"/>
                <w:szCs w:val="22"/>
              </w:rPr>
            </w:pPr>
            <w:r>
              <w:rPr>
                <w:rFonts w:eastAsia="Times New Roman" w:cs="Arial"/>
                <w:color w:val="000000"/>
                <w:kern w:val="0"/>
                <w:sz w:val="22"/>
                <w:szCs w:val="22"/>
                <w:lang w:eastAsia="es-CO"/>
              </w:rPr>
              <w:t>Describe e investiga sobre  características de la vida en familia con sentido cristiano, relacionando su actuar con la familia de Jesús y reconociendo la importancia de actuar en consecuencia a los valores aprendidos.</w:t>
            </w:r>
          </w:p>
        </w:tc>
      </w:tr>
      <w:tr w:rsidR="00FB1D35" w14:paraId="4241A739" w14:textId="77777777">
        <w:trPr>
          <w:trHeight w:val="393"/>
        </w:trPr>
        <w:tc>
          <w:tcPr>
            <w:tcW w:w="17544" w:type="dxa"/>
          </w:tcPr>
          <w:p w14:paraId="69CE341E" w14:textId="77777777" w:rsidR="00B568FE" w:rsidRDefault="00B568FE">
            <w:pPr>
              <w:jc w:val="both"/>
              <w:rPr>
                <w:rFonts w:cs="Arial"/>
                <w:b/>
                <w:color w:val="000000"/>
                <w:sz w:val="22"/>
                <w:szCs w:val="22"/>
              </w:rPr>
            </w:pPr>
            <w:r>
              <w:rPr>
                <w:rFonts w:cs="Arial"/>
                <w:b/>
                <w:color w:val="000000"/>
                <w:sz w:val="22"/>
                <w:szCs w:val="22"/>
              </w:rPr>
              <w:t>INDICADORES DE DESEMPEÑO POR PERÍODO</w:t>
            </w:r>
          </w:p>
          <w:p w14:paraId="6D52B7EB" w14:textId="77777777" w:rsidR="00B568FE" w:rsidRDefault="00B568FE">
            <w:pPr>
              <w:jc w:val="both"/>
              <w:rPr>
                <w:rFonts w:cs="Arial"/>
                <w:color w:val="000000"/>
                <w:sz w:val="22"/>
                <w:szCs w:val="22"/>
              </w:rPr>
            </w:pPr>
            <w:r>
              <w:rPr>
                <w:rFonts w:cs="Arial"/>
                <w:b/>
                <w:color w:val="000000"/>
                <w:sz w:val="22"/>
                <w:szCs w:val="22"/>
              </w:rPr>
              <w:t>ESPECIFICO</w:t>
            </w:r>
            <w:r>
              <w:rPr>
                <w:rFonts w:cs="Arial"/>
                <w:color w:val="000000"/>
                <w:sz w:val="22"/>
                <w:szCs w:val="22"/>
              </w:rPr>
              <w:t>: Expone las</w:t>
            </w:r>
            <w:r>
              <w:rPr>
                <w:rFonts w:eastAsia="Times New Roman" w:cs="Arial"/>
                <w:color w:val="000000"/>
                <w:kern w:val="0"/>
                <w:sz w:val="22"/>
                <w:szCs w:val="22"/>
                <w:lang w:eastAsia="es-CO"/>
              </w:rPr>
              <w:t xml:space="preserve"> características de la familia en la sociedad moderna.</w:t>
            </w:r>
          </w:p>
          <w:p w14:paraId="0E60A968" w14:textId="77777777" w:rsidR="00B568FE" w:rsidRDefault="00B568FE">
            <w:pPr>
              <w:jc w:val="both"/>
              <w:rPr>
                <w:rFonts w:cs="Arial"/>
                <w:color w:val="000000"/>
                <w:sz w:val="22"/>
                <w:szCs w:val="22"/>
              </w:rPr>
            </w:pPr>
            <w:r>
              <w:rPr>
                <w:rFonts w:cs="Arial"/>
                <w:b/>
                <w:color w:val="000000"/>
                <w:sz w:val="22"/>
                <w:szCs w:val="22"/>
              </w:rPr>
              <w:t>GENERICO</w:t>
            </w:r>
            <w:r>
              <w:rPr>
                <w:rFonts w:cs="Arial"/>
                <w:color w:val="000000"/>
                <w:sz w:val="22"/>
                <w:szCs w:val="22"/>
              </w:rPr>
              <w:t>:  Cumple de las normas manual de convivencia</w:t>
            </w:r>
          </w:p>
          <w:p w14:paraId="275D149D" w14:textId="77777777" w:rsidR="00B568FE" w:rsidRDefault="00B568FE">
            <w:pPr>
              <w:jc w:val="both"/>
              <w:rPr>
                <w:rFonts w:cs="Arial"/>
                <w:b/>
                <w:color w:val="000000"/>
                <w:sz w:val="22"/>
                <w:szCs w:val="22"/>
              </w:rPr>
            </w:pPr>
            <w:r>
              <w:rPr>
                <w:rFonts w:cs="Arial"/>
                <w:b/>
                <w:color w:val="000000"/>
                <w:sz w:val="22"/>
                <w:szCs w:val="22"/>
              </w:rPr>
              <w:t>ACTITUDINAL</w:t>
            </w:r>
            <w:r>
              <w:rPr>
                <w:rFonts w:cs="Arial"/>
                <w:color w:val="000000"/>
                <w:sz w:val="22"/>
                <w:szCs w:val="22"/>
              </w:rPr>
              <w:t xml:space="preserve">: Reconoce la importancia de las </w:t>
            </w:r>
            <w:r>
              <w:rPr>
                <w:rFonts w:eastAsia="Times New Roman" w:cs="Arial"/>
                <w:color w:val="000000"/>
                <w:kern w:val="0"/>
                <w:sz w:val="22"/>
                <w:szCs w:val="22"/>
                <w:lang w:eastAsia="es-CO"/>
              </w:rPr>
              <w:t>relaciones familiares en la sociedad.</w:t>
            </w:r>
          </w:p>
        </w:tc>
      </w:tr>
      <w:tr w:rsidR="00FB1D35" w14:paraId="0CC78E69" w14:textId="77777777">
        <w:trPr>
          <w:trHeight w:val="393"/>
        </w:trPr>
        <w:tc>
          <w:tcPr>
            <w:tcW w:w="17544" w:type="dxa"/>
          </w:tcPr>
          <w:p w14:paraId="0F720F15" w14:textId="77777777" w:rsidR="00B568FE" w:rsidRDefault="00B568FE">
            <w:pPr>
              <w:jc w:val="both"/>
              <w:rPr>
                <w:rFonts w:cs="Arial"/>
                <w:color w:val="000000"/>
                <w:sz w:val="22"/>
                <w:szCs w:val="22"/>
              </w:rPr>
            </w:pPr>
            <w:r>
              <w:rPr>
                <w:rFonts w:cs="Arial"/>
                <w:b/>
                <w:color w:val="000000"/>
                <w:sz w:val="22"/>
                <w:szCs w:val="22"/>
              </w:rPr>
              <w:t xml:space="preserve">METAS DE MEJORAMIENTO: </w:t>
            </w:r>
            <w:r>
              <w:rPr>
                <w:rFonts w:cs="Arial"/>
                <w:color w:val="000000"/>
                <w:sz w:val="22"/>
                <w:szCs w:val="22"/>
              </w:rPr>
              <w:t xml:space="preserve">Al finalizar el periodo el 85% de los estudiantes estará en capacidad de exponer las características de la familia en la sociedad. </w:t>
            </w:r>
          </w:p>
        </w:tc>
      </w:tr>
    </w:tbl>
    <w:p w14:paraId="3FDA5A0E" w14:textId="77777777" w:rsidR="00B568FE" w:rsidRDefault="00B568FE">
      <w:pPr>
        <w:rPr>
          <w:rFonts w:cs="Arial"/>
          <w:b/>
          <w:bCs/>
          <w:color w:val="000000"/>
          <w:sz w:val="22"/>
          <w:szCs w:val="22"/>
        </w:rPr>
      </w:pPr>
    </w:p>
    <w:p w14:paraId="60B46ED1" w14:textId="77777777" w:rsidR="00B568FE" w:rsidRDefault="00B568FE">
      <w:pPr>
        <w:widowControl/>
        <w:suppressAutoHyphens w:val="0"/>
        <w:spacing w:after="200"/>
        <w:jc w:val="center"/>
        <w:rPr>
          <w:rFonts w:cs="Arial"/>
          <w:b/>
          <w:bCs/>
          <w:color w:val="000000"/>
          <w:sz w:val="22"/>
          <w:szCs w:val="22"/>
        </w:rPr>
      </w:pPr>
      <w:r>
        <w:rPr>
          <w:rFonts w:cs="Arial"/>
          <w:b/>
          <w:bCs/>
          <w:color w:val="000000"/>
          <w:sz w:val="22"/>
          <w:szCs w:val="22"/>
        </w:rPr>
        <w:br w:type="page"/>
      </w:r>
      <w:r>
        <w:rPr>
          <w:rFonts w:cs="Arial"/>
          <w:b/>
          <w:bCs/>
          <w:color w:val="000000"/>
          <w:sz w:val="22"/>
          <w:szCs w:val="22"/>
        </w:rPr>
        <w:lastRenderedPageBreak/>
        <w:t>PLAN DE APOYO</w:t>
      </w:r>
    </w:p>
    <w:p w14:paraId="6544A076" w14:textId="77777777" w:rsidR="00B568FE" w:rsidRDefault="00B568FE">
      <w:pPr>
        <w:jc w:val="center"/>
        <w:rPr>
          <w:rFonts w:cs="Arial"/>
          <w:b/>
          <w:bCs/>
          <w:color w:val="000000"/>
          <w:sz w:val="22"/>
          <w:szCs w:val="22"/>
        </w:rPr>
      </w:pPr>
      <w:r>
        <w:rPr>
          <w:rFonts w:cs="Arial"/>
          <w:b/>
          <w:bCs/>
          <w:color w:val="000000"/>
          <w:sz w:val="22"/>
          <w:szCs w:val="22"/>
        </w:rPr>
        <w:t xml:space="preserve">TERCERO PERIODO </w:t>
      </w:r>
    </w:p>
    <w:p w14:paraId="5A683F99" w14:textId="77777777" w:rsidR="00B568FE" w:rsidRDefault="00B568FE">
      <w:pPr>
        <w:rPr>
          <w:rFonts w:cs="Arial"/>
          <w:b/>
          <w:bCs/>
          <w:color w:val="000000"/>
          <w:sz w:val="22"/>
          <w:szCs w:val="22"/>
        </w:rPr>
      </w:pPr>
    </w:p>
    <w:p w14:paraId="4DB55FA8" w14:textId="77777777" w:rsidR="00B568FE" w:rsidRDefault="00B568FE">
      <w:pPr>
        <w:rPr>
          <w:rFonts w:cs="Arial"/>
          <w:b/>
          <w:bCs/>
          <w:color w:val="000000"/>
          <w:sz w:val="22"/>
          <w:szCs w:val="22"/>
        </w:rPr>
      </w:pPr>
      <w:r>
        <w:rPr>
          <w:rFonts w:cs="Arial"/>
          <w:b/>
          <w:bCs/>
          <w:color w:val="000000"/>
          <w:sz w:val="22"/>
          <w:szCs w:val="22"/>
        </w:rPr>
        <w:t>NIVELACIÓN</w:t>
      </w:r>
    </w:p>
    <w:p w14:paraId="3067DFE9" w14:textId="77777777" w:rsidR="00B568FE" w:rsidRDefault="00B568FE">
      <w:pPr>
        <w:jc w:val="center"/>
        <w:rPr>
          <w:rFonts w:cs="Arial"/>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8"/>
        <w:gridCol w:w="5776"/>
        <w:gridCol w:w="5771"/>
      </w:tblGrid>
      <w:tr w:rsidR="00FB1D35" w14:paraId="4F9121B1" w14:textId="77777777">
        <w:tc>
          <w:tcPr>
            <w:tcW w:w="5822" w:type="dxa"/>
          </w:tcPr>
          <w:p w14:paraId="19314522" w14:textId="77777777" w:rsidR="00B568FE" w:rsidRDefault="00B568FE">
            <w:pPr>
              <w:jc w:val="center"/>
              <w:rPr>
                <w:rFonts w:cs="Arial"/>
                <w:b/>
                <w:bCs/>
                <w:color w:val="000000"/>
                <w:sz w:val="22"/>
                <w:szCs w:val="22"/>
              </w:rPr>
            </w:pPr>
            <w:r>
              <w:rPr>
                <w:rFonts w:cs="Arial"/>
                <w:b/>
                <w:bCs/>
                <w:color w:val="000000"/>
                <w:sz w:val="22"/>
                <w:szCs w:val="22"/>
              </w:rPr>
              <w:t>CRITERIOS</w:t>
            </w:r>
          </w:p>
        </w:tc>
        <w:tc>
          <w:tcPr>
            <w:tcW w:w="5822" w:type="dxa"/>
          </w:tcPr>
          <w:p w14:paraId="76761FAC" w14:textId="77777777" w:rsidR="00B568FE" w:rsidRDefault="00B568FE">
            <w:pPr>
              <w:jc w:val="center"/>
              <w:rPr>
                <w:rFonts w:cs="Arial"/>
                <w:b/>
                <w:bCs/>
                <w:color w:val="000000"/>
                <w:sz w:val="22"/>
                <w:szCs w:val="22"/>
              </w:rPr>
            </w:pPr>
            <w:r>
              <w:rPr>
                <w:rFonts w:cs="Arial"/>
                <w:b/>
                <w:bCs/>
                <w:color w:val="000000"/>
                <w:sz w:val="22"/>
                <w:szCs w:val="22"/>
              </w:rPr>
              <w:t>PROCEDIMIENTO</w:t>
            </w:r>
          </w:p>
        </w:tc>
        <w:tc>
          <w:tcPr>
            <w:tcW w:w="5822" w:type="dxa"/>
          </w:tcPr>
          <w:p w14:paraId="1CE6DEA0" w14:textId="77777777" w:rsidR="00B568FE" w:rsidRDefault="00B568FE">
            <w:pPr>
              <w:jc w:val="center"/>
              <w:rPr>
                <w:rFonts w:cs="Arial"/>
                <w:b/>
                <w:bCs/>
                <w:color w:val="000000"/>
                <w:sz w:val="22"/>
                <w:szCs w:val="22"/>
              </w:rPr>
            </w:pPr>
            <w:r>
              <w:rPr>
                <w:rFonts w:cs="Arial"/>
                <w:b/>
                <w:bCs/>
                <w:color w:val="000000"/>
                <w:sz w:val="22"/>
                <w:szCs w:val="22"/>
              </w:rPr>
              <w:t>FRECUENCIA</w:t>
            </w:r>
          </w:p>
        </w:tc>
      </w:tr>
      <w:tr w:rsidR="00FB1D35" w14:paraId="1C47AE36" w14:textId="77777777">
        <w:tc>
          <w:tcPr>
            <w:tcW w:w="5822" w:type="dxa"/>
          </w:tcPr>
          <w:p w14:paraId="74033307" w14:textId="77777777" w:rsidR="00B568FE" w:rsidRDefault="00B568FE">
            <w:pPr>
              <w:jc w:val="both"/>
              <w:rPr>
                <w:rFonts w:cs="Arial"/>
                <w:b/>
                <w:bCs/>
                <w:color w:val="000000"/>
                <w:sz w:val="22"/>
                <w:szCs w:val="22"/>
              </w:rPr>
            </w:pPr>
          </w:p>
        </w:tc>
        <w:tc>
          <w:tcPr>
            <w:tcW w:w="5822" w:type="dxa"/>
          </w:tcPr>
          <w:p w14:paraId="62F12502" w14:textId="77777777" w:rsidR="00B568FE" w:rsidRDefault="00B568FE">
            <w:pPr>
              <w:jc w:val="both"/>
              <w:rPr>
                <w:rFonts w:cs="Arial"/>
                <w:b/>
                <w:bCs/>
                <w:color w:val="000000"/>
                <w:sz w:val="22"/>
                <w:szCs w:val="22"/>
              </w:rPr>
            </w:pPr>
          </w:p>
        </w:tc>
        <w:tc>
          <w:tcPr>
            <w:tcW w:w="5822" w:type="dxa"/>
          </w:tcPr>
          <w:p w14:paraId="7499A476" w14:textId="77777777" w:rsidR="00B568FE" w:rsidRDefault="00B568FE">
            <w:pPr>
              <w:jc w:val="both"/>
              <w:rPr>
                <w:rFonts w:cs="Arial"/>
                <w:b/>
                <w:bCs/>
                <w:color w:val="000000"/>
                <w:sz w:val="22"/>
                <w:szCs w:val="22"/>
              </w:rPr>
            </w:pPr>
            <w:r>
              <w:rPr>
                <w:rFonts w:cs="Arial"/>
                <w:b/>
                <w:bCs/>
                <w:color w:val="000000"/>
                <w:sz w:val="22"/>
                <w:szCs w:val="22"/>
              </w:rPr>
              <w:t xml:space="preserve">Una vez </w:t>
            </w:r>
          </w:p>
        </w:tc>
      </w:tr>
      <w:tr w:rsidR="00FB1D35" w14:paraId="011502F7" w14:textId="77777777">
        <w:tc>
          <w:tcPr>
            <w:tcW w:w="5822" w:type="dxa"/>
          </w:tcPr>
          <w:p w14:paraId="7E9F1CE5" w14:textId="77777777" w:rsidR="00B568FE" w:rsidRDefault="00B568FE">
            <w:pPr>
              <w:jc w:val="both"/>
              <w:rPr>
                <w:rFonts w:cs="Arial"/>
                <w:color w:val="000000"/>
                <w:sz w:val="22"/>
                <w:szCs w:val="22"/>
                <w:lang w:eastAsia="es-CO"/>
              </w:rPr>
            </w:pPr>
            <w:r>
              <w:rPr>
                <w:rFonts w:cs="Arial"/>
                <w:color w:val="000000"/>
                <w:sz w:val="22"/>
                <w:szCs w:val="22"/>
                <w:lang w:eastAsia="es-CO"/>
              </w:rPr>
              <w:t>Evaluación diagnostica</w:t>
            </w:r>
          </w:p>
          <w:p w14:paraId="740E58DA" w14:textId="77777777" w:rsidR="00B568FE" w:rsidRDefault="00B568FE">
            <w:pPr>
              <w:rPr>
                <w:rFonts w:cs="Arial"/>
                <w:color w:val="000000"/>
                <w:sz w:val="22"/>
                <w:szCs w:val="22"/>
              </w:rPr>
            </w:pPr>
            <w:r>
              <w:rPr>
                <w:rFonts w:cs="Arial"/>
                <w:color w:val="000000"/>
                <w:sz w:val="22"/>
                <w:szCs w:val="22"/>
              </w:rPr>
              <w:t>Ejercicios de comprensión lectora</w:t>
            </w:r>
          </w:p>
          <w:p w14:paraId="32D2B9FD" w14:textId="77777777" w:rsidR="00B568FE" w:rsidRDefault="00B568FE">
            <w:pPr>
              <w:rPr>
                <w:rFonts w:cs="Arial"/>
                <w:color w:val="000000"/>
                <w:sz w:val="22"/>
                <w:szCs w:val="22"/>
              </w:rPr>
            </w:pPr>
            <w:r>
              <w:rPr>
                <w:rFonts w:cs="Arial"/>
                <w:color w:val="000000"/>
                <w:sz w:val="22"/>
                <w:szCs w:val="22"/>
              </w:rPr>
              <w:t>Talleres</w:t>
            </w:r>
          </w:p>
          <w:p w14:paraId="51CB30BB" w14:textId="77777777" w:rsidR="00B568FE" w:rsidRDefault="00B568FE">
            <w:pPr>
              <w:rPr>
                <w:rFonts w:cs="Arial"/>
                <w:color w:val="000000"/>
                <w:sz w:val="22"/>
                <w:szCs w:val="22"/>
              </w:rPr>
            </w:pPr>
            <w:r>
              <w:rPr>
                <w:rFonts w:cs="Arial"/>
                <w:color w:val="000000"/>
                <w:sz w:val="22"/>
                <w:szCs w:val="22"/>
              </w:rPr>
              <w:t>Asesorías</w:t>
            </w:r>
          </w:p>
          <w:p w14:paraId="16B93226" w14:textId="77777777" w:rsidR="00B568FE" w:rsidRDefault="00B568FE">
            <w:pPr>
              <w:jc w:val="both"/>
              <w:rPr>
                <w:rFonts w:cs="Arial"/>
                <w:b/>
                <w:bCs/>
                <w:color w:val="000000"/>
                <w:sz w:val="22"/>
                <w:szCs w:val="22"/>
              </w:rPr>
            </w:pPr>
          </w:p>
        </w:tc>
        <w:tc>
          <w:tcPr>
            <w:tcW w:w="5822" w:type="dxa"/>
          </w:tcPr>
          <w:p w14:paraId="0555B214" w14:textId="77777777" w:rsidR="00B568FE" w:rsidRDefault="00B568FE">
            <w:pPr>
              <w:jc w:val="both"/>
              <w:rPr>
                <w:rFonts w:cs="Arial"/>
                <w:color w:val="000000"/>
                <w:sz w:val="22"/>
                <w:szCs w:val="22"/>
                <w:lang w:eastAsia="es-CO"/>
              </w:rPr>
            </w:pPr>
            <w:r>
              <w:rPr>
                <w:rFonts w:cs="Arial"/>
                <w:color w:val="000000"/>
                <w:sz w:val="22"/>
                <w:szCs w:val="22"/>
                <w:lang w:eastAsia="es-CO"/>
              </w:rPr>
              <w:t>Presentación y evaluación escrita con los diferentes temas del grado por periodo.</w:t>
            </w:r>
          </w:p>
          <w:p w14:paraId="68872239" w14:textId="77777777" w:rsidR="00B568FE" w:rsidRDefault="00B568FE">
            <w:pPr>
              <w:jc w:val="both"/>
              <w:rPr>
                <w:rFonts w:cs="Arial"/>
                <w:color w:val="000000"/>
                <w:sz w:val="22"/>
                <w:szCs w:val="22"/>
                <w:lang w:eastAsia="es-CO"/>
              </w:rPr>
            </w:pPr>
          </w:p>
          <w:p w14:paraId="1E82DB03" w14:textId="77777777" w:rsidR="00B568FE" w:rsidRDefault="00B568FE">
            <w:pPr>
              <w:jc w:val="both"/>
              <w:rPr>
                <w:rFonts w:cs="Arial"/>
                <w:color w:val="000000"/>
                <w:sz w:val="22"/>
                <w:szCs w:val="22"/>
                <w:lang w:eastAsia="es-CO"/>
              </w:rPr>
            </w:pPr>
            <w:r>
              <w:rPr>
                <w:rFonts w:cs="Arial"/>
                <w:color w:val="000000"/>
                <w:sz w:val="22"/>
                <w:szCs w:val="22"/>
                <w:lang w:eastAsia="es-CO"/>
              </w:rPr>
              <w:t>Desarrollo de talleres y lecturas relacionadas con el área específica para detectar la capacidad lectora en comprensión y análisis</w:t>
            </w:r>
          </w:p>
          <w:p w14:paraId="5193FAF2" w14:textId="77777777" w:rsidR="00B568FE" w:rsidRDefault="00B568FE">
            <w:pPr>
              <w:jc w:val="both"/>
              <w:rPr>
                <w:rFonts w:cs="Arial"/>
                <w:color w:val="000000"/>
                <w:sz w:val="22"/>
                <w:szCs w:val="22"/>
                <w:lang w:eastAsia="es-CO"/>
              </w:rPr>
            </w:pPr>
            <w:r>
              <w:rPr>
                <w:rFonts w:cs="Arial"/>
                <w:color w:val="000000"/>
                <w:sz w:val="22"/>
                <w:szCs w:val="22"/>
                <w:lang w:eastAsia="es-CO"/>
              </w:rPr>
              <w:t>Asignación de talleres de nivelación de textos específicos</w:t>
            </w:r>
          </w:p>
          <w:p w14:paraId="0218E3C0" w14:textId="77777777" w:rsidR="00B568FE" w:rsidRDefault="00B568FE">
            <w:pPr>
              <w:jc w:val="both"/>
              <w:rPr>
                <w:rFonts w:cs="Arial"/>
                <w:color w:val="000000"/>
                <w:sz w:val="22"/>
                <w:szCs w:val="22"/>
                <w:lang w:eastAsia="es-CO"/>
              </w:rPr>
            </w:pPr>
            <w:r>
              <w:rPr>
                <w:rFonts w:cs="Arial"/>
                <w:color w:val="000000"/>
                <w:sz w:val="22"/>
                <w:szCs w:val="22"/>
                <w:lang w:eastAsia="es-CO"/>
              </w:rPr>
              <w:t>Ofrecer espacios de asesoría personalizada</w:t>
            </w:r>
          </w:p>
          <w:p w14:paraId="478D3344" w14:textId="77777777" w:rsidR="00B568FE" w:rsidRDefault="00B568FE">
            <w:pPr>
              <w:jc w:val="both"/>
              <w:rPr>
                <w:rFonts w:cs="Arial"/>
                <w:b/>
                <w:bCs/>
                <w:color w:val="000000"/>
                <w:sz w:val="22"/>
                <w:szCs w:val="22"/>
              </w:rPr>
            </w:pPr>
          </w:p>
        </w:tc>
        <w:tc>
          <w:tcPr>
            <w:tcW w:w="5822" w:type="dxa"/>
          </w:tcPr>
          <w:p w14:paraId="1CF0EBD0" w14:textId="77777777" w:rsidR="00B568FE" w:rsidRDefault="00B568FE">
            <w:pPr>
              <w:jc w:val="both"/>
              <w:rPr>
                <w:rFonts w:cs="Arial"/>
                <w:b/>
                <w:bCs/>
                <w:color w:val="000000"/>
                <w:sz w:val="22"/>
                <w:szCs w:val="22"/>
              </w:rPr>
            </w:pPr>
            <w:r>
              <w:rPr>
                <w:rFonts w:cs="Arial"/>
                <w:b/>
                <w:bCs/>
                <w:color w:val="000000"/>
                <w:sz w:val="22"/>
                <w:szCs w:val="22"/>
              </w:rPr>
              <w:t>De acuerdo a las necesidades (estudiantes nuevos, bajo rendimiento académico) al principio y al final del año escolar</w:t>
            </w:r>
          </w:p>
        </w:tc>
      </w:tr>
    </w:tbl>
    <w:p w14:paraId="39B723EF" w14:textId="77777777" w:rsidR="00B568FE" w:rsidRDefault="00B568FE">
      <w:pPr>
        <w:jc w:val="both"/>
        <w:rPr>
          <w:rFonts w:cs="Arial"/>
          <w:b/>
          <w:bCs/>
          <w:color w:val="000000"/>
          <w:sz w:val="22"/>
          <w:szCs w:val="22"/>
        </w:rPr>
      </w:pPr>
    </w:p>
    <w:p w14:paraId="4B0F0597" w14:textId="77777777" w:rsidR="00B568FE" w:rsidRDefault="00B568FE">
      <w:pPr>
        <w:rPr>
          <w:rFonts w:cs="Arial"/>
          <w:b/>
          <w:bCs/>
          <w:color w:val="000000"/>
          <w:sz w:val="22"/>
          <w:szCs w:val="22"/>
        </w:rPr>
      </w:pPr>
    </w:p>
    <w:p w14:paraId="162D6CCE" w14:textId="77777777" w:rsidR="00B568FE" w:rsidRDefault="00B568FE">
      <w:pPr>
        <w:widowControl/>
        <w:suppressAutoHyphens w:val="0"/>
        <w:spacing w:after="200"/>
        <w:rPr>
          <w:rFonts w:cs="Arial"/>
          <w:b/>
          <w:bCs/>
          <w:color w:val="000000"/>
          <w:sz w:val="22"/>
          <w:szCs w:val="22"/>
        </w:rPr>
      </w:pPr>
      <w:r>
        <w:rPr>
          <w:rFonts w:cs="Arial"/>
          <w:b/>
          <w:bCs/>
          <w:color w:val="000000"/>
          <w:sz w:val="22"/>
          <w:szCs w:val="22"/>
        </w:rPr>
        <w:t>PROFUNDIZACIÓN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3"/>
        <w:gridCol w:w="5774"/>
        <w:gridCol w:w="5768"/>
      </w:tblGrid>
      <w:tr w:rsidR="00FB1D35" w14:paraId="481D5F8F" w14:textId="77777777">
        <w:tc>
          <w:tcPr>
            <w:tcW w:w="5822" w:type="dxa"/>
          </w:tcPr>
          <w:p w14:paraId="13E06A58"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CRITERIOS</w:t>
            </w:r>
          </w:p>
        </w:tc>
        <w:tc>
          <w:tcPr>
            <w:tcW w:w="5822" w:type="dxa"/>
          </w:tcPr>
          <w:p w14:paraId="68B6F1A4"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PROCEDIMIENTO</w:t>
            </w:r>
          </w:p>
        </w:tc>
        <w:tc>
          <w:tcPr>
            <w:tcW w:w="5822" w:type="dxa"/>
          </w:tcPr>
          <w:p w14:paraId="22944347"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FRECUENCIA</w:t>
            </w:r>
          </w:p>
        </w:tc>
      </w:tr>
      <w:tr w:rsidR="00FB1D35" w14:paraId="032DF71B" w14:textId="77777777">
        <w:tc>
          <w:tcPr>
            <w:tcW w:w="5822" w:type="dxa"/>
          </w:tcPr>
          <w:p w14:paraId="04959BC6" w14:textId="77777777" w:rsidR="00B568FE" w:rsidRDefault="00B568FE">
            <w:pPr>
              <w:widowControl/>
              <w:suppressAutoHyphens w:val="0"/>
              <w:jc w:val="both"/>
              <w:rPr>
                <w:rFonts w:cs="Arial"/>
                <w:b/>
                <w:bCs/>
                <w:color w:val="000000"/>
                <w:sz w:val="22"/>
                <w:szCs w:val="22"/>
              </w:rPr>
            </w:pPr>
            <w:r>
              <w:rPr>
                <w:rFonts w:cs="Arial"/>
                <w:b/>
                <w:bCs/>
                <w:color w:val="000000"/>
                <w:sz w:val="22"/>
                <w:szCs w:val="22"/>
              </w:rPr>
              <w:t>Asignación de actividades extracurriculares</w:t>
            </w:r>
          </w:p>
        </w:tc>
        <w:tc>
          <w:tcPr>
            <w:tcW w:w="5822" w:type="dxa"/>
          </w:tcPr>
          <w:p w14:paraId="67F6E9D8" w14:textId="77777777" w:rsidR="00B568FE" w:rsidRDefault="00B568FE">
            <w:pPr>
              <w:widowControl/>
              <w:suppressAutoHyphens w:val="0"/>
              <w:jc w:val="both"/>
              <w:rPr>
                <w:rFonts w:cs="Arial"/>
                <w:b/>
                <w:bCs/>
                <w:color w:val="000000"/>
                <w:sz w:val="22"/>
                <w:szCs w:val="22"/>
              </w:rPr>
            </w:pPr>
          </w:p>
        </w:tc>
        <w:tc>
          <w:tcPr>
            <w:tcW w:w="5822" w:type="dxa"/>
          </w:tcPr>
          <w:p w14:paraId="1E198EBA" w14:textId="77777777" w:rsidR="00B568FE" w:rsidRDefault="00B568FE">
            <w:pPr>
              <w:widowControl/>
              <w:suppressAutoHyphens w:val="0"/>
              <w:jc w:val="both"/>
              <w:rPr>
                <w:rFonts w:cs="Arial"/>
                <w:b/>
                <w:bCs/>
                <w:color w:val="000000"/>
                <w:sz w:val="22"/>
                <w:szCs w:val="22"/>
              </w:rPr>
            </w:pPr>
          </w:p>
        </w:tc>
      </w:tr>
      <w:tr w:rsidR="00FB1D35" w14:paraId="2A36853A" w14:textId="77777777">
        <w:tc>
          <w:tcPr>
            <w:tcW w:w="5822" w:type="dxa"/>
          </w:tcPr>
          <w:p w14:paraId="5967CE61" w14:textId="77777777" w:rsidR="00B568FE" w:rsidRDefault="00B568FE">
            <w:pPr>
              <w:jc w:val="both"/>
              <w:rPr>
                <w:rFonts w:cs="Arial"/>
                <w:color w:val="000000"/>
                <w:sz w:val="22"/>
                <w:szCs w:val="22"/>
                <w:lang w:eastAsia="es-CO"/>
              </w:rPr>
            </w:pPr>
            <w:r>
              <w:rPr>
                <w:rFonts w:cs="Arial"/>
                <w:color w:val="000000"/>
                <w:sz w:val="22"/>
                <w:szCs w:val="22"/>
                <w:lang w:eastAsia="es-CO"/>
              </w:rPr>
              <w:t>Desarrollo de proyectos para afianzar las diferentes temáticas e incentivar la motivación de los estudiantes adelantados.</w:t>
            </w:r>
          </w:p>
          <w:p w14:paraId="5BF4C641" w14:textId="77777777" w:rsidR="00B568FE" w:rsidRDefault="00B568FE">
            <w:pPr>
              <w:jc w:val="both"/>
              <w:rPr>
                <w:rFonts w:cs="Arial"/>
                <w:color w:val="000000"/>
                <w:sz w:val="22"/>
                <w:szCs w:val="22"/>
                <w:lang w:eastAsia="es-CO"/>
              </w:rPr>
            </w:pPr>
          </w:p>
          <w:p w14:paraId="327441A2" w14:textId="77777777" w:rsidR="00B568FE" w:rsidRDefault="00B568FE">
            <w:pPr>
              <w:jc w:val="both"/>
              <w:rPr>
                <w:rFonts w:cs="Arial"/>
                <w:color w:val="000000"/>
                <w:sz w:val="22"/>
                <w:szCs w:val="22"/>
                <w:lang w:eastAsia="es-CO"/>
              </w:rPr>
            </w:pPr>
            <w:r>
              <w:rPr>
                <w:rFonts w:cs="Arial"/>
                <w:color w:val="000000"/>
                <w:sz w:val="22"/>
                <w:szCs w:val="22"/>
                <w:lang w:eastAsia="es-CO"/>
              </w:rPr>
              <w:t>Participación en monitorias o padrinazgos para afianzamiento de conceptos.</w:t>
            </w:r>
          </w:p>
          <w:p w14:paraId="2A404ED5" w14:textId="77777777" w:rsidR="00B568FE" w:rsidRDefault="00B568FE">
            <w:pPr>
              <w:jc w:val="both"/>
              <w:rPr>
                <w:rFonts w:cs="Arial"/>
                <w:color w:val="000000"/>
                <w:sz w:val="22"/>
                <w:szCs w:val="22"/>
                <w:lang w:eastAsia="es-CO"/>
              </w:rPr>
            </w:pPr>
          </w:p>
          <w:p w14:paraId="4190D104" w14:textId="77777777" w:rsidR="00B568FE" w:rsidRDefault="00B568FE">
            <w:pPr>
              <w:jc w:val="both"/>
              <w:rPr>
                <w:rFonts w:cs="Arial"/>
                <w:color w:val="000000"/>
                <w:sz w:val="22"/>
                <w:szCs w:val="22"/>
                <w:lang w:eastAsia="es-CO"/>
              </w:rPr>
            </w:pPr>
            <w:r>
              <w:rPr>
                <w:rFonts w:cs="Arial"/>
                <w:color w:val="000000"/>
                <w:sz w:val="22"/>
                <w:szCs w:val="22"/>
                <w:lang w:eastAsia="es-CO"/>
              </w:rPr>
              <w:lastRenderedPageBreak/>
              <w:t>Lectura de documentos  y textos de acuerdo al interés de los estudiantes</w:t>
            </w:r>
          </w:p>
          <w:p w14:paraId="2C1E0547" w14:textId="77777777" w:rsidR="00B568FE" w:rsidRDefault="00B568FE">
            <w:pPr>
              <w:jc w:val="both"/>
              <w:rPr>
                <w:rFonts w:cs="Arial"/>
                <w:color w:val="000000"/>
                <w:sz w:val="22"/>
                <w:szCs w:val="22"/>
                <w:lang w:eastAsia="es-CO"/>
              </w:rPr>
            </w:pPr>
          </w:p>
          <w:p w14:paraId="39175574" w14:textId="77777777" w:rsidR="00B568FE" w:rsidRDefault="00B568FE">
            <w:pPr>
              <w:rPr>
                <w:rFonts w:cs="Arial"/>
                <w:color w:val="000000"/>
                <w:sz w:val="22"/>
                <w:szCs w:val="22"/>
              </w:rPr>
            </w:pPr>
            <w:r>
              <w:rPr>
                <w:rFonts w:cs="Arial"/>
                <w:color w:val="000000"/>
                <w:sz w:val="22"/>
                <w:szCs w:val="22"/>
              </w:rPr>
              <w:t>Elaboración de mapas conceptuales</w:t>
            </w:r>
          </w:p>
          <w:p w14:paraId="285A41CA" w14:textId="77777777" w:rsidR="00B568FE" w:rsidRDefault="00B568FE">
            <w:pPr>
              <w:jc w:val="both"/>
              <w:rPr>
                <w:rFonts w:cs="Arial"/>
                <w:color w:val="000000"/>
                <w:sz w:val="22"/>
                <w:szCs w:val="22"/>
                <w:lang w:eastAsia="es-CO"/>
              </w:rPr>
            </w:pPr>
            <w:r>
              <w:rPr>
                <w:rFonts w:cs="Arial"/>
                <w:color w:val="000000"/>
                <w:sz w:val="22"/>
                <w:szCs w:val="22"/>
              </w:rPr>
              <w:t>Cuadros comparativos</w:t>
            </w:r>
          </w:p>
          <w:p w14:paraId="0EBC34F9" w14:textId="77777777" w:rsidR="00B568FE" w:rsidRDefault="00B568FE">
            <w:pPr>
              <w:widowControl/>
              <w:suppressAutoHyphens w:val="0"/>
              <w:jc w:val="both"/>
              <w:rPr>
                <w:rFonts w:cs="Arial"/>
                <w:b/>
                <w:bCs/>
                <w:color w:val="000000"/>
                <w:sz w:val="22"/>
                <w:szCs w:val="22"/>
              </w:rPr>
            </w:pPr>
          </w:p>
        </w:tc>
        <w:tc>
          <w:tcPr>
            <w:tcW w:w="5822" w:type="dxa"/>
          </w:tcPr>
          <w:p w14:paraId="7508E8F4"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lastRenderedPageBreak/>
              <w:t>Investigación de normas básicas para presentación de trabajos escritos.</w:t>
            </w:r>
          </w:p>
          <w:p w14:paraId="6179A799"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Consulta de los temas  asignados y presentación de los mismos a través de trabajos escritos  o archivos informáticos.</w:t>
            </w:r>
          </w:p>
          <w:p w14:paraId="5C8C958F"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lastRenderedPageBreak/>
              <w:t>Exposición  individual o grupal del trabajo desarrollado.</w:t>
            </w:r>
          </w:p>
          <w:p w14:paraId="141B4B15"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Colaboración asertiva a los  otros compañeros.</w:t>
            </w:r>
          </w:p>
          <w:p w14:paraId="666B6021"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Disposición para trabajo entre pares</w:t>
            </w:r>
          </w:p>
          <w:p w14:paraId="47A6515F"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 xml:space="preserve">Capacidad para  liderar y  orientar a otros. </w:t>
            </w:r>
          </w:p>
          <w:p w14:paraId="2F17F248" w14:textId="77777777" w:rsidR="00B568FE" w:rsidRDefault="00B568FE">
            <w:pPr>
              <w:widowControl/>
              <w:suppressAutoHyphens w:val="0"/>
              <w:jc w:val="both"/>
              <w:rPr>
                <w:rFonts w:cs="Arial"/>
                <w:b/>
                <w:bCs/>
                <w:color w:val="000000"/>
                <w:sz w:val="22"/>
                <w:szCs w:val="22"/>
              </w:rPr>
            </w:pPr>
            <w:r>
              <w:rPr>
                <w:rFonts w:cs="Arial"/>
                <w:color w:val="000000"/>
                <w:sz w:val="22"/>
                <w:szCs w:val="22"/>
                <w:lang w:eastAsia="es-CO"/>
              </w:rPr>
              <w:t>Asignación y sugerencias de textos y documentos de acuerdo a los intereses de los estudiantes.</w:t>
            </w:r>
          </w:p>
        </w:tc>
        <w:tc>
          <w:tcPr>
            <w:tcW w:w="5822" w:type="dxa"/>
          </w:tcPr>
          <w:p w14:paraId="4C65D6DF" w14:textId="77777777" w:rsidR="00B568FE" w:rsidRDefault="00B568FE">
            <w:pPr>
              <w:widowControl/>
              <w:suppressAutoHyphens w:val="0"/>
              <w:jc w:val="both"/>
              <w:rPr>
                <w:rFonts w:cs="Arial"/>
                <w:b/>
                <w:bCs/>
                <w:color w:val="000000"/>
                <w:sz w:val="22"/>
                <w:szCs w:val="22"/>
              </w:rPr>
            </w:pPr>
            <w:r>
              <w:rPr>
                <w:rFonts w:cs="Arial"/>
                <w:color w:val="000000"/>
                <w:sz w:val="22"/>
                <w:szCs w:val="22"/>
                <w:lang w:eastAsia="es-CO"/>
              </w:rPr>
              <w:lastRenderedPageBreak/>
              <w:t>Al finalizar cada periodo y a criterio del docente de acuerdo a las necesidades.</w:t>
            </w:r>
          </w:p>
        </w:tc>
      </w:tr>
    </w:tbl>
    <w:p w14:paraId="130AC33F" w14:textId="77777777" w:rsidR="00B568FE" w:rsidRDefault="00B568FE">
      <w:pPr>
        <w:widowControl/>
        <w:suppressAutoHyphens w:val="0"/>
        <w:rPr>
          <w:rFonts w:cs="Arial"/>
          <w:b/>
          <w:bCs/>
          <w:color w:val="000000"/>
          <w:sz w:val="22"/>
          <w:szCs w:val="22"/>
        </w:rPr>
      </w:pPr>
    </w:p>
    <w:p w14:paraId="0C1D299F" w14:textId="77777777" w:rsidR="00B568FE" w:rsidRDefault="00B568FE">
      <w:pPr>
        <w:widowControl/>
        <w:suppressAutoHyphens w:val="0"/>
        <w:rPr>
          <w:rFonts w:cs="Arial"/>
          <w:b/>
          <w:bCs/>
          <w:color w:val="000000"/>
          <w:sz w:val="22"/>
          <w:szCs w:val="22"/>
        </w:rPr>
      </w:pPr>
      <w:r>
        <w:rPr>
          <w:rFonts w:cs="Arial"/>
          <w:b/>
          <w:bCs/>
          <w:color w:val="000000"/>
          <w:sz w:val="22"/>
          <w:szCs w:val="22"/>
        </w:rPr>
        <w:t>RECUPERACIÓN</w:t>
      </w:r>
    </w:p>
    <w:p w14:paraId="0BBC4709" w14:textId="77777777" w:rsidR="00B568FE" w:rsidRDefault="00B568FE">
      <w:pPr>
        <w:widowControl/>
        <w:suppressAutoHyphens w:val="0"/>
        <w:jc w:val="center"/>
        <w:rPr>
          <w:rFonts w:cs="Arial"/>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0"/>
        <w:gridCol w:w="5767"/>
        <w:gridCol w:w="5758"/>
      </w:tblGrid>
      <w:tr w:rsidR="00FB1D35" w14:paraId="54ABC3F2" w14:textId="77777777">
        <w:tc>
          <w:tcPr>
            <w:tcW w:w="5822" w:type="dxa"/>
          </w:tcPr>
          <w:p w14:paraId="1F5BBB62"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CRITERIOS</w:t>
            </w:r>
          </w:p>
        </w:tc>
        <w:tc>
          <w:tcPr>
            <w:tcW w:w="5822" w:type="dxa"/>
          </w:tcPr>
          <w:p w14:paraId="20EBAF92"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PROCEDIMIENTO</w:t>
            </w:r>
          </w:p>
        </w:tc>
        <w:tc>
          <w:tcPr>
            <w:tcW w:w="5822" w:type="dxa"/>
          </w:tcPr>
          <w:p w14:paraId="32A15095"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FRECUENCIA</w:t>
            </w:r>
          </w:p>
        </w:tc>
      </w:tr>
      <w:tr w:rsidR="00FB1D35" w14:paraId="08E77ADD" w14:textId="77777777">
        <w:tc>
          <w:tcPr>
            <w:tcW w:w="5822" w:type="dxa"/>
          </w:tcPr>
          <w:p w14:paraId="73F7926D"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lang w:eastAsia="es-CO"/>
              </w:rPr>
              <w:t>Aclaración de dudas e inquietudes.</w:t>
            </w:r>
          </w:p>
          <w:p w14:paraId="5891AAA9"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lang w:eastAsia="es-CO"/>
              </w:rPr>
              <w:t>Actividades de repaso  para afianzar los conceptos desarrollados con antelación.</w:t>
            </w:r>
          </w:p>
          <w:p w14:paraId="3282EF6E"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rPr>
              <w:t>Desarrollo  de talleres</w:t>
            </w:r>
            <w:r>
              <w:rPr>
                <w:rFonts w:cs="Arial"/>
                <w:color w:val="000000"/>
                <w:sz w:val="22"/>
                <w:szCs w:val="22"/>
                <w:lang w:eastAsia="es-CO"/>
              </w:rPr>
              <w:t xml:space="preserve"> escritos y evaluación.</w:t>
            </w:r>
          </w:p>
          <w:p w14:paraId="11926FF2"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lang w:eastAsia="es-CO"/>
              </w:rPr>
              <w:t xml:space="preserve">Consulta </w:t>
            </w:r>
          </w:p>
          <w:p w14:paraId="6A176B88" w14:textId="77777777" w:rsidR="00B568FE" w:rsidRDefault="00B568FE">
            <w:pPr>
              <w:widowControl/>
              <w:numPr>
                <w:ilvl w:val="0"/>
                <w:numId w:val="19"/>
              </w:numPr>
              <w:suppressAutoHyphens w:val="0"/>
              <w:jc w:val="both"/>
              <w:rPr>
                <w:rFonts w:cs="Arial"/>
                <w:color w:val="000000"/>
                <w:sz w:val="22"/>
                <w:szCs w:val="22"/>
              </w:rPr>
            </w:pPr>
            <w:r>
              <w:rPr>
                <w:rFonts w:cs="Arial"/>
                <w:color w:val="000000"/>
                <w:sz w:val="22"/>
                <w:szCs w:val="22"/>
              </w:rPr>
              <w:t>Trabajos</w:t>
            </w:r>
          </w:p>
          <w:p w14:paraId="0FF7623D" w14:textId="77777777" w:rsidR="00B568FE" w:rsidRDefault="00B568FE">
            <w:pPr>
              <w:widowControl/>
              <w:numPr>
                <w:ilvl w:val="0"/>
                <w:numId w:val="19"/>
              </w:numPr>
              <w:suppressAutoHyphens w:val="0"/>
              <w:jc w:val="both"/>
              <w:rPr>
                <w:rFonts w:cs="Arial"/>
                <w:color w:val="000000"/>
                <w:sz w:val="22"/>
                <w:szCs w:val="22"/>
              </w:rPr>
            </w:pPr>
            <w:r>
              <w:rPr>
                <w:rFonts w:cs="Arial"/>
                <w:color w:val="000000"/>
                <w:sz w:val="22"/>
                <w:szCs w:val="22"/>
              </w:rPr>
              <w:t>Sustentaciones/exposiciones</w:t>
            </w:r>
          </w:p>
        </w:tc>
        <w:tc>
          <w:tcPr>
            <w:tcW w:w="5822" w:type="dxa"/>
          </w:tcPr>
          <w:p w14:paraId="0A2C565E"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lang w:eastAsia="es-CO"/>
              </w:rPr>
              <w:t>Identificación de conceptos</w:t>
            </w:r>
          </w:p>
          <w:p w14:paraId="33B197F8"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lang w:eastAsia="es-CO"/>
              </w:rPr>
              <w:t>Realización de ejercicios con las diferentes temáticas del periodo.</w:t>
            </w:r>
          </w:p>
          <w:p w14:paraId="70317961"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lang w:eastAsia="es-CO"/>
              </w:rPr>
              <w:t>Realización de ejercicio en páginas web.</w:t>
            </w:r>
          </w:p>
          <w:p w14:paraId="7F312BB3"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lang w:eastAsia="es-CO"/>
              </w:rPr>
              <w:t xml:space="preserve">Sustentación en forma oral y escrita de diferentes temáticas. </w:t>
            </w:r>
          </w:p>
          <w:p w14:paraId="4B4B4761" w14:textId="77777777" w:rsidR="00B568FE" w:rsidRDefault="00B568FE">
            <w:pPr>
              <w:widowControl/>
              <w:suppressAutoHyphens w:val="0"/>
              <w:jc w:val="both"/>
              <w:rPr>
                <w:rFonts w:cs="Arial"/>
                <w:b/>
                <w:bCs/>
                <w:color w:val="000000"/>
                <w:sz w:val="22"/>
                <w:szCs w:val="22"/>
              </w:rPr>
            </w:pPr>
            <w:r>
              <w:rPr>
                <w:rFonts w:cs="Arial"/>
                <w:color w:val="000000"/>
                <w:sz w:val="22"/>
                <w:szCs w:val="22"/>
                <w:lang w:eastAsia="es-CO"/>
              </w:rPr>
              <w:t>Presentación de trabajos que cumplan con los lineamientos  establecidos por el profesor.</w:t>
            </w:r>
          </w:p>
          <w:p w14:paraId="0969C598" w14:textId="77777777" w:rsidR="00B568FE" w:rsidRDefault="00B568FE">
            <w:pPr>
              <w:rPr>
                <w:rFonts w:cs="Arial"/>
                <w:color w:val="000000"/>
                <w:sz w:val="22"/>
                <w:szCs w:val="22"/>
              </w:rPr>
            </w:pPr>
          </w:p>
        </w:tc>
        <w:tc>
          <w:tcPr>
            <w:tcW w:w="5822" w:type="dxa"/>
          </w:tcPr>
          <w:p w14:paraId="41E32AE2" w14:textId="77777777" w:rsidR="00B568FE" w:rsidRDefault="00B568FE">
            <w:pPr>
              <w:widowControl/>
              <w:suppressAutoHyphens w:val="0"/>
              <w:jc w:val="both"/>
              <w:rPr>
                <w:rFonts w:cs="Arial"/>
                <w:b/>
                <w:bCs/>
                <w:color w:val="000000"/>
                <w:sz w:val="22"/>
                <w:szCs w:val="22"/>
              </w:rPr>
            </w:pPr>
            <w:r>
              <w:rPr>
                <w:rFonts w:cs="Arial"/>
                <w:color w:val="000000"/>
                <w:sz w:val="22"/>
                <w:szCs w:val="22"/>
              </w:rPr>
              <w:t>1 vez (finalizando período)</w:t>
            </w:r>
          </w:p>
        </w:tc>
      </w:tr>
    </w:tbl>
    <w:p w14:paraId="4F1AE56E" w14:textId="77777777" w:rsidR="00B568FE" w:rsidRDefault="00B568FE">
      <w:pPr>
        <w:jc w:val="center"/>
        <w:rPr>
          <w:rFonts w:cs="Arial"/>
          <w:b/>
          <w:color w:val="000000"/>
          <w:sz w:val="22"/>
          <w:szCs w:val="22"/>
        </w:rPr>
      </w:pPr>
      <w:r>
        <w:rPr>
          <w:rFonts w:cs="Arial"/>
          <w:b/>
          <w:bCs/>
          <w:color w:val="000000"/>
          <w:sz w:val="22"/>
          <w:szCs w:val="22"/>
        </w:rPr>
        <w:br w:type="page"/>
      </w:r>
    </w:p>
    <w:p w14:paraId="55A1E434"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lastRenderedPageBreak/>
        <w:t>DISEÑO CURRICULAR POR COMPETENCIAS</w:t>
      </w:r>
    </w:p>
    <w:p w14:paraId="51BCB210" w14:textId="77777777" w:rsidR="00B568FE" w:rsidRDefault="00B568FE">
      <w:pPr>
        <w:jc w:val="center"/>
        <w:rPr>
          <w:rFonts w:cs="Arial"/>
          <w:color w:val="000000"/>
          <w:sz w:val="22"/>
          <w:szCs w:val="22"/>
        </w:rPr>
      </w:pPr>
    </w:p>
    <w:p w14:paraId="2BB49854" w14:textId="77777777" w:rsidR="00B568FE" w:rsidRDefault="00B568FE">
      <w:pPr>
        <w:spacing w:after="200"/>
        <w:jc w:val="center"/>
        <w:rPr>
          <w:rFonts w:cs="Arial"/>
          <w:b/>
          <w:color w:val="000000"/>
          <w:sz w:val="22"/>
          <w:szCs w:val="22"/>
        </w:rPr>
      </w:pPr>
      <w:r>
        <w:rPr>
          <w:rFonts w:cs="Arial"/>
          <w:b/>
          <w:bCs/>
          <w:color w:val="000000"/>
          <w:sz w:val="22"/>
          <w:szCs w:val="22"/>
        </w:rPr>
        <w:t xml:space="preserve">DISTRIBUCIÓN DE ESTÁNDARES Y CONTENIDOS POR  GRADO Y PERÍODO  </w:t>
      </w:r>
    </w:p>
    <w:p w14:paraId="44112DED" w14:textId="77777777" w:rsidR="00B568FE" w:rsidRDefault="00B568FE">
      <w:pPr>
        <w:rPr>
          <w:rFonts w:cs="Arial"/>
          <w:b/>
          <w:color w:val="000000"/>
          <w:sz w:val="22"/>
          <w:szCs w:val="22"/>
        </w:rPr>
      </w:pPr>
    </w:p>
    <w:p w14:paraId="31503603" w14:textId="77777777" w:rsidR="00B568FE" w:rsidRDefault="00B568FE">
      <w:pPr>
        <w:rPr>
          <w:rFonts w:cs="Arial"/>
          <w:b/>
          <w:color w:val="000000"/>
          <w:sz w:val="22"/>
          <w:szCs w:val="22"/>
        </w:rPr>
      </w:pPr>
      <w:r>
        <w:rPr>
          <w:rFonts w:cs="Arial"/>
          <w:b/>
          <w:color w:val="000000"/>
          <w:sz w:val="22"/>
          <w:szCs w:val="22"/>
        </w:rPr>
        <w:t xml:space="preserve">ÁREA: EDUCACIÓN RELIIGIOSA ESCOLAR  </w:t>
      </w:r>
      <w:r>
        <w:rPr>
          <w:rFonts w:cs="Arial"/>
          <w:b/>
          <w:color w:val="000000"/>
          <w:sz w:val="22"/>
          <w:szCs w:val="22"/>
        </w:rPr>
        <w:tab/>
      </w:r>
      <w:r>
        <w:rPr>
          <w:rFonts w:cs="Arial"/>
          <w:b/>
          <w:color w:val="000000"/>
          <w:sz w:val="22"/>
          <w:szCs w:val="22"/>
        </w:rPr>
        <w:tab/>
        <w:t xml:space="preserve">  PERIODO: TERCERO</w:t>
      </w:r>
      <w:r>
        <w:rPr>
          <w:rFonts w:cs="Arial"/>
          <w:b/>
          <w:color w:val="000000"/>
          <w:sz w:val="22"/>
          <w:szCs w:val="22"/>
        </w:rPr>
        <w:tab/>
      </w:r>
      <w:r>
        <w:rPr>
          <w:rFonts w:cs="Arial"/>
          <w:b/>
          <w:color w:val="000000"/>
          <w:sz w:val="22"/>
          <w:szCs w:val="22"/>
        </w:rPr>
        <w:tab/>
      </w:r>
      <w:r>
        <w:rPr>
          <w:rFonts w:cs="Arial"/>
          <w:b/>
          <w:color w:val="000000"/>
          <w:sz w:val="22"/>
          <w:szCs w:val="22"/>
        </w:rPr>
        <w:tab/>
        <w:t>GRADO: SÉPTIMO</w:t>
      </w:r>
      <w:r>
        <w:rPr>
          <w:rFonts w:cs="Arial"/>
          <w:b/>
          <w:color w:val="000000"/>
          <w:sz w:val="22"/>
          <w:szCs w:val="22"/>
        </w:rPr>
        <w:tab/>
        <w:t xml:space="preserve"> </w:t>
      </w:r>
      <w:r>
        <w:rPr>
          <w:rFonts w:cs="Arial"/>
          <w:b/>
          <w:color w:val="000000"/>
          <w:sz w:val="22"/>
          <w:szCs w:val="22"/>
        </w:rPr>
        <w:tab/>
      </w:r>
      <w:r>
        <w:rPr>
          <w:rFonts w:cs="Arial"/>
          <w:b/>
          <w:color w:val="000000"/>
          <w:sz w:val="22"/>
          <w:szCs w:val="22"/>
        </w:rPr>
        <w:tab/>
      </w:r>
      <w:r>
        <w:rPr>
          <w:rFonts w:cs="Arial"/>
          <w:b/>
          <w:color w:val="000000"/>
          <w:sz w:val="22"/>
          <w:szCs w:val="22"/>
        </w:rPr>
        <w:tab/>
      </w:r>
      <w:r>
        <w:rPr>
          <w:rFonts w:cs="Arial"/>
          <w:b/>
          <w:bCs/>
          <w:color w:val="000000"/>
          <w:sz w:val="22"/>
          <w:szCs w:val="22"/>
        </w:rPr>
        <w:t>I.H.S: 1 HORA 1 HORA.</w:t>
      </w:r>
    </w:p>
    <w:p w14:paraId="7B516770" w14:textId="77777777" w:rsidR="00B568FE" w:rsidRDefault="00B568FE">
      <w:pPr>
        <w:rPr>
          <w:rFonts w:cs="Arial"/>
          <w:b/>
          <w:bCs/>
          <w:color w:val="000000"/>
          <w:sz w:val="22"/>
          <w:szCs w:val="22"/>
        </w:rPr>
      </w:pPr>
    </w:p>
    <w:p w14:paraId="06A22B8E" w14:textId="77777777" w:rsidR="00B568FE" w:rsidRDefault="00B568FE">
      <w:pPr>
        <w:rPr>
          <w:rFonts w:cs="Arial"/>
          <w:b/>
          <w:bCs/>
          <w:color w:val="000000"/>
          <w:sz w:val="22"/>
          <w:szCs w:val="22"/>
        </w:rPr>
      </w:pPr>
      <w:r>
        <w:rPr>
          <w:rFonts w:cs="Arial"/>
          <w:b/>
          <w:bCs/>
          <w:color w:val="000000"/>
          <w:sz w:val="22"/>
          <w:szCs w:val="22"/>
        </w:rPr>
        <w:t xml:space="preserve">META  POR GRADO: </w:t>
      </w:r>
      <w:r>
        <w:rPr>
          <w:rFonts w:cs="Arial"/>
          <w:color w:val="000000"/>
          <w:sz w:val="22"/>
          <w:szCs w:val="22"/>
        </w:rPr>
        <w:t xml:space="preserve">al finalizar el grado os estudiantes estarán en capacidad de: </w:t>
      </w:r>
      <w:r>
        <w:rPr>
          <w:rFonts w:eastAsia="Times New Roman" w:cs="Arial"/>
          <w:color w:val="000000"/>
          <w:kern w:val="0"/>
          <w:sz w:val="22"/>
          <w:szCs w:val="22"/>
          <w:lang w:eastAsia="es-CO"/>
        </w:rPr>
        <w:t>explicar aspectos centrales acerca de aquello que los cristianos, basados en la palabra de Dios, creen, practican y enseñan con respecto al Matrimonio y la familia; relacionarlos con las narraciones bíblicas, con los signos y acciones litúrgicas, con las acciones morales y las fórmulas que expresan esas convicciones.</w:t>
      </w:r>
    </w:p>
    <w:p w14:paraId="1C542D57" w14:textId="77777777" w:rsidR="00B568FE" w:rsidRDefault="00B568FE">
      <w:pPr>
        <w:rPr>
          <w:rFonts w:cs="Arial"/>
          <w:b/>
          <w:bCs/>
          <w:color w:val="000000"/>
          <w:sz w:val="22"/>
          <w:szCs w:val="22"/>
        </w:rPr>
      </w:pPr>
    </w:p>
    <w:p w14:paraId="3FA2976B" w14:textId="77777777" w:rsidR="00B568FE" w:rsidRDefault="00B568FE">
      <w:pPr>
        <w:rPr>
          <w:rFonts w:cs="Arial"/>
          <w:color w:val="000000"/>
          <w:sz w:val="22"/>
          <w:szCs w:val="22"/>
        </w:rPr>
      </w:pPr>
      <w:r>
        <w:rPr>
          <w:rFonts w:cs="Arial"/>
          <w:b/>
          <w:bCs/>
          <w:color w:val="000000"/>
          <w:sz w:val="22"/>
          <w:szCs w:val="22"/>
        </w:rPr>
        <w:t xml:space="preserve">OBJETIVO PERIODO: </w:t>
      </w:r>
      <w:r>
        <w:rPr>
          <w:rFonts w:cs="Arial"/>
          <w:bCs/>
          <w:color w:val="000000"/>
          <w:sz w:val="22"/>
          <w:szCs w:val="22"/>
        </w:rPr>
        <w:t xml:space="preserve">implementar </w:t>
      </w:r>
      <w:r>
        <w:rPr>
          <w:rFonts w:cs="Arial"/>
          <w:color w:val="000000"/>
          <w:sz w:val="22"/>
          <w:szCs w:val="22"/>
        </w:rPr>
        <w:t xml:space="preserve"> en la  familia los valores cristianos de la oración, el amor, el compromiso, el respeto y la obediencia</w:t>
      </w:r>
    </w:p>
    <w:p w14:paraId="016159B1"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p>
    <w:tbl>
      <w:tblPr>
        <w:tblW w:w="18520" w:type="dxa"/>
        <w:tblInd w:w="33" w:type="dxa"/>
        <w:tblCellMar>
          <w:left w:w="103" w:type="dxa"/>
        </w:tblCellMar>
        <w:tblLook w:val="0000" w:firstRow="0" w:lastRow="0" w:firstColumn="0" w:lastColumn="0" w:noHBand="0" w:noVBand="0"/>
      </w:tblPr>
      <w:tblGrid>
        <w:gridCol w:w="1638"/>
        <w:gridCol w:w="1984"/>
        <w:gridCol w:w="2798"/>
        <w:gridCol w:w="2544"/>
        <w:gridCol w:w="2362"/>
        <w:gridCol w:w="2435"/>
        <w:gridCol w:w="2350"/>
        <w:gridCol w:w="2409"/>
      </w:tblGrid>
      <w:tr w:rsidR="00FB1D35" w14:paraId="5084BA1C" w14:textId="77777777">
        <w:trPr>
          <w:gridAfter w:val="1"/>
          <w:wAfter w:w="2409" w:type="dxa"/>
          <w:trHeight w:val="571"/>
        </w:trPr>
        <w:tc>
          <w:tcPr>
            <w:tcW w:w="16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00AF2" w14:textId="77777777" w:rsidR="00B568FE" w:rsidRDefault="00B568FE">
            <w:pPr>
              <w:pStyle w:val="Encabezadodelatabla"/>
              <w:rPr>
                <w:rFonts w:cs="Arial"/>
                <w:color w:val="000000"/>
                <w:sz w:val="22"/>
                <w:szCs w:val="22"/>
              </w:rPr>
            </w:pPr>
            <w:r>
              <w:rPr>
                <w:rFonts w:cs="Arial"/>
                <w:color w:val="000000"/>
                <w:sz w:val="22"/>
                <w:szCs w:val="22"/>
              </w:rPr>
              <w:t>EJES TEMÁTICOS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6C8931" w14:textId="77777777" w:rsidR="00B568FE" w:rsidRDefault="00B568FE">
            <w:pPr>
              <w:pStyle w:val="Encabezadodelatabla"/>
              <w:rPr>
                <w:rFonts w:cs="Arial"/>
                <w:color w:val="000000"/>
                <w:sz w:val="22"/>
                <w:szCs w:val="22"/>
              </w:rPr>
            </w:pPr>
            <w:r>
              <w:rPr>
                <w:rFonts w:cs="Arial"/>
                <w:color w:val="000000"/>
                <w:sz w:val="22"/>
                <w:szCs w:val="22"/>
              </w:rPr>
              <w:t>COMPETENCIAS DEL ÁREA</w:t>
            </w:r>
          </w:p>
        </w:tc>
        <w:tc>
          <w:tcPr>
            <w:tcW w:w="27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B237C" w14:textId="77777777" w:rsidR="00B568FE" w:rsidRDefault="00B568FE">
            <w:pPr>
              <w:pStyle w:val="Encabezadodelatabla"/>
              <w:rPr>
                <w:rFonts w:cs="Arial"/>
                <w:color w:val="000000"/>
                <w:sz w:val="22"/>
                <w:szCs w:val="22"/>
              </w:rPr>
            </w:pPr>
            <w:r>
              <w:rPr>
                <w:rFonts w:cs="Arial"/>
                <w:color w:val="000000"/>
                <w:sz w:val="22"/>
                <w:szCs w:val="22"/>
              </w:rPr>
              <w:t>ESTÁNDARES</w:t>
            </w:r>
          </w:p>
        </w:tc>
        <w:tc>
          <w:tcPr>
            <w:tcW w:w="25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61430" w14:textId="77777777" w:rsidR="00B568FE" w:rsidRDefault="00B568FE">
            <w:pPr>
              <w:pStyle w:val="Encabezadodelatabla"/>
              <w:rPr>
                <w:rFonts w:cs="Arial"/>
                <w:color w:val="000000"/>
                <w:sz w:val="22"/>
                <w:szCs w:val="22"/>
              </w:rPr>
            </w:pPr>
            <w:r>
              <w:rPr>
                <w:rFonts w:cs="Arial"/>
                <w:color w:val="000000"/>
                <w:sz w:val="22"/>
                <w:szCs w:val="22"/>
              </w:rPr>
              <w:t>TEMÁTICOS</w:t>
            </w:r>
          </w:p>
        </w:tc>
        <w:tc>
          <w:tcPr>
            <w:tcW w:w="23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46CF1" w14:textId="77777777" w:rsidR="00B568FE" w:rsidRDefault="00B568FE">
            <w:pPr>
              <w:pStyle w:val="Encabezadodelatabla"/>
              <w:rPr>
                <w:rFonts w:cs="Arial"/>
                <w:color w:val="000000"/>
                <w:sz w:val="22"/>
                <w:szCs w:val="22"/>
              </w:rPr>
            </w:pPr>
            <w:r>
              <w:rPr>
                <w:rFonts w:cs="Arial"/>
                <w:color w:val="000000"/>
                <w:sz w:val="22"/>
                <w:szCs w:val="22"/>
              </w:rPr>
              <w:t>CONCEPTUALES</w:t>
            </w:r>
          </w:p>
        </w:tc>
        <w:tc>
          <w:tcPr>
            <w:tcW w:w="2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7B4A3" w14:textId="77777777" w:rsidR="00B568FE" w:rsidRDefault="00B568FE">
            <w:pPr>
              <w:pStyle w:val="Encabezadodelatabla"/>
              <w:rPr>
                <w:rFonts w:cs="Arial"/>
                <w:color w:val="000000"/>
                <w:sz w:val="22"/>
                <w:szCs w:val="22"/>
              </w:rPr>
            </w:pPr>
            <w:r>
              <w:rPr>
                <w:rFonts w:cs="Arial"/>
                <w:color w:val="000000"/>
                <w:sz w:val="22"/>
                <w:szCs w:val="22"/>
              </w:rPr>
              <w:t>PROCEDIMENTALES</w:t>
            </w:r>
          </w:p>
        </w:tc>
        <w:tc>
          <w:tcPr>
            <w:tcW w:w="23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699C18" w14:textId="77777777" w:rsidR="00B568FE" w:rsidRDefault="00B568FE">
            <w:pPr>
              <w:pStyle w:val="Encabezadodelatabla"/>
              <w:rPr>
                <w:rFonts w:cs="Arial"/>
                <w:color w:val="000000"/>
                <w:sz w:val="22"/>
                <w:szCs w:val="22"/>
                <w:lang w:eastAsia="es-CO"/>
              </w:rPr>
            </w:pPr>
            <w:r>
              <w:rPr>
                <w:rFonts w:cs="Arial"/>
                <w:color w:val="000000"/>
                <w:sz w:val="22"/>
                <w:szCs w:val="22"/>
              </w:rPr>
              <w:t>ACTITUDINALES</w:t>
            </w:r>
          </w:p>
        </w:tc>
      </w:tr>
      <w:tr w:rsidR="00FB1D35" w14:paraId="1BA3259A" w14:textId="77777777">
        <w:trPr>
          <w:gridAfter w:val="1"/>
          <w:wAfter w:w="2409" w:type="dxa"/>
          <w:trHeight w:val="684"/>
        </w:trPr>
        <w:tc>
          <w:tcPr>
            <w:tcW w:w="1638" w:type="dxa"/>
            <w:vMerge w:val="restart"/>
            <w:tcBorders>
              <w:top w:val="single" w:sz="4" w:space="0" w:color="000000"/>
              <w:left w:val="single" w:sz="4" w:space="0" w:color="000000"/>
              <w:right w:val="single" w:sz="4" w:space="0" w:color="000000"/>
            </w:tcBorders>
            <w:shd w:val="clear" w:color="auto" w:fill="FFFFFF"/>
          </w:tcPr>
          <w:p w14:paraId="26E49DD4" w14:textId="77777777" w:rsidR="00B568FE" w:rsidRDefault="00B568FE">
            <w:pPr>
              <w:jc w:val="center"/>
              <w:rPr>
                <w:rFonts w:cs="Arial"/>
                <w:b/>
                <w:color w:val="000000"/>
                <w:sz w:val="22"/>
                <w:szCs w:val="22"/>
              </w:rPr>
            </w:pPr>
          </w:p>
          <w:p w14:paraId="3CB4DD5E" w14:textId="77777777" w:rsidR="00B568FE" w:rsidRDefault="00B568FE">
            <w:pPr>
              <w:jc w:val="center"/>
              <w:rPr>
                <w:rFonts w:cs="Arial"/>
                <w:b/>
                <w:color w:val="000000"/>
                <w:sz w:val="22"/>
                <w:szCs w:val="22"/>
              </w:rPr>
            </w:pPr>
          </w:p>
          <w:p w14:paraId="30C9C860" w14:textId="77777777" w:rsidR="00B568FE" w:rsidRDefault="00B568FE">
            <w:pPr>
              <w:jc w:val="center"/>
              <w:rPr>
                <w:rFonts w:cs="Arial"/>
                <w:b/>
                <w:color w:val="000000"/>
                <w:sz w:val="22"/>
                <w:szCs w:val="22"/>
              </w:rPr>
            </w:pPr>
          </w:p>
          <w:p w14:paraId="1F168AE2" w14:textId="77777777" w:rsidR="00B568FE" w:rsidRDefault="00B568FE">
            <w:pPr>
              <w:jc w:val="center"/>
              <w:rPr>
                <w:rFonts w:cs="Arial"/>
                <w:b/>
                <w:color w:val="000000"/>
                <w:sz w:val="22"/>
                <w:szCs w:val="22"/>
              </w:rPr>
            </w:pPr>
          </w:p>
          <w:p w14:paraId="0BA3EC60" w14:textId="77777777" w:rsidR="00B568FE" w:rsidRDefault="00B568FE">
            <w:pPr>
              <w:jc w:val="center"/>
              <w:rPr>
                <w:rFonts w:cs="Arial"/>
                <w:b/>
                <w:color w:val="000000"/>
                <w:sz w:val="22"/>
                <w:szCs w:val="22"/>
              </w:rPr>
            </w:pPr>
          </w:p>
          <w:p w14:paraId="5ADE4152" w14:textId="77777777" w:rsidR="00B568FE" w:rsidRDefault="00B568FE">
            <w:pPr>
              <w:jc w:val="center"/>
              <w:rPr>
                <w:rFonts w:cs="Arial"/>
                <w:b/>
                <w:color w:val="000000"/>
                <w:sz w:val="22"/>
                <w:szCs w:val="22"/>
              </w:rPr>
            </w:pPr>
          </w:p>
          <w:p w14:paraId="2C561897" w14:textId="77777777" w:rsidR="00B568FE" w:rsidRDefault="00B568FE">
            <w:pPr>
              <w:jc w:val="center"/>
              <w:rPr>
                <w:rFonts w:cs="Arial"/>
                <w:b/>
                <w:color w:val="000000"/>
                <w:sz w:val="22"/>
                <w:szCs w:val="22"/>
              </w:rPr>
            </w:pPr>
            <w:r>
              <w:rPr>
                <w:rFonts w:cs="Arial"/>
                <w:b/>
                <w:color w:val="000000"/>
                <w:sz w:val="22"/>
                <w:szCs w:val="22"/>
              </w:rPr>
              <w:t>EL EVANGELIO SOBRE EL MATRIMONIO Y LA FAMILIA</w:t>
            </w:r>
          </w:p>
        </w:tc>
        <w:tc>
          <w:tcPr>
            <w:tcW w:w="1984" w:type="dxa"/>
            <w:tcBorders>
              <w:top w:val="single" w:sz="4" w:space="0" w:color="000000"/>
              <w:left w:val="single" w:sz="4" w:space="0" w:color="000000"/>
              <w:right w:val="single" w:sz="4" w:space="0" w:color="000000"/>
            </w:tcBorders>
            <w:shd w:val="clear" w:color="auto" w:fill="FFFFFF"/>
            <w:vAlign w:val="center"/>
          </w:tcPr>
          <w:p w14:paraId="360BA78B" w14:textId="77777777" w:rsidR="00B568FE" w:rsidRDefault="00B568FE">
            <w:pPr>
              <w:jc w:val="center"/>
              <w:rPr>
                <w:rFonts w:cs="Arial"/>
                <w:color w:val="000000"/>
                <w:sz w:val="22"/>
                <w:szCs w:val="22"/>
              </w:rPr>
            </w:pPr>
            <w:r>
              <w:rPr>
                <w:rFonts w:cs="Arial"/>
                <w:b/>
                <w:color w:val="000000"/>
                <w:sz w:val="22"/>
                <w:szCs w:val="22"/>
              </w:rPr>
              <w:t>SABER COMPRENDER</w:t>
            </w:r>
          </w:p>
        </w:tc>
        <w:tc>
          <w:tcPr>
            <w:tcW w:w="2798" w:type="dxa"/>
            <w:tcBorders>
              <w:top w:val="single" w:sz="4" w:space="0" w:color="000000"/>
              <w:left w:val="single" w:sz="4" w:space="0" w:color="000000"/>
              <w:right w:val="single" w:sz="4" w:space="0" w:color="000000"/>
            </w:tcBorders>
            <w:shd w:val="clear" w:color="auto" w:fill="FFFFFF"/>
            <w:vAlign w:val="center"/>
          </w:tcPr>
          <w:p w14:paraId="5699F29F" w14:textId="77777777" w:rsidR="00B568FE" w:rsidRDefault="00B568FE">
            <w:pPr>
              <w:jc w:val="both"/>
              <w:rPr>
                <w:rFonts w:cs="Arial"/>
                <w:color w:val="000000"/>
                <w:sz w:val="22"/>
                <w:szCs w:val="22"/>
              </w:rPr>
            </w:pPr>
            <w:r>
              <w:rPr>
                <w:rFonts w:cs="Arial"/>
                <w:color w:val="000000"/>
                <w:sz w:val="22"/>
                <w:szCs w:val="22"/>
              </w:rPr>
              <w:t>Conozco las enseñanzas sobre la familia, comunes a la iglesia católica y a algunas religiones no católicas.</w:t>
            </w:r>
          </w:p>
        </w:tc>
        <w:tc>
          <w:tcPr>
            <w:tcW w:w="2544" w:type="dxa"/>
            <w:tcBorders>
              <w:top w:val="single" w:sz="4" w:space="0" w:color="000000"/>
              <w:left w:val="single" w:sz="4" w:space="0" w:color="000000"/>
              <w:right w:val="single" w:sz="4" w:space="0" w:color="000000"/>
            </w:tcBorders>
            <w:shd w:val="clear" w:color="auto" w:fill="FFFFFF"/>
            <w:vAlign w:val="center"/>
          </w:tcPr>
          <w:p w14:paraId="045396DF"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r>
              <w:rPr>
                <w:rFonts w:eastAsia="Times New Roman" w:cs="Arial"/>
                <w:color w:val="000000"/>
                <w:kern w:val="0"/>
                <w:sz w:val="22"/>
                <w:szCs w:val="22"/>
                <w:lang w:eastAsia="es-CO"/>
              </w:rPr>
              <w:t>La familia, comunidad de personas.</w:t>
            </w:r>
          </w:p>
          <w:p w14:paraId="49E16CD2"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02E03E37"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r>
              <w:rPr>
                <w:rFonts w:eastAsia="Times New Roman" w:cs="Arial"/>
                <w:color w:val="000000"/>
                <w:kern w:val="0"/>
                <w:sz w:val="22"/>
                <w:szCs w:val="22"/>
                <w:lang w:eastAsia="es-CO"/>
              </w:rPr>
              <w:t>La familia, educadora en relaciones humanas y en la experiencia religiosa y de fe.</w:t>
            </w:r>
          </w:p>
        </w:tc>
        <w:tc>
          <w:tcPr>
            <w:tcW w:w="2362" w:type="dxa"/>
            <w:tcBorders>
              <w:top w:val="single" w:sz="4" w:space="0" w:color="000000"/>
              <w:left w:val="single" w:sz="4" w:space="0" w:color="000000"/>
              <w:right w:val="single" w:sz="4" w:space="0" w:color="000000"/>
            </w:tcBorders>
            <w:shd w:val="clear" w:color="auto" w:fill="FFFFFF"/>
            <w:vAlign w:val="center"/>
          </w:tcPr>
          <w:p w14:paraId="65BA18B9" w14:textId="77777777" w:rsidR="00B568FE" w:rsidRDefault="00B568FE">
            <w:pPr>
              <w:pStyle w:val="Encabezadodelatabla"/>
              <w:rPr>
                <w:rFonts w:cs="Arial"/>
                <w:b w:val="0"/>
                <w:color w:val="000000"/>
                <w:sz w:val="22"/>
                <w:szCs w:val="22"/>
              </w:rPr>
            </w:pPr>
            <w:r>
              <w:rPr>
                <w:rFonts w:cs="Arial"/>
                <w:b w:val="0"/>
                <w:color w:val="000000"/>
                <w:sz w:val="22"/>
                <w:szCs w:val="22"/>
              </w:rPr>
              <w:t>Descripción de los aspectos que definen e identifican la razón de ser de la familia.</w:t>
            </w:r>
          </w:p>
          <w:p w14:paraId="05F71489" w14:textId="77777777" w:rsidR="00B568FE" w:rsidRDefault="00B568FE">
            <w:pPr>
              <w:pStyle w:val="Encabezadodelatabla"/>
              <w:rPr>
                <w:rFonts w:cs="Arial"/>
                <w:b w:val="0"/>
                <w:color w:val="000000"/>
                <w:sz w:val="22"/>
                <w:szCs w:val="22"/>
              </w:rPr>
            </w:pPr>
          </w:p>
          <w:p w14:paraId="355CB128" w14:textId="77777777" w:rsidR="00B568FE" w:rsidRDefault="00B568FE">
            <w:pPr>
              <w:pStyle w:val="Encabezadodelatabla"/>
              <w:rPr>
                <w:rFonts w:cs="Arial"/>
                <w:b w:val="0"/>
                <w:color w:val="000000"/>
                <w:sz w:val="22"/>
                <w:szCs w:val="22"/>
              </w:rPr>
            </w:pPr>
            <w:r>
              <w:rPr>
                <w:rFonts w:cs="Arial"/>
                <w:b w:val="0"/>
                <w:color w:val="000000"/>
                <w:sz w:val="22"/>
                <w:szCs w:val="22"/>
              </w:rPr>
              <w:t>El cuidado de las relaciones interpersonales dentro de la familia.</w:t>
            </w:r>
          </w:p>
        </w:tc>
        <w:tc>
          <w:tcPr>
            <w:tcW w:w="2435" w:type="dxa"/>
            <w:tcBorders>
              <w:top w:val="single" w:sz="4" w:space="0" w:color="000000"/>
              <w:left w:val="single" w:sz="4" w:space="0" w:color="000000"/>
              <w:right w:val="single" w:sz="4" w:space="0" w:color="000000"/>
            </w:tcBorders>
            <w:shd w:val="clear" w:color="auto" w:fill="FFFFFF"/>
            <w:vAlign w:val="center"/>
          </w:tcPr>
          <w:p w14:paraId="1EF5177E" w14:textId="77777777" w:rsidR="00B568FE" w:rsidRDefault="00B568FE">
            <w:pPr>
              <w:pStyle w:val="Encabezadodelatabla"/>
              <w:rPr>
                <w:rFonts w:cs="Arial"/>
                <w:b w:val="0"/>
                <w:color w:val="000000"/>
                <w:sz w:val="22"/>
                <w:szCs w:val="22"/>
              </w:rPr>
            </w:pPr>
            <w:r>
              <w:rPr>
                <w:rFonts w:cs="Arial"/>
                <w:b w:val="0"/>
                <w:color w:val="000000"/>
                <w:sz w:val="22"/>
                <w:szCs w:val="22"/>
              </w:rPr>
              <w:t>Resumen de la concepción</w:t>
            </w:r>
            <w:r>
              <w:rPr>
                <w:rFonts w:eastAsia="Times New Roman" w:cs="Arial"/>
                <w:b w:val="0"/>
                <w:color w:val="000000"/>
                <w:kern w:val="0"/>
                <w:sz w:val="22"/>
                <w:szCs w:val="22"/>
                <w:lang w:eastAsia="es-CO"/>
              </w:rPr>
              <w:t xml:space="preserve"> de la familia </w:t>
            </w:r>
          </w:p>
        </w:tc>
        <w:tc>
          <w:tcPr>
            <w:tcW w:w="2350" w:type="dxa"/>
            <w:tcBorders>
              <w:top w:val="single" w:sz="4" w:space="0" w:color="000000"/>
              <w:left w:val="single" w:sz="4" w:space="0" w:color="000000"/>
              <w:right w:val="single" w:sz="4" w:space="0" w:color="000000"/>
            </w:tcBorders>
            <w:shd w:val="clear" w:color="auto" w:fill="FFFFFF"/>
            <w:vAlign w:val="center"/>
          </w:tcPr>
          <w:p w14:paraId="43ED73F7" w14:textId="77777777" w:rsidR="00B568FE" w:rsidRDefault="00B568FE">
            <w:pPr>
              <w:jc w:val="center"/>
              <w:rPr>
                <w:rFonts w:cs="Arial"/>
                <w:b/>
                <w:color w:val="000000"/>
                <w:sz w:val="22"/>
                <w:szCs w:val="22"/>
              </w:rPr>
            </w:pPr>
            <w:r>
              <w:rPr>
                <w:rFonts w:cs="Arial"/>
                <w:color w:val="000000"/>
                <w:sz w:val="22"/>
                <w:szCs w:val="22"/>
              </w:rPr>
              <w:t>Valoración de la concepción de la familia.</w:t>
            </w:r>
          </w:p>
        </w:tc>
      </w:tr>
      <w:tr w:rsidR="00FB1D35" w14:paraId="20C7138F" w14:textId="77777777">
        <w:trPr>
          <w:trHeight w:val="620"/>
        </w:trPr>
        <w:tc>
          <w:tcPr>
            <w:tcW w:w="1638" w:type="dxa"/>
            <w:vMerge/>
            <w:tcBorders>
              <w:left w:val="single" w:sz="4" w:space="0" w:color="000000"/>
              <w:right w:val="single" w:sz="4" w:space="0" w:color="000000"/>
            </w:tcBorders>
            <w:shd w:val="clear" w:color="auto" w:fill="FFFFFF"/>
          </w:tcPr>
          <w:p w14:paraId="1A4FA0A7" w14:textId="77777777" w:rsidR="00B568FE" w:rsidRDefault="00B568FE">
            <w:pPr>
              <w:rPr>
                <w:rFonts w:cs="Arial"/>
                <w:color w:val="000000"/>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77070" w14:textId="77777777" w:rsidR="00B568FE" w:rsidRDefault="00B568FE">
            <w:pPr>
              <w:jc w:val="center"/>
              <w:rPr>
                <w:rFonts w:cs="Arial"/>
                <w:b/>
                <w:color w:val="000000"/>
                <w:sz w:val="22"/>
                <w:szCs w:val="22"/>
              </w:rPr>
            </w:pPr>
            <w:r>
              <w:rPr>
                <w:rFonts w:cs="Arial"/>
                <w:b/>
                <w:color w:val="000000"/>
                <w:sz w:val="22"/>
                <w:szCs w:val="22"/>
              </w:rPr>
              <w:t>SABER DAR RAZÓN DE FE</w:t>
            </w:r>
          </w:p>
        </w:tc>
        <w:tc>
          <w:tcPr>
            <w:tcW w:w="2798" w:type="dxa"/>
            <w:tcBorders>
              <w:top w:val="single" w:sz="4" w:space="0" w:color="000000"/>
              <w:left w:val="single" w:sz="4" w:space="0" w:color="000000"/>
              <w:bottom w:val="single" w:sz="4" w:space="0" w:color="auto"/>
              <w:right w:val="single" w:sz="4" w:space="0" w:color="auto"/>
            </w:tcBorders>
            <w:shd w:val="clear" w:color="auto" w:fill="FFFFFF"/>
            <w:vAlign w:val="center"/>
          </w:tcPr>
          <w:p w14:paraId="0DE5E2F4" w14:textId="77777777" w:rsidR="00B568FE" w:rsidRDefault="00B568FE">
            <w:pPr>
              <w:jc w:val="both"/>
              <w:rPr>
                <w:rFonts w:cs="Arial"/>
                <w:color w:val="000000"/>
                <w:sz w:val="22"/>
                <w:szCs w:val="22"/>
              </w:rPr>
            </w:pPr>
            <w:r>
              <w:rPr>
                <w:rFonts w:cs="Arial"/>
                <w:color w:val="000000"/>
                <w:sz w:val="22"/>
                <w:szCs w:val="22"/>
              </w:rPr>
              <w:t>Diferencio entre unión libre, matrimonio civil, otras uniones y matrimonio sacramental.</w:t>
            </w:r>
          </w:p>
        </w:tc>
        <w:tc>
          <w:tcPr>
            <w:tcW w:w="2544" w:type="dxa"/>
            <w:tcBorders>
              <w:top w:val="single" w:sz="4" w:space="0" w:color="auto"/>
              <w:left w:val="single" w:sz="4" w:space="0" w:color="auto"/>
              <w:bottom w:val="single" w:sz="4" w:space="0" w:color="auto"/>
              <w:right w:val="single" w:sz="4" w:space="0" w:color="auto"/>
            </w:tcBorders>
            <w:shd w:val="clear" w:color="auto" w:fill="FFFFFF"/>
            <w:vAlign w:val="center"/>
          </w:tcPr>
          <w:p w14:paraId="7880B822" w14:textId="77777777" w:rsidR="00B568FE" w:rsidRDefault="00B568FE">
            <w:pPr>
              <w:suppressAutoHyphens w:val="0"/>
              <w:autoSpaceDE w:val="0"/>
              <w:autoSpaceDN w:val="0"/>
              <w:adjustRightInd w:val="0"/>
              <w:jc w:val="center"/>
              <w:rPr>
                <w:rFonts w:cs="Arial"/>
                <w:color w:val="000000"/>
                <w:sz w:val="22"/>
                <w:szCs w:val="22"/>
              </w:rPr>
            </w:pPr>
            <w:r>
              <w:rPr>
                <w:rFonts w:cs="Arial"/>
                <w:color w:val="000000"/>
                <w:sz w:val="22"/>
                <w:szCs w:val="22"/>
              </w:rPr>
              <w:t>Diversidad de familias y matrimonios en la sociedad.</w:t>
            </w:r>
          </w:p>
          <w:p w14:paraId="21F341E0"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7B12C5F6"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r>
              <w:rPr>
                <w:rFonts w:eastAsia="Times New Roman" w:cs="Arial"/>
                <w:color w:val="000000"/>
                <w:kern w:val="0"/>
                <w:sz w:val="22"/>
                <w:szCs w:val="22"/>
                <w:lang w:eastAsia="es-CO"/>
              </w:rPr>
              <w:t xml:space="preserve">El sacramento del </w:t>
            </w:r>
            <w:r>
              <w:rPr>
                <w:rFonts w:eastAsia="Times New Roman" w:cs="Arial"/>
                <w:color w:val="000000"/>
                <w:kern w:val="0"/>
                <w:sz w:val="22"/>
                <w:szCs w:val="22"/>
                <w:lang w:eastAsia="es-CO"/>
              </w:rPr>
              <w:lastRenderedPageBreak/>
              <w:t>matrimonio. Una relación de tres personas</w:t>
            </w:r>
          </w:p>
        </w:tc>
        <w:tc>
          <w:tcPr>
            <w:tcW w:w="2362" w:type="dxa"/>
            <w:tcBorders>
              <w:top w:val="single" w:sz="4" w:space="0" w:color="auto"/>
              <w:left w:val="single" w:sz="4" w:space="0" w:color="auto"/>
              <w:bottom w:val="single" w:sz="4" w:space="0" w:color="auto"/>
              <w:right w:val="single" w:sz="4" w:space="0" w:color="auto"/>
            </w:tcBorders>
            <w:shd w:val="clear" w:color="auto" w:fill="FFFFFF"/>
            <w:vAlign w:val="center"/>
          </w:tcPr>
          <w:p w14:paraId="1C4060D7" w14:textId="77777777" w:rsidR="00B568FE" w:rsidRDefault="00B568FE">
            <w:pPr>
              <w:jc w:val="center"/>
              <w:rPr>
                <w:rFonts w:cs="Arial"/>
                <w:color w:val="000000"/>
                <w:sz w:val="22"/>
                <w:szCs w:val="22"/>
              </w:rPr>
            </w:pPr>
            <w:r>
              <w:rPr>
                <w:rFonts w:cs="Arial"/>
                <w:color w:val="000000"/>
                <w:sz w:val="22"/>
                <w:szCs w:val="22"/>
              </w:rPr>
              <w:lastRenderedPageBreak/>
              <w:t>Explicación de la diversidad de familias y matrimonios en la sociedad.</w:t>
            </w:r>
          </w:p>
          <w:p w14:paraId="538FB7EB" w14:textId="77777777" w:rsidR="00B568FE" w:rsidRDefault="00B568FE">
            <w:pPr>
              <w:jc w:val="center"/>
              <w:rPr>
                <w:rFonts w:cs="Arial"/>
                <w:color w:val="000000"/>
                <w:sz w:val="22"/>
                <w:szCs w:val="22"/>
              </w:rPr>
            </w:pPr>
            <w:r>
              <w:rPr>
                <w:rFonts w:cs="Arial"/>
                <w:color w:val="000000"/>
                <w:sz w:val="22"/>
                <w:szCs w:val="22"/>
              </w:rPr>
              <w:t xml:space="preserve">La relación de la </w:t>
            </w:r>
            <w:r>
              <w:rPr>
                <w:rFonts w:cs="Arial"/>
                <w:color w:val="000000"/>
                <w:sz w:val="22"/>
                <w:szCs w:val="22"/>
              </w:rPr>
              <w:lastRenderedPageBreak/>
              <w:t>familia y el cristianismo.</w:t>
            </w:r>
          </w:p>
        </w:tc>
        <w:tc>
          <w:tcPr>
            <w:tcW w:w="2435" w:type="dxa"/>
            <w:tcBorders>
              <w:top w:val="single" w:sz="4" w:space="0" w:color="000000"/>
              <w:left w:val="single" w:sz="4" w:space="0" w:color="auto"/>
              <w:bottom w:val="single" w:sz="4" w:space="0" w:color="auto"/>
              <w:right w:val="single" w:sz="4" w:space="0" w:color="000000"/>
            </w:tcBorders>
            <w:shd w:val="clear" w:color="auto" w:fill="FFFFFF"/>
            <w:vAlign w:val="center"/>
          </w:tcPr>
          <w:p w14:paraId="49D3E1B4" w14:textId="77777777" w:rsidR="00B568FE" w:rsidRDefault="00B568FE">
            <w:pPr>
              <w:jc w:val="center"/>
              <w:rPr>
                <w:rFonts w:cs="Arial"/>
                <w:color w:val="000000"/>
                <w:sz w:val="22"/>
                <w:szCs w:val="22"/>
              </w:rPr>
            </w:pPr>
            <w:r>
              <w:rPr>
                <w:rFonts w:cs="Arial"/>
                <w:color w:val="000000"/>
                <w:sz w:val="22"/>
                <w:szCs w:val="22"/>
              </w:rPr>
              <w:lastRenderedPageBreak/>
              <w:t xml:space="preserve">Paralelo de la </w:t>
            </w:r>
            <w:r>
              <w:rPr>
                <w:rFonts w:eastAsia="Times New Roman" w:cs="Arial"/>
                <w:color w:val="000000"/>
                <w:kern w:val="0"/>
                <w:sz w:val="22"/>
                <w:szCs w:val="22"/>
                <w:lang w:eastAsia="es-CO"/>
              </w:rPr>
              <w:t xml:space="preserve"> </w:t>
            </w:r>
            <w:r>
              <w:rPr>
                <w:rFonts w:cs="Arial"/>
                <w:color w:val="000000"/>
                <w:sz w:val="22"/>
                <w:szCs w:val="22"/>
              </w:rPr>
              <w:t>de la diversidad de familias y matrimonios en la sociedad.</w:t>
            </w:r>
          </w:p>
        </w:tc>
        <w:tc>
          <w:tcPr>
            <w:tcW w:w="2350" w:type="dxa"/>
            <w:tcBorders>
              <w:top w:val="single" w:sz="4" w:space="0" w:color="000000"/>
              <w:left w:val="single" w:sz="4" w:space="0" w:color="000000"/>
              <w:bottom w:val="single" w:sz="4" w:space="0" w:color="000000"/>
              <w:right w:val="single" w:sz="4" w:space="0" w:color="000000"/>
            </w:tcBorders>
            <w:vAlign w:val="center"/>
          </w:tcPr>
          <w:p w14:paraId="7776D737" w14:textId="77777777" w:rsidR="00B568FE" w:rsidRDefault="00B568FE">
            <w:pPr>
              <w:jc w:val="center"/>
              <w:rPr>
                <w:rFonts w:cs="Arial"/>
                <w:color w:val="000000"/>
                <w:sz w:val="22"/>
                <w:szCs w:val="22"/>
              </w:rPr>
            </w:pPr>
            <w:r>
              <w:rPr>
                <w:rFonts w:cs="Arial"/>
                <w:color w:val="000000"/>
                <w:sz w:val="22"/>
                <w:szCs w:val="22"/>
              </w:rPr>
              <w:t xml:space="preserve">Importancia de la </w:t>
            </w:r>
            <w:r>
              <w:rPr>
                <w:rFonts w:eastAsia="Times New Roman" w:cs="Arial"/>
                <w:color w:val="000000"/>
                <w:kern w:val="0"/>
                <w:sz w:val="22"/>
                <w:szCs w:val="22"/>
                <w:lang w:eastAsia="es-CO"/>
              </w:rPr>
              <w:t>procreación en la familia desde el  Antiguo Testamento.</w:t>
            </w:r>
          </w:p>
        </w:tc>
        <w:tc>
          <w:tcPr>
            <w:tcW w:w="2409" w:type="dxa"/>
          </w:tcPr>
          <w:p w14:paraId="4FA57965" w14:textId="77777777" w:rsidR="00B568FE" w:rsidRDefault="00B568FE">
            <w:pPr>
              <w:rPr>
                <w:rFonts w:cs="Arial"/>
                <w:color w:val="000000"/>
                <w:sz w:val="22"/>
                <w:szCs w:val="22"/>
                <w:highlight w:val="yellow"/>
              </w:rPr>
            </w:pPr>
          </w:p>
        </w:tc>
      </w:tr>
      <w:tr w:rsidR="00FB1D35" w14:paraId="4027D04C" w14:textId="77777777">
        <w:trPr>
          <w:gridAfter w:val="1"/>
          <w:wAfter w:w="2409" w:type="dxa"/>
          <w:trHeight w:val="845"/>
        </w:trPr>
        <w:tc>
          <w:tcPr>
            <w:tcW w:w="1638" w:type="dxa"/>
            <w:vMerge/>
            <w:tcBorders>
              <w:left w:val="single" w:sz="4" w:space="0" w:color="000000"/>
              <w:right w:val="single" w:sz="4" w:space="0" w:color="000000"/>
            </w:tcBorders>
            <w:shd w:val="clear" w:color="auto" w:fill="FFFFFF"/>
            <w:vAlign w:val="center"/>
          </w:tcPr>
          <w:p w14:paraId="14881638" w14:textId="77777777" w:rsidR="00B568FE" w:rsidRDefault="00B568FE">
            <w:pPr>
              <w:jc w:val="both"/>
              <w:rPr>
                <w:rFonts w:cs="Arial"/>
                <w:color w:val="000000"/>
                <w:sz w:val="22"/>
                <w:szCs w:val="22"/>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vAlign w:val="center"/>
          </w:tcPr>
          <w:p w14:paraId="482B5A65" w14:textId="77777777" w:rsidR="00B568FE" w:rsidRDefault="00B568FE">
            <w:pPr>
              <w:jc w:val="both"/>
              <w:rPr>
                <w:rFonts w:cs="Arial"/>
                <w:b/>
                <w:color w:val="000000"/>
                <w:sz w:val="22"/>
                <w:szCs w:val="22"/>
              </w:rPr>
            </w:pPr>
            <w:r>
              <w:rPr>
                <w:rFonts w:cs="Arial"/>
                <w:b/>
                <w:color w:val="000000"/>
                <w:sz w:val="22"/>
                <w:szCs w:val="22"/>
              </w:rPr>
              <w:t>SABER INTEGRAR FE Y VIDA</w:t>
            </w:r>
          </w:p>
        </w:tc>
        <w:tc>
          <w:tcPr>
            <w:tcW w:w="2798" w:type="dxa"/>
            <w:tcBorders>
              <w:top w:val="single" w:sz="4" w:space="0" w:color="auto"/>
              <w:left w:val="single" w:sz="4" w:space="0" w:color="000000"/>
              <w:bottom w:val="single" w:sz="4" w:space="0" w:color="auto"/>
              <w:right w:val="single" w:sz="4" w:space="0" w:color="auto"/>
            </w:tcBorders>
            <w:shd w:val="clear" w:color="auto" w:fill="FFFFFF"/>
            <w:vAlign w:val="center"/>
          </w:tcPr>
          <w:p w14:paraId="4E8678ED" w14:textId="77777777" w:rsidR="00B568FE" w:rsidRDefault="00B568FE">
            <w:pPr>
              <w:jc w:val="both"/>
              <w:rPr>
                <w:rFonts w:cs="Arial"/>
                <w:color w:val="000000"/>
                <w:sz w:val="22"/>
                <w:szCs w:val="22"/>
              </w:rPr>
            </w:pPr>
            <w:r>
              <w:rPr>
                <w:rFonts w:cs="Arial"/>
                <w:color w:val="000000"/>
                <w:sz w:val="22"/>
                <w:szCs w:val="22"/>
              </w:rPr>
              <w:t>Vivo en familia los valores cristianos de la oración, el amor, el compromiso, el respeto y la obediencia.</w:t>
            </w:r>
          </w:p>
        </w:tc>
        <w:tc>
          <w:tcPr>
            <w:tcW w:w="2544" w:type="dxa"/>
            <w:tcBorders>
              <w:top w:val="single" w:sz="4" w:space="0" w:color="auto"/>
              <w:left w:val="single" w:sz="4" w:space="0" w:color="auto"/>
              <w:bottom w:val="single" w:sz="4" w:space="0" w:color="auto"/>
              <w:right w:val="single" w:sz="4" w:space="0" w:color="000000"/>
            </w:tcBorders>
            <w:shd w:val="clear" w:color="auto" w:fill="FFFFFF"/>
            <w:vAlign w:val="center"/>
          </w:tcPr>
          <w:p w14:paraId="46E9334B" w14:textId="77777777" w:rsidR="00B568FE" w:rsidRDefault="00B568FE">
            <w:pPr>
              <w:suppressAutoHyphens w:val="0"/>
              <w:autoSpaceDE w:val="0"/>
              <w:autoSpaceDN w:val="0"/>
              <w:adjustRightInd w:val="0"/>
              <w:jc w:val="center"/>
              <w:rPr>
                <w:rFonts w:cs="Arial"/>
                <w:color w:val="000000"/>
                <w:sz w:val="22"/>
                <w:szCs w:val="22"/>
              </w:rPr>
            </w:pPr>
            <w:r>
              <w:rPr>
                <w:rFonts w:cs="Arial"/>
                <w:color w:val="000000"/>
                <w:sz w:val="22"/>
                <w:szCs w:val="22"/>
              </w:rPr>
              <w:t>Los valores de la familia contemporánea.</w:t>
            </w:r>
          </w:p>
        </w:tc>
        <w:tc>
          <w:tcPr>
            <w:tcW w:w="2362" w:type="dxa"/>
            <w:tcBorders>
              <w:top w:val="single" w:sz="4" w:space="0" w:color="auto"/>
              <w:left w:val="single" w:sz="4" w:space="0" w:color="000000"/>
              <w:bottom w:val="single" w:sz="4" w:space="0" w:color="auto"/>
              <w:right w:val="single" w:sz="4" w:space="0" w:color="000000"/>
            </w:tcBorders>
            <w:shd w:val="clear" w:color="auto" w:fill="FFFFFF"/>
            <w:vAlign w:val="center"/>
          </w:tcPr>
          <w:p w14:paraId="095EA54C" w14:textId="77777777" w:rsidR="00B568FE" w:rsidRDefault="00B568FE">
            <w:pPr>
              <w:jc w:val="center"/>
              <w:rPr>
                <w:rFonts w:cs="Arial"/>
                <w:color w:val="000000"/>
                <w:sz w:val="22"/>
                <w:szCs w:val="22"/>
              </w:rPr>
            </w:pPr>
            <w:r>
              <w:rPr>
                <w:rFonts w:cs="Arial"/>
                <w:color w:val="000000"/>
                <w:sz w:val="22"/>
                <w:szCs w:val="22"/>
              </w:rPr>
              <w:t xml:space="preserve">Investigación </w:t>
            </w:r>
            <w:r>
              <w:rPr>
                <w:rFonts w:eastAsia="Times New Roman" w:cs="Arial"/>
                <w:color w:val="000000"/>
                <w:kern w:val="0"/>
                <w:sz w:val="22"/>
                <w:szCs w:val="22"/>
                <w:lang w:eastAsia="es-CO"/>
              </w:rPr>
              <w:t xml:space="preserve">de los </w:t>
            </w:r>
            <w:r>
              <w:rPr>
                <w:rFonts w:cs="Arial"/>
                <w:color w:val="000000"/>
                <w:sz w:val="22"/>
                <w:szCs w:val="22"/>
              </w:rPr>
              <w:t>valores de la familia contemporánea.</w:t>
            </w:r>
          </w:p>
        </w:tc>
        <w:tc>
          <w:tcPr>
            <w:tcW w:w="2435" w:type="dxa"/>
            <w:tcBorders>
              <w:top w:val="single" w:sz="4" w:space="0" w:color="auto"/>
              <w:left w:val="single" w:sz="4" w:space="0" w:color="000000"/>
              <w:bottom w:val="single" w:sz="4" w:space="0" w:color="auto"/>
              <w:right w:val="single" w:sz="4" w:space="0" w:color="auto"/>
            </w:tcBorders>
            <w:shd w:val="clear" w:color="auto" w:fill="FFFFFF"/>
            <w:vAlign w:val="center"/>
          </w:tcPr>
          <w:p w14:paraId="5594F2FC" w14:textId="77777777" w:rsidR="00B568FE" w:rsidRDefault="00B568FE">
            <w:pPr>
              <w:jc w:val="center"/>
              <w:rPr>
                <w:rFonts w:cs="Arial"/>
                <w:color w:val="000000"/>
                <w:sz w:val="22"/>
                <w:szCs w:val="22"/>
              </w:rPr>
            </w:pPr>
            <w:r>
              <w:rPr>
                <w:rFonts w:cs="Arial"/>
                <w:color w:val="000000"/>
                <w:sz w:val="22"/>
                <w:szCs w:val="22"/>
              </w:rPr>
              <w:t xml:space="preserve">Diagramación y explicación de </w:t>
            </w:r>
            <w:r>
              <w:rPr>
                <w:rFonts w:eastAsia="Times New Roman" w:cs="Arial"/>
                <w:color w:val="000000"/>
                <w:kern w:val="0"/>
                <w:sz w:val="22"/>
                <w:szCs w:val="22"/>
                <w:lang w:eastAsia="es-CO"/>
              </w:rPr>
              <w:t xml:space="preserve">los </w:t>
            </w:r>
            <w:r>
              <w:rPr>
                <w:rFonts w:cs="Arial"/>
                <w:color w:val="000000"/>
                <w:sz w:val="22"/>
                <w:szCs w:val="22"/>
              </w:rPr>
              <w:t>valores de la familia contemporánea.</w:t>
            </w:r>
          </w:p>
        </w:tc>
        <w:tc>
          <w:tcPr>
            <w:tcW w:w="2350" w:type="dxa"/>
            <w:tcBorders>
              <w:top w:val="single" w:sz="4" w:space="0" w:color="auto"/>
              <w:left w:val="single" w:sz="4" w:space="0" w:color="auto"/>
              <w:bottom w:val="single" w:sz="4" w:space="0" w:color="auto"/>
              <w:right w:val="single" w:sz="4" w:space="0" w:color="auto"/>
            </w:tcBorders>
            <w:shd w:val="clear" w:color="auto" w:fill="FFFFFF"/>
            <w:vAlign w:val="center"/>
          </w:tcPr>
          <w:p w14:paraId="17EFDF68" w14:textId="77777777" w:rsidR="00B568FE" w:rsidRDefault="00B568FE">
            <w:pPr>
              <w:jc w:val="center"/>
              <w:rPr>
                <w:rFonts w:cs="Arial"/>
                <w:color w:val="000000"/>
                <w:sz w:val="22"/>
                <w:szCs w:val="22"/>
              </w:rPr>
            </w:pPr>
            <w:r>
              <w:rPr>
                <w:rFonts w:cs="Arial"/>
                <w:color w:val="000000"/>
                <w:sz w:val="22"/>
                <w:szCs w:val="22"/>
              </w:rPr>
              <w:t xml:space="preserve">Reconoce la importancia de las </w:t>
            </w:r>
            <w:r>
              <w:rPr>
                <w:rFonts w:eastAsia="Times New Roman" w:cs="Arial"/>
                <w:color w:val="000000"/>
                <w:kern w:val="0"/>
                <w:sz w:val="22"/>
                <w:szCs w:val="22"/>
                <w:lang w:eastAsia="es-CO"/>
              </w:rPr>
              <w:t>relaciones familiares en la sociedad.</w:t>
            </w:r>
          </w:p>
        </w:tc>
      </w:tr>
      <w:tr w:rsidR="00FB1D35" w14:paraId="431B9808" w14:textId="77777777">
        <w:trPr>
          <w:gridAfter w:val="1"/>
          <w:wAfter w:w="2409" w:type="dxa"/>
          <w:trHeight w:val="100"/>
        </w:trPr>
        <w:tc>
          <w:tcPr>
            <w:tcW w:w="1638" w:type="dxa"/>
            <w:vMerge/>
            <w:tcBorders>
              <w:left w:val="single" w:sz="4" w:space="0" w:color="000000"/>
              <w:bottom w:val="single" w:sz="4" w:space="0" w:color="auto"/>
              <w:right w:val="single" w:sz="4" w:space="0" w:color="000000"/>
            </w:tcBorders>
            <w:shd w:val="clear" w:color="auto" w:fill="FFFFFF"/>
            <w:vAlign w:val="center"/>
          </w:tcPr>
          <w:p w14:paraId="74FCA861" w14:textId="77777777" w:rsidR="00B568FE" w:rsidRDefault="00B568FE">
            <w:pPr>
              <w:jc w:val="both"/>
              <w:rPr>
                <w:rFonts w:cs="Arial"/>
                <w:color w:val="000000"/>
                <w:sz w:val="22"/>
                <w:szCs w:val="22"/>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vAlign w:val="center"/>
          </w:tcPr>
          <w:p w14:paraId="11887D04" w14:textId="77777777" w:rsidR="00B568FE" w:rsidRDefault="00B568FE">
            <w:pPr>
              <w:jc w:val="both"/>
              <w:rPr>
                <w:rFonts w:cs="Arial"/>
                <w:b/>
                <w:color w:val="000000"/>
                <w:sz w:val="22"/>
                <w:szCs w:val="22"/>
              </w:rPr>
            </w:pPr>
            <w:r>
              <w:rPr>
                <w:rFonts w:cs="Arial"/>
                <w:b/>
                <w:color w:val="000000"/>
                <w:sz w:val="22"/>
                <w:szCs w:val="22"/>
              </w:rPr>
              <w:t>SABER APLICAR A LA REALIDAD</w:t>
            </w:r>
          </w:p>
        </w:tc>
        <w:tc>
          <w:tcPr>
            <w:tcW w:w="2798" w:type="dxa"/>
            <w:tcBorders>
              <w:top w:val="single" w:sz="4" w:space="0" w:color="auto"/>
              <w:left w:val="single" w:sz="4" w:space="0" w:color="000000"/>
              <w:bottom w:val="single" w:sz="4" w:space="0" w:color="auto"/>
              <w:right w:val="single" w:sz="4" w:space="0" w:color="auto"/>
            </w:tcBorders>
            <w:shd w:val="clear" w:color="auto" w:fill="FFFFFF"/>
            <w:vAlign w:val="center"/>
          </w:tcPr>
          <w:p w14:paraId="63707E8A" w14:textId="77777777" w:rsidR="00B568FE" w:rsidRDefault="00B568FE">
            <w:pPr>
              <w:jc w:val="both"/>
              <w:rPr>
                <w:rFonts w:cs="Arial"/>
                <w:color w:val="000000"/>
                <w:sz w:val="22"/>
                <w:szCs w:val="22"/>
              </w:rPr>
            </w:pPr>
            <w:r>
              <w:rPr>
                <w:rFonts w:cs="Arial"/>
                <w:color w:val="000000"/>
                <w:sz w:val="22"/>
                <w:szCs w:val="22"/>
              </w:rPr>
              <w:t>Participo activamente en la construcción de la unidad familiar.</w:t>
            </w:r>
          </w:p>
        </w:tc>
        <w:tc>
          <w:tcPr>
            <w:tcW w:w="2544" w:type="dxa"/>
            <w:tcBorders>
              <w:top w:val="single" w:sz="4" w:space="0" w:color="auto"/>
              <w:left w:val="single" w:sz="4" w:space="0" w:color="auto"/>
              <w:bottom w:val="single" w:sz="4" w:space="0" w:color="auto"/>
              <w:right w:val="single" w:sz="4" w:space="0" w:color="000000"/>
            </w:tcBorders>
            <w:shd w:val="clear" w:color="auto" w:fill="FFFFFF"/>
            <w:vAlign w:val="center"/>
          </w:tcPr>
          <w:p w14:paraId="7DD27A9D" w14:textId="77777777" w:rsidR="00B568FE" w:rsidRDefault="00B568FE">
            <w:pPr>
              <w:jc w:val="center"/>
              <w:rPr>
                <w:rFonts w:eastAsia="Times New Roman" w:cs="Arial"/>
                <w:color w:val="000000"/>
                <w:kern w:val="0"/>
                <w:sz w:val="22"/>
                <w:szCs w:val="22"/>
                <w:lang w:eastAsia="es-CO"/>
              </w:rPr>
            </w:pPr>
            <w:r>
              <w:rPr>
                <w:rFonts w:eastAsia="Times New Roman" w:cs="Arial"/>
                <w:color w:val="000000"/>
                <w:kern w:val="0"/>
                <w:sz w:val="22"/>
                <w:szCs w:val="22"/>
                <w:lang w:eastAsia="es-CO"/>
              </w:rPr>
              <w:t>La familia, participe en el desarrollo de la sociedad.</w:t>
            </w:r>
          </w:p>
          <w:p w14:paraId="325CE300" w14:textId="77777777" w:rsidR="00B568FE" w:rsidRDefault="00B568FE">
            <w:pPr>
              <w:jc w:val="center"/>
              <w:rPr>
                <w:rFonts w:eastAsia="Times New Roman" w:cs="Arial"/>
                <w:color w:val="000000"/>
                <w:kern w:val="0"/>
                <w:sz w:val="22"/>
                <w:szCs w:val="22"/>
                <w:lang w:eastAsia="es-CO"/>
              </w:rPr>
            </w:pPr>
            <w:r>
              <w:rPr>
                <w:rFonts w:eastAsia="Times New Roman" w:cs="Arial"/>
                <w:color w:val="000000"/>
                <w:kern w:val="0"/>
                <w:sz w:val="22"/>
                <w:szCs w:val="22"/>
                <w:lang w:eastAsia="es-CO"/>
              </w:rPr>
              <w:t xml:space="preserve"> </w:t>
            </w:r>
          </w:p>
          <w:p w14:paraId="2DFBF087" w14:textId="77777777" w:rsidR="00B568FE" w:rsidRDefault="00B568FE">
            <w:pPr>
              <w:jc w:val="center"/>
              <w:rPr>
                <w:rFonts w:eastAsia="Times New Roman" w:cs="Arial"/>
                <w:color w:val="000000"/>
                <w:kern w:val="0"/>
                <w:sz w:val="22"/>
                <w:szCs w:val="22"/>
                <w:lang w:eastAsia="es-CO"/>
              </w:rPr>
            </w:pPr>
            <w:r>
              <w:rPr>
                <w:rFonts w:eastAsia="Times New Roman" w:cs="Arial"/>
                <w:color w:val="000000"/>
                <w:kern w:val="0"/>
                <w:sz w:val="22"/>
                <w:szCs w:val="22"/>
                <w:lang w:eastAsia="es-CO"/>
              </w:rPr>
              <w:t>La carta de los derechos de la familia.</w:t>
            </w:r>
          </w:p>
          <w:p w14:paraId="55CAD2BE" w14:textId="77777777" w:rsidR="00B568FE" w:rsidRDefault="00B568FE">
            <w:pPr>
              <w:jc w:val="center"/>
              <w:rPr>
                <w:rFonts w:cs="Arial"/>
                <w:color w:val="000000"/>
                <w:sz w:val="22"/>
                <w:szCs w:val="22"/>
              </w:rPr>
            </w:pPr>
          </w:p>
          <w:p w14:paraId="3DA3014E" w14:textId="77777777" w:rsidR="00B568FE" w:rsidRDefault="00B568FE">
            <w:pPr>
              <w:jc w:val="center"/>
              <w:rPr>
                <w:rFonts w:cs="Arial"/>
                <w:color w:val="000000"/>
                <w:sz w:val="22"/>
                <w:szCs w:val="22"/>
              </w:rPr>
            </w:pPr>
            <w:r>
              <w:rPr>
                <w:rFonts w:cs="Arial"/>
                <w:color w:val="000000"/>
                <w:sz w:val="22"/>
                <w:szCs w:val="22"/>
              </w:rPr>
              <w:t>El entorno de los medios de comunicación masivos y la familia.</w:t>
            </w:r>
          </w:p>
        </w:tc>
        <w:tc>
          <w:tcPr>
            <w:tcW w:w="2362" w:type="dxa"/>
            <w:tcBorders>
              <w:top w:val="single" w:sz="4" w:space="0" w:color="auto"/>
              <w:left w:val="single" w:sz="4" w:space="0" w:color="000000"/>
              <w:bottom w:val="single" w:sz="4" w:space="0" w:color="auto"/>
              <w:right w:val="single" w:sz="4" w:space="0" w:color="000000"/>
            </w:tcBorders>
            <w:shd w:val="clear" w:color="auto" w:fill="FFFFFF"/>
            <w:vAlign w:val="center"/>
          </w:tcPr>
          <w:p w14:paraId="59A3EAF7" w14:textId="77777777" w:rsidR="00B568FE" w:rsidRDefault="00B568FE">
            <w:pPr>
              <w:jc w:val="center"/>
              <w:rPr>
                <w:rFonts w:eastAsia="Times New Roman" w:cs="Arial"/>
                <w:color w:val="000000"/>
                <w:kern w:val="0"/>
                <w:sz w:val="22"/>
                <w:szCs w:val="22"/>
                <w:lang w:eastAsia="es-CO"/>
              </w:rPr>
            </w:pPr>
            <w:r>
              <w:rPr>
                <w:rFonts w:cs="Arial"/>
                <w:color w:val="000000"/>
                <w:sz w:val="22"/>
                <w:szCs w:val="22"/>
              </w:rPr>
              <w:t xml:space="preserve">Interpretación de la concepción del </w:t>
            </w:r>
            <w:r>
              <w:rPr>
                <w:rFonts w:eastAsia="Times New Roman" w:cs="Arial"/>
                <w:color w:val="000000"/>
                <w:kern w:val="0"/>
                <w:sz w:val="22"/>
                <w:szCs w:val="22"/>
                <w:lang w:eastAsia="es-CO"/>
              </w:rPr>
              <w:t>ecumenismo y la familia.</w:t>
            </w:r>
          </w:p>
          <w:p w14:paraId="41CD70F2" w14:textId="77777777" w:rsidR="00B568FE" w:rsidRDefault="00B568FE">
            <w:pPr>
              <w:jc w:val="center"/>
              <w:rPr>
                <w:rFonts w:cs="Arial"/>
                <w:color w:val="000000"/>
                <w:sz w:val="22"/>
                <w:szCs w:val="22"/>
              </w:rPr>
            </w:pPr>
          </w:p>
          <w:p w14:paraId="1539AA60" w14:textId="77777777" w:rsidR="00B568FE" w:rsidRDefault="00B568FE">
            <w:pPr>
              <w:jc w:val="center"/>
              <w:rPr>
                <w:rFonts w:cs="Arial"/>
                <w:color w:val="000000"/>
                <w:sz w:val="22"/>
                <w:szCs w:val="22"/>
              </w:rPr>
            </w:pPr>
            <w:r>
              <w:rPr>
                <w:rFonts w:cs="Arial"/>
                <w:color w:val="000000"/>
                <w:sz w:val="22"/>
                <w:szCs w:val="22"/>
              </w:rPr>
              <w:t>Las amenazas provenientes de los medios de comunicación masivos en contra de la familia.</w:t>
            </w:r>
          </w:p>
          <w:p w14:paraId="5E6272EE" w14:textId="77777777" w:rsidR="00B568FE" w:rsidRDefault="00B568FE">
            <w:pPr>
              <w:rPr>
                <w:rFonts w:cs="Arial"/>
                <w:color w:val="000000"/>
                <w:sz w:val="22"/>
                <w:szCs w:val="22"/>
              </w:rPr>
            </w:pPr>
          </w:p>
        </w:tc>
        <w:tc>
          <w:tcPr>
            <w:tcW w:w="2435" w:type="dxa"/>
            <w:tcBorders>
              <w:top w:val="single" w:sz="4" w:space="0" w:color="auto"/>
              <w:left w:val="single" w:sz="4" w:space="0" w:color="000000"/>
              <w:bottom w:val="single" w:sz="4" w:space="0" w:color="auto"/>
              <w:right w:val="single" w:sz="4" w:space="0" w:color="auto"/>
            </w:tcBorders>
            <w:shd w:val="clear" w:color="auto" w:fill="FFFFFF"/>
            <w:vAlign w:val="center"/>
          </w:tcPr>
          <w:p w14:paraId="37D4DBBF" w14:textId="77777777" w:rsidR="00B568FE" w:rsidRDefault="00B568FE">
            <w:pPr>
              <w:jc w:val="center"/>
              <w:rPr>
                <w:rFonts w:cs="Arial"/>
                <w:color w:val="000000"/>
                <w:sz w:val="22"/>
                <w:szCs w:val="22"/>
              </w:rPr>
            </w:pPr>
            <w:r>
              <w:rPr>
                <w:rFonts w:cs="Arial"/>
                <w:color w:val="000000"/>
                <w:sz w:val="22"/>
                <w:szCs w:val="22"/>
              </w:rPr>
              <w:t xml:space="preserve">Esquematización del </w:t>
            </w:r>
            <w:r>
              <w:rPr>
                <w:rFonts w:eastAsia="Times New Roman" w:cs="Arial"/>
                <w:color w:val="000000"/>
                <w:kern w:val="0"/>
                <w:sz w:val="22"/>
                <w:szCs w:val="22"/>
                <w:lang w:eastAsia="es-CO"/>
              </w:rPr>
              <w:t>ecumenismo y la familia.</w:t>
            </w:r>
          </w:p>
        </w:tc>
        <w:tc>
          <w:tcPr>
            <w:tcW w:w="2350" w:type="dxa"/>
            <w:tcBorders>
              <w:top w:val="single" w:sz="4" w:space="0" w:color="auto"/>
              <w:left w:val="single" w:sz="4" w:space="0" w:color="auto"/>
              <w:bottom w:val="single" w:sz="4" w:space="0" w:color="auto"/>
              <w:right w:val="single" w:sz="4" w:space="0" w:color="auto"/>
            </w:tcBorders>
            <w:shd w:val="clear" w:color="auto" w:fill="FFFFFF"/>
            <w:vAlign w:val="center"/>
          </w:tcPr>
          <w:p w14:paraId="542712E9" w14:textId="77777777" w:rsidR="00B568FE" w:rsidRDefault="00B568FE">
            <w:pPr>
              <w:jc w:val="center"/>
              <w:rPr>
                <w:rFonts w:cs="Arial"/>
                <w:color w:val="000000"/>
                <w:sz w:val="22"/>
                <w:szCs w:val="22"/>
              </w:rPr>
            </w:pPr>
            <w:r>
              <w:rPr>
                <w:rFonts w:cs="Arial"/>
                <w:color w:val="000000"/>
                <w:sz w:val="22"/>
                <w:szCs w:val="22"/>
              </w:rPr>
              <w:t>Vivencia la concepción del matrimonio desde la condición de hijos.</w:t>
            </w:r>
          </w:p>
        </w:tc>
      </w:tr>
    </w:tbl>
    <w:p w14:paraId="222886F8"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p>
    <w:p w14:paraId="3894A619" w14:textId="77777777" w:rsidR="00B568FE" w:rsidRDefault="00B568FE">
      <w:pPr>
        <w:spacing w:after="200"/>
        <w:rPr>
          <w:rFonts w:cs="Arial"/>
          <w:color w:val="000000"/>
          <w:sz w:val="22"/>
          <w:szCs w:val="22"/>
        </w:rPr>
      </w:pPr>
    </w:p>
    <w:tbl>
      <w:tblPr>
        <w:tblW w:w="17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44"/>
      </w:tblGrid>
      <w:tr w:rsidR="00FB1D35" w14:paraId="261B92B8" w14:textId="77777777">
        <w:trPr>
          <w:trHeight w:val="393"/>
        </w:trPr>
        <w:tc>
          <w:tcPr>
            <w:tcW w:w="17544" w:type="dxa"/>
          </w:tcPr>
          <w:p w14:paraId="7820E726" w14:textId="77777777" w:rsidR="00B568FE" w:rsidRDefault="00B568FE">
            <w:pPr>
              <w:spacing w:after="200"/>
              <w:jc w:val="both"/>
              <w:rPr>
                <w:rFonts w:cs="Arial"/>
                <w:b/>
                <w:color w:val="000000"/>
                <w:sz w:val="22"/>
                <w:szCs w:val="22"/>
              </w:rPr>
            </w:pPr>
            <w:r>
              <w:rPr>
                <w:rFonts w:cs="Arial"/>
                <w:b/>
                <w:color w:val="000000"/>
                <w:sz w:val="22"/>
                <w:szCs w:val="22"/>
              </w:rPr>
              <w:t>COMPETENCIA</w:t>
            </w:r>
          </w:p>
          <w:p w14:paraId="43D112EA" w14:textId="77777777" w:rsidR="00B568FE" w:rsidRDefault="00B568FE">
            <w:pPr>
              <w:spacing w:after="200"/>
              <w:jc w:val="both"/>
              <w:rPr>
                <w:rFonts w:cs="Arial"/>
                <w:b/>
                <w:color w:val="000000"/>
                <w:sz w:val="22"/>
                <w:szCs w:val="22"/>
              </w:rPr>
            </w:pPr>
            <w:r>
              <w:rPr>
                <w:rFonts w:eastAsia="Times New Roman" w:cs="Arial"/>
                <w:color w:val="000000"/>
                <w:kern w:val="0"/>
                <w:sz w:val="22"/>
                <w:szCs w:val="22"/>
                <w:lang w:eastAsia="es-CO"/>
              </w:rPr>
              <w:t>Describe e investiga sobre  características de la vida en familia con sentido cristiano, relacionando su actuar con la familia de Jesús y reconociendo la importancia de actuar en consecuencia a los valores aprendidos.</w:t>
            </w:r>
          </w:p>
        </w:tc>
      </w:tr>
      <w:tr w:rsidR="00FB1D35" w14:paraId="254984A5" w14:textId="77777777">
        <w:trPr>
          <w:trHeight w:val="393"/>
        </w:trPr>
        <w:tc>
          <w:tcPr>
            <w:tcW w:w="17544" w:type="dxa"/>
          </w:tcPr>
          <w:p w14:paraId="044ADCBB" w14:textId="77777777" w:rsidR="00B568FE" w:rsidRDefault="00B568FE">
            <w:pPr>
              <w:jc w:val="both"/>
              <w:rPr>
                <w:rFonts w:cs="Arial"/>
                <w:b/>
                <w:color w:val="000000"/>
                <w:sz w:val="22"/>
                <w:szCs w:val="22"/>
              </w:rPr>
            </w:pPr>
            <w:r>
              <w:rPr>
                <w:rFonts w:cs="Arial"/>
                <w:b/>
                <w:color w:val="000000"/>
                <w:sz w:val="22"/>
                <w:szCs w:val="22"/>
              </w:rPr>
              <w:t xml:space="preserve">INDICADORES DE DESEMPEÑO POR PERÍODO: </w:t>
            </w:r>
          </w:p>
          <w:p w14:paraId="72D59379" w14:textId="77777777" w:rsidR="00B568FE" w:rsidRDefault="00B568FE">
            <w:pPr>
              <w:jc w:val="both"/>
              <w:rPr>
                <w:rFonts w:cs="Arial"/>
                <w:color w:val="000000"/>
                <w:sz w:val="22"/>
                <w:szCs w:val="22"/>
              </w:rPr>
            </w:pPr>
            <w:r>
              <w:rPr>
                <w:rFonts w:cs="Arial"/>
                <w:b/>
                <w:color w:val="000000"/>
                <w:sz w:val="22"/>
                <w:szCs w:val="22"/>
              </w:rPr>
              <w:t>ESPECIFICO</w:t>
            </w:r>
            <w:r>
              <w:rPr>
                <w:rFonts w:cs="Arial"/>
                <w:color w:val="000000"/>
                <w:sz w:val="22"/>
                <w:szCs w:val="22"/>
              </w:rPr>
              <w:t>: expone las</w:t>
            </w:r>
            <w:r>
              <w:rPr>
                <w:rFonts w:eastAsia="Times New Roman" w:cs="Arial"/>
                <w:color w:val="000000"/>
                <w:kern w:val="0"/>
                <w:sz w:val="22"/>
                <w:szCs w:val="22"/>
                <w:lang w:eastAsia="es-CO"/>
              </w:rPr>
              <w:t xml:space="preserve"> características de la familia en la sociedad moderna.</w:t>
            </w:r>
          </w:p>
          <w:p w14:paraId="3CAC2223" w14:textId="77777777" w:rsidR="00B568FE" w:rsidRDefault="00B568FE">
            <w:pPr>
              <w:tabs>
                <w:tab w:val="center" w:pos="4297"/>
              </w:tabs>
              <w:jc w:val="both"/>
              <w:rPr>
                <w:rFonts w:cs="Arial"/>
                <w:color w:val="000000"/>
                <w:sz w:val="22"/>
                <w:szCs w:val="22"/>
              </w:rPr>
            </w:pPr>
            <w:r>
              <w:rPr>
                <w:rFonts w:cs="Arial"/>
                <w:b/>
                <w:color w:val="000000"/>
                <w:sz w:val="22"/>
                <w:szCs w:val="22"/>
              </w:rPr>
              <w:t>GENERICO</w:t>
            </w:r>
            <w:r>
              <w:rPr>
                <w:rFonts w:cs="Arial"/>
                <w:color w:val="000000"/>
                <w:sz w:val="22"/>
                <w:szCs w:val="22"/>
              </w:rPr>
              <w:t>:  del manual de convivencia</w:t>
            </w:r>
            <w:r>
              <w:rPr>
                <w:rFonts w:cs="Arial"/>
                <w:color w:val="000000"/>
                <w:sz w:val="22"/>
                <w:szCs w:val="22"/>
              </w:rPr>
              <w:tab/>
            </w:r>
          </w:p>
          <w:p w14:paraId="47B5CC1C" w14:textId="77777777" w:rsidR="00B568FE" w:rsidRDefault="00B568FE">
            <w:pPr>
              <w:jc w:val="both"/>
              <w:rPr>
                <w:rFonts w:cs="Arial"/>
                <w:b/>
                <w:color w:val="000000"/>
                <w:sz w:val="22"/>
                <w:szCs w:val="22"/>
              </w:rPr>
            </w:pPr>
            <w:r>
              <w:rPr>
                <w:rFonts w:cs="Arial"/>
                <w:b/>
                <w:color w:val="000000"/>
                <w:sz w:val="22"/>
                <w:szCs w:val="22"/>
              </w:rPr>
              <w:lastRenderedPageBreak/>
              <w:t>ACTITUDINAL</w:t>
            </w:r>
            <w:r>
              <w:rPr>
                <w:rFonts w:cs="Arial"/>
                <w:color w:val="000000"/>
                <w:sz w:val="22"/>
                <w:szCs w:val="22"/>
              </w:rPr>
              <w:t xml:space="preserve">: Reconoce la importancia de las </w:t>
            </w:r>
            <w:r>
              <w:rPr>
                <w:rFonts w:eastAsia="Times New Roman" w:cs="Arial"/>
                <w:color w:val="000000"/>
                <w:kern w:val="0"/>
                <w:sz w:val="22"/>
                <w:szCs w:val="22"/>
                <w:lang w:eastAsia="es-CO"/>
              </w:rPr>
              <w:t>relaciones familiares en la sociedad.</w:t>
            </w:r>
          </w:p>
          <w:p w14:paraId="05CFDD9E" w14:textId="77777777" w:rsidR="00B568FE" w:rsidRDefault="00B568FE">
            <w:pPr>
              <w:jc w:val="both"/>
              <w:rPr>
                <w:rFonts w:cs="Arial"/>
                <w:b/>
                <w:color w:val="000000"/>
                <w:sz w:val="22"/>
                <w:szCs w:val="22"/>
              </w:rPr>
            </w:pPr>
          </w:p>
        </w:tc>
      </w:tr>
      <w:tr w:rsidR="00FB1D35" w14:paraId="4F1F2AE2" w14:textId="77777777">
        <w:trPr>
          <w:trHeight w:val="393"/>
        </w:trPr>
        <w:tc>
          <w:tcPr>
            <w:tcW w:w="17544" w:type="dxa"/>
          </w:tcPr>
          <w:p w14:paraId="2AA9FC04" w14:textId="77777777" w:rsidR="00B568FE" w:rsidRDefault="00B568FE">
            <w:pPr>
              <w:jc w:val="both"/>
              <w:rPr>
                <w:rFonts w:cs="Arial"/>
                <w:color w:val="000000"/>
                <w:sz w:val="22"/>
                <w:szCs w:val="22"/>
              </w:rPr>
            </w:pPr>
            <w:r>
              <w:rPr>
                <w:rFonts w:cs="Arial"/>
                <w:b/>
                <w:color w:val="000000"/>
                <w:sz w:val="22"/>
                <w:szCs w:val="22"/>
              </w:rPr>
              <w:lastRenderedPageBreak/>
              <w:t xml:space="preserve">METAS DE MEJORAMIENTO: </w:t>
            </w:r>
            <w:r>
              <w:rPr>
                <w:rFonts w:cs="Arial"/>
                <w:color w:val="000000"/>
                <w:sz w:val="22"/>
                <w:szCs w:val="22"/>
              </w:rPr>
              <w:t xml:space="preserve">Al finalizar el periodo el 85% de los estudiantes estará en capacidad para exponer las características de la familia en la sociedad moderna. </w:t>
            </w:r>
          </w:p>
        </w:tc>
      </w:tr>
    </w:tbl>
    <w:p w14:paraId="1E4D3A17" w14:textId="77777777" w:rsidR="00B568FE" w:rsidRDefault="00B568FE">
      <w:pPr>
        <w:rPr>
          <w:rFonts w:cs="Arial"/>
          <w:b/>
          <w:bCs/>
          <w:color w:val="000000"/>
          <w:sz w:val="22"/>
          <w:szCs w:val="22"/>
        </w:rPr>
      </w:pPr>
    </w:p>
    <w:p w14:paraId="48D0441C" w14:textId="77777777" w:rsidR="00B568FE" w:rsidRDefault="00B568FE">
      <w:pPr>
        <w:widowControl/>
        <w:suppressAutoHyphens w:val="0"/>
        <w:spacing w:after="200"/>
        <w:rPr>
          <w:rFonts w:cs="Arial"/>
          <w:b/>
          <w:bCs/>
          <w:color w:val="000000"/>
          <w:sz w:val="22"/>
          <w:szCs w:val="22"/>
        </w:rPr>
      </w:pPr>
      <w:r>
        <w:rPr>
          <w:rFonts w:cs="Arial"/>
          <w:b/>
          <w:bCs/>
          <w:color w:val="000000"/>
          <w:sz w:val="22"/>
          <w:szCs w:val="22"/>
        </w:rPr>
        <w:br w:type="page"/>
      </w:r>
    </w:p>
    <w:p w14:paraId="38D333F4" w14:textId="77777777" w:rsidR="00B568FE" w:rsidRDefault="00B568FE">
      <w:pPr>
        <w:jc w:val="center"/>
        <w:rPr>
          <w:rFonts w:cs="Arial"/>
          <w:b/>
          <w:bCs/>
          <w:color w:val="000000"/>
          <w:sz w:val="22"/>
          <w:szCs w:val="22"/>
        </w:rPr>
      </w:pPr>
      <w:r>
        <w:rPr>
          <w:rFonts w:cs="Arial"/>
          <w:b/>
          <w:bCs/>
          <w:color w:val="000000"/>
          <w:sz w:val="22"/>
          <w:szCs w:val="22"/>
        </w:rPr>
        <w:lastRenderedPageBreak/>
        <w:t>PLAN DE APOYO</w:t>
      </w:r>
    </w:p>
    <w:p w14:paraId="3480E034" w14:textId="77777777" w:rsidR="00B568FE" w:rsidRDefault="00B568FE">
      <w:pPr>
        <w:jc w:val="center"/>
        <w:rPr>
          <w:rFonts w:cs="Arial"/>
          <w:b/>
          <w:bCs/>
          <w:color w:val="000000"/>
          <w:sz w:val="22"/>
          <w:szCs w:val="22"/>
        </w:rPr>
      </w:pPr>
      <w:r>
        <w:rPr>
          <w:rFonts w:cs="Arial"/>
          <w:b/>
          <w:bCs/>
          <w:color w:val="000000"/>
          <w:sz w:val="22"/>
          <w:szCs w:val="22"/>
        </w:rPr>
        <w:t xml:space="preserve">CUARTO PERIODO </w:t>
      </w:r>
    </w:p>
    <w:p w14:paraId="75284A7B" w14:textId="77777777" w:rsidR="00B568FE" w:rsidRDefault="00B568FE">
      <w:pPr>
        <w:rPr>
          <w:rFonts w:cs="Arial"/>
          <w:b/>
          <w:bCs/>
          <w:color w:val="000000"/>
          <w:sz w:val="22"/>
          <w:szCs w:val="22"/>
        </w:rPr>
      </w:pPr>
    </w:p>
    <w:p w14:paraId="3A789548" w14:textId="77777777" w:rsidR="00B568FE" w:rsidRDefault="00B568FE">
      <w:pPr>
        <w:rPr>
          <w:rFonts w:cs="Arial"/>
          <w:b/>
          <w:bCs/>
          <w:color w:val="000000"/>
          <w:sz w:val="22"/>
          <w:szCs w:val="22"/>
        </w:rPr>
      </w:pPr>
      <w:r>
        <w:rPr>
          <w:rFonts w:cs="Arial"/>
          <w:b/>
          <w:bCs/>
          <w:color w:val="000000"/>
          <w:sz w:val="22"/>
          <w:szCs w:val="22"/>
        </w:rPr>
        <w:t>NIVELACIÓN</w:t>
      </w:r>
    </w:p>
    <w:p w14:paraId="3A965E41" w14:textId="77777777" w:rsidR="00B568FE" w:rsidRDefault="00B568FE">
      <w:pPr>
        <w:jc w:val="center"/>
        <w:rPr>
          <w:rFonts w:cs="Arial"/>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8"/>
        <w:gridCol w:w="5776"/>
        <w:gridCol w:w="5771"/>
      </w:tblGrid>
      <w:tr w:rsidR="00FB1D35" w14:paraId="3A963306" w14:textId="77777777">
        <w:tc>
          <w:tcPr>
            <w:tcW w:w="5822" w:type="dxa"/>
          </w:tcPr>
          <w:p w14:paraId="752CD326" w14:textId="77777777" w:rsidR="00B568FE" w:rsidRDefault="00B568FE">
            <w:pPr>
              <w:jc w:val="center"/>
              <w:rPr>
                <w:rFonts w:cs="Arial"/>
                <w:b/>
                <w:bCs/>
                <w:color w:val="000000"/>
                <w:sz w:val="22"/>
                <w:szCs w:val="22"/>
              </w:rPr>
            </w:pPr>
            <w:r>
              <w:rPr>
                <w:rFonts w:cs="Arial"/>
                <w:b/>
                <w:bCs/>
                <w:color w:val="000000"/>
                <w:sz w:val="22"/>
                <w:szCs w:val="22"/>
              </w:rPr>
              <w:t>CRITERIOS</w:t>
            </w:r>
          </w:p>
        </w:tc>
        <w:tc>
          <w:tcPr>
            <w:tcW w:w="5822" w:type="dxa"/>
          </w:tcPr>
          <w:p w14:paraId="08FA929F" w14:textId="77777777" w:rsidR="00B568FE" w:rsidRDefault="00B568FE">
            <w:pPr>
              <w:jc w:val="center"/>
              <w:rPr>
                <w:rFonts w:cs="Arial"/>
                <w:b/>
                <w:bCs/>
                <w:color w:val="000000"/>
                <w:sz w:val="22"/>
                <w:szCs w:val="22"/>
              </w:rPr>
            </w:pPr>
            <w:r>
              <w:rPr>
                <w:rFonts w:cs="Arial"/>
                <w:b/>
                <w:bCs/>
                <w:color w:val="000000"/>
                <w:sz w:val="22"/>
                <w:szCs w:val="22"/>
              </w:rPr>
              <w:t>PROCEDIMIENTO</w:t>
            </w:r>
          </w:p>
        </w:tc>
        <w:tc>
          <w:tcPr>
            <w:tcW w:w="5822" w:type="dxa"/>
          </w:tcPr>
          <w:p w14:paraId="4D33CEAC" w14:textId="77777777" w:rsidR="00B568FE" w:rsidRDefault="00B568FE">
            <w:pPr>
              <w:jc w:val="center"/>
              <w:rPr>
                <w:rFonts w:cs="Arial"/>
                <w:b/>
                <w:bCs/>
                <w:color w:val="000000"/>
                <w:sz w:val="22"/>
                <w:szCs w:val="22"/>
              </w:rPr>
            </w:pPr>
            <w:r>
              <w:rPr>
                <w:rFonts w:cs="Arial"/>
                <w:b/>
                <w:bCs/>
                <w:color w:val="000000"/>
                <w:sz w:val="22"/>
                <w:szCs w:val="22"/>
              </w:rPr>
              <w:t>FRECUENCIA</w:t>
            </w:r>
          </w:p>
        </w:tc>
      </w:tr>
      <w:tr w:rsidR="00FB1D35" w14:paraId="13E7041F" w14:textId="77777777">
        <w:tc>
          <w:tcPr>
            <w:tcW w:w="5822" w:type="dxa"/>
          </w:tcPr>
          <w:p w14:paraId="05D39E24" w14:textId="77777777" w:rsidR="00B568FE" w:rsidRDefault="00B568FE">
            <w:pPr>
              <w:jc w:val="both"/>
              <w:rPr>
                <w:rFonts w:cs="Arial"/>
                <w:b/>
                <w:bCs/>
                <w:color w:val="000000"/>
                <w:sz w:val="22"/>
                <w:szCs w:val="22"/>
              </w:rPr>
            </w:pPr>
          </w:p>
        </w:tc>
        <w:tc>
          <w:tcPr>
            <w:tcW w:w="5822" w:type="dxa"/>
          </w:tcPr>
          <w:p w14:paraId="2DF89226" w14:textId="77777777" w:rsidR="00B568FE" w:rsidRDefault="00B568FE">
            <w:pPr>
              <w:jc w:val="both"/>
              <w:rPr>
                <w:rFonts w:cs="Arial"/>
                <w:b/>
                <w:bCs/>
                <w:color w:val="000000"/>
                <w:sz w:val="22"/>
                <w:szCs w:val="22"/>
              </w:rPr>
            </w:pPr>
          </w:p>
        </w:tc>
        <w:tc>
          <w:tcPr>
            <w:tcW w:w="5822" w:type="dxa"/>
          </w:tcPr>
          <w:p w14:paraId="6C6DC1EF" w14:textId="77777777" w:rsidR="00B568FE" w:rsidRDefault="00B568FE">
            <w:pPr>
              <w:jc w:val="both"/>
              <w:rPr>
                <w:rFonts w:cs="Arial"/>
                <w:b/>
                <w:bCs/>
                <w:color w:val="000000"/>
                <w:sz w:val="22"/>
                <w:szCs w:val="22"/>
              </w:rPr>
            </w:pPr>
            <w:r>
              <w:rPr>
                <w:rFonts w:cs="Arial"/>
                <w:b/>
                <w:bCs/>
                <w:color w:val="000000"/>
                <w:sz w:val="22"/>
                <w:szCs w:val="22"/>
              </w:rPr>
              <w:t xml:space="preserve">Una vez </w:t>
            </w:r>
          </w:p>
        </w:tc>
      </w:tr>
      <w:tr w:rsidR="00FB1D35" w14:paraId="5A31AB4F" w14:textId="77777777">
        <w:tc>
          <w:tcPr>
            <w:tcW w:w="5822" w:type="dxa"/>
          </w:tcPr>
          <w:p w14:paraId="43CE2F2E" w14:textId="77777777" w:rsidR="00B568FE" w:rsidRDefault="00B568FE">
            <w:pPr>
              <w:jc w:val="both"/>
              <w:rPr>
                <w:rFonts w:cs="Arial"/>
                <w:color w:val="000000"/>
                <w:sz w:val="22"/>
                <w:szCs w:val="22"/>
                <w:lang w:eastAsia="es-CO"/>
              </w:rPr>
            </w:pPr>
            <w:r>
              <w:rPr>
                <w:rFonts w:cs="Arial"/>
                <w:color w:val="000000"/>
                <w:sz w:val="22"/>
                <w:szCs w:val="22"/>
                <w:lang w:eastAsia="es-CO"/>
              </w:rPr>
              <w:t>Evaluación diagnostica</w:t>
            </w:r>
          </w:p>
          <w:p w14:paraId="7B6A729F" w14:textId="77777777" w:rsidR="00B568FE" w:rsidRDefault="00B568FE">
            <w:pPr>
              <w:rPr>
                <w:rFonts w:cs="Arial"/>
                <w:color w:val="000000"/>
                <w:sz w:val="22"/>
                <w:szCs w:val="22"/>
              </w:rPr>
            </w:pPr>
            <w:r>
              <w:rPr>
                <w:rFonts w:cs="Arial"/>
                <w:color w:val="000000"/>
                <w:sz w:val="22"/>
                <w:szCs w:val="22"/>
              </w:rPr>
              <w:t>Ejercicios de comprensión lectora</w:t>
            </w:r>
          </w:p>
          <w:p w14:paraId="423E9FB9" w14:textId="77777777" w:rsidR="00B568FE" w:rsidRDefault="00B568FE">
            <w:pPr>
              <w:rPr>
                <w:rFonts w:cs="Arial"/>
                <w:color w:val="000000"/>
                <w:sz w:val="22"/>
                <w:szCs w:val="22"/>
              </w:rPr>
            </w:pPr>
            <w:r>
              <w:rPr>
                <w:rFonts w:cs="Arial"/>
                <w:color w:val="000000"/>
                <w:sz w:val="22"/>
                <w:szCs w:val="22"/>
              </w:rPr>
              <w:t>Talleres</w:t>
            </w:r>
          </w:p>
          <w:p w14:paraId="3F8C8C1D" w14:textId="77777777" w:rsidR="00B568FE" w:rsidRDefault="00B568FE">
            <w:pPr>
              <w:rPr>
                <w:rFonts w:cs="Arial"/>
                <w:color w:val="000000"/>
                <w:sz w:val="22"/>
                <w:szCs w:val="22"/>
              </w:rPr>
            </w:pPr>
            <w:r>
              <w:rPr>
                <w:rFonts w:cs="Arial"/>
                <w:color w:val="000000"/>
                <w:sz w:val="22"/>
                <w:szCs w:val="22"/>
              </w:rPr>
              <w:t>Asesorías</w:t>
            </w:r>
          </w:p>
          <w:p w14:paraId="7C840873" w14:textId="77777777" w:rsidR="00B568FE" w:rsidRDefault="00B568FE">
            <w:pPr>
              <w:jc w:val="both"/>
              <w:rPr>
                <w:rFonts w:cs="Arial"/>
                <w:b/>
                <w:bCs/>
                <w:color w:val="000000"/>
                <w:sz w:val="22"/>
                <w:szCs w:val="22"/>
              </w:rPr>
            </w:pPr>
          </w:p>
        </w:tc>
        <w:tc>
          <w:tcPr>
            <w:tcW w:w="5822" w:type="dxa"/>
          </w:tcPr>
          <w:p w14:paraId="75991388" w14:textId="77777777" w:rsidR="00B568FE" w:rsidRDefault="00B568FE">
            <w:pPr>
              <w:jc w:val="both"/>
              <w:rPr>
                <w:rFonts w:cs="Arial"/>
                <w:color w:val="000000"/>
                <w:sz w:val="22"/>
                <w:szCs w:val="22"/>
                <w:lang w:eastAsia="es-CO"/>
              </w:rPr>
            </w:pPr>
            <w:r>
              <w:rPr>
                <w:rFonts w:cs="Arial"/>
                <w:color w:val="000000"/>
                <w:sz w:val="22"/>
                <w:szCs w:val="22"/>
                <w:lang w:eastAsia="es-CO"/>
              </w:rPr>
              <w:t>Presentación y evaluación escrita con los diferentes temas del grado por periodo.</w:t>
            </w:r>
          </w:p>
          <w:p w14:paraId="4F23A732" w14:textId="77777777" w:rsidR="00B568FE" w:rsidRDefault="00B568FE">
            <w:pPr>
              <w:jc w:val="both"/>
              <w:rPr>
                <w:rFonts w:cs="Arial"/>
                <w:color w:val="000000"/>
                <w:sz w:val="22"/>
                <w:szCs w:val="22"/>
                <w:lang w:eastAsia="es-CO"/>
              </w:rPr>
            </w:pPr>
            <w:r>
              <w:rPr>
                <w:rFonts w:cs="Arial"/>
                <w:color w:val="000000"/>
                <w:sz w:val="22"/>
                <w:szCs w:val="22"/>
                <w:lang w:eastAsia="es-CO"/>
              </w:rPr>
              <w:t>Desarrollo de talleres y lecturas relacionadas con el área específica para detectar la capacidad lectora en comprensión y análisis</w:t>
            </w:r>
          </w:p>
          <w:p w14:paraId="37F3EB51" w14:textId="77777777" w:rsidR="00B568FE" w:rsidRDefault="00B568FE">
            <w:pPr>
              <w:jc w:val="both"/>
              <w:rPr>
                <w:rFonts w:cs="Arial"/>
                <w:color w:val="000000"/>
                <w:sz w:val="22"/>
                <w:szCs w:val="22"/>
                <w:lang w:eastAsia="es-CO"/>
              </w:rPr>
            </w:pPr>
            <w:r>
              <w:rPr>
                <w:rFonts w:cs="Arial"/>
                <w:color w:val="000000"/>
                <w:sz w:val="22"/>
                <w:szCs w:val="22"/>
                <w:lang w:eastAsia="es-CO"/>
              </w:rPr>
              <w:t>Asignación de talleres de nivelación de textos específicos</w:t>
            </w:r>
          </w:p>
          <w:p w14:paraId="042588C6" w14:textId="77777777" w:rsidR="00B568FE" w:rsidRDefault="00B568FE">
            <w:pPr>
              <w:jc w:val="both"/>
              <w:rPr>
                <w:rFonts w:cs="Arial"/>
                <w:color w:val="000000"/>
                <w:sz w:val="22"/>
                <w:szCs w:val="22"/>
                <w:lang w:eastAsia="es-CO"/>
              </w:rPr>
            </w:pPr>
            <w:r>
              <w:rPr>
                <w:rFonts w:cs="Arial"/>
                <w:color w:val="000000"/>
                <w:sz w:val="22"/>
                <w:szCs w:val="22"/>
                <w:lang w:eastAsia="es-CO"/>
              </w:rPr>
              <w:t>Ofrecer espacios de asesoría personalizada</w:t>
            </w:r>
          </w:p>
          <w:p w14:paraId="06DCA155" w14:textId="77777777" w:rsidR="00B568FE" w:rsidRDefault="00B568FE">
            <w:pPr>
              <w:jc w:val="both"/>
              <w:rPr>
                <w:rFonts w:cs="Arial"/>
                <w:b/>
                <w:bCs/>
                <w:color w:val="000000"/>
                <w:sz w:val="22"/>
                <w:szCs w:val="22"/>
              </w:rPr>
            </w:pPr>
          </w:p>
        </w:tc>
        <w:tc>
          <w:tcPr>
            <w:tcW w:w="5822" w:type="dxa"/>
          </w:tcPr>
          <w:p w14:paraId="28B24473" w14:textId="77777777" w:rsidR="00B568FE" w:rsidRDefault="00B568FE">
            <w:pPr>
              <w:jc w:val="both"/>
              <w:rPr>
                <w:rFonts w:cs="Arial"/>
                <w:b/>
                <w:bCs/>
                <w:color w:val="000000"/>
                <w:sz w:val="22"/>
                <w:szCs w:val="22"/>
              </w:rPr>
            </w:pPr>
            <w:r>
              <w:rPr>
                <w:rFonts w:cs="Arial"/>
                <w:b/>
                <w:bCs/>
                <w:color w:val="000000"/>
                <w:sz w:val="22"/>
                <w:szCs w:val="22"/>
              </w:rPr>
              <w:t>De acuerdo a las necesidades (estudiantes nuevos, bajo rendimiento académico) al principio y al final del año escolar</w:t>
            </w:r>
          </w:p>
        </w:tc>
      </w:tr>
    </w:tbl>
    <w:p w14:paraId="2F708B7A" w14:textId="77777777" w:rsidR="00B568FE" w:rsidRDefault="00B568FE">
      <w:pPr>
        <w:jc w:val="both"/>
        <w:rPr>
          <w:rFonts w:cs="Arial"/>
          <w:b/>
          <w:bCs/>
          <w:color w:val="000000"/>
          <w:sz w:val="22"/>
          <w:szCs w:val="22"/>
        </w:rPr>
      </w:pPr>
    </w:p>
    <w:p w14:paraId="506B7A90" w14:textId="77777777" w:rsidR="00B568FE" w:rsidRDefault="00B568FE">
      <w:pPr>
        <w:rPr>
          <w:rFonts w:cs="Arial"/>
          <w:b/>
          <w:bCs/>
          <w:color w:val="000000"/>
          <w:sz w:val="22"/>
          <w:szCs w:val="22"/>
        </w:rPr>
      </w:pPr>
    </w:p>
    <w:p w14:paraId="53A9BAF4" w14:textId="77777777" w:rsidR="00B568FE" w:rsidRDefault="00B568FE">
      <w:pPr>
        <w:widowControl/>
        <w:suppressAutoHyphens w:val="0"/>
        <w:spacing w:after="200"/>
        <w:rPr>
          <w:rFonts w:cs="Arial"/>
          <w:b/>
          <w:bCs/>
          <w:color w:val="000000"/>
          <w:sz w:val="22"/>
          <w:szCs w:val="22"/>
        </w:rPr>
      </w:pPr>
      <w:r>
        <w:rPr>
          <w:rFonts w:cs="Arial"/>
          <w:b/>
          <w:bCs/>
          <w:color w:val="000000"/>
          <w:sz w:val="22"/>
          <w:szCs w:val="22"/>
        </w:rPr>
        <w:t>PROFUNDIZACIÓN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3"/>
        <w:gridCol w:w="5774"/>
        <w:gridCol w:w="5768"/>
      </w:tblGrid>
      <w:tr w:rsidR="00FB1D35" w14:paraId="4624ECC6" w14:textId="77777777">
        <w:tc>
          <w:tcPr>
            <w:tcW w:w="5822" w:type="dxa"/>
          </w:tcPr>
          <w:p w14:paraId="6B4E6E19"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CRITERIOS</w:t>
            </w:r>
          </w:p>
        </w:tc>
        <w:tc>
          <w:tcPr>
            <w:tcW w:w="5822" w:type="dxa"/>
          </w:tcPr>
          <w:p w14:paraId="15B91C66"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PROCEDIMIENTO</w:t>
            </w:r>
          </w:p>
        </w:tc>
        <w:tc>
          <w:tcPr>
            <w:tcW w:w="5822" w:type="dxa"/>
          </w:tcPr>
          <w:p w14:paraId="0E94B50B"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FRECUENCIA</w:t>
            </w:r>
          </w:p>
        </w:tc>
      </w:tr>
      <w:tr w:rsidR="00FB1D35" w14:paraId="6A27D3D1" w14:textId="77777777">
        <w:tc>
          <w:tcPr>
            <w:tcW w:w="5822" w:type="dxa"/>
          </w:tcPr>
          <w:p w14:paraId="2606C8E5" w14:textId="77777777" w:rsidR="00B568FE" w:rsidRDefault="00B568FE">
            <w:pPr>
              <w:widowControl/>
              <w:suppressAutoHyphens w:val="0"/>
              <w:jc w:val="both"/>
              <w:rPr>
                <w:rFonts w:cs="Arial"/>
                <w:b/>
                <w:bCs/>
                <w:color w:val="000000"/>
                <w:sz w:val="22"/>
                <w:szCs w:val="22"/>
              </w:rPr>
            </w:pPr>
            <w:r>
              <w:rPr>
                <w:rFonts w:cs="Arial"/>
                <w:b/>
                <w:bCs/>
                <w:color w:val="000000"/>
                <w:sz w:val="22"/>
                <w:szCs w:val="22"/>
              </w:rPr>
              <w:t>Asignación de actividades extracurriculares</w:t>
            </w:r>
          </w:p>
        </w:tc>
        <w:tc>
          <w:tcPr>
            <w:tcW w:w="5822" w:type="dxa"/>
          </w:tcPr>
          <w:p w14:paraId="5AF7424C" w14:textId="77777777" w:rsidR="00B568FE" w:rsidRDefault="00B568FE">
            <w:pPr>
              <w:widowControl/>
              <w:suppressAutoHyphens w:val="0"/>
              <w:jc w:val="both"/>
              <w:rPr>
                <w:rFonts w:cs="Arial"/>
                <w:b/>
                <w:bCs/>
                <w:color w:val="000000"/>
                <w:sz w:val="22"/>
                <w:szCs w:val="22"/>
              </w:rPr>
            </w:pPr>
          </w:p>
        </w:tc>
        <w:tc>
          <w:tcPr>
            <w:tcW w:w="5822" w:type="dxa"/>
          </w:tcPr>
          <w:p w14:paraId="5C963503" w14:textId="77777777" w:rsidR="00B568FE" w:rsidRDefault="00B568FE">
            <w:pPr>
              <w:widowControl/>
              <w:suppressAutoHyphens w:val="0"/>
              <w:jc w:val="both"/>
              <w:rPr>
                <w:rFonts w:cs="Arial"/>
                <w:b/>
                <w:bCs/>
                <w:color w:val="000000"/>
                <w:sz w:val="22"/>
                <w:szCs w:val="22"/>
              </w:rPr>
            </w:pPr>
          </w:p>
        </w:tc>
      </w:tr>
      <w:tr w:rsidR="00FB1D35" w14:paraId="7500C78E" w14:textId="77777777">
        <w:tc>
          <w:tcPr>
            <w:tcW w:w="5822" w:type="dxa"/>
          </w:tcPr>
          <w:p w14:paraId="6C5CA398" w14:textId="77777777" w:rsidR="00B568FE" w:rsidRDefault="00B568FE">
            <w:pPr>
              <w:jc w:val="both"/>
              <w:rPr>
                <w:rFonts w:cs="Arial"/>
                <w:color w:val="000000"/>
                <w:sz w:val="22"/>
                <w:szCs w:val="22"/>
                <w:lang w:eastAsia="es-CO"/>
              </w:rPr>
            </w:pPr>
            <w:r>
              <w:rPr>
                <w:rFonts w:cs="Arial"/>
                <w:color w:val="000000"/>
                <w:sz w:val="22"/>
                <w:szCs w:val="22"/>
                <w:lang w:eastAsia="es-CO"/>
              </w:rPr>
              <w:t>Desarrollo de proyectos para afianzar las diferentes temáticas e incentivar la motivación de los estudiantes adelantados.</w:t>
            </w:r>
          </w:p>
          <w:p w14:paraId="73DE7574" w14:textId="77777777" w:rsidR="00B568FE" w:rsidRDefault="00B568FE">
            <w:pPr>
              <w:jc w:val="both"/>
              <w:rPr>
                <w:rFonts w:cs="Arial"/>
                <w:color w:val="000000"/>
                <w:sz w:val="22"/>
                <w:szCs w:val="22"/>
                <w:lang w:eastAsia="es-CO"/>
              </w:rPr>
            </w:pPr>
          </w:p>
          <w:p w14:paraId="1BC84EA6" w14:textId="77777777" w:rsidR="00B568FE" w:rsidRDefault="00B568FE">
            <w:pPr>
              <w:jc w:val="both"/>
              <w:rPr>
                <w:rFonts w:cs="Arial"/>
                <w:color w:val="000000"/>
                <w:sz w:val="22"/>
                <w:szCs w:val="22"/>
                <w:lang w:eastAsia="es-CO"/>
              </w:rPr>
            </w:pPr>
            <w:r>
              <w:rPr>
                <w:rFonts w:cs="Arial"/>
                <w:color w:val="000000"/>
                <w:sz w:val="22"/>
                <w:szCs w:val="22"/>
                <w:lang w:eastAsia="es-CO"/>
              </w:rPr>
              <w:t>Participación en monitorias o padrinazgos para afianzamiento de conceptos.</w:t>
            </w:r>
          </w:p>
          <w:p w14:paraId="5484E18D" w14:textId="77777777" w:rsidR="00B568FE" w:rsidRDefault="00B568FE">
            <w:pPr>
              <w:jc w:val="both"/>
              <w:rPr>
                <w:rFonts w:cs="Arial"/>
                <w:color w:val="000000"/>
                <w:sz w:val="22"/>
                <w:szCs w:val="22"/>
                <w:lang w:eastAsia="es-CO"/>
              </w:rPr>
            </w:pPr>
          </w:p>
          <w:p w14:paraId="08647DD9" w14:textId="77777777" w:rsidR="00B568FE" w:rsidRDefault="00B568FE">
            <w:pPr>
              <w:jc w:val="both"/>
              <w:rPr>
                <w:rFonts w:cs="Arial"/>
                <w:color w:val="000000"/>
                <w:sz w:val="22"/>
                <w:szCs w:val="22"/>
                <w:lang w:eastAsia="es-CO"/>
              </w:rPr>
            </w:pPr>
            <w:r>
              <w:rPr>
                <w:rFonts w:cs="Arial"/>
                <w:color w:val="000000"/>
                <w:sz w:val="22"/>
                <w:szCs w:val="22"/>
                <w:lang w:eastAsia="es-CO"/>
              </w:rPr>
              <w:t xml:space="preserve">Lectura de documentos  y textos de acuerdo al interés de </w:t>
            </w:r>
            <w:r>
              <w:rPr>
                <w:rFonts w:cs="Arial"/>
                <w:color w:val="000000"/>
                <w:sz w:val="22"/>
                <w:szCs w:val="22"/>
                <w:lang w:eastAsia="es-CO"/>
              </w:rPr>
              <w:lastRenderedPageBreak/>
              <w:t>los estudiantes</w:t>
            </w:r>
          </w:p>
          <w:p w14:paraId="63C0387E" w14:textId="77777777" w:rsidR="00B568FE" w:rsidRDefault="00B568FE">
            <w:pPr>
              <w:jc w:val="both"/>
              <w:rPr>
                <w:rFonts w:cs="Arial"/>
                <w:color w:val="000000"/>
                <w:sz w:val="22"/>
                <w:szCs w:val="22"/>
                <w:lang w:eastAsia="es-CO"/>
              </w:rPr>
            </w:pPr>
          </w:p>
          <w:p w14:paraId="6A97B073" w14:textId="77777777" w:rsidR="00B568FE" w:rsidRDefault="00B568FE">
            <w:pPr>
              <w:rPr>
                <w:rFonts w:cs="Arial"/>
                <w:color w:val="000000"/>
                <w:sz w:val="22"/>
                <w:szCs w:val="22"/>
              </w:rPr>
            </w:pPr>
            <w:r>
              <w:rPr>
                <w:rFonts w:cs="Arial"/>
                <w:color w:val="000000"/>
                <w:sz w:val="22"/>
                <w:szCs w:val="22"/>
              </w:rPr>
              <w:t>Elaboración de mapas conceptuales</w:t>
            </w:r>
          </w:p>
          <w:p w14:paraId="071D1DCB" w14:textId="77777777" w:rsidR="00B568FE" w:rsidRDefault="00B568FE">
            <w:pPr>
              <w:widowControl/>
              <w:suppressAutoHyphens w:val="0"/>
              <w:jc w:val="both"/>
              <w:rPr>
                <w:rFonts w:cs="Arial"/>
                <w:b/>
                <w:bCs/>
                <w:color w:val="000000"/>
                <w:sz w:val="22"/>
                <w:szCs w:val="22"/>
              </w:rPr>
            </w:pPr>
            <w:r>
              <w:rPr>
                <w:rFonts w:cs="Arial"/>
                <w:color w:val="000000"/>
                <w:sz w:val="22"/>
                <w:szCs w:val="22"/>
              </w:rPr>
              <w:t>Cuadros comparativos</w:t>
            </w:r>
          </w:p>
        </w:tc>
        <w:tc>
          <w:tcPr>
            <w:tcW w:w="5822" w:type="dxa"/>
          </w:tcPr>
          <w:p w14:paraId="182C61E6"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lastRenderedPageBreak/>
              <w:t>Investigación de normas básicas para presentación de trabajos escritos.</w:t>
            </w:r>
          </w:p>
          <w:p w14:paraId="0685490D"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Consulta de los temas  asignados y presentación de los mismos a través de trabajos escritos  o archivos informáticos.</w:t>
            </w:r>
          </w:p>
          <w:p w14:paraId="308DB5F4"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Exposición  individual o grupal del trabajo desarrollado.</w:t>
            </w:r>
          </w:p>
          <w:p w14:paraId="05C0F0C0"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Colaboración asertiva a los  otros compañeros.</w:t>
            </w:r>
          </w:p>
          <w:p w14:paraId="3EA2120E"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lastRenderedPageBreak/>
              <w:t>Disposición para trabajo entre pares</w:t>
            </w:r>
          </w:p>
          <w:p w14:paraId="2FB4C8FF"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 xml:space="preserve">Capacidad para  liderar y  orientar a otros. </w:t>
            </w:r>
          </w:p>
          <w:p w14:paraId="1B5B601C" w14:textId="77777777" w:rsidR="00B568FE" w:rsidRDefault="00B568FE">
            <w:pPr>
              <w:widowControl/>
              <w:suppressAutoHyphens w:val="0"/>
              <w:jc w:val="both"/>
              <w:rPr>
                <w:rFonts w:cs="Arial"/>
                <w:b/>
                <w:bCs/>
                <w:color w:val="000000"/>
                <w:sz w:val="22"/>
                <w:szCs w:val="22"/>
              </w:rPr>
            </w:pPr>
            <w:r>
              <w:rPr>
                <w:rFonts w:cs="Arial"/>
                <w:color w:val="000000"/>
                <w:sz w:val="22"/>
                <w:szCs w:val="22"/>
                <w:lang w:eastAsia="es-CO"/>
              </w:rPr>
              <w:t xml:space="preserve">Asignación y sugerencias de textos y documentos de acuerdo a los intereses de los estudiantes. </w:t>
            </w:r>
          </w:p>
        </w:tc>
        <w:tc>
          <w:tcPr>
            <w:tcW w:w="5822" w:type="dxa"/>
          </w:tcPr>
          <w:p w14:paraId="11FA0016" w14:textId="77777777" w:rsidR="00B568FE" w:rsidRDefault="00B568FE">
            <w:pPr>
              <w:widowControl/>
              <w:suppressAutoHyphens w:val="0"/>
              <w:jc w:val="both"/>
              <w:rPr>
                <w:rFonts w:cs="Arial"/>
                <w:b/>
                <w:bCs/>
                <w:color w:val="000000"/>
                <w:sz w:val="22"/>
                <w:szCs w:val="22"/>
              </w:rPr>
            </w:pPr>
            <w:r>
              <w:rPr>
                <w:rFonts w:cs="Arial"/>
                <w:color w:val="000000"/>
                <w:sz w:val="22"/>
                <w:szCs w:val="22"/>
                <w:lang w:eastAsia="es-CO"/>
              </w:rPr>
              <w:lastRenderedPageBreak/>
              <w:t>Al finalizar cada periodo y a criterio del docente de acuerdo a las necesidades.</w:t>
            </w:r>
          </w:p>
        </w:tc>
      </w:tr>
    </w:tbl>
    <w:p w14:paraId="0AEF63D4" w14:textId="77777777" w:rsidR="00B568FE" w:rsidRDefault="00B568FE">
      <w:pPr>
        <w:widowControl/>
        <w:suppressAutoHyphens w:val="0"/>
        <w:rPr>
          <w:rFonts w:cs="Arial"/>
          <w:b/>
          <w:bCs/>
          <w:color w:val="000000"/>
          <w:sz w:val="22"/>
          <w:szCs w:val="22"/>
        </w:rPr>
      </w:pPr>
    </w:p>
    <w:p w14:paraId="70DBE91E" w14:textId="77777777" w:rsidR="00B568FE" w:rsidRDefault="00B568FE">
      <w:pPr>
        <w:widowControl/>
        <w:suppressAutoHyphens w:val="0"/>
        <w:rPr>
          <w:rFonts w:cs="Arial"/>
          <w:b/>
          <w:bCs/>
          <w:color w:val="000000"/>
          <w:sz w:val="22"/>
          <w:szCs w:val="22"/>
        </w:rPr>
      </w:pPr>
      <w:r>
        <w:rPr>
          <w:rFonts w:cs="Arial"/>
          <w:b/>
          <w:bCs/>
          <w:color w:val="000000"/>
          <w:sz w:val="22"/>
          <w:szCs w:val="22"/>
        </w:rPr>
        <w:t>RECUPERACIÓN</w:t>
      </w:r>
    </w:p>
    <w:p w14:paraId="77AEA631" w14:textId="77777777" w:rsidR="00B568FE" w:rsidRDefault="00B568FE">
      <w:pPr>
        <w:widowControl/>
        <w:suppressAutoHyphens w:val="0"/>
        <w:jc w:val="center"/>
        <w:rPr>
          <w:rFonts w:cs="Arial"/>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3"/>
        <w:gridCol w:w="5769"/>
        <w:gridCol w:w="5763"/>
      </w:tblGrid>
      <w:tr w:rsidR="00FB1D35" w14:paraId="684D853F" w14:textId="77777777">
        <w:tc>
          <w:tcPr>
            <w:tcW w:w="5822" w:type="dxa"/>
          </w:tcPr>
          <w:p w14:paraId="7138CF75"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CRITERIOS</w:t>
            </w:r>
          </w:p>
        </w:tc>
        <w:tc>
          <w:tcPr>
            <w:tcW w:w="5822" w:type="dxa"/>
          </w:tcPr>
          <w:p w14:paraId="4C6BFC7E"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PROCEDIMIENTO</w:t>
            </w:r>
          </w:p>
        </w:tc>
        <w:tc>
          <w:tcPr>
            <w:tcW w:w="5822" w:type="dxa"/>
          </w:tcPr>
          <w:p w14:paraId="0599A7E8"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FRECUENCIA</w:t>
            </w:r>
          </w:p>
        </w:tc>
      </w:tr>
      <w:tr w:rsidR="00FB1D35" w14:paraId="7281078F" w14:textId="77777777">
        <w:tc>
          <w:tcPr>
            <w:tcW w:w="5822" w:type="dxa"/>
          </w:tcPr>
          <w:p w14:paraId="1DBCA650"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lang w:eastAsia="es-CO"/>
              </w:rPr>
              <w:t>Aclaración de dudas e inquietudes.</w:t>
            </w:r>
          </w:p>
          <w:p w14:paraId="0ECC6A26"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lang w:eastAsia="es-CO"/>
              </w:rPr>
              <w:t>Actividades de repaso  para afianzar los conceptos desarrollados con antelación.</w:t>
            </w:r>
          </w:p>
          <w:p w14:paraId="2AB010B3"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rPr>
              <w:t>Desarrollo  de talleres</w:t>
            </w:r>
            <w:r>
              <w:rPr>
                <w:rFonts w:cs="Arial"/>
                <w:color w:val="000000"/>
                <w:sz w:val="22"/>
                <w:szCs w:val="22"/>
                <w:lang w:eastAsia="es-CO"/>
              </w:rPr>
              <w:t xml:space="preserve"> escritos y evaluación.</w:t>
            </w:r>
          </w:p>
          <w:p w14:paraId="2A082B9A"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lang w:eastAsia="es-CO"/>
              </w:rPr>
              <w:t xml:space="preserve">Consulta </w:t>
            </w:r>
          </w:p>
          <w:p w14:paraId="3C8F2CAB"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rPr>
              <w:t>Trabajos</w:t>
            </w:r>
          </w:p>
          <w:p w14:paraId="375C6C14" w14:textId="77777777" w:rsidR="00B568FE" w:rsidRDefault="00B568FE">
            <w:pPr>
              <w:jc w:val="both"/>
              <w:rPr>
                <w:rFonts w:cs="Arial"/>
                <w:color w:val="000000"/>
                <w:sz w:val="22"/>
                <w:szCs w:val="22"/>
              </w:rPr>
            </w:pPr>
            <w:r>
              <w:rPr>
                <w:rFonts w:cs="Arial"/>
                <w:color w:val="000000"/>
                <w:sz w:val="22"/>
                <w:szCs w:val="22"/>
              </w:rPr>
              <w:t>Sustentaciones/exposiciones</w:t>
            </w:r>
          </w:p>
        </w:tc>
        <w:tc>
          <w:tcPr>
            <w:tcW w:w="5822" w:type="dxa"/>
          </w:tcPr>
          <w:p w14:paraId="3E36B552"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Identificación de conceptos</w:t>
            </w:r>
          </w:p>
          <w:p w14:paraId="360CEE49"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Realización de ejercicios con las diferentes temáticas del periodo.</w:t>
            </w:r>
          </w:p>
          <w:p w14:paraId="51E508DB"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Realización de ejercicio en páginas web.</w:t>
            </w:r>
          </w:p>
          <w:p w14:paraId="070FA566"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 xml:space="preserve">Sustentación en forma oral y escrita de diferentes temáticas. </w:t>
            </w:r>
          </w:p>
          <w:p w14:paraId="59F07B49" w14:textId="77777777" w:rsidR="00B568FE" w:rsidRDefault="00B568FE">
            <w:pPr>
              <w:widowControl/>
              <w:suppressAutoHyphens w:val="0"/>
              <w:jc w:val="both"/>
              <w:rPr>
                <w:rFonts w:cs="Arial"/>
                <w:b/>
                <w:bCs/>
                <w:color w:val="000000"/>
                <w:sz w:val="22"/>
                <w:szCs w:val="22"/>
              </w:rPr>
            </w:pPr>
            <w:r>
              <w:rPr>
                <w:rFonts w:cs="Arial"/>
                <w:color w:val="000000"/>
                <w:sz w:val="22"/>
                <w:szCs w:val="22"/>
                <w:lang w:eastAsia="es-CO"/>
              </w:rPr>
              <w:t>Presentación de trabajos que cumplan con los lineamientos  establecidos por el profesor.</w:t>
            </w:r>
          </w:p>
        </w:tc>
        <w:tc>
          <w:tcPr>
            <w:tcW w:w="5822" w:type="dxa"/>
          </w:tcPr>
          <w:p w14:paraId="67FDE42F" w14:textId="77777777" w:rsidR="00B568FE" w:rsidRDefault="00B568FE">
            <w:pPr>
              <w:widowControl/>
              <w:suppressAutoHyphens w:val="0"/>
              <w:jc w:val="both"/>
              <w:rPr>
                <w:rFonts w:cs="Arial"/>
                <w:b/>
                <w:bCs/>
                <w:color w:val="000000"/>
                <w:sz w:val="22"/>
                <w:szCs w:val="22"/>
              </w:rPr>
            </w:pPr>
            <w:r>
              <w:rPr>
                <w:rFonts w:cs="Arial"/>
                <w:color w:val="000000"/>
                <w:sz w:val="22"/>
                <w:szCs w:val="22"/>
              </w:rPr>
              <w:t>1 vez (finalizando período)</w:t>
            </w:r>
          </w:p>
        </w:tc>
      </w:tr>
    </w:tbl>
    <w:p w14:paraId="1C9D275D" w14:textId="77777777" w:rsidR="00B568FE" w:rsidRDefault="00B568FE">
      <w:pPr>
        <w:widowControl/>
        <w:suppressAutoHyphens w:val="0"/>
        <w:spacing w:after="200"/>
        <w:rPr>
          <w:rFonts w:cs="Arial"/>
          <w:b/>
          <w:bCs/>
          <w:color w:val="000000"/>
          <w:sz w:val="22"/>
          <w:szCs w:val="22"/>
        </w:rPr>
      </w:pPr>
      <w:r>
        <w:rPr>
          <w:rFonts w:cs="Arial"/>
          <w:b/>
          <w:bCs/>
          <w:color w:val="000000"/>
          <w:sz w:val="22"/>
          <w:szCs w:val="22"/>
        </w:rPr>
        <w:br w:type="page"/>
      </w:r>
    </w:p>
    <w:p w14:paraId="1582499F"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lastRenderedPageBreak/>
        <w:t>DISEÑO CURRICULAR POR COMPETENCIAS</w:t>
      </w:r>
    </w:p>
    <w:p w14:paraId="2ADF4E6B" w14:textId="77777777" w:rsidR="00B568FE" w:rsidRDefault="00B568FE">
      <w:pPr>
        <w:jc w:val="center"/>
        <w:rPr>
          <w:rFonts w:cs="Arial"/>
          <w:color w:val="000000"/>
          <w:sz w:val="22"/>
          <w:szCs w:val="22"/>
        </w:rPr>
      </w:pPr>
    </w:p>
    <w:p w14:paraId="23244CAF" w14:textId="77777777" w:rsidR="00B568FE" w:rsidRDefault="00B568FE">
      <w:pPr>
        <w:spacing w:after="200"/>
        <w:jc w:val="center"/>
        <w:rPr>
          <w:rFonts w:cs="Arial"/>
          <w:b/>
          <w:color w:val="000000"/>
          <w:sz w:val="22"/>
          <w:szCs w:val="22"/>
        </w:rPr>
      </w:pPr>
      <w:r>
        <w:rPr>
          <w:rFonts w:cs="Arial"/>
          <w:b/>
          <w:bCs/>
          <w:color w:val="000000"/>
          <w:sz w:val="22"/>
          <w:szCs w:val="22"/>
        </w:rPr>
        <w:t xml:space="preserve">DISTRIBUCIÓN DE ESTÁNDARES Y CONTENIDOS POR  GRADO Y PERÍODO  </w:t>
      </w:r>
    </w:p>
    <w:p w14:paraId="3511F542" w14:textId="77777777" w:rsidR="00B568FE" w:rsidRDefault="00B568FE">
      <w:pPr>
        <w:rPr>
          <w:rFonts w:cs="Arial"/>
          <w:b/>
          <w:color w:val="000000"/>
          <w:sz w:val="22"/>
          <w:szCs w:val="22"/>
        </w:rPr>
      </w:pPr>
    </w:p>
    <w:p w14:paraId="32DDF3F2" w14:textId="77777777" w:rsidR="00B568FE" w:rsidRDefault="00B568FE">
      <w:pPr>
        <w:rPr>
          <w:rFonts w:cs="Arial"/>
          <w:b/>
          <w:color w:val="000000"/>
          <w:sz w:val="22"/>
          <w:szCs w:val="22"/>
        </w:rPr>
      </w:pPr>
      <w:r>
        <w:rPr>
          <w:rFonts w:cs="Arial"/>
          <w:b/>
          <w:color w:val="000000"/>
          <w:sz w:val="22"/>
          <w:szCs w:val="22"/>
        </w:rPr>
        <w:t xml:space="preserve">ÁREA: EDUCACIÓN RELIGIOSA ESCOCLAR  </w:t>
      </w:r>
      <w:r>
        <w:rPr>
          <w:rFonts w:cs="Arial"/>
          <w:b/>
          <w:color w:val="000000"/>
          <w:sz w:val="22"/>
          <w:szCs w:val="22"/>
        </w:rPr>
        <w:tab/>
      </w:r>
      <w:r>
        <w:rPr>
          <w:rFonts w:cs="Arial"/>
          <w:b/>
          <w:color w:val="000000"/>
          <w:sz w:val="22"/>
          <w:szCs w:val="22"/>
        </w:rPr>
        <w:tab/>
        <w:t xml:space="preserve">  PERIODO: UNO</w:t>
      </w:r>
      <w:r>
        <w:rPr>
          <w:rFonts w:cs="Arial"/>
          <w:b/>
          <w:color w:val="000000"/>
          <w:sz w:val="22"/>
          <w:szCs w:val="22"/>
        </w:rPr>
        <w:tab/>
      </w:r>
      <w:r>
        <w:rPr>
          <w:rFonts w:cs="Arial"/>
          <w:b/>
          <w:color w:val="000000"/>
          <w:sz w:val="22"/>
          <w:szCs w:val="22"/>
        </w:rPr>
        <w:tab/>
      </w:r>
      <w:r>
        <w:rPr>
          <w:rFonts w:cs="Arial"/>
          <w:b/>
          <w:color w:val="000000"/>
          <w:sz w:val="22"/>
          <w:szCs w:val="22"/>
        </w:rPr>
        <w:tab/>
        <w:t>GRADO: OCTAVO</w:t>
      </w:r>
      <w:r>
        <w:rPr>
          <w:rFonts w:cs="Arial"/>
          <w:b/>
          <w:color w:val="000000"/>
          <w:sz w:val="22"/>
          <w:szCs w:val="22"/>
        </w:rPr>
        <w:tab/>
        <w:t xml:space="preserve"> </w:t>
      </w:r>
      <w:r>
        <w:rPr>
          <w:rFonts w:cs="Arial"/>
          <w:b/>
          <w:color w:val="000000"/>
          <w:sz w:val="22"/>
          <w:szCs w:val="22"/>
        </w:rPr>
        <w:tab/>
      </w:r>
      <w:r>
        <w:rPr>
          <w:rFonts w:cs="Arial"/>
          <w:b/>
          <w:color w:val="000000"/>
          <w:sz w:val="22"/>
          <w:szCs w:val="22"/>
        </w:rPr>
        <w:tab/>
      </w:r>
      <w:r>
        <w:rPr>
          <w:rFonts w:cs="Arial"/>
          <w:b/>
          <w:color w:val="000000"/>
          <w:sz w:val="22"/>
          <w:szCs w:val="22"/>
        </w:rPr>
        <w:tab/>
      </w:r>
      <w:r>
        <w:rPr>
          <w:rFonts w:cs="Arial"/>
          <w:b/>
          <w:bCs/>
          <w:color w:val="000000"/>
          <w:sz w:val="22"/>
          <w:szCs w:val="22"/>
        </w:rPr>
        <w:t>I.H.S: 1 HORA 1 HORA.</w:t>
      </w:r>
    </w:p>
    <w:p w14:paraId="7697B39B" w14:textId="77777777" w:rsidR="00B568FE" w:rsidRDefault="00B568FE">
      <w:pPr>
        <w:suppressAutoHyphens w:val="0"/>
        <w:autoSpaceDE w:val="0"/>
        <w:autoSpaceDN w:val="0"/>
        <w:adjustRightInd w:val="0"/>
        <w:jc w:val="both"/>
        <w:rPr>
          <w:rFonts w:cs="Arial"/>
          <w:b/>
          <w:bCs/>
          <w:color w:val="000000"/>
          <w:sz w:val="22"/>
          <w:szCs w:val="22"/>
        </w:rPr>
      </w:pPr>
      <w:r>
        <w:rPr>
          <w:rFonts w:cs="Arial"/>
          <w:b/>
          <w:bCs/>
          <w:color w:val="000000"/>
          <w:sz w:val="22"/>
          <w:szCs w:val="22"/>
        </w:rPr>
        <w:t>META  POR GRADO:</w:t>
      </w:r>
      <w:r>
        <w:rPr>
          <w:rFonts w:eastAsia="Times New Roman" w:cs="Arial"/>
          <w:color w:val="000000"/>
          <w:kern w:val="0"/>
          <w:sz w:val="22"/>
          <w:szCs w:val="22"/>
          <w:lang w:eastAsia="es-CO"/>
        </w:rPr>
        <w:tab/>
        <w:t>A</w:t>
      </w:r>
      <w:r>
        <w:rPr>
          <w:rFonts w:cs="Arial"/>
          <w:color w:val="000000"/>
          <w:sz w:val="22"/>
          <w:szCs w:val="22"/>
        </w:rPr>
        <w:t xml:space="preserve">l finalizar el grado los estudiantes estarán en capacidad de </w:t>
      </w:r>
      <w:r>
        <w:rPr>
          <w:rFonts w:eastAsia="Times New Roman" w:cs="Arial"/>
          <w:color w:val="000000"/>
          <w:kern w:val="0"/>
          <w:sz w:val="22"/>
          <w:szCs w:val="22"/>
          <w:lang w:eastAsia="es-CO"/>
        </w:rPr>
        <w:t>razonar acerca de aquello que los cristianos, basados en la palabra de Dios, creen y practican con respecto al ser y misión de la Iglesia, sus formas de organización comunitaria, su visión de la comunidad civil y de su presencia y acción al interior de la misma; y relacionarlos con las narraciones bíblicas, con los signos y acciones litúrgicas, con las acciones morales y las fórmulas que expresan esas convicciones.</w:t>
      </w:r>
    </w:p>
    <w:p w14:paraId="04A297EA" w14:textId="77777777" w:rsidR="00B568FE" w:rsidRDefault="00B568FE">
      <w:pPr>
        <w:jc w:val="both"/>
        <w:rPr>
          <w:rFonts w:cs="Arial"/>
          <w:b/>
          <w:bCs/>
          <w:color w:val="000000"/>
          <w:sz w:val="22"/>
          <w:szCs w:val="22"/>
        </w:rPr>
      </w:pPr>
    </w:p>
    <w:p w14:paraId="591EB31E"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cs="Arial"/>
          <w:b/>
          <w:bCs/>
          <w:color w:val="000000"/>
          <w:sz w:val="22"/>
          <w:szCs w:val="22"/>
        </w:rPr>
        <w:t xml:space="preserve">OBJETIVO POR  PERIODO: </w:t>
      </w:r>
      <w:r>
        <w:rPr>
          <w:rFonts w:eastAsia="Times New Roman" w:cs="Arial"/>
          <w:color w:val="000000"/>
          <w:kern w:val="0"/>
          <w:sz w:val="22"/>
          <w:szCs w:val="22"/>
          <w:lang w:eastAsia="es-CO"/>
        </w:rPr>
        <w:t>Comprender el sentido y el valor de la Iglesia como comunidad de creyentes en Cristo, sus símbolos y expresiones.</w:t>
      </w:r>
    </w:p>
    <w:tbl>
      <w:tblPr>
        <w:tblW w:w="18518" w:type="dxa"/>
        <w:tblInd w:w="33" w:type="dxa"/>
        <w:tblCellMar>
          <w:left w:w="103" w:type="dxa"/>
        </w:tblCellMar>
        <w:tblLook w:val="0000" w:firstRow="0" w:lastRow="0" w:firstColumn="0" w:lastColumn="0" w:noHBand="0" w:noVBand="0"/>
      </w:tblPr>
      <w:tblGrid>
        <w:gridCol w:w="1752"/>
        <w:gridCol w:w="1984"/>
        <w:gridCol w:w="2792"/>
        <w:gridCol w:w="2522"/>
        <w:gridCol w:w="2352"/>
        <w:gridCol w:w="2434"/>
        <w:gridCol w:w="2339"/>
        <w:gridCol w:w="2343"/>
      </w:tblGrid>
      <w:tr w:rsidR="00FB1D35" w14:paraId="1E182CE3" w14:textId="77777777">
        <w:trPr>
          <w:gridAfter w:val="1"/>
          <w:wAfter w:w="2343" w:type="dxa"/>
          <w:trHeight w:val="571"/>
        </w:trPr>
        <w:tc>
          <w:tcPr>
            <w:tcW w:w="17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6560E" w14:textId="77777777" w:rsidR="00B568FE" w:rsidRDefault="00B568FE">
            <w:pPr>
              <w:pStyle w:val="Encabezadodelatabla"/>
              <w:rPr>
                <w:rFonts w:cs="Arial"/>
                <w:color w:val="000000"/>
                <w:sz w:val="22"/>
                <w:szCs w:val="22"/>
              </w:rPr>
            </w:pPr>
            <w:r>
              <w:rPr>
                <w:rFonts w:cs="Arial"/>
                <w:color w:val="000000"/>
                <w:sz w:val="22"/>
                <w:szCs w:val="22"/>
              </w:rPr>
              <w:t>EJES TEMÁTICOS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673E7" w14:textId="77777777" w:rsidR="00B568FE" w:rsidRDefault="00B568FE">
            <w:pPr>
              <w:pStyle w:val="Encabezadodelatabla"/>
              <w:rPr>
                <w:rFonts w:cs="Arial"/>
                <w:color w:val="000000"/>
                <w:sz w:val="22"/>
                <w:szCs w:val="22"/>
              </w:rPr>
            </w:pPr>
            <w:r>
              <w:rPr>
                <w:rFonts w:cs="Arial"/>
                <w:color w:val="000000"/>
                <w:sz w:val="22"/>
                <w:szCs w:val="22"/>
              </w:rPr>
              <w:t>COMPETENCIAS DEL ÁREA</w:t>
            </w:r>
          </w:p>
        </w:tc>
        <w:tc>
          <w:tcPr>
            <w:tcW w:w="27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44CF3" w14:textId="77777777" w:rsidR="00B568FE" w:rsidRDefault="00B568FE">
            <w:pPr>
              <w:pStyle w:val="Encabezadodelatabla"/>
              <w:rPr>
                <w:rFonts w:cs="Arial"/>
                <w:color w:val="000000"/>
                <w:sz w:val="22"/>
                <w:szCs w:val="22"/>
              </w:rPr>
            </w:pPr>
            <w:r>
              <w:rPr>
                <w:rFonts w:cs="Arial"/>
                <w:color w:val="000000"/>
                <w:sz w:val="22"/>
                <w:szCs w:val="22"/>
              </w:rPr>
              <w:t>ESTÁNDARES</w:t>
            </w:r>
          </w:p>
        </w:tc>
        <w:tc>
          <w:tcPr>
            <w:tcW w:w="25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586FE6" w14:textId="77777777" w:rsidR="00B568FE" w:rsidRDefault="00B568FE">
            <w:pPr>
              <w:pStyle w:val="Encabezadodelatabla"/>
              <w:rPr>
                <w:rFonts w:cs="Arial"/>
                <w:color w:val="000000"/>
                <w:sz w:val="22"/>
                <w:szCs w:val="22"/>
              </w:rPr>
            </w:pPr>
            <w:r>
              <w:rPr>
                <w:rFonts w:cs="Arial"/>
                <w:color w:val="000000"/>
                <w:sz w:val="22"/>
                <w:szCs w:val="22"/>
              </w:rPr>
              <w:t>TEMÁTICOS</w:t>
            </w:r>
          </w:p>
        </w:tc>
        <w:tc>
          <w:tcPr>
            <w:tcW w:w="23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F80088" w14:textId="77777777" w:rsidR="00B568FE" w:rsidRDefault="00B568FE">
            <w:pPr>
              <w:pStyle w:val="Encabezadodelatabla"/>
              <w:rPr>
                <w:rFonts w:cs="Arial"/>
                <w:color w:val="000000"/>
                <w:sz w:val="22"/>
                <w:szCs w:val="22"/>
              </w:rPr>
            </w:pPr>
            <w:r>
              <w:rPr>
                <w:rFonts w:cs="Arial"/>
                <w:color w:val="000000"/>
                <w:sz w:val="22"/>
                <w:szCs w:val="22"/>
              </w:rPr>
              <w:t>CONCEPTUALES</w:t>
            </w:r>
          </w:p>
        </w:tc>
        <w:tc>
          <w:tcPr>
            <w:tcW w:w="24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30D5EB" w14:textId="77777777" w:rsidR="00B568FE" w:rsidRDefault="00B568FE">
            <w:pPr>
              <w:pStyle w:val="Encabezadodelatabla"/>
              <w:rPr>
                <w:rFonts w:cs="Arial"/>
                <w:color w:val="000000"/>
                <w:sz w:val="22"/>
                <w:szCs w:val="22"/>
              </w:rPr>
            </w:pPr>
            <w:r>
              <w:rPr>
                <w:rFonts w:cs="Arial"/>
                <w:color w:val="000000"/>
                <w:sz w:val="22"/>
                <w:szCs w:val="22"/>
              </w:rPr>
              <w:t>PROCEDIMENTALES</w:t>
            </w:r>
          </w:p>
        </w:tc>
        <w:tc>
          <w:tcPr>
            <w:tcW w:w="23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5BD80E" w14:textId="77777777" w:rsidR="00B568FE" w:rsidRDefault="00B568FE">
            <w:pPr>
              <w:pStyle w:val="Encabezadodelatabla"/>
              <w:rPr>
                <w:rFonts w:cs="Arial"/>
                <w:color w:val="000000"/>
                <w:sz w:val="22"/>
                <w:szCs w:val="22"/>
                <w:lang w:eastAsia="es-CO"/>
              </w:rPr>
            </w:pPr>
            <w:r>
              <w:rPr>
                <w:rFonts w:cs="Arial"/>
                <w:color w:val="000000"/>
                <w:sz w:val="22"/>
                <w:szCs w:val="22"/>
              </w:rPr>
              <w:t>ACTITUDINALES</w:t>
            </w:r>
          </w:p>
        </w:tc>
      </w:tr>
      <w:tr w:rsidR="00FB1D35" w14:paraId="62AD0249" w14:textId="77777777">
        <w:trPr>
          <w:gridAfter w:val="1"/>
          <w:wAfter w:w="2343" w:type="dxa"/>
          <w:trHeight w:val="1030"/>
        </w:trPr>
        <w:tc>
          <w:tcPr>
            <w:tcW w:w="1752" w:type="dxa"/>
            <w:vMerge w:val="restart"/>
            <w:tcBorders>
              <w:top w:val="single" w:sz="4" w:space="0" w:color="000000"/>
              <w:left w:val="single" w:sz="4" w:space="0" w:color="000000"/>
              <w:right w:val="single" w:sz="4" w:space="0" w:color="000000"/>
            </w:tcBorders>
            <w:shd w:val="clear" w:color="auto" w:fill="FFFFFF"/>
            <w:vAlign w:val="center"/>
          </w:tcPr>
          <w:p w14:paraId="4993D5F4" w14:textId="77777777" w:rsidR="00B568FE" w:rsidRDefault="00B568FE">
            <w:pPr>
              <w:jc w:val="center"/>
              <w:rPr>
                <w:rFonts w:cs="Arial"/>
                <w:color w:val="000000"/>
                <w:sz w:val="22"/>
                <w:szCs w:val="22"/>
              </w:rPr>
            </w:pPr>
          </w:p>
          <w:p w14:paraId="789EB8A6" w14:textId="77777777" w:rsidR="00B568FE" w:rsidRDefault="00B568FE">
            <w:pPr>
              <w:jc w:val="center"/>
              <w:rPr>
                <w:rFonts w:cs="Arial"/>
                <w:color w:val="000000"/>
                <w:sz w:val="22"/>
                <w:szCs w:val="22"/>
              </w:rPr>
            </w:pPr>
          </w:p>
          <w:p w14:paraId="7E6E1565" w14:textId="77777777" w:rsidR="00B568FE" w:rsidRDefault="00B568FE">
            <w:pPr>
              <w:jc w:val="center"/>
              <w:rPr>
                <w:rFonts w:cs="Arial"/>
                <w:color w:val="000000"/>
                <w:sz w:val="22"/>
                <w:szCs w:val="22"/>
              </w:rPr>
            </w:pPr>
          </w:p>
          <w:p w14:paraId="6926C8A7" w14:textId="77777777" w:rsidR="00B568FE" w:rsidRDefault="00B568FE">
            <w:pPr>
              <w:jc w:val="center"/>
              <w:rPr>
                <w:rFonts w:cs="Arial"/>
                <w:color w:val="000000"/>
                <w:sz w:val="22"/>
                <w:szCs w:val="22"/>
              </w:rPr>
            </w:pPr>
            <w:r>
              <w:rPr>
                <w:rFonts w:cs="Arial"/>
                <w:b/>
                <w:color w:val="000000"/>
                <w:sz w:val="22"/>
                <w:szCs w:val="22"/>
              </w:rPr>
              <w:t>DIMENSIÓN COMUNITARIA DEL HOMBRE</w:t>
            </w:r>
          </w:p>
        </w:tc>
        <w:tc>
          <w:tcPr>
            <w:tcW w:w="1984" w:type="dxa"/>
            <w:vMerge w:val="restart"/>
            <w:tcBorders>
              <w:top w:val="single" w:sz="4" w:space="0" w:color="000000"/>
              <w:left w:val="single" w:sz="4" w:space="0" w:color="000000"/>
              <w:right w:val="single" w:sz="4" w:space="0" w:color="000000"/>
            </w:tcBorders>
            <w:shd w:val="clear" w:color="auto" w:fill="FFFFFF"/>
          </w:tcPr>
          <w:p w14:paraId="263C6DFE" w14:textId="77777777" w:rsidR="00B568FE" w:rsidRDefault="00B568FE">
            <w:pPr>
              <w:jc w:val="center"/>
              <w:rPr>
                <w:rFonts w:cs="Arial"/>
                <w:b/>
                <w:color w:val="000000"/>
                <w:sz w:val="22"/>
                <w:szCs w:val="22"/>
              </w:rPr>
            </w:pPr>
          </w:p>
          <w:p w14:paraId="20578F86" w14:textId="77777777" w:rsidR="00B568FE" w:rsidRDefault="00B568FE">
            <w:pPr>
              <w:jc w:val="center"/>
              <w:rPr>
                <w:rFonts w:cs="Arial"/>
                <w:b/>
                <w:color w:val="000000"/>
                <w:sz w:val="22"/>
                <w:szCs w:val="22"/>
              </w:rPr>
            </w:pPr>
          </w:p>
          <w:p w14:paraId="6C9C2267" w14:textId="77777777" w:rsidR="00B568FE" w:rsidRDefault="00B568FE">
            <w:pPr>
              <w:jc w:val="center"/>
              <w:rPr>
                <w:rFonts w:cs="Arial"/>
                <w:b/>
                <w:color w:val="000000"/>
                <w:sz w:val="22"/>
                <w:szCs w:val="22"/>
              </w:rPr>
            </w:pPr>
          </w:p>
          <w:p w14:paraId="3DEF5716" w14:textId="77777777" w:rsidR="00B568FE" w:rsidRDefault="00B568FE">
            <w:pPr>
              <w:jc w:val="center"/>
              <w:rPr>
                <w:rFonts w:cs="Arial"/>
                <w:b/>
                <w:color w:val="000000"/>
                <w:sz w:val="22"/>
                <w:szCs w:val="22"/>
              </w:rPr>
            </w:pPr>
          </w:p>
          <w:p w14:paraId="627C7B05" w14:textId="77777777" w:rsidR="00B568FE" w:rsidRDefault="00B568FE">
            <w:pPr>
              <w:jc w:val="center"/>
              <w:rPr>
                <w:rFonts w:cs="Arial"/>
                <w:b/>
                <w:color w:val="000000"/>
                <w:sz w:val="22"/>
                <w:szCs w:val="22"/>
              </w:rPr>
            </w:pPr>
          </w:p>
          <w:p w14:paraId="19995C33" w14:textId="77777777" w:rsidR="00B568FE" w:rsidRDefault="00B568FE">
            <w:pPr>
              <w:jc w:val="center"/>
              <w:rPr>
                <w:rFonts w:cs="Arial"/>
                <w:color w:val="000000"/>
                <w:sz w:val="22"/>
                <w:szCs w:val="22"/>
              </w:rPr>
            </w:pPr>
            <w:r>
              <w:rPr>
                <w:rFonts w:cs="Arial"/>
                <w:b/>
                <w:color w:val="000000"/>
                <w:sz w:val="22"/>
                <w:szCs w:val="22"/>
              </w:rPr>
              <w:t>SABER COMPRENDER</w:t>
            </w:r>
          </w:p>
        </w:tc>
        <w:tc>
          <w:tcPr>
            <w:tcW w:w="2792" w:type="dxa"/>
            <w:vMerge w:val="restart"/>
            <w:tcBorders>
              <w:top w:val="single" w:sz="4" w:space="0" w:color="000000"/>
              <w:left w:val="single" w:sz="4" w:space="0" w:color="000000"/>
              <w:right w:val="single" w:sz="4" w:space="0" w:color="000000"/>
            </w:tcBorders>
            <w:shd w:val="clear" w:color="auto" w:fill="FFFFFF"/>
          </w:tcPr>
          <w:p w14:paraId="472DAB33" w14:textId="77777777" w:rsidR="00B568FE" w:rsidRDefault="00B568FE">
            <w:pPr>
              <w:jc w:val="center"/>
              <w:rPr>
                <w:rFonts w:cs="Arial"/>
                <w:color w:val="000000"/>
                <w:sz w:val="22"/>
                <w:szCs w:val="22"/>
              </w:rPr>
            </w:pPr>
            <w:r>
              <w:rPr>
                <w:rFonts w:cs="Arial"/>
                <w:color w:val="000000"/>
                <w:sz w:val="22"/>
                <w:szCs w:val="22"/>
              </w:rPr>
              <w:t>Identifico y analizo el concepto de comunidad y su papel en el desarrollo del ser humano.</w:t>
            </w:r>
          </w:p>
          <w:p w14:paraId="4707D715" w14:textId="77777777" w:rsidR="00B568FE" w:rsidRDefault="00B568FE">
            <w:pPr>
              <w:jc w:val="center"/>
              <w:rPr>
                <w:rFonts w:cs="Arial"/>
                <w:color w:val="000000"/>
                <w:sz w:val="22"/>
                <w:szCs w:val="22"/>
              </w:rPr>
            </w:pPr>
          </w:p>
          <w:p w14:paraId="59AA8EBC" w14:textId="77777777" w:rsidR="00B568FE" w:rsidRDefault="00B568FE">
            <w:pPr>
              <w:jc w:val="center"/>
              <w:rPr>
                <w:rFonts w:cs="Arial"/>
                <w:color w:val="000000"/>
                <w:sz w:val="22"/>
                <w:szCs w:val="22"/>
              </w:rPr>
            </w:pPr>
            <w:r>
              <w:rPr>
                <w:rFonts w:cs="Arial"/>
                <w:color w:val="000000"/>
                <w:sz w:val="22"/>
                <w:szCs w:val="22"/>
              </w:rPr>
              <w:t>Analizo la dimensión comunitaria del ser humano.</w:t>
            </w:r>
          </w:p>
          <w:p w14:paraId="3F8D37C3" w14:textId="77777777" w:rsidR="00B568FE" w:rsidRDefault="00B568FE">
            <w:pPr>
              <w:jc w:val="center"/>
              <w:rPr>
                <w:rFonts w:cs="Arial"/>
                <w:color w:val="000000"/>
                <w:sz w:val="22"/>
                <w:szCs w:val="22"/>
              </w:rPr>
            </w:pPr>
          </w:p>
          <w:p w14:paraId="22B6CF55" w14:textId="77777777" w:rsidR="00B568FE" w:rsidRDefault="00B568FE">
            <w:pPr>
              <w:jc w:val="center"/>
              <w:rPr>
                <w:rFonts w:cs="Arial"/>
                <w:color w:val="000000"/>
                <w:sz w:val="22"/>
                <w:szCs w:val="22"/>
              </w:rPr>
            </w:pPr>
            <w:r>
              <w:rPr>
                <w:rFonts w:cs="Arial"/>
                <w:color w:val="000000"/>
                <w:sz w:val="22"/>
                <w:szCs w:val="22"/>
              </w:rPr>
              <w:t>Identifico características de las comunidades familias escolares, políticas, culturales, sociales y religiosas.</w:t>
            </w:r>
          </w:p>
          <w:p w14:paraId="30499500" w14:textId="77777777" w:rsidR="00B568FE" w:rsidRDefault="00B568FE">
            <w:pPr>
              <w:jc w:val="center"/>
              <w:rPr>
                <w:rFonts w:cs="Arial"/>
                <w:color w:val="000000"/>
                <w:sz w:val="22"/>
                <w:szCs w:val="22"/>
              </w:rPr>
            </w:pPr>
          </w:p>
          <w:p w14:paraId="64B9DD8A" w14:textId="77777777" w:rsidR="00B568FE" w:rsidRDefault="00B568FE">
            <w:pPr>
              <w:jc w:val="center"/>
              <w:rPr>
                <w:rFonts w:cs="Arial"/>
                <w:color w:val="000000"/>
                <w:sz w:val="22"/>
                <w:szCs w:val="22"/>
              </w:rPr>
            </w:pPr>
            <w:r>
              <w:rPr>
                <w:rFonts w:cs="Arial"/>
                <w:color w:val="000000"/>
                <w:sz w:val="22"/>
                <w:szCs w:val="22"/>
              </w:rPr>
              <w:t xml:space="preserve">Analizo el origen de la </w:t>
            </w:r>
            <w:r>
              <w:rPr>
                <w:rFonts w:cs="Arial"/>
                <w:color w:val="000000"/>
                <w:sz w:val="22"/>
                <w:szCs w:val="22"/>
              </w:rPr>
              <w:lastRenderedPageBreak/>
              <w:t>comunidad humana desde la perspectiva teológica del Antiguo Testamento.</w:t>
            </w:r>
          </w:p>
          <w:p w14:paraId="261A8944" w14:textId="77777777" w:rsidR="00B568FE" w:rsidRDefault="00B568FE">
            <w:pPr>
              <w:jc w:val="center"/>
              <w:rPr>
                <w:rFonts w:cs="Arial"/>
                <w:color w:val="000000"/>
                <w:sz w:val="22"/>
                <w:szCs w:val="22"/>
              </w:rPr>
            </w:pPr>
          </w:p>
        </w:tc>
        <w:tc>
          <w:tcPr>
            <w:tcW w:w="2522" w:type="dxa"/>
            <w:tcBorders>
              <w:top w:val="single" w:sz="4" w:space="0" w:color="000000"/>
              <w:left w:val="single" w:sz="4" w:space="0" w:color="000000"/>
              <w:bottom w:val="single" w:sz="4" w:space="0" w:color="auto"/>
              <w:right w:val="single" w:sz="4" w:space="0" w:color="000000"/>
            </w:tcBorders>
            <w:shd w:val="clear" w:color="auto" w:fill="FFFFFF"/>
            <w:vAlign w:val="center"/>
          </w:tcPr>
          <w:p w14:paraId="67EADFE3" w14:textId="77777777" w:rsidR="00B568FE" w:rsidRDefault="00B568FE">
            <w:pPr>
              <w:pStyle w:val="Encabezadodelatabla"/>
              <w:rPr>
                <w:rFonts w:cs="Arial"/>
                <w:b w:val="0"/>
                <w:color w:val="000000"/>
                <w:sz w:val="22"/>
                <w:szCs w:val="22"/>
              </w:rPr>
            </w:pPr>
            <w:r>
              <w:rPr>
                <w:rFonts w:cs="Arial"/>
                <w:b w:val="0"/>
                <w:color w:val="000000"/>
                <w:sz w:val="22"/>
                <w:szCs w:val="22"/>
              </w:rPr>
              <w:lastRenderedPageBreak/>
              <w:t>Caracteristicas de la comunidad.</w:t>
            </w:r>
          </w:p>
          <w:p w14:paraId="08A4EAF6" w14:textId="77777777" w:rsidR="00B568FE" w:rsidRDefault="00B568FE">
            <w:pPr>
              <w:pStyle w:val="Encabezadodelatabla"/>
              <w:rPr>
                <w:rFonts w:cs="Arial"/>
                <w:b w:val="0"/>
                <w:color w:val="000000"/>
                <w:sz w:val="22"/>
                <w:szCs w:val="22"/>
              </w:rPr>
            </w:pPr>
          </w:p>
          <w:p w14:paraId="255C4736" w14:textId="77777777" w:rsidR="00B568FE" w:rsidRDefault="00B568FE">
            <w:pPr>
              <w:suppressAutoHyphens w:val="0"/>
              <w:autoSpaceDE w:val="0"/>
              <w:autoSpaceDN w:val="0"/>
              <w:adjustRightInd w:val="0"/>
              <w:jc w:val="center"/>
              <w:rPr>
                <w:rFonts w:cs="Arial"/>
                <w:color w:val="000000"/>
                <w:sz w:val="22"/>
                <w:szCs w:val="22"/>
              </w:rPr>
            </w:pPr>
            <w:r>
              <w:rPr>
                <w:rFonts w:eastAsia="Times New Roman" w:cs="Arial"/>
                <w:color w:val="000000"/>
                <w:kern w:val="0"/>
                <w:sz w:val="22"/>
                <w:szCs w:val="22"/>
                <w:lang w:eastAsia="es-CO"/>
              </w:rPr>
              <w:t>Manifestaciones de la dimensión comunitaria del ser humano.</w:t>
            </w:r>
          </w:p>
        </w:tc>
        <w:tc>
          <w:tcPr>
            <w:tcW w:w="2352" w:type="dxa"/>
            <w:tcBorders>
              <w:top w:val="single" w:sz="4" w:space="0" w:color="000000"/>
              <w:left w:val="single" w:sz="4" w:space="0" w:color="000000"/>
              <w:bottom w:val="single" w:sz="4" w:space="0" w:color="auto"/>
              <w:right w:val="single" w:sz="4" w:space="0" w:color="000000"/>
            </w:tcBorders>
            <w:shd w:val="clear" w:color="auto" w:fill="FFFFFF"/>
            <w:vAlign w:val="center"/>
          </w:tcPr>
          <w:p w14:paraId="73F378CC" w14:textId="77777777" w:rsidR="00B568FE" w:rsidRDefault="00B568FE">
            <w:pPr>
              <w:pStyle w:val="Encabezadodelatabla"/>
              <w:rPr>
                <w:rFonts w:cs="Arial"/>
                <w:b w:val="0"/>
                <w:color w:val="000000"/>
                <w:sz w:val="22"/>
                <w:szCs w:val="22"/>
              </w:rPr>
            </w:pPr>
            <w:r>
              <w:rPr>
                <w:rFonts w:eastAsia="Times New Roman" w:cs="Arial"/>
                <w:b w:val="0"/>
                <w:color w:val="000000"/>
                <w:kern w:val="0"/>
                <w:sz w:val="22"/>
                <w:szCs w:val="22"/>
                <w:lang w:eastAsia="es-CO"/>
              </w:rPr>
              <w:t>Explicación del papel características y funciones de la comunidad en el desarrollo humano, social, político y religioso.</w:t>
            </w:r>
          </w:p>
        </w:tc>
        <w:tc>
          <w:tcPr>
            <w:tcW w:w="24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E3AC7" w14:textId="77777777" w:rsidR="00B568FE" w:rsidRDefault="00B568FE">
            <w:pPr>
              <w:jc w:val="center"/>
              <w:rPr>
                <w:rFonts w:cs="Arial"/>
                <w:color w:val="000000"/>
                <w:sz w:val="22"/>
                <w:szCs w:val="22"/>
              </w:rPr>
            </w:pPr>
            <w:r>
              <w:rPr>
                <w:rFonts w:cs="Arial"/>
                <w:color w:val="000000"/>
                <w:sz w:val="22"/>
                <w:szCs w:val="22"/>
              </w:rPr>
              <w:t>Investigación diferencias y  razones de por las cuales el ser humano se comporta de diferentes maneras.</w:t>
            </w:r>
          </w:p>
        </w:tc>
        <w:tc>
          <w:tcPr>
            <w:tcW w:w="23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0B213" w14:textId="77777777" w:rsidR="00B568FE" w:rsidRDefault="00B568FE">
            <w:pPr>
              <w:pStyle w:val="Encabezadodelatabla"/>
              <w:rPr>
                <w:rFonts w:cs="Arial"/>
                <w:b w:val="0"/>
                <w:color w:val="000000"/>
                <w:sz w:val="22"/>
                <w:szCs w:val="22"/>
              </w:rPr>
            </w:pPr>
            <w:r>
              <w:rPr>
                <w:rFonts w:cs="Arial"/>
                <w:b w:val="0"/>
                <w:color w:val="000000"/>
                <w:sz w:val="22"/>
                <w:szCs w:val="22"/>
              </w:rPr>
              <w:t>Valora el don  de la vida y la convivencia en la sociedad.</w:t>
            </w:r>
          </w:p>
        </w:tc>
      </w:tr>
      <w:tr w:rsidR="00FB1D35" w14:paraId="49720626" w14:textId="77777777">
        <w:trPr>
          <w:gridAfter w:val="1"/>
          <w:wAfter w:w="2343" w:type="dxa"/>
          <w:trHeight w:val="571"/>
        </w:trPr>
        <w:tc>
          <w:tcPr>
            <w:tcW w:w="1752" w:type="dxa"/>
            <w:vMerge/>
            <w:tcBorders>
              <w:left w:val="single" w:sz="4" w:space="0" w:color="000000"/>
              <w:right w:val="single" w:sz="4" w:space="0" w:color="000000"/>
            </w:tcBorders>
            <w:shd w:val="clear" w:color="auto" w:fill="FFFFFF"/>
          </w:tcPr>
          <w:p w14:paraId="7A5C9F8E" w14:textId="77777777" w:rsidR="00B568FE" w:rsidRDefault="00B568FE">
            <w:pPr>
              <w:jc w:val="center"/>
              <w:rPr>
                <w:rFonts w:cs="Arial"/>
                <w:color w:val="000000"/>
                <w:sz w:val="22"/>
                <w:szCs w:val="22"/>
              </w:rPr>
            </w:pPr>
          </w:p>
        </w:tc>
        <w:tc>
          <w:tcPr>
            <w:tcW w:w="1984" w:type="dxa"/>
            <w:vMerge/>
            <w:tcBorders>
              <w:top w:val="single" w:sz="4" w:space="0" w:color="000000"/>
              <w:left w:val="single" w:sz="4" w:space="0" w:color="000000"/>
              <w:right w:val="single" w:sz="4" w:space="0" w:color="000000"/>
            </w:tcBorders>
            <w:shd w:val="clear" w:color="auto" w:fill="FFFFFF"/>
          </w:tcPr>
          <w:p w14:paraId="41F9875B" w14:textId="77777777" w:rsidR="00B568FE" w:rsidRDefault="00B568FE">
            <w:pPr>
              <w:jc w:val="center"/>
              <w:rPr>
                <w:rFonts w:cs="Arial"/>
                <w:b/>
                <w:color w:val="000000"/>
                <w:sz w:val="22"/>
                <w:szCs w:val="22"/>
              </w:rPr>
            </w:pPr>
          </w:p>
        </w:tc>
        <w:tc>
          <w:tcPr>
            <w:tcW w:w="2792" w:type="dxa"/>
            <w:vMerge/>
            <w:tcBorders>
              <w:top w:val="single" w:sz="4" w:space="0" w:color="000000"/>
              <w:left w:val="single" w:sz="4" w:space="0" w:color="000000"/>
              <w:bottom w:val="single" w:sz="4" w:space="0" w:color="000000"/>
              <w:right w:val="single" w:sz="4" w:space="0" w:color="auto"/>
            </w:tcBorders>
            <w:shd w:val="clear" w:color="auto" w:fill="FFFFFF"/>
          </w:tcPr>
          <w:p w14:paraId="45D5D8E1" w14:textId="77777777" w:rsidR="00B568FE" w:rsidRDefault="00B568FE">
            <w:pPr>
              <w:jc w:val="center"/>
              <w:rPr>
                <w:rFonts w:cs="Arial"/>
                <w:color w:val="000000"/>
                <w:sz w:val="22"/>
                <w:szCs w:val="22"/>
              </w:rPr>
            </w:pPr>
          </w:p>
        </w:tc>
        <w:tc>
          <w:tcPr>
            <w:tcW w:w="2522" w:type="dxa"/>
            <w:tcBorders>
              <w:top w:val="single" w:sz="4" w:space="0" w:color="auto"/>
              <w:left w:val="single" w:sz="4" w:space="0" w:color="auto"/>
              <w:bottom w:val="single" w:sz="4" w:space="0" w:color="auto"/>
              <w:right w:val="single" w:sz="4" w:space="0" w:color="auto"/>
            </w:tcBorders>
            <w:shd w:val="clear" w:color="auto" w:fill="FFFFFF"/>
            <w:vAlign w:val="center"/>
          </w:tcPr>
          <w:p w14:paraId="41F320B7"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r>
              <w:rPr>
                <w:rFonts w:eastAsia="Times New Roman" w:cs="Arial"/>
                <w:color w:val="000000"/>
                <w:kern w:val="0"/>
                <w:sz w:val="22"/>
                <w:szCs w:val="22"/>
                <w:lang w:eastAsia="es-CO"/>
              </w:rPr>
              <w:t>Naturaleza social del ser humano.</w:t>
            </w:r>
          </w:p>
          <w:p w14:paraId="34E25253" w14:textId="77777777" w:rsidR="00B568FE" w:rsidRDefault="00B568FE">
            <w:pPr>
              <w:pStyle w:val="Encabezadodelatabla"/>
              <w:rPr>
                <w:rFonts w:cs="Arial"/>
                <w:color w:val="000000"/>
                <w:sz w:val="22"/>
                <w:szCs w:val="22"/>
              </w:rPr>
            </w:pPr>
          </w:p>
          <w:p w14:paraId="4CD810F8" w14:textId="77777777" w:rsidR="00B568FE" w:rsidRDefault="00B568FE">
            <w:pPr>
              <w:pStyle w:val="Encabezadodelatabla"/>
              <w:rPr>
                <w:rFonts w:cs="Arial"/>
                <w:color w:val="000000"/>
                <w:sz w:val="22"/>
                <w:szCs w:val="22"/>
              </w:rPr>
            </w:pPr>
          </w:p>
          <w:p w14:paraId="5AA7420E" w14:textId="77777777" w:rsidR="00B568FE" w:rsidRDefault="00B568FE">
            <w:pPr>
              <w:pStyle w:val="Encabezadodelatabla"/>
              <w:rPr>
                <w:rFonts w:eastAsia="Times New Roman" w:cs="Arial"/>
                <w:color w:val="000000"/>
                <w:kern w:val="0"/>
                <w:sz w:val="22"/>
                <w:szCs w:val="22"/>
                <w:lang w:eastAsia="es-CO"/>
              </w:rPr>
            </w:pPr>
          </w:p>
          <w:p w14:paraId="6806BE00" w14:textId="77777777" w:rsidR="00B568FE" w:rsidRDefault="00B568FE">
            <w:pPr>
              <w:pStyle w:val="Encabezadodelatabla"/>
              <w:rPr>
                <w:rFonts w:eastAsia="Times New Roman" w:cs="Arial"/>
                <w:color w:val="000000"/>
                <w:kern w:val="0"/>
                <w:sz w:val="22"/>
                <w:szCs w:val="22"/>
                <w:lang w:eastAsia="es-CO"/>
              </w:rPr>
            </w:pPr>
          </w:p>
          <w:p w14:paraId="3A3DF96C" w14:textId="77777777" w:rsidR="00B568FE" w:rsidRDefault="00B568FE">
            <w:pPr>
              <w:pStyle w:val="Encabezadodelatabla"/>
              <w:rPr>
                <w:rFonts w:eastAsia="Times New Roman" w:cs="Arial"/>
                <w:color w:val="000000"/>
                <w:kern w:val="0"/>
                <w:sz w:val="22"/>
                <w:szCs w:val="22"/>
                <w:lang w:eastAsia="es-CO"/>
              </w:rPr>
            </w:pPr>
          </w:p>
          <w:p w14:paraId="22F94A46" w14:textId="77777777" w:rsidR="00B568FE" w:rsidRDefault="00B568FE">
            <w:pPr>
              <w:pStyle w:val="Encabezadodelatabla"/>
              <w:rPr>
                <w:rFonts w:eastAsia="Times New Roman" w:cs="Arial"/>
                <w:color w:val="000000"/>
                <w:kern w:val="0"/>
                <w:sz w:val="22"/>
                <w:szCs w:val="22"/>
                <w:lang w:eastAsia="es-CO"/>
              </w:rPr>
            </w:pPr>
          </w:p>
          <w:p w14:paraId="5B804CC7" w14:textId="77777777" w:rsidR="00B568FE" w:rsidRDefault="00B568FE">
            <w:pPr>
              <w:pStyle w:val="Encabezadodelatabla"/>
              <w:rPr>
                <w:rFonts w:eastAsia="Times New Roman" w:cs="Arial"/>
                <w:color w:val="000000"/>
                <w:kern w:val="0"/>
                <w:sz w:val="22"/>
                <w:szCs w:val="22"/>
                <w:lang w:eastAsia="es-CO"/>
              </w:rPr>
            </w:pPr>
          </w:p>
          <w:p w14:paraId="35E47BE3" w14:textId="77777777" w:rsidR="00B568FE" w:rsidRDefault="00B568FE">
            <w:pPr>
              <w:pStyle w:val="Encabezadodelatabla"/>
              <w:rPr>
                <w:rFonts w:cs="Arial"/>
                <w:color w:val="000000"/>
                <w:sz w:val="22"/>
                <w:szCs w:val="22"/>
              </w:rPr>
            </w:pPr>
            <w:r>
              <w:rPr>
                <w:rFonts w:eastAsia="Times New Roman" w:cs="Arial"/>
                <w:color w:val="000000"/>
                <w:kern w:val="0"/>
                <w:sz w:val="22"/>
                <w:szCs w:val="22"/>
                <w:lang w:eastAsia="es-CO"/>
              </w:rPr>
              <w:lastRenderedPageBreak/>
              <w:t>Teorias del origen de la comunidad humana.</w:t>
            </w:r>
          </w:p>
        </w:tc>
        <w:tc>
          <w:tcPr>
            <w:tcW w:w="2352" w:type="dxa"/>
            <w:tcBorders>
              <w:top w:val="single" w:sz="4" w:space="0" w:color="auto"/>
              <w:left w:val="single" w:sz="4" w:space="0" w:color="auto"/>
              <w:bottom w:val="single" w:sz="4" w:space="0" w:color="auto"/>
              <w:right w:val="single" w:sz="4" w:space="0" w:color="auto"/>
            </w:tcBorders>
            <w:shd w:val="clear" w:color="auto" w:fill="FFFFFF"/>
            <w:vAlign w:val="center"/>
          </w:tcPr>
          <w:p w14:paraId="460BC5A6" w14:textId="77777777" w:rsidR="00B568FE" w:rsidRDefault="00B568FE">
            <w:pPr>
              <w:jc w:val="center"/>
              <w:rPr>
                <w:rFonts w:eastAsia="Times New Roman" w:cs="Arial"/>
                <w:color w:val="000000"/>
                <w:kern w:val="0"/>
                <w:sz w:val="22"/>
                <w:szCs w:val="22"/>
                <w:lang w:eastAsia="es-CO"/>
              </w:rPr>
            </w:pPr>
            <w:r>
              <w:rPr>
                <w:rFonts w:eastAsia="Times New Roman" w:cs="Arial"/>
                <w:color w:val="000000"/>
                <w:kern w:val="0"/>
                <w:sz w:val="22"/>
                <w:szCs w:val="22"/>
                <w:lang w:eastAsia="es-CO"/>
              </w:rPr>
              <w:lastRenderedPageBreak/>
              <w:t>Identificación de la naturaleza   social del ser humano.</w:t>
            </w:r>
          </w:p>
          <w:p w14:paraId="715DCABD" w14:textId="77777777" w:rsidR="00B568FE" w:rsidRDefault="00B568FE">
            <w:pPr>
              <w:jc w:val="center"/>
              <w:rPr>
                <w:rFonts w:eastAsia="Times New Roman" w:cs="Arial"/>
                <w:color w:val="000000"/>
                <w:kern w:val="0"/>
                <w:sz w:val="22"/>
                <w:szCs w:val="22"/>
                <w:lang w:eastAsia="es-CO"/>
              </w:rPr>
            </w:pPr>
          </w:p>
          <w:p w14:paraId="3DC08525" w14:textId="77777777" w:rsidR="00B568FE" w:rsidRDefault="00B568FE">
            <w:pPr>
              <w:jc w:val="center"/>
              <w:rPr>
                <w:rFonts w:eastAsia="Times New Roman" w:cs="Arial"/>
                <w:color w:val="000000"/>
                <w:kern w:val="0"/>
                <w:sz w:val="22"/>
                <w:szCs w:val="22"/>
                <w:lang w:eastAsia="es-CO"/>
              </w:rPr>
            </w:pPr>
          </w:p>
          <w:p w14:paraId="10D74F12" w14:textId="77777777" w:rsidR="00B568FE" w:rsidRDefault="00B568FE">
            <w:pPr>
              <w:jc w:val="center"/>
              <w:rPr>
                <w:rFonts w:eastAsia="Times New Roman" w:cs="Arial"/>
                <w:color w:val="000000"/>
                <w:kern w:val="0"/>
                <w:sz w:val="22"/>
                <w:szCs w:val="22"/>
                <w:lang w:eastAsia="es-CO"/>
              </w:rPr>
            </w:pPr>
          </w:p>
          <w:p w14:paraId="6A128593" w14:textId="77777777" w:rsidR="00B568FE" w:rsidRDefault="00B568FE">
            <w:pPr>
              <w:jc w:val="center"/>
              <w:rPr>
                <w:rFonts w:eastAsia="Times New Roman" w:cs="Arial"/>
                <w:color w:val="000000"/>
                <w:kern w:val="0"/>
                <w:sz w:val="22"/>
                <w:szCs w:val="22"/>
                <w:lang w:eastAsia="es-CO"/>
              </w:rPr>
            </w:pPr>
          </w:p>
          <w:p w14:paraId="120BD323" w14:textId="77777777" w:rsidR="00B568FE" w:rsidRDefault="00B568FE">
            <w:pPr>
              <w:jc w:val="center"/>
              <w:rPr>
                <w:rFonts w:eastAsia="Times New Roman" w:cs="Arial"/>
                <w:color w:val="000000"/>
                <w:kern w:val="0"/>
                <w:sz w:val="22"/>
                <w:szCs w:val="22"/>
                <w:lang w:eastAsia="es-CO"/>
              </w:rPr>
            </w:pPr>
          </w:p>
          <w:p w14:paraId="71375756" w14:textId="77777777" w:rsidR="00B568FE" w:rsidRDefault="00B568FE">
            <w:pPr>
              <w:jc w:val="center"/>
              <w:rPr>
                <w:rFonts w:eastAsia="Times New Roman" w:cs="Arial"/>
                <w:color w:val="000000"/>
                <w:kern w:val="0"/>
                <w:sz w:val="22"/>
                <w:szCs w:val="22"/>
                <w:lang w:eastAsia="es-CO"/>
              </w:rPr>
            </w:pPr>
          </w:p>
          <w:p w14:paraId="155CE553" w14:textId="77777777" w:rsidR="00B568FE" w:rsidRDefault="00B568FE">
            <w:pPr>
              <w:jc w:val="center"/>
              <w:rPr>
                <w:rFonts w:eastAsia="Times New Roman" w:cs="Arial"/>
                <w:color w:val="000000"/>
                <w:kern w:val="0"/>
                <w:sz w:val="22"/>
                <w:szCs w:val="22"/>
                <w:lang w:eastAsia="es-CO"/>
              </w:rPr>
            </w:pPr>
            <w:r>
              <w:rPr>
                <w:rFonts w:cs="Arial"/>
                <w:b/>
                <w:color w:val="000000"/>
                <w:sz w:val="22"/>
                <w:szCs w:val="22"/>
              </w:rPr>
              <w:lastRenderedPageBreak/>
              <w:t>El origen de la comunidad humana desde diversas teorias científicas y religiosas</w:t>
            </w:r>
          </w:p>
        </w:tc>
        <w:tc>
          <w:tcPr>
            <w:tcW w:w="243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5D52F151" w14:textId="77777777" w:rsidR="00B568FE" w:rsidRDefault="00B568FE">
            <w:pPr>
              <w:jc w:val="center"/>
              <w:rPr>
                <w:rFonts w:cs="Arial"/>
                <w:color w:val="000000"/>
                <w:sz w:val="22"/>
                <w:szCs w:val="22"/>
              </w:rPr>
            </w:pPr>
            <w:r>
              <w:rPr>
                <w:rFonts w:cs="Arial"/>
                <w:color w:val="000000"/>
                <w:sz w:val="22"/>
                <w:szCs w:val="22"/>
              </w:rPr>
              <w:lastRenderedPageBreak/>
              <w:t>Caracterización de la naturaleza social del ser humano.</w:t>
            </w:r>
          </w:p>
          <w:p w14:paraId="39B2ED01" w14:textId="77777777" w:rsidR="00B568FE" w:rsidRDefault="00B568FE">
            <w:pPr>
              <w:jc w:val="center"/>
              <w:rPr>
                <w:rFonts w:cs="Arial"/>
                <w:color w:val="000000"/>
                <w:sz w:val="22"/>
                <w:szCs w:val="22"/>
              </w:rPr>
            </w:pPr>
          </w:p>
          <w:p w14:paraId="5EFAFE20" w14:textId="77777777" w:rsidR="00B568FE" w:rsidRDefault="00B568FE">
            <w:pPr>
              <w:jc w:val="center"/>
              <w:rPr>
                <w:rFonts w:cs="Arial"/>
                <w:color w:val="000000"/>
                <w:sz w:val="22"/>
                <w:szCs w:val="22"/>
              </w:rPr>
            </w:pPr>
          </w:p>
          <w:p w14:paraId="3CAC043B" w14:textId="77777777" w:rsidR="00B568FE" w:rsidRDefault="00B568FE">
            <w:pPr>
              <w:jc w:val="center"/>
              <w:rPr>
                <w:rFonts w:cs="Arial"/>
                <w:color w:val="000000"/>
                <w:sz w:val="22"/>
                <w:szCs w:val="22"/>
              </w:rPr>
            </w:pPr>
          </w:p>
          <w:p w14:paraId="7B6B4362" w14:textId="77777777" w:rsidR="00B568FE" w:rsidRDefault="00B568FE">
            <w:pPr>
              <w:jc w:val="center"/>
              <w:rPr>
                <w:rFonts w:cs="Arial"/>
                <w:color w:val="000000"/>
                <w:sz w:val="22"/>
                <w:szCs w:val="22"/>
              </w:rPr>
            </w:pPr>
          </w:p>
          <w:p w14:paraId="1FE9E4B6" w14:textId="77777777" w:rsidR="00B568FE" w:rsidRDefault="00B568FE">
            <w:pPr>
              <w:jc w:val="center"/>
              <w:rPr>
                <w:rFonts w:cs="Arial"/>
                <w:color w:val="000000"/>
                <w:sz w:val="22"/>
                <w:szCs w:val="22"/>
              </w:rPr>
            </w:pPr>
          </w:p>
          <w:p w14:paraId="4C97F5B3" w14:textId="77777777" w:rsidR="00B568FE" w:rsidRDefault="00B568FE">
            <w:pPr>
              <w:jc w:val="center"/>
              <w:rPr>
                <w:rFonts w:cs="Arial"/>
                <w:color w:val="000000"/>
                <w:sz w:val="22"/>
                <w:szCs w:val="22"/>
              </w:rPr>
            </w:pPr>
          </w:p>
          <w:p w14:paraId="0ECA4160" w14:textId="77777777" w:rsidR="00B568FE" w:rsidRDefault="00B568FE">
            <w:pPr>
              <w:jc w:val="center"/>
              <w:rPr>
                <w:rFonts w:cs="Arial"/>
                <w:color w:val="000000"/>
                <w:sz w:val="22"/>
                <w:szCs w:val="22"/>
              </w:rPr>
            </w:pPr>
            <w:r>
              <w:rPr>
                <w:rFonts w:cs="Arial"/>
                <w:b/>
                <w:color w:val="000000"/>
                <w:sz w:val="22"/>
                <w:szCs w:val="22"/>
              </w:rPr>
              <w:lastRenderedPageBreak/>
              <w:t xml:space="preserve">Explicación </w:t>
            </w:r>
            <w:r>
              <w:rPr>
                <w:rFonts w:eastAsia="Times New Roman" w:cs="Arial"/>
                <w:b/>
                <w:color w:val="000000"/>
                <w:kern w:val="0"/>
                <w:sz w:val="22"/>
                <w:szCs w:val="22"/>
                <w:lang w:eastAsia="es-CO"/>
              </w:rPr>
              <w:t>primera comunidad cristiana desde el pueblo de Israel.</w:t>
            </w:r>
          </w:p>
        </w:tc>
        <w:tc>
          <w:tcPr>
            <w:tcW w:w="23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800A3" w14:textId="77777777" w:rsidR="00B568FE" w:rsidRDefault="00B568FE">
            <w:pPr>
              <w:pStyle w:val="Encabezadodelatabla"/>
              <w:rPr>
                <w:rFonts w:cs="Arial"/>
                <w:b w:val="0"/>
                <w:color w:val="000000"/>
                <w:sz w:val="22"/>
                <w:szCs w:val="22"/>
              </w:rPr>
            </w:pPr>
            <w:r>
              <w:rPr>
                <w:rFonts w:cs="Arial"/>
                <w:b w:val="0"/>
                <w:color w:val="000000"/>
                <w:sz w:val="22"/>
                <w:szCs w:val="22"/>
              </w:rPr>
              <w:lastRenderedPageBreak/>
              <w:t>Establece relaciones interpersonales con s</w:t>
            </w:r>
          </w:p>
          <w:p w14:paraId="5857D395" w14:textId="77777777" w:rsidR="00B568FE" w:rsidRDefault="00B568FE">
            <w:pPr>
              <w:pStyle w:val="Encabezadodelatabla"/>
              <w:rPr>
                <w:rFonts w:cs="Arial"/>
                <w:b w:val="0"/>
                <w:color w:val="000000"/>
                <w:sz w:val="22"/>
                <w:szCs w:val="22"/>
              </w:rPr>
            </w:pPr>
            <w:r>
              <w:rPr>
                <w:rFonts w:cs="Arial"/>
                <w:b w:val="0"/>
                <w:color w:val="000000"/>
                <w:sz w:val="22"/>
                <w:szCs w:val="22"/>
              </w:rPr>
              <w:t>us  compañeros.</w:t>
            </w:r>
          </w:p>
          <w:p w14:paraId="66F0A9E5" w14:textId="77777777" w:rsidR="00B568FE" w:rsidRDefault="00B568FE">
            <w:pPr>
              <w:pStyle w:val="Encabezadodelatabla"/>
              <w:rPr>
                <w:rFonts w:cs="Arial"/>
                <w:b w:val="0"/>
                <w:color w:val="000000"/>
                <w:sz w:val="22"/>
                <w:szCs w:val="22"/>
              </w:rPr>
            </w:pPr>
          </w:p>
          <w:p w14:paraId="672B2F4C" w14:textId="77777777" w:rsidR="00B568FE" w:rsidRDefault="00B568FE">
            <w:pPr>
              <w:pStyle w:val="Encabezadodelatabla"/>
              <w:rPr>
                <w:rFonts w:cs="Arial"/>
                <w:b w:val="0"/>
                <w:color w:val="000000"/>
                <w:sz w:val="22"/>
                <w:szCs w:val="22"/>
              </w:rPr>
            </w:pPr>
          </w:p>
          <w:p w14:paraId="099E52E8" w14:textId="77777777" w:rsidR="00B568FE" w:rsidRDefault="00B568FE">
            <w:pPr>
              <w:pStyle w:val="Encabezadodelatabla"/>
              <w:rPr>
                <w:rFonts w:cs="Arial"/>
                <w:b w:val="0"/>
                <w:color w:val="000000"/>
                <w:sz w:val="22"/>
                <w:szCs w:val="22"/>
              </w:rPr>
            </w:pPr>
          </w:p>
          <w:p w14:paraId="1DF4F111" w14:textId="77777777" w:rsidR="00B568FE" w:rsidRDefault="00B568FE">
            <w:pPr>
              <w:pStyle w:val="Encabezadodelatabla"/>
              <w:rPr>
                <w:rFonts w:cs="Arial"/>
                <w:b w:val="0"/>
                <w:color w:val="000000"/>
                <w:sz w:val="22"/>
                <w:szCs w:val="22"/>
              </w:rPr>
            </w:pPr>
          </w:p>
          <w:p w14:paraId="535C2155" w14:textId="77777777" w:rsidR="00B568FE" w:rsidRDefault="00B568FE">
            <w:pPr>
              <w:pStyle w:val="Encabezadodelatabla"/>
              <w:rPr>
                <w:rFonts w:cs="Arial"/>
                <w:b w:val="0"/>
                <w:color w:val="000000"/>
                <w:sz w:val="22"/>
                <w:szCs w:val="22"/>
              </w:rPr>
            </w:pPr>
          </w:p>
          <w:p w14:paraId="333ABAA5" w14:textId="77777777" w:rsidR="00B568FE" w:rsidRDefault="00B568FE">
            <w:pPr>
              <w:pStyle w:val="Encabezadodelatabla"/>
              <w:rPr>
                <w:rFonts w:cs="Arial"/>
                <w:b w:val="0"/>
                <w:color w:val="000000"/>
                <w:sz w:val="22"/>
                <w:szCs w:val="22"/>
              </w:rPr>
            </w:pPr>
          </w:p>
          <w:p w14:paraId="34D0A124" w14:textId="77777777" w:rsidR="00B568FE" w:rsidRDefault="00B568FE">
            <w:pPr>
              <w:pStyle w:val="Encabezadodelatabla"/>
              <w:rPr>
                <w:rFonts w:cs="Arial"/>
                <w:b w:val="0"/>
                <w:color w:val="000000"/>
                <w:sz w:val="22"/>
                <w:szCs w:val="22"/>
              </w:rPr>
            </w:pPr>
            <w:r>
              <w:rPr>
                <w:rFonts w:cs="Arial"/>
                <w:b w:val="0"/>
                <w:color w:val="000000"/>
                <w:sz w:val="22"/>
                <w:szCs w:val="22"/>
              </w:rPr>
              <w:lastRenderedPageBreak/>
              <w:t xml:space="preserve">Reconoce las características de la </w:t>
            </w:r>
            <w:r>
              <w:rPr>
                <w:rFonts w:eastAsia="Times New Roman" w:cs="Arial"/>
                <w:b w:val="0"/>
                <w:color w:val="000000"/>
                <w:kern w:val="0"/>
                <w:sz w:val="22"/>
                <w:szCs w:val="22"/>
                <w:lang w:eastAsia="es-CO"/>
              </w:rPr>
              <w:t>primera comunidad cristiana desde el pueblo de Israel</w:t>
            </w:r>
          </w:p>
        </w:tc>
      </w:tr>
      <w:tr w:rsidR="00FB1D35" w14:paraId="6847D609" w14:textId="77777777">
        <w:trPr>
          <w:trHeight w:val="1304"/>
        </w:trPr>
        <w:tc>
          <w:tcPr>
            <w:tcW w:w="1752" w:type="dxa"/>
            <w:vMerge/>
            <w:tcBorders>
              <w:left w:val="single" w:sz="4" w:space="0" w:color="000000"/>
              <w:right w:val="single" w:sz="4" w:space="0" w:color="000000"/>
            </w:tcBorders>
            <w:shd w:val="clear" w:color="auto" w:fill="FFFFFF"/>
          </w:tcPr>
          <w:p w14:paraId="25FC00B9" w14:textId="77777777" w:rsidR="00B568FE" w:rsidRDefault="00B568FE">
            <w:pPr>
              <w:rPr>
                <w:rFonts w:cs="Arial"/>
                <w:color w:val="000000"/>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167227C9" w14:textId="77777777" w:rsidR="00B568FE" w:rsidRDefault="00B568FE">
            <w:pPr>
              <w:jc w:val="center"/>
              <w:rPr>
                <w:rFonts w:cs="Arial"/>
                <w:b/>
                <w:color w:val="000000"/>
                <w:sz w:val="22"/>
                <w:szCs w:val="22"/>
              </w:rPr>
            </w:pPr>
          </w:p>
          <w:p w14:paraId="7E4CA190" w14:textId="77777777" w:rsidR="00B568FE" w:rsidRDefault="00B568FE">
            <w:pPr>
              <w:jc w:val="center"/>
              <w:rPr>
                <w:rFonts w:cs="Arial"/>
                <w:b/>
                <w:color w:val="000000"/>
                <w:sz w:val="22"/>
                <w:szCs w:val="22"/>
              </w:rPr>
            </w:pPr>
            <w:r>
              <w:rPr>
                <w:rFonts w:cs="Arial"/>
                <w:b/>
                <w:color w:val="000000"/>
                <w:sz w:val="22"/>
                <w:szCs w:val="22"/>
              </w:rPr>
              <w:t>SABER DAR RAZÓN DE FE</w:t>
            </w:r>
          </w:p>
        </w:tc>
        <w:tc>
          <w:tcPr>
            <w:tcW w:w="2792" w:type="dxa"/>
            <w:tcBorders>
              <w:top w:val="single" w:sz="4" w:space="0" w:color="000000"/>
              <w:left w:val="single" w:sz="4" w:space="0" w:color="000000"/>
              <w:bottom w:val="single" w:sz="4" w:space="0" w:color="auto"/>
              <w:right w:val="single" w:sz="4" w:space="0" w:color="auto"/>
            </w:tcBorders>
            <w:vAlign w:val="center"/>
          </w:tcPr>
          <w:p w14:paraId="0C5D535E" w14:textId="77777777" w:rsidR="00B568FE" w:rsidRDefault="00B568FE">
            <w:pPr>
              <w:jc w:val="center"/>
              <w:rPr>
                <w:rFonts w:cs="Arial"/>
                <w:color w:val="000000"/>
                <w:sz w:val="22"/>
                <w:szCs w:val="22"/>
              </w:rPr>
            </w:pPr>
            <w:r>
              <w:rPr>
                <w:rFonts w:cs="Arial"/>
                <w:color w:val="000000"/>
                <w:sz w:val="22"/>
                <w:szCs w:val="22"/>
              </w:rPr>
              <w:t>Analizo el pensamiento actual sobre el origen del carácter social del ser humano y el significado religioso que tiene la dimensión comunitaria de la persona..</w:t>
            </w:r>
          </w:p>
          <w:p w14:paraId="3DC59376" w14:textId="77777777" w:rsidR="00B568FE" w:rsidRDefault="00B568FE">
            <w:pPr>
              <w:jc w:val="center"/>
              <w:rPr>
                <w:rFonts w:cs="Arial"/>
                <w:color w:val="000000"/>
                <w:sz w:val="22"/>
                <w:szCs w:val="22"/>
              </w:rPr>
            </w:pPr>
          </w:p>
          <w:p w14:paraId="276D92C9" w14:textId="77777777" w:rsidR="00B568FE" w:rsidRDefault="00B568FE">
            <w:pPr>
              <w:jc w:val="center"/>
              <w:rPr>
                <w:rFonts w:cs="Arial"/>
                <w:color w:val="000000"/>
                <w:sz w:val="22"/>
                <w:szCs w:val="22"/>
              </w:rPr>
            </w:pPr>
          </w:p>
          <w:p w14:paraId="2F64C761" w14:textId="77777777" w:rsidR="00B568FE" w:rsidRDefault="00B568FE">
            <w:pPr>
              <w:jc w:val="center"/>
              <w:rPr>
                <w:rFonts w:cs="Arial"/>
                <w:color w:val="000000"/>
                <w:sz w:val="22"/>
                <w:szCs w:val="22"/>
              </w:rPr>
            </w:pPr>
          </w:p>
          <w:p w14:paraId="0A959712" w14:textId="77777777" w:rsidR="00B568FE" w:rsidRDefault="00B568FE">
            <w:pPr>
              <w:jc w:val="center"/>
              <w:rPr>
                <w:rFonts w:cs="Arial"/>
                <w:color w:val="000000"/>
                <w:sz w:val="22"/>
                <w:szCs w:val="22"/>
              </w:rPr>
            </w:pPr>
          </w:p>
          <w:p w14:paraId="2F336079" w14:textId="77777777" w:rsidR="00B568FE" w:rsidRDefault="00B568FE">
            <w:pPr>
              <w:jc w:val="center"/>
              <w:rPr>
                <w:rFonts w:cs="Arial"/>
                <w:color w:val="000000"/>
                <w:sz w:val="22"/>
                <w:szCs w:val="22"/>
              </w:rPr>
            </w:pPr>
            <w:r>
              <w:rPr>
                <w:rFonts w:cs="Arial"/>
                <w:color w:val="000000"/>
                <w:sz w:val="22"/>
                <w:szCs w:val="22"/>
              </w:rPr>
              <w:t>Sustento la necesidad del amor en la vida comunitaria.</w:t>
            </w:r>
          </w:p>
          <w:p w14:paraId="7296D113" w14:textId="77777777" w:rsidR="00B568FE" w:rsidRDefault="00B568FE">
            <w:pPr>
              <w:jc w:val="center"/>
              <w:rPr>
                <w:rFonts w:cs="Arial"/>
                <w:color w:val="000000"/>
                <w:sz w:val="22"/>
                <w:szCs w:val="22"/>
              </w:rPr>
            </w:pPr>
          </w:p>
        </w:tc>
        <w:tc>
          <w:tcPr>
            <w:tcW w:w="2522" w:type="dxa"/>
            <w:tcBorders>
              <w:top w:val="single" w:sz="4" w:space="0" w:color="auto"/>
              <w:left w:val="single" w:sz="4" w:space="0" w:color="auto"/>
              <w:bottom w:val="single" w:sz="4" w:space="0" w:color="auto"/>
              <w:right w:val="single" w:sz="4" w:space="0" w:color="auto"/>
            </w:tcBorders>
            <w:vAlign w:val="center"/>
          </w:tcPr>
          <w:p w14:paraId="3DFFFC17" w14:textId="77777777" w:rsidR="00B568FE" w:rsidRDefault="00B568FE">
            <w:pPr>
              <w:jc w:val="center"/>
              <w:rPr>
                <w:rFonts w:cs="Arial"/>
                <w:color w:val="000000"/>
                <w:sz w:val="22"/>
                <w:szCs w:val="22"/>
              </w:rPr>
            </w:pPr>
            <w:r>
              <w:rPr>
                <w:rFonts w:cs="Arial"/>
                <w:color w:val="000000"/>
                <w:sz w:val="22"/>
                <w:szCs w:val="22"/>
              </w:rPr>
              <w:t>El ser humano se realiza en comunidad.</w:t>
            </w:r>
          </w:p>
          <w:p w14:paraId="1F2E1DDC" w14:textId="77777777" w:rsidR="00B568FE" w:rsidRDefault="00B568FE">
            <w:pPr>
              <w:jc w:val="center"/>
              <w:rPr>
                <w:rFonts w:cs="Arial"/>
                <w:color w:val="000000"/>
                <w:sz w:val="22"/>
                <w:szCs w:val="22"/>
              </w:rPr>
            </w:pPr>
          </w:p>
          <w:p w14:paraId="79F260F9" w14:textId="77777777" w:rsidR="00B568FE" w:rsidRDefault="00B568FE">
            <w:pPr>
              <w:jc w:val="center"/>
              <w:rPr>
                <w:rFonts w:cs="Arial"/>
                <w:color w:val="000000"/>
                <w:sz w:val="22"/>
                <w:szCs w:val="22"/>
              </w:rPr>
            </w:pPr>
            <w:r>
              <w:rPr>
                <w:rFonts w:cs="Arial"/>
                <w:color w:val="000000"/>
                <w:sz w:val="22"/>
                <w:szCs w:val="22"/>
              </w:rPr>
              <w:t>Amenazas para la convivencia social corrupción y violencia.</w:t>
            </w:r>
          </w:p>
          <w:p w14:paraId="03E75169" w14:textId="77777777" w:rsidR="00B568FE" w:rsidRDefault="00B568FE">
            <w:pPr>
              <w:rPr>
                <w:rFonts w:cs="Arial"/>
                <w:color w:val="000000"/>
                <w:sz w:val="22"/>
                <w:szCs w:val="22"/>
              </w:rPr>
            </w:pPr>
          </w:p>
          <w:p w14:paraId="686C5A3E" w14:textId="77777777" w:rsidR="00B568FE" w:rsidRDefault="00B568FE">
            <w:pPr>
              <w:rPr>
                <w:rFonts w:cs="Arial"/>
                <w:color w:val="000000"/>
                <w:sz w:val="22"/>
                <w:szCs w:val="22"/>
              </w:rPr>
            </w:pPr>
          </w:p>
          <w:p w14:paraId="5F989AE7" w14:textId="77777777" w:rsidR="00B568FE" w:rsidRDefault="00B568FE">
            <w:pPr>
              <w:rPr>
                <w:rFonts w:cs="Arial"/>
                <w:color w:val="000000"/>
                <w:sz w:val="22"/>
                <w:szCs w:val="22"/>
              </w:rPr>
            </w:pPr>
          </w:p>
          <w:p w14:paraId="552321F3" w14:textId="77777777" w:rsidR="00B568FE" w:rsidRDefault="00B568FE">
            <w:pPr>
              <w:rPr>
                <w:rFonts w:cs="Arial"/>
                <w:color w:val="000000"/>
                <w:sz w:val="22"/>
                <w:szCs w:val="22"/>
              </w:rPr>
            </w:pPr>
            <w:r>
              <w:rPr>
                <w:rFonts w:eastAsia="Times New Roman" w:cs="Arial"/>
                <w:color w:val="000000"/>
                <w:kern w:val="0"/>
                <w:sz w:val="22"/>
                <w:szCs w:val="22"/>
                <w:lang w:eastAsia="es-CO"/>
              </w:rPr>
              <w:t>La comunidad planetaria.</w:t>
            </w:r>
          </w:p>
        </w:tc>
        <w:tc>
          <w:tcPr>
            <w:tcW w:w="2352" w:type="dxa"/>
            <w:tcBorders>
              <w:top w:val="single" w:sz="4" w:space="0" w:color="auto"/>
              <w:left w:val="single" w:sz="4" w:space="0" w:color="auto"/>
              <w:bottom w:val="single" w:sz="4" w:space="0" w:color="auto"/>
              <w:right w:val="single" w:sz="4" w:space="0" w:color="auto"/>
            </w:tcBorders>
            <w:vAlign w:val="center"/>
          </w:tcPr>
          <w:p w14:paraId="01F9289B" w14:textId="77777777" w:rsidR="00B568FE" w:rsidRDefault="00B568FE">
            <w:pPr>
              <w:jc w:val="center"/>
              <w:rPr>
                <w:rFonts w:cs="Arial"/>
                <w:color w:val="000000"/>
                <w:sz w:val="22"/>
                <w:szCs w:val="22"/>
              </w:rPr>
            </w:pPr>
            <w:r>
              <w:rPr>
                <w:rFonts w:cs="Arial"/>
                <w:color w:val="000000"/>
                <w:sz w:val="22"/>
                <w:szCs w:val="22"/>
              </w:rPr>
              <w:t>Conceptualización sobre la función social de la familia, la patria y a la iglesia.</w:t>
            </w:r>
          </w:p>
          <w:p w14:paraId="4E558A7E" w14:textId="77777777" w:rsidR="00B568FE" w:rsidRDefault="00B568FE">
            <w:pPr>
              <w:jc w:val="center"/>
              <w:rPr>
                <w:rFonts w:cs="Arial"/>
                <w:color w:val="000000"/>
                <w:sz w:val="22"/>
                <w:szCs w:val="22"/>
              </w:rPr>
            </w:pPr>
          </w:p>
          <w:p w14:paraId="7D18E334" w14:textId="77777777" w:rsidR="00B568FE" w:rsidRDefault="00B568FE">
            <w:pPr>
              <w:jc w:val="center"/>
              <w:rPr>
                <w:rFonts w:cs="Arial"/>
                <w:color w:val="000000"/>
                <w:sz w:val="22"/>
                <w:szCs w:val="22"/>
              </w:rPr>
            </w:pPr>
            <w:r>
              <w:rPr>
                <w:rFonts w:cs="Arial"/>
                <w:color w:val="000000"/>
                <w:sz w:val="22"/>
                <w:szCs w:val="22"/>
              </w:rPr>
              <w:t>El concepto del bien común.</w:t>
            </w:r>
          </w:p>
          <w:p w14:paraId="20FD59D8" w14:textId="77777777" w:rsidR="00B568FE" w:rsidRDefault="00B568FE">
            <w:pPr>
              <w:jc w:val="center"/>
              <w:rPr>
                <w:rFonts w:cs="Arial"/>
                <w:color w:val="000000"/>
                <w:sz w:val="22"/>
                <w:szCs w:val="22"/>
              </w:rPr>
            </w:pPr>
          </w:p>
          <w:p w14:paraId="04D7CC9F" w14:textId="77777777" w:rsidR="00B568FE" w:rsidRDefault="00B568FE">
            <w:pPr>
              <w:jc w:val="center"/>
              <w:rPr>
                <w:rFonts w:cs="Arial"/>
                <w:b/>
                <w:color w:val="000000"/>
                <w:sz w:val="22"/>
                <w:szCs w:val="22"/>
              </w:rPr>
            </w:pPr>
          </w:p>
          <w:p w14:paraId="26E21501" w14:textId="77777777" w:rsidR="00B568FE" w:rsidRDefault="00B568FE">
            <w:pPr>
              <w:jc w:val="center"/>
              <w:rPr>
                <w:rFonts w:cs="Arial"/>
                <w:color w:val="000000"/>
                <w:sz w:val="22"/>
                <w:szCs w:val="22"/>
              </w:rPr>
            </w:pPr>
            <w:r>
              <w:rPr>
                <w:rFonts w:cs="Arial"/>
                <w:b/>
                <w:color w:val="000000"/>
                <w:sz w:val="22"/>
                <w:szCs w:val="22"/>
              </w:rPr>
              <w:t>Los compromisos que el ser humano adquiere al vivir en este mundo</w:t>
            </w:r>
          </w:p>
        </w:tc>
        <w:tc>
          <w:tcPr>
            <w:tcW w:w="2434" w:type="dxa"/>
            <w:tcBorders>
              <w:top w:val="single" w:sz="4" w:space="0" w:color="000000"/>
              <w:left w:val="single" w:sz="4" w:space="0" w:color="auto"/>
              <w:bottom w:val="single" w:sz="4" w:space="0" w:color="auto"/>
              <w:right w:val="single" w:sz="4" w:space="0" w:color="000000"/>
            </w:tcBorders>
            <w:vAlign w:val="center"/>
          </w:tcPr>
          <w:p w14:paraId="6148C5FA" w14:textId="77777777" w:rsidR="00B568FE" w:rsidRDefault="00B568FE">
            <w:pPr>
              <w:jc w:val="center"/>
              <w:rPr>
                <w:rFonts w:cs="Arial"/>
                <w:color w:val="000000"/>
                <w:sz w:val="22"/>
                <w:szCs w:val="22"/>
              </w:rPr>
            </w:pPr>
            <w:r>
              <w:rPr>
                <w:rFonts w:cs="Arial"/>
                <w:color w:val="000000"/>
                <w:sz w:val="22"/>
                <w:szCs w:val="22"/>
              </w:rPr>
              <w:t>Establecer un paralelo comportamental del ser humano en la familia, la patria y la iglesia.</w:t>
            </w:r>
          </w:p>
          <w:p w14:paraId="22BD995C" w14:textId="77777777" w:rsidR="00B568FE" w:rsidRDefault="00B568FE">
            <w:pPr>
              <w:jc w:val="center"/>
              <w:rPr>
                <w:rFonts w:cs="Arial"/>
                <w:color w:val="000000"/>
                <w:sz w:val="22"/>
                <w:szCs w:val="22"/>
              </w:rPr>
            </w:pPr>
          </w:p>
          <w:p w14:paraId="4D9170E9" w14:textId="77777777" w:rsidR="00B568FE" w:rsidRDefault="00B568FE">
            <w:pPr>
              <w:jc w:val="center"/>
              <w:rPr>
                <w:rFonts w:cs="Arial"/>
                <w:b/>
                <w:color w:val="000000"/>
                <w:sz w:val="22"/>
                <w:szCs w:val="22"/>
              </w:rPr>
            </w:pPr>
          </w:p>
          <w:p w14:paraId="6FF03D90" w14:textId="77777777" w:rsidR="00B568FE" w:rsidRDefault="00B568FE">
            <w:pPr>
              <w:jc w:val="center"/>
              <w:rPr>
                <w:rFonts w:cs="Arial"/>
                <w:b/>
                <w:color w:val="000000"/>
                <w:sz w:val="22"/>
                <w:szCs w:val="22"/>
              </w:rPr>
            </w:pPr>
          </w:p>
          <w:p w14:paraId="5FA29482" w14:textId="77777777" w:rsidR="00B568FE" w:rsidRDefault="00B568FE">
            <w:pPr>
              <w:jc w:val="center"/>
              <w:rPr>
                <w:rFonts w:cs="Arial"/>
                <w:b/>
                <w:color w:val="000000"/>
                <w:sz w:val="22"/>
                <w:szCs w:val="22"/>
              </w:rPr>
            </w:pPr>
          </w:p>
          <w:p w14:paraId="09532946" w14:textId="77777777" w:rsidR="00B568FE" w:rsidRDefault="00B568FE">
            <w:pPr>
              <w:jc w:val="center"/>
              <w:rPr>
                <w:rFonts w:cs="Arial"/>
                <w:color w:val="000000"/>
                <w:sz w:val="22"/>
                <w:szCs w:val="22"/>
              </w:rPr>
            </w:pPr>
            <w:r>
              <w:rPr>
                <w:rFonts w:cs="Arial"/>
                <w:b/>
                <w:color w:val="000000"/>
                <w:sz w:val="22"/>
                <w:szCs w:val="22"/>
              </w:rPr>
              <w:t xml:space="preserve">Análisis de la </w:t>
            </w:r>
            <w:r>
              <w:rPr>
                <w:rFonts w:eastAsia="Times New Roman" w:cs="Arial"/>
                <w:b/>
                <w:color w:val="000000"/>
                <w:kern w:val="0"/>
                <w:sz w:val="22"/>
                <w:szCs w:val="22"/>
                <w:lang w:eastAsia="es-CO"/>
              </w:rPr>
              <w:t>vida de los patriarcas como los padres del pueblo de Israel</w:t>
            </w:r>
          </w:p>
        </w:tc>
        <w:tc>
          <w:tcPr>
            <w:tcW w:w="2339" w:type="dxa"/>
            <w:tcBorders>
              <w:top w:val="single" w:sz="4" w:space="0" w:color="000000"/>
              <w:left w:val="single" w:sz="4" w:space="0" w:color="000000"/>
              <w:bottom w:val="single" w:sz="4" w:space="0" w:color="000000"/>
              <w:right w:val="single" w:sz="4" w:space="0" w:color="000000"/>
            </w:tcBorders>
            <w:vAlign w:val="center"/>
          </w:tcPr>
          <w:p w14:paraId="49BA3D41" w14:textId="77777777" w:rsidR="00B568FE" w:rsidRDefault="00B568FE">
            <w:pPr>
              <w:jc w:val="center"/>
              <w:rPr>
                <w:rFonts w:cs="Arial"/>
                <w:color w:val="000000"/>
                <w:sz w:val="22"/>
                <w:szCs w:val="22"/>
              </w:rPr>
            </w:pPr>
            <w:r>
              <w:rPr>
                <w:rFonts w:cs="Arial"/>
                <w:color w:val="000000"/>
                <w:sz w:val="22"/>
                <w:szCs w:val="22"/>
              </w:rPr>
              <w:t>Establece diferencias de comportamiento en la familia, la sociedad, la escuela y la Iglesia.</w:t>
            </w:r>
          </w:p>
          <w:p w14:paraId="6BDF5FD0" w14:textId="77777777" w:rsidR="00B568FE" w:rsidRDefault="00B568FE">
            <w:pPr>
              <w:jc w:val="center"/>
              <w:rPr>
                <w:rFonts w:cs="Arial"/>
                <w:color w:val="000000"/>
                <w:sz w:val="22"/>
                <w:szCs w:val="22"/>
              </w:rPr>
            </w:pPr>
          </w:p>
          <w:p w14:paraId="084C9D3C" w14:textId="77777777" w:rsidR="00B568FE" w:rsidRDefault="00B568FE">
            <w:pPr>
              <w:jc w:val="center"/>
              <w:rPr>
                <w:rFonts w:cs="Arial"/>
                <w:color w:val="000000"/>
                <w:sz w:val="22"/>
                <w:szCs w:val="22"/>
              </w:rPr>
            </w:pPr>
            <w:r>
              <w:rPr>
                <w:rFonts w:cs="Arial"/>
                <w:b/>
                <w:color w:val="000000"/>
                <w:sz w:val="22"/>
                <w:szCs w:val="22"/>
              </w:rPr>
              <w:t xml:space="preserve">Valora la </w:t>
            </w:r>
            <w:r>
              <w:rPr>
                <w:rFonts w:eastAsia="Times New Roman" w:cs="Arial"/>
                <w:b/>
                <w:color w:val="000000"/>
                <w:kern w:val="0"/>
                <w:sz w:val="22"/>
                <w:szCs w:val="22"/>
                <w:lang w:eastAsia="es-CO"/>
              </w:rPr>
              <w:t>vida de los patriarcas como los padres del pueblo de Israel.</w:t>
            </w:r>
          </w:p>
        </w:tc>
        <w:tc>
          <w:tcPr>
            <w:tcW w:w="2343" w:type="dxa"/>
          </w:tcPr>
          <w:p w14:paraId="0252D770" w14:textId="77777777" w:rsidR="00B568FE" w:rsidRDefault="00B568FE">
            <w:pPr>
              <w:rPr>
                <w:rFonts w:cs="Arial"/>
                <w:color w:val="000000"/>
                <w:sz w:val="22"/>
                <w:szCs w:val="22"/>
              </w:rPr>
            </w:pPr>
          </w:p>
        </w:tc>
      </w:tr>
      <w:tr w:rsidR="00FB1D35" w14:paraId="42DDEE62" w14:textId="77777777">
        <w:trPr>
          <w:gridAfter w:val="1"/>
          <w:wAfter w:w="2343" w:type="dxa"/>
          <w:trHeight w:val="1380"/>
        </w:trPr>
        <w:tc>
          <w:tcPr>
            <w:tcW w:w="1752" w:type="dxa"/>
            <w:vMerge/>
            <w:tcBorders>
              <w:left w:val="single" w:sz="4" w:space="0" w:color="000000"/>
              <w:right w:val="single" w:sz="4" w:space="0" w:color="000000"/>
            </w:tcBorders>
            <w:shd w:val="clear" w:color="auto" w:fill="FFFFFF"/>
            <w:vAlign w:val="center"/>
          </w:tcPr>
          <w:p w14:paraId="7391AB2D" w14:textId="77777777" w:rsidR="00B568FE" w:rsidRDefault="00B568FE">
            <w:pPr>
              <w:jc w:val="both"/>
              <w:rPr>
                <w:rFonts w:cs="Arial"/>
                <w:color w:val="000000"/>
                <w:sz w:val="22"/>
                <w:szCs w:val="22"/>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vAlign w:val="center"/>
          </w:tcPr>
          <w:p w14:paraId="73F997DB" w14:textId="77777777" w:rsidR="00B568FE" w:rsidRDefault="00B568FE">
            <w:pPr>
              <w:jc w:val="center"/>
              <w:rPr>
                <w:rFonts w:cs="Arial"/>
                <w:b/>
                <w:color w:val="000000"/>
                <w:sz w:val="22"/>
                <w:szCs w:val="22"/>
              </w:rPr>
            </w:pPr>
            <w:r>
              <w:rPr>
                <w:rFonts w:cs="Arial"/>
                <w:b/>
                <w:color w:val="000000"/>
                <w:sz w:val="22"/>
                <w:szCs w:val="22"/>
              </w:rPr>
              <w:t>SABER INTEGRAR FE Y VIDA</w:t>
            </w:r>
          </w:p>
        </w:tc>
        <w:tc>
          <w:tcPr>
            <w:tcW w:w="2792" w:type="dxa"/>
            <w:tcBorders>
              <w:top w:val="single" w:sz="4" w:space="0" w:color="auto"/>
              <w:left w:val="single" w:sz="4" w:space="0" w:color="000000"/>
              <w:bottom w:val="single" w:sz="4" w:space="0" w:color="auto"/>
              <w:right w:val="single" w:sz="4" w:space="0" w:color="auto"/>
            </w:tcBorders>
            <w:vAlign w:val="center"/>
          </w:tcPr>
          <w:p w14:paraId="518681E1" w14:textId="77777777" w:rsidR="00B568FE" w:rsidRDefault="00B568FE">
            <w:pPr>
              <w:jc w:val="center"/>
              <w:rPr>
                <w:rFonts w:cs="Arial"/>
                <w:color w:val="000000"/>
                <w:sz w:val="22"/>
                <w:szCs w:val="22"/>
              </w:rPr>
            </w:pPr>
            <w:r>
              <w:rPr>
                <w:rFonts w:cs="Arial"/>
                <w:color w:val="000000"/>
                <w:sz w:val="22"/>
                <w:szCs w:val="22"/>
              </w:rPr>
              <w:t>Analizo las relaciones con nosotros mismos, con Dios, con los demás y con el medio ambiente</w:t>
            </w:r>
          </w:p>
          <w:p w14:paraId="3543AE42" w14:textId="77777777" w:rsidR="00B568FE" w:rsidRDefault="00B568FE">
            <w:pPr>
              <w:jc w:val="center"/>
              <w:rPr>
                <w:rFonts w:cs="Arial"/>
                <w:color w:val="000000"/>
                <w:sz w:val="22"/>
                <w:szCs w:val="22"/>
              </w:rPr>
            </w:pPr>
          </w:p>
          <w:p w14:paraId="060B8EE0" w14:textId="77777777" w:rsidR="00B568FE" w:rsidRDefault="00B568FE">
            <w:pPr>
              <w:jc w:val="center"/>
              <w:rPr>
                <w:rFonts w:cs="Arial"/>
                <w:color w:val="000000"/>
                <w:sz w:val="22"/>
                <w:szCs w:val="22"/>
              </w:rPr>
            </w:pPr>
          </w:p>
          <w:p w14:paraId="2CF24308" w14:textId="77777777" w:rsidR="00B568FE" w:rsidRDefault="00B568FE">
            <w:pPr>
              <w:jc w:val="center"/>
              <w:rPr>
                <w:rFonts w:cs="Arial"/>
                <w:color w:val="000000"/>
                <w:sz w:val="22"/>
                <w:szCs w:val="22"/>
              </w:rPr>
            </w:pPr>
            <w:r>
              <w:rPr>
                <w:rFonts w:cs="Arial"/>
                <w:color w:val="000000"/>
                <w:sz w:val="22"/>
                <w:szCs w:val="22"/>
              </w:rPr>
              <w:t xml:space="preserve">Aprecio el aporte de los personajes del pueblo escogido, al desarrollo de </w:t>
            </w:r>
            <w:r>
              <w:rPr>
                <w:rFonts w:cs="Arial"/>
                <w:color w:val="000000"/>
                <w:sz w:val="22"/>
                <w:szCs w:val="22"/>
              </w:rPr>
              <w:lastRenderedPageBreak/>
              <w:t>la historia de la salvación y la preparación de la venida de Cristo</w:t>
            </w:r>
          </w:p>
          <w:p w14:paraId="0F875182" w14:textId="77777777" w:rsidR="00B568FE" w:rsidRDefault="00B568FE">
            <w:pPr>
              <w:jc w:val="center"/>
              <w:rPr>
                <w:rFonts w:cs="Arial"/>
                <w:color w:val="000000"/>
                <w:sz w:val="22"/>
                <w:szCs w:val="22"/>
              </w:rPr>
            </w:pPr>
          </w:p>
          <w:p w14:paraId="47BA241A" w14:textId="77777777" w:rsidR="00B568FE" w:rsidRDefault="00B568FE">
            <w:pPr>
              <w:jc w:val="center"/>
              <w:rPr>
                <w:rFonts w:cs="Arial"/>
                <w:color w:val="000000"/>
                <w:sz w:val="22"/>
                <w:szCs w:val="22"/>
              </w:rPr>
            </w:pPr>
          </w:p>
        </w:tc>
        <w:tc>
          <w:tcPr>
            <w:tcW w:w="2522" w:type="dxa"/>
            <w:tcBorders>
              <w:top w:val="single" w:sz="4" w:space="0" w:color="auto"/>
              <w:left w:val="single" w:sz="4" w:space="0" w:color="auto"/>
              <w:bottom w:val="single" w:sz="4" w:space="0" w:color="auto"/>
              <w:right w:val="single" w:sz="4" w:space="0" w:color="000000"/>
            </w:tcBorders>
            <w:vAlign w:val="center"/>
          </w:tcPr>
          <w:p w14:paraId="61D80F05" w14:textId="77777777" w:rsidR="00B568FE" w:rsidRDefault="00B568FE">
            <w:pPr>
              <w:jc w:val="center"/>
              <w:rPr>
                <w:rFonts w:cs="Arial"/>
                <w:color w:val="000000"/>
                <w:sz w:val="22"/>
                <w:szCs w:val="22"/>
              </w:rPr>
            </w:pPr>
            <w:r>
              <w:rPr>
                <w:rFonts w:cs="Arial"/>
                <w:color w:val="000000"/>
                <w:sz w:val="22"/>
                <w:szCs w:val="22"/>
              </w:rPr>
              <w:lastRenderedPageBreak/>
              <w:t xml:space="preserve">El culto, expresión privilegiada de la dimensión comunitaria. </w:t>
            </w:r>
          </w:p>
          <w:p w14:paraId="5A05AEA4" w14:textId="77777777" w:rsidR="00B568FE" w:rsidRDefault="00B568FE">
            <w:pPr>
              <w:jc w:val="center"/>
              <w:rPr>
                <w:rFonts w:cs="Arial"/>
                <w:color w:val="000000"/>
                <w:sz w:val="22"/>
                <w:szCs w:val="22"/>
              </w:rPr>
            </w:pPr>
          </w:p>
          <w:p w14:paraId="38426138" w14:textId="77777777" w:rsidR="00B568FE" w:rsidRDefault="00B568FE">
            <w:pPr>
              <w:suppressAutoHyphens w:val="0"/>
              <w:autoSpaceDE w:val="0"/>
              <w:autoSpaceDN w:val="0"/>
              <w:adjustRightInd w:val="0"/>
              <w:jc w:val="center"/>
              <w:rPr>
                <w:rFonts w:cs="Arial"/>
                <w:color w:val="000000"/>
                <w:sz w:val="22"/>
                <w:szCs w:val="22"/>
              </w:rPr>
            </w:pPr>
          </w:p>
          <w:p w14:paraId="61EDD72C" w14:textId="77777777" w:rsidR="00B568FE" w:rsidRDefault="00B568FE">
            <w:pPr>
              <w:suppressAutoHyphens w:val="0"/>
              <w:autoSpaceDE w:val="0"/>
              <w:autoSpaceDN w:val="0"/>
              <w:adjustRightInd w:val="0"/>
              <w:jc w:val="center"/>
              <w:rPr>
                <w:rFonts w:cs="Arial"/>
                <w:color w:val="000000"/>
                <w:sz w:val="22"/>
                <w:szCs w:val="22"/>
              </w:rPr>
            </w:pPr>
          </w:p>
          <w:p w14:paraId="5344AF09"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r>
              <w:rPr>
                <w:rFonts w:cs="Arial"/>
                <w:color w:val="000000"/>
                <w:sz w:val="22"/>
                <w:szCs w:val="22"/>
              </w:rPr>
              <w:t>.</w:t>
            </w:r>
            <w:r>
              <w:rPr>
                <w:rFonts w:eastAsia="Times New Roman" w:cs="Arial"/>
                <w:color w:val="000000"/>
                <w:kern w:val="0"/>
                <w:sz w:val="22"/>
                <w:szCs w:val="22"/>
                <w:lang w:eastAsia="es-CO"/>
              </w:rPr>
              <w:t xml:space="preserve"> Los rasgos de la comunidad de Israel.</w:t>
            </w:r>
          </w:p>
          <w:p w14:paraId="3F47F6A8"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34698540"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r>
              <w:rPr>
                <w:rFonts w:eastAsia="Times New Roman" w:cs="Arial"/>
                <w:color w:val="000000"/>
                <w:kern w:val="0"/>
                <w:sz w:val="22"/>
                <w:szCs w:val="22"/>
                <w:lang w:eastAsia="es-CO"/>
              </w:rPr>
              <w:lastRenderedPageBreak/>
              <w:t>El pecado rompe la unidad de la comunidad.</w:t>
            </w:r>
          </w:p>
          <w:p w14:paraId="2F65A039"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1E4EE350" w14:textId="77777777" w:rsidR="00B568FE" w:rsidRDefault="00B568FE">
            <w:pPr>
              <w:jc w:val="center"/>
              <w:rPr>
                <w:rFonts w:cs="Arial"/>
                <w:color w:val="000000"/>
                <w:sz w:val="22"/>
                <w:szCs w:val="22"/>
              </w:rPr>
            </w:pPr>
          </w:p>
        </w:tc>
        <w:tc>
          <w:tcPr>
            <w:tcW w:w="2352" w:type="dxa"/>
            <w:tcBorders>
              <w:top w:val="single" w:sz="4" w:space="0" w:color="auto"/>
              <w:left w:val="single" w:sz="4" w:space="0" w:color="000000"/>
              <w:bottom w:val="single" w:sz="4" w:space="0" w:color="auto"/>
              <w:right w:val="single" w:sz="4" w:space="0" w:color="000000"/>
            </w:tcBorders>
            <w:vAlign w:val="center"/>
          </w:tcPr>
          <w:p w14:paraId="3AA4C576" w14:textId="77777777" w:rsidR="00B568FE" w:rsidRDefault="00B568FE">
            <w:pPr>
              <w:jc w:val="center"/>
              <w:rPr>
                <w:rFonts w:cs="Arial"/>
                <w:color w:val="000000"/>
                <w:sz w:val="22"/>
                <w:szCs w:val="22"/>
              </w:rPr>
            </w:pPr>
            <w:r>
              <w:rPr>
                <w:rFonts w:cs="Arial"/>
                <w:color w:val="000000"/>
                <w:sz w:val="22"/>
                <w:szCs w:val="22"/>
              </w:rPr>
              <w:lastRenderedPageBreak/>
              <w:t>Aplicación del debido proceso en el manejo de conflictos.</w:t>
            </w:r>
          </w:p>
          <w:p w14:paraId="4B738AFC" w14:textId="77777777" w:rsidR="00B568FE" w:rsidRDefault="00B568FE">
            <w:pPr>
              <w:jc w:val="center"/>
              <w:rPr>
                <w:rFonts w:cs="Arial"/>
                <w:color w:val="000000"/>
                <w:sz w:val="22"/>
                <w:szCs w:val="22"/>
              </w:rPr>
            </w:pPr>
          </w:p>
          <w:p w14:paraId="703C90B9" w14:textId="77777777" w:rsidR="00B568FE" w:rsidRDefault="00B568FE">
            <w:pPr>
              <w:pStyle w:val="Encabezadodelatabla"/>
              <w:rPr>
                <w:rFonts w:cs="Arial"/>
                <w:b w:val="0"/>
                <w:color w:val="000000"/>
                <w:sz w:val="22"/>
                <w:szCs w:val="22"/>
              </w:rPr>
            </w:pPr>
          </w:p>
          <w:p w14:paraId="54DDBEA9" w14:textId="77777777" w:rsidR="00B568FE" w:rsidRDefault="00B568FE">
            <w:pPr>
              <w:pStyle w:val="Encabezadodelatabla"/>
              <w:rPr>
                <w:rFonts w:cs="Arial"/>
                <w:b w:val="0"/>
                <w:color w:val="000000"/>
                <w:sz w:val="22"/>
                <w:szCs w:val="22"/>
              </w:rPr>
            </w:pPr>
          </w:p>
          <w:p w14:paraId="68E571E2" w14:textId="77777777" w:rsidR="00B568FE" w:rsidRDefault="00B568FE">
            <w:pPr>
              <w:pStyle w:val="Encabezadodelatabla"/>
              <w:rPr>
                <w:rFonts w:cs="Arial"/>
                <w:b w:val="0"/>
                <w:color w:val="000000"/>
                <w:sz w:val="22"/>
                <w:szCs w:val="22"/>
              </w:rPr>
            </w:pPr>
            <w:r>
              <w:rPr>
                <w:rFonts w:cs="Arial"/>
                <w:b w:val="0"/>
                <w:color w:val="000000"/>
                <w:sz w:val="22"/>
                <w:szCs w:val="22"/>
              </w:rPr>
              <w:t>Los fundamentos de la vida comunitaria de Israel.</w:t>
            </w:r>
          </w:p>
          <w:p w14:paraId="0B08C8A9" w14:textId="77777777" w:rsidR="00B568FE" w:rsidRDefault="00B568FE">
            <w:pPr>
              <w:pStyle w:val="Encabezadodelatabla"/>
              <w:rPr>
                <w:rFonts w:cs="Arial"/>
                <w:b w:val="0"/>
                <w:color w:val="000000"/>
                <w:sz w:val="22"/>
                <w:szCs w:val="22"/>
              </w:rPr>
            </w:pPr>
            <w:r>
              <w:rPr>
                <w:rFonts w:cs="Arial"/>
                <w:b w:val="0"/>
                <w:color w:val="000000"/>
                <w:sz w:val="22"/>
                <w:szCs w:val="22"/>
              </w:rPr>
              <w:lastRenderedPageBreak/>
              <w:t>El pecado del pueblo de Israel y sus consecuencias.</w:t>
            </w:r>
          </w:p>
          <w:p w14:paraId="30E8DE4F" w14:textId="77777777" w:rsidR="00B568FE" w:rsidRDefault="00B568FE">
            <w:pPr>
              <w:pStyle w:val="Encabezadodelatabla"/>
              <w:rPr>
                <w:rFonts w:cs="Arial"/>
                <w:b w:val="0"/>
                <w:color w:val="000000"/>
                <w:sz w:val="22"/>
                <w:szCs w:val="22"/>
              </w:rPr>
            </w:pPr>
          </w:p>
          <w:p w14:paraId="65BD352F" w14:textId="77777777" w:rsidR="00B568FE" w:rsidRDefault="00B568FE">
            <w:pPr>
              <w:jc w:val="center"/>
              <w:rPr>
                <w:rFonts w:cs="Arial"/>
                <w:color w:val="000000"/>
                <w:sz w:val="22"/>
                <w:szCs w:val="22"/>
              </w:rPr>
            </w:pPr>
            <w:r>
              <w:rPr>
                <w:rFonts w:cs="Arial"/>
                <w:b/>
                <w:color w:val="000000"/>
                <w:sz w:val="22"/>
                <w:szCs w:val="22"/>
              </w:rPr>
              <w:t>Las características del liderazgo de los profetas de Israel.</w:t>
            </w:r>
          </w:p>
        </w:tc>
        <w:tc>
          <w:tcPr>
            <w:tcW w:w="2434" w:type="dxa"/>
            <w:tcBorders>
              <w:top w:val="single" w:sz="4" w:space="0" w:color="auto"/>
              <w:left w:val="single" w:sz="4" w:space="0" w:color="000000"/>
              <w:bottom w:val="single" w:sz="4" w:space="0" w:color="auto"/>
              <w:right w:val="single" w:sz="4" w:space="0" w:color="auto"/>
            </w:tcBorders>
            <w:vAlign w:val="center"/>
          </w:tcPr>
          <w:p w14:paraId="1FCBD1A1" w14:textId="77777777" w:rsidR="00B568FE" w:rsidRDefault="00B568FE">
            <w:pPr>
              <w:jc w:val="center"/>
              <w:rPr>
                <w:rFonts w:cs="Arial"/>
                <w:color w:val="000000"/>
                <w:sz w:val="22"/>
                <w:szCs w:val="22"/>
              </w:rPr>
            </w:pPr>
            <w:r>
              <w:rPr>
                <w:rFonts w:cs="Arial"/>
                <w:color w:val="000000"/>
                <w:sz w:val="22"/>
                <w:szCs w:val="22"/>
              </w:rPr>
              <w:lastRenderedPageBreak/>
              <w:t>Aplicación del  debido proceso en los conflictos escolares, familiares y sociales</w:t>
            </w:r>
          </w:p>
          <w:p w14:paraId="67A8EC3C" w14:textId="77777777" w:rsidR="00B568FE" w:rsidRDefault="00B568FE">
            <w:pPr>
              <w:jc w:val="center"/>
              <w:rPr>
                <w:rFonts w:cs="Arial"/>
                <w:color w:val="000000"/>
                <w:sz w:val="22"/>
                <w:szCs w:val="22"/>
              </w:rPr>
            </w:pPr>
          </w:p>
          <w:p w14:paraId="7AC18E66" w14:textId="77777777" w:rsidR="00B568FE" w:rsidRDefault="00B568FE">
            <w:pPr>
              <w:jc w:val="center"/>
              <w:rPr>
                <w:rFonts w:cs="Arial"/>
                <w:b/>
                <w:color w:val="000000"/>
                <w:sz w:val="22"/>
                <w:szCs w:val="22"/>
              </w:rPr>
            </w:pPr>
          </w:p>
          <w:p w14:paraId="5003F6B2" w14:textId="77777777" w:rsidR="00B568FE" w:rsidRDefault="00B568FE">
            <w:pPr>
              <w:rPr>
                <w:rFonts w:cs="Arial"/>
                <w:color w:val="000000"/>
                <w:sz w:val="22"/>
                <w:szCs w:val="22"/>
              </w:rPr>
            </w:pPr>
            <w:r>
              <w:rPr>
                <w:rFonts w:cs="Arial"/>
                <w:b/>
                <w:color w:val="000000"/>
                <w:sz w:val="22"/>
                <w:szCs w:val="22"/>
              </w:rPr>
              <w:t xml:space="preserve">Clasificación de la historia de la salvación </w:t>
            </w:r>
            <w:r>
              <w:rPr>
                <w:rFonts w:eastAsia="Times New Roman" w:cs="Arial"/>
                <w:b/>
                <w:color w:val="000000"/>
                <w:kern w:val="0"/>
                <w:sz w:val="22"/>
                <w:szCs w:val="22"/>
                <w:lang w:eastAsia="es-CO"/>
              </w:rPr>
              <w:t xml:space="preserve">en el </w:t>
            </w:r>
            <w:r>
              <w:rPr>
                <w:rFonts w:eastAsia="Times New Roman" w:cs="Arial"/>
                <w:b/>
                <w:color w:val="000000"/>
                <w:kern w:val="0"/>
                <w:sz w:val="22"/>
                <w:szCs w:val="22"/>
                <w:lang w:eastAsia="es-CO"/>
              </w:rPr>
              <w:lastRenderedPageBreak/>
              <w:t>pueblo de Israel</w:t>
            </w:r>
            <w:r>
              <w:rPr>
                <w:rFonts w:eastAsia="Times New Roman" w:cs="Arial"/>
                <w:color w:val="000000"/>
                <w:kern w:val="0"/>
                <w:sz w:val="22"/>
                <w:szCs w:val="22"/>
                <w:lang w:eastAsia="es-CO"/>
              </w:rPr>
              <w:t>.</w:t>
            </w:r>
          </w:p>
        </w:tc>
        <w:tc>
          <w:tcPr>
            <w:tcW w:w="2339" w:type="dxa"/>
            <w:tcBorders>
              <w:top w:val="single" w:sz="4" w:space="0" w:color="auto"/>
              <w:left w:val="single" w:sz="4" w:space="0" w:color="auto"/>
              <w:bottom w:val="single" w:sz="4" w:space="0" w:color="auto"/>
              <w:right w:val="single" w:sz="4" w:space="0" w:color="auto"/>
            </w:tcBorders>
            <w:vAlign w:val="center"/>
          </w:tcPr>
          <w:p w14:paraId="2319C40A" w14:textId="77777777" w:rsidR="00B568FE" w:rsidRDefault="00B568FE">
            <w:pPr>
              <w:jc w:val="center"/>
              <w:rPr>
                <w:rFonts w:cs="Arial"/>
                <w:color w:val="000000"/>
                <w:sz w:val="22"/>
                <w:szCs w:val="22"/>
              </w:rPr>
            </w:pPr>
            <w:r>
              <w:rPr>
                <w:rFonts w:cs="Arial"/>
                <w:color w:val="000000"/>
                <w:sz w:val="22"/>
                <w:szCs w:val="22"/>
              </w:rPr>
              <w:lastRenderedPageBreak/>
              <w:t>Vivencia del debido proceso del conflicto en el ambiente escolar, familiar y social.</w:t>
            </w:r>
          </w:p>
          <w:p w14:paraId="201B5883" w14:textId="77777777" w:rsidR="00B568FE" w:rsidRDefault="00B568FE">
            <w:pPr>
              <w:jc w:val="center"/>
              <w:rPr>
                <w:rFonts w:cs="Arial"/>
                <w:b/>
                <w:color w:val="000000"/>
                <w:sz w:val="22"/>
                <w:szCs w:val="22"/>
              </w:rPr>
            </w:pPr>
          </w:p>
          <w:p w14:paraId="7139ABEE" w14:textId="77777777" w:rsidR="00B568FE" w:rsidRDefault="00B568FE">
            <w:pPr>
              <w:jc w:val="center"/>
              <w:rPr>
                <w:rFonts w:cs="Arial"/>
                <w:color w:val="000000"/>
                <w:sz w:val="22"/>
                <w:szCs w:val="22"/>
              </w:rPr>
            </w:pPr>
            <w:r>
              <w:rPr>
                <w:rFonts w:cs="Arial"/>
                <w:b/>
                <w:color w:val="000000"/>
                <w:sz w:val="22"/>
                <w:szCs w:val="22"/>
              </w:rPr>
              <w:t xml:space="preserve">Reflexiona la </w:t>
            </w:r>
            <w:r>
              <w:rPr>
                <w:rFonts w:eastAsia="Times New Roman" w:cs="Arial"/>
                <w:b/>
                <w:color w:val="000000"/>
                <w:kern w:val="0"/>
                <w:sz w:val="22"/>
                <w:szCs w:val="22"/>
                <w:lang w:eastAsia="es-CO"/>
              </w:rPr>
              <w:t xml:space="preserve">historia de la salvación en el </w:t>
            </w:r>
            <w:r>
              <w:rPr>
                <w:rFonts w:eastAsia="Times New Roman" w:cs="Arial"/>
                <w:b/>
                <w:color w:val="000000"/>
                <w:kern w:val="0"/>
                <w:sz w:val="22"/>
                <w:szCs w:val="22"/>
                <w:lang w:eastAsia="es-CO"/>
              </w:rPr>
              <w:lastRenderedPageBreak/>
              <w:t>pueblo de Israel</w:t>
            </w:r>
          </w:p>
        </w:tc>
      </w:tr>
      <w:tr w:rsidR="00FB1D35" w14:paraId="258BA492" w14:textId="77777777">
        <w:trPr>
          <w:gridAfter w:val="1"/>
          <w:wAfter w:w="2343" w:type="dxa"/>
          <w:trHeight w:val="1380"/>
        </w:trPr>
        <w:tc>
          <w:tcPr>
            <w:tcW w:w="1752" w:type="dxa"/>
            <w:vMerge/>
            <w:tcBorders>
              <w:left w:val="single" w:sz="4" w:space="0" w:color="000000"/>
              <w:bottom w:val="single" w:sz="4" w:space="0" w:color="auto"/>
              <w:right w:val="single" w:sz="4" w:space="0" w:color="000000"/>
            </w:tcBorders>
            <w:shd w:val="clear" w:color="auto" w:fill="FFFFFF"/>
            <w:vAlign w:val="center"/>
          </w:tcPr>
          <w:p w14:paraId="432C622F" w14:textId="77777777" w:rsidR="00B568FE" w:rsidRDefault="00B568FE">
            <w:pPr>
              <w:jc w:val="both"/>
              <w:rPr>
                <w:rFonts w:cs="Arial"/>
                <w:color w:val="000000"/>
                <w:sz w:val="22"/>
                <w:szCs w:val="22"/>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vAlign w:val="center"/>
          </w:tcPr>
          <w:p w14:paraId="4D6D01D4" w14:textId="77777777" w:rsidR="00B568FE" w:rsidRDefault="00B568FE">
            <w:pPr>
              <w:jc w:val="center"/>
              <w:rPr>
                <w:rFonts w:cs="Arial"/>
                <w:b/>
                <w:color w:val="000000"/>
                <w:sz w:val="22"/>
                <w:szCs w:val="22"/>
              </w:rPr>
            </w:pPr>
            <w:r>
              <w:rPr>
                <w:rFonts w:cs="Arial"/>
                <w:b/>
                <w:color w:val="000000"/>
                <w:sz w:val="22"/>
                <w:szCs w:val="22"/>
              </w:rPr>
              <w:t>SABER APLICAR A LA REALIDAD</w:t>
            </w:r>
          </w:p>
        </w:tc>
        <w:tc>
          <w:tcPr>
            <w:tcW w:w="2792" w:type="dxa"/>
            <w:tcBorders>
              <w:top w:val="single" w:sz="4" w:space="0" w:color="auto"/>
              <w:left w:val="single" w:sz="4" w:space="0" w:color="000000"/>
              <w:bottom w:val="single" w:sz="4" w:space="0" w:color="auto"/>
              <w:right w:val="single" w:sz="4" w:space="0" w:color="auto"/>
            </w:tcBorders>
            <w:vAlign w:val="center"/>
          </w:tcPr>
          <w:p w14:paraId="6F79A0B5" w14:textId="77777777" w:rsidR="00B568FE" w:rsidRDefault="00B568FE">
            <w:pPr>
              <w:jc w:val="center"/>
              <w:rPr>
                <w:rFonts w:cs="Arial"/>
                <w:color w:val="000000"/>
                <w:sz w:val="22"/>
                <w:szCs w:val="22"/>
              </w:rPr>
            </w:pPr>
            <w:r>
              <w:rPr>
                <w:rFonts w:cs="Arial"/>
                <w:color w:val="000000"/>
                <w:sz w:val="22"/>
                <w:szCs w:val="22"/>
              </w:rPr>
              <w:t>Analizo las manifestaciones de la vida comunitaria a nivel social y en la religión como comunidad de creyentes..</w:t>
            </w:r>
          </w:p>
          <w:p w14:paraId="1A95BFDF" w14:textId="77777777" w:rsidR="00B568FE" w:rsidRDefault="00B568FE">
            <w:pPr>
              <w:jc w:val="center"/>
              <w:rPr>
                <w:rFonts w:cs="Arial"/>
                <w:color w:val="000000"/>
                <w:sz w:val="22"/>
                <w:szCs w:val="22"/>
              </w:rPr>
            </w:pPr>
          </w:p>
          <w:p w14:paraId="38BB33CD" w14:textId="77777777" w:rsidR="00B568FE" w:rsidRDefault="00B568FE">
            <w:pPr>
              <w:jc w:val="center"/>
              <w:rPr>
                <w:rFonts w:cs="Arial"/>
                <w:color w:val="000000"/>
                <w:sz w:val="22"/>
                <w:szCs w:val="22"/>
              </w:rPr>
            </w:pPr>
          </w:p>
          <w:p w14:paraId="4D9031EE" w14:textId="77777777" w:rsidR="00B568FE" w:rsidRDefault="00B568FE">
            <w:pPr>
              <w:jc w:val="center"/>
              <w:rPr>
                <w:rFonts w:cs="Arial"/>
                <w:color w:val="000000"/>
                <w:sz w:val="22"/>
                <w:szCs w:val="22"/>
              </w:rPr>
            </w:pPr>
          </w:p>
        </w:tc>
        <w:tc>
          <w:tcPr>
            <w:tcW w:w="2522" w:type="dxa"/>
            <w:tcBorders>
              <w:top w:val="single" w:sz="4" w:space="0" w:color="auto"/>
              <w:left w:val="single" w:sz="4" w:space="0" w:color="auto"/>
              <w:bottom w:val="single" w:sz="4" w:space="0" w:color="auto"/>
              <w:right w:val="single" w:sz="4" w:space="0" w:color="000000"/>
            </w:tcBorders>
            <w:vAlign w:val="center"/>
          </w:tcPr>
          <w:p w14:paraId="157DF588" w14:textId="77777777" w:rsidR="00B568FE" w:rsidRDefault="00B568FE">
            <w:pPr>
              <w:jc w:val="center"/>
              <w:rPr>
                <w:rFonts w:cs="Arial"/>
                <w:color w:val="000000"/>
                <w:sz w:val="22"/>
                <w:szCs w:val="22"/>
              </w:rPr>
            </w:pPr>
            <w:r>
              <w:rPr>
                <w:rFonts w:cs="Arial"/>
                <w:color w:val="000000"/>
                <w:sz w:val="22"/>
                <w:szCs w:val="22"/>
              </w:rPr>
              <w:t>La religiosidad del ser humano se manifiesta en la comunidad.</w:t>
            </w:r>
          </w:p>
        </w:tc>
        <w:tc>
          <w:tcPr>
            <w:tcW w:w="2352" w:type="dxa"/>
            <w:tcBorders>
              <w:top w:val="single" w:sz="4" w:space="0" w:color="auto"/>
              <w:left w:val="single" w:sz="4" w:space="0" w:color="000000"/>
              <w:bottom w:val="single" w:sz="4" w:space="0" w:color="auto"/>
              <w:right w:val="single" w:sz="4" w:space="0" w:color="000000"/>
            </w:tcBorders>
            <w:vAlign w:val="center"/>
          </w:tcPr>
          <w:p w14:paraId="025DCC3C" w14:textId="77777777" w:rsidR="00B568FE" w:rsidRDefault="00B568FE">
            <w:pPr>
              <w:jc w:val="center"/>
              <w:rPr>
                <w:rFonts w:cs="Arial"/>
                <w:color w:val="000000"/>
                <w:sz w:val="22"/>
                <w:szCs w:val="22"/>
              </w:rPr>
            </w:pPr>
            <w:r>
              <w:rPr>
                <w:rFonts w:cs="Arial"/>
                <w:color w:val="000000"/>
                <w:sz w:val="22"/>
                <w:szCs w:val="22"/>
              </w:rPr>
              <w:t>Identificación de la religiosidad dentro de la comunidad.</w:t>
            </w:r>
          </w:p>
        </w:tc>
        <w:tc>
          <w:tcPr>
            <w:tcW w:w="2434" w:type="dxa"/>
            <w:tcBorders>
              <w:top w:val="single" w:sz="4" w:space="0" w:color="auto"/>
              <w:left w:val="single" w:sz="4" w:space="0" w:color="000000"/>
              <w:bottom w:val="single" w:sz="4" w:space="0" w:color="auto"/>
              <w:right w:val="single" w:sz="4" w:space="0" w:color="auto"/>
            </w:tcBorders>
            <w:vAlign w:val="center"/>
          </w:tcPr>
          <w:p w14:paraId="16C3926F" w14:textId="77777777" w:rsidR="00B568FE" w:rsidRDefault="00B568FE">
            <w:pPr>
              <w:jc w:val="center"/>
              <w:rPr>
                <w:rFonts w:cs="Arial"/>
                <w:color w:val="000000"/>
                <w:sz w:val="22"/>
                <w:szCs w:val="22"/>
              </w:rPr>
            </w:pPr>
            <w:r>
              <w:rPr>
                <w:rFonts w:cs="Arial"/>
                <w:color w:val="000000"/>
                <w:sz w:val="22"/>
                <w:szCs w:val="22"/>
              </w:rPr>
              <w:t>Reconocimiento del sentido de pertenencia  como un valor institucional.</w:t>
            </w:r>
          </w:p>
        </w:tc>
        <w:tc>
          <w:tcPr>
            <w:tcW w:w="2339" w:type="dxa"/>
            <w:tcBorders>
              <w:top w:val="single" w:sz="4" w:space="0" w:color="auto"/>
              <w:left w:val="single" w:sz="4" w:space="0" w:color="auto"/>
              <w:bottom w:val="single" w:sz="4" w:space="0" w:color="auto"/>
              <w:right w:val="single" w:sz="4" w:space="0" w:color="auto"/>
            </w:tcBorders>
            <w:vAlign w:val="center"/>
          </w:tcPr>
          <w:p w14:paraId="3CCAA83F" w14:textId="77777777" w:rsidR="00B568FE" w:rsidRDefault="00B568FE">
            <w:pPr>
              <w:jc w:val="center"/>
              <w:rPr>
                <w:rFonts w:cs="Arial"/>
                <w:color w:val="000000"/>
                <w:sz w:val="22"/>
                <w:szCs w:val="22"/>
              </w:rPr>
            </w:pPr>
            <w:r>
              <w:rPr>
                <w:rFonts w:cs="Arial"/>
                <w:color w:val="000000"/>
                <w:sz w:val="22"/>
                <w:szCs w:val="22"/>
              </w:rPr>
              <w:t>Vivencia del sentido de pertenencia en el ambiente escolar.</w:t>
            </w:r>
          </w:p>
        </w:tc>
      </w:tr>
    </w:tbl>
    <w:p w14:paraId="385A7948" w14:textId="77777777" w:rsidR="00B568FE" w:rsidRDefault="00B568FE">
      <w:pPr>
        <w:widowControl/>
        <w:suppressAutoHyphens w:val="0"/>
        <w:spacing w:after="200"/>
        <w:rPr>
          <w:rFonts w:cs="Arial"/>
          <w:color w:val="000000"/>
          <w:sz w:val="22"/>
          <w:szCs w:val="22"/>
        </w:rPr>
      </w:pPr>
      <w:r>
        <w:rPr>
          <w:rFonts w:cs="Arial"/>
          <w:color w:val="000000"/>
          <w:sz w:val="22"/>
          <w:szCs w:val="22"/>
        </w:rPr>
        <w:br w:type="page"/>
      </w:r>
    </w:p>
    <w:p w14:paraId="70C6B94B" w14:textId="77777777" w:rsidR="00B568FE" w:rsidRDefault="00B568FE">
      <w:pPr>
        <w:spacing w:after="200"/>
        <w:rPr>
          <w:rFonts w:cs="Arial"/>
          <w:color w:val="000000"/>
          <w:sz w:val="22"/>
          <w:szCs w:val="22"/>
        </w:rPr>
      </w:pPr>
    </w:p>
    <w:tbl>
      <w:tblPr>
        <w:tblW w:w="17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44"/>
      </w:tblGrid>
      <w:tr w:rsidR="00FB1D35" w14:paraId="7347997C" w14:textId="77777777">
        <w:trPr>
          <w:trHeight w:val="393"/>
        </w:trPr>
        <w:tc>
          <w:tcPr>
            <w:tcW w:w="17544" w:type="dxa"/>
          </w:tcPr>
          <w:p w14:paraId="32759DEB" w14:textId="77777777" w:rsidR="00B568FE" w:rsidRDefault="00B568FE">
            <w:pPr>
              <w:spacing w:after="200"/>
              <w:jc w:val="both"/>
              <w:rPr>
                <w:rFonts w:cs="Arial"/>
                <w:b/>
                <w:color w:val="000000"/>
                <w:sz w:val="22"/>
                <w:szCs w:val="22"/>
              </w:rPr>
            </w:pPr>
            <w:r>
              <w:rPr>
                <w:rFonts w:cs="Arial"/>
                <w:b/>
                <w:color w:val="000000"/>
                <w:sz w:val="22"/>
                <w:szCs w:val="22"/>
              </w:rPr>
              <w:t>COMPETENCIA:</w:t>
            </w:r>
          </w:p>
          <w:p w14:paraId="3F9D5000"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r>
              <w:rPr>
                <w:rFonts w:eastAsia="Times New Roman" w:cs="Arial"/>
                <w:color w:val="000000"/>
                <w:kern w:val="0"/>
                <w:sz w:val="22"/>
                <w:szCs w:val="22"/>
                <w:lang w:eastAsia="es-CO"/>
              </w:rPr>
              <w:t>Explica y expone características y funciones de la comunidad en el desarrollo de ser  humano, social, político y religioso destacando sus diferencias en los comportamientos a través de la investigación, para reconocerse y reconocer a sus cercanos.</w:t>
            </w:r>
          </w:p>
          <w:p w14:paraId="026C9148" w14:textId="77777777" w:rsidR="00B568FE" w:rsidRDefault="00B568FE">
            <w:pPr>
              <w:spacing w:after="200"/>
              <w:jc w:val="both"/>
              <w:rPr>
                <w:rFonts w:cs="Arial"/>
                <w:b/>
                <w:color w:val="000000"/>
                <w:sz w:val="22"/>
                <w:szCs w:val="22"/>
              </w:rPr>
            </w:pPr>
            <w:r>
              <w:rPr>
                <w:rFonts w:eastAsia="Times New Roman" w:cs="Arial"/>
                <w:color w:val="000000"/>
                <w:kern w:val="0"/>
                <w:sz w:val="22"/>
                <w:szCs w:val="22"/>
                <w:lang w:eastAsia="es-CO"/>
              </w:rPr>
              <w:t xml:space="preserve"> Identifica y comprende el concepto de comunidad y lo compara con el de sociedad valorando la convivencia escolar.</w:t>
            </w:r>
          </w:p>
          <w:p w14:paraId="36CE70CB" w14:textId="77777777" w:rsidR="00B568FE" w:rsidRDefault="00B568FE">
            <w:pPr>
              <w:spacing w:after="200"/>
              <w:jc w:val="both"/>
              <w:rPr>
                <w:rFonts w:cs="Arial"/>
                <w:b/>
                <w:color w:val="000000"/>
                <w:sz w:val="22"/>
                <w:szCs w:val="22"/>
              </w:rPr>
            </w:pPr>
          </w:p>
        </w:tc>
      </w:tr>
      <w:tr w:rsidR="00FB1D35" w14:paraId="1B6B5069" w14:textId="77777777">
        <w:trPr>
          <w:trHeight w:val="393"/>
        </w:trPr>
        <w:tc>
          <w:tcPr>
            <w:tcW w:w="17544" w:type="dxa"/>
          </w:tcPr>
          <w:p w14:paraId="1AB5A510" w14:textId="77777777" w:rsidR="00B568FE" w:rsidRDefault="00B568FE">
            <w:pPr>
              <w:jc w:val="both"/>
              <w:rPr>
                <w:rFonts w:cs="Arial"/>
                <w:b/>
                <w:color w:val="000000"/>
                <w:sz w:val="22"/>
                <w:szCs w:val="22"/>
              </w:rPr>
            </w:pPr>
            <w:r>
              <w:rPr>
                <w:rFonts w:cs="Arial"/>
                <w:b/>
                <w:color w:val="000000"/>
                <w:sz w:val="22"/>
                <w:szCs w:val="22"/>
              </w:rPr>
              <w:t>INDICADORES DE DESEMPEÑO POR PERÍODO:</w:t>
            </w:r>
          </w:p>
          <w:p w14:paraId="345797E2" w14:textId="77777777" w:rsidR="00B568FE" w:rsidRDefault="00B568FE">
            <w:pPr>
              <w:rPr>
                <w:rFonts w:cs="Arial"/>
                <w:color w:val="000000"/>
                <w:sz w:val="22"/>
                <w:szCs w:val="22"/>
              </w:rPr>
            </w:pPr>
            <w:r>
              <w:rPr>
                <w:rFonts w:cs="Arial"/>
                <w:color w:val="000000"/>
                <w:sz w:val="22"/>
                <w:szCs w:val="22"/>
              </w:rPr>
              <w:t>ESPECIFICO: fundamente el papel de la comunidad en el desarrollo del ser en sus dimensiones</w:t>
            </w:r>
          </w:p>
          <w:p w14:paraId="123B3E85" w14:textId="77777777" w:rsidR="00B568FE" w:rsidRDefault="00B568FE">
            <w:pPr>
              <w:rPr>
                <w:rFonts w:cs="Arial"/>
                <w:color w:val="000000"/>
                <w:sz w:val="22"/>
                <w:szCs w:val="22"/>
              </w:rPr>
            </w:pPr>
            <w:r>
              <w:rPr>
                <w:rFonts w:cs="Arial"/>
                <w:color w:val="000000"/>
                <w:sz w:val="22"/>
                <w:szCs w:val="22"/>
              </w:rPr>
              <w:t>GENÉRICO: del manual de convivencia</w:t>
            </w:r>
          </w:p>
          <w:p w14:paraId="66428C5E" w14:textId="77777777" w:rsidR="00B568FE" w:rsidRDefault="00B568FE">
            <w:pPr>
              <w:jc w:val="both"/>
              <w:rPr>
                <w:rFonts w:cs="Arial"/>
                <w:b/>
                <w:color w:val="000000"/>
                <w:sz w:val="22"/>
                <w:szCs w:val="22"/>
              </w:rPr>
            </w:pPr>
            <w:r>
              <w:rPr>
                <w:rFonts w:cs="Arial"/>
                <w:color w:val="000000"/>
                <w:sz w:val="22"/>
                <w:szCs w:val="22"/>
              </w:rPr>
              <w:t>ACTITUDINAL: Respete las diferencias  de las personas de su comunidad</w:t>
            </w:r>
          </w:p>
          <w:p w14:paraId="614AC6EA" w14:textId="77777777" w:rsidR="00B568FE" w:rsidRDefault="00B568FE">
            <w:pPr>
              <w:jc w:val="both"/>
              <w:rPr>
                <w:rFonts w:cs="Arial"/>
                <w:b/>
                <w:color w:val="000000"/>
                <w:sz w:val="22"/>
                <w:szCs w:val="22"/>
              </w:rPr>
            </w:pPr>
          </w:p>
        </w:tc>
      </w:tr>
      <w:tr w:rsidR="00FB1D35" w14:paraId="10221915" w14:textId="77777777">
        <w:trPr>
          <w:trHeight w:val="393"/>
        </w:trPr>
        <w:tc>
          <w:tcPr>
            <w:tcW w:w="17544" w:type="dxa"/>
          </w:tcPr>
          <w:p w14:paraId="6F370BAA" w14:textId="77777777" w:rsidR="00B568FE" w:rsidRDefault="00B568FE">
            <w:pPr>
              <w:jc w:val="both"/>
              <w:rPr>
                <w:rFonts w:cs="Arial"/>
                <w:color w:val="000000"/>
                <w:sz w:val="22"/>
                <w:szCs w:val="22"/>
              </w:rPr>
            </w:pPr>
            <w:r>
              <w:rPr>
                <w:rFonts w:cs="Arial"/>
                <w:b/>
                <w:color w:val="000000"/>
                <w:sz w:val="22"/>
                <w:szCs w:val="22"/>
              </w:rPr>
              <w:t xml:space="preserve">METAS DE MEJORAMIENTO: </w:t>
            </w:r>
            <w:r>
              <w:rPr>
                <w:rFonts w:cs="Arial"/>
                <w:color w:val="000000"/>
                <w:sz w:val="22"/>
                <w:szCs w:val="22"/>
              </w:rPr>
              <w:t xml:space="preserve">Al finalizar el periodo los estudiantes estarán en capacidad para identificar el fundamento del papel de la comunidad en el desarrollo del ser en sus dimensiones. </w:t>
            </w:r>
          </w:p>
        </w:tc>
      </w:tr>
    </w:tbl>
    <w:p w14:paraId="32EEEDBD" w14:textId="77777777" w:rsidR="00B568FE" w:rsidRDefault="00B568FE">
      <w:pPr>
        <w:rPr>
          <w:rFonts w:cs="Arial"/>
          <w:b/>
          <w:bCs/>
          <w:color w:val="000000"/>
          <w:sz w:val="22"/>
          <w:szCs w:val="22"/>
        </w:rPr>
      </w:pPr>
    </w:p>
    <w:p w14:paraId="755340E5" w14:textId="77777777" w:rsidR="00B568FE" w:rsidRDefault="00B568FE">
      <w:pPr>
        <w:widowControl/>
        <w:suppressAutoHyphens w:val="0"/>
        <w:spacing w:after="200"/>
        <w:rPr>
          <w:rFonts w:cs="Arial"/>
          <w:b/>
          <w:bCs/>
          <w:color w:val="000000"/>
          <w:sz w:val="22"/>
          <w:szCs w:val="22"/>
        </w:rPr>
      </w:pPr>
      <w:r>
        <w:rPr>
          <w:rFonts w:cs="Arial"/>
          <w:b/>
          <w:bCs/>
          <w:color w:val="000000"/>
          <w:sz w:val="22"/>
          <w:szCs w:val="22"/>
        </w:rPr>
        <w:br w:type="page"/>
      </w:r>
    </w:p>
    <w:p w14:paraId="3D8BE646" w14:textId="77777777" w:rsidR="00B568FE" w:rsidRDefault="00B568FE">
      <w:pPr>
        <w:jc w:val="center"/>
        <w:rPr>
          <w:rFonts w:cs="Arial"/>
          <w:b/>
          <w:bCs/>
          <w:color w:val="000000"/>
          <w:sz w:val="22"/>
          <w:szCs w:val="22"/>
        </w:rPr>
      </w:pPr>
      <w:r>
        <w:rPr>
          <w:rFonts w:cs="Arial"/>
          <w:b/>
          <w:bCs/>
          <w:color w:val="000000"/>
          <w:sz w:val="22"/>
          <w:szCs w:val="22"/>
        </w:rPr>
        <w:lastRenderedPageBreak/>
        <w:t>PLAN DE APOYO</w:t>
      </w:r>
    </w:p>
    <w:p w14:paraId="444CDA2A" w14:textId="77777777" w:rsidR="00B568FE" w:rsidRDefault="00B568FE">
      <w:pPr>
        <w:jc w:val="center"/>
        <w:rPr>
          <w:rFonts w:cs="Arial"/>
          <w:b/>
          <w:bCs/>
          <w:color w:val="000000"/>
          <w:sz w:val="22"/>
          <w:szCs w:val="22"/>
        </w:rPr>
      </w:pPr>
      <w:r>
        <w:rPr>
          <w:rFonts w:cs="Arial"/>
          <w:b/>
          <w:bCs/>
          <w:color w:val="000000"/>
          <w:sz w:val="22"/>
          <w:szCs w:val="22"/>
        </w:rPr>
        <w:t xml:space="preserve">PRIMER PERIODO </w:t>
      </w:r>
    </w:p>
    <w:p w14:paraId="51762A72" w14:textId="77777777" w:rsidR="00B568FE" w:rsidRDefault="00B568FE">
      <w:pPr>
        <w:rPr>
          <w:rFonts w:cs="Arial"/>
          <w:b/>
          <w:bCs/>
          <w:color w:val="000000"/>
          <w:sz w:val="22"/>
          <w:szCs w:val="22"/>
        </w:rPr>
      </w:pPr>
    </w:p>
    <w:p w14:paraId="76A9DA5A" w14:textId="77777777" w:rsidR="00B568FE" w:rsidRDefault="00B568FE">
      <w:pPr>
        <w:rPr>
          <w:rFonts w:cs="Arial"/>
          <w:b/>
          <w:bCs/>
          <w:color w:val="000000"/>
          <w:sz w:val="22"/>
          <w:szCs w:val="22"/>
        </w:rPr>
      </w:pPr>
      <w:r>
        <w:rPr>
          <w:rFonts w:cs="Arial"/>
          <w:b/>
          <w:bCs/>
          <w:color w:val="000000"/>
          <w:sz w:val="22"/>
          <w:szCs w:val="22"/>
        </w:rPr>
        <w:t>NIVELACIÓN</w:t>
      </w:r>
    </w:p>
    <w:p w14:paraId="66CAA172" w14:textId="77777777" w:rsidR="00B568FE" w:rsidRDefault="00B568FE">
      <w:pPr>
        <w:jc w:val="center"/>
        <w:rPr>
          <w:rFonts w:cs="Arial"/>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8"/>
        <w:gridCol w:w="5776"/>
        <w:gridCol w:w="5771"/>
      </w:tblGrid>
      <w:tr w:rsidR="00FB1D35" w14:paraId="2BFE4FA5" w14:textId="77777777">
        <w:tc>
          <w:tcPr>
            <w:tcW w:w="5822" w:type="dxa"/>
          </w:tcPr>
          <w:p w14:paraId="7FA2C918" w14:textId="77777777" w:rsidR="00B568FE" w:rsidRDefault="00B568FE">
            <w:pPr>
              <w:jc w:val="center"/>
              <w:rPr>
                <w:rFonts w:cs="Arial"/>
                <w:b/>
                <w:bCs/>
                <w:color w:val="000000"/>
                <w:sz w:val="22"/>
                <w:szCs w:val="22"/>
              </w:rPr>
            </w:pPr>
            <w:r>
              <w:rPr>
                <w:rFonts w:cs="Arial"/>
                <w:b/>
                <w:bCs/>
                <w:color w:val="000000"/>
                <w:sz w:val="22"/>
                <w:szCs w:val="22"/>
              </w:rPr>
              <w:t>CRITERIOS</w:t>
            </w:r>
          </w:p>
        </w:tc>
        <w:tc>
          <w:tcPr>
            <w:tcW w:w="5822" w:type="dxa"/>
          </w:tcPr>
          <w:p w14:paraId="30F1707D" w14:textId="77777777" w:rsidR="00B568FE" w:rsidRDefault="00B568FE">
            <w:pPr>
              <w:jc w:val="center"/>
              <w:rPr>
                <w:rFonts w:cs="Arial"/>
                <w:b/>
                <w:bCs/>
                <w:color w:val="000000"/>
                <w:sz w:val="22"/>
                <w:szCs w:val="22"/>
              </w:rPr>
            </w:pPr>
            <w:r>
              <w:rPr>
                <w:rFonts w:cs="Arial"/>
                <w:b/>
                <w:bCs/>
                <w:color w:val="000000"/>
                <w:sz w:val="22"/>
                <w:szCs w:val="22"/>
              </w:rPr>
              <w:t>PROCEDIMIENTO</w:t>
            </w:r>
          </w:p>
        </w:tc>
        <w:tc>
          <w:tcPr>
            <w:tcW w:w="5822" w:type="dxa"/>
          </w:tcPr>
          <w:p w14:paraId="6A2CD3AF" w14:textId="77777777" w:rsidR="00B568FE" w:rsidRDefault="00B568FE">
            <w:pPr>
              <w:jc w:val="center"/>
              <w:rPr>
                <w:rFonts w:cs="Arial"/>
                <w:b/>
                <w:bCs/>
                <w:color w:val="000000"/>
                <w:sz w:val="22"/>
                <w:szCs w:val="22"/>
              </w:rPr>
            </w:pPr>
            <w:r>
              <w:rPr>
                <w:rFonts w:cs="Arial"/>
                <w:b/>
                <w:bCs/>
                <w:color w:val="000000"/>
                <w:sz w:val="22"/>
                <w:szCs w:val="22"/>
              </w:rPr>
              <w:t>FRECUENCIA</w:t>
            </w:r>
          </w:p>
        </w:tc>
      </w:tr>
      <w:tr w:rsidR="00FB1D35" w14:paraId="7BC1731A" w14:textId="77777777">
        <w:tc>
          <w:tcPr>
            <w:tcW w:w="5822" w:type="dxa"/>
          </w:tcPr>
          <w:p w14:paraId="26DD1B8C" w14:textId="77777777" w:rsidR="00B568FE" w:rsidRDefault="00B568FE">
            <w:pPr>
              <w:jc w:val="both"/>
              <w:rPr>
                <w:rFonts w:cs="Arial"/>
                <w:b/>
                <w:bCs/>
                <w:color w:val="000000"/>
                <w:sz w:val="22"/>
                <w:szCs w:val="22"/>
              </w:rPr>
            </w:pPr>
          </w:p>
        </w:tc>
        <w:tc>
          <w:tcPr>
            <w:tcW w:w="5822" w:type="dxa"/>
          </w:tcPr>
          <w:p w14:paraId="14E98439" w14:textId="77777777" w:rsidR="00B568FE" w:rsidRDefault="00B568FE">
            <w:pPr>
              <w:jc w:val="both"/>
              <w:rPr>
                <w:rFonts w:cs="Arial"/>
                <w:b/>
                <w:bCs/>
                <w:color w:val="000000"/>
                <w:sz w:val="22"/>
                <w:szCs w:val="22"/>
              </w:rPr>
            </w:pPr>
          </w:p>
        </w:tc>
        <w:tc>
          <w:tcPr>
            <w:tcW w:w="5822" w:type="dxa"/>
          </w:tcPr>
          <w:p w14:paraId="104D3857" w14:textId="77777777" w:rsidR="00B568FE" w:rsidRDefault="00B568FE">
            <w:pPr>
              <w:jc w:val="both"/>
              <w:rPr>
                <w:rFonts w:cs="Arial"/>
                <w:b/>
                <w:bCs/>
                <w:color w:val="000000"/>
                <w:sz w:val="22"/>
                <w:szCs w:val="22"/>
              </w:rPr>
            </w:pPr>
            <w:r>
              <w:rPr>
                <w:rFonts w:cs="Arial"/>
                <w:b/>
                <w:bCs/>
                <w:color w:val="000000"/>
                <w:sz w:val="22"/>
                <w:szCs w:val="22"/>
              </w:rPr>
              <w:t xml:space="preserve">Una vez </w:t>
            </w:r>
          </w:p>
        </w:tc>
      </w:tr>
      <w:tr w:rsidR="00FB1D35" w14:paraId="404C46B6" w14:textId="77777777">
        <w:tc>
          <w:tcPr>
            <w:tcW w:w="5822" w:type="dxa"/>
          </w:tcPr>
          <w:p w14:paraId="20A1FFE6" w14:textId="77777777" w:rsidR="00B568FE" w:rsidRDefault="00B568FE">
            <w:pPr>
              <w:jc w:val="both"/>
              <w:rPr>
                <w:rFonts w:cs="Arial"/>
                <w:color w:val="000000"/>
                <w:sz w:val="22"/>
                <w:szCs w:val="22"/>
                <w:lang w:eastAsia="es-CO"/>
              </w:rPr>
            </w:pPr>
            <w:r>
              <w:rPr>
                <w:rFonts w:cs="Arial"/>
                <w:color w:val="000000"/>
                <w:sz w:val="22"/>
                <w:szCs w:val="22"/>
                <w:lang w:eastAsia="es-CO"/>
              </w:rPr>
              <w:t>Evaluación diagnostica</w:t>
            </w:r>
          </w:p>
          <w:p w14:paraId="6E92B592" w14:textId="77777777" w:rsidR="00B568FE" w:rsidRDefault="00B568FE">
            <w:pPr>
              <w:jc w:val="both"/>
              <w:rPr>
                <w:rFonts w:cs="Arial"/>
                <w:color w:val="000000"/>
                <w:sz w:val="22"/>
                <w:szCs w:val="22"/>
                <w:lang w:eastAsia="es-CO"/>
              </w:rPr>
            </w:pPr>
          </w:p>
          <w:p w14:paraId="2D15F0A9" w14:textId="77777777" w:rsidR="00B568FE" w:rsidRDefault="00B568FE">
            <w:pPr>
              <w:rPr>
                <w:rFonts w:cs="Arial"/>
                <w:color w:val="000000"/>
                <w:sz w:val="22"/>
                <w:szCs w:val="22"/>
              </w:rPr>
            </w:pPr>
            <w:r>
              <w:rPr>
                <w:rFonts w:cs="Arial"/>
                <w:color w:val="000000"/>
                <w:sz w:val="22"/>
                <w:szCs w:val="22"/>
              </w:rPr>
              <w:t>Ejercicios de comprensión lectora</w:t>
            </w:r>
          </w:p>
          <w:p w14:paraId="483B9813" w14:textId="77777777" w:rsidR="00B568FE" w:rsidRDefault="00B568FE">
            <w:pPr>
              <w:rPr>
                <w:rFonts w:cs="Arial"/>
                <w:color w:val="000000"/>
                <w:sz w:val="22"/>
                <w:szCs w:val="22"/>
              </w:rPr>
            </w:pPr>
            <w:r>
              <w:rPr>
                <w:rFonts w:cs="Arial"/>
                <w:color w:val="000000"/>
                <w:sz w:val="22"/>
                <w:szCs w:val="22"/>
              </w:rPr>
              <w:t>Talleres</w:t>
            </w:r>
          </w:p>
          <w:p w14:paraId="356D6CEB" w14:textId="77777777" w:rsidR="00B568FE" w:rsidRDefault="00B568FE">
            <w:pPr>
              <w:rPr>
                <w:rFonts w:cs="Arial"/>
                <w:color w:val="000000"/>
                <w:sz w:val="22"/>
                <w:szCs w:val="22"/>
              </w:rPr>
            </w:pPr>
            <w:r>
              <w:rPr>
                <w:rFonts w:cs="Arial"/>
                <w:color w:val="000000"/>
                <w:sz w:val="22"/>
                <w:szCs w:val="22"/>
              </w:rPr>
              <w:t>Asesorías</w:t>
            </w:r>
          </w:p>
          <w:p w14:paraId="10504972" w14:textId="77777777" w:rsidR="00B568FE" w:rsidRDefault="00B568FE">
            <w:pPr>
              <w:jc w:val="both"/>
              <w:rPr>
                <w:rFonts w:cs="Arial"/>
                <w:b/>
                <w:bCs/>
                <w:color w:val="000000"/>
                <w:sz w:val="22"/>
                <w:szCs w:val="22"/>
              </w:rPr>
            </w:pPr>
          </w:p>
        </w:tc>
        <w:tc>
          <w:tcPr>
            <w:tcW w:w="5822" w:type="dxa"/>
          </w:tcPr>
          <w:p w14:paraId="43BFDED4" w14:textId="77777777" w:rsidR="00B568FE" w:rsidRDefault="00B568FE">
            <w:pPr>
              <w:jc w:val="both"/>
              <w:rPr>
                <w:rFonts w:cs="Arial"/>
                <w:color w:val="000000"/>
                <w:sz w:val="22"/>
                <w:szCs w:val="22"/>
                <w:lang w:eastAsia="es-CO"/>
              </w:rPr>
            </w:pPr>
            <w:r>
              <w:rPr>
                <w:rFonts w:cs="Arial"/>
                <w:color w:val="000000"/>
                <w:sz w:val="22"/>
                <w:szCs w:val="22"/>
                <w:lang w:eastAsia="es-CO"/>
              </w:rPr>
              <w:t>Presentación y evaluación escrita con los diferentes temas del grado por periodo.</w:t>
            </w:r>
          </w:p>
          <w:p w14:paraId="226AD895" w14:textId="77777777" w:rsidR="00B568FE" w:rsidRDefault="00B568FE">
            <w:pPr>
              <w:jc w:val="both"/>
              <w:rPr>
                <w:rFonts w:cs="Arial"/>
                <w:color w:val="000000"/>
                <w:sz w:val="22"/>
                <w:szCs w:val="22"/>
                <w:lang w:eastAsia="es-CO"/>
              </w:rPr>
            </w:pPr>
          </w:p>
          <w:p w14:paraId="639AE40E" w14:textId="77777777" w:rsidR="00B568FE" w:rsidRDefault="00B568FE">
            <w:pPr>
              <w:jc w:val="both"/>
              <w:rPr>
                <w:rFonts w:cs="Arial"/>
                <w:color w:val="000000"/>
                <w:sz w:val="22"/>
                <w:szCs w:val="22"/>
                <w:lang w:eastAsia="es-CO"/>
              </w:rPr>
            </w:pPr>
            <w:r>
              <w:rPr>
                <w:rFonts w:cs="Arial"/>
                <w:color w:val="000000"/>
                <w:sz w:val="22"/>
                <w:szCs w:val="22"/>
                <w:lang w:eastAsia="es-CO"/>
              </w:rPr>
              <w:t>Desarrollo de talleres y lecturas relacionadas con el área específica para detectar la capacidad lectora en comprensión y análisis</w:t>
            </w:r>
          </w:p>
          <w:p w14:paraId="652BE376" w14:textId="77777777" w:rsidR="00B568FE" w:rsidRDefault="00B568FE">
            <w:pPr>
              <w:jc w:val="both"/>
              <w:rPr>
                <w:rFonts w:cs="Arial"/>
                <w:color w:val="000000"/>
                <w:sz w:val="22"/>
                <w:szCs w:val="22"/>
                <w:lang w:eastAsia="es-CO"/>
              </w:rPr>
            </w:pPr>
            <w:r>
              <w:rPr>
                <w:rFonts w:cs="Arial"/>
                <w:color w:val="000000"/>
                <w:sz w:val="22"/>
                <w:szCs w:val="22"/>
                <w:lang w:eastAsia="es-CO"/>
              </w:rPr>
              <w:t>Asignación de talleres de nivelación de textos específicos</w:t>
            </w:r>
          </w:p>
          <w:p w14:paraId="2631D6FB" w14:textId="77777777" w:rsidR="00B568FE" w:rsidRDefault="00B568FE">
            <w:pPr>
              <w:jc w:val="both"/>
              <w:rPr>
                <w:rFonts w:cs="Arial"/>
                <w:b/>
                <w:bCs/>
                <w:color w:val="000000"/>
                <w:sz w:val="22"/>
                <w:szCs w:val="22"/>
              </w:rPr>
            </w:pPr>
            <w:r>
              <w:rPr>
                <w:rFonts w:cs="Arial"/>
                <w:color w:val="000000"/>
                <w:sz w:val="22"/>
                <w:szCs w:val="22"/>
                <w:lang w:eastAsia="es-CO"/>
              </w:rPr>
              <w:t>Ofrecer</w:t>
            </w:r>
          </w:p>
        </w:tc>
        <w:tc>
          <w:tcPr>
            <w:tcW w:w="5822" w:type="dxa"/>
          </w:tcPr>
          <w:p w14:paraId="6AEDC72C" w14:textId="77777777" w:rsidR="00B568FE" w:rsidRDefault="00B568FE">
            <w:pPr>
              <w:jc w:val="both"/>
              <w:rPr>
                <w:rFonts w:cs="Arial"/>
                <w:b/>
                <w:bCs/>
                <w:color w:val="000000"/>
                <w:sz w:val="22"/>
                <w:szCs w:val="22"/>
              </w:rPr>
            </w:pPr>
            <w:r>
              <w:rPr>
                <w:rFonts w:cs="Arial"/>
                <w:b/>
                <w:bCs/>
                <w:color w:val="000000"/>
                <w:sz w:val="22"/>
                <w:szCs w:val="22"/>
              </w:rPr>
              <w:t>De acuerdo a las necesidades (estudiantes nuevos, bajo rendimiento académico) al principio y al final del año escolar</w:t>
            </w:r>
          </w:p>
        </w:tc>
      </w:tr>
    </w:tbl>
    <w:p w14:paraId="69B12FD3" w14:textId="77777777" w:rsidR="00B568FE" w:rsidRDefault="00B568FE">
      <w:pPr>
        <w:jc w:val="both"/>
        <w:rPr>
          <w:rFonts w:cs="Arial"/>
          <w:b/>
          <w:bCs/>
          <w:color w:val="000000"/>
          <w:sz w:val="22"/>
          <w:szCs w:val="22"/>
        </w:rPr>
      </w:pPr>
    </w:p>
    <w:p w14:paraId="6788DCC0" w14:textId="77777777" w:rsidR="00B568FE" w:rsidRDefault="00B568FE">
      <w:pPr>
        <w:rPr>
          <w:rFonts w:cs="Arial"/>
          <w:b/>
          <w:bCs/>
          <w:color w:val="000000"/>
          <w:sz w:val="22"/>
          <w:szCs w:val="22"/>
        </w:rPr>
      </w:pPr>
    </w:p>
    <w:p w14:paraId="6E23CA9D" w14:textId="77777777" w:rsidR="00B568FE" w:rsidRDefault="00B568FE">
      <w:pPr>
        <w:widowControl/>
        <w:suppressAutoHyphens w:val="0"/>
        <w:spacing w:after="200"/>
        <w:rPr>
          <w:rFonts w:cs="Arial"/>
          <w:b/>
          <w:bCs/>
          <w:color w:val="000000"/>
          <w:sz w:val="22"/>
          <w:szCs w:val="22"/>
        </w:rPr>
      </w:pPr>
      <w:r>
        <w:rPr>
          <w:rFonts w:cs="Arial"/>
          <w:b/>
          <w:bCs/>
          <w:color w:val="000000"/>
          <w:sz w:val="22"/>
          <w:szCs w:val="22"/>
        </w:rPr>
        <w:t>PROFUNDIZACIÓN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3"/>
        <w:gridCol w:w="5774"/>
        <w:gridCol w:w="5768"/>
      </w:tblGrid>
      <w:tr w:rsidR="00FB1D35" w14:paraId="16755D8C" w14:textId="77777777">
        <w:tc>
          <w:tcPr>
            <w:tcW w:w="5822" w:type="dxa"/>
          </w:tcPr>
          <w:p w14:paraId="74C516A5"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CRITERIOS</w:t>
            </w:r>
          </w:p>
        </w:tc>
        <w:tc>
          <w:tcPr>
            <w:tcW w:w="5822" w:type="dxa"/>
          </w:tcPr>
          <w:p w14:paraId="340A15F9"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PROCEDIMIENTO</w:t>
            </w:r>
          </w:p>
        </w:tc>
        <w:tc>
          <w:tcPr>
            <w:tcW w:w="5822" w:type="dxa"/>
          </w:tcPr>
          <w:p w14:paraId="1F5DF82B"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FRECUENCIA</w:t>
            </w:r>
          </w:p>
        </w:tc>
      </w:tr>
      <w:tr w:rsidR="00FB1D35" w14:paraId="22A9BC44" w14:textId="77777777">
        <w:tc>
          <w:tcPr>
            <w:tcW w:w="5822" w:type="dxa"/>
          </w:tcPr>
          <w:p w14:paraId="1B08C803" w14:textId="77777777" w:rsidR="00B568FE" w:rsidRDefault="00B568FE">
            <w:pPr>
              <w:widowControl/>
              <w:suppressAutoHyphens w:val="0"/>
              <w:jc w:val="both"/>
              <w:rPr>
                <w:rFonts w:cs="Arial"/>
                <w:b/>
                <w:bCs/>
                <w:color w:val="000000"/>
                <w:sz w:val="22"/>
                <w:szCs w:val="22"/>
              </w:rPr>
            </w:pPr>
            <w:r>
              <w:rPr>
                <w:rFonts w:cs="Arial"/>
                <w:b/>
                <w:bCs/>
                <w:color w:val="000000"/>
                <w:sz w:val="22"/>
                <w:szCs w:val="22"/>
              </w:rPr>
              <w:t>Asignación de actividades extracurriculares</w:t>
            </w:r>
          </w:p>
        </w:tc>
        <w:tc>
          <w:tcPr>
            <w:tcW w:w="5822" w:type="dxa"/>
          </w:tcPr>
          <w:p w14:paraId="0FD34771" w14:textId="77777777" w:rsidR="00B568FE" w:rsidRDefault="00B568FE">
            <w:pPr>
              <w:widowControl/>
              <w:suppressAutoHyphens w:val="0"/>
              <w:jc w:val="both"/>
              <w:rPr>
                <w:rFonts w:cs="Arial"/>
                <w:b/>
                <w:bCs/>
                <w:color w:val="000000"/>
                <w:sz w:val="22"/>
                <w:szCs w:val="22"/>
              </w:rPr>
            </w:pPr>
          </w:p>
        </w:tc>
        <w:tc>
          <w:tcPr>
            <w:tcW w:w="5822" w:type="dxa"/>
          </w:tcPr>
          <w:p w14:paraId="10DDC3B3" w14:textId="77777777" w:rsidR="00B568FE" w:rsidRDefault="00B568FE">
            <w:pPr>
              <w:widowControl/>
              <w:suppressAutoHyphens w:val="0"/>
              <w:jc w:val="both"/>
              <w:rPr>
                <w:rFonts w:cs="Arial"/>
                <w:b/>
                <w:bCs/>
                <w:color w:val="000000"/>
                <w:sz w:val="22"/>
                <w:szCs w:val="22"/>
              </w:rPr>
            </w:pPr>
          </w:p>
        </w:tc>
      </w:tr>
      <w:tr w:rsidR="00FB1D35" w14:paraId="7C7B76AA" w14:textId="77777777">
        <w:tc>
          <w:tcPr>
            <w:tcW w:w="5822" w:type="dxa"/>
          </w:tcPr>
          <w:p w14:paraId="1A4922EC" w14:textId="77777777" w:rsidR="00B568FE" w:rsidRDefault="00B568FE">
            <w:pPr>
              <w:jc w:val="both"/>
              <w:rPr>
                <w:rFonts w:cs="Arial"/>
                <w:color w:val="000000"/>
                <w:sz w:val="22"/>
                <w:szCs w:val="22"/>
                <w:lang w:eastAsia="es-CO"/>
              </w:rPr>
            </w:pPr>
            <w:r>
              <w:rPr>
                <w:rFonts w:cs="Arial"/>
                <w:color w:val="000000"/>
                <w:sz w:val="22"/>
                <w:szCs w:val="22"/>
                <w:lang w:eastAsia="es-CO"/>
              </w:rPr>
              <w:t>Desarrollo de proyectos para afianzar las diferentes temáticas e incentivar la motivación de los estudiantes adelantados.</w:t>
            </w:r>
          </w:p>
          <w:p w14:paraId="5A7B0FF5" w14:textId="77777777" w:rsidR="00B568FE" w:rsidRDefault="00B568FE">
            <w:pPr>
              <w:jc w:val="both"/>
              <w:rPr>
                <w:rFonts w:cs="Arial"/>
                <w:color w:val="000000"/>
                <w:sz w:val="22"/>
                <w:szCs w:val="22"/>
                <w:lang w:eastAsia="es-CO"/>
              </w:rPr>
            </w:pPr>
          </w:p>
          <w:p w14:paraId="14DEE895" w14:textId="77777777" w:rsidR="00B568FE" w:rsidRDefault="00B568FE">
            <w:pPr>
              <w:jc w:val="both"/>
              <w:rPr>
                <w:rFonts w:cs="Arial"/>
                <w:color w:val="000000"/>
                <w:sz w:val="22"/>
                <w:szCs w:val="22"/>
                <w:lang w:eastAsia="es-CO"/>
              </w:rPr>
            </w:pPr>
            <w:r>
              <w:rPr>
                <w:rFonts w:cs="Arial"/>
                <w:color w:val="000000"/>
                <w:sz w:val="22"/>
                <w:szCs w:val="22"/>
                <w:lang w:eastAsia="es-CO"/>
              </w:rPr>
              <w:t>Participación en monitorias o padrinazgos para afianzamiento de conceptos.</w:t>
            </w:r>
          </w:p>
          <w:p w14:paraId="4A9E8035" w14:textId="77777777" w:rsidR="00B568FE" w:rsidRDefault="00B568FE">
            <w:pPr>
              <w:jc w:val="both"/>
              <w:rPr>
                <w:rFonts w:cs="Arial"/>
                <w:color w:val="000000"/>
                <w:sz w:val="22"/>
                <w:szCs w:val="22"/>
                <w:lang w:eastAsia="es-CO"/>
              </w:rPr>
            </w:pPr>
          </w:p>
          <w:p w14:paraId="0D598630" w14:textId="77777777" w:rsidR="00B568FE" w:rsidRDefault="00B568FE">
            <w:pPr>
              <w:jc w:val="both"/>
              <w:rPr>
                <w:rFonts w:cs="Arial"/>
                <w:color w:val="000000"/>
                <w:sz w:val="22"/>
                <w:szCs w:val="22"/>
                <w:lang w:eastAsia="es-CO"/>
              </w:rPr>
            </w:pPr>
            <w:r>
              <w:rPr>
                <w:rFonts w:cs="Arial"/>
                <w:color w:val="000000"/>
                <w:sz w:val="22"/>
                <w:szCs w:val="22"/>
                <w:lang w:eastAsia="es-CO"/>
              </w:rPr>
              <w:t xml:space="preserve">Lectura de documentos  y textos de acuerdo al interés de </w:t>
            </w:r>
            <w:r>
              <w:rPr>
                <w:rFonts w:cs="Arial"/>
                <w:color w:val="000000"/>
                <w:sz w:val="22"/>
                <w:szCs w:val="22"/>
                <w:lang w:eastAsia="es-CO"/>
              </w:rPr>
              <w:lastRenderedPageBreak/>
              <w:t>los estudiantes</w:t>
            </w:r>
          </w:p>
          <w:p w14:paraId="1C0EB47F" w14:textId="77777777" w:rsidR="00B568FE" w:rsidRDefault="00B568FE">
            <w:pPr>
              <w:jc w:val="both"/>
              <w:rPr>
                <w:rFonts w:cs="Arial"/>
                <w:color w:val="000000"/>
                <w:sz w:val="22"/>
                <w:szCs w:val="22"/>
                <w:lang w:eastAsia="es-CO"/>
              </w:rPr>
            </w:pPr>
          </w:p>
          <w:p w14:paraId="2CFA5340" w14:textId="77777777" w:rsidR="00B568FE" w:rsidRDefault="00B568FE">
            <w:pPr>
              <w:rPr>
                <w:rFonts w:cs="Arial"/>
                <w:color w:val="000000"/>
                <w:sz w:val="22"/>
                <w:szCs w:val="22"/>
              </w:rPr>
            </w:pPr>
            <w:r>
              <w:rPr>
                <w:rFonts w:cs="Arial"/>
                <w:color w:val="000000"/>
                <w:sz w:val="22"/>
                <w:szCs w:val="22"/>
              </w:rPr>
              <w:t>Elaboración de mapas conceptuales</w:t>
            </w:r>
          </w:p>
          <w:p w14:paraId="068514EC" w14:textId="77777777" w:rsidR="00B568FE" w:rsidRDefault="00B568FE">
            <w:pPr>
              <w:jc w:val="both"/>
              <w:rPr>
                <w:rFonts w:cs="Arial"/>
                <w:color w:val="000000"/>
                <w:sz w:val="22"/>
                <w:szCs w:val="22"/>
                <w:lang w:eastAsia="es-CO"/>
              </w:rPr>
            </w:pPr>
            <w:r>
              <w:rPr>
                <w:rFonts w:cs="Arial"/>
                <w:color w:val="000000"/>
                <w:sz w:val="22"/>
                <w:szCs w:val="22"/>
              </w:rPr>
              <w:t>Cuadros comparativos</w:t>
            </w:r>
          </w:p>
          <w:p w14:paraId="46017A97" w14:textId="77777777" w:rsidR="00B568FE" w:rsidRDefault="00B568FE">
            <w:pPr>
              <w:widowControl/>
              <w:suppressAutoHyphens w:val="0"/>
              <w:jc w:val="both"/>
              <w:rPr>
                <w:rFonts w:cs="Arial"/>
                <w:b/>
                <w:bCs/>
                <w:color w:val="000000"/>
                <w:sz w:val="22"/>
                <w:szCs w:val="22"/>
              </w:rPr>
            </w:pPr>
          </w:p>
        </w:tc>
        <w:tc>
          <w:tcPr>
            <w:tcW w:w="5822" w:type="dxa"/>
          </w:tcPr>
          <w:p w14:paraId="201EBB34"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lastRenderedPageBreak/>
              <w:t>Investigación de normas básicas para presentación de trabajos escritos.</w:t>
            </w:r>
          </w:p>
          <w:p w14:paraId="6CB4BE36"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Consulta de los temas  asignados y presentación de los mismos a través de trabajos escritos  o archivos informáticos.</w:t>
            </w:r>
          </w:p>
          <w:p w14:paraId="7F11C9A2"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Exposición  individual o grupal del trabajo desarrollado.</w:t>
            </w:r>
          </w:p>
          <w:p w14:paraId="02B9E72E"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Colaboración asertiva a los  otros compañeros.</w:t>
            </w:r>
          </w:p>
          <w:p w14:paraId="2861BA10"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lastRenderedPageBreak/>
              <w:t>Disposición para trabajo entre pares</w:t>
            </w:r>
          </w:p>
          <w:p w14:paraId="298D4CDA"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 xml:space="preserve">Capacidad para  liderar y  orientar a otros. </w:t>
            </w:r>
          </w:p>
          <w:p w14:paraId="7D3F3B3C" w14:textId="77777777" w:rsidR="00B568FE" w:rsidRDefault="00B568FE">
            <w:pPr>
              <w:widowControl/>
              <w:suppressAutoHyphens w:val="0"/>
              <w:jc w:val="both"/>
              <w:rPr>
                <w:rFonts w:cs="Arial"/>
                <w:b/>
                <w:bCs/>
                <w:color w:val="000000"/>
                <w:sz w:val="22"/>
                <w:szCs w:val="22"/>
              </w:rPr>
            </w:pPr>
            <w:r>
              <w:rPr>
                <w:rFonts w:cs="Arial"/>
                <w:color w:val="000000"/>
                <w:sz w:val="22"/>
                <w:szCs w:val="22"/>
                <w:lang w:eastAsia="es-CO"/>
              </w:rPr>
              <w:t>Asignación y sugerencias de textos y documentos de acuerdo a los intereses de los estudiantes.</w:t>
            </w:r>
          </w:p>
        </w:tc>
        <w:tc>
          <w:tcPr>
            <w:tcW w:w="5822" w:type="dxa"/>
          </w:tcPr>
          <w:p w14:paraId="036A708B" w14:textId="77777777" w:rsidR="00B568FE" w:rsidRDefault="00B568FE">
            <w:pPr>
              <w:widowControl/>
              <w:suppressAutoHyphens w:val="0"/>
              <w:jc w:val="both"/>
              <w:rPr>
                <w:rFonts w:cs="Arial"/>
                <w:b/>
                <w:bCs/>
                <w:color w:val="000000"/>
                <w:sz w:val="22"/>
                <w:szCs w:val="22"/>
              </w:rPr>
            </w:pPr>
            <w:r>
              <w:rPr>
                <w:rFonts w:cs="Arial"/>
                <w:color w:val="000000"/>
                <w:sz w:val="22"/>
                <w:szCs w:val="22"/>
                <w:lang w:eastAsia="es-CO"/>
              </w:rPr>
              <w:lastRenderedPageBreak/>
              <w:t>Al finalizar cada periodo y a criterio del docente de acuerdo a las necesidades.</w:t>
            </w:r>
          </w:p>
        </w:tc>
      </w:tr>
    </w:tbl>
    <w:p w14:paraId="7B38D4A1" w14:textId="77777777" w:rsidR="00B568FE" w:rsidRDefault="00B568FE">
      <w:pPr>
        <w:widowControl/>
        <w:suppressAutoHyphens w:val="0"/>
        <w:rPr>
          <w:rFonts w:cs="Arial"/>
          <w:b/>
          <w:bCs/>
          <w:color w:val="000000"/>
          <w:sz w:val="22"/>
          <w:szCs w:val="22"/>
        </w:rPr>
      </w:pPr>
    </w:p>
    <w:p w14:paraId="52CBB900" w14:textId="77777777" w:rsidR="00B568FE" w:rsidRDefault="00B568FE">
      <w:pPr>
        <w:widowControl/>
        <w:suppressAutoHyphens w:val="0"/>
        <w:rPr>
          <w:rFonts w:cs="Arial"/>
          <w:b/>
          <w:bCs/>
          <w:color w:val="000000"/>
          <w:sz w:val="22"/>
          <w:szCs w:val="22"/>
        </w:rPr>
      </w:pPr>
      <w:r>
        <w:rPr>
          <w:rFonts w:cs="Arial"/>
          <w:b/>
          <w:bCs/>
          <w:color w:val="000000"/>
          <w:sz w:val="22"/>
          <w:szCs w:val="22"/>
        </w:rPr>
        <w:t>RECUPERACIÓN</w:t>
      </w:r>
    </w:p>
    <w:p w14:paraId="54990919" w14:textId="77777777" w:rsidR="00B568FE" w:rsidRDefault="00B568FE">
      <w:pPr>
        <w:widowControl/>
        <w:suppressAutoHyphens w:val="0"/>
        <w:jc w:val="center"/>
        <w:rPr>
          <w:rFonts w:cs="Arial"/>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3"/>
        <w:gridCol w:w="5769"/>
        <w:gridCol w:w="5763"/>
      </w:tblGrid>
      <w:tr w:rsidR="00FB1D35" w14:paraId="280B12B1" w14:textId="77777777">
        <w:tc>
          <w:tcPr>
            <w:tcW w:w="5822" w:type="dxa"/>
          </w:tcPr>
          <w:p w14:paraId="3530E8CC"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CRITERIOS</w:t>
            </w:r>
          </w:p>
        </w:tc>
        <w:tc>
          <w:tcPr>
            <w:tcW w:w="5822" w:type="dxa"/>
          </w:tcPr>
          <w:p w14:paraId="0499C6F8"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PROCEDIMIENTO</w:t>
            </w:r>
          </w:p>
        </w:tc>
        <w:tc>
          <w:tcPr>
            <w:tcW w:w="5822" w:type="dxa"/>
          </w:tcPr>
          <w:p w14:paraId="33DE7D9C"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FRECUENCIA</w:t>
            </w:r>
          </w:p>
        </w:tc>
      </w:tr>
      <w:tr w:rsidR="00FB1D35" w14:paraId="43145273" w14:textId="77777777">
        <w:tc>
          <w:tcPr>
            <w:tcW w:w="5822" w:type="dxa"/>
          </w:tcPr>
          <w:p w14:paraId="766606E4"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lang w:eastAsia="es-CO"/>
              </w:rPr>
              <w:t>Aclaración de dudas e inquietudes.</w:t>
            </w:r>
          </w:p>
          <w:p w14:paraId="15FC47D1"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lang w:eastAsia="es-CO"/>
              </w:rPr>
              <w:t>Actividades de repaso  para afianzar los conceptos desarrollados con antelación.</w:t>
            </w:r>
          </w:p>
          <w:p w14:paraId="0C356D94"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rPr>
              <w:t>Desarrollo  de talleres</w:t>
            </w:r>
            <w:r>
              <w:rPr>
                <w:rFonts w:cs="Arial"/>
                <w:color w:val="000000"/>
                <w:sz w:val="22"/>
                <w:szCs w:val="22"/>
                <w:lang w:eastAsia="es-CO"/>
              </w:rPr>
              <w:t xml:space="preserve"> escritos y evaluación.</w:t>
            </w:r>
          </w:p>
          <w:p w14:paraId="0684BCEF"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lang w:eastAsia="es-CO"/>
              </w:rPr>
              <w:t xml:space="preserve">Consulta </w:t>
            </w:r>
          </w:p>
          <w:p w14:paraId="3CA1446D"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rPr>
              <w:t>Trabajos</w:t>
            </w:r>
          </w:p>
          <w:p w14:paraId="7C0325EA" w14:textId="77777777" w:rsidR="00B568FE" w:rsidRDefault="00B568FE">
            <w:pPr>
              <w:jc w:val="both"/>
              <w:rPr>
                <w:rFonts w:cs="Arial"/>
                <w:color w:val="000000"/>
                <w:sz w:val="22"/>
                <w:szCs w:val="22"/>
              </w:rPr>
            </w:pPr>
            <w:r>
              <w:rPr>
                <w:rFonts w:cs="Arial"/>
                <w:color w:val="000000"/>
                <w:sz w:val="22"/>
                <w:szCs w:val="22"/>
              </w:rPr>
              <w:t>Sustentaciones/exposiciones</w:t>
            </w:r>
          </w:p>
        </w:tc>
        <w:tc>
          <w:tcPr>
            <w:tcW w:w="5822" w:type="dxa"/>
          </w:tcPr>
          <w:p w14:paraId="6F50CEE7"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Identificación de conceptos</w:t>
            </w:r>
          </w:p>
          <w:p w14:paraId="475480B9"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Realización de ejercicios con las diferentes temáticas del periodo.</w:t>
            </w:r>
          </w:p>
          <w:p w14:paraId="4339F8E5"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Realización de ejercicio en páginas web.</w:t>
            </w:r>
          </w:p>
          <w:p w14:paraId="0A9CD801"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 xml:space="preserve">Sustentación en forma oral y escrita de diferentes temáticas. </w:t>
            </w:r>
          </w:p>
          <w:p w14:paraId="7C8F5AFA" w14:textId="77777777" w:rsidR="00B568FE" w:rsidRDefault="00B568FE">
            <w:pPr>
              <w:widowControl/>
              <w:suppressAutoHyphens w:val="0"/>
              <w:jc w:val="both"/>
              <w:rPr>
                <w:rFonts w:cs="Arial"/>
                <w:b/>
                <w:bCs/>
                <w:color w:val="000000"/>
                <w:sz w:val="22"/>
                <w:szCs w:val="22"/>
              </w:rPr>
            </w:pPr>
            <w:r>
              <w:rPr>
                <w:rFonts w:cs="Arial"/>
                <w:color w:val="000000"/>
                <w:sz w:val="22"/>
                <w:szCs w:val="22"/>
                <w:lang w:eastAsia="es-CO"/>
              </w:rPr>
              <w:t>Presentación de trabajos que cumplan con los lineamientos  establecidos por el profesor.</w:t>
            </w:r>
          </w:p>
        </w:tc>
        <w:tc>
          <w:tcPr>
            <w:tcW w:w="5822" w:type="dxa"/>
          </w:tcPr>
          <w:p w14:paraId="0E3EF423" w14:textId="77777777" w:rsidR="00B568FE" w:rsidRDefault="00B568FE">
            <w:pPr>
              <w:widowControl/>
              <w:suppressAutoHyphens w:val="0"/>
              <w:jc w:val="both"/>
              <w:rPr>
                <w:rFonts w:cs="Arial"/>
                <w:b/>
                <w:bCs/>
                <w:color w:val="000000"/>
                <w:sz w:val="22"/>
                <w:szCs w:val="22"/>
              </w:rPr>
            </w:pPr>
            <w:r>
              <w:rPr>
                <w:rFonts w:cs="Arial"/>
                <w:color w:val="000000"/>
                <w:sz w:val="22"/>
                <w:szCs w:val="22"/>
              </w:rPr>
              <w:t>1 vez (finalizando período)</w:t>
            </w:r>
          </w:p>
        </w:tc>
      </w:tr>
    </w:tbl>
    <w:p w14:paraId="736192A7" w14:textId="77777777" w:rsidR="00B568FE" w:rsidRDefault="00B568FE">
      <w:pPr>
        <w:rPr>
          <w:rFonts w:cs="Arial"/>
          <w:color w:val="000000"/>
          <w:sz w:val="22"/>
          <w:szCs w:val="22"/>
        </w:rPr>
      </w:pPr>
      <w:r>
        <w:rPr>
          <w:rFonts w:cs="Arial"/>
          <w:b/>
          <w:bCs/>
          <w:color w:val="000000"/>
          <w:sz w:val="22"/>
          <w:szCs w:val="22"/>
        </w:rPr>
        <w:br w:type="page"/>
      </w:r>
    </w:p>
    <w:p w14:paraId="7C700236" w14:textId="77777777" w:rsidR="00B568FE" w:rsidRDefault="00B568FE">
      <w:pPr>
        <w:rPr>
          <w:rFonts w:cs="Arial"/>
          <w:b/>
          <w:color w:val="000000"/>
          <w:sz w:val="22"/>
          <w:szCs w:val="22"/>
        </w:rPr>
      </w:pPr>
    </w:p>
    <w:p w14:paraId="59F0269C"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DISEÑO CURRICULAR POR COMPETENCIAS</w:t>
      </w:r>
    </w:p>
    <w:p w14:paraId="1D6C8CDB" w14:textId="77777777" w:rsidR="00B568FE" w:rsidRDefault="00B568FE">
      <w:pPr>
        <w:jc w:val="center"/>
        <w:rPr>
          <w:rFonts w:cs="Arial"/>
          <w:color w:val="000000"/>
          <w:sz w:val="22"/>
          <w:szCs w:val="22"/>
        </w:rPr>
      </w:pPr>
    </w:p>
    <w:p w14:paraId="37EC0CA9" w14:textId="77777777" w:rsidR="00B568FE" w:rsidRDefault="00B568FE">
      <w:pPr>
        <w:spacing w:after="200"/>
        <w:jc w:val="center"/>
        <w:rPr>
          <w:rFonts w:cs="Arial"/>
          <w:b/>
          <w:color w:val="000000"/>
          <w:sz w:val="22"/>
          <w:szCs w:val="22"/>
        </w:rPr>
      </w:pPr>
      <w:r>
        <w:rPr>
          <w:rFonts w:cs="Arial"/>
          <w:b/>
          <w:bCs/>
          <w:color w:val="000000"/>
          <w:sz w:val="22"/>
          <w:szCs w:val="22"/>
        </w:rPr>
        <w:t xml:space="preserve">DISTRIBUCIÓN DE ESTÁNDARES Y CONTENIDOS POR  GRADO Y PERÍODO  </w:t>
      </w:r>
    </w:p>
    <w:p w14:paraId="152A536C" w14:textId="77777777" w:rsidR="00B568FE" w:rsidRDefault="00B568FE">
      <w:pPr>
        <w:rPr>
          <w:rFonts w:cs="Arial"/>
          <w:b/>
          <w:color w:val="000000"/>
          <w:sz w:val="22"/>
          <w:szCs w:val="22"/>
        </w:rPr>
      </w:pPr>
    </w:p>
    <w:p w14:paraId="3F207B69" w14:textId="77777777" w:rsidR="00B568FE" w:rsidRDefault="00B568FE">
      <w:pPr>
        <w:rPr>
          <w:rFonts w:cs="Arial"/>
          <w:b/>
          <w:color w:val="000000"/>
          <w:sz w:val="22"/>
          <w:szCs w:val="22"/>
        </w:rPr>
      </w:pPr>
      <w:r>
        <w:rPr>
          <w:rFonts w:cs="Arial"/>
          <w:b/>
          <w:color w:val="000000"/>
          <w:sz w:val="22"/>
          <w:szCs w:val="22"/>
        </w:rPr>
        <w:t xml:space="preserve">ÁREA: EDUCACIÓN RELIGIOSA ESCOLAR </w:t>
      </w:r>
      <w:r>
        <w:rPr>
          <w:rFonts w:cs="Arial"/>
          <w:b/>
          <w:color w:val="000000"/>
          <w:sz w:val="22"/>
          <w:szCs w:val="22"/>
        </w:rPr>
        <w:tab/>
      </w:r>
      <w:r>
        <w:rPr>
          <w:rFonts w:cs="Arial"/>
          <w:b/>
          <w:color w:val="000000"/>
          <w:sz w:val="22"/>
          <w:szCs w:val="22"/>
        </w:rPr>
        <w:tab/>
        <w:t xml:space="preserve">  PERIODO: SEGUNDO</w:t>
      </w:r>
      <w:r>
        <w:rPr>
          <w:rFonts w:cs="Arial"/>
          <w:b/>
          <w:color w:val="000000"/>
          <w:sz w:val="22"/>
          <w:szCs w:val="22"/>
        </w:rPr>
        <w:tab/>
      </w:r>
      <w:r>
        <w:rPr>
          <w:rFonts w:cs="Arial"/>
          <w:b/>
          <w:color w:val="000000"/>
          <w:sz w:val="22"/>
          <w:szCs w:val="22"/>
        </w:rPr>
        <w:tab/>
        <w:t>GRADO: OCTAVO</w:t>
      </w:r>
      <w:r>
        <w:rPr>
          <w:rFonts w:cs="Arial"/>
          <w:b/>
          <w:color w:val="000000"/>
          <w:sz w:val="22"/>
          <w:szCs w:val="22"/>
        </w:rPr>
        <w:tab/>
      </w:r>
      <w:r>
        <w:rPr>
          <w:rFonts w:cs="Arial"/>
          <w:b/>
          <w:color w:val="000000"/>
          <w:sz w:val="22"/>
          <w:szCs w:val="22"/>
        </w:rPr>
        <w:tab/>
      </w:r>
      <w:r>
        <w:rPr>
          <w:rFonts w:cs="Arial"/>
          <w:b/>
          <w:bCs/>
          <w:color w:val="000000"/>
          <w:sz w:val="22"/>
          <w:szCs w:val="22"/>
        </w:rPr>
        <w:t>I.H.S: 1 HORA    HORAS</w:t>
      </w:r>
    </w:p>
    <w:p w14:paraId="28018483" w14:textId="77777777" w:rsidR="00B568FE" w:rsidRDefault="00B568FE">
      <w:pPr>
        <w:suppressAutoHyphens w:val="0"/>
        <w:autoSpaceDE w:val="0"/>
        <w:autoSpaceDN w:val="0"/>
        <w:adjustRightInd w:val="0"/>
        <w:jc w:val="both"/>
        <w:rPr>
          <w:rFonts w:cs="Arial"/>
          <w:b/>
          <w:bCs/>
          <w:color w:val="000000"/>
          <w:sz w:val="22"/>
          <w:szCs w:val="22"/>
        </w:rPr>
      </w:pPr>
      <w:r>
        <w:rPr>
          <w:rFonts w:cs="Arial"/>
          <w:b/>
          <w:bCs/>
          <w:color w:val="000000"/>
          <w:sz w:val="22"/>
          <w:szCs w:val="22"/>
        </w:rPr>
        <w:t xml:space="preserve">META  POR GRADO: </w:t>
      </w:r>
      <w:r>
        <w:rPr>
          <w:rFonts w:cs="Arial"/>
          <w:color w:val="000000"/>
          <w:sz w:val="22"/>
          <w:szCs w:val="22"/>
        </w:rPr>
        <w:t xml:space="preserve">Al finalizar el grado os estudiantes estarán en capacidad de: </w:t>
      </w:r>
      <w:r>
        <w:rPr>
          <w:rFonts w:eastAsia="Times New Roman" w:cs="Arial"/>
          <w:color w:val="000000"/>
          <w:kern w:val="0"/>
          <w:sz w:val="22"/>
          <w:szCs w:val="22"/>
          <w:lang w:eastAsia="es-CO"/>
        </w:rPr>
        <w:t xml:space="preserve">Comunicar aspectos centrales acerca de aquello que los cristianos, basados en la palabra de Dios, creen y </w:t>
      </w:r>
      <w:r>
        <w:rPr>
          <w:rFonts w:eastAsia="Times New Roman" w:cs="Arial"/>
          <w:b/>
          <w:color w:val="000000"/>
          <w:kern w:val="0"/>
          <w:sz w:val="22"/>
          <w:szCs w:val="22"/>
          <w:lang w:eastAsia="es-CO"/>
        </w:rPr>
        <w:t>practican</w:t>
      </w:r>
      <w:r>
        <w:rPr>
          <w:rFonts w:eastAsia="Times New Roman" w:cs="Arial"/>
          <w:color w:val="000000"/>
          <w:kern w:val="0"/>
          <w:sz w:val="22"/>
          <w:szCs w:val="22"/>
          <w:lang w:eastAsia="es-CO"/>
        </w:rPr>
        <w:t xml:space="preserve"> con respecto a los principios y valores éticos y morales; y relacionarlos con las narraciones bíblicas, con los signos y acciones litúrgicas, con las acciones morales y las fórmulas que expresan esas convicciones.</w:t>
      </w:r>
    </w:p>
    <w:p w14:paraId="2FD49293" w14:textId="77777777" w:rsidR="00B568FE" w:rsidRDefault="00B568FE">
      <w:pPr>
        <w:rPr>
          <w:rFonts w:cs="Arial"/>
          <w:b/>
          <w:bCs/>
          <w:color w:val="000000"/>
          <w:sz w:val="22"/>
          <w:szCs w:val="22"/>
        </w:rPr>
      </w:pPr>
    </w:p>
    <w:p w14:paraId="2069E414"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r>
        <w:rPr>
          <w:rFonts w:cs="Arial"/>
          <w:b/>
          <w:bCs/>
          <w:color w:val="000000"/>
          <w:sz w:val="22"/>
          <w:szCs w:val="22"/>
        </w:rPr>
        <w:t xml:space="preserve">OBJETIVO POR PERIODO: </w:t>
      </w:r>
      <w:r>
        <w:rPr>
          <w:rFonts w:eastAsia="Times New Roman" w:cs="Arial"/>
          <w:color w:val="000000"/>
          <w:kern w:val="0"/>
          <w:sz w:val="22"/>
          <w:szCs w:val="22"/>
          <w:lang w:eastAsia="es-CO"/>
        </w:rPr>
        <w:t>Identificar la presencia de principios éticos en el mensaje cristiano, relacionándolos con la vida y el entorno familiar.</w:t>
      </w:r>
    </w:p>
    <w:p w14:paraId="20C71F40"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p>
    <w:tbl>
      <w:tblPr>
        <w:tblW w:w="15645" w:type="dxa"/>
        <w:tblInd w:w="315" w:type="dxa"/>
        <w:tblCellMar>
          <w:left w:w="103" w:type="dxa"/>
        </w:tblCellMar>
        <w:tblLook w:val="0000" w:firstRow="0" w:lastRow="0" w:firstColumn="0" w:lastColumn="0" w:noHBand="0" w:noVBand="0"/>
      </w:tblPr>
      <w:tblGrid>
        <w:gridCol w:w="1603"/>
        <w:gridCol w:w="1984"/>
        <w:gridCol w:w="2671"/>
        <w:gridCol w:w="2418"/>
        <w:gridCol w:w="2287"/>
        <w:gridCol w:w="2408"/>
        <w:gridCol w:w="2274"/>
      </w:tblGrid>
      <w:tr w:rsidR="00FB1D35" w14:paraId="263A698A" w14:textId="77777777">
        <w:trPr>
          <w:trHeight w:val="631"/>
        </w:trPr>
        <w:tc>
          <w:tcPr>
            <w:tcW w:w="16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5A865" w14:textId="77777777" w:rsidR="00B568FE" w:rsidRDefault="00B568FE">
            <w:pPr>
              <w:pStyle w:val="Encabezadodelatabla"/>
              <w:rPr>
                <w:rFonts w:cs="Arial"/>
                <w:color w:val="000000"/>
                <w:sz w:val="22"/>
                <w:szCs w:val="22"/>
              </w:rPr>
            </w:pPr>
            <w:r>
              <w:rPr>
                <w:rFonts w:cs="Arial"/>
                <w:color w:val="000000"/>
                <w:sz w:val="22"/>
                <w:szCs w:val="22"/>
              </w:rPr>
              <w:t>EJES TEMÁTICOS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EED42D" w14:textId="77777777" w:rsidR="00B568FE" w:rsidRDefault="00B568FE">
            <w:pPr>
              <w:pStyle w:val="Encabezadodelatabla"/>
              <w:rPr>
                <w:rFonts w:cs="Arial"/>
                <w:color w:val="000000"/>
                <w:sz w:val="22"/>
                <w:szCs w:val="22"/>
              </w:rPr>
            </w:pPr>
            <w:r>
              <w:rPr>
                <w:rFonts w:cs="Arial"/>
                <w:color w:val="000000"/>
                <w:sz w:val="22"/>
                <w:szCs w:val="22"/>
              </w:rPr>
              <w:t>COMPETENCIAS DEL ÁREA</w:t>
            </w:r>
          </w:p>
        </w:tc>
        <w:tc>
          <w:tcPr>
            <w:tcW w:w="26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3A09E" w14:textId="77777777" w:rsidR="00B568FE" w:rsidRDefault="00B568FE">
            <w:pPr>
              <w:pStyle w:val="Encabezadodelatabla"/>
              <w:rPr>
                <w:rFonts w:cs="Arial"/>
                <w:color w:val="000000"/>
                <w:sz w:val="22"/>
                <w:szCs w:val="22"/>
              </w:rPr>
            </w:pPr>
            <w:r>
              <w:rPr>
                <w:rFonts w:cs="Arial"/>
                <w:color w:val="000000"/>
                <w:sz w:val="22"/>
                <w:szCs w:val="22"/>
              </w:rPr>
              <w:t>ESTÁNDARES</w:t>
            </w:r>
          </w:p>
        </w:tc>
        <w:tc>
          <w:tcPr>
            <w:tcW w:w="2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0D92D4" w14:textId="77777777" w:rsidR="00B568FE" w:rsidRDefault="00B568FE">
            <w:pPr>
              <w:pStyle w:val="Encabezadodelatabla"/>
              <w:rPr>
                <w:rFonts w:cs="Arial"/>
                <w:color w:val="000000"/>
                <w:sz w:val="22"/>
                <w:szCs w:val="22"/>
              </w:rPr>
            </w:pPr>
            <w:r>
              <w:rPr>
                <w:rFonts w:cs="Arial"/>
                <w:color w:val="000000"/>
                <w:sz w:val="22"/>
                <w:szCs w:val="22"/>
              </w:rPr>
              <w:t>TEMÁTICOS</w:t>
            </w:r>
          </w:p>
        </w:tc>
        <w:tc>
          <w:tcPr>
            <w:tcW w:w="22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7200F" w14:textId="77777777" w:rsidR="00B568FE" w:rsidRDefault="00B568FE">
            <w:pPr>
              <w:pStyle w:val="Encabezadodelatabla"/>
              <w:rPr>
                <w:rFonts w:cs="Arial"/>
                <w:color w:val="000000"/>
                <w:sz w:val="22"/>
                <w:szCs w:val="22"/>
              </w:rPr>
            </w:pPr>
            <w:r>
              <w:rPr>
                <w:rFonts w:cs="Arial"/>
                <w:color w:val="000000"/>
                <w:sz w:val="22"/>
                <w:szCs w:val="22"/>
              </w:rPr>
              <w:t>CONCEPTUALES</w:t>
            </w:r>
          </w:p>
        </w:tc>
        <w:tc>
          <w:tcPr>
            <w:tcW w:w="24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9457DB" w14:textId="77777777" w:rsidR="00B568FE" w:rsidRDefault="00B568FE">
            <w:pPr>
              <w:pStyle w:val="Encabezadodelatabla"/>
              <w:rPr>
                <w:rFonts w:cs="Arial"/>
                <w:color w:val="000000"/>
                <w:sz w:val="22"/>
                <w:szCs w:val="22"/>
              </w:rPr>
            </w:pPr>
            <w:r>
              <w:rPr>
                <w:rFonts w:cs="Arial"/>
                <w:color w:val="000000"/>
                <w:sz w:val="22"/>
                <w:szCs w:val="22"/>
              </w:rPr>
              <w:t>PROCEDIMENTALES</w:t>
            </w:r>
          </w:p>
        </w:tc>
        <w:tc>
          <w:tcPr>
            <w:tcW w:w="22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05CA5" w14:textId="77777777" w:rsidR="00B568FE" w:rsidRDefault="00B568FE">
            <w:pPr>
              <w:pStyle w:val="Encabezadodelatabla"/>
              <w:rPr>
                <w:rFonts w:cs="Arial"/>
                <w:color w:val="000000"/>
                <w:sz w:val="22"/>
                <w:szCs w:val="22"/>
                <w:lang w:eastAsia="es-CO"/>
              </w:rPr>
            </w:pPr>
            <w:r>
              <w:rPr>
                <w:rFonts w:cs="Arial"/>
                <w:color w:val="000000"/>
                <w:sz w:val="22"/>
                <w:szCs w:val="22"/>
              </w:rPr>
              <w:t>ACTITUDINALES</w:t>
            </w:r>
          </w:p>
        </w:tc>
      </w:tr>
      <w:tr w:rsidR="00FB1D35" w14:paraId="26300E32" w14:textId="77777777">
        <w:trPr>
          <w:trHeight w:val="631"/>
        </w:trPr>
        <w:tc>
          <w:tcPr>
            <w:tcW w:w="1603" w:type="dxa"/>
            <w:vMerge w:val="restart"/>
            <w:tcBorders>
              <w:top w:val="single" w:sz="4" w:space="0" w:color="000000"/>
              <w:left w:val="single" w:sz="4" w:space="0" w:color="000000"/>
              <w:right w:val="single" w:sz="4" w:space="0" w:color="000000"/>
            </w:tcBorders>
            <w:shd w:val="clear" w:color="auto" w:fill="FFFFFF"/>
          </w:tcPr>
          <w:p w14:paraId="5EC718B5" w14:textId="77777777" w:rsidR="00B568FE" w:rsidRDefault="00B568FE">
            <w:pPr>
              <w:rPr>
                <w:rFonts w:cs="Arial"/>
                <w:b/>
                <w:color w:val="000000"/>
                <w:sz w:val="22"/>
                <w:szCs w:val="22"/>
              </w:rPr>
            </w:pPr>
          </w:p>
          <w:p w14:paraId="1DC45BA0" w14:textId="77777777" w:rsidR="00B568FE" w:rsidRDefault="00B568FE">
            <w:pPr>
              <w:jc w:val="center"/>
              <w:rPr>
                <w:rFonts w:cs="Arial"/>
                <w:b/>
                <w:color w:val="000000"/>
                <w:sz w:val="22"/>
                <w:szCs w:val="22"/>
              </w:rPr>
            </w:pPr>
          </w:p>
          <w:p w14:paraId="3AFF15AB" w14:textId="77777777" w:rsidR="00B568FE" w:rsidRDefault="00B568FE">
            <w:pPr>
              <w:jc w:val="center"/>
              <w:rPr>
                <w:rFonts w:cs="Arial"/>
                <w:b/>
                <w:color w:val="000000"/>
                <w:sz w:val="22"/>
                <w:szCs w:val="22"/>
              </w:rPr>
            </w:pPr>
          </w:p>
          <w:p w14:paraId="2E6048EB" w14:textId="77777777" w:rsidR="00B568FE" w:rsidRDefault="00B568FE">
            <w:pPr>
              <w:jc w:val="center"/>
              <w:rPr>
                <w:rFonts w:cs="Arial"/>
                <w:b/>
                <w:color w:val="000000"/>
                <w:sz w:val="22"/>
                <w:szCs w:val="22"/>
              </w:rPr>
            </w:pPr>
          </w:p>
          <w:p w14:paraId="326F5CB9" w14:textId="77777777" w:rsidR="00B568FE" w:rsidRDefault="00B568FE">
            <w:pPr>
              <w:jc w:val="center"/>
              <w:rPr>
                <w:rFonts w:cs="Arial"/>
                <w:b/>
                <w:color w:val="000000"/>
                <w:sz w:val="22"/>
                <w:szCs w:val="22"/>
              </w:rPr>
            </w:pPr>
          </w:p>
          <w:p w14:paraId="142F6D67" w14:textId="77777777" w:rsidR="00B568FE" w:rsidRDefault="00B568FE">
            <w:pPr>
              <w:jc w:val="center"/>
              <w:rPr>
                <w:rFonts w:cs="Arial"/>
                <w:b/>
                <w:color w:val="000000"/>
                <w:sz w:val="22"/>
                <w:szCs w:val="22"/>
              </w:rPr>
            </w:pPr>
          </w:p>
          <w:p w14:paraId="4F18C99D" w14:textId="77777777" w:rsidR="00B568FE" w:rsidRDefault="00B568FE">
            <w:pPr>
              <w:jc w:val="center"/>
              <w:rPr>
                <w:rFonts w:cs="Arial"/>
                <w:b/>
                <w:color w:val="000000"/>
                <w:sz w:val="22"/>
                <w:szCs w:val="22"/>
              </w:rPr>
            </w:pPr>
          </w:p>
          <w:p w14:paraId="6A509729" w14:textId="77777777" w:rsidR="00B568FE" w:rsidRDefault="00B568FE">
            <w:pPr>
              <w:jc w:val="center"/>
              <w:rPr>
                <w:rFonts w:cs="Arial"/>
                <w:b/>
                <w:color w:val="000000"/>
                <w:sz w:val="22"/>
                <w:szCs w:val="22"/>
              </w:rPr>
            </w:pPr>
          </w:p>
          <w:p w14:paraId="6BF3578F" w14:textId="77777777" w:rsidR="00B568FE" w:rsidRDefault="00B568FE">
            <w:pPr>
              <w:jc w:val="center"/>
              <w:rPr>
                <w:rFonts w:cs="Arial"/>
                <w:b/>
                <w:color w:val="000000"/>
                <w:sz w:val="22"/>
                <w:szCs w:val="22"/>
              </w:rPr>
            </w:pPr>
          </w:p>
          <w:p w14:paraId="22994D5A" w14:textId="77777777" w:rsidR="00B568FE" w:rsidRDefault="00B568FE">
            <w:pPr>
              <w:jc w:val="center"/>
              <w:rPr>
                <w:rFonts w:cs="Arial"/>
                <w:b/>
                <w:color w:val="000000"/>
                <w:sz w:val="22"/>
                <w:szCs w:val="22"/>
              </w:rPr>
            </w:pPr>
            <w:r>
              <w:rPr>
                <w:rFonts w:cs="Arial"/>
                <w:b/>
                <w:color w:val="000000"/>
                <w:sz w:val="22"/>
                <w:szCs w:val="22"/>
              </w:rPr>
              <w:t>LA COMUNI-</w:t>
            </w:r>
          </w:p>
          <w:p w14:paraId="452C5B0E" w14:textId="77777777" w:rsidR="00B568FE" w:rsidRDefault="00B568FE">
            <w:pPr>
              <w:jc w:val="center"/>
              <w:rPr>
                <w:rFonts w:cs="Arial"/>
                <w:b/>
                <w:color w:val="000000"/>
                <w:sz w:val="22"/>
                <w:szCs w:val="22"/>
              </w:rPr>
            </w:pPr>
            <w:r>
              <w:rPr>
                <w:rFonts w:cs="Arial"/>
                <w:b/>
                <w:color w:val="000000"/>
                <w:sz w:val="22"/>
                <w:szCs w:val="22"/>
              </w:rPr>
              <w:t>DAD DE LA QUE JESÚS FORMÓ PARTE</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D7C4F" w14:textId="77777777" w:rsidR="00B568FE" w:rsidRDefault="00B568FE">
            <w:pPr>
              <w:jc w:val="center"/>
              <w:rPr>
                <w:rFonts w:cs="Arial"/>
                <w:color w:val="000000"/>
                <w:sz w:val="22"/>
                <w:szCs w:val="22"/>
              </w:rPr>
            </w:pPr>
            <w:r>
              <w:rPr>
                <w:rFonts w:cs="Arial"/>
                <w:b/>
                <w:color w:val="000000"/>
                <w:sz w:val="22"/>
                <w:szCs w:val="22"/>
              </w:rPr>
              <w:t>SABER COMPRENDER</w:t>
            </w:r>
          </w:p>
        </w:tc>
        <w:tc>
          <w:tcPr>
            <w:tcW w:w="26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B2CF95" w14:textId="77777777" w:rsidR="00B568FE" w:rsidRDefault="00B568FE">
            <w:pPr>
              <w:jc w:val="center"/>
              <w:rPr>
                <w:rFonts w:cs="Arial"/>
                <w:color w:val="000000"/>
                <w:sz w:val="22"/>
                <w:szCs w:val="22"/>
              </w:rPr>
            </w:pPr>
            <w:r>
              <w:rPr>
                <w:rFonts w:cs="Arial"/>
                <w:color w:val="000000"/>
                <w:sz w:val="22"/>
                <w:szCs w:val="22"/>
              </w:rPr>
              <w:t>Analizo el proceso de vocación y seguimiento a Jesús en la comunidad de los doce apóstoles.</w:t>
            </w:r>
          </w:p>
        </w:tc>
        <w:tc>
          <w:tcPr>
            <w:tcW w:w="2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A86EB"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r>
              <w:rPr>
                <w:rFonts w:eastAsia="Times New Roman" w:cs="Arial"/>
                <w:color w:val="000000"/>
                <w:kern w:val="0"/>
                <w:sz w:val="22"/>
                <w:szCs w:val="22"/>
                <w:lang w:eastAsia="es-CO"/>
              </w:rPr>
              <w:t>La religiosidad del ser humano se manifiesta en la comunidad.</w:t>
            </w:r>
          </w:p>
          <w:p w14:paraId="71B529C5"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p>
          <w:p w14:paraId="085C55CF"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r>
              <w:rPr>
                <w:rFonts w:eastAsia="Times New Roman" w:cs="Arial"/>
                <w:color w:val="000000"/>
                <w:kern w:val="0"/>
                <w:sz w:val="22"/>
                <w:szCs w:val="22"/>
                <w:lang w:eastAsia="es-CO"/>
              </w:rPr>
              <w:t>Jesús y la comunidad cristiana.</w:t>
            </w:r>
          </w:p>
          <w:p w14:paraId="3FC7103D" w14:textId="77777777" w:rsidR="00B568FE" w:rsidRDefault="00B568FE">
            <w:pPr>
              <w:suppressAutoHyphens w:val="0"/>
              <w:autoSpaceDE w:val="0"/>
              <w:autoSpaceDN w:val="0"/>
              <w:adjustRightInd w:val="0"/>
              <w:jc w:val="center"/>
              <w:rPr>
                <w:rFonts w:cs="Arial"/>
                <w:color w:val="000000"/>
                <w:sz w:val="22"/>
                <w:szCs w:val="22"/>
              </w:rPr>
            </w:pPr>
          </w:p>
          <w:p w14:paraId="42AEC1E6" w14:textId="77777777" w:rsidR="00B568FE" w:rsidRDefault="00B568FE">
            <w:pPr>
              <w:suppressAutoHyphens w:val="0"/>
              <w:autoSpaceDE w:val="0"/>
              <w:autoSpaceDN w:val="0"/>
              <w:adjustRightInd w:val="0"/>
              <w:jc w:val="center"/>
              <w:rPr>
                <w:rFonts w:cs="Arial"/>
                <w:color w:val="000000"/>
                <w:sz w:val="22"/>
                <w:szCs w:val="22"/>
              </w:rPr>
            </w:pPr>
          </w:p>
        </w:tc>
        <w:tc>
          <w:tcPr>
            <w:tcW w:w="22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E69284" w14:textId="77777777" w:rsidR="00B568FE" w:rsidRDefault="00B568FE">
            <w:pPr>
              <w:pStyle w:val="Encabezadodelatabla"/>
              <w:rPr>
                <w:rFonts w:eastAsia="Times New Roman" w:cs="Arial"/>
                <w:b w:val="0"/>
                <w:color w:val="000000"/>
                <w:kern w:val="0"/>
                <w:sz w:val="22"/>
                <w:szCs w:val="22"/>
                <w:lang w:eastAsia="es-CO"/>
              </w:rPr>
            </w:pPr>
            <w:r>
              <w:rPr>
                <w:rFonts w:cs="Arial"/>
                <w:b w:val="0"/>
                <w:color w:val="000000"/>
                <w:sz w:val="22"/>
                <w:szCs w:val="22"/>
              </w:rPr>
              <w:t xml:space="preserve">Descripción del </w:t>
            </w:r>
            <w:r>
              <w:rPr>
                <w:rFonts w:eastAsia="Times New Roman" w:cs="Arial"/>
                <w:b w:val="0"/>
                <w:color w:val="000000"/>
                <w:kern w:val="0"/>
                <w:sz w:val="22"/>
                <w:szCs w:val="22"/>
                <w:lang w:eastAsia="es-CO"/>
              </w:rPr>
              <w:t>mandato del amor.</w:t>
            </w:r>
          </w:p>
          <w:p w14:paraId="0F8AE822" w14:textId="77777777" w:rsidR="00B568FE" w:rsidRDefault="00B568FE">
            <w:pPr>
              <w:pStyle w:val="Encabezadodelatabla"/>
              <w:rPr>
                <w:rFonts w:cs="Arial"/>
                <w:b w:val="0"/>
                <w:color w:val="000000"/>
                <w:sz w:val="22"/>
                <w:szCs w:val="22"/>
              </w:rPr>
            </w:pPr>
          </w:p>
          <w:p w14:paraId="48903387" w14:textId="77777777" w:rsidR="00B568FE" w:rsidRDefault="00B568FE">
            <w:pPr>
              <w:pStyle w:val="Encabezadodelatabla"/>
              <w:rPr>
                <w:rFonts w:cs="Arial"/>
                <w:b w:val="0"/>
                <w:color w:val="000000"/>
                <w:sz w:val="22"/>
                <w:szCs w:val="22"/>
              </w:rPr>
            </w:pPr>
            <w:r>
              <w:rPr>
                <w:rFonts w:cs="Arial"/>
                <w:b w:val="0"/>
                <w:color w:val="000000"/>
                <w:sz w:val="22"/>
                <w:szCs w:val="22"/>
              </w:rPr>
              <w:t>Comunidad Judía.</w:t>
            </w:r>
          </w:p>
          <w:p w14:paraId="3AA04EF7" w14:textId="77777777" w:rsidR="00B568FE" w:rsidRDefault="00B568FE">
            <w:pPr>
              <w:pStyle w:val="Encabezadodelatabla"/>
              <w:rPr>
                <w:rFonts w:cs="Arial"/>
                <w:b w:val="0"/>
                <w:color w:val="000000"/>
                <w:sz w:val="22"/>
                <w:szCs w:val="22"/>
              </w:rPr>
            </w:pPr>
            <w:r>
              <w:rPr>
                <w:rFonts w:cs="Arial"/>
                <w:b w:val="0"/>
                <w:color w:val="000000"/>
                <w:sz w:val="22"/>
                <w:szCs w:val="22"/>
              </w:rPr>
              <w:t>Práctica religiosa.</w:t>
            </w:r>
          </w:p>
          <w:p w14:paraId="28978CA3" w14:textId="77777777" w:rsidR="00B568FE" w:rsidRDefault="00B568FE">
            <w:pPr>
              <w:pStyle w:val="Encabezadodelatabla"/>
              <w:rPr>
                <w:rFonts w:cs="Arial"/>
                <w:b w:val="0"/>
                <w:color w:val="000000"/>
                <w:sz w:val="22"/>
                <w:szCs w:val="22"/>
              </w:rPr>
            </w:pPr>
            <w:r>
              <w:rPr>
                <w:rFonts w:cs="Arial"/>
                <w:b w:val="0"/>
                <w:color w:val="000000"/>
                <w:sz w:val="22"/>
                <w:szCs w:val="22"/>
              </w:rPr>
              <w:t>Práctica Política.</w:t>
            </w:r>
          </w:p>
        </w:tc>
        <w:tc>
          <w:tcPr>
            <w:tcW w:w="24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06835" w14:textId="77777777" w:rsidR="00B568FE" w:rsidRDefault="00B568FE">
            <w:pPr>
              <w:pStyle w:val="Encabezadodelatabla"/>
              <w:rPr>
                <w:rFonts w:cs="Arial"/>
                <w:b w:val="0"/>
                <w:color w:val="000000"/>
                <w:sz w:val="22"/>
                <w:szCs w:val="22"/>
              </w:rPr>
            </w:pPr>
            <w:r>
              <w:rPr>
                <w:rFonts w:cs="Arial"/>
                <w:b w:val="0"/>
                <w:color w:val="000000"/>
                <w:sz w:val="22"/>
                <w:szCs w:val="22"/>
              </w:rPr>
              <w:t xml:space="preserve">Explicación del </w:t>
            </w:r>
            <w:r>
              <w:rPr>
                <w:rFonts w:eastAsia="Times New Roman" w:cs="Arial"/>
                <w:b w:val="0"/>
                <w:color w:val="000000"/>
                <w:kern w:val="0"/>
                <w:sz w:val="22"/>
                <w:szCs w:val="22"/>
                <w:lang w:eastAsia="es-CO"/>
              </w:rPr>
              <w:t>mandato del amor.</w:t>
            </w:r>
          </w:p>
        </w:tc>
        <w:tc>
          <w:tcPr>
            <w:tcW w:w="22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437229" w14:textId="77777777" w:rsidR="00B568FE" w:rsidRDefault="00B568FE">
            <w:pPr>
              <w:pStyle w:val="Encabezadodelatabla"/>
              <w:rPr>
                <w:rFonts w:cs="Arial"/>
                <w:b w:val="0"/>
                <w:color w:val="000000"/>
                <w:sz w:val="22"/>
                <w:szCs w:val="22"/>
              </w:rPr>
            </w:pPr>
            <w:r>
              <w:rPr>
                <w:rFonts w:cs="Arial"/>
                <w:b w:val="0"/>
                <w:color w:val="000000"/>
                <w:sz w:val="22"/>
                <w:szCs w:val="22"/>
              </w:rPr>
              <w:t>Practica el mandato del amor en las relaciones interpersonales</w:t>
            </w:r>
          </w:p>
        </w:tc>
      </w:tr>
      <w:tr w:rsidR="00FB1D35" w14:paraId="23EE67C5" w14:textId="77777777">
        <w:trPr>
          <w:trHeight w:val="631"/>
        </w:trPr>
        <w:tc>
          <w:tcPr>
            <w:tcW w:w="1603" w:type="dxa"/>
            <w:vMerge/>
            <w:tcBorders>
              <w:left w:val="single" w:sz="4" w:space="0" w:color="000000"/>
              <w:right w:val="single" w:sz="4" w:space="0" w:color="000000"/>
            </w:tcBorders>
            <w:shd w:val="clear" w:color="auto" w:fill="FFFFFF"/>
            <w:vAlign w:val="center"/>
          </w:tcPr>
          <w:p w14:paraId="163715C0" w14:textId="77777777" w:rsidR="00B568FE" w:rsidRDefault="00B568FE">
            <w:pPr>
              <w:jc w:val="center"/>
              <w:rPr>
                <w:rFonts w:cs="Arial"/>
                <w:color w:val="000000"/>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211D52" w14:textId="77777777" w:rsidR="00B568FE" w:rsidRDefault="00B568FE">
            <w:pPr>
              <w:jc w:val="center"/>
              <w:rPr>
                <w:rFonts w:cs="Arial"/>
                <w:b/>
                <w:color w:val="000000"/>
                <w:sz w:val="22"/>
                <w:szCs w:val="22"/>
              </w:rPr>
            </w:pPr>
            <w:r>
              <w:rPr>
                <w:rFonts w:cs="Arial"/>
                <w:b/>
                <w:color w:val="000000"/>
                <w:sz w:val="22"/>
                <w:szCs w:val="22"/>
              </w:rPr>
              <w:t>SABER DAR RAZÓN DE FE</w:t>
            </w:r>
          </w:p>
        </w:tc>
        <w:tc>
          <w:tcPr>
            <w:tcW w:w="26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4AF54" w14:textId="77777777" w:rsidR="00B568FE" w:rsidRDefault="00B568FE">
            <w:pPr>
              <w:jc w:val="center"/>
              <w:rPr>
                <w:rFonts w:cs="Arial"/>
                <w:color w:val="000000"/>
                <w:sz w:val="22"/>
                <w:szCs w:val="22"/>
              </w:rPr>
            </w:pPr>
            <w:r>
              <w:rPr>
                <w:rFonts w:cs="Arial"/>
                <w:color w:val="000000"/>
                <w:sz w:val="22"/>
                <w:szCs w:val="22"/>
              </w:rPr>
              <w:t>Analizo las bases fundamentales sobre las cuales se apoya la unidad Eclesial.</w:t>
            </w:r>
          </w:p>
        </w:tc>
        <w:tc>
          <w:tcPr>
            <w:tcW w:w="2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5946C"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r>
              <w:rPr>
                <w:rFonts w:eastAsia="Times New Roman" w:cs="Arial"/>
                <w:color w:val="000000"/>
                <w:kern w:val="0"/>
                <w:sz w:val="22"/>
                <w:szCs w:val="22"/>
                <w:lang w:eastAsia="es-CO"/>
              </w:rPr>
              <w:t>El imperio Romano y el pueblo Judío.</w:t>
            </w:r>
          </w:p>
          <w:p w14:paraId="6971A3C5"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5DEA2E1E" w14:textId="77777777" w:rsidR="00B568FE" w:rsidRDefault="00B568FE">
            <w:pPr>
              <w:suppressAutoHyphens w:val="0"/>
              <w:autoSpaceDE w:val="0"/>
              <w:autoSpaceDN w:val="0"/>
              <w:adjustRightInd w:val="0"/>
              <w:jc w:val="center"/>
              <w:rPr>
                <w:rFonts w:cs="Arial"/>
                <w:color w:val="000000"/>
                <w:sz w:val="22"/>
                <w:szCs w:val="22"/>
              </w:rPr>
            </w:pPr>
            <w:r>
              <w:rPr>
                <w:rFonts w:eastAsia="Times New Roman" w:cs="Arial"/>
                <w:color w:val="000000"/>
                <w:kern w:val="0"/>
                <w:sz w:val="22"/>
                <w:szCs w:val="22"/>
                <w:lang w:eastAsia="es-CO"/>
              </w:rPr>
              <w:t xml:space="preserve">Jesús construye la Iglesia sobre los fundamentos de los </w:t>
            </w:r>
            <w:r>
              <w:rPr>
                <w:rFonts w:eastAsia="Times New Roman" w:cs="Arial"/>
                <w:color w:val="000000"/>
                <w:kern w:val="0"/>
                <w:sz w:val="22"/>
                <w:szCs w:val="22"/>
                <w:lang w:eastAsia="es-CO"/>
              </w:rPr>
              <w:lastRenderedPageBreak/>
              <w:t>apóstoles</w:t>
            </w:r>
          </w:p>
        </w:tc>
        <w:tc>
          <w:tcPr>
            <w:tcW w:w="22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E53D7" w14:textId="77777777" w:rsidR="00B568FE" w:rsidRDefault="00B568FE">
            <w:pPr>
              <w:pStyle w:val="Encabezadodelatabla"/>
              <w:rPr>
                <w:rFonts w:cs="Arial"/>
                <w:b w:val="0"/>
                <w:color w:val="000000"/>
                <w:sz w:val="22"/>
                <w:szCs w:val="22"/>
              </w:rPr>
            </w:pPr>
            <w:r>
              <w:rPr>
                <w:rFonts w:cs="Arial"/>
                <w:b w:val="0"/>
                <w:color w:val="000000"/>
                <w:sz w:val="22"/>
                <w:szCs w:val="22"/>
              </w:rPr>
              <w:lastRenderedPageBreak/>
              <w:t>Los fundamentos de las prácticas religiosas del pueblo judío</w:t>
            </w:r>
          </w:p>
          <w:p w14:paraId="207CD3BC" w14:textId="77777777" w:rsidR="00B568FE" w:rsidRDefault="00B568FE">
            <w:pPr>
              <w:pStyle w:val="Encabezadodelatabla"/>
              <w:rPr>
                <w:rFonts w:cs="Arial"/>
                <w:b w:val="0"/>
                <w:color w:val="000000"/>
                <w:sz w:val="22"/>
                <w:szCs w:val="22"/>
              </w:rPr>
            </w:pPr>
          </w:p>
          <w:p w14:paraId="24B3A15E" w14:textId="77777777" w:rsidR="00B568FE" w:rsidRDefault="00B568FE">
            <w:pPr>
              <w:pStyle w:val="Encabezadodelatabla"/>
              <w:rPr>
                <w:rFonts w:cs="Arial"/>
                <w:b w:val="0"/>
                <w:color w:val="000000"/>
                <w:sz w:val="22"/>
                <w:szCs w:val="22"/>
              </w:rPr>
            </w:pPr>
            <w:r>
              <w:rPr>
                <w:rFonts w:cs="Arial"/>
                <w:b w:val="0"/>
                <w:color w:val="000000"/>
                <w:sz w:val="22"/>
                <w:szCs w:val="22"/>
              </w:rPr>
              <w:t xml:space="preserve">Caracterización de la </w:t>
            </w:r>
            <w:r>
              <w:rPr>
                <w:rFonts w:cs="Arial"/>
                <w:b w:val="0"/>
                <w:color w:val="000000"/>
                <w:sz w:val="22"/>
                <w:szCs w:val="22"/>
              </w:rPr>
              <w:lastRenderedPageBreak/>
              <w:t xml:space="preserve">del </w:t>
            </w:r>
            <w:r>
              <w:rPr>
                <w:rFonts w:eastAsia="Times New Roman" w:cs="Arial"/>
                <w:b w:val="0"/>
                <w:color w:val="000000"/>
                <w:kern w:val="0"/>
                <w:sz w:val="22"/>
                <w:szCs w:val="22"/>
                <w:lang w:eastAsia="es-CO"/>
              </w:rPr>
              <w:t>resucitado como Mesías, Profeta, Rey y Señor.</w:t>
            </w:r>
          </w:p>
        </w:tc>
        <w:tc>
          <w:tcPr>
            <w:tcW w:w="24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8701F" w14:textId="77777777" w:rsidR="00B568FE" w:rsidRDefault="00B568FE">
            <w:pPr>
              <w:pStyle w:val="Encabezadodelatabla"/>
              <w:rPr>
                <w:rFonts w:cs="Arial"/>
                <w:b w:val="0"/>
                <w:color w:val="000000"/>
                <w:sz w:val="22"/>
                <w:szCs w:val="22"/>
              </w:rPr>
            </w:pPr>
            <w:r>
              <w:rPr>
                <w:rFonts w:cs="Arial"/>
                <w:b w:val="0"/>
                <w:color w:val="000000"/>
                <w:sz w:val="22"/>
                <w:szCs w:val="22"/>
              </w:rPr>
              <w:lastRenderedPageBreak/>
              <w:t xml:space="preserve">Análisis del </w:t>
            </w:r>
            <w:r>
              <w:rPr>
                <w:rFonts w:eastAsia="Times New Roman" w:cs="Arial"/>
                <w:b w:val="0"/>
                <w:color w:val="000000"/>
                <w:kern w:val="0"/>
                <w:sz w:val="22"/>
                <w:szCs w:val="22"/>
                <w:lang w:eastAsia="es-CO"/>
              </w:rPr>
              <w:t>resucitado como Mesías, Profeta, Rey y Señor.</w:t>
            </w:r>
          </w:p>
        </w:tc>
        <w:tc>
          <w:tcPr>
            <w:tcW w:w="22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2A1636" w14:textId="77777777" w:rsidR="00B568FE" w:rsidRDefault="00B568FE">
            <w:pPr>
              <w:pStyle w:val="Encabezadodelatabla"/>
              <w:rPr>
                <w:rFonts w:cs="Arial"/>
                <w:b w:val="0"/>
                <w:color w:val="000000"/>
                <w:sz w:val="22"/>
                <w:szCs w:val="22"/>
              </w:rPr>
            </w:pPr>
            <w:r>
              <w:rPr>
                <w:rFonts w:cs="Arial"/>
                <w:b w:val="0"/>
                <w:color w:val="000000"/>
                <w:sz w:val="22"/>
                <w:szCs w:val="22"/>
              </w:rPr>
              <w:t xml:space="preserve">Vivencia </w:t>
            </w:r>
            <w:r>
              <w:rPr>
                <w:rFonts w:eastAsia="Times New Roman" w:cs="Arial"/>
                <w:b w:val="0"/>
                <w:color w:val="000000"/>
                <w:kern w:val="0"/>
                <w:sz w:val="22"/>
                <w:szCs w:val="22"/>
                <w:lang w:eastAsia="es-CO"/>
              </w:rPr>
              <w:t>resucitado como Mesías, Profeta, Rey y Señor.</w:t>
            </w:r>
          </w:p>
        </w:tc>
      </w:tr>
      <w:tr w:rsidR="00FB1D35" w14:paraId="18B63AE0" w14:textId="77777777">
        <w:trPr>
          <w:trHeight w:val="631"/>
        </w:trPr>
        <w:tc>
          <w:tcPr>
            <w:tcW w:w="1603" w:type="dxa"/>
            <w:vMerge/>
            <w:tcBorders>
              <w:left w:val="single" w:sz="4" w:space="0" w:color="000000"/>
              <w:right w:val="single" w:sz="4" w:space="0" w:color="000000"/>
            </w:tcBorders>
            <w:shd w:val="clear" w:color="auto" w:fill="FFFFFF"/>
            <w:vAlign w:val="center"/>
          </w:tcPr>
          <w:p w14:paraId="31E18FD4" w14:textId="77777777" w:rsidR="00B568FE" w:rsidRDefault="00B568FE">
            <w:pPr>
              <w:jc w:val="center"/>
              <w:rPr>
                <w:rFonts w:cs="Arial"/>
                <w:color w:val="000000"/>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2DD39" w14:textId="77777777" w:rsidR="00B568FE" w:rsidRDefault="00B568FE">
            <w:pPr>
              <w:jc w:val="center"/>
              <w:rPr>
                <w:rFonts w:cs="Arial"/>
                <w:b/>
                <w:color w:val="000000"/>
                <w:sz w:val="22"/>
                <w:szCs w:val="22"/>
              </w:rPr>
            </w:pPr>
            <w:r>
              <w:rPr>
                <w:rFonts w:cs="Arial"/>
                <w:b/>
                <w:color w:val="000000"/>
                <w:sz w:val="22"/>
                <w:szCs w:val="22"/>
              </w:rPr>
              <w:t>SABER INTEGRAR FE Y VIDA</w:t>
            </w:r>
          </w:p>
        </w:tc>
        <w:tc>
          <w:tcPr>
            <w:tcW w:w="26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92F8A" w14:textId="77777777" w:rsidR="00B568FE" w:rsidRDefault="00B568FE">
            <w:pPr>
              <w:jc w:val="center"/>
              <w:rPr>
                <w:rFonts w:cs="Arial"/>
                <w:color w:val="000000"/>
                <w:sz w:val="22"/>
                <w:szCs w:val="22"/>
              </w:rPr>
            </w:pPr>
            <w:r>
              <w:rPr>
                <w:rFonts w:cs="Arial"/>
                <w:color w:val="000000"/>
                <w:sz w:val="22"/>
                <w:szCs w:val="22"/>
              </w:rPr>
              <w:t>Construyo identidad religiosa a la luz de la palabra de Dios.</w:t>
            </w:r>
          </w:p>
        </w:tc>
        <w:tc>
          <w:tcPr>
            <w:tcW w:w="2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B46A2"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r>
              <w:rPr>
                <w:rFonts w:eastAsia="Times New Roman" w:cs="Arial"/>
                <w:color w:val="000000"/>
                <w:kern w:val="0"/>
                <w:sz w:val="22"/>
                <w:szCs w:val="22"/>
                <w:lang w:eastAsia="es-CO"/>
              </w:rPr>
              <w:t>Grupos políticos, religiosos en tiempos de Jesús.</w:t>
            </w:r>
          </w:p>
          <w:p w14:paraId="2B8AB4A8"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26F42DD2"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r>
              <w:rPr>
                <w:rFonts w:eastAsia="Times New Roman" w:cs="Arial"/>
                <w:color w:val="000000"/>
                <w:kern w:val="0"/>
                <w:sz w:val="22"/>
                <w:szCs w:val="22"/>
                <w:lang w:eastAsia="es-CO"/>
              </w:rPr>
              <w:t>El periodo público de la vida de Jesús: encuentros y desencuentros.</w:t>
            </w:r>
          </w:p>
        </w:tc>
        <w:tc>
          <w:tcPr>
            <w:tcW w:w="22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74FB09" w14:textId="77777777" w:rsidR="00B568FE" w:rsidRDefault="00B568FE">
            <w:pPr>
              <w:suppressAutoHyphens w:val="0"/>
              <w:autoSpaceDE w:val="0"/>
              <w:autoSpaceDN w:val="0"/>
              <w:adjustRightInd w:val="0"/>
              <w:jc w:val="center"/>
              <w:rPr>
                <w:rFonts w:cs="Arial"/>
                <w:color w:val="000000"/>
                <w:sz w:val="22"/>
                <w:szCs w:val="22"/>
              </w:rPr>
            </w:pPr>
            <w:r>
              <w:rPr>
                <w:rFonts w:cs="Arial"/>
                <w:color w:val="000000"/>
                <w:sz w:val="22"/>
                <w:szCs w:val="22"/>
              </w:rPr>
              <w:t>Fundamentación del contexto social, político y religioso d Jesús.</w:t>
            </w:r>
          </w:p>
          <w:p w14:paraId="66972687" w14:textId="77777777" w:rsidR="00B568FE" w:rsidRDefault="00B568FE">
            <w:pPr>
              <w:suppressAutoHyphens w:val="0"/>
              <w:autoSpaceDE w:val="0"/>
              <w:autoSpaceDN w:val="0"/>
              <w:adjustRightInd w:val="0"/>
              <w:jc w:val="center"/>
              <w:rPr>
                <w:rFonts w:cs="Arial"/>
                <w:b/>
                <w:color w:val="000000"/>
                <w:sz w:val="22"/>
                <w:szCs w:val="22"/>
              </w:rPr>
            </w:pPr>
          </w:p>
          <w:p w14:paraId="1DF69F50" w14:textId="77777777" w:rsidR="00B568FE" w:rsidRDefault="00B568FE">
            <w:pPr>
              <w:suppressAutoHyphens w:val="0"/>
              <w:autoSpaceDE w:val="0"/>
              <w:autoSpaceDN w:val="0"/>
              <w:adjustRightInd w:val="0"/>
              <w:jc w:val="center"/>
              <w:rPr>
                <w:rFonts w:cs="Arial"/>
                <w:b/>
                <w:color w:val="000000"/>
                <w:sz w:val="22"/>
                <w:szCs w:val="22"/>
              </w:rPr>
            </w:pPr>
            <w:r>
              <w:rPr>
                <w:rFonts w:cs="Arial"/>
                <w:color w:val="000000"/>
                <w:sz w:val="22"/>
                <w:szCs w:val="22"/>
              </w:rPr>
              <w:t>Las causas de los conflictos entre Jesús y los líderes religiosos de Israel</w:t>
            </w:r>
            <w:r>
              <w:rPr>
                <w:rFonts w:cs="Arial"/>
                <w:b/>
                <w:color w:val="000000"/>
                <w:sz w:val="22"/>
                <w:szCs w:val="22"/>
              </w:rPr>
              <w:t>.</w:t>
            </w:r>
          </w:p>
        </w:tc>
        <w:tc>
          <w:tcPr>
            <w:tcW w:w="24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6AB40" w14:textId="77777777" w:rsidR="00B568FE" w:rsidRDefault="00B568FE">
            <w:pPr>
              <w:pStyle w:val="Encabezadodelatabla"/>
              <w:rPr>
                <w:rFonts w:eastAsia="Times New Roman" w:cs="Arial"/>
                <w:b w:val="0"/>
                <w:color w:val="000000"/>
                <w:kern w:val="0"/>
                <w:sz w:val="22"/>
                <w:szCs w:val="22"/>
                <w:lang w:eastAsia="es-CO"/>
              </w:rPr>
            </w:pPr>
            <w:r>
              <w:rPr>
                <w:rFonts w:cs="Arial"/>
                <w:b w:val="0"/>
                <w:color w:val="000000"/>
                <w:sz w:val="22"/>
                <w:szCs w:val="22"/>
              </w:rPr>
              <w:t>Clasificación de</w:t>
            </w:r>
            <w:r>
              <w:rPr>
                <w:rFonts w:eastAsia="Times New Roman" w:cs="Arial"/>
                <w:b w:val="0"/>
                <w:color w:val="000000"/>
                <w:kern w:val="0"/>
                <w:sz w:val="22"/>
                <w:szCs w:val="22"/>
                <w:lang w:eastAsia="es-CO"/>
              </w:rPr>
              <w:t xml:space="preserve">  textos bíblicos sobre el  retorno de Jesús a la casa del Padre.</w:t>
            </w:r>
          </w:p>
          <w:p w14:paraId="11FE236C" w14:textId="77777777" w:rsidR="00B568FE" w:rsidRDefault="00B568FE">
            <w:pPr>
              <w:pStyle w:val="Encabezadodelatabla"/>
              <w:rPr>
                <w:rFonts w:eastAsia="Times New Roman" w:cs="Arial"/>
                <w:b w:val="0"/>
                <w:color w:val="000000"/>
                <w:sz w:val="22"/>
                <w:szCs w:val="22"/>
              </w:rPr>
            </w:pPr>
          </w:p>
          <w:p w14:paraId="0EA958C1" w14:textId="77777777" w:rsidR="00B568FE" w:rsidRDefault="00B568FE">
            <w:pPr>
              <w:pStyle w:val="Encabezadodelatabla"/>
              <w:rPr>
                <w:rFonts w:eastAsia="Times New Roman" w:cs="Arial"/>
                <w:b w:val="0"/>
                <w:color w:val="000000"/>
                <w:sz w:val="22"/>
                <w:szCs w:val="22"/>
              </w:rPr>
            </w:pPr>
          </w:p>
          <w:p w14:paraId="28314412" w14:textId="77777777" w:rsidR="00B568FE" w:rsidRDefault="00B568FE">
            <w:pPr>
              <w:pStyle w:val="Encabezadodelatabla"/>
              <w:rPr>
                <w:rFonts w:eastAsia="Times New Roman" w:cs="Arial"/>
                <w:b w:val="0"/>
                <w:color w:val="000000"/>
                <w:sz w:val="22"/>
                <w:szCs w:val="22"/>
              </w:rPr>
            </w:pPr>
          </w:p>
          <w:p w14:paraId="6AED294B" w14:textId="77777777" w:rsidR="00B568FE" w:rsidRDefault="00B568FE">
            <w:pPr>
              <w:pStyle w:val="Encabezadodelatabla"/>
              <w:rPr>
                <w:rFonts w:eastAsia="Times New Roman" w:cs="Arial"/>
                <w:b w:val="0"/>
                <w:color w:val="000000"/>
                <w:sz w:val="22"/>
                <w:szCs w:val="22"/>
              </w:rPr>
            </w:pPr>
          </w:p>
          <w:p w14:paraId="032919EB" w14:textId="77777777" w:rsidR="00B568FE" w:rsidRDefault="00B568FE">
            <w:pPr>
              <w:pStyle w:val="Encabezadodelatabla"/>
              <w:rPr>
                <w:rFonts w:eastAsia="Times New Roman" w:cs="Arial"/>
                <w:b w:val="0"/>
                <w:color w:val="000000"/>
                <w:sz w:val="22"/>
                <w:szCs w:val="22"/>
              </w:rPr>
            </w:pPr>
          </w:p>
          <w:p w14:paraId="52CA46AB" w14:textId="77777777" w:rsidR="00B568FE" w:rsidRDefault="00B568FE">
            <w:pPr>
              <w:pStyle w:val="Encabezadodelatabla"/>
              <w:rPr>
                <w:rFonts w:cs="Arial"/>
                <w:b w:val="0"/>
                <w:color w:val="000000"/>
                <w:sz w:val="22"/>
                <w:szCs w:val="22"/>
              </w:rPr>
            </w:pPr>
          </w:p>
          <w:p w14:paraId="2E753B1C" w14:textId="77777777" w:rsidR="00B568FE" w:rsidRDefault="00B568FE">
            <w:pPr>
              <w:pStyle w:val="Encabezadodelatabla"/>
              <w:rPr>
                <w:rFonts w:eastAsia="Times New Roman" w:cs="Arial"/>
                <w:b w:val="0"/>
                <w:color w:val="000000"/>
                <w:kern w:val="0"/>
                <w:sz w:val="22"/>
                <w:szCs w:val="22"/>
                <w:lang w:eastAsia="es-CO"/>
              </w:rPr>
            </w:pPr>
          </w:p>
        </w:tc>
        <w:tc>
          <w:tcPr>
            <w:tcW w:w="22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1A550" w14:textId="77777777" w:rsidR="00B568FE" w:rsidRDefault="00B568FE">
            <w:pPr>
              <w:pStyle w:val="Encabezadodelatabla"/>
              <w:rPr>
                <w:rFonts w:cs="Arial"/>
                <w:b w:val="0"/>
                <w:color w:val="000000"/>
                <w:sz w:val="22"/>
                <w:szCs w:val="22"/>
              </w:rPr>
            </w:pPr>
            <w:r>
              <w:rPr>
                <w:rFonts w:cs="Arial"/>
                <w:b w:val="0"/>
                <w:color w:val="000000"/>
                <w:sz w:val="22"/>
                <w:szCs w:val="22"/>
              </w:rPr>
              <w:t>Reconoce la presencia de Dios  Padre  en la vida cristiana.</w:t>
            </w:r>
          </w:p>
          <w:p w14:paraId="7C91A37A" w14:textId="77777777" w:rsidR="00B568FE" w:rsidRDefault="00B568FE">
            <w:pPr>
              <w:pStyle w:val="Encabezadodelatabla"/>
              <w:rPr>
                <w:rFonts w:cs="Arial"/>
                <w:b w:val="0"/>
                <w:color w:val="000000"/>
                <w:sz w:val="22"/>
                <w:szCs w:val="22"/>
              </w:rPr>
            </w:pPr>
          </w:p>
          <w:p w14:paraId="7CF7269D" w14:textId="77777777" w:rsidR="00B568FE" w:rsidRDefault="00B568FE">
            <w:pPr>
              <w:pStyle w:val="Encabezadodelatabla"/>
              <w:rPr>
                <w:rFonts w:cs="Arial"/>
                <w:b w:val="0"/>
                <w:color w:val="000000"/>
                <w:sz w:val="22"/>
                <w:szCs w:val="22"/>
              </w:rPr>
            </w:pPr>
          </w:p>
          <w:p w14:paraId="7D7699FE" w14:textId="77777777" w:rsidR="00B568FE" w:rsidRDefault="00B568FE">
            <w:pPr>
              <w:pStyle w:val="Encabezadodelatabla"/>
              <w:rPr>
                <w:rFonts w:cs="Arial"/>
                <w:b w:val="0"/>
                <w:color w:val="000000"/>
                <w:sz w:val="22"/>
                <w:szCs w:val="22"/>
              </w:rPr>
            </w:pPr>
          </w:p>
          <w:p w14:paraId="34CD2263" w14:textId="77777777" w:rsidR="00B568FE" w:rsidRDefault="00B568FE">
            <w:pPr>
              <w:pStyle w:val="Encabezadodelatabla"/>
              <w:rPr>
                <w:rFonts w:cs="Arial"/>
                <w:b w:val="0"/>
                <w:color w:val="000000"/>
                <w:sz w:val="22"/>
                <w:szCs w:val="22"/>
              </w:rPr>
            </w:pPr>
          </w:p>
          <w:p w14:paraId="2D2E40D2" w14:textId="77777777" w:rsidR="00B568FE" w:rsidRDefault="00B568FE">
            <w:pPr>
              <w:pStyle w:val="Encabezadodelatabla"/>
              <w:rPr>
                <w:rFonts w:cs="Arial"/>
                <w:b w:val="0"/>
                <w:color w:val="000000"/>
                <w:sz w:val="22"/>
                <w:szCs w:val="22"/>
              </w:rPr>
            </w:pPr>
          </w:p>
        </w:tc>
      </w:tr>
      <w:tr w:rsidR="00FB1D35" w14:paraId="54FD10E8" w14:textId="77777777">
        <w:trPr>
          <w:trHeight w:val="631"/>
        </w:trPr>
        <w:tc>
          <w:tcPr>
            <w:tcW w:w="1603" w:type="dxa"/>
            <w:vMerge/>
            <w:tcBorders>
              <w:left w:val="single" w:sz="4" w:space="0" w:color="000000"/>
              <w:bottom w:val="single" w:sz="4" w:space="0" w:color="000000"/>
              <w:right w:val="single" w:sz="4" w:space="0" w:color="000000"/>
            </w:tcBorders>
            <w:shd w:val="clear" w:color="auto" w:fill="FFFFFF"/>
            <w:vAlign w:val="center"/>
          </w:tcPr>
          <w:p w14:paraId="78B7DD98" w14:textId="77777777" w:rsidR="00B568FE" w:rsidRDefault="00B568FE">
            <w:pPr>
              <w:jc w:val="center"/>
              <w:rPr>
                <w:rFonts w:cs="Arial"/>
                <w:color w:val="000000"/>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5AF35" w14:textId="77777777" w:rsidR="00B568FE" w:rsidRDefault="00B568FE">
            <w:pPr>
              <w:jc w:val="center"/>
              <w:rPr>
                <w:rFonts w:cs="Arial"/>
                <w:b/>
                <w:color w:val="000000"/>
                <w:sz w:val="22"/>
                <w:szCs w:val="22"/>
              </w:rPr>
            </w:pPr>
            <w:r>
              <w:rPr>
                <w:rFonts w:cs="Arial"/>
                <w:b/>
                <w:color w:val="000000"/>
                <w:sz w:val="22"/>
                <w:szCs w:val="22"/>
              </w:rPr>
              <w:t>SABER APLICAR A LA REALIDAD</w:t>
            </w:r>
          </w:p>
        </w:tc>
        <w:tc>
          <w:tcPr>
            <w:tcW w:w="26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1CF757" w14:textId="77777777" w:rsidR="00B568FE" w:rsidRDefault="00B568FE">
            <w:pPr>
              <w:rPr>
                <w:rFonts w:cs="Arial"/>
                <w:color w:val="000000"/>
                <w:sz w:val="22"/>
                <w:szCs w:val="22"/>
              </w:rPr>
            </w:pPr>
            <w:r>
              <w:rPr>
                <w:rFonts w:cs="Arial"/>
                <w:color w:val="000000"/>
                <w:sz w:val="22"/>
                <w:szCs w:val="22"/>
              </w:rPr>
              <w:t>Establezco la relación entre los conflictos que disgregaban a Israel y los conflictos de la sociedad colombiana</w:t>
            </w:r>
          </w:p>
          <w:p w14:paraId="74AEFB94" w14:textId="77777777" w:rsidR="00B568FE" w:rsidRDefault="00B568FE">
            <w:pPr>
              <w:rPr>
                <w:rFonts w:cs="Arial"/>
                <w:color w:val="000000"/>
                <w:sz w:val="22"/>
                <w:szCs w:val="22"/>
              </w:rPr>
            </w:pPr>
          </w:p>
          <w:p w14:paraId="3AC18BC1" w14:textId="77777777" w:rsidR="00B568FE" w:rsidRDefault="00B568FE">
            <w:pPr>
              <w:rPr>
                <w:rFonts w:cs="Arial"/>
                <w:color w:val="000000"/>
                <w:sz w:val="22"/>
                <w:szCs w:val="22"/>
              </w:rPr>
            </w:pPr>
          </w:p>
          <w:p w14:paraId="7131D1F0" w14:textId="77777777" w:rsidR="00B568FE" w:rsidRDefault="00B568FE">
            <w:pPr>
              <w:rPr>
                <w:rFonts w:cs="Arial"/>
                <w:color w:val="000000"/>
                <w:sz w:val="22"/>
                <w:szCs w:val="22"/>
              </w:rPr>
            </w:pPr>
            <w:r>
              <w:rPr>
                <w:rFonts w:cs="Arial"/>
                <w:color w:val="000000"/>
                <w:sz w:val="22"/>
                <w:szCs w:val="22"/>
              </w:rPr>
              <w:t>Convivo de acuerdo con las enseñanzas de Jesús y denuncio aquello que rompe la unidad de la comunidad.</w:t>
            </w:r>
          </w:p>
          <w:p w14:paraId="5A0B9712" w14:textId="77777777" w:rsidR="00B568FE" w:rsidRDefault="00B568FE">
            <w:pPr>
              <w:jc w:val="center"/>
              <w:rPr>
                <w:rFonts w:cs="Arial"/>
                <w:color w:val="000000"/>
                <w:sz w:val="22"/>
                <w:szCs w:val="22"/>
              </w:rPr>
            </w:pPr>
          </w:p>
          <w:p w14:paraId="7A929048" w14:textId="77777777" w:rsidR="00B568FE" w:rsidRDefault="00B568FE">
            <w:pPr>
              <w:jc w:val="center"/>
              <w:rPr>
                <w:rFonts w:cs="Arial"/>
                <w:color w:val="000000"/>
                <w:sz w:val="22"/>
                <w:szCs w:val="22"/>
              </w:rPr>
            </w:pPr>
          </w:p>
        </w:tc>
        <w:tc>
          <w:tcPr>
            <w:tcW w:w="2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81B28"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r>
              <w:rPr>
                <w:rFonts w:eastAsia="Times New Roman" w:cs="Arial"/>
                <w:color w:val="000000"/>
                <w:kern w:val="0"/>
                <w:sz w:val="22"/>
                <w:szCs w:val="22"/>
                <w:lang w:eastAsia="es-CO"/>
              </w:rPr>
              <w:t>Israel modelo de comunidad para el mundo.</w:t>
            </w:r>
          </w:p>
          <w:p w14:paraId="6599B80C"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287BCDE1"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p>
          <w:p w14:paraId="7160437F"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r>
              <w:rPr>
                <w:rFonts w:eastAsia="Times New Roman" w:cs="Arial"/>
                <w:color w:val="000000"/>
                <w:kern w:val="0"/>
                <w:sz w:val="22"/>
                <w:szCs w:val="22"/>
                <w:lang w:eastAsia="es-CO"/>
              </w:rPr>
              <w:t>Jesús centro y cumbre de la vida Eclesial.</w:t>
            </w:r>
          </w:p>
          <w:p w14:paraId="1BC69C3E"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45D0A424"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r>
              <w:rPr>
                <w:rFonts w:eastAsia="Times New Roman" w:cs="Arial"/>
                <w:color w:val="000000"/>
                <w:kern w:val="0"/>
                <w:sz w:val="22"/>
                <w:szCs w:val="22"/>
                <w:lang w:eastAsia="es-CO"/>
              </w:rPr>
              <w:t>Valores de convivencia que Jesús desarrollo con sus Discípulos.</w:t>
            </w:r>
          </w:p>
        </w:tc>
        <w:tc>
          <w:tcPr>
            <w:tcW w:w="22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A5591" w14:textId="77777777" w:rsidR="00B568FE" w:rsidRDefault="00B568FE">
            <w:pPr>
              <w:pStyle w:val="Encabezadodelatabla"/>
              <w:jc w:val="left"/>
              <w:rPr>
                <w:rFonts w:cs="Arial"/>
                <w:b w:val="0"/>
                <w:color w:val="000000"/>
                <w:sz w:val="22"/>
                <w:szCs w:val="22"/>
              </w:rPr>
            </w:pPr>
            <w:r>
              <w:rPr>
                <w:rFonts w:cs="Arial"/>
                <w:b w:val="0"/>
                <w:color w:val="000000"/>
                <w:sz w:val="22"/>
                <w:szCs w:val="22"/>
              </w:rPr>
              <w:t>Los eventos en el que el pueblo de Israel se reunía para fortalecer su identidad como pueblo de Dios y tomar conciencia de Dios</w:t>
            </w:r>
          </w:p>
          <w:p w14:paraId="05EDBFE7" w14:textId="77777777" w:rsidR="00B568FE" w:rsidRDefault="00B568FE">
            <w:pPr>
              <w:pStyle w:val="Encabezadodelatabla"/>
              <w:jc w:val="left"/>
              <w:rPr>
                <w:rFonts w:eastAsia="Times New Roman" w:cs="Arial"/>
                <w:b w:val="0"/>
                <w:color w:val="000000"/>
                <w:kern w:val="0"/>
                <w:sz w:val="22"/>
                <w:szCs w:val="22"/>
                <w:lang w:eastAsia="es-CO"/>
              </w:rPr>
            </w:pPr>
            <w:r>
              <w:rPr>
                <w:rFonts w:cs="Arial"/>
                <w:b w:val="0"/>
                <w:color w:val="000000"/>
                <w:sz w:val="22"/>
                <w:szCs w:val="22"/>
              </w:rPr>
              <w:t>Argumentación de las razones por las cuales Jesús forma comunidad</w:t>
            </w:r>
            <w:r>
              <w:rPr>
                <w:rFonts w:eastAsia="Times New Roman" w:cs="Arial"/>
                <w:b w:val="0"/>
                <w:color w:val="000000"/>
                <w:kern w:val="0"/>
                <w:sz w:val="22"/>
                <w:szCs w:val="22"/>
                <w:lang w:eastAsia="es-CO"/>
              </w:rPr>
              <w:t>.</w:t>
            </w:r>
          </w:p>
          <w:p w14:paraId="11F67B63" w14:textId="77777777" w:rsidR="00B568FE" w:rsidRDefault="00B568FE">
            <w:pPr>
              <w:pStyle w:val="Encabezadodelatabla"/>
              <w:rPr>
                <w:rFonts w:cs="Arial"/>
                <w:b w:val="0"/>
                <w:color w:val="000000"/>
                <w:sz w:val="22"/>
                <w:szCs w:val="22"/>
              </w:rPr>
            </w:pPr>
          </w:p>
          <w:p w14:paraId="6C471A41" w14:textId="77777777" w:rsidR="00B568FE" w:rsidRDefault="00B568FE">
            <w:pPr>
              <w:pStyle w:val="Encabezadodelatabla"/>
              <w:rPr>
                <w:rFonts w:cs="Arial"/>
                <w:b w:val="0"/>
                <w:color w:val="000000"/>
                <w:sz w:val="22"/>
                <w:szCs w:val="22"/>
              </w:rPr>
            </w:pPr>
            <w:r>
              <w:rPr>
                <w:rFonts w:cs="Arial"/>
                <w:b w:val="0"/>
                <w:color w:val="000000"/>
                <w:sz w:val="22"/>
                <w:szCs w:val="22"/>
              </w:rPr>
              <w:t>El mensaje de Jesús.</w:t>
            </w:r>
          </w:p>
        </w:tc>
        <w:tc>
          <w:tcPr>
            <w:tcW w:w="24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BFCDF" w14:textId="77777777" w:rsidR="00B568FE" w:rsidRDefault="00B568FE">
            <w:pPr>
              <w:pStyle w:val="Encabezadodelatabla"/>
              <w:jc w:val="left"/>
              <w:rPr>
                <w:rFonts w:cs="Arial"/>
                <w:b w:val="0"/>
                <w:color w:val="000000"/>
                <w:sz w:val="22"/>
                <w:szCs w:val="22"/>
              </w:rPr>
            </w:pPr>
            <w:r>
              <w:rPr>
                <w:rFonts w:cs="Arial"/>
                <w:b w:val="0"/>
                <w:color w:val="000000"/>
                <w:sz w:val="22"/>
                <w:szCs w:val="22"/>
              </w:rPr>
              <w:t>Aplicación del conflicto</w:t>
            </w:r>
            <w:r>
              <w:rPr>
                <w:rFonts w:eastAsia="Times New Roman" w:cs="Arial"/>
                <w:b w:val="0"/>
                <w:color w:val="000000"/>
                <w:kern w:val="0"/>
                <w:sz w:val="22"/>
                <w:szCs w:val="22"/>
                <w:lang w:eastAsia="es-CO"/>
              </w:rPr>
              <w:t xml:space="preserve"> en la historia de la salvación en la actualidad</w:t>
            </w:r>
          </w:p>
          <w:p w14:paraId="29D6E736" w14:textId="77777777" w:rsidR="00B568FE" w:rsidRDefault="00B568FE">
            <w:pPr>
              <w:pStyle w:val="Encabezadodelatabla"/>
              <w:jc w:val="left"/>
              <w:rPr>
                <w:rFonts w:cs="Arial"/>
                <w:b w:val="0"/>
                <w:color w:val="000000"/>
                <w:sz w:val="22"/>
                <w:szCs w:val="22"/>
              </w:rPr>
            </w:pPr>
          </w:p>
          <w:p w14:paraId="39402ED0" w14:textId="77777777" w:rsidR="00B568FE" w:rsidRDefault="00B568FE">
            <w:pPr>
              <w:pStyle w:val="Encabezadodelatabla"/>
              <w:jc w:val="left"/>
              <w:rPr>
                <w:rFonts w:cs="Arial"/>
                <w:b w:val="0"/>
                <w:color w:val="000000"/>
                <w:sz w:val="22"/>
                <w:szCs w:val="22"/>
              </w:rPr>
            </w:pPr>
          </w:p>
          <w:p w14:paraId="2D8CCAC0" w14:textId="77777777" w:rsidR="00B568FE" w:rsidRDefault="00B568FE">
            <w:pPr>
              <w:pStyle w:val="Encabezadodelatabla"/>
              <w:jc w:val="left"/>
              <w:rPr>
                <w:rFonts w:cs="Arial"/>
                <w:b w:val="0"/>
                <w:color w:val="000000"/>
                <w:sz w:val="22"/>
                <w:szCs w:val="22"/>
              </w:rPr>
            </w:pPr>
          </w:p>
          <w:p w14:paraId="42FADE6E" w14:textId="77777777" w:rsidR="00B568FE" w:rsidRDefault="00B568FE">
            <w:pPr>
              <w:pStyle w:val="Encabezadodelatabla"/>
              <w:jc w:val="left"/>
              <w:rPr>
                <w:rFonts w:cs="Arial"/>
                <w:b w:val="0"/>
                <w:color w:val="000000"/>
                <w:sz w:val="22"/>
                <w:szCs w:val="22"/>
              </w:rPr>
            </w:pPr>
            <w:r>
              <w:rPr>
                <w:rFonts w:cs="Arial"/>
                <w:b w:val="0"/>
                <w:color w:val="000000"/>
                <w:sz w:val="22"/>
                <w:szCs w:val="22"/>
              </w:rPr>
              <w:t xml:space="preserve">análisis de los acontecimientos ocurridos el día de pentecostés y su relación con la </w:t>
            </w:r>
            <w:r>
              <w:rPr>
                <w:rFonts w:eastAsia="Times New Roman" w:cs="Arial"/>
                <w:b w:val="0"/>
                <w:color w:val="000000"/>
                <w:kern w:val="0"/>
                <w:sz w:val="22"/>
                <w:szCs w:val="22"/>
                <w:lang w:eastAsia="es-CO"/>
              </w:rPr>
              <w:t xml:space="preserve"> actualidad.</w:t>
            </w:r>
          </w:p>
        </w:tc>
        <w:tc>
          <w:tcPr>
            <w:tcW w:w="22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904B42" w14:textId="77777777" w:rsidR="00B568FE" w:rsidRDefault="00B568FE">
            <w:pPr>
              <w:pStyle w:val="Encabezadodelatabla"/>
              <w:jc w:val="left"/>
              <w:rPr>
                <w:rFonts w:cs="Arial"/>
                <w:b w:val="0"/>
                <w:color w:val="000000"/>
                <w:sz w:val="22"/>
                <w:szCs w:val="22"/>
              </w:rPr>
            </w:pPr>
            <w:r>
              <w:rPr>
                <w:rFonts w:cs="Arial"/>
                <w:b w:val="0"/>
                <w:color w:val="000000"/>
                <w:sz w:val="22"/>
                <w:szCs w:val="22"/>
              </w:rPr>
              <w:t xml:space="preserve">apropiación del conflicto </w:t>
            </w:r>
            <w:r>
              <w:rPr>
                <w:rFonts w:eastAsia="Times New Roman" w:cs="Arial"/>
                <w:b w:val="0"/>
                <w:color w:val="000000"/>
                <w:kern w:val="0"/>
                <w:sz w:val="22"/>
                <w:szCs w:val="22"/>
                <w:lang w:eastAsia="es-CO"/>
              </w:rPr>
              <w:t>en la historia de la salvación</w:t>
            </w:r>
          </w:p>
          <w:p w14:paraId="496B33A8" w14:textId="77777777" w:rsidR="00B568FE" w:rsidRDefault="00B568FE">
            <w:pPr>
              <w:pStyle w:val="Encabezadodelatabla"/>
              <w:jc w:val="left"/>
              <w:rPr>
                <w:rFonts w:cs="Arial"/>
                <w:b w:val="0"/>
                <w:color w:val="000000"/>
                <w:sz w:val="22"/>
                <w:szCs w:val="22"/>
              </w:rPr>
            </w:pPr>
          </w:p>
          <w:p w14:paraId="76D101B9" w14:textId="77777777" w:rsidR="00B568FE" w:rsidRDefault="00B568FE">
            <w:pPr>
              <w:pStyle w:val="Encabezadodelatabla"/>
              <w:jc w:val="left"/>
              <w:rPr>
                <w:rFonts w:cs="Arial"/>
                <w:b w:val="0"/>
                <w:color w:val="000000"/>
                <w:sz w:val="22"/>
                <w:szCs w:val="22"/>
              </w:rPr>
            </w:pPr>
          </w:p>
          <w:p w14:paraId="4DE867D0" w14:textId="77777777" w:rsidR="00B568FE" w:rsidRDefault="00B568FE">
            <w:pPr>
              <w:pStyle w:val="Encabezadodelatabla"/>
              <w:jc w:val="left"/>
              <w:rPr>
                <w:rFonts w:cs="Arial"/>
                <w:b w:val="0"/>
                <w:color w:val="000000"/>
                <w:sz w:val="22"/>
                <w:szCs w:val="22"/>
              </w:rPr>
            </w:pPr>
            <w:r>
              <w:rPr>
                <w:rFonts w:cs="Arial"/>
                <w:b w:val="0"/>
                <w:color w:val="000000"/>
                <w:sz w:val="22"/>
                <w:szCs w:val="22"/>
              </w:rPr>
              <w:t>Reconoce las razones por las cuales Jesús forma comunidad</w:t>
            </w:r>
            <w:r>
              <w:rPr>
                <w:rFonts w:eastAsia="Times New Roman" w:cs="Arial"/>
                <w:b w:val="0"/>
                <w:color w:val="000000"/>
                <w:kern w:val="0"/>
                <w:sz w:val="22"/>
                <w:szCs w:val="22"/>
                <w:lang w:eastAsia="es-CO"/>
              </w:rPr>
              <w:t>.</w:t>
            </w:r>
          </w:p>
        </w:tc>
      </w:tr>
    </w:tbl>
    <w:p w14:paraId="7AD5282D" w14:textId="77777777" w:rsidR="00B568FE" w:rsidRDefault="00B568FE">
      <w:pPr>
        <w:spacing w:after="240"/>
        <w:jc w:val="center"/>
        <w:rPr>
          <w:rFonts w:cs="Arial"/>
          <w:b/>
          <w:bCs/>
          <w:color w:val="000000"/>
          <w:sz w:val="22"/>
          <w:szCs w:val="22"/>
        </w:rPr>
      </w:pPr>
    </w:p>
    <w:p w14:paraId="4E22D77F" w14:textId="77777777" w:rsidR="00B568FE" w:rsidRDefault="00B568FE">
      <w:pPr>
        <w:spacing w:after="200"/>
        <w:rPr>
          <w:rFonts w:cs="Arial"/>
          <w:color w:val="000000"/>
          <w:sz w:val="22"/>
          <w:szCs w:val="22"/>
        </w:rPr>
      </w:pPr>
    </w:p>
    <w:p w14:paraId="39F8281F" w14:textId="77777777" w:rsidR="00B568FE" w:rsidRDefault="00B568FE">
      <w:pPr>
        <w:widowControl/>
        <w:suppressAutoHyphens w:val="0"/>
        <w:spacing w:after="200"/>
        <w:rPr>
          <w:rFonts w:cs="Arial"/>
          <w:color w:val="000000"/>
          <w:sz w:val="22"/>
          <w:szCs w:val="22"/>
        </w:rPr>
      </w:pPr>
      <w:r>
        <w:rPr>
          <w:rFonts w:cs="Arial"/>
          <w:color w:val="000000"/>
          <w:sz w:val="22"/>
          <w:szCs w:val="22"/>
        </w:rPr>
        <w:br w:type="page"/>
      </w:r>
    </w:p>
    <w:p w14:paraId="3F9ACEE9" w14:textId="77777777" w:rsidR="00B568FE" w:rsidRDefault="00B568FE">
      <w:pPr>
        <w:spacing w:after="200"/>
        <w:rPr>
          <w:rFonts w:cs="Arial"/>
          <w:color w:val="000000"/>
          <w:sz w:val="22"/>
          <w:szCs w:val="22"/>
        </w:rPr>
      </w:pPr>
    </w:p>
    <w:tbl>
      <w:tblPr>
        <w:tblW w:w="17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44"/>
      </w:tblGrid>
      <w:tr w:rsidR="00FB1D35" w14:paraId="1AE807EA" w14:textId="77777777">
        <w:trPr>
          <w:trHeight w:val="393"/>
        </w:trPr>
        <w:tc>
          <w:tcPr>
            <w:tcW w:w="17544" w:type="dxa"/>
          </w:tcPr>
          <w:p w14:paraId="42519720" w14:textId="77777777" w:rsidR="00B568FE" w:rsidRDefault="00B568FE">
            <w:pPr>
              <w:spacing w:after="200"/>
              <w:jc w:val="both"/>
              <w:rPr>
                <w:rFonts w:cs="Arial"/>
                <w:b/>
                <w:color w:val="000000"/>
                <w:sz w:val="22"/>
                <w:szCs w:val="22"/>
              </w:rPr>
            </w:pPr>
            <w:r>
              <w:rPr>
                <w:rFonts w:cs="Arial"/>
                <w:b/>
                <w:color w:val="000000"/>
                <w:sz w:val="22"/>
                <w:szCs w:val="22"/>
              </w:rPr>
              <w:t>COMPETENCIA</w:t>
            </w:r>
          </w:p>
          <w:p w14:paraId="2A7831F3" w14:textId="77777777" w:rsidR="00B568FE" w:rsidRDefault="00B568FE">
            <w:pPr>
              <w:spacing w:after="200"/>
              <w:jc w:val="both"/>
              <w:rPr>
                <w:rFonts w:cs="Arial"/>
                <w:b/>
                <w:color w:val="000000"/>
                <w:sz w:val="22"/>
                <w:szCs w:val="22"/>
              </w:rPr>
            </w:pPr>
            <w:r>
              <w:rPr>
                <w:rFonts w:cs="Arial"/>
                <w:color w:val="000000"/>
                <w:sz w:val="22"/>
                <w:szCs w:val="22"/>
              </w:rPr>
              <w:t>Reconoce e infiere de la vida de los patriarcas la unión del pueblo de Dios y su historia de salvación como legado para nuestra organización en familia y comunidad.</w:t>
            </w:r>
          </w:p>
          <w:p w14:paraId="52370FD3" w14:textId="77777777" w:rsidR="00B568FE" w:rsidRDefault="00B568FE">
            <w:pPr>
              <w:spacing w:after="200"/>
              <w:jc w:val="both"/>
              <w:rPr>
                <w:rFonts w:cs="Arial"/>
                <w:b/>
                <w:color w:val="000000"/>
                <w:sz w:val="22"/>
                <w:szCs w:val="22"/>
              </w:rPr>
            </w:pPr>
          </w:p>
        </w:tc>
      </w:tr>
      <w:tr w:rsidR="00FB1D35" w14:paraId="402D895E" w14:textId="77777777">
        <w:trPr>
          <w:trHeight w:val="393"/>
        </w:trPr>
        <w:tc>
          <w:tcPr>
            <w:tcW w:w="17544" w:type="dxa"/>
          </w:tcPr>
          <w:p w14:paraId="1B905E2A" w14:textId="77777777" w:rsidR="00B568FE" w:rsidRDefault="00B568FE">
            <w:pPr>
              <w:jc w:val="both"/>
              <w:rPr>
                <w:rFonts w:cs="Arial"/>
                <w:b/>
                <w:color w:val="000000"/>
                <w:sz w:val="22"/>
                <w:szCs w:val="22"/>
              </w:rPr>
            </w:pPr>
            <w:r>
              <w:rPr>
                <w:rFonts w:cs="Arial"/>
                <w:b/>
                <w:color w:val="000000"/>
                <w:sz w:val="22"/>
                <w:szCs w:val="22"/>
              </w:rPr>
              <w:t>INDICADORES DE DESEMPEÑO POR PERÍODO:</w:t>
            </w:r>
          </w:p>
          <w:p w14:paraId="650769AF" w14:textId="77777777" w:rsidR="00B568FE" w:rsidRDefault="00B568FE">
            <w:pPr>
              <w:rPr>
                <w:rFonts w:cs="Arial"/>
                <w:color w:val="000000"/>
                <w:sz w:val="22"/>
                <w:szCs w:val="22"/>
              </w:rPr>
            </w:pPr>
            <w:r>
              <w:rPr>
                <w:rFonts w:cs="Arial"/>
                <w:color w:val="000000"/>
                <w:sz w:val="22"/>
                <w:szCs w:val="22"/>
              </w:rPr>
              <w:t xml:space="preserve">ESPECIFICO: Identificación de la historia de la salvación </w:t>
            </w:r>
            <w:r>
              <w:rPr>
                <w:rFonts w:eastAsia="Times New Roman" w:cs="Arial"/>
                <w:color w:val="000000"/>
                <w:kern w:val="0"/>
                <w:sz w:val="22"/>
                <w:szCs w:val="22"/>
                <w:lang w:eastAsia="es-CO"/>
              </w:rPr>
              <w:t xml:space="preserve">en el pueblo de Israel. </w:t>
            </w:r>
            <w:r>
              <w:rPr>
                <w:rFonts w:cs="Arial"/>
                <w:b/>
                <w:color w:val="000000"/>
                <w:sz w:val="22"/>
                <w:szCs w:val="22"/>
              </w:rPr>
              <w:t xml:space="preserve"> </w:t>
            </w:r>
            <w:r>
              <w:rPr>
                <w:rFonts w:cs="Arial"/>
                <w:color w:val="000000"/>
                <w:sz w:val="22"/>
                <w:szCs w:val="22"/>
              </w:rPr>
              <w:t>ACTITUDINAL: Defiende el amor como elemento necesario para vivir en comunidad</w:t>
            </w:r>
          </w:p>
          <w:p w14:paraId="62FACCD8" w14:textId="77777777" w:rsidR="00B568FE" w:rsidRDefault="00B568FE">
            <w:pPr>
              <w:jc w:val="both"/>
              <w:rPr>
                <w:rFonts w:cs="Arial"/>
                <w:color w:val="000000"/>
                <w:sz w:val="22"/>
                <w:szCs w:val="22"/>
              </w:rPr>
            </w:pPr>
            <w:r>
              <w:rPr>
                <w:rFonts w:cs="Arial"/>
                <w:color w:val="000000"/>
                <w:sz w:val="22"/>
                <w:szCs w:val="22"/>
              </w:rPr>
              <w:t xml:space="preserve">Reflexiona la </w:t>
            </w:r>
            <w:r>
              <w:rPr>
                <w:rFonts w:eastAsia="Times New Roman" w:cs="Arial"/>
                <w:color w:val="000000"/>
                <w:kern w:val="0"/>
                <w:sz w:val="22"/>
                <w:szCs w:val="22"/>
                <w:lang w:eastAsia="es-CO"/>
              </w:rPr>
              <w:t>historia de la salvación en el pueblo de Israel.</w:t>
            </w:r>
          </w:p>
          <w:p w14:paraId="1EEAF6BD" w14:textId="77777777" w:rsidR="00B568FE" w:rsidRDefault="00B568FE">
            <w:pPr>
              <w:jc w:val="both"/>
              <w:rPr>
                <w:rFonts w:cs="Arial"/>
                <w:b/>
                <w:color w:val="000000"/>
                <w:sz w:val="22"/>
                <w:szCs w:val="22"/>
              </w:rPr>
            </w:pPr>
          </w:p>
        </w:tc>
      </w:tr>
      <w:tr w:rsidR="00FB1D35" w14:paraId="3A5F2D9B" w14:textId="77777777">
        <w:trPr>
          <w:trHeight w:val="393"/>
        </w:trPr>
        <w:tc>
          <w:tcPr>
            <w:tcW w:w="17544" w:type="dxa"/>
          </w:tcPr>
          <w:p w14:paraId="47D9BD64" w14:textId="77777777" w:rsidR="00B568FE" w:rsidRDefault="00B568FE">
            <w:pPr>
              <w:jc w:val="both"/>
              <w:rPr>
                <w:rFonts w:cs="Arial"/>
                <w:color w:val="000000"/>
                <w:sz w:val="22"/>
                <w:szCs w:val="22"/>
              </w:rPr>
            </w:pPr>
            <w:r>
              <w:rPr>
                <w:rFonts w:cs="Arial"/>
                <w:b/>
                <w:color w:val="000000"/>
                <w:sz w:val="22"/>
                <w:szCs w:val="22"/>
              </w:rPr>
              <w:t xml:space="preserve">METAS DE MEJORAMIENTO: </w:t>
            </w:r>
            <w:r>
              <w:rPr>
                <w:rFonts w:cs="Arial"/>
                <w:color w:val="000000"/>
                <w:sz w:val="22"/>
                <w:szCs w:val="22"/>
              </w:rPr>
              <w:t xml:space="preserve">Al finalizar el periodo el 85% de los estudiantes estará en capacidad para identificar la historia de salvación en el pueblo de Israel. </w:t>
            </w:r>
          </w:p>
          <w:p w14:paraId="56A86F5C" w14:textId="77777777" w:rsidR="00B568FE" w:rsidRDefault="00B568FE">
            <w:pPr>
              <w:jc w:val="both"/>
              <w:rPr>
                <w:rFonts w:cs="Arial"/>
                <w:b/>
                <w:color w:val="000000"/>
                <w:sz w:val="22"/>
                <w:szCs w:val="22"/>
              </w:rPr>
            </w:pPr>
          </w:p>
        </w:tc>
      </w:tr>
    </w:tbl>
    <w:p w14:paraId="01FF4D21" w14:textId="77777777" w:rsidR="00B568FE" w:rsidRDefault="00B568FE">
      <w:pPr>
        <w:rPr>
          <w:rFonts w:cs="Arial"/>
          <w:b/>
          <w:bCs/>
          <w:color w:val="000000"/>
          <w:sz w:val="22"/>
          <w:szCs w:val="22"/>
        </w:rPr>
      </w:pPr>
    </w:p>
    <w:p w14:paraId="4647EB5B" w14:textId="77777777" w:rsidR="00B568FE" w:rsidRDefault="00B568FE">
      <w:pPr>
        <w:widowControl/>
        <w:suppressAutoHyphens w:val="0"/>
        <w:spacing w:after="200"/>
        <w:rPr>
          <w:rFonts w:cs="Arial"/>
          <w:b/>
          <w:bCs/>
          <w:color w:val="000000"/>
          <w:sz w:val="22"/>
          <w:szCs w:val="22"/>
        </w:rPr>
      </w:pPr>
      <w:r>
        <w:rPr>
          <w:rFonts w:cs="Arial"/>
          <w:b/>
          <w:bCs/>
          <w:color w:val="000000"/>
          <w:sz w:val="22"/>
          <w:szCs w:val="22"/>
        </w:rPr>
        <w:br w:type="page"/>
      </w:r>
    </w:p>
    <w:p w14:paraId="1929AD3D" w14:textId="77777777" w:rsidR="00B568FE" w:rsidRDefault="00B568FE">
      <w:pPr>
        <w:jc w:val="center"/>
        <w:rPr>
          <w:rFonts w:cs="Arial"/>
          <w:b/>
          <w:bCs/>
          <w:color w:val="000000"/>
          <w:sz w:val="22"/>
          <w:szCs w:val="22"/>
        </w:rPr>
      </w:pPr>
      <w:r>
        <w:rPr>
          <w:rFonts w:cs="Arial"/>
          <w:b/>
          <w:bCs/>
          <w:color w:val="000000"/>
          <w:sz w:val="22"/>
          <w:szCs w:val="22"/>
        </w:rPr>
        <w:lastRenderedPageBreak/>
        <w:t>PLAN DE APOYO</w:t>
      </w:r>
    </w:p>
    <w:p w14:paraId="219590E4" w14:textId="77777777" w:rsidR="00B568FE" w:rsidRDefault="00B568FE">
      <w:pPr>
        <w:jc w:val="center"/>
        <w:rPr>
          <w:rFonts w:cs="Arial"/>
          <w:b/>
          <w:bCs/>
          <w:color w:val="000000"/>
          <w:sz w:val="22"/>
          <w:szCs w:val="22"/>
        </w:rPr>
      </w:pPr>
      <w:r>
        <w:rPr>
          <w:rFonts w:cs="Arial"/>
          <w:b/>
          <w:bCs/>
          <w:color w:val="000000"/>
          <w:sz w:val="22"/>
          <w:szCs w:val="22"/>
        </w:rPr>
        <w:t xml:space="preserve">TERCERO PERIODO </w:t>
      </w:r>
    </w:p>
    <w:p w14:paraId="6CA7421D" w14:textId="77777777" w:rsidR="00B568FE" w:rsidRDefault="00B568FE">
      <w:pPr>
        <w:rPr>
          <w:rFonts w:cs="Arial"/>
          <w:b/>
          <w:bCs/>
          <w:color w:val="000000"/>
          <w:sz w:val="22"/>
          <w:szCs w:val="22"/>
        </w:rPr>
      </w:pPr>
    </w:p>
    <w:p w14:paraId="32CDCED2" w14:textId="77777777" w:rsidR="00B568FE" w:rsidRDefault="00B568FE">
      <w:pPr>
        <w:rPr>
          <w:rFonts w:cs="Arial"/>
          <w:b/>
          <w:bCs/>
          <w:color w:val="000000"/>
          <w:sz w:val="22"/>
          <w:szCs w:val="22"/>
        </w:rPr>
      </w:pPr>
      <w:r>
        <w:rPr>
          <w:rFonts w:cs="Arial"/>
          <w:b/>
          <w:bCs/>
          <w:color w:val="000000"/>
          <w:sz w:val="22"/>
          <w:szCs w:val="22"/>
        </w:rPr>
        <w:t>NIVELACIÓN</w:t>
      </w:r>
    </w:p>
    <w:p w14:paraId="56DC5CB2" w14:textId="77777777" w:rsidR="00B568FE" w:rsidRDefault="00B568FE">
      <w:pPr>
        <w:jc w:val="center"/>
        <w:rPr>
          <w:rFonts w:cs="Arial"/>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8"/>
        <w:gridCol w:w="5776"/>
        <w:gridCol w:w="5771"/>
      </w:tblGrid>
      <w:tr w:rsidR="00FB1D35" w14:paraId="5E951CB9" w14:textId="77777777">
        <w:tc>
          <w:tcPr>
            <w:tcW w:w="5822" w:type="dxa"/>
          </w:tcPr>
          <w:p w14:paraId="6C805EE3" w14:textId="77777777" w:rsidR="00B568FE" w:rsidRDefault="00B568FE">
            <w:pPr>
              <w:jc w:val="center"/>
              <w:rPr>
                <w:rFonts w:cs="Arial"/>
                <w:b/>
                <w:bCs/>
                <w:color w:val="000000"/>
                <w:sz w:val="22"/>
                <w:szCs w:val="22"/>
              </w:rPr>
            </w:pPr>
            <w:r>
              <w:rPr>
                <w:rFonts w:cs="Arial"/>
                <w:b/>
                <w:bCs/>
                <w:color w:val="000000"/>
                <w:sz w:val="22"/>
                <w:szCs w:val="22"/>
              </w:rPr>
              <w:t>CRITERIOS</w:t>
            </w:r>
          </w:p>
        </w:tc>
        <w:tc>
          <w:tcPr>
            <w:tcW w:w="5822" w:type="dxa"/>
          </w:tcPr>
          <w:p w14:paraId="5DAB2A36" w14:textId="77777777" w:rsidR="00B568FE" w:rsidRDefault="00B568FE">
            <w:pPr>
              <w:jc w:val="center"/>
              <w:rPr>
                <w:rFonts w:cs="Arial"/>
                <w:b/>
                <w:bCs/>
                <w:color w:val="000000"/>
                <w:sz w:val="22"/>
                <w:szCs w:val="22"/>
              </w:rPr>
            </w:pPr>
            <w:r>
              <w:rPr>
                <w:rFonts w:cs="Arial"/>
                <w:b/>
                <w:bCs/>
                <w:color w:val="000000"/>
                <w:sz w:val="22"/>
                <w:szCs w:val="22"/>
              </w:rPr>
              <w:t>PROCEDIMIENTO</w:t>
            </w:r>
          </w:p>
        </w:tc>
        <w:tc>
          <w:tcPr>
            <w:tcW w:w="5822" w:type="dxa"/>
          </w:tcPr>
          <w:p w14:paraId="74BF3066" w14:textId="77777777" w:rsidR="00B568FE" w:rsidRDefault="00B568FE">
            <w:pPr>
              <w:jc w:val="center"/>
              <w:rPr>
                <w:rFonts w:cs="Arial"/>
                <w:b/>
                <w:bCs/>
                <w:color w:val="000000"/>
                <w:sz w:val="22"/>
                <w:szCs w:val="22"/>
              </w:rPr>
            </w:pPr>
            <w:r>
              <w:rPr>
                <w:rFonts w:cs="Arial"/>
                <w:b/>
                <w:bCs/>
                <w:color w:val="000000"/>
                <w:sz w:val="22"/>
                <w:szCs w:val="22"/>
              </w:rPr>
              <w:t>FRECUENCIA</w:t>
            </w:r>
          </w:p>
        </w:tc>
      </w:tr>
      <w:tr w:rsidR="00FB1D35" w14:paraId="0444775B" w14:textId="77777777">
        <w:tc>
          <w:tcPr>
            <w:tcW w:w="5822" w:type="dxa"/>
          </w:tcPr>
          <w:p w14:paraId="38933BAB" w14:textId="77777777" w:rsidR="00B568FE" w:rsidRDefault="00B568FE">
            <w:pPr>
              <w:jc w:val="both"/>
              <w:rPr>
                <w:rFonts w:cs="Arial"/>
                <w:b/>
                <w:bCs/>
                <w:color w:val="000000"/>
                <w:sz w:val="22"/>
                <w:szCs w:val="22"/>
              </w:rPr>
            </w:pPr>
          </w:p>
        </w:tc>
        <w:tc>
          <w:tcPr>
            <w:tcW w:w="5822" w:type="dxa"/>
          </w:tcPr>
          <w:p w14:paraId="3A61D281" w14:textId="77777777" w:rsidR="00B568FE" w:rsidRDefault="00B568FE">
            <w:pPr>
              <w:jc w:val="both"/>
              <w:rPr>
                <w:rFonts w:cs="Arial"/>
                <w:b/>
                <w:bCs/>
                <w:color w:val="000000"/>
                <w:sz w:val="22"/>
                <w:szCs w:val="22"/>
              </w:rPr>
            </w:pPr>
          </w:p>
        </w:tc>
        <w:tc>
          <w:tcPr>
            <w:tcW w:w="5822" w:type="dxa"/>
          </w:tcPr>
          <w:p w14:paraId="662802AF" w14:textId="77777777" w:rsidR="00B568FE" w:rsidRDefault="00B568FE">
            <w:pPr>
              <w:jc w:val="both"/>
              <w:rPr>
                <w:rFonts w:cs="Arial"/>
                <w:bCs/>
                <w:color w:val="000000"/>
                <w:sz w:val="22"/>
                <w:szCs w:val="22"/>
              </w:rPr>
            </w:pPr>
            <w:r>
              <w:rPr>
                <w:rFonts w:cs="Arial"/>
                <w:bCs/>
                <w:color w:val="000000"/>
                <w:sz w:val="22"/>
                <w:szCs w:val="22"/>
              </w:rPr>
              <w:t xml:space="preserve">Una vez </w:t>
            </w:r>
          </w:p>
        </w:tc>
      </w:tr>
      <w:tr w:rsidR="00FB1D35" w14:paraId="7872F487" w14:textId="77777777">
        <w:tc>
          <w:tcPr>
            <w:tcW w:w="5822" w:type="dxa"/>
          </w:tcPr>
          <w:p w14:paraId="5E792900" w14:textId="77777777" w:rsidR="00B568FE" w:rsidRDefault="00B568FE">
            <w:pPr>
              <w:jc w:val="both"/>
              <w:rPr>
                <w:rFonts w:cs="Arial"/>
                <w:bCs/>
                <w:color w:val="000000"/>
                <w:sz w:val="22"/>
                <w:szCs w:val="22"/>
              </w:rPr>
            </w:pPr>
            <w:r>
              <w:rPr>
                <w:rFonts w:cs="Arial"/>
                <w:bCs/>
                <w:color w:val="000000"/>
                <w:sz w:val="22"/>
                <w:szCs w:val="22"/>
              </w:rPr>
              <w:t>Evaluación diagnostica</w:t>
            </w:r>
          </w:p>
          <w:p w14:paraId="29DDE294" w14:textId="77777777" w:rsidR="00B568FE" w:rsidRDefault="00B568FE">
            <w:pPr>
              <w:jc w:val="both"/>
              <w:rPr>
                <w:rFonts w:cs="Arial"/>
                <w:bCs/>
                <w:color w:val="000000"/>
                <w:sz w:val="22"/>
                <w:szCs w:val="22"/>
              </w:rPr>
            </w:pPr>
          </w:p>
          <w:p w14:paraId="6BA0AAF7" w14:textId="77777777" w:rsidR="00B568FE" w:rsidRDefault="00B568FE">
            <w:pPr>
              <w:jc w:val="both"/>
              <w:rPr>
                <w:rFonts w:cs="Arial"/>
                <w:bCs/>
                <w:color w:val="000000"/>
                <w:sz w:val="22"/>
                <w:szCs w:val="22"/>
              </w:rPr>
            </w:pPr>
            <w:r>
              <w:rPr>
                <w:rFonts w:cs="Arial"/>
                <w:bCs/>
                <w:color w:val="000000"/>
                <w:sz w:val="22"/>
                <w:szCs w:val="22"/>
              </w:rPr>
              <w:t>Ejercicios de comprensión lectora</w:t>
            </w:r>
          </w:p>
          <w:p w14:paraId="3648A6A2" w14:textId="77777777" w:rsidR="00B568FE" w:rsidRDefault="00B568FE">
            <w:pPr>
              <w:jc w:val="both"/>
              <w:rPr>
                <w:rFonts w:cs="Arial"/>
                <w:bCs/>
                <w:color w:val="000000"/>
                <w:sz w:val="22"/>
                <w:szCs w:val="22"/>
              </w:rPr>
            </w:pPr>
            <w:r>
              <w:rPr>
                <w:rFonts w:cs="Arial"/>
                <w:bCs/>
                <w:color w:val="000000"/>
                <w:sz w:val="22"/>
                <w:szCs w:val="22"/>
              </w:rPr>
              <w:t>Talleres</w:t>
            </w:r>
          </w:p>
          <w:p w14:paraId="5A6AA29D" w14:textId="77777777" w:rsidR="00B568FE" w:rsidRDefault="00B568FE">
            <w:pPr>
              <w:jc w:val="both"/>
              <w:rPr>
                <w:rFonts w:cs="Arial"/>
                <w:b/>
                <w:bCs/>
                <w:color w:val="000000"/>
                <w:sz w:val="22"/>
                <w:szCs w:val="22"/>
              </w:rPr>
            </w:pPr>
            <w:r>
              <w:rPr>
                <w:rFonts w:cs="Arial"/>
                <w:bCs/>
                <w:color w:val="000000"/>
                <w:sz w:val="22"/>
                <w:szCs w:val="22"/>
              </w:rPr>
              <w:t>Asesorías</w:t>
            </w:r>
          </w:p>
        </w:tc>
        <w:tc>
          <w:tcPr>
            <w:tcW w:w="5822" w:type="dxa"/>
          </w:tcPr>
          <w:p w14:paraId="2D07CBF1" w14:textId="77777777" w:rsidR="00B568FE" w:rsidRDefault="00B568FE">
            <w:pPr>
              <w:jc w:val="both"/>
              <w:rPr>
                <w:rFonts w:cs="Arial"/>
                <w:bCs/>
                <w:color w:val="000000"/>
                <w:sz w:val="22"/>
                <w:szCs w:val="22"/>
              </w:rPr>
            </w:pPr>
            <w:r>
              <w:rPr>
                <w:rFonts w:cs="Arial"/>
                <w:bCs/>
                <w:color w:val="000000"/>
                <w:sz w:val="22"/>
                <w:szCs w:val="22"/>
              </w:rPr>
              <w:t>Presentación y evaluación escrita con los diferentes temas del grado por periodo.</w:t>
            </w:r>
          </w:p>
          <w:p w14:paraId="491A1081" w14:textId="77777777" w:rsidR="00B568FE" w:rsidRDefault="00B568FE">
            <w:pPr>
              <w:ind w:firstLine="708"/>
              <w:jc w:val="both"/>
              <w:rPr>
                <w:rFonts w:cs="Arial"/>
                <w:bCs/>
                <w:color w:val="000000"/>
                <w:sz w:val="22"/>
                <w:szCs w:val="22"/>
              </w:rPr>
            </w:pPr>
          </w:p>
          <w:p w14:paraId="4D991312" w14:textId="77777777" w:rsidR="00B568FE" w:rsidRDefault="00B568FE">
            <w:pPr>
              <w:jc w:val="both"/>
              <w:rPr>
                <w:rFonts w:cs="Arial"/>
                <w:bCs/>
                <w:color w:val="000000"/>
                <w:sz w:val="22"/>
                <w:szCs w:val="22"/>
              </w:rPr>
            </w:pPr>
            <w:r>
              <w:rPr>
                <w:rFonts w:cs="Arial"/>
                <w:bCs/>
                <w:color w:val="000000"/>
                <w:sz w:val="22"/>
                <w:szCs w:val="22"/>
              </w:rPr>
              <w:t>Desarrollo de talleres y lecturas relacionadas con el área específica para detectar la capacidad lectora en comprensión y análisis</w:t>
            </w:r>
          </w:p>
          <w:p w14:paraId="4A6B9C40" w14:textId="77777777" w:rsidR="00B568FE" w:rsidRDefault="00B568FE">
            <w:pPr>
              <w:jc w:val="both"/>
              <w:rPr>
                <w:rFonts w:cs="Arial"/>
                <w:bCs/>
                <w:color w:val="000000"/>
                <w:sz w:val="22"/>
                <w:szCs w:val="22"/>
              </w:rPr>
            </w:pPr>
            <w:r>
              <w:rPr>
                <w:rFonts w:cs="Arial"/>
                <w:bCs/>
                <w:color w:val="000000"/>
                <w:sz w:val="22"/>
                <w:szCs w:val="22"/>
              </w:rPr>
              <w:t>Asignación de talleres de nivelación de textos específicos</w:t>
            </w:r>
          </w:p>
          <w:p w14:paraId="7ADAF52D" w14:textId="77777777" w:rsidR="00B568FE" w:rsidRDefault="00B568FE">
            <w:pPr>
              <w:jc w:val="both"/>
              <w:rPr>
                <w:rFonts w:cs="Arial"/>
                <w:b/>
                <w:bCs/>
                <w:color w:val="000000"/>
                <w:sz w:val="22"/>
                <w:szCs w:val="22"/>
              </w:rPr>
            </w:pPr>
            <w:r>
              <w:rPr>
                <w:rFonts w:cs="Arial"/>
                <w:bCs/>
                <w:color w:val="000000"/>
                <w:sz w:val="22"/>
                <w:szCs w:val="22"/>
              </w:rPr>
              <w:t>Ofrecer espacios de asesoría personalizada.</w:t>
            </w:r>
          </w:p>
        </w:tc>
        <w:tc>
          <w:tcPr>
            <w:tcW w:w="5822" w:type="dxa"/>
          </w:tcPr>
          <w:p w14:paraId="1FBCEA0B" w14:textId="77777777" w:rsidR="00B568FE" w:rsidRDefault="00B568FE">
            <w:pPr>
              <w:jc w:val="both"/>
              <w:rPr>
                <w:rFonts w:cs="Arial"/>
                <w:bCs/>
                <w:color w:val="000000"/>
                <w:sz w:val="22"/>
                <w:szCs w:val="22"/>
              </w:rPr>
            </w:pPr>
            <w:r>
              <w:rPr>
                <w:rFonts w:cs="Arial"/>
                <w:bCs/>
                <w:color w:val="000000"/>
                <w:sz w:val="22"/>
                <w:szCs w:val="22"/>
              </w:rPr>
              <w:t>De acuerdo a las necesidades (estudiantes nuevos, bajo rendimiento académico) al principio y al final del año escolar</w:t>
            </w:r>
          </w:p>
        </w:tc>
      </w:tr>
    </w:tbl>
    <w:p w14:paraId="35CDB036" w14:textId="77777777" w:rsidR="00B568FE" w:rsidRDefault="00B568FE">
      <w:pPr>
        <w:jc w:val="both"/>
        <w:rPr>
          <w:rFonts w:cs="Arial"/>
          <w:b/>
          <w:bCs/>
          <w:color w:val="000000"/>
          <w:sz w:val="22"/>
          <w:szCs w:val="22"/>
        </w:rPr>
      </w:pPr>
    </w:p>
    <w:p w14:paraId="5C4062EB" w14:textId="77777777" w:rsidR="00B568FE" w:rsidRDefault="00B568FE">
      <w:pPr>
        <w:rPr>
          <w:rFonts w:cs="Arial"/>
          <w:b/>
          <w:bCs/>
          <w:color w:val="000000"/>
          <w:sz w:val="22"/>
          <w:szCs w:val="22"/>
        </w:rPr>
      </w:pPr>
    </w:p>
    <w:p w14:paraId="16C75877" w14:textId="77777777" w:rsidR="00B568FE" w:rsidRDefault="00B568FE">
      <w:pPr>
        <w:widowControl/>
        <w:suppressAutoHyphens w:val="0"/>
        <w:spacing w:after="200"/>
        <w:rPr>
          <w:rFonts w:cs="Arial"/>
          <w:b/>
          <w:bCs/>
          <w:color w:val="000000"/>
          <w:sz w:val="22"/>
          <w:szCs w:val="22"/>
        </w:rPr>
      </w:pPr>
      <w:r>
        <w:rPr>
          <w:rFonts w:cs="Arial"/>
          <w:b/>
          <w:bCs/>
          <w:color w:val="000000"/>
          <w:sz w:val="22"/>
          <w:szCs w:val="22"/>
        </w:rPr>
        <w:t>PROFUNDIZACIÓN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3"/>
        <w:gridCol w:w="5774"/>
        <w:gridCol w:w="5768"/>
      </w:tblGrid>
      <w:tr w:rsidR="00FB1D35" w14:paraId="58B66747" w14:textId="77777777">
        <w:tc>
          <w:tcPr>
            <w:tcW w:w="5822" w:type="dxa"/>
          </w:tcPr>
          <w:p w14:paraId="1C102A9A"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CRITERIOS</w:t>
            </w:r>
          </w:p>
        </w:tc>
        <w:tc>
          <w:tcPr>
            <w:tcW w:w="5822" w:type="dxa"/>
          </w:tcPr>
          <w:p w14:paraId="05E6C5D2"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PROCEDIMIENTO</w:t>
            </w:r>
          </w:p>
        </w:tc>
        <w:tc>
          <w:tcPr>
            <w:tcW w:w="5822" w:type="dxa"/>
          </w:tcPr>
          <w:p w14:paraId="3C2FB21C"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FRECUENCIA</w:t>
            </w:r>
          </w:p>
        </w:tc>
      </w:tr>
      <w:tr w:rsidR="00FB1D35" w14:paraId="0E2C9ED9" w14:textId="77777777">
        <w:tc>
          <w:tcPr>
            <w:tcW w:w="5822" w:type="dxa"/>
          </w:tcPr>
          <w:p w14:paraId="2506B991" w14:textId="77777777" w:rsidR="00B568FE" w:rsidRDefault="00B568FE">
            <w:pPr>
              <w:widowControl/>
              <w:suppressAutoHyphens w:val="0"/>
              <w:jc w:val="both"/>
              <w:rPr>
                <w:rFonts w:cs="Arial"/>
                <w:b/>
                <w:bCs/>
                <w:color w:val="000000"/>
                <w:sz w:val="22"/>
                <w:szCs w:val="22"/>
              </w:rPr>
            </w:pPr>
            <w:r>
              <w:rPr>
                <w:rFonts w:cs="Arial"/>
                <w:b/>
                <w:bCs/>
                <w:color w:val="000000"/>
                <w:sz w:val="22"/>
                <w:szCs w:val="22"/>
              </w:rPr>
              <w:t>Asignación de actividades extracurriculares</w:t>
            </w:r>
          </w:p>
        </w:tc>
        <w:tc>
          <w:tcPr>
            <w:tcW w:w="5822" w:type="dxa"/>
          </w:tcPr>
          <w:p w14:paraId="336AA39C" w14:textId="77777777" w:rsidR="00B568FE" w:rsidRDefault="00B568FE">
            <w:pPr>
              <w:widowControl/>
              <w:suppressAutoHyphens w:val="0"/>
              <w:jc w:val="both"/>
              <w:rPr>
                <w:rFonts w:cs="Arial"/>
                <w:b/>
                <w:bCs/>
                <w:color w:val="000000"/>
                <w:sz w:val="22"/>
                <w:szCs w:val="22"/>
              </w:rPr>
            </w:pPr>
          </w:p>
        </w:tc>
        <w:tc>
          <w:tcPr>
            <w:tcW w:w="5822" w:type="dxa"/>
          </w:tcPr>
          <w:p w14:paraId="2643B231" w14:textId="77777777" w:rsidR="00B568FE" w:rsidRDefault="00B568FE">
            <w:pPr>
              <w:widowControl/>
              <w:suppressAutoHyphens w:val="0"/>
              <w:jc w:val="both"/>
              <w:rPr>
                <w:rFonts w:cs="Arial"/>
                <w:b/>
                <w:bCs/>
                <w:color w:val="000000"/>
                <w:sz w:val="22"/>
                <w:szCs w:val="22"/>
              </w:rPr>
            </w:pPr>
          </w:p>
        </w:tc>
      </w:tr>
      <w:tr w:rsidR="00FB1D35" w14:paraId="7B571398" w14:textId="77777777">
        <w:tc>
          <w:tcPr>
            <w:tcW w:w="5822" w:type="dxa"/>
          </w:tcPr>
          <w:p w14:paraId="253B99CE" w14:textId="77777777" w:rsidR="00B568FE" w:rsidRDefault="00B568FE">
            <w:pPr>
              <w:jc w:val="center"/>
              <w:rPr>
                <w:rFonts w:cs="Arial"/>
                <w:bCs/>
                <w:color w:val="000000"/>
                <w:sz w:val="22"/>
                <w:szCs w:val="22"/>
              </w:rPr>
            </w:pPr>
            <w:r>
              <w:rPr>
                <w:rFonts w:cs="Arial"/>
                <w:bCs/>
                <w:color w:val="000000"/>
                <w:sz w:val="22"/>
                <w:szCs w:val="22"/>
              </w:rPr>
              <w:t>Desarrollo de proyectos para afianzar las diferentes temáticas e incentivar la motivación de los estudiantes adelantados.</w:t>
            </w:r>
          </w:p>
          <w:p w14:paraId="24EF5F6C" w14:textId="77777777" w:rsidR="00B568FE" w:rsidRDefault="00B568FE">
            <w:pPr>
              <w:jc w:val="center"/>
              <w:rPr>
                <w:rFonts w:cs="Arial"/>
                <w:bCs/>
                <w:color w:val="000000"/>
                <w:sz w:val="22"/>
                <w:szCs w:val="22"/>
              </w:rPr>
            </w:pPr>
          </w:p>
          <w:p w14:paraId="6B6AC1D0" w14:textId="77777777" w:rsidR="00B568FE" w:rsidRDefault="00B568FE">
            <w:pPr>
              <w:jc w:val="center"/>
              <w:rPr>
                <w:rFonts w:cs="Arial"/>
                <w:bCs/>
                <w:color w:val="000000"/>
                <w:sz w:val="22"/>
                <w:szCs w:val="22"/>
              </w:rPr>
            </w:pPr>
            <w:r>
              <w:rPr>
                <w:rFonts w:cs="Arial"/>
                <w:bCs/>
                <w:color w:val="000000"/>
                <w:sz w:val="22"/>
                <w:szCs w:val="22"/>
              </w:rPr>
              <w:t>Participación en monitorias o padrinazgos para afianzamiento de conceptos.</w:t>
            </w:r>
          </w:p>
          <w:p w14:paraId="05EE4D0B" w14:textId="77777777" w:rsidR="00B568FE" w:rsidRDefault="00B568FE">
            <w:pPr>
              <w:jc w:val="center"/>
              <w:rPr>
                <w:rFonts w:cs="Arial"/>
                <w:bCs/>
                <w:color w:val="000000"/>
                <w:sz w:val="22"/>
                <w:szCs w:val="22"/>
              </w:rPr>
            </w:pPr>
          </w:p>
          <w:p w14:paraId="6E13D04F" w14:textId="77777777" w:rsidR="00B568FE" w:rsidRDefault="00B568FE">
            <w:pPr>
              <w:jc w:val="center"/>
              <w:rPr>
                <w:rFonts w:cs="Arial"/>
                <w:bCs/>
                <w:color w:val="000000"/>
                <w:sz w:val="22"/>
                <w:szCs w:val="22"/>
              </w:rPr>
            </w:pPr>
            <w:r>
              <w:rPr>
                <w:rFonts w:cs="Arial"/>
                <w:bCs/>
                <w:color w:val="000000"/>
                <w:sz w:val="22"/>
                <w:szCs w:val="22"/>
              </w:rPr>
              <w:t xml:space="preserve">Lectura de documentos  y textos de acuerdo al interés </w:t>
            </w:r>
            <w:r>
              <w:rPr>
                <w:rFonts w:cs="Arial"/>
                <w:bCs/>
                <w:color w:val="000000"/>
                <w:sz w:val="22"/>
                <w:szCs w:val="22"/>
              </w:rPr>
              <w:lastRenderedPageBreak/>
              <w:t>de los estudiantes</w:t>
            </w:r>
          </w:p>
          <w:p w14:paraId="44991313" w14:textId="77777777" w:rsidR="00B568FE" w:rsidRDefault="00B568FE">
            <w:pPr>
              <w:jc w:val="center"/>
              <w:rPr>
                <w:rFonts w:cs="Arial"/>
                <w:bCs/>
                <w:color w:val="000000"/>
                <w:sz w:val="22"/>
                <w:szCs w:val="22"/>
              </w:rPr>
            </w:pPr>
          </w:p>
          <w:p w14:paraId="4B1BD0C1" w14:textId="77777777" w:rsidR="00B568FE" w:rsidRDefault="00B568FE">
            <w:pPr>
              <w:jc w:val="center"/>
              <w:rPr>
                <w:rFonts w:cs="Arial"/>
                <w:bCs/>
                <w:color w:val="000000"/>
                <w:sz w:val="22"/>
                <w:szCs w:val="22"/>
              </w:rPr>
            </w:pPr>
            <w:r>
              <w:rPr>
                <w:rFonts w:cs="Arial"/>
                <w:bCs/>
                <w:color w:val="000000"/>
                <w:sz w:val="22"/>
                <w:szCs w:val="22"/>
              </w:rPr>
              <w:t>Elaboración de mapas conceptuales</w:t>
            </w:r>
          </w:p>
          <w:p w14:paraId="2BE8F174" w14:textId="77777777" w:rsidR="00B568FE" w:rsidRDefault="00B568FE">
            <w:pPr>
              <w:jc w:val="center"/>
              <w:rPr>
                <w:rFonts w:cs="Arial"/>
                <w:bCs/>
                <w:color w:val="000000"/>
                <w:sz w:val="22"/>
                <w:szCs w:val="22"/>
              </w:rPr>
            </w:pPr>
            <w:r>
              <w:rPr>
                <w:rFonts w:cs="Arial"/>
                <w:bCs/>
                <w:color w:val="000000"/>
                <w:sz w:val="22"/>
                <w:szCs w:val="22"/>
              </w:rPr>
              <w:t>Cuadros comparativos</w:t>
            </w:r>
          </w:p>
          <w:p w14:paraId="1827CECB" w14:textId="77777777" w:rsidR="00B568FE" w:rsidRDefault="00B568FE">
            <w:pPr>
              <w:jc w:val="center"/>
              <w:rPr>
                <w:rFonts w:cs="Arial"/>
                <w:bCs/>
                <w:color w:val="000000"/>
                <w:sz w:val="22"/>
                <w:szCs w:val="22"/>
              </w:rPr>
            </w:pPr>
          </w:p>
          <w:p w14:paraId="60FA54B4" w14:textId="77777777" w:rsidR="00B568FE" w:rsidRDefault="00B568FE">
            <w:pPr>
              <w:widowControl/>
              <w:suppressAutoHyphens w:val="0"/>
              <w:jc w:val="both"/>
              <w:rPr>
                <w:rFonts w:cs="Arial"/>
                <w:b/>
                <w:bCs/>
                <w:color w:val="000000"/>
                <w:sz w:val="22"/>
                <w:szCs w:val="22"/>
              </w:rPr>
            </w:pPr>
          </w:p>
        </w:tc>
        <w:tc>
          <w:tcPr>
            <w:tcW w:w="5822" w:type="dxa"/>
          </w:tcPr>
          <w:p w14:paraId="32172F40" w14:textId="77777777" w:rsidR="00B568FE" w:rsidRDefault="00B568FE">
            <w:pPr>
              <w:widowControl/>
              <w:numPr>
                <w:ilvl w:val="0"/>
                <w:numId w:val="17"/>
              </w:numPr>
              <w:suppressAutoHyphens w:val="0"/>
              <w:jc w:val="both"/>
              <w:rPr>
                <w:rFonts w:cs="Arial"/>
                <w:bCs/>
                <w:color w:val="000000"/>
                <w:sz w:val="22"/>
                <w:szCs w:val="22"/>
              </w:rPr>
            </w:pPr>
            <w:r>
              <w:rPr>
                <w:rFonts w:cs="Arial"/>
                <w:bCs/>
                <w:color w:val="000000"/>
                <w:sz w:val="22"/>
                <w:szCs w:val="22"/>
              </w:rPr>
              <w:lastRenderedPageBreak/>
              <w:t>Investigación de normas básicas para presentación de trabajos escritos.</w:t>
            </w:r>
          </w:p>
          <w:p w14:paraId="4E360537" w14:textId="77777777" w:rsidR="00B568FE" w:rsidRDefault="00B568FE">
            <w:pPr>
              <w:widowControl/>
              <w:numPr>
                <w:ilvl w:val="0"/>
                <w:numId w:val="17"/>
              </w:numPr>
              <w:suppressAutoHyphens w:val="0"/>
              <w:jc w:val="both"/>
              <w:rPr>
                <w:rFonts w:cs="Arial"/>
                <w:bCs/>
                <w:color w:val="000000"/>
                <w:sz w:val="22"/>
                <w:szCs w:val="22"/>
              </w:rPr>
            </w:pPr>
            <w:r>
              <w:rPr>
                <w:rFonts w:cs="Arial"/>
                <w:bCs/>
                <w:color w:val="000000"/>
                <w:sz w:val="22"/>
                <w:szCs w:val="22"/>
              </w:rPr>
              <w:t>Consulta de los temas  asignados y presentación de los mismos a través de trabajos escritos  o archivos informáticos.</w:t>
            </w:r>
          </w:p>
          <w:p w14:paraId="65A32E10" w14:textId="77777777" w:rsidR="00B568FE" w:rsidRDefault="00B568FE">
            <w:pPr>
              <w:widowControl/>
              <w:numPr>
                <w:ilvl w:val="0"/>
                <w:numId w:val="17"/>
              </w:numPr>
              <w:suppressAutoHyphens w:val="0"/>
              <w:jc w:val="both"/>
              <w:rPr>
                <w:rFonts w:cs="Arial"/>
                <w:bCs/>
                <w:color w:val="000000"/>
                <w:sz w:val="22"/>
                <w:szCs w:val="22"/>
              </w:rPr>
            </w:pPr>
            <w:r>
              <w:rPr>
                <w:rFonts w:cs="Arial"/>
                <w:bCs/>
                <w:color w:val="000000"/>
                <w:sz w:val="22"/>
                <w:szCs w:val="22"/>
              </w:rPr>
              <w:t>Exposición  individual o grupal del trabajo desarrollado.</w:t>
            </w:r>
          </w:p>
          <w:p w14:paraId="559B9930" w14:textId="77777777" w:rsidR="00B568FE" w:rsidRDefault="00B568FE">
            <w:pPr>
              <w:widowControl/>
              <w:numPr>
                <w:ilvl w:val="0"/>
                <w:numId w:val="17"/>
              </w:numPr>
              <w:suppressAutoHyphens w:val="0"/>
              <w:jc w:val="both"/>
              <w:rPr>
                <w:rFonts w:cs="Arial"/>
                <w:bCs/>
                <w:color w:val="000000"/>
                <w:sz w:val="22"/>
                <w:szCs w:val="22"/>
              </w:rPr>
            </w:pPr>
            <w:r>
              <w:rPr>
                <w:rFonts w:cs="Arial"/>
                <w:bCs/>
                <w:color w:val="000000"/>
                <w:sz w:val="22"/>
                <w:szCs w:val="22"/>
              </w:rPr>
              <w:t>Colaboración asertiva a los  otros compañeros.</w:t>
            </w:r>
          </w:p>
          <w:p w14:paraId="150CF911" w14:textId="77777777" w:rsidR="00B568FE" w:rsidRDefault="00B568FE">
            <w:pPr>
              <w:widowControl/>
              <w:numPr>
                <w:ilvl w:val="0"/>
                <w:numId w:val="17"/>
              </w:numPr>
              <w:suppressAutoHyphens w:val="0"/>
              <w:jc w:val="both"/>
              <w:rPr>
                <w:rFonts w:cs="Arial"/>
                <w:bCs/>
                <w:color w:val="000000"/>
                <w:sz w:val="22"/>
                <w:szCs w:val="22"/>
              </w:rPr>
            </w:pPr>
            <w:r>
              <w:rPr>
                <w:rFonts w:cs="Arial"/>
                <w:bCs/>
                <w:color w:val="000000"/>
                <w:sz w:val="22"/>
                <w:szCs w:val="22"/>
              </w:rPr>
              <w:lastRenderedPageBreak/>
              <w:t>Disposición para trabajo entre pares</w:t>
            </w:r>
          </w:p>
          <w:p w14:paraId="14CCCC2B" w14:textId="77777777" w:rsidR="00B568FE" w:rsidRDefault="00B568FE">
            <w:pPr>
              <w:widowControl/>
              <w:numPr>
                <w:ilvl w:val="0"/>
                <w:numId w:val="17"/>
              </w:numPr>
              <w:suppressAutoHyphens w:val="0"/>
              <w:jc w:val="both"/>
              <w:rPr>
                <w:rFonts w:cs="Arial"/>
                <w:bCs/>
                <w:color w:val="000000"/>
                <w:sz w:val="22"/>
                <w:szCs w:val="22"/>
              </w:rPr>
            </w:pPr>
            <w:r>
              <w:rPr>
                <w:rFonts w:cs="Arial"/>
                <w:bCs/>
                <w:color w:val="000000"/>
                <w:sz w:val="22"/>
                <w:szCs w:val="22"/>
              </w:rPr>
              <w:t xml:space="preserve">Capacidad para  liderar y  orientar a otros. </w:t>
            </w:r>
          </w:p>
          <w:p w14:paraId="6A447912" w14:textId="77777777" w:rsidR="00B568FE" w:rsidRDefault="00B568FE">
            <w:pPr>
              <w:widowControl/>
              <w:suppressAutoHyphens w:val="0"/>
              <w:jc w:val="both"/>
              <w:rPr>
                <w:rFonts w:cs="Arial"/>
                <w:b/>
                <w:bCs/>
                <w:color w:val="000000"/>
                <w:sz w:val="22"/>
                <w:szCs w:val="22"/>
              </w:rPr>
            </w:pPr>
            <w:r>
              <w:rPr>
                <w:rFonts w:cs="Arial"/>
                <w:bCs/>
                <w:color w:val="000000"/>
                <w:sz w:val="22"/>
                <w:szCs w:val="22"/>
              </w:rPr>
              <w:t>Asignación y sugerencias de textos y documentos de acuerdo a los intereses de los estudiantes.</w:t>
            </w:r>
          </w:p>
        </w:tc>
        <w:tc>
          <w:tcPr>
            <w:tcW w:w="5822" w:type="dxa"/>
          </w:tcPr>
          <w:p w14:paraId="4C102B84" w14:textId="77777777" w:rsidR="00B568FE" w:rsidRDefault="00B568FE">
            <w:pPr>
              <w:widowControl/>
              <w:suppressAutoHyphens w:val="0"/>
              <w:jc w:val="both"/>
              <w:rPr>
                <w:rFonts w:cs="Arial"/>
                <w:b/>
                <w:bCs/>
                <w:color w:val="000000"/>
                <w:sz w:val="22"/>
                <w:szCs w:val="22"/>
              </w:rPr>
            </w:pPr>
            <w:r>
              <w:rPr>
                <w:rFonts w:cs="Arial"/>
                <w:bCs/>
                <w:color w:val="000000"/>
                <w:sz w:val="22"/>
                <w:szCs w:val="22"/>
              </w:rPr>
              <w:lastRenderedPageBreak/>
              <w:t>Al finalizar cada periodo y a criterio del docente de acuerdo a las necesidades.</w:t>
            </w:r>
          </w:p>
        </w:tc>
      </w:tr>
    </w:tbl>
    <w:p w14:paraId="53A3E7EB" w14:textId="77777777" w:rsidR="00B568FE" w:rsidRDefault="00B568FE">
      <w:pPr>
        <w:widowControl/>
        <w:suppressAutoHyphens w:val="0"/>
        <w:rPr>
          <w:rFonts w:cs="Arial"/>
          <w:b/>
          <w:bCs/>
          <w:color w:val="000000"/>
          <w:sz w:val="22"/>
          <w:szCs w:val="22"/>
        </w:rPr>
      </w:pPr>
    </w:p>
    <w:p w14:paraId="5F0A6302" w14:textId="77777777" w:rsidR="00B568FE" w:rsidRDefault="00B568FE">
      <w:pPr>
        <w:widowControl/>
        <w:suppressAutoHyphens w:val="0"/>
        <w:rPr>
          <w:rFonts w:cs="Arial"/>
          <w:b/>
          <w:bCs/>
          <w:color w:val="000000"/>
          <w:sz w:val="22"/>
          <w:szCs w:val="22"/>
        </w:rPr>
      </w:pPr>
      <w:r>
        <w:rPr>
          <w:rFonts w:cs="Arial"/>
          <w:b/>
          <w:bCs/>
          <w:color w:val="000000"/>
          <w:sz w:val="22"/>
          <w:szCs w:val="22"/>
        </w:rPr>
        <w:t>RECUPERACIÓN</w:t>
      </w:r>
    </w:p>
    <w:p w14:paraId="43910991" w14:textId="77777777" w:rsidR="00B568FE" w:rsidRDefault="00B568FE">
      <w:pPr>
        <w:widowControl/>
        <w:suppressAutoHyphens w:val="0"/>
        <w:jc w:val="center"/>
        <w:rPr>
          <w:rFonts w:cs="Arial"/>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3"/>
        <w:gridCol w:w="5769"/>
        <w:gridCol w:w="5763"/>
      </w:tblGrid>
      <w:tr w:rsidR="00FB1D35" w14:paraId="6848CE00" w14:textId="77777777">
        <w:tc>
          <w:tcPr>
            <w:tcW w:w="5822" w:type="dxa"/>
          </w:tcPr>
          <w:p w14:paraId="3E992350"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CRITERIOS</w:t>
            </w:r>
          </w:p>
        </w:tc>
        <w:tc>
          <w:tcPr>
            <w:tcW w:w="5822" w:type="dxa"/>
          </w:tcPr>
          <w:p w14:paraId="46F765E5"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PROCEDIMIENTO</w:t>
            </w:r>
          </w:p>
        </w:tc>
        <w:tc>
          <w:tcPr>
            <w:tcW w:w="5822" w:type="dxa"/>
          </w:tcPr>
          <w:p w14:paraId="367195EA"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FRECUENCIA</w:t>
            </w:r>
          </w:p>
        </w:tc>
      </w:tr>
      <w:tr w:rsidR="00FB1D35" w14:paraId="6926BAB7" w14:textId="77777777">
        <w:tc>
          <w:tcPr>
            <w:tcW w:w="5822" w:type="dxa"/>
          </w:tcPr>
          <w:p w14:paraId="6EC0334F" w14:textId="77777777" w:rsidR="00B568FE" w:rsidRDefault="00B568FE">
            <w:pPr>
              <w:widowControl/>
              <w:numPr>
                <w:ilvl w:val="0"/>
                <w:numId w:val="19"/>
              </w:numPr>
              <w:suppressAutoHyphens w:val="0"/>
              <w:jc w:val="both"/>
              <w:rPr>
                <w:rFonts w:cs="Arial"/>
                <w:bCs/>
                <w:color w:val="000000"/>
                <w:sz w:val="22"/>
                <w:szCs w:val="22"/>
              </w:rPr>
            </w:pPr>
            <w:r>
              <w:rPr>
                <w:rFonts w:cs="Arial"/>
                <w:bCs/>
                <w:color w:val="000000"/>
                <w:sz w:val="22"/>
                <w:szCs w:val="22"/>
              </w:rPr>
              <w:t>Aclaración de dudas e inquietudes.</w:t>
            </w:r>
          </w:p>
          <w:p w14:paraId="7188E2CE" w14:textId="77777777" w:rsidR="00B568FE" w:rsidRDefault="00B568FE">
            <w:pPr>
              <w:widowControl/>
              <w:numPr>
                <w:ilvl w:val="0"/>
                <w:numId w:val="19"/>
              </w:numPr>
              <w:suppressAutoHyphens w:val="0"/>
              <w:jc w:val="both"/>
              <w:rPr>
                <w:rFonts w:cs="Arial"/>
                <w:bCs/>
                <w:color w:val="000000"/>
                <w:sz w:val="22"/>
                <w:szCs w:val="22"/>
              </w:rPr>
            </w:pPr>
            <w:r>
              <w:rPr>
                <w:rFonts w:cs="Arial"/>
                <w:bCs/>
                <w:color w:val="000000"/>
                <w:sz w:val="22"/>
                <w:szCs w:val="22"/>
              </w:rPr>
              <w:t>Actividades de repaso  para afianzar los conceptos desarrollados con antelación.</w:t>
            </w:r>
          </w:p>
          <w:p w14:paraId="6ADECF9B" w14:textId="77777777" w:rsidR="00B568FE" w:rsidRDefault="00B568FE">
            <w:pPr>
              <w:widowControl/>
              <w:numPr>
                <w:ilvl w:val="0"/>
                <w:numId w:val="19"/>
              </w:numPr>
              <w:suppressAutoHyphens w:val="0"/>
              <w:jc w:val="both"/>
              <w:rPr>
                <w:rFonts w:cs="Arial"/>
                <w:bCs/>
                <w:color w:val="000000"/>
                <w:sz w:val="22"/>
                <w:szCs w:val="22"/>
              </w:rPr>
            </w:pPr>
            <w:r>
              <w:rPr>
                <w:rFonts w:cs="Arial"/>
                <w:bCs/>
                <w:color w:val="000000"/>
                <w:sz w:val="22"/>
                <w:szCs w:val="22"/>
              </w:rPr>
              <w:t>Desarrollo  de talleres escritos y evaluación.</w:t>
            </w:r>
          </w:p>
          <w:p w14:paraId="390CDEF9" w14:textId="77777777" w:rsidR="00B568FE" w:rsidRDefault="00B568FE">
            <w:pPr>
              <w:widowControl/>
              <w:numPr>
                <w:ilvl w:val="0"/>
                <w:numId w:val="19"/>
              </w:numPr>
              <w:suppressAutoHyphens w:val="0"/>
              <w:jc w:val="both"/>
              <w:rPr>
                <w:rFonts w:cs="Arial"/>
                <w:bCs/>
                <w:color w:val="000000"/>
                <w:sz w:val="22"/>
                <w:szCs w:val="22"/>
              </w:rPr>
            </w:pPr>
            <w:r>
              <w:rPr>
                <w:rFonts w:cs="Arial"/>
                <w:bCs/>
                <w:color w:val="000000"/>
                <w:sz w:val="22"/>
                <w:szCs w:val="22"/>
              </w:rPr>
              <w:t xml:space="preserve">Consulta </w:t>
            </w:r>
          </w:p>
          <w:p w14:paraId="6490816E" w14:textId="77777777" w:rsidR="00B568FE" w:rsidRDefault="00B568FE">
            <w:pPr>
              <w:widowControl/>
              <w:numPr>
                <w:ilvl w:val="0"/>
                <w:numId w:val="19"/>
              </w:numPr>
              <w:suppressAutoHyphens w:val="0"/>
              <w:jc w:val="both"/>
              <w:rPr>
                <w:rFonts w:cs="Arial"/>
                <w:bCs/>
                <w:color w:val="000000"/>
                <w:sz w:val="22"/>
                <w:szCs w:val="22"/>
              </w:rPr>
            </w:pPr>
            <w:r>
              <w:rPr>
                <w:rFonts w:cs="Arial"/>
                <w:bCs/>
                <w:color w:val="000000"/>
                <w:sz w:val="22"/>
                <w:szCs w:val="22"/>
              </w:rPr>
              <w:t>Trabajos</w:t>
            </w:r>
          </w:p>
          <w:p w14:paraId="48BCA69F" w14:textId="77777777" w:rsidR="00B568FE" w:rsidRDefault="00B568FE">
            <w:pPr>
              <w:jc w:val="both"/>
              <w:rPr>
                <w:rFonts w:cs="Arial"/>
                <w:color w:val="000000"/>
                <w:sz w:val="22"/>
                <w:szCs w:val="22"/>
              </w:rPr>
            </w:pPr>
            <w:r>
              <w:rPr>
                <w:rFonts w:cs="Arial"/>
                <w:bCs/>
                <w:color w:val="000000"/>
                <w:sz w:val="22"/>
                <w:szCs w:val="22"/>
              </w:rPr>
              <w:t>Sustentaciones/exposiciones</w:t>
            </w:r>
          </w:p>
        </w:tc>
        <w:tc>
          <w:tcPr>
            <w:tcW w:w="5822" w:type="dxa"/>
          </w:tcPr>
          <w:p w14:paraId="1830A2C6" w14:textId="77777777" w:rsidR="00B568FE" w:rsidRDefault="00B568FE">
            <w:pPr>
              <w:widowControl/>
              <w:numPr>
                <w:ilvl w:val="0"/>
                <w:numId w:val="18"/>
              </w:numPr>
              <w:suppressAutoHyphens w:val="0"/>
              <w:ind w:left="360"/>
              <w:jc w:val="both"/>
              <w:rPr>
                <w:rFonts w:cs="Arial"/>
                <w:bCs/>
                <w:color w:val="000000"/>
                <w:sz w:val="22"/>
                <w:szCs w:val="22"/>
              </w:rPr>
            </w:pPr>
            <w:r>
              <w:rPr>
                <w:rFonts w:cs="Arial"/>
                <w:bCs/>
                <w:color w:val="000000"/>
                <w:sz w:val="22"/>
                <w:szCs w:val="22"/>
              </w:rPr>
              <w:t>Identificación de conceptos</w:t>
            </w:r>
          </w:p>
          <w:p w14:paraId="318356AC" w14:textId="77777777" w:rsidR="00B568FE" w:rsidRDefault="00B568FE">
            <w:pPr>
              <w:widowControl/>
              <w:numPr>
                <w:ilvl w:val="0"/>
                <w:numId w:val="18"/>
              </w:numPr>
              <w:suppressAutoHyphens w:val="0"/>
              <w:ind w:left="360"/>
              <w:jc w:val="both"/>
              <w:rPr>
                <w:rFonts w:cs="Arial"/>
                <w:bCs/>
                <w:color w:val="000000"/>
                <w:sz w:val="22"/>
                <w:szCs w:val="22"/>
              </w:rPr>
            </w:pPr>
            <w:r>
              <w:rPr>
                <w:rFonts w:cs="Arial"/>
                <w:bCs/>
                <w:color w:val="000000"/>
                <w:sz w:val="22"/>
                <w:szCs w:val="22"/>
              </w:rPr>
              <w:t>Realización de ejercicios con las diferentes temáticas del periodo.</w:t>
            </w:r>
          </w:p>
          <w:p w14:paraId="7F809223" w14:textId="77777777" w:rsidR="00B568FE" w:rsidRDefault="00B568FE">
            <w:pPr>
              <w:widowControl/>
              <w:numPr>
                <w:ilvl w:val="0"/>
                <w:numId w:val="18"/>
              </w:numPr>
              <w:suppressAutoHyphens w:val="0"/>
              <w:ind w:left="360"/>
              <w:jc w:val="both"/>
              <w:rPr>
                <w:rFonts w:cs="Arial"/>
                <w:bCs/>
                <w:color w:val="000000"/>
                <w:sz w:val="22"/>
                <w:szCs w:val="22"/>
              </w:rPr>
            </w:pPr>
            <w:r>
              <w:rPr>
                <w:rFonts w:cs="Arial"/>
                <w:bCs/>
                <w:color w:val="000000"/>
                <w:sz w:val="22"/>
                <w:szCs w:val="22"/>
              </w:rPr>
              <w:t>Realización de ejercicio en páginas web.</w:t>
            </w:r>
          </w:p>
          <w:p w14:paraId="742EA681" w14:textId="77777777" w:rsidR="00B568FE" w:rsidRDefault="00B568FE">
            <w:pPr>
              <w:widowControl/>
              <w:numPr>
                <w:ilvl w:val="0"/>
                <w:numId w:val="18"/>
              </w:numPr>
              <w:suppressAutoHyphens w:val="0"/>
              <w:ind w:left="360"/>
              <w:jc w:val="both"/>
              <w:rPr>
                <w:rFonts w:cs="Arial"/>
                <w:bCs/>
                <w:color w:val="000000"/>
                <w:sz w:val="22"/>
                <w:szCs w:val="22"/>
              </w:rPr>
            </w:pPr>
            <w:r>
              <w:rPr>
                <w:rFonts w:cs="Arial"/>
                <w:bCs/>
                <w:color w:val="000000"/>
                <w:sz w:val="22"/>
                <w:szCs w:val="22"/>
              </w:rPr>
              <w:t xml:space="preserve">Sustentación en forma oral y escrita de diferentes temáticas. </w:t>
            </w:r>
          </w:p>
          <w:p w14:paraId="69F2BF95" w14:textId="77777777" w:rsidR="00B568FE" w:rsidRDefault="00B568FE">
            <w:pPr>
              <w:widowControl/>
              <w:suppressAutoHyphens w:val="0"/>
              <w:jc w:val="both"/>
              <w:rPr>
                <w:rFonts w:cs="Arial"/>
                <w:b/>
                <w:bCs/>
                <w:color w:val="000000"/>
                <w:sz w:val="22"/>
                <w:szCs w:val="22"/>
              </w:rPr>
            </w:pPr>
            <w:r>
              <w:rPr>
                <w:rFonts w:cs="Arial"/>
                <w:bCs/>
                <w:color w:val="000000"/>
                <w:sz w:val="22"/>
                <w:szCs w:val="22"/>
              </w:rPr>
              <w:t>Presentación de trabajos que cumplan con los lineamientos  establecidos por el profesor.</w:t>
            </w:r>
          </w:p>
        </w:tc>
        <w:tc>
          <w:tcPr>
            <w:tcW w:w="5822" w:type="dxa"/>
          </w:tcPr>
          <w:p w14:paraId="09490E1C" w14:textId="77777777" w:rsidR="00B568FE" w:rsidRDefault="00B568FE">
            <w:pPr>
              <w:widowControl/>
              <w:suppressAutoHyphens w:val="0"/>
              <w:jc w:val="both"/>
              <w:rPr>
                <w:rFonts w:cs="Arial"/>
                <w:b/>
                <w:bCs/>
                <w:color w:val="000000"/>
                <w:sz w:val="22"/>
                <w:szCs w:val="22"/>
              </w:rPr>
            </w:pPr>
            <w:r>
              <w:rPr>
                <w:rFonts w:cs="Arial"/>
                <w:color w:val="000000"/>
                <w:sz w:val="22"/>
                <w:szCs w:val="22"/>
              </w:rPr>
              <w:t>1 vez (finalizando período)</w:t>
            </w:r>
          </w:p>
        </w:tc>
      </w:tr>
    </w:tbl>
    <w:p w14:paraId="7114F2AC" w14:textId="77777777" w:rsidR="00B568FE" w:rsidRDefault="00B568FE">
      <w:pPr>
        <w:jc w:val="center"/>
        <w:rPr>
          <w:rFonts w:cs="Arial"/>
          <w:b/>
          <w:color w:val="000000"/>
          <w:sz w:val="22"/>
          <w:szCs w:val="22"/>
        </w:rPr>
      </w:pPr>
      <w:r>
        <w:rPr>
          <w:rFonts w:cs="Arial"/>
          <w:b/>
          <w:bCs/>
          <w:color w:val="000000"/>
          <w:sz w:val="22"/>
          <w:szCs w:val="22"/>
        </w:rPr>
        <w:br w:type="page"/>
      </w:r>
    </w:p>
    <w:p w14:paraId="319432FB"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lastRenderedPageBreak/>
        <w:t>DISEÑO CURRICULAR POR COMPETENCIAS</w:t>
      </w:r>
    </w:p>
    <w:p w14:paraId="1F4F0C31" w14:textId="77777777" w:rsidR="00B568FE" w:rsidRDefault="00B568FE">
      <w:pPr>
        <w:jc w:val="center"/>
        <w:rPr>
          <w:rFonts w:cs="Arial"/>
          <w:color w:val="000000"/>
          <w:sz w:val="22"/>
          <w:szCs w:val="22"/>
        </w:rPr>
      </w:pPr>
    </w:p>
    <w:p w14:paraId="02F9FD4A" w14:textId="77777777" w:rsidR="00B568FE" w:rsidRDefault="00B568FE">
      <w:pPr>
        <w:spacing w:after="200"/>
        <w:jc w:val="center"/>
        <w:rPr>
          <w:rFonts w:cs="Arial"/>
          <w:b/>
          <w:color w:val="000000"/>
          <w:sz w:val="22"/>
          <w:szCs w:val="22"/>
        </w:rPr>
      </w:pPr>
      <w:r>
        <w:rPr>
          <w:rFonts w:cs="Arial"/>
          <w:b/>
          <w:bCs/>
          <w:color w:val="000000"/>
          <w:sz w:val="22"/>
          <w:szCs w:val="22"/>
        </w:rPr>
        <w:t xml:space="preserve">DISTRIBUCIÓN DE ESTÁNDARES Y CONTENIDOS POR  GRADO Y PERÍODO  </w:t>
      </w:r>
    </w:p>
    <w:p w14:paraId="49EFADF3" w14:textId="77777777" w:rsidR="00B568FE" w:rsidRDefault="00B568FE">
      <w:pPr>
        <w:rPr>
          <w:rFonts w:cs="Arial"/>
          <w:b/>
          <w:color w:val="000000"/>
          <w:sz w:val="22"/>
          <w:szCs w:val="22"/>
        </w:rPr>
      </w:pPr>
    </w:p>
    <w:p w14:paraId="7F2B241E" w14:textId="77777777" w:rsidR="00B568FE" w:rsidRDefault="00B568FE">
      <w:pPr>
        <w:rPr>
          <w:rFonts w:cs="Arial"/>
          <w:b/>
          <w:color w:val="000000"/>
          <w:sz w:val="22"/>
          <w:szCs w:val="22"/>
        </w:rPr>
      </w:pPr>
      <w:r>
        <w:rPr>
          <w:rFonts w:cs="Arial"/>
          <w:b/>
          <w:color w:val="000000"/>
          <w:sz w:val="22"/>
          <w:szCs w:val="22"/>
        </w:rPr>
        <w:t xml:space="preserve">ÁREA: EDUCACIÓN RELIGIOSA ESCOLAR   </w:t>
      </w:r>
      <w:r>
        <w:rPr>
          <w:rFonts w:cs="Arial"/>
          <w:b/>
          <w:color w:val="000000"/>
          <w:sz w:val="22"/>
          <w:szCs w:val="22"/>
        </w:rPr>
        <w:tab/>
      </w:r>
      <w:r>
        <w:rPr>
          <w:rFonts w:cs="Arial"/>
          <w:b/>
          <w:color w:val="000000"/>
          <w:sz w:val="22"/>
          <w:szCs w:val="22"/>
        </w:rPr>
        <w:tab/>
        <w:t xml:space="preserve">  PERIODO: TERCER</w:t>
      </w:r>
      <w:r>
        <w:rPr>
          <w:rFonts w:cs="Arial"/>
          <w:b/>
          <w:color w:val="000000"/>
          <w:sz w:val="22"/>
          <w:szCs w:val="22"/>
        </w:rPr>
        <w:tab/>
      </w:r>
      <w:r>
        <w:rPr>
          <w:rFonts w:cs="Arial"/>
          <w:b/>
          <w:color w:val="000000"/>
          <w:sz w:val="22"/>
          <w:szCs w:val="22"/>
        </w:rPr>
        <w:tab/>
      </w:r>
      <w:r>
        <w:rPr>
          <w:rFonts w:cs="Arial"/>
          <w:b/>
          <w:color w:val="000000"/>
          <w:sz w:val="22"/>
          <w:szCs w:val="22"/>
        </w:rPr>
        <w:tab/>
        <w:t>GRADO: OCTAVO</w:t>
      </w:r>
      <w:r>
        <w:rPr>
          <w:rFonts w:cs="Arial"/>
          <w:b/>
          <w:color w:val="000000"/>
          <w:sz w:val="22"/>
          <w:szCs w:val="22"/>
        </w:rPr>
        <w:tab/>
      </w:r>
      <w:r>
        <w:rPr>
          <w:rFonts w:cs="Arial"/>
          <w:b/>
          <w:color w:val="000000"/>
          <w:sz w:val="22"/>
          <w:szCs w:val="22"/>
        </w:rPr>
        <w:tab/>
      </w:r>
      <w:r>
        <w:rPr>
          <w:rFonts w:cs="Arial"/>
          <w:b/>
          <w:color w:val="000000"/>
          <w:sz w:val="22"/>
          <w:szCs w:val="22"/>
        </w:rPr>
        <w:tab/>
      </w:r>
      <w:r>
        <w:rPr>
          <w:rFonts w:cs="Arial"/>
          <w:b/>
          <w:bCs/>
          <w:color w:val="000000"/>
          <w:sz w:val="22"/>
          <w:szCs w:val="22"/>
        </w:rPr>
        <w:t>I.H.S: 1 HORA    HORAS</w:t>
      </w:r>
    </w:p>
    <w:p w14:paraId="63F52F76" w14:textId="77777777" w:rsidR="00B568FE" w:rsidRDefault="00B568FE">
      <w:pPr>
        <w:rPr>
          <w:rFonts w:cs="Arial"/>
          <w:b/>
          <w:bCs/>
          <w:color w:val="000000"/>
          <w:sz w:val="22"/>
          <w:szCs w:val="22"/>
        </w:rPr>
      </w:pPr>
      <w:r>
        <w:rPr>
          <w:rFonts w:cs="Arial"/>
          <w:b/>
          <w:bCs/>
          <w:color w:val="000000"/>
          <w:sz w:val="22"/>
          <w:szCs w:val="22"/>
        </w:rPr>
        <w:t xml:space="preserve">META  POR GRADO: </w:t>
      </w:r>
      <w:r>
        <w:rPr>
          <w:rFonts w:cs="Arial"/>
          <w:color w:val="000000"/>
          <w:sz w:val="22"/>
          <w:szCs w:val="22"/>
        </w:rPr>
        <w:t xml:space="preserve">al finalizar el grado os estudiantes estarán en capacidad de: </w:t>
      </w:r>
      <w:r>
        <w:rPr>
          <w:rFonts w:eastAsia="Times New Roman" w:cs="Arial"/>
          <w:color w:val="000000"/>
          <w:kern w:val="0"/>
          <w:sz w:val="22"/>
          <w:szCs w:val="22"/>
          <w:lang w:eastAsia="es-CO"/>
        </w:rPr>
        <w:t>razonar acerca de aquello que los cristianos, basados en la palabra de Dios, creen y practican con respecto al ser y misión de la Iglesia, sus formas de organización comunitaria, su visión de la comunidad civil y de su presencia y acción al interior de la misma; y relacionarlos con las narraciones bíblicas, con los signos y acciones litúrgicas, con las acciones morales y las fórmulas que expresan esas convicciones.</w:t>
      </w:r>
    </w:p>
    <w:p w14:paraId="1D176EB7" w14:textId="77777777" w:rsidR="00B568FE" w:rsidRDefault="00B568FE">
      <w:pPr>
        <w:rPr>
          <w:rFonts w:cs="Arial"/>
          <w:b/>
          <w:bCs/>
          <w:color w:val="000000"/>
          <w:sz w:val="22"/>
          <w:szCs w:val="22"/>
        </w:rPr>
      </w:pPr>
    </w:p>
    <w:p w14:paraId="74898584" w14:textId="77777777" w:rsidR="00B568FE" w:rsidRDefault="00B568FE">
      <w:pPr>
        <w:jc w:val="both"/>
        <w:rPr>
          <w:rFonts w:cs="Arial"/>
          <w:color w:val="000000"/>
          <w:sz w:val="22"/>
          <w:szCs w:val="22"/>
        </w:rPr>
      </w:pPr>
      <w:r>
        <w:rPr>
          <w:rFonts w:cs="Arial"/>
          <w:b/>
          <w:bCs/>
          <w:color w:val="000000"/>
          <w:sz w:val="22"/>
          <w:szCs w:val="22"/>
        </w:rPr>
        <w:t xml:space="preserve">OBJETIVO POR  PERIODO: </w:t>
      </w:r>
      <w:r>
        <w:rPr>
          <w:rFonts w:cs="Arial"/>
          <w:bCs/>
          <w:color w:val="000000"/>
          <w:sz w:val="22"/>
          <w:szCs w:val="22"/>
        </w:rPr>
        <w:t>identificar las</w:t>
      </w:r>
      <w:r>
        <w:rPr>
          <w:rFonts w:cs="Arial"/>
          <w:color w:val="000000"/>
          <w:sz w:val="22"/>
          <w:szCs w:val="22"/>
        </w:rPr>
        <w:t xml:space="preserve"> causas  históricas y religiosas que dieron origen a la comunidad cristiana y la comparo con la situación actual de mi comunidad. </w:t>
      </w:r>
    </w:p>
    <w:p w14:paraId="1F8CA8EF"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p>
    <w:tbl>
      <w:tblPr>
        <w:tblW w:w="15645" w:type="dxa"/>
        <w:tblInd w:w="315" w:type="dxa"/>
        <w:tblCellMar>
          <w:left w:w="103" w:type="dxa"/>
        </w:tblCellMar>
        <w:tblLook w:val="0000" w:firstRow="0" w:lastRow="0" w:firstColumn="0" w:lastColumn="0" w:noHBand="0" w:noVBand="0"/>
      </w:tblPr>
      <w:tblGrid>
        <w:gridCol w:w="1604"/>
        <w:gridCol w:w="1984"/>
        <w:gridCol w:w="2671"/>
        <w:gridCol w:w="2417"/>
        <w:gridCol w:w="2287"/>
        <w:gridCol w:w="2408"/>
        <w:gridCol w:w="2274"/>
      </w:tblGrid>
      <w:tr w:rsidR="00FB1D35" w14:paraId="4D06521E" w14:textId="77777777">
        <w:trPr>
          <w:trHeight w:val="631"/>
        </w:trPr>
        <w:tc>
          <w:tcPr>
            <w:tcW w:w="16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35B1F" w14:textId="77777777" w:rsidR="00B568FE" w:rsidRDefault="00B568FE">
            <w:pPr>
              <w:pStyle w:val="Encabezadodelatabla"/>
              <w:rPr>
                <w:rFonts w:cs="Arial"/>
                <w:color w:val="000000"/>
                <w:sz w:val="22"/>
                <w:szCs w:val="22"/>
              </w:rPr>
            </w:pPr>
            <w:r>
              <w:rPr>
                <w:rFonts w:cs="Arial"/>
                <w:color w:val="000000"/>
                <w:sz w:val="22"/>
                <w:szCs w:val="22"/>
              </w:rPr>
              <w:t>EJES TEMÁTICOS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70758" w14:textId="77777777" w:rsidR="00B568FE" w:rsidRDefault="00B568FE">
            <w:pPr>
              <w:pStyle w:val="Encabezadodelatabla"/>
              <w:rPr>
                <w:rFonts w:cs="Arial"/>
                <w:color w:val="000000"/>
                <w:sz w:val="22"/>
                <w:szCs w:val="22"/>
              </w:rPr>
            </w:pPr>
            <w:r>
              <w:rPr>
                <w:rFonts w:cs="Arial"/>
                <w:color w:val="000000"/>
                <w:sz w:val="22"/>
                <w:szCs w:val="22"/>
              </w:rPr>
              <w:t>COMPETENCIAS DEL ÁREA</w:t>
            </w:r>
          </w:p>
        </w:tc>
        <w:tc>
          <w:tcPr>
            <w:tcW w:w="26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82AAC0" w14:textId="77777777" w:rsidR="00B568FE" w:rsidRDefault="00B568FE">
            <w:pPr>
              <w:pStyle w:val="Encabezadodelatabla"/>
              <w:rPr>
                <w:rFonts w:cs="Arial"/>
                <w:color w:val="000000"/>
                <w:sz w:val="22"/>
                <w:szCs w:val="22"/>
              </w:rPr>
            </w:pPr>
            <w:r>
              <w:rPr>
                <w:rFonts w:cs="Arial"/>
                <w:color w:val="000000"/>
                <w:sz w:val="22"/>
                <w:szCs w:val="22"/>
              </w:rPr>
              <w:t>ESTÁNDARES</w:t>
            </w:r>
          </w:p>
        </w:tc>
        <w:tc>
          <w:tcPr>
            <w:tcW w:w="2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D743F" w14:textId="77777777" w:rsidR="00B568FE" w:rsidRDefault="00B568FE">
            <w:pPr>
              <w:pStyle w:val="Encabezadodelatabla"/>
              <w:rPr>
                <w:rFonts w:cs="Arial"/>
                <w:color w:val="000000"/>
                <w:sz w:val="22"/>
                <w:szCs w:val="22"/>
              </w:rPr>
            </w:pPr>
            <w:r>
              <w:rPr>
                <w:rFonts w:cs="Arial"/>
                <w:color w:val="000000"/>
                <w:sz w:val="22"/>
                <w:szCs w:val="22"/>
              </w:rPr>
              <w:t>TEMÁTICOS</w:t>
            </w:r>
          </w:p>
        </w:tc>
        <w:tc>
          <w:tcPr>
            <w:tcW w:w="22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1DFC4" w14:textId="77777777" w:rsidR="00B568FE" w:rsidRDefault="00B568FE">
            <w:pPr>
              <w:pStyle w:val="Encabezadodelatabla"/>
              <w:rPr>
                <w:rFonts w:cs="Arial"/>
                <w:color w:val="000000"/>
                <w:sz w:val="22"/>
                <w:szCs w:val="22"/>
              </w:rPr>
            </w:pPr>
            <w:r>
              <w:rPr>
                <w:rFonts w:cs="Arial"/>
                <w:color w:val="000000"/>
                <w:sz w:val="22"/>
                <w:szCs w:val="22"/>
              </w:rPr>
              <w:t>CONCEPTUALES</w:t>
            </w:r>
          </w:p>
        </w:tc>
        <w:tc>
          <w:tcPr>
            <w:tcW w:w="24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AE3911" w14:textId="77777777" w:rsidR="00B568FE" w:rsidRDefault="00B568FE">
            <w:pPr>
              <w:pStyle w:val="Encabezadodelatabla"/>
              <w:rPr>
                <w:rFonts w:cs="Arial"/>
                <w:color w:val="000000"/>
                <w:sz w:val="22"/>
                <w:szCs w:val="22"/>
              </w:rPr>
            </w:pPr>
            <w:r>
              <w:rPr>
                <w:rFonts w:cs="Arial"/>
                <w:color w:val="000000"/>
                <w:sz w:val="22"/>
                <w:szCs w:val="22"/>
              </w:rPr>
              <w:t>PROCEDIMENTALES</w:t>
            </w:r>
          </w:p>
        </w:tc>
        <w:tc>
          <w:tcPr>
            <w:tcW w:w="22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2B5851" w14:textId="77777777" w:rsidR="00B568FE" w:rsidRDefault="00B568FE">
            <w:pPr>
              <w:pStyle w:val="Encabezadodelatabla"/>
              <w:rPr>
                <w:rFonts w:cs="Arial"/>
                <w:color w:val="000000"/>
                <w:sz w:val="22"/>
                <w:szCs w:val="22"/>
                <w:lang w:eastAsia="es-CO"/>
              </w:rPr>
            </w:pPr>
            <w:r>
              <w:rPr>
                <w:rFonts w:cs="Arial"/>
                <w:color w:val="000000"/>
                <w:sz w:val="22"/>
                <w:szCs w:val="22"/>
              </w:rPr>
              <w:t>ACTITUDINALES</w:t>
            </w:r>
          </w:p>
        </w:tc>
      </w:tr>
      <w:tr w:rsidR="00FB1D35" w14:paraId="76B3FFB2" w14:textId="77777777">
        <w:trPr>
          <w:trHeight w:val="631"/>
        </w:trPr>
        <w:tc>
          <w:tcPr>
            <w:tcW w:w="1604" w:type="dxa"/>
            <w:vMerge w:val="restart"/>
            <w:tcBorders>
              <w:top w:val="single" w:sz="4" w:space="0" w:color="000000"/>
              <w:left w:val="single" w:sz="4" w:space="0" w:color="000000"/>
              <w:right w:val="single" w:sz="4" w:space="0" w:color="000000"/>
            </w:tcBorders>
            <w:shd w:val="clear" w:color="auto" w:fill="FFFFFF"/>
            <w:vAlign w:val="center"/>
          </w:tcPr>
          <w:p w14:paraId="46381686" w14:textId="77777777" w:rsidR="00B568FE" w:rsidRDefault="00B568FE">
            <w:pPr>
              <w:jc w:val="center"/>
              <w:rPr>
                <w:rFonts w:cs="Arial"/>
                <w:b/>
                <w:color w:val="000000"/>
                <w:sz w:val="22"/>
                <w:szCs w:val="22"/>
              </w:rPr>
            </w:pPr>
          </w:p>
          <w:p w14:paraId="0226FAC6" w14:textId="77777777" w:rsidR="00B568FE" w:rsidRDefault="00B568FE">
            <w:pPr>
              <w:jc w:val="center"/>
              <w:rPr>
                <w:rFonts w:cs="Arial"/>
                <w:b/>
                <w:color w:val="000000"/>
                <w:sz w:val="22"/>
                <w:szCs w:val="22"/>
              </w:rPr>
            </w:pPr>
            <w:r>
              <w:rPr>
                <w:rFonts w:cs="Arial"/>
                <w:b/>
                <w:color w:val="000000"/>
                <w:sz w:val="22"/>
                <w:szCs w:val="22"/>
              </w:rPr>
              <w:t>LA COMUNI</w:t>
            </w:r>
          </w:p>
          <w:p w14:paraId="4BB157B8" w14:textId="77777777" w:rsidR="00B568FE" w:rsidRDefault="00B568FE">
            <w:pPr>
              <w:jc w:val="center"/>
              <w:rPr>
                <w:rFonts w:cs="Arial"/>
                <w:b/>
                <w:color w:val="000000"/>
                <w:sz w:val="22"/>
                <w:szCs w:val="22"/>
              </w:rPr>
            </w:pPr>
            <w:r>
              <w:rPr>
                <w:rFonts w:cs="Arial"/>
                <w:b/>
                <w:color w:val="000000"/>
                <w:sz w:val="22"/>
                <w:szCs w:val="22"/>
              </w:rPr>
              <w:t>DAD ECLESIAL SERVIDO</w:t>
            </w:r>
          </w:p>
          <w:p w14:paraId="487A97D5" w14:textId="77777777" w:rsidR="00B568FE" w:rsidRDefault="00B568FE">
            <w:pPr>
              <w:jc w:val="center"/>
              <w:rPr>
                <w:rFonts w:cs="Arial"/>
                <w:b/>
                <w:color w:val="000000"/>
                <w:sz w:val="22"/>
                <w:szCs w:val="22"/>
              </w:rPr>
            </w:pPr>
            <w:r>
              <w:rPr>
                <w:rFonts w:cs="Arial"/>
                <w:b/>
                <w:color w:val="000000"/>
                <w:sz w:val="22"/>
                <w:szCs w:val="22"/>
              </w:rPr>
              <w:t>RA DEL DESARRO</w:t>
            </w:r>
          </w:p>
          <w:p w14:paraId="612E51BA" w14:textId="77777777" w:rsidR="00B568FE" w:rsidRDefault="00B568FE">
            <w:pPr>
              <w:jc w:val="center"/>
              <w:rPr>
                <w:rFonts w:cs="Arial"/>
                <w:b/>
                <w:color w:val="000000"/>
                <w:sz w:val="22"/>
                <w:szCs w:val="22"/>
              </w:rPr>
            </w:pPr>
            <w:r>
              <w:rPr>
                <w:rFonts w:cs="Arial"/>
                <w:b/>
                <w:color w:val="000000"/>
                <w:sz w:val="22"/>
                <w:szCs w:val="22"/>
              </w:rPr>
              <w:t>LLO INTEGRAL DE LOS PUEBLOS ILUMINADA POR EL ESPÍRITU SANTO</w:t>
            </w:r>
          </w:p>
          <w:p w14:paraId="556E85F0" w14:textId="77777777" w:rsidR="00B568FE" w:rsidRDefault="00B568FE">
            <w:pPr>
              <w:jc w:val="center"/>
              <w:rPr>
                <w:rFonts w:cs="Arial"/>
                <w:b/>
                <w:color w:val="000000"/>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B6B67" w14:textId="77777777" w:rsidR="00B568FE" w:rsidRDefault="00B568FE">
            <w:pPr>
              <w:jc w:val="center"/>
              <w:rPr>
                <w:rFonts w:cs="Arial"/>
                <w:color w:val="000000"/>
                <w:sz w:val="22"/>
                <w:szCs w:val="22"/>
              </w:rPr>
            </w:pPr>
            <w:r>
              <w:rPr>
                <w:rFonts w:cs="Arial"/>
                <w:b/>
                <w:color w:val="000000"/>
                <w:sz w:val="22"/>
                <w:szCs w:val="22"/>
              </w:rPr>
              <w:lastRenderedPageBreak/>
              <w:t>SABER COMPRENDER</w:t>
            </w:r>
          </w:p>
        </w:tc>
        <w:tc>
          <w:tcPr>
            <w:tcW w:w="26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DE85A0" w14:textId="77777777" w:rsidR="00B568FE" w:rsidRDefault="00B568FE">
            <w:pPr>
              <w:jc w:val="both"/>
              <w:rPr>
                <w:rFonts w:cs="Arial"/>
                <w:color w:val="000000"/>
                <w:sz w:val="22"/>
                <w:szCs w:val="22"/>
              </w:rPr>
            </w:pPr>
            <w:r>
              <w:rPr>
                <w:rFonts w:cs="Arial"/>
                <w:color w:val="000000"/>
                <w:sz w:val="22"/>
                <w:szCs w:val="22"/>
              </w:rPr>
              <w:t>Identifico principios y acciones que rigen el dialogo ecuménico.</w:t>
            </w:r>
          </w:p>
        </w:tc>
        <w:tc>
          <w:tcPr>
            <w:tcW w:w="2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2CF62" w14:textId="77777777" w:rsidR="00B568FE" w:rsidRDefault="00B568FE">
            <w:pPr>
              <w:suppressAutoHyphens w:val="0"/>
              <w:autoSpaceDE w:val="0"/>
              <w:autoSpaceDN w:val="0"/>
              <w:adjustRightInd w:val="0"/>
              <w:jc w:val="center"/>
              <w:rPr>
                <w:rFonts w:cs="Arial"/>
                <w:color w:val="000000"/>
                <w:sz w:val="22"/>
                <w:szCs w:val="22"/>
              </w:rPr>
            </w:pPr>
            <w:r>
              <w:rPr>
                <w:rFonts w:cs="Arial"/>
                <w:color w:val="000000"/>
                <w:sz w:val="22"/>
                <w:szCs w:val="22"/>
              </w:rPr>
              <w:t>La comunidad Eclesial.</w:t>
            </w:r>
          </w:p>
        </w:tc>
        <w:tc>
          <w:tcPr>
            <w:tcW w:w="22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715696" w14:textId="77777777" w:rsidR="00B568FE" w:rsidRDefault="00B568FE">
            <w:pPr>
              <w:suppressAutoHyphens w:val="0"/>
              <w:autoSpaceDE w:val="0"/>
              <w:autoSpaceDN w:val="0"/>
              <w:adjustRightInd w:val="0"/>
              <w:jc w:val="both"/>
              <w:rPr>
                <w:rFonts w:cs="Arial"/>
                <w:b/>
                <w:color w:val="000000"/>
                <w:sz w:val="22"/>
                <w:szCs w:val="22"/>
              </w:rPr>
            </w:pPr>
            <w:r>
              <w:rPr>
                <w:rFonts w:eastAsia="Times New Roman" w:cs="Arial"/>
                <w:color w:val="000000"/>
                <w:kern w:val="0"/>
                <w:sz w:val="22"/>
                <w:szCs w:val="22"/>
                <w:lang w:eastAsia="es-CO"/>
              </w:rPr>
              <w:t>.</w:t>
            </w:r>
            <w:r>
              <w:rPr>
                <w:color w:val="000000"/>
              </w:rPr>
              <w:t xml:space="preserve"> </w:t>
            </w:r>
            <w:r>
              <w:rPr>
                <w:rFonts w:eastAsia="Times New Roman" w:cs="Arial"/>
                <w:color w:val="000000"/>
                <w:kern w:val="0"/>
                <w:sz w:val="22"/>
                <w:szCs w:val="22"/>
                <w:lang w:eastAsia="es-CO"/>
              </w:rPr>
              <w:t>La comunidad de hermanos que viven y componen la Iglesia</w:t>
            </w:r>
          </w:p>
        </w:tc>
        <w:tc>
          <w:tcPr>
            <w:tcW w:w="24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FFB060" w14:textId="77777777" w:rsidR="00B568FE" w:rsidRDefault="00B568FE">
            <w:pPr>
              <w:pStyle w:val="Encabezadodelatabla"/>
              <w:jc w:val="both"/>
              <w:rPr>
                <w:rFonts w:cs="Arial"/>
                <w:b w:val="0"/>
                <w:color w:val="000000"/>
                <w:sz w:val="22"/>
                <w:szCs w:val="22"/>
              </w:rPr>
            </w:pPr>
            <w:r>
              <w:rPr>
                <w:rFonts w:cs="Arial"/>
                <w:b w:val="0"/>
                <w:color w:val="000000"/>
                <w:sz w:val="22"/>
                <w:szCs w:val="22"/>
              </w:rPr>
              <w:t xml:space="preserve">Explicación como </w:t>
            </w:r>
            <w:r>
              <w:rPr>
                <w:rFonts w:eastAsia="Times New Roman" w:cs="Arial"/>
                <w:b w:val="0"/>
                <w:color w:val="000000"/>
                <w:kern w:val="0"/>
                <w:sz w:val="22"/>
                <w:szCs w:val="22"/>
                <w:lang w:eastAsia="es-CO"/>
              </w:rPr>
              <w:t>Jesús edifica la Iglesia sobre el fundamento de los apóstoles.</w:t>
            </w:r>
          </w:p>
        </w:tc>
        <w:tc>
          <w:tcPr>
            <w:tcW w:w="22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033CD" w14:textId="77777777" w:rsidR="00B568FE" w:rsidRDefault="00B568FE">
            <w:pPr>
              <w:pStyle w:val="Encabezadodelatabla"/>
              <w:jc w:val="both"/>
              <w:rPr>
                <w:rFonts w:cs="Arial"/>
                <w:b w:val="0"/>
                <w:color w:val="000000"/>
                <w:sz w:val="22"/>
                <w:szCs w:val="22"/>
              </w:rPr>
            </w:pPr>
            <w:r>
              <w:rPr>
                <w:rFonts w:cs="Arial"/>
                <w:b w:val="0"/>
                <w:color w:val="000000"/>
                <w:sz w:val="22"/>
                <w:szCs w:val="22"/>
              </w:rPr>
              <w:t xml:space="preserve">Valora la misión evangelizadora  de la Iglesia. </w:t>
            </w:r>
          </w:p>
        </w:tc>
      </w:tr>
      <w:tr w:rsidR="00FB1D35" w14:paraId="25E684D3" w14:textId="77777777">
        <w:trPr>
          <w:trHeight w:val="631"/>
        </w:trPr>
        <w:tc>
          <w:tcPr>
            <w:tcW w:w="1604" w:type="dxa"/>
            <w:vMerge/>
            <w:tcBorders>
              <w:left w:val="single" w:sz="4" w:space="0" w:color="000000"/>
              <w:right w:val="single" w:sz="4" w:space="0" w:color="000000"/>
            </w:tcBorders>
            <w:shd w:val="clear" w:color="auto" w:fill="FFFFFF"/>
            <w:vAlign w:val="center"/>
          </w:tcPr>
          <w:p w14:paraId="46D4ECFD" w14:textId="77777777" w:rsidR="00B568FE" w:rsidRDefault="00B568FE">
            <w:pPr>
              <w:jc w:val="center"/>
              <w:rPr>
                <w:rFonts w:cs="Arial"/>
                <w:color w:val="000000"/>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4509C8" w14:textId="77777777" w:rsidR="00B568FE" w:rsidRDefault="00B568FE">
            <w:pPr>
              <w:jc w:val="center"/>
              <w:rPr>
                <w:rFonts w:cs="Arial"/>
                <w:b/>
                <w:color w:val="000000"/>
                <w:sz w:val="22"/>
                <w:szCs w:val="22"/>
              </w:rPr>
            </w:pPr>
            <w:r>
              <w:rPr>
                <w:rFonts w:cs="Arial"/>
                <w:b/>
                <w:color w:val="000000"/>
                <w:sz w:val="22"/>
                <w:szCs w:val="22"/>
              </w:rPr>
              <w:t>SABER DAR RAZÓN DE FE</w:t>
            </w:r>
          </w:p>
        </w:tc>
        <w:tc>
          <w:tcPr>
            <w:tcW w:w="26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AB07D" w14:textId="77777777" w:rsidR="00B568FE" w:rsidRDefault="00B568FE">
            <w:pPr>
              <w:jc w:val="both"/>
              <w:rPr>
                <w:rFonts w:cs="Arial"/>
                <w:color w:val="000000"/>
                <w:sz w:val="22"/>
                <w:szCs w:val="22"/>
              </w:rPr>
            </w:pPr>
            <w:r>
              <w:rPr>
                <w:rFonts w:cs="Arial"/>
                <w:color w:val="000000"/>
                <w:sz w:val="22"/>
                <w:szCs w:val="22"/>
              </w:rPr>
              <w:t>Explico las causas históricas y religiosas que dieron origen a la comunidad cristiana.</w:t>
            </w:r>
          </w:p>
        </w:tc>
        <w:tc>
          <w:tcPr>
            <w:tcW w:w="2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08F8E"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r>
              <w:rPr>
                <w:rFonts w:eastAsia="Times New Roman" w:cs="Arial"/>
                <w:color w:val="000000"/>
                <w:kern w:val="0"/>
                <w:sz w:val="22"/>
                <w:szCs w:val="22"/>
                <w:lang w:eastAsia="es-CO"/>
              </w:rPr>
              <w:t>Origen de la comunidad Eclesial.</w:t>
            </w:r>
          </w:p>
          <w:p w14:paraId="33249211"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33BBEF61" w14:textId="77777777" w:rsidR="00B568FE" w:rsidRDefault="00B568FE">
            <w:pPr>
              <w:suppressAutoHyphens w:val="0"/>
              <w:autoSpaceDE w:val="0"/>
              <w:autoSpaceDN w:val="0"/>
              <w:adjustRightInd w:val="0"/>
              <w:jc w:val="center"/>
              <w:rPr>
                <w:rFonts w:cs="Arial"/>
                <w:color w:val="000000"/>
                <w:sz w:val="22"/>
                <w:szCs w:val="22"/>
              </w:rPr>
            </w:pPr>
            <w:r>
              <w:rPr>
                <w:rFonts w:eastAsia="Times New Roman" w:cs="Arial"/>
                <w:color w:val="000000"/>
                <w:kern w:val="0"/>
                <w:sz w:val="22"/>
                <w:szCs w:val="22"/>
                <w:lang w:eastAsia="es-CO"/>
              </w:rPr>
              <w:t>.</w:t>
            </w:r>
            <w:r>
              <w:rPr>
                <w:color w:val="000000"/>
              </w:rPr>
              <w:t xml:space="preserve"> </w:t>
            </w:r>
            <w:r>
              <w:rPr>
                <w:rFonts w:eastAsia="Times New Roman" w:cs="Arial"/>
                <w:color w:val="000000"/>
                <w:kern w:val="0"/>
                <w:sz w:val="22"/>
                <w:szCs w:val="22"/>
                <w:lang w:eastAsia="es-CO"/>
              </w:rPr>
              <w:t>La primera comunidad Eclesial.</w:t>
            </w:r>
          </w:p>
        </w:tc>
        <w:tc>
          <w:tcPr>
            <w:tcW w:w="22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6B88B" w14:textId="77777777" w:rsidR="00B568FE" w:rsidRDefault="00B568FE">
            <w:pPr>
              <w:suppressAutoHyphens w:val="0"/>
              <w:autoSpaceDE w:val="0"/>
              <w:autoSpaceDN w:val="0"/>
              <w:adjustRightInd w:val="0"/>
              <w:jc w:val="both"/>
              <w:rPr>
                <w:rFonts w:cs="Arial"/>
                <w:color w:val="000000"/>
                <w:sz w:val="22"/>
                <w:szCs w:val="22"/>
              </w:rPr>
            </w:pPr>
            <w:r>
              <w:rPr>
                <w:rFonts w:cs="Arial"/>
                <w:color w:val="000000"/>
                <w:sz w:val="22"/>
                <w:szCs w:val="22"/>
              </w:rPr>
              <w:t>Jesus, origen de la comunidad Eclesial.</w:t>
            </w:r>
          </w:p>
          <w:p w14:paraId="7D27986B" w14:textId="77777777" w:rsidR="00B568FE" w:rsidRDefault="00B568FE">
            <w:pPr>
              <w:suppressAutoHyphens w:val="0"/>
              <w:autoSpaceDE w:val="0"/>
              <w:autoSpaceDN w:val="0"/>
              <w:adjustRightInd w:val="0"/>
              <w:jc w:val="both"/>
              <w:rPr>
                <w:rFonts w:cs="Arial"/>
                <w:color w:val="000000"/>
                <w:sz w:val="22"/>
                <w:szCs w:val="22"/>
              </w:rPr>
            </w:pPr>
          </w:p>
          <w:p w14:paraId="4972FB26" w14:textId="77777777" w:rsidR="00B568FE" w:rsidRDefault="00B568FE">
            <w:pPr>
              <w:suppressAutoHyphens w:val="0"/>
              <w:autoSpaceDE w:val="0"/>
              <w:autoSpaceDN w:val="0"/>
              <w:adjustRightInd w:val="0"/>
              <w:jc w:val="both"/>
              <w:rPr>
                <w:rFonts w:cs="Arial"/>
                <w:b/>
                <w:color w:val="000000"/>
                <w:sz w:val="22"/>
                <w:szCs w:val="22"/>
              </w:rPr>
            </w:pPr>
            <w:r>
              <w:rPr>
                <w:rFonts w:cs="Arial"/>
                <w:color w:val="000000"/>
                <w:sz w:val="22"/>
                <w:szCs w:val="22"/>
              </w:rPr>
              <w:t xml:space="preserve">Caracterización de la </w:t>
            </w:r>
            <w:r>
              <w:rPr>
                <w:rFonts w:eastAsia="Times New Roman" w:cs="Arial"/>
                <w:color w:val="000000"/>
                <w:kern w:val="0"/>
                <w:sz w:val="22"/>
                <w:szCs w:val="22"/>
                <w:lang w:eastAsia="es-CO"/>
              </w:rPr>
              <w:t>vida de la primera comunidad cristiana.</w:t>
            </w:r>
          </w:p>
        </w:tc>
        <w:tc>
          <w:tcPr>
            <w:tcW w:w="24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F833B" w14:textId="77777777" w:rsidR="00B568FE" w:rsidRDefault="00B568FE">
            <w:pPr>
              <w:pStyle w:val="Encabezadodelatabla"/>
              <w:jc w:val="both"/>
              <w:rPr>
                <w:rFonts w:cs="Arial"/>
                <w:b w:val="0"/>
                <w:color w:val="000000"/>
                <w:sz w:val="22"/>
                <w:szCs w:val="22"/>
              </w:rPr>
            </w:pPr>
            <w:r>
              <w:rPr>
                <w:rFonts w:cs="Arial"/>
                <w:b w:val="0"/>
                <w:color w:val="000000"/>
                <w:sz w:val="22"/>
                <w:szCs w:val="22"/>
              </w:rPr>
              <w:t xml:space="preserve">Análisis de la </w:t>
            </w:r>
            <w:r>
              <w:rPr>
                <w:rFonts w:eastAsia="Times New Roman" w:cs="Arial"/>
                <w:b w:val="0"/>
                <w:color w:val="000000"/>
                <w:kern w:val="0"/>
                <w:sz w:val="22"/>
                <w:szCs w:val="22"/>
                <w:lang w:eastAsia="es-CO"/>
              </w:rPr>
              <w:t xml:space="preserve">vida de </w:t>
            </w:r>
            <w:r>
              <w:rPr>
                <w:rFonts w:cs="Arial"/>
                <w:b w:val="0"/>
                <w:color w:val="000000"/>
                <w:sz w:val="22"/>
                <w:szCs w:val="22"/>
              </w:rPr>
              <w:t xml:space="preserve">la </w:t>
            </w:r>
            <w:r>
              <w:rPr>
                <w:rFonts w:eastAsia="Times New Roman" w:cs="Arial"/>
                <w:b w:val="0"/>
                <w:color w:val="000000"/>
                <w:kern w:val="0"/>
                <w:sz w:val="22"/>
                <w:szCs w:val="22"/>
                <w:lang w:eastAsia="es-CO"/>
              </w:rPr>
              <w:t>vida de la primera comunidad cristiana.</w:t>
            </w:r>
          </w:p>
        </w:tc>
        <w:tc>
          <w:tcPr>
            <w:tcW w:w="22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53C79" w14:textId="77777777" w:rsidR="00B568FE" w:rsidRDefault="00B568FE">
            <w:pPr>
              <w:pStyle w:val="Encabezadodelatabla"/>
              <w:jc w:val="both"/>
              <w:rPr>
                <w:rFonts w:cs="Arial"/>
                <w:b w:val="0"/>
                <w:color w:val="000000"/>
                <w:sz w:val="22"/>
                <w:szCs w:val="22"/>
              </w:rPr>
            </w:pPr>
            <w:r>
              <w:rPr>
                <w:rFonts w:cs="Arial"/>
                <w:b w:val="0"/>
                <w:color w:val="000000"/>
                <w:sz w:val="22"/>
                <w:szCs w:val="22"/>
              </w:rPr>
              <w:t xml:space="preserve">Vivencia la práctica religiosa desde sus orígenes. </w:t>
            </w:r>
          </w:p>
        </w:tc>
      </w:tr>
      <w:tr w:rsidR="00FB1D35" w14:paraId="7F93BCEA" w14:textId="77777777">
        <w:trPr>
          <w:trHeight w:val="631"/>
        </w:trPr>
        <w:tc>
          <w:tcPr>
            <w:tcW w:w="1604" w:type="dxa"/>
            <w:vMerge/>
            <w:tcBorders>
              <w:left w:val="single" w:sz="4" w:space="0" w:color="000000"/>
              <w:right w:val="single" w:sz="4" w:space="0" w:color="000000"/>
            </w:tcBorders>
            <w:shd w:val="clear" w:color="auto" w:fill="FFFFFF"/>
            <w:vAlign w:val="center"/>
          </w:tcPr>
          <w:p w14:paraId="70356BAB" w14:textId="77777777" w:rsidR="00B568FE" w:rsidRDefault="00B568FE">
            <w:pPr>
              <w:jc w:val="center"/>
              <w:rPr>
                <w:rFonts w:cs="Arial"/>
                <w:color w:val="000000"/>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7DC234" w14:textId="77777777" w:rsidR="00B568FE" w:rsidRDefault="00B568FE">
            <w:pPr>
              <w:jc w:val="center"/>
              <w:rPr>
                <w:rFonts w:cs="Arial"/>
                <w:b/>
                <w:color w:val="000000"/>
                <w:sz w:val="22"/>
                <w:szCs w:val="22"/>
              </w:rPr>
            </w:pPr>
            <w:r>
              <w:rPr>
                <w:rFonts w:cs="Arial"/>
                <w:b/>
                <w:color w:val="000000"/>
                <w:sz w:val="22"/>
                <w:szCs w:val="22"/>
              </w:rPr>
              <w:t>SABER INTEGRAR FE Y VIDA</w:t>
            </w:r>
          </w:p>
        </w:tc>
        <w:tc>
          <w:tcPr>
            <w:tcW w:w="26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903C9F" w14:textId="77777777" w:rsidR="00B568FE" w:rsidRDefault="00B568FE">
            <w:pPr>
              <w:jc w:val="both"/>
              <w:rPr>
                <w:rFonts w:cs="Arial"/>
                <w:color w:val="000000"/>
                <w:sz w:val="22"/>
                <w:szCs w:val="22"/>
              </w:rPr>
            </w:pPr>
            <w:r>
              <w:rPr>
                <w:rFonts w:cs="Arial"/>
                <w:color w:val="000000"/>
                <w:sz w:val="22"/>
                <w:szCs w:val="22"/>
              </w:rPr>
              <w:t>Formo parte de una comunidad al servicio de la Iglesia.</w:t>
            </w:r>
          </w:p>
        </w:tc>
        <w:tc>
          <w:tcPr>
            <w:tcW w:w="2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AEBA6"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r>
              <w:rPr>
                <w:rFonts w:eastAsia="Times New Roman" w:cs="Arial"/>
                <w:color w:val="000000"/>
                <w:kern w:val="0"/>
                <w:sz w:val="22"/>
                <w:szCs w:val="22"/>
                <w:lang w:eastAsia="es-CO"/>
              </w:rPr>
              <w:t>. La sagrada Escritura.</w:t>
            </w:r>
          </w:p>
          <w:p w14:paraId="2AED63BF"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637B65C6"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r>
              <w:rPr>
                <w:rFonts w:eastAsia="Times New Roman" w:cs="Arial"/>
                <w:color w:val="000000"/>
                <w:kern w:val="0"/>
                <w:sz w:val="22"/>
                <w:szCs w:val="22"/>
                <w:lang w:eastAsia="es-CO"/>
              </w:rPr>
              <w:t>La Iglesia en América</w:t>
            </w:r>
          </w:p>
          <w:p w14:paraId="124161C6"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r>
              <w:rPr>
                <w:rFonts w:eastAsia="Times New Roman" w:cs="Arial"/>
                <w:color w:val="000000"/>
                <w:kern w:val="0"/>
                <w:sz w:val="22"/>
                <w:szCs w:val="22"/>
                <w:lang w:eastAsia="es-CO"/>
              </w:rPr>
              <w:t>Latina y en Colombia.</w:t>
            </w:r>
          </w:p>
        </w:tc>
        <w:tc>
          <w:tcPr>
            <w:tcW w:w="22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81B24"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El texto escrito es testimonio de la Iglesia.</w:t>
            </w:r>
          </w:p>
          <w:p w14:paraId="18E75D7F"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 xml:space="preserve">Las practicas de la Iglesia en america </w:t>
            </w:r>
            <w:r>
              <w:rPr>
                <w:rFonts w:eastAsia="Times New Roman" w:cs="Arial"/>
                <w:color w:val="000000"/>
                <w:kern w:val="0"/>
                <w:sz w:val="22"/>
                <w:szCs w:val="22"/>
                <w:lang w:eastAsia="es-CO"/>
              </w:rPr>
              <w:lastRenderedPageBreak/>
              <w:t>latina.</w:t>
            </w:r>
          </w:p>
        </w:tc>
        <w:tc>
          <w:tcPr>
            <w:tcW w:w="24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4A3058" w14:textId="77777777" w:rsidR="00B568FE" w:rsidRDefault="00B568FE">
            <w:pPr>
              <w:pStyle w:val="Encabezadodelatabla"/>
              <w:jc w:val="both"/>
              <w:rPr>
                <w:rFonts w:cs="Arial"/>
                <w:color w:val="000000"/>
                <w:sz w:val="22"/>
                <w:szCs w:val="22"/>
              </w:rPr>
            </w:pPr>
            <w:r>
              <w:rPr>
                <w:rFonts w:cs="Arial"/>
                <w:b w:val="0"/>
                <w:color w:val="000000"/>
                <w:sz w:val="22"/>
                <w:szCs w:val="22"/>
              </w:rPr>
              <w:lastRenderedPageBreak/>
              <w:t>Clarifica la distinción de la sagrada escritura frente a textos de índole científico.</w:t>
            </w:r>
          </w:p>
        </w:tc>
        <w:tc>
          <w:tcPr>
            <w:tcW w:w="22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BE571" w14:textId="77777777" w:rsidR="00B568FE" w:rsidRDefault="00B568FE">
            <w:pPr>
              <w:pStyle w:val="Encabezadodelatabla"/>
              <w:jc w:val="both"/>
              <w:rPr>
                <w:rFonts w:cs="Arial"/>
                <w:b w:val="0"/>
                <w:color w:val="000000"/>
                <w:sz w:val="22"/>
                <w:szCs w:val="22"/>
              </w:rPr>
            </w:pPr>
          </w:p>
        </w:tc>
      </w:tr>
      <w:tr w:rsidR="00FB1D35" w14:paraId="25860BD3" w14:textId="77777777">
        <w:trPr>
          <w:trHeight w:val="631"/>
        </w:trPr>
        <w:tc>
          <w:tcPr>
            <w:tcW w:w="1604" w:type="dxa"/>
            <w:vMerge/>
            <w:tcBorders>
              <w:left w:val="single" w:sz="4" w:space="0" w:color="000000"/>
              <w:bottom w:val="single" w:sz="4" w:space="0" w:color="000000"/>
              <w:right w:val="single" w:sz="4" w:space="0" w:color="000000"/>
            </w:tcBorders>
            <w:shd w:val="clear" w:color="auto" w:fill="FFFFFF"/>
            <w:vAlign w:val="center"/>
          </w:tcPr>
          <w:p w14:paraId="6A435A56" w14:textId="77777777" w:rsidR="00B568FE" w:rsidRDefault="00B568FE">
            <w:pPr>
              <w:jc w:val="center"/>
              <w:rPr>
                <w:rFonts w:cs="Arial"/>
                <w:color w:val="000000"/>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74139" w14:textId="77777777" w:rsidR="00B568FE" w:rsidRDefault="00B568FE">
            <w:pPr>
              <w:jc w:val="center"/>
              <w:rPr>
                <w:rFonts w:cs="Arial"/>
                <w:b/>
                <w:color w:val="000000"/>
                <w:sz w:val="22"/>
                <w:szCs w:val="22"/>
              </w:rPr>
            </w:pPr>
            <w:r>
              <w:rPr>
                <w:rFonts w:cs="Arial"/>
                <w:b/>
                <w:color w:val="000000"/>
                <w:sz w:val="22"/>
                <w:szCs w:val="22"/>
              </w:rPr>
              <w:t>SABER APLICAR A LA REALIDAD</w:t>
            </w:r>
          </w:p>
        </w:tc>
        <w:tc>
          <w:tcPr>
            <w:tcW w:w="26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79121" w14:textId="77777777" w:rsidR="00B568FE" w:rsidRDefault="00B568FE">
            <w:pPr>
              <w:jc w:val="both"/>
              <w:rPr>
                <w:rFonts w:cs="Arial"/>
                <w:color w:val="000000"/>
                <w:sz w:val="22"/>
                <w:szCs w:val="22"/>
              </w:rPr>
            </w:pPr>
            <w:r>
              <w:rPr>
                <w:rFonts w:cs="Arial"/>
                <w:color w:val="000000"/>
                <w:sz w:val="22"/>
                <w:szCs w:val="22"/>
              </w:rPr>
              <w:t>Respeto la identidad y pertenencia religiosa de las personas de mi entorno.</w:t>
            </w:r>
          </w:p>
        </w:tc>
        <w:tc>
          <w:tcPr>
            <w:tcW w:w="2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6B63B"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La Iglesia y la cultura.</w:t>
            </w:r>
          </w:p>
        </w:tc>
        <w:tc>
          <w:tcPr>
            <w:tcW w:w="22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2091E" w14:textId="77777777" w:rsidR="00B568FE" w:rsidRDefault="00B568FE">
            <w:pPr>
              <w:pStyle w:val="Encabezadodelatabla"/>
              <w:jc w:val="both"/>
              <w:rPr>
                <w:rFonts w:cs="Arial"/>
                <w:b w:val="0"/>
                <w:color w:val="000000"/>
                <w:sz w:val="22"/>
                <w:szCs w:val="22"/>
              </w:rPr>
            </w:pPr>
            <w:r>
              <w:rPr>
                <w:rFonts w:cs="Arial"/>
                <w:b w:val="0"/>
                <w:color w:val="000000"/>
                <w:sz w:val="22"/>
                <w:szCs w:val="22"/>
              </w:rPr>
              <w:t>Iglesia.</w:t>
            </w:r>
          </w:p>
          <w:p w14:paraId="37A11050" w14:textId="77777777" w:rsidR="00B568FE" w:rsidRDefault="00B568FE">
            <w:pPr>
              <w:pStyle w:val="Encabezadodelatabla"/>
              <w:jc w:val="both"/>
              <w:rPr>
                <w:rFonts w:cs="Arial"/>
                <w:b w:val="0"/>
                <w:color w:val="000000"/>
                <w:sz w:val="22"/>
                <w:szCs w:val="22"/>
              </w:rPr>
            </w:pPr>
            <w:r>
              <w:rPr>
                <w:rFonts w:cs="Arial"/>
                <w:b w:val="0"/>
                <w:color w:val="000000"/>
                <w:sz w:val="22"/>
                <w:szCs w:val="22"/>
              </w:rPr>
              <w:t>Cultura.</w:t>
            </w:r>
          </w:p>
        </w:tc>
        <w:tc>
          <w:tcPr>
            <w:tcW w:w="24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08B9B3" w14:textId="77777777" w:rsidR="00B568FE" w:rsidRDefault="00B568FE">
            <w:pPr>
              <w:pStyle w:val="Encabezadodelatabla"/>
              <w:jc w:val="both"/>
              <w:rPr>
                <w:rFonts w:cs="Arial"/>
                <w:b w:val="0"/>
                <w:color w:val="000000"/>
                <w:sz w:val="22"/>
                <w:szCs w:val="22"/>
              </w:rPr>
            </w:pPr>
            <w:r>
              <w:rPr>
                <w:rFonts w:cs="Arial"/>
                <w:b w:val="0"/>
                <w:color w:val="000000"/>
                <w:sz w:val="22"/>
                <w:szCs w:val="22"/>
              </w:rPr>
              <w:t>Diagramación y explicación sobre e</w:t>
            </w:r>
            <w:r>
              <w:rPr>
                <w:rFonts w:eastAsia="Times New Roman" w:cs="Arial"/>
                <w:b w:val="0"/>
                <w:color w:val="000000"/>
                <w:kern w:val="0"/>
                <w:sz w:val="22"/>
                <w:szCs w:val="22"/>
                <w:lang w:eastAsia="es-CO"/>
              </w:rPr>
              <w:t>l Espíritu Santo con sus carismas y dones.</w:t>
            </w:r>
          </w:p>
        </w:tc>
        <w:tc>
          <w:tcPr>
            <w:tcW w:w="22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0B105D" w14:textId="77777777" w:rsidR="00B568FE" w:rsidRDefault="00B568FE">
            <w:pPr>
              <w:pStyle w:val="Encabezadodelatabla"/>
              <w:jc w:val="both"/>
              <w:rPr>
                <w:rFonts w:cs="Arial"/>
                <w:b w:val="0"/>
                <w:color w:val="000000"/>
                <w:sz w:val="22"/>
                <w:szCs w:val="22"/>
              </w:rPr>
            </w:pPr>
            <w:r>
              <w:rPr>
                <w:rFonts w:cs="Arial"/>
                <w:b w:val="0"/>
                <w:color w:val="000000"/>
                <w:sz w:val="22"/>
                <w:szCs w:val="22"/>
              </w:rPr>
              <w:t>Valora la tradición religiosa.</w:t>
            </w:r>
          </w:p>
        </w:tc>
      </w:tr>
    </w:tbl>
    <w:p w14:paraId="44B7A6AC"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p>
    <w:p w14:paraId="0DE40B02" w14:textId="77777777" w:rsidR="00B568FE" w:rsidRDefault="00B568FE">
      <w:pPr>
        <w:spacing w:after="200"/>
        <w:rPr>
          <w:rFonts w:cs="Arial"/>
          <w:color w:val="000000"/>
          <w:sz w:val="22"/>
          <w:szCs w:val="22"/>
        </w:rPr>
      </w:pPr>
    </w:p>
    <w:p w14:paraId="26AB09AB" w14:textId="77777777" w:rsidR="00B568FE" w:rsidRDefault="00B568FE">
      <w:pPr>
        <w:widowControl/>
        <w:suppressAutoHyphens w:val="0"/>
        <w:spacing w:after="200"/>
        <w:rPr>
          <w:rFonts w:cs="Arial"/>
          <w:color w:val="000000"/>
          <w:sz w:val="22"/>
          <w:szCs w:val="22"/>
        </w:rPr>
      </w:pPr>
      <w:r>
        <w:rPr>
          <w:rFonts w:cs="Arial"/>
          <w:color w:val="000000"/>
          <w:sz w:val="22"/>
          <w:szCs w:val="22"/>
        </w:rPr>
        <w:br w:type="page"/>
      </w:r>
    </w:p>
    <w:p w14:paraId="4E8A76CA" w14:textId="77777777" w:rsidR="00B568FE" w:rsidRDefault="00B568FE">
      <w:pPr>
        <w:spacing w:after="200"/>
        <w:rPr>
          <w:rFonts w:cs="Arial"/>
          <w:color w:val="000000"/>
          <w:sz w:val="22"/>
          <w:szCs w:val="22"/>
        </w:rPr>
      </w:pPr>
    </w:p>
    <w:tbl>
      <w:tblPr>
        <w:tblW w:w="17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44"/>
      </w:tblGrid>
      <w:tr w:rsidR="00FB1D35" w14:paraId="50167159" w14:textId="77777777">
        <w:trPr>
          <w:trHeight w:val="393"/>
        </w:trPr>
        <w:tc>
          <w:tcPr>
            <w:tcW w:w="17544" w:type="dxa"/>
          </w:tcPr>
          <w:p w14:paraId="4C4352C9" w14:textId="77777777" w:rsidR="00B568FE" w:rsidRDefault="00B568FE">
            <w:pPr>
              <w:spacing w:after="200"/>
              <w:jc w:val="both"/>
              <w:rPr>
                <w:rFonts w:cs="Arial"/>
                <w:b/>
                <w:color w:val="000000"/>
                <w:sz w:val="22"/>
                <w:szCs w:val="22"/>
              </w:rPr>
            </w:pPr>
            <w:r>
              <w:rPr>
                <w:rFonts w:cs="Arial"/>
                <w:b/>
                <w:color w:val="000000"/>
                <w:sz w:val="22"/>
                <w:szCs w:val="22"/>
              </w:rPr>
              <w:t>COMPETENCIA</w:t>
            </w:r>
          </w:p>
          <w:p w14:paraId="71EFE809" w14:textId="77777777" w:rsidR="00B568FE" w:rsidRDefault="00B568FE">
            <w:pPr>
              <w:spacing w:after="200"/>
              <w:jc w:val="both"/>
              <w:rPr>
                <w:rFonts w:cs="Arial"/>
                <w:b/>
                <w:color w:val="000000"/>
                <w:sz w:val="22"/>
                <w:szCs w:val="22"/>
              </w:rPr>
            </w:pPr>
            <w:r>
              <w:rPr>
                <w:rFonts w:cs="Arial"/>
                <w:color w:val="000000"/>
                <w:sz w:val="22"/>
                <w:szCs w:val="22"/>
              </w:rPr>
              <w:t>Reconoce e infiere de la vida de los patriarcas la unión del pueblo de Dios y su historia de salvación como legado para nuestra organización en familia y comunidad.</w:t>
            </w:r>
          </w:p>
        </w:tc>
      </w:tr>
      <w:tr w:rsidR="00FB1D35" w14:paraId="641AAEF3" w14:textId="77777777">
        <w:trPr>
          <w:trHeight w:val="393"/>
        </w:trPr>
        <w:tc>
          <w:tcPr>
            <w:tcW w:w="17544" w:type="dxa"/>
          </w:tcPr>
          <w:p w14:paraId="21D64C46" w14:textId="77777777" w:rsidR="00B568FE" w:rsidRDefault="00B568FE">
            <w:pPr>
              <w:jc w:val="both"/>
              <w:rPr>
                <w:rFonts w:cs="Arial"/>
                <w:b/>
                <w:color w:val="000000"/>
                <w:sz w:val="22"/>
                <w:szCs w:val="22"/>
              </w:rPr>
            </w:pPr>
            <w:r>
              <w:rPr>
                <w:rFonts w:cs="Arial"/>
                <w:b/>
                <w:color w:val="000000"/>
                <w:sz w:val="22"/>
                <w:szCs w:val="22"/>
              </w:rPr>
              <w:t>INDICADORES DE DESEMPEÑO POR PERÍODO</w:t>
            </w:r>
          </w:p>
          <w:p w14:paraId="227D7DE9" w14:textId="77777777" w:rsidR="00B568FE" w:rsidRDefault="00B568FE">
            <w:pPr>
              <w:rPr>
                <w:rFonts w:cs="Arial"/>
                <w:color w:val="000000"/>
                <w:sz w:val="22"/>
                <w:szCs w:val="22"/>
              </w:rPr>
            </w:pPr>
            <w:r>
              <w:rPr>
                <w:rFonts w:cs="Arial"/>
                <w:color w:val="000000"/>
                <w:sz w:val="22"/>
                <w:szCs w:val="22"/>
              </w:rPr>
              <w:t xml:space="preserve">ESPECIFICO: Identificación de la historia de la salvación </w:t>
            </w:r>
            <w:r>
              <w:rPr>
                <w:rFonts w:eastAsia="Times New Roman" w:cs="Arial"/>
                <w:color w:val="000000"/>
                <w:kern w:val="0"/>
                <w:sz w:val="22"/>
                <w:szCs w:val="22"/>
                <w:lang w:eastAsia="es-CO"/>
              </w:rPr>
              <w:t xml:space="preserve">en el pueblo de Israel. </w:t>
            </w:r>
            <w:r>
              <w:rPr>
                <w:rFonts w:cs="Arial"/>
                <w:b/>
                <w:color w:val="000000"/>
                <w:sz w:val="22"/>
                <w:szCs w:val="22"/>
              </w:rPr>
              <w:t xml:space="preserve"> </w:t>
            </w:r>
            <w:r>
              <w:rPr>
                <w:rFonts w:cs="Arial"/>
                <w:color w:val="000000"/>
                <w:sz w:val="22"/>
                <w:szCs w:val="22"/>
              </w:rPr>
              <w:t>ACTITUDINAL: Defiende el amor como elemento necesario para vivir en comunidad</w:t>
            </w:r>
          </w:p>
          <w:p w14:paraId="5B9FFBCE" w14:textId="77777777" w:rsidR="00B568FE" w:rsidRDefault="00B568FE">
            <w:pPr>
              <w:jc w:val="both"/>
              <w:rPr>
                <w:rFonts w:cs="Arial"/>
                <w:b/>
                <w:color w:val="000000"/>
                <w:sz w:val="22"/>
                <w:szCs w:val="22"/>
              </w:rPr>
            </w:pPr>
            <w:r>
              <w:rPr>
                <w:rFonts w:cs="Arial"/>
                <w:b/>
                <w:color w:val="000000"/>
                <w:sz w:val="22"/>
                <w:szCs w:val="22"/>
              </w:rPr>
              <w:t xml:space="preserve">Reflexiona la </w:t>
            </w:r>
            <w:r>
              <w:rPr>
                <w:rFonts w:eastAsia="Times New Roman" w:cs="Arial"/>
                <w:b/>
                <w:color w:val="000000"/>
                <w:kern w:val="0"/>
                <w:sz w:val="22"/>
                <w:szCs w:val="22"/>
                <w:lang w:eastAsia="es-CO"/>
              </w:rPr>
              <w:t>historia de la salvación en el pueblo de Israel.</w:t>
            </w:r>
          </w:p>
          <w:p w14:paraId="17770098" w14:textId="77777777" w:rsidR="00B568FE" w:rsidRDefault="00B568FE">
            <w:pPr>
              <w:jc w:val="both"/>
              <w:rPr>
                <w:rFonts w:cs="Arial"/>
                <w:b/>
                <w:color w:val="000000"/>
                <w:sz w:val="22"/>
                <w:szCs w:val="22"/>
              </w:rPr>
            </w:pPr>
          </w:p>
        </w:tc>
      </w:tr>
      <w:tr w:rsidR="00FB1D35" w14:paraId="7238C9F5" w14:textId="77777777">
        <w:trPr>
          <w:trHeight w:val="393"/>
        </w:trPr>
        <w:tc>
          <w:tcPr>
            <w:tcW w:w="17544" w:type="dxa"/>
          </w:tcPr>
          <w:p w14:paraId="21010023" w14:textId="77777777" w:rsidR="00B568FE" w:rsidRDefault="00B568FE">
            <w:pPr>
              <w:jc w:val="both"/>
              <w:rPr>
                <w:rFonts w:cs="Arial"/>
                <w:color w:val="000000"/>
                <w:sz w:val="22"/>
                <w:szCs w:val="22"/>
              </w:rPr>
            </w:pPr>
            <w:r>
              <w:rPr>
                <w:rFonts w:cs="Arial"/>
                <w:b/>
                <w:color w:val="000000"/>
                <w:sz w:val="22"/>
                <w:szCs w:val="22"/>
              </w:rPr>
              <w:t xml:space="preserve">METAS DE MEJORAMIENTO: </w:t>
            </w:r>
            <w:r>
              <w:rPr>
                <w:rFonts w:cs="Arial"/>
                <w:color w:val="000000"/>
                <w:sz w:val="22"/>
                <w:szCs w:val="22"/>
              </w:rPr>
              <w:t xml:space="preserve">Al finalizar el periodo el 85% de los estudiantes estará en capacidades de identificar la historia de salvación del pueblo de Israel. </w:t>
            </w:r>
          </w:p>
        </w:tc>
      </w:tr>
    </w:tbl>
    <w:p w14:paraId="00EB563F" w14:textId="77777777" w:rsidR="00B568FE" w:rsidRDefault="00B568FE">
      <w:pPr>
        <w:rPr>
          <w:rFonts w:cs="Arial"/>
          <w:b/>
          <w:bCs/>
          <w:color w:val="000000"/>
          <w:sz w:val="22"/>
          <w:szCs w:val="22"/>
        </w:rPr>
      </w:pPr>
    </w:p>
    <w:p w14:paraId="3A9E6BAD" w14:textId="77777777" w:rsidR="00B568FE" w:rsidRDefault="00B568FE">
      <w:pPr>
        <w:widowControl/>
        <w:suppressAutoHyphens w:val="0"/>
        <w:spacing w:after="200"/>
        <w:rPr>
          <w:rFonts w:cs="Arial"/>
          <w:b/>
          <w:bCs/>
          <w:color w:val="000000"/>
          <w:sz w:val="22"/>
          <w:szCs w:val="22"/>
        </w:rPr>
      </w:pPr>
      <w:r>
        <w:rPr>
          <w:rFonts w:cs="Arial"/>
          <w:b/>
          <w:bCs/>
          <w:color w:val="000000"/>
          <w:sz w:val="22"/>
          <w:szCs w:val="22"/>
        </w:rPr>
        <w:br w:type="page"/>
      </w:r>
    </w:p>
    <w:p w14:paraId="1747D256" w14:textId="77777777" w:rsidR="00B568FE" w:rsidRDefault="00B568FE">
      <w:pPr>
        <w:jc w:val="center"/>
        <w:rPr>
          <w:rFonts w:cs="Arial"/>
          <w:b/>
          <w:bCs/>
          <w:color w:val="000000"/>
          <w:sz w:val="22"/>
          <w:szCs w:val="22"/>
        </w:rPr>
      </w:pPr>
      <w:r>
        <w:rPr>
          <w:rFonts w:cs="Arial"/>
          <w:b/>
          <w:bCs/>
          <w:color w:val="000000"/>
          <w:sz w:val="22"/>
          <w:szCs w:val="22"/>
        </w:rPr>
        <w:lastRenderedPageBreak/>
        <w:t>PLAN DE APOYO</w:t>
      </w:r>
    </w:p>
    <w:p w14:paraId="580FFE47" w14:textId="77777777" w:rsidR="00B568FE" w:rsidRDefault="00B568FE">
      <w:pPr>
        <w:jc w:val="center"/>
        <w:rPr>
          <w:rFonts w:cs="Arial"/>
          <w:b/>
          <w:bCs/>
          <w:color w:val="000000"/>
          <w:sz w:val="22"/>
          <w:szCs w:val="22"/>
        </w:rPr>
      </w:pPr>
      <w:r>
        <w:rPr>
          <w:rFonts w:cs="Arial"/>
          <w:b/>
          <w:bCs/>
          <w:color w:val="000000"/>
          <w:sz w:val="22"/>
          <w:szCs w:val="22"/>
        </w:rPr>
        <w:t xml:space="preserve">CUARTO PERIODO </w:t>
      </w:r>
    </w:p>
    <w:p w14:paraId="239608F7" w14:textId="77777777" w:rsidR="00B568FE" w:rsidRDefault="00B568FE">
      <w:pPr>
        <w:rPr>
          <w:rFonts w:cs="Arial"/>
          <w:b/>
          <w:bCs/>
          <w:color w:val="000000"/>
          <w:sz w:val="22"/>
          <w:szCs w:val="22"/>
        </w:rPr>
      </w:pPr>
    </w:p>
    <w:p w14:paraId="2F9FF2CE" w14:textId="77777777" w:rsidR="00B568FE" w:rsidRDefault="00B568FE">
      <w:pPr>
        <w:rPr>
          <w:rFonts w:cs="Arial"/>
          <w:b/>
          <w:bCs/>
          <w:color w:val="000000"/>
          <w:sz w:val="22"/>
          <w:szCs w:val="22"/>
        </w:rPr>
      </w:pPr>
      <w:r>
        <w:rPr>
          <w:rFonts w:cs="Arial"/>
          <w:b/>
          <w:bCs/>
          <w:color w:val="000000"/>
          <w:sz w:val="22"/>
          <w:szCs w:val="22"/>
        </w:rPr>
        <w:t>NIVELACIÓN</w:t>
      </w:r>
    </w:p>
    <w:p w14:paraId="6E50851F" w14:textId="77777777" w:rsidR="00B568FE" w:rsidRDefault="00B568FE">
      <w:pPr>
        <w:jc w:val="center"/>
        <w:rPr>
          <w:rFonts w:cs="Arial"/>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8"/>
        <w:gridCol w:w="5776"/>
        <w:gridCol w:w="5771"/>
      </w:tblGrid>
      <w:tr w:rsidR="00FB1D35" w14:paraId="67569DE3" w14:textId="77777777">
        <w:tc>
          <w:tcPr>
            <w:tcW w:w="5822" w:type="dxa"/>
          </w:tcPr>
          <w:p w14:paraId="7B8BFACC" w14:textId="77777777" w:rsidR="00B568FE" w:rsidRDefault="00B568FE">
            <w:pPr>
              <w:jc w:val="center"/>
              <w:rPr>
                <w:rFonts w:cs="Arial"/>
                <w:b/>
                <w:bCs/>
                <w:color w:val="000000"/>
                <w:sz w:val="22"/>
                <w:szCs w:val="22"/>
              </w:rPr>
            </w:pPr>
            <w:r>
              <w:rPr>
                <w:rFonts w:cs="Arial"/>
                <w:b/>
                <w:bCs/>
                <w:color w:val="000000"/>
                <w:sz w:val="22"/>
                <w:szCs w:val="22"/>
              </w:rPr>
              <w:t>CRITERIOS</w:t>
            </w:r>
          </w:p>
        </w:tc>
        <w:tc>
          <w:tcPr>
            <w:tcW w:w="5822" w:type="dxa"/>
          </w:tcPr>
          <w:p w14:paraId="396DD89F" w14:textId="77777777" w:rsidR="00B568FE" w:rsidRDefault="00B568FE">
            <w:pPr>
              <w:jc w:val="center"/>
              <w:rPr>
                <w:rFonts w:cs="Arial"/>
                <w:b/>
                <w:bCs/>
                <w:color w:val="000000"/>
                <w:sz w:val="22"/>
                <w:szCs w:val="22"/>
              </w:rPr>
            </w:pPr>
            <w:r>
              <w:rPr>
                <w:rFonts w:cs="Arial"/>
                <w:b/>
                <w:bCs/>
                <w:color w:val="000000"/>
                <w:sz w:val="22"/>
                <w:szCs w:val="22"/>
              </w:rPr>
              <w:t>PROCEDIMIENTO</w:t>
            </w:r>
          </w:p>
        </w:tc>
        <w:tc>
          <w:tcPr>
            <w:tcW w:w="5822" w:type="dxa"/>
          </w:tcPr>
          <w:p w14:paraId="5D884E42" w14:textId="77777777" w:rsidR="00B568FE" w:rsidRDefault="00B568FE">
            <w:pPr>
              <w:jc w:val="center"/>
              <w:rPr>
                <w:rFonts w:cs="Arial"/>
                <w:b/>
                <w:bCs/>
                <w:color w:val="000000"/>
                <w:sz w:val="22"/>
                <w:szCs w:val="22"/>
              </w:rPr>
            </w:pPr>
            <w:r>
              <w:rPr>
                <w:rFonts w:cs="Arial"/>
                <w:b/>
                <w:bCs/>
                <w:color w:val="000000"/>
                <w:sz w:val="22"/>
                <w:szCs w:val="22"/>
              </w:rPr>
              <w:t>FRECUENCIA</w:t>
            </w:r>
          </w:p>
        </w:tc>
      </w:tr>
      <w:tr w:rsidR="00FB1D35" w14:paraId="4053211C" w14:textId="77777777">
        <w:tc>
          <w:tcPr>
            <w:tcW w:w="5822" w:type="dxa"/>
          </w:tcPr>
          <w:p w14:paraId="1E9ACCBE" w14:textId="77777777" w:rsidR="00B568FE" w:rsidRDefault="00B568FE">
            <w:pPr>
              <w:jc w:val="both"/>
              <w:rPr>
                <w:rFonts w:cs="Arial"/>
                <w:b/>
                <w:bCs/>
                <w:color w:val="000000"/>
                <w:sz w:val="22"/>
                <w:szCs w:val="22"/>
              </w:rPr>
            </w:pPr>
          </w:p>
        </w:tc>
        <w:tc>
          <w:tcPr>
            <w:tcW w:w="5822" w:type="dxa"/>
          </w:tcPr>
          <w:p w14:paraId="667221C2" w14:textId="77777777" w:rsidR="00B568FE" w:rsidRDefault="00B568FE">
            <w:pPr>
              <w:jc w:val="both"/>
              <w:rPr>
                <w:rFonts w:cs="Arial"/>
                <w:b/>
                <w:bCs/>
                <w:color w:val="000000"/>
                <w:sz w:val="22"/>
                <w:szCs w:val="22"/>
              </w:rPr>
            </w:pPr>
          </w:p>
        </w:tc>
        <w:tc>
          <w:tcPr>
            <w:tcW w:w="5822" w:type="dxa"/>
          </w:tcPr>
          <w:p w14:paraId="0290131B" w14:textId="77777777" w:rsidR="00B568FE" w:rsidRDefault="00B568FE">
            <w:pPr>
              <w:jc w:val="both"/>
              <w:rPr>
                <w:rFonts w:cs="Arial"/>
                <w:b/>
                <w:bCs/>
                <w:color w:val="000000"/>
                <w:sz w:val="22"/>
                <w:szCs w:val="22"/>
              </w:rPr>
            </w:pPr>
            <w:r>
              <w:rPr>
                <w:rFonts w:cs="Arial"/>
                <w:b/>
                <w:bCs/>
                <w:color w:val="000000"/>
                <w:sz w:val="22"/>
                <w:szCs w:val="22"/>
              </w:rPr>
              <w:t xml:space="preserve">Una vez </w:t>
            </w:r>
          </w:p>
        </w:tc>
      </w:tr>
      <w:tr w:rsidR="00FB1D35" w14:paraId="6990A0F4" w14:textId="77777777">
        <w:tc>
          <w:tcPr>
            <w:tcW w:w="5822" w:type="dxa"/>
          </w:tcPr>
          <w:p w14:paraId="1627AC67" w14:textId="77777777" w:rsidR="00B568FE" w:rsidRDefault="00B568FE">
            <w:pPr>
              <w:rPr>
                <w:rFonts w:cs="Arial"/>
                <w:bCs/>
                <w:color w:val="000000"/>
                <w:sz w:val="22"/>
                <w:szCs w:val="22"/>
              </w:rPr>
            </w:pPr>
            <w:r>
              <w:rPr>
                <w:rFonts w:cs="Arial"/>
                <w:bCs/>
                <w:color w:val="000000"/>
                <w:sz w:val="22"/>
                <w:szCs w:val="22"/>
              </w:rPr>
              <w:t>Evaluación diagnostica</w:t>
            </w:r>
          </w:p>
          <w:p w14:paraId="25ECBE8E" w14:textId="77777777" w:rsidR="00B568FE" w:rsidRDefault="00B568FE">
            <w:pPr>
              <w:rPr>
                <w:rFonts w:cs="Arial"/>
                <w:bCs/>
                <w:color w:val="000000"/>
                <w:sz w:val="22"/>
                <w:szCs w:val="22"/>
              </w:rPr>
            </w:pPr>
          </w:p>
          <w:p w14:paraId="57BEEE7B" w14:textId="77777777" w:rsidR="00B568FE" w:rsidRDefault="00B568FE">
            <w:pPr>
              <w:rPr>
                <w:rFonts w:cs="Arial"/>
                <w:bCs/>
                <w:color w:val="000000"/>
                <w:sz w:val="22"/>
                <w:szCs w:val="22"/>
              </w:rPr>
            </w:pPr>
            <w:r>
              <w:rPr>
                <w:rFonts w:cs="Arial"/>
                <w:bCs/>
                <w:color w:val="000000"/>
                <w:sz w:val="22"/>
                <w:szCs w:val="22"/>
              </w:rPr>
              <w:t>Ejercicios de comprensión lectora</w:t>
            </w:r>
          </w:p>
          <w:p w14:paraId="3169EC60" w14:textId="77777777" w:rsidR="00B568FE" w:rsidRDefault="00B568FE">
            <w:pPr>
              <w:rPr>
                <w:rFonts w:cs="Arial"/>
                <w:bCs/>
                <w:color w:val="000000"/>
                <w:sz w:val="22"/>
                <w:szCs w:val="22"/>
              </w:rPr>
            </w:pPr>
            <w:r>
              <w:rPr>
                <w:rFonts w:cs="Arial"/>
                <w:bCs/>
                <w:color w:val="000000"/>
                <w:sz w:val="22"/>
                <w:szCs w:val="22"/>
              </w:rPr>
              <w:t>Talleres</w:t>
            </w:r>
          </w:p>
          <w:p w14:paraId="23D1DFB4" w14:textId="77777777" w:rsidR="00B568FE" w:rsidRDefault="00B568FE">
            <w:pPr>
              <w:rPr>
                <w:rFonts w:cs="Arial"/>
                <w:bCs/>
                <w:color w:val="000000"/>
                <w:sz w:val="22"/>
                <w:szCs w:val="22"/>
              </w:rPr>
            </w:pPr>
            <w:r>
              <w:rPr>
                <w:rFonts w:cs="Arial"/>
                <w:bCs/>
                <w:color w:val="000000"/>
                <w:sz w:val="22"/>
                <w:szCs w:val="22"/>
              </w:rPr>
              <w:t>Asesorías</w:t>
            </w:r>
          </w:p>
          <w:p w14:paraId="0767AA81" w14:textId="77777777" w:rsidR="00B568FE" w:rsidRDefault="00B568FE">
            <w:pPr>
              <w:jc w:val="both"/>
              <w:rPr>
                <w:rFonts w:cs="Arial"/>
                <w:b/>
                <w:bCs/>
                <w:color w:val="000000"/>
                <w:sz w:val="22"/>
                <w:szCs w:val="22"/>
              </w:rPr>
            </w:pPr>
          </w:p>
        </w:tc>
        <w:tc>
          <w:tcPr>
            <w:tcW w:w="5822" w:type="dxa"/>
          </w:tcPr>
          <w:p w14:paraId="5D9859FC" w14:textId="77777777" w:rsidR="00B568FE" w:rsidRDefault="00B568FE">
            <w:pPr>
              <w:rPr>
                <w:rFonts w:cs="Arial"/>
                <w:bCs/>
                <w:color w:val="000000"/>
                <w:sz w:val="22"/>
                <w:szCs w:val="22"/>
              </w:rPr>
            </w:pPr>
            <w:r>
              <w:rPr>
                <w:rFonts w:cs="Arial"/>
                <w:bCs/>
                <w:color w:val="000000"/>
                <w:sz w:val="22"/>
                <w:szCs w:val="22"/>
              </w:rPr>
              <w:t>Presentación y evaluación escrita con los diferentes temas del grado por periodo.</w:t>
            </w:r>
          </w:p>
          <w:p w14:paraId="163055B8" w14:textId="77777777" w:rsidR="00B568FE" w:rsidRDefault="00B568FE">
            <w:pPr>
              <w:rPr>
                <w:rFonts w:cs="Arial"/>
                <w:bCs/>
                <w:color w:val="000000"/>
                <w:sz w:val="22"/>
                <w:szCs w:val="22"/>
              </w:rPr>
            </w:pPr>
          </w:p>
          <w:p w14:paraId="42863AB7" w14:textId="77777777" w:rsidR="00B568FE" w:rsidRDefault="00B568FE">
            <w:pPr>
              <w:rPr>
                <w:rFonts w:cs="Arial"/>
                <w:bCs/>
                <w:color w:val="000000"/>
                <w:sz w:val="22"/>
                <w:szCs w:val="22"/>
              </w:rPr>
            </w:pPr>
            <w:r>
              <w:rPr>
                <w:rFonts w:cs="Arial"/>
                <w:bCs/>
                <w:color w:val="000000"/>
                <w:sz w:val="22"/>
                <w:szCs w:val="22"/>
              </w:rPr>
              <w:t>Desarrollo de talleres y lecturas relacionadas con el área específica para detectar la capacidad lectora en comprensión y análisis</w:t>
            </w:r>
          </w:p>
          <w:p w14:paraId="6DBC36A5" w14:textId="77777777" w:rsidR="00B568FE" w:rsidRDefault="00B568FE">
            <w:pPr>
              <w:rPr>
                <w:rFonts w:cs="Arial"/>
                <w:bCs/>
                <w:color w:val="000000"/>
                <w:sz w:val="22"/>
                <w:szCs w:val="22"/>
              </w:rPr>
            </w:pPr>
            <w:r>
              <w:rPr>
                <w:rFonts w:cs="Arial"/>
                <w:bCs/>
                <w:color w:val="000000"/>
                <w:sz w:val="22"/>
                <w:szCs w:val="22"/>
              </w:rPr>
              <w:t>Asignación de talleres de nivelación de textos específicos</w:t>
            </w:r>
          </w:p>
          <w:p w14:paraId="38DC4B2E" w14:textId="77777777" w:rsidR="00B568FE" w:rsidRDefault="00B568FE">
            <w:pPr>
              <w:rPr>
                <w:rFonts w:cs="Arial"/>
                <w:bCs/>
                <w:color w:val="000000"/>
                <w:sz w:val="22"/>
                <w:szCs w:val="22"/>
              </w:rPr>
            </w:pPr>
            <w:r>
              <w:rPr>
                <w:rFonts w:cs="Arial"/>
                <w:bCs/>
                <w:color w:val="000000"/>
                <w:sz w:val="22"/>
                <w:szCs w:val="22"/>
              </w:rPr>
              <w:t>Ofrecer espacios de asesoría personalizada</w:t>
            </w:r>
          </w:p>
          <w:p w14:paraId="42A82BE5" w14:textId="77777777" w:rsidR="00B568FE" w:rsidRDefault="00B568FE">
            <w:pPr>
              <w:jc w:val="both"/>
              <w:rPr>
                <w:rFonts w:cs="Arial"/>
                <w:b/>
                <w:bCs/>
                <w:color w:val="000000"/>
                <w:sz w:val="22"/>
                <w:szCs w:val="22"/>
              </w:rPr>
            </w:pPr>
          </w:p>
        </w:tc>
        <w:tc>
          <w:tcPr>
            <w:tcW w:w="5822" w:type="dxa"/>
          </w:tcPr>
          <w:p w14:paraId="40DC0BF1" w14:textId="77777777" w:rsidR="00B568FE" w:rsidRDefault="00B568FE">
            <w:pPr>
              <w:jc w:val="both"/>
              <w:rPr>
                <w:rFonts w:cs="Arial"/>
                <w:b/>
                <w:bCs/>
                <w:color w:val="000000"/>
                <w:sz w:val="22"/>
                <w:szCs w:val="22"/>
              </w:rPr>
            </w:pPr>
            <w:r>
              <w:rPr>
                <w:rFonts w:cs="Arial"/>
                <w:b/>
                <w:bCs/>
                <w:color w:val="000000"/>
                <w:sz w:val="22"/>
                <w:szCs w:val="22"/>
              </w:rPr>
              <w:t>De acuerdo a las necesidades (estudiantes nuevos, bajo rendimiento académico) al principio y al final del año escolar</w:t>
            </w:r>
          </w:p>
        </w:tc>
      </w:tr>
    </w:tbl>
    <w:p w14:paraId="24624E05" w14:textId="77777777" w:rsidR="00B568FE" w:rsidRDefault="00B568FE">
      <w:pPr>
        <w:jc w:val="both"/>
        <w:rPr>
          <w:rFonts w:cs="Arial"/>
          <w:b/>
          <w:bCs/>
          <w:color w:val="000000"/>
          <w:sz w:val="22"/>
          <w:szCs w:val="22"/>
        </w:rPr>
      </w:pPr>
    </w:p>
    <w:p w14:paraId="6CDB4EE8" w14:textId="77777777" w:rsidR="00B568FE" w:rsidRDefault="00B568FE">
      <w:pPr>
        <w:rPr>
          <w:rFonts w:cs="Arial"/>
          <w:b/>
          <w:bCs/>
          <w:color w:val="000000"/>
          <w:sz w:val="22"/>
          <w:szCs w:val="22"/>
        </w:rPr>
      </w:pPr>
    </w:p>
    <w:p w14:paraId="65E55C9C" w14:textId="77777777" w:rsidR="00B568FE" w:rsidRDefault="00B568FE">
      <w:pPr>
        <w:widowControl/>
        <w:suppressAutoHyphens w:val="0"/>
        <w:spacing w:after="200"/>
        <w:rPr>
          <w:rFonts w:cs="Arial"/>
          <w:b/>
          <w:bCs/>
          <w:color w:val="000000"/>
          <w:sz w:val="22"/>
          <w:szCs w:val="22"/>
        </w:rPr>
      </w:pPr>
      <w:r>
        <w:rPr>
          <w:rFonts w:cs="Arial"/>
          <w:b/>
          <w:bCs/>
          <w:color w:val="000000"/>
          <w:sz w:val="22"/>
          <w:szCs w:val="22"/>
        </w:rPr>
        <w:t>PROFUNDIZACIÓN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3"/>
        <w:gridCol w:w="5774"/>
        <w:gridCol w:w="5768"/>
      </w:tblGrid>
      <w:tr w:rsidR="00FB1D35" w14:paraId="4977D12E" w14:textId="77777777">
        <w:tc>
          <w:tcPr>
            <w:tcW w:w="5822" w:type="dxa"/>
          </w:tcPr>
          <w:p w14:paraId="6ABC2DFA"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CRITERIOS</w:t>
            </w:r>
          </w:p>
        </w:tc>
        <w:tc>
          <w:tcPr>
            <w:tcW w:w="5822" w:type="dxa"/>
          </w:tcPr>
          <w:p w14:paraId="4B7EA7E9"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PROCEDIMIENTO</w:t>
            </w:r>
          </w:p>
        </w:tc>
        <w:tc>
          <w:tcPr>
            <w:tcW w:w="5822" w:type="dxa"/>
          </w:tcPr>
          <w:p w14:paraId="42ACC65C"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FRECUENCIA</w:t>
            </w:r>
          </w:p>
        </w:tc>
      </w:tr>
      <w:tr w:rsidR="00FB1D35" w14:paraId="491E6C94" w14:textId="77777777">
        <w:tc>
          <w:tcPr>
            <w:tcW w:w="5822" w:type="dxa"/>
          </w:tcPr>
          <w:p w14:paraId="6266E59E" w14:textId="77777777" w:rsidR="00B568FE" w:rsidRDefault="00B568FE">
            <w:pPr>
              <w:widowControl/>
              <w:suppressAutoHyphens w:val="0"/>
              <w:jc w:val="both"/>
              <w:rPr>
                <w:rFonts w:cs="Arial"/>
                <w:b/>
                <w:bCs/>
                <w:color w:val="000000"/>
                <w:sz w:val="22"/>
                <w:szCs w:val="22"/>
              </w:rPr>
            </w:pPr>
            <w:r>
              <w:rPr>
                <w:rFonts w:cs="Arial"/>
                <w:b/>
                <w:bCs/>
                <w:color w:val="000000"/>
                <w:sz w:val="22"/>
                <w:szCs w:val="22"/>
              </w:rPr>
              <w:t>Asignación de actividades extracurriculares</w:t>
            </w:r>
          </w:p>
        </w:tc>
        <w:tc>
          <w:tcPr>
            <w:tcW w:w="5822" w:type="dxa"/>
          </w:tcPr>
          <w:p w14:paraId="1848A3A0" w14:textId="77777777" w:rsidR="00B568FE" w:rsidRDefault="00B568FE">
            <w:pPr>
              <w:widowControl/>
              <w:suppressAutoHyphens w:val="0"/>
              <w:jc w:val="both"/>
              <w:rPr>
                <w:rFonts w:cs="Arial"/>
                <w:b/>
                <w:bCs/>
                <w:color w:val="000000"/>
                <w:sz w:val="22"/>
                <w:szCs w:val="22"/>
              </w:rPr>
            </w:pPr>
          </w:p>
        </w:tc>
        <w:tc>
          <w:tcPr>
            <w:tcW w:w="5822" w:type="dxa"/>
          </w:tcPr>
          <w:p w14:paraId="72C50941" w14:textId="77777777" w:rsidR="00B568FE" w:rsidRDefault="00B568FE">
            <w:pPr>
              <w:widowControl/>
              <w:suppressAutoHyphens w:val="0"/>
              <w:jc w:val="both"/>
              <w:rPr>
                <w:rFonts w:cs="Arial"/>
                <w:b/>
                <w:bCs/>
                <w:color w:val="000000"/>
                <w:sz w:val="22"/>
                <w:szCs w:val="22"/>
              </w:rPr>
            </w:pPr>
          </w:p>
        </w:tc>
      </w:tr>
      <w:tr w:rsidR="00FB1D35" w14:paraId="302CB940" w14:textId="77777777">
        <w:tc>
          <w:tcPr>
            <w:tcW w:w="5822" w:type="dxa"/>
          </w:tcPr>
          <w:p w14:paraId="45BE43AA" w14:textId="77777777" w:rsidR="00B568FE" w:rsidRDefault="00B568FE">
            <w:pPr>
              <w:rPr>
                <w:rFonts w:cs="Arial"/>
                <w:bCs/>
                <w:color w:val="000000"/>
                <w:sz w:val="22"/>
                <w:szCs w:val="22"/>
              </w:rPr>
            </w:pPr>
            <w:r>
              <w:rPr>
                <w:rFonts w:cs="Arial"/>
                <w:bCs/>
                <w:color w:val="000000"/>
                <w:sz w:val="22"/>
                <w:szCs w:val="22"/>
              </w:rPr>
              <w:t>Desarrollo de proyectos para afianzar las diferentes temáticas e incentivar la motivación de los estudiantes adelantados.</w:t>
            </w:r>
          </w:p>
          <w:p w14:paraId="3025CFFC" w14:textId="77777777" w:rsidR="00B568FE" w:rsidRDefault="00B568FE">
            <w:pPr>
              <w:rPr>
                <w:rFonts w:cs="Arial"/>
                <w:bCs/>
                <w:color w:val="000000"/>
                <w:sz w:val="22"/>
                <w:szCs w:val="22"/>
              </w:rPr>
            </w:pPr>
          </w:p>
          <w:p w14:paraId="3F63DC84" w14:textId="77777777" w:rsidR="00B568FE" w:rsidRDefault="00B568FE">
            <w:pPr>
              <w:rPr>
                <w:rFonts w:cs="Arial"/>
                <w:bCs/>
                <w:color w:val="000000"/>
                <w:sz w:val="22"/>
                <w:szCs w:val="22"/>
              </w:rPr>
            </w:pPr>
            <w:r>
              <w:rPr>
                <w:rFonts w:cs="Arial"/>
                <w:bCs/>
                <w:color w:val="000000"/>
                <w:sz w:val="22"/>
                <w:szCs w:val="22"/>
              </w:rPr>
              <w:t>Participación en monitorias o padrinazgos para afianzamiento de conceptos.</w:t>
            </w:r>
          </w:p>
          <w:p w14:paraId="13B622D6" w14:textId="77777777" w:rsidR="00B568FE" w:rsidRDefault="00B568FE">
            <w:pPr>
              <w:rPr>
                <w:rFonts w:cs="Arial"/>
                <w:bCs/>
                <w:color w:val="000000"/>
                <w:sz w:val="22"/>
                <w:szCs w:val="22"/>
              </w:rPr>
            </w:pPr>
          </w:p>
          <w:p w14:paraId="4C682CBF" w14:textId="77777777" w:rsidR="00B568FE" w:rsidRDefault="00B568FE">
            <w:pPr>
              <w:rPr>
                <w:rFonts w:cs="Arial"/>
                <w:bCs/>
                <w:color w:val="000000"/>
                <w:sz w:val="22"/>
                <w:szCs w:val="22"/>
              </w:rPr>
            </w:pPr>
            <w:r>
              <w:rPr>
                <w:rFonts w:cs="Arial"/>
                <w:bCs/>
                <w:color w:val="000000"/>
                <w:sz w:val="22"/>
                <w:szCs w:val="22"/>
              </w:rPr>
              <w:t>Lectura de documentos  y textos de acuerdo al interés de los estudiantes</w:t>
            </w:r>
          </w:p>
          <w:p w14:paraId="1576C982" w14:textId="77777777" w:rsidR="00B568FE" w:rsidRDefault="00B568FE">
            <w:pPr>
              <w:rPr>
                <w:rFonts w:cs="Arial"/>
                <w:bCs/>
                <w:color w:val="000000"/>
                <w:sz w:val="22"/>
                <w:szCs w:val="22"/>
              </w:rPr>
            </w:pPr>
          </w:p>
          <w:p w14:paraId="0C0892E0" w14:textId="77777777" w:rsidR="00B568FE" w:rsidRDefault="00B568FE">
            <w:pPr>
              <w:rPr>
                <w:rFonts w:cs="Arial"/>
                <w:bCs/>
                <w:color w:val="000000"/>
                <w:sz w:val="22"/>
                <w:szCs w:val="22"/>
              </w:rPr>
            </w:pPr>
            <w:r>
              <w:rPr>
                <w:rFonts w:cs="Arial"/>
                <w:bCs/>
                <w:color w:val="000000"/>
                <w:sz w:val="22"/>
                <w:szCs w:val="22"/>
              </w:rPr>
              <w:t>Elaboración de mapas conceptuales</w:t>
            </w:r>
          </w:p>
          <w:p w14:paraId="48AC2ED0" w14:textId="77777777" w:rsidR="00B568FE" w:rsidRDefault="00B568FE">
            <w:pPr>
              <w:widowControl/>
              <w:suppressAutoHyphens w:val="0"/>
              <w:jc w:val="both"/>
              <w:rPr>
                <w:rFonts w:cs="Arial"/>
                <w:b/>
                <w:bCs/>
                <w:color w:val="000000"/>
                <w:sz w:val="22"/>
                <w:szCs w:val="22"/>
              </w:rPr>
            </w:pPr>
            <w:r>
              <w:rPr>
                <w:rFonts w:cs="Arial"/>
                <w:bCs/>
                <w:color w:val="000000"/>
                <w:sz w:val="22"/>
                <w:szCs w:val="22"/>
              </w:rPr>
              <w:t>Cuadros comparativos</w:t>
            </w:r>
          </w:p>
        </w:tc>
        <w:tc>
          <w:tcPr>
            <w:tcW w:w="5822" w:type="dxa"/>
          </w:tcPr>
          <w:p w14:paraId="3D9828FF" w14:textId="77777777" w:rsidR="00B568FE" w:rsidRDefault="00B568FE">
            <w:pPr>
              <w:widowControl/>
              <w:numPr>
                <w:ilvl w:val="0"/>
                <w:numId w:val="17"/>
              </w:numPr>
              <w:suppressAutoHyphens w:val="0"/>
              <w:rPr>
                <w:rFonts w:cs="Arial"/>
                <w:bCs/>
                <w:color w:val="000000"/>
                <w:sz w:val="22"/>
                <w:szCs w:val="22"/>
              </w:rPr>
            </w:pPr>
            <w:r>
              <w:rPr>
                <w:rFonts w:cs="Arial"/>
                <w:bCs/>
                <w:color w:val="000000"/>
                <w:sz w:val="22"/>
                <w:szCs w:val="22"/>
              </w:rPr>
              <w:lastRenderedPageBreak/>
              <w:t>Investigación de normas básicas para presentación de trabajos escritos.</w:t>
            </w:r>
          </w:p>
          <w:p w14:paraId="18DD7607" w14:textId="77777777" w:rsidR="00B568FE" w:rsidRDefault="00B568FE">
            <w:pPr>
              <w:widowControl/>
              <w:numPr>
                <w:ilvl w:val="0"/>
                <w:numId w:val="17"/>
              </w:numPr>
              <w:suppressAutoHyphens w:val="0"/>
              <w:rPr>
                <w:rFonts w:cs="Arial"/>
                <w:bCs/>
                <w:color w:val="000000"/>
                <w:sz w:val="22"/>
                <w:szCs w:val="22"/>
              </w:rPr>
            </w:pPr>
            <w:r>
              <w:rPr>
                <w:rFonts w:cs="Arial"/>
                <w:bCs/>
                <w:color w:val="000000"/>
                <w:sz w:val="22"/>
                <w:szCs w:val="22"/>
              </w:rPr>
              <w:t>Consulta de los temas  asignados y presentación de los mismos a través de trabajos escritos  o archivos informáticos.</w:t>
            </w:r>
          </w:p>
          <w:p w14:paraId="0FB4DD27" w14:textId="77777777" w:rsidR="00B568FE" w:rsidRDefault="00B568FE">
            <w:pPr>
              <w:widowControl/>
              <w:numPr>
                <w:ilvl w:val="0"/>
                <w:numId w:val="17"/>
              </w:numPr>
              <w:suppressAutoHyphens w:val="0"/>
              <w:rPr>
                <w:rFonts w:cs="Arial"/>
                <w:bCs/>
                <w:color w:val="000000"/>
                <w:sz w:val="22"/>
                <w:szCs w:val="22"/>
              </w:rPr>
            </w:pPr>
            <w:r>
              <w:rPr>
                <w:rFonts w:cs="Arial"/>
                <w:bCs/>
                <w:color w:val="000000"/>
                <w:sz w:val="22"/>
                <w:szCs w:val="22"/>
              </w:rPr>
              <w:lastRenderedPageBreak/>
              <w:t>Exposición  individual o grupal del trabajo desarrollado.</w:t>
            </w:r>
          </w:p>
          <w:p w14:paraId="64C0167E" w14:textId="77777777" w:rsidR="00B568FE" w:rsidRDefault="00B568FE">
            <w:pPr>
              <w:widowControl/>
              <w:numPr>
                <w:ilvl w:val="0"/>
                <w:numId w:val="17"/>
              </w:numPr>
              <w:suppressAutoHyphens w:val="0"/>
              <w:rPr>
                <w:rFonts w:cs="Arial"/>
                <w:bCs/>
                <w:color w:val="000000"/>
                <w:sz w:val="22"/>
                <w:szCs w:val="22"/>
              </w:rPr>
            </w:pPr>
            <w:r>
              <w:rPr>
                <w:rFonts w:cs="Arial"/>
                <w:bCs/>
                <w:color w:val="000000"/>
                <w:sz w:val="22"/>
                <w:szCs w:val="22"/>
              </w:rPr>
              <w:t>Colaboración asertiva a los  otros compañeros.</w:t>
            </w:r>
          </w:p>
          <w:p w14:paraId="7598EEFA" w14:textId="77777777" w:rsidR="00B568FE" w:rsidRDefault="00B568FE">
            <w:pPr>
              <w:widowControl/>
              <w:numPr>
                <w:ilvl w:val="0"/>
                <w:numId w:val="17"/>
              </w:numPr>
              <w:suppressAutoHyphens w:val="0"/>
              <w:rPr>
                <w:rFonts w:cs="Arial"/>
                <w:bCs/>
                <w:color w:val="000000"/>
                <w:sz w:val="22"/>
                <w:szCs w:val="22"/>
              </w:rPr>
            </w:pPr>
            <w:r>
              <w:rPr>
                <w:rFonts w:cs="Arial"/>
                <w:bCs/>
                <w:color w:val="000000"/>
                <w:sz w:val="22"/>
                <w:szCs w:val="22"/>
              </w:rPr>
              <w:t>Disposición para trabajo entre pares</w:t>
            </w:r>
          </w:p>
          <w:p w14:paraId="66D50D86" w14:textId="77777777" w:rsidR="00B568FE" w:rsidRDefault="00B568FE">
            <w:pPr>
              <w:widowControl/>
              <w:numPr>
                <w:ilvl w:val="0"/>
                <w:numId w:val="17"/>
              </w:numPr>
              <w:suppressAutoHyphens w:val="0"/>
              <w:rPr>
                <w:rFonts w:cs="Arial"/>
                <w:bCs/>
                <w:color w:val="000000"/>
                <w:sz w:val="22"/>
                <w:szCs w:val="22"/>
              </w:rPr>
            </w:pPr>
            <w:r>
              <w:rPr>
                <w:rFonts w:cs="Arial"/>
                <w:bCs/>
                <w:color w:val="000000"/>
                <w:sz w:val="22"/>
                <w:szCs w:val="22"/>
              </w:rPr>
              <w:t xml:space="preserve">Capacidad para  liderar y  orientar a otros. </w:t>
            </w:r>
          </w:p>
          <w:p w14:paraId="58856419" w14:textId="77777777" w:rsidR="00B568FE" w:rsidRDefault="00B568FE">
            <w:pPr>
              <w:widowControl/>
              <w:suppressAutoHyphens w:val="0"/>
              <w:jc w:val="both"/>
              <w:rPr>
                <w:rFonts w:cs="Arial"/>
                <w:b/>
                <w:bCs/>
                <w:color w:val="000000"/>
                <w:sz w:val="22"/>
                <w:szCs w:val="22"/>
              </w:rPr>
            </w:pPr>
            <w:r>
              <w:rPr>
                <w:rFonts w:cs="Arial"/>
                <w:bCs/>
                <w:color w:val="000000"/>
                <w:sz w:val="22"/>
                <w:szCs w:val="22"/>
              </w:rPr>
              <w:t>Asignación y sugerencias de textos y documentos de acuerdo a los intereses de los estudiantes</w:t>
            </w:r>
          </w:p>
        </w:tc>
        <w:tc>
          <w:tcPr>
            <w:tcW w:w="5822" w:type="dxa"/>
          </w:tcPr>
          <w:p w14:paraId="063B040A" w14:textId="77777777" w:rsidR="00B568FE" w:rsidRDefault="00B568FE">
            <w:pPr>
              <w:widowControl/>
              <w:suppressAutoHyphens w:val="0"/>
              <w:jc w:val="both"/>
              <w:rPr>
                <w:rFonts w:cs="Arial"/>
                <w:b/>
                <w:bCs/>
                <w:color w:val="000000"/>
                <w:sz w:val="22"/>
                <w:szCs w:val="22"/>
              </w:rPr>
            </w:pPr>
            <w:r>
              <w:rPr>
                <w:rFonts w:cs="Arial"/>
                <w:b/>
                <w:bCs/>
                <w:color w:val="000000"/>
                <w:sz w:val="22"/>
                <w:szCs w:val="22"/>
              </w:rPr>
              <w:lastRenderedPageBreak/>
              <w:t>Al finalizar cada periodo y a criterio del docente de acuerdo a las necesidades.</w:t>
            </w:r>
          </w:p>
          <w:p w14:paraId="095714D3" w14:textId="77777777" w:rsidR="00B568FE" w:rsidRDefault="00B568FE">
            <w:pPr>
              <w:rPr>
                <w:rFonts w:cs="Arial"/>
                <w:color w:val="000000"/>
                <w:sz w:val="22"/>
                <w:szCs w:val="22"/>
              </w:rPr>
            </w:pPr>
          </w:p>
          <w:p w14:paraId="488DFFFC" w14:textId="77777777" w:rsidR="00B568FE" w:rsidRDefault="00B568FE">
            <w:pPr>
              <w:ind w:firstLine="708"/>
              <w:rPr>
                <w:rFonts w:cs="Arial"/>
                <w:color w:val="000000"/>
                <w:sz w:val="22"/>
                <w:szCs w:val="22"/>
              </w:rPr>
            </w:pPr>
          </w:p>
        </w:tc>
      </w:tr>
    </w:tbl>
    <w:p w14:paraId="464C8F66" w14:textId="77777777" w:rsidR="00B568FE" w:rsidRDefault="00B568FE">
      <w:pPr>
        <w:widowControl/>
        <w:suppressAutoHyphens w:val="0"/>
        <w:rPr>
          <w:rFonts w:cs="Arial"/>
          <w:b/>
          <w:bCs/>
          <w:color w:val="000000"/>
          <w:sz w:val="22"/>
          <w:szCs w:val="22"/>
        </w:rPr>
      </w:pPr>
    </w:p>
    <w:p w14:paraId="0F0B67AF" w14:textId="77777777" w:rsidR="00B568FE" w:rsidRDefault="00B568FE">
      <w:pPr>
        <w:widowControl/>
        <w:suppressAutoHyphens w:val="0"/>
        <w:rPr>
          <w:rFonts w:cs="Arial"/>
          <w:b/>
          <w:bCs/>
          <w:color w:val="000000"/>
          <w:sz w:val="22"/>
          <w:szCs w:val="22"/>
        </w:rPr>
      </w:pPr>
      <w:r>
        <w:rPr>
          <w:rFonts w:cs="Arial"/>
          <w:b/>
          <w:bCs/>
          <w:color w:val="000000"/>
          <w:sz w:val="22"/>
          <w:szCs w:val="22"/>
        </w:rPr>
        <w:t>RECUPERACIÓN</w:t>
      </w:r>
    </w:p>
    <w:p w14:paraId="33072E12" w14:textId="77777777" w:rsidR="00B568FE" w:rsidRDefault="00B568FE">
      <w:pPr>
        <w:widowControl/>
        <w:suppressAutoHyphens w:val="0"/>
        <w:jc w:val="center"/>
        <w:rPr>
          <w:rFonts w:cs="Arial"/>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0"/>
        <w:gridCol w:w="5767"/>
        <w:gridCol w:w="5758"/>
      </w:tblGrid>
      <w:tr w:rsidR="00FB1D35" w14:paraId="3BA604AA" w14:textId="77777777">
        <w:tc>
          <w:tcPr>
            <w:tcW w:w="5822" w:type="dxa"/>
          </w:tcPr>
          <w:p w14:paraId="1909973F"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CRITERIOS</w:t>
            </w:r>
          </w:p>
        </w:tc>
        <w:tc>
          <w:tcPr>
            <w:tcW w:w="5822" w:type="dxa"/>
          </w:tcPr>
          <w:p w14:paraId="7A7CEDBF"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PROCEDIMIENTO</w:t>
            </w:r>
          </w:p>
        </w:tc>
        <w:tc>
          <w:tcPr>
            <w:tcW w:w="5822" w:type="dxa"/>
          </w:tcPr>
          <w:p w14:paraId="5DD160E6"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FRECUENCIA</w:t>
            </w:r>
          </w:p>
        </w:tc>
      </w:tr>
      <w:tr w:rsidR="00FB1D35" w14:paraId="5FFED16C" w14:textId="77777777">
        <w:tc>
          <w:tcPr>
            <w:tcW w:w="5822" w:type="dxa"/>
          </w:tcPr>
          <w:p w14:paraId="353B6AC9" w14:textId="77777777" w:rsidR="00B568FE" w:rsidRDefault="00B568FE">
            <w:pPr>
              <w:widowControl/>
              <w:numPr>
                <w:ilvl w:val="0"/>
                <w:numId w:val="19"/>
              </w:numPr>
              <w:suppressAutoHyphens w:val="0"/>
              <w:jc w:val="both"/>
              <w:rPr>
                <w:rFonts w:cs="Arial"/>
                <w:bCs/>
                <w:color w:val="000000"/>
                <w:sz w:val="22"/>
                <w:szCs w:val="22"/>
              </w:rPr>
            </w:pPr>
            <w:r>
              <w:rPr>
                <w:rFonts w:cs="Arial"/>
                <w:bCs/>
                <w:color w:val="000000"/>
                <w:sz w:val="22"/>
                <w:szCs w:val="22"/>
              </w:rPr>
              <w:t>Aclaración de dudas e inquietudes.</w:t>
            </w:r>
          </w:p>
          <w:p w14:paraId="64E309C9" w14:textId="77777777" w:rsidR="00B568FE" w:rsidRDefault="00B568FE">
            <w:pPr>
              <w:widowControl/>
              <w:numPr>
                <w:ilvl w:val="0"/>
                <w:numId w:val="19"/>
              </w:numPr>
              <w:suppressAutoHyphens w:val="0"/>
              <w:jc w:val="both"/>
              <w:rPr>
                <w:rFonts w:cs="Arial"/>
                <w:bCs/>
                <w:color w:val="000000"/>
                <w:sz w:val="22"/>
                <w:szCs w:val="22"/>
              </w:rPr>
            </w:pPr>
            <w:r>
              <w:rPr>
                <w:rFonts w:cs="Arial"/>
                <w:bCs/>
                <w:color w:val="000000"/>
                <w:sz w:val="22"/>
                <w:szCs w:val="22"/>
              </w:rPr>
              <w:t>Actividades de repaso  para afianzar los conceptos desarrollados con antelación.</w:t>
            </w:r>
          </w:p>
          <w:p w14:paraId="37FDF3CE" w14:textId="77777777" w:rsidR="00B568FE" w:rsidRDefault="00B568FE">
            <w:pPr>
              <w:widowControl/>
              <w:numPr>
                <w:ilvl w:val="0"/>
                <w:numId w:val="19"/>
              </w:numPr>
              <w:suppressAutoHyphens w:val="0"/>
              <w:jc w:val="both"/>
              <w:rPr>
                <w:rFonts w:cs="Arial"/>
                <w:bCs/>
                <w:color w:val="000000"/>
                <w:sz w:val="22"/>
                <w:szCs w:val="22"/>
              </w:rPr>
            </w:pPr>
            <w:r>
              <w:rPr>
                <w:rFonts w:cs="Arial"/>
                <w:bCs/>
                <w:color w:val="000000"/>
                <w:sz w:val="22"/>
                <w:szCs w:val="22"/>
              </w:rPr>
              <w:t>Desarrollo  de talleres escritos y evaluación.</w:t>
            </w:r>
          </w:p>
          <w:p w14:paraId="2997EB65" w14:textId="77777777" w:rsidR="00B568FE" w:rsidRDefault="00B568FE">
            <w:pPr>
              <w:widowControl/>
              <w:numPr>
                <w:ilvl w:val="0"/>
                <w:numId w:val="19"/>
              </w:numPr>
              <w:suppressAutoHyphens w:val="0"/>
              <w:jc w:val="both"/>
              <w:rPr>
                <w:rFonts w:cs="Arial"/>
                <w:bCs/>
                <w:color w:val="000000"/>
                <w:sz w:val="22"/>
                <w:szCs w:val="22"/>
              </w:rPr>
            </w:pPr>
            <w:r>
              <w:rPr>
                <w:rFonts w:cs="Arial"/>
                <w:bCs/>
                <w:color w:val="000000"/>
                <w:sz w:val="22"/>
                <w:szCs w:val="22"/>
              </w:rPr>
              <w:t xml:space="preserve">Consulta </w:t>
            </w:r>
          </w:p>
          <w:p w14:paraId="27FD671E" w14:textId="77777777" w:rsidR="00B568FE" w:rsidRDefault="00B568FE">
            <w:pPr>
              <w:widowControl/>
              <w:numPr>
                <w:ilvl w:val="0"/>
                <w:numId w:val="19"/>
              </w:numPr>
              <w:suppressAutoHyphens w:val="0"/>
              <w:jc w:val="both"/>
              <w:rPr>
                <w:rFonts w:cs="Arial"/>
                <w:bCs/>
                <w:color w:val="000000"/>
                <w:sz w:val="22"/>
                <w:szCs w:val="22"/>
              </w:rPr>
            </w:pPr>
            <w:r>
              <w:rPr>
                <w:rFonts w:cs="Arial"/>
                <w:bCs/>
                <w:color w:val="000000"/>
                <w:sz w:val="22"/>
                <w:szCs w:val="22"/>
              </w:rPr>
              <w:t>Trabajos</w:t>
            </w:r>
          </w:p>
          <w:p w14:paraId="17DDFE7C" w14:textId="77777777" w:rsidR="00B568FE" w:rsidRDefault="00B568FE">
            <w:pPr>
              <w:widowControl/>
              <w:numPr>
                <w:ilvl w:val="0"/>
                <w:numId w:val="19"/>
              </w:numPr>
              <w:suppressAutoHyphens w:val="0"/>
              <w:jc w:val="both"/>
              <w:rPr>
                <w:rFonts w:cs="Arial"/>
                <w:bCs/>
                <w:color w:val="000000"/>
                <w:sz w:val="22"/>
                <w:szCs w:val="22"/>
              </w:rPr>
            </w:pPr>
            <w:r>
              <w:rPr>
                <w:rFonts w:cs="Arial"/>
                <w:bCs/>
                <w:color w:val="000000"/>
                <w:sz w:val="22"/>
                <w:szCs w:val="22"/>
              </w:rPr>
              <w:t>Sustentaciones/exposiciones</w:t>
            </w:r>
          </w:p>
        </w:tc>
        <w:tc>
          <w:tcPr>
            <w:tcW w:w="5822" w:type="dxa"/>
          </w:tcPr>
          <w:p w14:paraId="65E3A2BE" w14:textId="77777777" w:rsidR="00B568FE" w:rsidRDefault="00B568FE">
            <w:pPr>
              <w:widowControl/>
              <w:numPr>
                <w:ilvl w:val="0"/>
                <w:numId w:val="19"/>
              </w:numPr>
              <w:suppressAutoHyphens w:val="0"/>
              <w:jc w:val="both"/>
              <w:rPr>
                <w:rFonts w:cs="Arial"/>
                <w:bCs/>
                <w:color w:val="000000"/>
                <w:sz w:val="22"/>
                <w:szCs w:val="22"/>
              </w:rPr>
            </w:pPr>
            <w:r>
              <w:rPr>
                <w:rFonts w:cs="Arial"/>
                <w:bCs/>
                <w:color w:val="000000"/>
                <w:sz w:val="22"/>
                <w:szCs w:val="22"/>
              </w:rPr>
              <w:t>Identificación de conceptos</w:t>
            </w:r>
          </w:p>
          <w:p w14:paraId="4D0B85A1" w14:textId="77777777" w:rsidR="00B568FE" w:rsidRDefault="00B568FE">
            <w:pPr>
              <w:widowControl/>
              <w:numPr>
                <w:ilvl w:val="0"/>
                <w:numId w:val="19"/>
              </w:numPr>
              <w:suppressAutoHyphens w:val="0"/>
              <w:jc w:val="both"/>
              <w:rPr>
                <w:rFonts w:cs="Arial"/>
                <w:bCs/>
                <w:color w:val="000000"/>
                <w:sz w:val="22"/>
                <w:szCs w:val="22"/>
              </w:rPr>
            </w:pPr>
            <w:r>
              <w:rPr>
                <w:rFonts w:cs="Arial"/>
                <w:bCs/>
                <w:color w:val="000000"/>
                <w:sz w:val="22"/>
                <w:szCs w:val="22"/>
              </w:rPr>
              <w:t>Realización de ejercicios con las diferentes temáticas del periodo.</w:t>
            </w:r>
          </w:p>
          <w:p w14:paraId="193F92D8" w14:textId="77777777" w:rsidR="00B568FE" w:rsidRDefault="00B568FE">
            <w:pPr>
              <w:widowControl/>
              <w:numPr>
                <w:ilvl w:val="0"/>
                <w:numId w:val="19"/>
              </w:numPr>
              <w:suppressAutoHyphens w:val="0"/>
              <w:jc w:val="both"/>
              <w:rPr>
                <w:rFonts w:cs="Arial"/>
                <w:bCs/>
                <w:color w:val="000000"/>
                <w:sz w:val="22"/>
                <w:szCs w:val="22"/>
              </w:rPr>
            </w:pPr>
            <w:r>
              <w:rPr>
                <w:rFonts w:cs="Arial"/>
                <w:bCs/>
                <w:color w:val="000000"/>
                <w:sz w:val="22"/>
                <w:szCs w:val="22"/>
              </w:rPr>
              <w:t>Realización de ejercicio en páginas web.</w:t>
            </w:r>
          </w:p>
          <w:p w14:paraId="773D5EA7" w14:textId="77777777" w:rsidR="00B568FE" w:rsidRDefault="00B568FE">
            <w:pPr>
              <w:widowControl/>
              <w:numPr>
                <w:ilvl w:val="0"/>
                <w:numId w:val="19"/>
              </w:numPr>
              <w:suppressAutoHyphens w:val="0"/>
              <w:jc w:val="both"/>
              <w:rPr>
                <w:rFonts w:cs="Arial"/>
                <w:bCs/>
                <w:color w:val="000000"/>
                <w:sz w:val="22"/>
                <w:szCs w:val="22"/>
              </w:rPr>
            </w:pPr>
            <w:r>
              <w:rPr>
                <w:rFonts w:cs="Arial"/>
                <w:bCs/>
                <w:color w:val="000000"/>
                <w:sz w:val="22"/>
                <w:szCs w:val="22"/>
              </w:rPr>
              <w:t xml:space="preserve">Sustentación en forma oral y escrita de diferentes temáticas. </w:t>
            </w:r>
          </w:p>
          <w:p w14:paraId="784A316A" w14:textId="77777777" w:rsidR="00B568FE" w:rsidRDefault="00B568FE">
            <w:pPr>
              <w:widowControl/>
              <w:suppressAutoHyphens w:val="0"/>
              <w:jc w:val="both"/>
              <w:rPr>
                <w:rFonts w:cs="Arial"/>
                <w:b/>
                <w:bCs/>
                <w:color w:val="000000"/>
                <w:sz w:val="22"/>
                <w:szCs w:val="22"/>
              </w:rPr>
            </w:pPr>
            <w:r>
              <w:rPr>
                <w:rFonts w:cs="Arial"/>
                <w:bCs/>
                <w:color w:val="000000"/>
                <w:sz w:val="22"/>
                <w:szCs w:val="22"/>
              </w:rPr>
              <w:t>Presentación de trabajos que cumplan con los lineamientos  establecidos por el profesor.</w:t>
            </w:r>
          </w:p>
        </w:tc>
        <w:tc>
          <w:tcPr>
            <w:tcW w:w="5822" w:type="dxa"/>
          </w:tcPr>
          <w:p w14:paraId="43593965" w14:textId="77777777" w:rsidR="00B568FE" w:rsidRDefault="00B568FE">
            <w:pPr>
              <w:widowControl/>
              <w:suppressAutoHyphens w:val="0"/>
              <w:jc w:val="both"/>
              <w:rPr>
                <w:rFonts w:cs="Arial"/>
                <w:b/>
                <w:bCs/>
                <w:color w:val="000000"/>
                <w:sz w:val="22"/>
                <w:szCs w:val="22"/>
              </w:rPr>
            </w:pPr>
            <w:r>
              <w:rPr>
                <w:rFonts w:cs="Arial"/>
                <w:color w:val="000000"/>
                <w:sz w:val="22"/>
                <w:szCs w:val="22"/>
              </w:rPr>
              <w:t>1 vez (finalizando período)</w:t>
            </w:r>
          </w:p>
        </w:tc>
      </w:tr>
    </w:tbl>
    <w:p w14:paraId="74BC71CC" w14:textId="77777777" w:rsidR="00B568FE" w:rsidRDefault="00B568FE">
      <w:pPr>
        <w:jc w:val="center"/>
        <w:rPr>
          <w:rFonts w:cs="Arial"/>
          <w:b/>
          <w:color w:val="000000"/>
          <w:sz w:val="22"/>
          <w:szCs w:val="22"/>
        </w:rPr>
      </w:pPr>
    </w:p>
    <w:p w14:paraId="56DBF675" w14:textId="77777777" w:rsidR="00B568FE" w:rsidRDefault="00B568FE">
      <w:pPr>
        <w:widowControl/>
        <w:suppressAutoHyphens w:val="0"/>
        <w:spacing w:after="200"/>
        <w:rPr>
          <w:rFonts w:cs="Arial"/>
          <w:b/>
          <w:color w:val="000000"/>
          <w:sz w:val="22"/>
          <w:szCs w:val="22"/>
        </w:rPr>
      </w:pPr>
      <w:r>
        <w:rPr>
          <w:rFonts w:cs="Arial"/>
          <w:b/>
          <w:color w:val="000000"/>
          <w:sz w:val="22"/>
          <w:szCs w:val="22"/>
        </w:rPr>
        <w:br w:type="page"/>
      </w:r>
    </w:p>
    <w:p w14:paraId="02009EAD"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lastRenderedPageBreak/>
        <w:t>DISEÑO CURRICULAR POR COMPETENCIAS</w:t>
      </w:r>
    </w:p>
    <w:p w14:paraId="231539FF" w14:textId="77777777" w:rsidR="00B568FE" w:rsidRDefault="00B568FE">
      <w:pPr>
        <w:jc w:val="center"/>
        <w:rPr>
          <w:rFonts w:cs="Arial"/>
          <w:color w:val="000000"/>
          <w:sz w:val="22"/>
          <w:szCs w:val="22"/>
        </w:rPr>
      </w:pPr>
    </w:p>
    <w:p w14:paraId="7AFB50D7" w14:textId="77777777" w:rsidR="00B568FE" w:rsidRDefault="00B568FE">
      <w:pPr>
        <w:spacing w:after="200"/>
        <w:jc w:val="center"/>
        <w:rPr>
          <w:rFonts w:cs="Arial"/>
          <w:b/>
          <w:color w:val="000000"/>
          <w:sz w:val="22"/>
          <w:szCs w:val="22"/>
        </w:rPr>
      </w:pPr>
      <w:r>
        <w:rPr>
          <w:rFonts w:cs="Arial"/>
          <w:b/>
          <w:bCs/>
          <w:color w:val="000000"/>
          <w:sz w:val="22"/>
          <w:szCs w:val="22"/>
        </w:rPr>
        <w:t xml:space="preserve">DISTRIBUCIÓN DE ESTÁNDARES Y CONTENIDOS POR GRADO Y PERÍODO  </w:t>
      </w:r>
    </w:p>
    <w:p w14:paraId="042E6282" w14:textId="77777777" w:rsidR="00B568FE" w:rsidRDefault="00B568FE">
      <w:pPr>
        <w:rPr>
          <w:rFonts w:cs="Arial"/>
          <w:b/>
          <w:color w:val="000000"/>
          <w:sz w:val="22"/>
          <w:szCs w:val="22"/>
        </w:rPr>
      </w:pPr>
    </w:p>
    <w:p w14:paraId="67164E72" w14:textId="77777777" w:rsidR="00B568FE" w:rsidRDefault="00B568FE">
      <w:pPr>
        <w:rPr>
          <w:rFonts w:cs="Arial"/>
          <w:b/>
          <w:color w:val="000000"/>
          <w:sz w:val="22"/>
          <w:szCs w:val="22"/>
        </w:rPr>
      </w:pPr>
      <w:r>
        <w:rPr>
          <w:rFonts w:cs="Arial"/>
          <w:b/>
          <w:color w:val="000000"/>
          <w:sz w:val="22"/>
          <w:szCs w:val="22"/>
        </w:rPr>
        <w:t xml:space="preserve">ÁREA: EDUCACIÓN RELIGIOSA ESCOLAR </w:t>
      </w:r>
      <w:r>
        <w:rPr>
          <w:rFonts w:cs="Arial"/>
          <w:b/>
          <w:color w:val="000000"/>
          <w:sz w:val="22"/>
          <w:szCs w:val="22"/>
        </w:rPr>
        <w:tab/>
      </w:r>
      <w:r>
        <w:rPr>
          <w:rFonts w:cs="Arial"/>
          <w:b/>
          <w:color w:val="000000"/>
          <w:sz w:val="22"/>
          <w:szCs w:val="22"/>
        </w:rPr>
        <w:tab/>
        <w:t xml:space="preserve"> PERIODO: UNO</w:t>
      </w:r>
      <w:r>
        <w:rPr>
          <w:rFonts w:cs="Arial"/>
          <w:b/>
          <w:color w:val="000000"/>
          <w:sz w:val="22"/>
          <w:szCs w:val="22"/>
        </w:rPr>
        <w:tab/>
      </w:r>
      <w:r>
        <w:rPr>
          <w:rFonts w:cs="Arial"/>
          <w:b/>
          <w:color w:val="000000"/>
          <w:sz w:val="22"/>
          <w:szCs w:val="22"/>
        </w:rPr>
        <w:tab/>
      </w:r>
      <w:r>
        <w:rPr>
          <w:rFonts w:cs="Arial"/>
          <w:b/>
          <w:color w:val="000000"/>
          <w:sz w:val="22"/>
          <w:szCs w:val="22"/>
        </w:rPr>
        <w:tab/>
        <w:t xml:space="preserve">GRADO: NOVENO    </w:t>
      </w:r>
      <w:r>
        <w:rPr>
          <w:rFonts w:cs="Arial"/>
          <w:b/>
          <w:color w:val="000000"/>
          <w:sz w:val="22"/>
          <w:szCs w:val="22"/>
        </w:rPr>
        <w:tab/>
      </w:r>
      <w:r>
        <w:rPr>
          <w:rFonts w:cs="Arial"/>
          <w:b/>
          <w:bCs/>
          <w:color w:val="000000"/>
          <w:sz w:val="22"/>
          <w:szCs w:val="22"/>
        </w:rPr>
        <w:t>I.H.S: 1 HORA    HORAS</w:t>
      </w:r>
    </w:p>
    <w:p w14:paraId="0CAAEAA0" w14:textId="77777777" w:rsidR="00B568FE" w:rsidRDefault="00B568FE">
      <w:pPr>
        <w:suppressAutoHyphens w:val="0"/>
        <w:autoSpaceDE w:val="0"/>
        <w:autoSpaceDN w:val="0"/>
        <w:adjustRightInd w:val="0"/>
        <w:jc w:val="both"/>
        <w:rPr>
          <w:rFonts w:cs="Arial"/>
          <w:b/>
          <w:bCs/>
          <w:color w:val="000000"/>
          <w:sz w:val="22"/>
          <w:szCs w:val="22"/>
        </w:rPr>
      </w:pPr>
    </w:p>
    <w:p w14:paraId="663E5150"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cs="Arial"/>
          <w:b/>
          <w:bCs/>
          <w:color w:val="000000"/>
          <w:sz w:val="22"/>
          <w:szCs w:val="22"/>
        </w:rPr>
        <w:t xml:space="preserve">META POR GRADO: </w:t>
      </w:r>
      <w:r>
        <w:rPr>
          <w:rFonts w:cs="Arial"/>
          <w:color w:val="000000"/>
          <w:sz w:val="22"/>
          <w:szCs w:val="22"/>
        </w:rPr>
        <w:t xml:space="preserve">Al finalizar el grado os estudiantes estarán en capacidad de: </w:t>
      </w:r>
      <w:r>
        <w:rPr>
          <w:rFonts w:eastAsia="Times New Roman" w:cs="Arial"/>
          <w:color w:val="000000"/>
          <w:kern w:val="0"/>
          <w:sz w:val="22"/>
          <w:szCs w:val="22"/>
          <w:lang w:eastAsia="es-CO"/>
        </w:rPr>
        <w:t>comunicar aspectos centrales acerca de aquello que los cristianos, basados en la palabra de Dios, creen y practican con respecto a los principios y valores éticos y morales; y relacionarlos con las narraciones bíblicas, con los signos y acciones litúrgicas, con las acciones morales y las fórmulas que expresan esas convicciones.</w:t>
      </w:r>
    </w:p>
    <w:p w14:paraId="692A959A" w14:textId="77777777" w:rsidR="00B568FE" w:rsidRDefault="00B568FE">
      <w:pPr>
        <w:rPr>
          <w:rFonts w:cs="Arial"/>
          <w:b/>
          <w:bCs/>
          <w:color w:val="000000"/>
          <w:sz w:val="22"/>
          <w:szCs w:val="22"/>
        </w:rPr>
      </w:pPr>
    </w:p>
    <w:p w14:paraId="6D93F704"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r>
        <w:rPr>
          <w:rFonts w:cs="Arial"/>
          <w:b/>
          <w:bCs/>
          <w:color w:val="000000"/>
          <w:sz w:val="22"/>
          <w:szCs w:val="22"/>
        </w:rPr>
        <w:t xml:space="preserve">OBJETIVO  POR PERIODO: </w:t>
      </w:r>
      <w:r>
        <w:rPr>
          <w:rFonts w:eastAsia="Times New Roman" w:cs="Arial"/>
          <w:color w:val="000000"/>
          <w:kern w:val="0"/>
          <w:sz w:val="22"/>
          <w:szCs w:val="22"/>
          <w:lang w:eastAsia="es-CO"/>
        </w:rPr>
        <w:t>Comprender el sentido y el valor de sus enseñanzas, sus símbolos y expresiones.</w:t>
      </w:r>
    </w:p>
    <w:p w14:paraId="32BFDB4C"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p>
    <w:tbl>
      <w:tblPr>
        <w:tblW w:w="19951" w:type="dxa"/>
        <w:tblInd w:w="33" w:type="dxa"/>
        <w:tblCellMar>
          <w:left w:w="103" w:type="dxa"/>
        </w:tblCellMar>
        <w:tblLook w:val="0000" w:firstRow="0" w:lastRow="0" w:firstColumn="0" w:lastColumn="0" w:noHBand="0" w:noVBand="0"/>
      </w:tblPr>
      <w:tblGrid>
        <w:gridCol w:w="1607"/>
        <w:gridCol w:w="1434"/>
        <w:gridCol w:w="1972"/>
        <w:gridCol w:w="2817"/>
        <w:gridCol w:w="2547"/>
        <w:gridCol w:w="2363"/>
        <w:gridCol w:w="2435"/>
        <w:gridCol w:w="2352"/>
        <w:gridCol w:w="2424"/>
      </w:tblGrid>
      <w:tr w:rsidR="00FB1D35" w14:paraId="141B7951" w14:textId="77777777">
        <w:trPr>
          <w:gridAfter w:val="1"/>
          <w:wAfter w:w="2484" w:type="dxa"/>
          <w:trHeight w:val="571"/>
        </w:trPr>
        <w:tc>
          <w:tcPr>
            <w:tcW w:w="1611" w:type="dxa"/>
            <w:tcBorders>
              <w:top w:val="single" w:sz="4" w:space="0" w:color="000000"/>
              <w:left w:val="single" w:sz="4" w:space="0" w:color="000000"/>
              <w:bottom w:val="single" w:sz="4" w:space="0" w:color="000000"/>
              <w:right w:val="single" w:sz="4" w:space="0" w:color="000000"/>
            </w:tcBorders>
            <w:vAlign w:val="center"/>
          </w:tcPr>
          <w:p w14:paraId="689D3D5E" w14:textId="77777777" w:rsidR="00B568FE" w:rsidRDefault="00B568FE">
            <w:pPr>
              <w:rPr>
                <w:rFonts w:cs="Arial"/>
                <w:color w:val="000000"/>
                <w:sz w:val="22"/>
                <w:szCs w:val="22"/>
              </w:rPr>
            </w:pPr>
            <w:r>
              <w:rPr>
                <w:rFonts w:cs="Arial"/>
                <w:color w:val="000000"/>
                <w:sz w:val="22"/>
                <w:szCs w:val="22"/>
              </w:rPr>
              <w:t>EJES TEMÁTICOS</w:t>
            </w:r>
          </w:p>
        </w:tc>
        <w:tc>
          <w:tcPr>
            <w:tcW w:w="1436" w:type="dxa"/>
            <w:tcBorders>
              <w:top w:val="single" w:sz="4" w:space="0" w:color="000000"/>
              <w:left w:val="single" w:sz="4" w:space="0" w:color="000000"/>
              <w:bottom w:val="single" w:sz="4" w:space="0" w:color="000000"/>
              <w:right w:val="single" w:sz="4" w:space="0" w:color="000000"/>
            </w:tcBorders>
            <w:vAlign w:val="center"/>
          </w:tcPr>
          <w:p w14:paraId="3F7FCCE7" w14:textId="77777777" w:rsidR="00B568FE" w:rsidRDefault="00B568FE">
            <w:pPr>
              <w:rPr>
                <w:rFonts w:cs="Arial"/>
                <w:color w:val="000000"/>
                <w:sz w:val="22"/>
                <w:szCs w:val="22"/>
              </w:rPr>
            </w:pPr>
            <w:r>
              <w:rPr>
                <w:rFonts w:cs="Arial"/>
                <w:color w:val="000000"/>
                <w:sz w:val="22"/>
                <w:szCs w:val="22"/>
              </w:rPr>
              <w:t>ENFOQUE</w:t>
            </w:r>
          </w:p>
        </w:tc>
        <w:tc>
          <w:tcPr>
            <w:tcW w:w="1843" w:type="dxa"/>
            <w:tcBorders>
              <w:top w:val="single" w:sz="4" w:space="0" w:color="000000"/>
              <w:left w:val="single" w:sz="4" w:space="0" w:color="000000"/>
              <w:bottom w:val="single" w:sz="4" w:space="0" w:color="000000"/>
              <w:right w:val="single" w:sz="4" w:space="0" w:color="000000"/>
            </w:tcBorders>
            <w:vAlign w:val="center"/>
          </w:tcPr>
          <w:p w14:paraId="467CBDF7" w14:textId="77777777" w:rsidR="00B568FE" w:rsidRDefault="00B568FE">
            <w:pPr>
              <w:rPr>
                <w:rFonts w:cs="Arial"/>
                <w:color w:val="000000"/>
                <w:sz w:val="22"/>
                <w:szCs w:val="22"/>
              </w:rPr>
            </w:pPr>
            <w:r>
              <w:rPr>
                <w:rFonts w:cs="Arial"/>
                <w:color w:val="000000"/>
                <w:sz w:val="22"/>
                <w:szCs w:val="22"/>
              </w:rPr>
              <w:t>COMPETENCIAS DEL ÁREA</w:t>
            </w:r>
          </w:p>
        </w:tc>
        <w:tc>
          <w:tcPr>
            <w:tcW w:w="2835" w:type="dxa"/>
            <w:tcBorders>
              <w:top w:val="single" w:sz="4" w:space="0" w:color="000000"/>
              <w:left w:val="single" w:sz="4" w:space="0" w:color="000000"/>
              <w:bottom w:val="single" w:sz="4" w:space="0" w:color="000000"/>
              <w:right w:val="single" w:sz="4" w:space="0" w:color="000000"/>
            </w:tcBorders>
            <w:vAlign w:val="center"/>
          </w:tcPr>
          <w:p w14:paraId="6C996B61" w14:textId="77777777" w:rsidR="00B568FE" w:rsidRDefault="00B568FE">
            <w:pPr>
              <w:rPr>
                <w:rFonts w:cs="Arial"/>
                <w:color w:val="000000"/>
                <w:sz w:val="22"/>
                <w:szCs w:val="22"/>
              </w:rPr>
            </w:pPr>
            <w:r>
              <w:rPr>
                <w:rFonts w:cs="Arial"/>
                <w:color w:val="000000"/>
                <w:sz w:val="22"/>
                <w:szCs w:val="22"/>
              </w:rPr>
              <w:t>ESTÁNDARES</w:t>
            </w:r>
          </w:p>
        </w:tc>
        <w:tc>
          <w:tcPr>
            <w:tcW w:w="2570" w:type="dxa"/>
            <w:tcBorders>
              <w:top w:val="single" w:sz="4" w:space="0" w:color="000000"/>
              <w:left w:val="single" w:sz="4" w:space="0" w:color="000000"/>
              <w:bottom w:val="single" w:sz="4" w:space="0" w:color="000000"/>
              <w:right w:val="single" w:sz="4" w:space="0" w:color="000000"/>
            </w:tcBorders>
            <w:vAlign w:val="center"/>
          </w:tcPr>
          <w:p w14:paraId="05EF0B5F" w14:textId="77777777" w:rsidR="00B568FE" w:rsidRDefault="00B568FE">
            <w:pPr>
              <w:rPr>
                <w:rFonts w:cs="Arial"/>
                <w:color w:val="000000"/>
                <w:sz w:val="22"/>
                <w:szCs w:val="22"/>
              </w:rPr>
            </w:pPr>
            <w:r>
              <w:rPr>
                <w:rFonts w:cs="Arial"/>
                <w:color w:val="000000"/>
                <w:sz w:val="22"/>
                <w:szCs w:val="22"/>
              </w:rPr>
              <w:t>TEMÁTICOS</w:t>
            </w:r>
          </w:p>
        </w:tc>
        <w:tc>
          <w:tcPr>
            <w:tcW w:w="2373" w:type="dxa"/>
            <w:tcBorders>
              <w:top w:val="single" w:sz="4" w:space="0" w:color="000000"/>
              <w:left w:val="single" w:sz="4" w:space="0" w:color="000000"/>
              <w:bottom w:val="single" w:sz="4" w:space="0" w:color="000000"/>
              <w:right w:val="single" w:sz="4" w:space="0" w:color="000000"/>
            </w:tcBorders>
            <w:vAlign w:val="center"/>
          </w:tcPr>
          <w:p w14:paraId="4D938E3C" w14:textId="77777777" w:rsidR="00B568FE" w:rsidRDefault="00B568FE">
            <w:pPr>
              <w:rPr>
                <w:rFonts w:cs="Arial"/>
                <w:color w:val="000000"/>
                <w:sz w:val="22"/>
                <w:szCs w:val="22"/>
              </w:rPr>
            </w:pPr>
            <w:r>
              <w:rPr>
                <w:rFonts w:cs="Arial"/>
                <w:color w:val="000000"/>
                <w:sz w:val="22"/>
                <w:szCs w:val="22"/>
              </w:rPr>
              <w:t>CONCEPTUALES</w:t>
            </w:r>
          </w:p>
        </w:tc>
        <w:tc>
          <w:tcPr>
            <w:tcW w:w="2436" w:type="dxa"/>
            <w:tcBorders>
              <w:top w:val="single" w:sz="4" w:space="0" w:color="000000"/>
              <w:left w:val="single" w:sz="4" w:space="0" w:color="000000"/>
              <w:bottom w:val="single" w:sz="4" w:space="0" w:color="000000"/>
              <w:right w:val="single" w:sz="4" w:space="0" w:color="000000"/>
            </w:tcBorders>
            <w:vAlign w:val="center"/>
          </w:tcPr>
          <w:p w14:paraId="005AB0BB" w14:textId="77777777" w:rsidR="00B568FE" w:rsidRDefault="00B568FE">
            <w:pPr>
              <w:rPr>
                <w:rFonts w:cs="Arial"/>
                <w:color w:val="000000"/>
                <w:sz w:val="22"/>
                <w:szCs w:val="22"/>
              </w:rPr>
            </w:pPr>
            <w:r>
              <w:rPr>
                <w:rFonts w:cs="Arial"/>
                <w:color w:val="000000"/>
                <w:sz w:val="22"/>
                <w:szCs w:val="22"/>
              </w:rPr>
              <w:t>PROCEDIMENTALES</w:t>
            </w:r>
          </w:p>
        </w:tc>
        <w:tc>
          <w:tcPr>
            <w:tcW w:w="2363" w:type="dxa"/>
            <w:tcBorders>
              <w:top w:val="single" w:sz="4" w:space="0" w:color="000000"/>
              <w:left w:val="single" w:sz="4" w:space="0" w:color="000000"/>
              <w:bottom w:val="single" w:sz="4" w:space="0" w:color="000000"/>
              <w:right w:val="single" w:sz="4" w:space="0" w:color="000000"/>
            </w:tcBorders>
            <w:vAlign w:val="center"/>
          </w:tcPr>
          <w:p w14:paraId="1C142A67" w14:textId="77777777" w:rsidR="00B568FE" w:rsidRDefault="00B568FE">
            <w:pPr>
              <w:rPr>
                <w:rFonts w:cs="Arial"/>
                <w:color w:val="000000"/>
                <w:sz w:val="22"/>
                <w:szCs w:val="22"/>
              </w:rPr>
            </w:pPr>
            <w:r>
              <w:rPr>
                <w:rFonts w:cs="Arial"/>
                <w:color w:val="000000"/>
                <w:sz w:val="22"/>
                <w:szCs w:val="22"/>
              </w:rPr>
              <w:t>ACTITUDINALES</w:t>
            </w:r>
          </w:p>
        </w:tc>
      </w:tr>
      <w:tr w:rsidR="00FB1D35" w14:paraId="5EDB68F2" w14:textId="77777777">
        <w:trPr>
          <w:gridAfter w:val="1"/>
          <w:wAfter w:w="2484" w:type="dxa"/>
          <w:trHeight w:val="684"/>
        </w:trPr>
        <w:tc>
          <w:tcPr>
            <w:tcW w:w="1611" w:type="dxa"/>
            <w:vMerge w:val="restart"/>
            <w:tcBorders>
              <w:top w:val="single" w:sz="4" w:space="0" w:color="000000"/>
              <w:left w:val="single" w:sz="4" w:space="0" w:color="000000"/>
              <w:right w:val="single" w:sz="4" w:space="0" w:color="000000"/>
            </w:tcBorders>
            <w:vAlign w:val="center"/>
          </w:tcPr>
          <w:p w14:paraId="7AD1B51B" w14:textId="77777777" w:rsidR="00B568FE" w:rsidRDefault="00B568FE">
            <w:pPr>
              <w:rPr>
                <w:rFonts w:cs="Arial"/>
                <w:color w:val="000000"/>
                <w:sz w:val="22"/>
                <w:szCs w:val="22"/>
              </w:rPr>
            </w:pPr>
          </w:p>
          <w:p w14:paraId="79C4104A" w14:textId="77777777" w:rsidR="00B568FE" w:rsidRDefault="00B568FE">
            <w:pPr>
              <w:rPr>
                <w:rFonts w:cs="Arial"/>
                <w:color w:val="000000"/>
                <w:sz w:val="22"/>
                <w:szCs w:val="22"/>
              </w:rPr>
            </w:pPr>
          </w:p>
          <w:p w14:paraId="5547CC07" w14:textId="77777777" w:rsidR="00B568FE" w:rsidRDefault="00B568FE">
            <w:pPr>
              <w:rPr>
                <w:rFonts w:cs="Arial"/>
                <w:color w:val="000000"/>
                <w:sz w:val="22"/>
                <w:szCs w:val="22"/>
              </w:rPr>
            </w:pPr>
            <w:r>
              <w:rPr>
                <w:rFonts w:cs="Arial"/>
                <w:color w:val="000000"/>
                <w:sz w:val="22"/>
                <w:szCs w:val="22"/>
              </w:rPr>
              <w:t>LA MORAL: DIMENSIÓN ÉTICA Y RELIGIOSA DE LA PERSONA</w:t>
            </w:r>
          </w:p>
          <w:p w14:paraId="18AED618" w14:textId="77777777" w:rsidR="00B568FE" w:rsidRDefault="00B568FE">
            <w:pPr>
              <w:rPr>
                <w:rFonts w:cs="Arial"/>
                <w:color w:val="000000"/>
                <w:sz w:val="22"/>
                <w:szCs w:val="22"/>
              </w:rPr>
            </w:pPr>
          </w:p>
        </w:tc>
        <w:tc>
          <w:tcPr>
            <w:tcW w:w="1436" w:type="dxa"/>
            <w:vMerge w:val="restart"/>
            <w:tcBorders>
              <w:top w:val="single" w:sz="4" w:space="0" w:color="000000"/>
              <w:left w:val="single" w:sz="4" w:space="0" w:color="000000"/>
              <w:right w:val="single" w:sz="4" w:space="0" w:color="000000"/>
            </w:tcBorders>
            <w:vAlign w:val="center"/>
          </w:tcPr>
          <w:p w14:paraId="00DD2423" w14:textId="77777777" w:rsidR="00B568FE" w:rsidRDefault="00B568FE">
            <w:pPr>
              <w:rPr>
                <w:rFonts w:cs="Arial"/>
                <w:color w:val="000000"/>
                <w:sz w:val="22"/>
                <w:szCs w:val="22"/>
              </w:rPr>
            </w:pPr>
            <w:r>
              <w:rPr>
                <w:rFonts w:cs="Arial"/>
                <w:color w:val="000000"/>
                <w:sz w:val="22"/>
                <w:szCs w:val="22"/>
              </w:rPr>
              <w:t>ANTROPO-</w:t>
            </w:r>
          </w:p>
          <w:p w14:paraId="2C5AA097" w14:textId="77777777" w:rsidR="00B568FE" w:rsidRDefault="00B568FE">
            <w:pPr>
              <w:rPr>
                <w:rFonts w:cs="Arial"/>
                <w:color w:val="000000"/>
                <w:sz w:val="22"/>
                <w:szCs w:val="22"/>
              </w:rPr>
            </w:pPr>
            <w:r>
              <w:rPr>
                <w:rFonts w:cs="Arial"/>
                <w:color w:val="000000"/>
                <w:sz w:val="22"/>
                <w:szCs w:val="22"/>
              </w:rPr>
              <w:t>LÓGICO</w:t>
            </w:r>
          </w:p>
          <w:p w14:paraId="75287D1B" w14:textId="77777777" w:rsidR="00B568FE" w:rsidRDefault="00B568FE">
            <w:pPr>
              <w:rPr>
                <w:rFonts w:cs="Arial"/>
                <w:color w:val="000000"/>
                <w:sz w:val="22"/>
                <w:szCs w:val="22"/>
              </w:rPr>
            </w:pPr>
          </w:p>
          <w:p w14:paraId="248C5EAE" w14:textId="77777777" w:rsidR="00B568FE" w:rsidRDefault="00B568FE">
            <w:pPr>
              <w:rPr>
                <w:rFonts w:cs="Arial"/>
                <w:color w:val="000000"/>
                <w:sz w:val="22"/>
                <w:szCs w:val="22"/>
              </w:rPr>
            </w:pPr>
          </w:p>
        </w:tc>
        <w:tc>
          <w:tcPr>
            <w:tcW w:w="1843" w:type="dxa"/>
            <w:tcBorders>
              <w:top w:val="single" w:sz="4" w:space="0" w:color="000000"/>
              <w:left w:val="single" w:sz="4" w:space="0" w:color="000000"/>
              <w:right w:val="single" w:sz="4" w:space="0" w:color="000000"/>
            </w:tcBorders>
          </w:tcPr>
          <w:p w14:paraId="0DA7D96B" w14:textId="77777777" w:rsidR="00B568FE" w:rsidRDefault="00B568FE">
            <w:pPr>
              <w:rPr>
                <w:rFonts w:cs="Arial"/>
                <w:color w:val="000000"/>
                <w:sz w:val="22"/>
                <w:szCs w:val="22"/>
              </w:rPr>
            </w:pPr>
          </w:p>
          <w:p w14:paraId="08C3B555" w14:textId="77777777" w:rsidR="00B568FE" w:rsidRDefault="00B568FE">
            <w:pPr>
              <w:rPr>
                <w:rFonts w:cs="Arial"/>
                <w:color w:val="000000"/>
                <w:sz w:val="22"/>
                <w:szCs w:val="22"/>
              </w:rPr>
            </w:pPr>
          </w:p>
          <w:p w14:paraId="28541FA8" w14:textId="77777777" w:rsidR="00B568FE" w:rsidRDefault="00B568FE">
            <w:pPr>
              <w:rPr>
                <w:rFonts w:cs="Arial"/>
                <w:color w:val="000000"/>
                <w:sz w:val="22"/>
                <w:szCs w:val="22"/>
              </w:rPr>
            </w:pPr>
          </w:p>
          <w:p w14:paraId="21EF921B" w14:textId="77777777" w:rsidR="00B568FE" w:rsidRDefault="00B568FE">
            <w:pPr>
              <w:rPr>
                <w:rFonts w:cs="Arial"/>
                <w:color w:val="000000"/>
                <w:sz w:val="22"/>
                <w:szCs w:val="22"/>
              </w:rPr>
            </w:pPr>
          </w:p>
          <w:p w14:paraId="7A83FFE7" w14:textId="77777777" w:rsidR="00B568FE" w:rsidRDefault="00B568FE">
            <w:pPr>
              <w:rPr>
                <w:rFonts w:cs="Arial"/>
                <w:color w:val="000000"/>
                <w:sz w:val="22"/>
                <w:szCs w:val="22"/>
              </w:rPr>
            </w:pPr>
            <w:r>
              <w:rPr>
                <w:rFonts w:cs="Arial"/>
                <w:color w:val="000000"/>
                <w:sz w:val="22"/>
                <w:szCs w:val="22"/>
              </w:rPr>
              <w:t>SABER COMPRENDER</w:t>
            </w:r>
          </w:p>
        </w:tc>
        <w:tc>
          <w:tcPr>
            <w:tcW w:w="2835" w:type="dxa"/>
            <w:tcBorders>
              <w:top w:val="single" w:sz="4" w:space="0" w:color="000000"/>
              <w:left w:val="single" w:sz="4" w:space="0" w:color="000000"/>
              <w:right w:val="single" w:sz="4" w:space="0" w:color="000000"/>
            </w:tcBorders>
            <w:vAlign w:val="center"/>
          </w:tcPr>
          <w:p w14:paraId="2F2ED717" w14:textId="77777777" w:rsidR="00B568FE" w:rsidRDefault="00B568FE">
            <w:pPr>
              <w:rPr>
                <w:rFonts w:cs="Arial"/>
                <w:color w:val="000000"/>
                <w:sz w:val="22"/>
                <w:szCs w:val="22"/>
              </w:rPr>
            </w:pPr>
            <w:r>
              <w:rPr>
                <w:rFonts w:cs="Arial"/>
                <w:color w:val="000000"/>
                <w:sz w:val="22"/>
                <w:szCs w:val="22"/>
              </w:rPr>
              <w:t>Identifico la estructura moral y el funcionamiento de los procesos cognitivos, volitivos y afectivos en la vida moral de ser humano.</w:t>
            </w:r>
          </w:p>
          <w:p w14:paraId="160E2FDF" w14:textId="77777777" w:rsidR="00B568FE" w:rsidRDefault="00B568FE">
            <w:pPr>
              <w:rPr>
                <w:rFonts w:cs="Arial"/>
                <w:color w:val="000000"/>
                <w:sz w:val="22"/>
                <w:szCs w:val="22"/>
              </w:rPr>
            </w:pPr>
          </w:p>
          <w:p w14:paraId="26431AD2" w14:textId="77777777" w:rsidR="00B568FE" w:rsidRDefault="00B568FE">
            <w:pPr>
              <w:rPr>
                <w:rFonts w:cs="Arial"/>
                <w:color w:val="000000"/>
                <w:sz w:val="22"/>
                <w:szCs w:val="22"/>
              </w:rPr>
            </w:pPr>
            <w:r>
              <w:rPr>
                <w:rFonts w:cs="Arial"/>
                <w:color w:val="000000"/>
                <w:sz w:val="22"/>
                <w:szCs w:val="22"/>
              </w:rPr>
              <w:t>Conozco y fundamento los principios básicos de la moral y la ética en las religiones.</w:t>
            </w:r>
          </w:p>
          <w:p w14:paraId="0A17B55E" w14:textId="77777777" w:rsidR="00B568FE" w:rsidRDefault="00B568FE">
            <w:pPr>
              <w:rPr>
                <w:rFonts w:cs="Arial"/>
                <w:color w:val="000000"/>
                <w:sz w:val="22"/>
                <w:szCs w:val="22"/>
              </w:rPr>
            </w:pPr>
          </w:p>
          <w:p w14:paraId="1577AF5D" w14:textId="77777777" w:rsidR="00B568FE" w:rsidRDefault="00B568FE">
            <w:pPr>
              <w:rPr>
                <w:rFonts w:cs="Arial"/>
                <w:color w:val="000000"/>
                <w:sz w:val="22"/>
                <w:szCs w:val="22"/>
              </w:rPr>
            </w:pPr>
            <w:r>
              <w:rPr>
                <w:rFonts w:cs="Arial"/>
                <w:color w:val="000000"/>
                <w:sz w:val="22"/>
                <w:szCs w:val="22"/>
              </w:rPr>
              <w:t xml:space="preserve">Conozco la historia de Israel y su fidelidad e </w:t>
            </w:r>
            <w:r>
              <w:rPr>
                <w:rFonts w:cs="Arial"/>
                <w:color w:val="000000"/>
                <w:sz w:val="22"/>
                <w:szCs w:val="22"/>
              </w:rPr>
              <w:lastRenderedPageBreak/>
              <w:t>identidad a la alianza</w:t>
            </w:r>
          </w:p>
          <w:p w14:paraId="04AAEFA4" w14:textId="77777777" w:rsidR="00B568FE" w:rsidRDefault="00B568FE">
            <w:pPr>
              <w:rPr>
                <w:rFonts w:cs="Arial"/>
                <w:color w:val="000000"/>
                <w:sz w:val="22"/>
                <w:szCs w:val="22"/>
              </w:rPr>
            </w:pPr>
          </w:p>
        </w:tc>
        <w:tc>
          <w:tcPr>
            <w:tcW w:w="2570" w:type="dxa"/>
            <w:tcBorders>
              <w:top w:val="single" w:sz="4" w:space="0" w:color="000000"/>
              <w:left w:val="single" w:sz="4" w:space="0" w:color="000000"/>
              <w:right w:val="single" w:sz="4" w:space="0" w:color="000000"/>
            </w:tcBorders>
            <w:vAlign w:val="center"/>
          </w:tcPr>
          <w:p w14:paraId="579F7CAE" w14:textId="77777777" w:rsidR="00B568FE" w:rsidRDefault="00B568FE">
            <w:pPr>
              <w:rPr>
                <w:rFonts w:cs="Arial"/>
                <w:color w:val="000000"/>
                <w:sz w:val="22"/>
                <w:szCs w:val="22"/>
              </w:rPr>
            </w:pPr>
            <w:r>
              <w:rPr>
                <w:rFonts w:cs="Arial"/>
                <w:color w:val="000000"/>
                <w:sz w:val="22"/>
                <w:szCs w:val="22"/>
              </w:rPr>
              <w:lastRenderedPageBreak/>
              <w:t>Reflexión ética o dimensión moral de las personas.</w:t>
            </w:r>
          </w:p>
          <w:p w14:paraId="343A7C87" w14:textId="77777777" w:rsidR="00B568FE" w:rsidRDefault="00B568FE">
            <w:pPr>
              <w:rPr>
                <w:rFonts w:cs="Arial"/>
                <w:color w:val="000000"/>
                <w:sz w:val="22"/>
                <w:szCs w:val="22"/>
              </w:rPr>
            </w:pPr>
          </w:p>
          <w:p w14:paraId="238343FC" w14:textId="77777777" w:rsidR="00B568FE" w:rsidRDefault="00B568FE">
            <w:pPr>
              <w:rPr>
                <w:rFonts w:cs="Arial"/>
                <w:color w:val="000000"/>
                <w:sz w:val="22"/>
                <w:szCs w:val="22"/>
              </w:rPr>
            </w:pPr>
            <w:r>
              <w:rPr>
                <w:rFonts w:cs="Arial"/>
                <w:color w:val="000000"/>
                <w:sz w:val="22"/>
                <w:szCs w:val="22"/>
              </w:rPr>
              <w:t>Dimensión ética de la cultura y de los actos humanos.</w:t>
            </w:r>
          </w:p>
          <w:p w14:paraId="38B8D413" w14:textId="77777777" w:rsidR="00B568FE" w:rsidRDefault="00B568FE">
            <w:pPr>
              <w:rPr>
                <w:rFonts w:cs="Arial"/>
                <w:color w:val="000000"/>
                <w:sz w:val="22"/>
                <w:szCs w:val="22"/>
              </w:rPr>
            </w:pPr>
          </w:p>
          <w:p w14:paraId="1B9C51AD" w14:textId="77777777" w:rsidR="00B568FE" w:rsidRDefault="00B568FE">
            <w:pPr>
              <w:rPr>
                <w:rFonts w:cs="Arial"/>
                <w:color w:val="000000"/>
                <w:sz w:val="22"/>
                <w:szCs w:val="22"/>
              </w:rPr>
            </w:pPr>
          </w:p>
          <w:p w14:paraId="7EAAFC57" w14:textId="77777777" w:rsidR="00B568FE" w:rsidRDefault="00B568FE">
            <w:pPr>
              <w:rPr>
                <w:rFonts w:cs="Arial"/>
                <w:color w:val="000000"/>
                <w:sz w:val="22"/>
                <w:szCs w:val="22"/>
              </w:rPr>
            </w:pPr>
          </w:p>
          <w:p w14:paraId="3FE17ADF" w14:textId="77777777" w:rsidR="00B568FE" w:rsidRDefault="00B568FE">
            <w:pPr>
              <w:rPr>
                <w:rFonts w:cs="Arial"/>
                <w:color w:val="000000"/>
                <w:sz w:val="22"/>
                <w:szCs w:val="22"/>
              </w:rPr>
            </w:pPr>
          </w:p>
          <w:p w14:paraId="6BCD7981" w14:textId="77777777" w:rsidR="00B568FE" w:rsidRDefault="00B568FE">
            <w:pPr>
              <w:rPr>
                <w:rFonts w:cs="Arial"/>
                <w:color w:val="000000"/>
                <w:sz w:val="22"/>
                <w:szCs w:val="22"/>
              </w:rPr>
            </w:pPr>
            <w:r>
              <w:rPr>
                <w:rFonts w:cs="Arial"/>
                <w:color w:val="000000"/>
                <w:sz w:val="22"/>
                <w:szCs w:val="22"/>
              </w:rPr>
              <w:t>Conozco la historia de Israel y su fidelidad e identidad a la alianza</w:t>
            </w:r>
          </w:p>
        </w:tc>
        <w:tc>
          <w:tcPr>
            <w:tcW w:w="2373" w:type="dxa"/>
            <w:tcBorders>
              <w:top w:val="single" w:sz="4" w:space="0" w:color="000000"/>
              <w:left w:val="single" w:sz="4" w:space="0" w:color="000000"/>
              <w:right w:val="single" w:sz="4" w:space="0" w:color="000000"/>
            </w:tcBorders>
            <w:vAlign w:val="center"/>
          </w:tcPr>
          <w:p w14:paraId="1670DDCB" w14:textId="77777777" w:rsidR="00B568FE" w:rsidRDefault="00B568FE">
            <w:pPr>
              <w:rPr>
                <w:rFonts w:cs="Arial"/>
                <w:color w:val="000000"/>
                <w:sz w:val="22"/>
                <w:szCs w:val="22"/>
              </w:rPr>
            </w:pPr>
            <w:r>
              <w:rPr>
                <w:rFonts w:cs="Arial"/>
                <w:color w:val="000000"/>
                <w:sz w:val="22"/>
                <w:szCs w:val="22"/>
              </w:rPr>
              <w:t>. La distinción entre la reflexión ética y vida moral del ser humano.</w:t>
            </w:r>
          </w:p>
          <w:p w14:paraId="72614979" w14:textId="77777777" w:rsidR="00B568FE" w:rsidRDefault="00B568FE">
            <w:pPr>
              <w:rPr>
                <w:rFonts w:cs="Arial"/>
                <w:color w:val="000000"/>
                <w:sz w:val="22"/>
                <w:szCs w:val="22"/>
              </w:rPr>
            </w:pPr>
          </w:p>
          <w:p w14:paraId="1CDC9972" w14:textId="77777777" w:rsidR="00B568FE" w:rsidRDefault="00B568FE">
            <w:pPr>
              <w:rPr>
                <w:rFonts w:cs="Arial"/>
                <w:color w:val="000000"/>
                <w:sz w:val="22"/>
                <w:szCs w:val="22"/>
              </w:rPr>
            </w:pPr>
            <w:r>
              <w:rPr>
                <w:rFonts w:cs="Arial"/>
                <w:color w:val="000000"/>
                <w:sz w:val="22"/>
                <w:szCs w:val="22"/>
              </w:rPr>
              <w:t>Los fundamentos de la dimensión ética.</w:t>
            </w:r>
          </w:p>
          <w:p w14:paraId="5FE9C1A1" w14:textId="77777777" w:rsidR="00B568FE" w:rsidRDefault="00B568FE">
            <w:pPr>
              <w:rPr>
                <w:rFonts w:cs="Arial"/>
                <w:color w:val="000000"/>
                <w:sz w:val="22"/>
                <w:szCs w:val="22"/>
              </w:rPr>
            </w:pPr>
          </w:p>
          <w:p w14:paraId="302B3979" w14:textId="77777777" w:rsidR="00B568FE" w:rsidRDefault="00B568FE">
            <w:pPr>
              <w:rPr>
                <w:rFonts w:cs="Arial"/>
                <w:color w:val="000000"/>
                <w:sz w:val="22"/>
                <w:szCs w:val="22"/>
              </w:rPr>
            </w:pPr>
          </w:p>
          <w:p w14:paraId="48C15A94" w14:textId="77777777" w:rsidR="00B568FE" w:rsidRDefault="00B568FE">
            <w:pPr>
              <w:rPr>
                <w:rFonts w:cs="Arial"/>
                <w:color w:val="000000"/>
                <w:sz w:val="22"/>
                <w:szCs w:val="22"/>
              </w:rPr>
            </w:pPr>
          </w:p>
          <w:p w14:paraId="2A46BD16" w14:textId="77777777" w:rsidR="00B568FE" w:rsidRDefault="00B568FE">
            <w:pPr>
              <w:rPr>
                <w:rFonts w:cs="Arial"/>
                <w:color w:val="000000"/>
                <w:sz w:val="22"/>
                <w:szCs w:val="22"/>
              </w:rPr>
            </w:pPr>
            <w:r>
              <w:rPr>
                <w:rFonts w:cs="Arial"/>
                <w:b/>
                <w:color w:val="000000"/>
                <w:sz w:val="22"/>
                <w:szCs w:val="22"/>
              </w:rPr>
              <w:t xml:space="preserve">Selección de textos bíblicos </w:t>
            </w:r>
            <w:r>
              <w:rPr>
                <w:rFonts w:eastAsia="Times New Roman" w:cs="Arial"/>
                <w:b/>
                <w:color w:val="000000"/>
                <w:kern w:val="0"/>
                <w:sz w:val="22"/>
                <w:szCs w:val="22"/>
                <w:lang w:eastAsia="es-CO"/>
              </w:rPr>
              <w:t>en los personajes del Antiguo Testamento</w:t>
            </w:r>
          </w:p>
        </w:tc>
        <w:tc>
          <w:tcPr>
            <w:tcW w:w="2436" w:type="dxa"/>
            <w:tcBorders>
              <w:top w:val="single" w:sz="4" w:space="0" w:color="000000"/>
              <w:left w:val="single" w:sz="4" w:space="0" w:color="000000"/>
              <w:right w:val="single" w:sz="4" w:space="0" w:color="000000"/>
            </w:tcBorders>
            <w:vAlign w:val="center"/>
          </w:tcPr>
          <w:p w14:paraId="2B5D8B21" w14:textId="77777777" w:rsidR="00B568FE" w:rsidRDefault="00B568FE">
            <w:pPr>
              <w:rPr>
                <w:rFonts w:cs="Arial"/>
                <w:color w:val="000000"/>
                <w:sz w:val="22"/>
                <w:szCs w:val="22"/>
              </w:rPr>
            </w:pPr>
            <w:r>
              <w:rPr>
                <w:rFonts w:cs="Arial"/>
                <w:color w:val="000000"/>
                <w:sz w:val="22"/>
                <w:szCs w:val="22"/>
              </w:rPr>
              <w:t>Resumen sobre los fundamentos teóricos sobre la dimensión de la ética y la  moral del ser humano.</w:t>
            </w:r>
          </w:p>
          <w:p w14:paraId="3A54A302" w14:textId="77777777" w:rsidR="00B568FE" w:rsidRDefault="00B568FE">
            <w:pPr>
              <w:rPr>
                <w:rFonts w:cs="Arial"/>
                <w:color w:val="000000"/>
                <w:sz w:val="22"/>
                <w:szCs w:val="22"/>
              </w:rPr>
            </w:pPr>
          </w:p>
          <w:p w14:paraId="7F896C19" w14:textId="77777777" w:rsidR="00B568FE" w:rsidRDefault="00B568FE">
            <w:pPr>
              <w:rPr>
                <w:rFonts w:cs="Arial"/>
                <w:color w:val="000000"/>
                <w:sz w:val="22"/>
                <w:szCs w:val="22"/>
              </w:rPr>
            </w:pPr>
          </w:p>
          <w:p w14:paraId="3E592FFE" w14:textId="77777777" w:rsidR="00B568FE" w:rsidRDefault="00B568FE">
            <w:pPr>
              <w:rPr>
                <w:rFonts w:cs="Arial"/>
                <w:color w:val="000000"/>
                <w:sz w:val="22"/>
                <w:szCs w:val="22"/>
              </w:rPr>
            </w:pPr>
          </w:p>
          <w:p w14:paraId="536550D9" w14:textId="77777777" w:rsidR="00B568FE" w:rsidRDefault="00B568FE">
            <w:pPr>
              <w:rPr>
                <w:rFonts w:cs="Arial"/>
                <w:color w:val="000000"/>
                <w:sz w:val="22"/>
                <w:szCs w:val="22"/>
              </w:rPr>
            </w:pPr>
          </w:p>
          <w:p w14:paraId="3A92158F" w14:textId="77777777" w:rsidR="00B568FE" w:rsidRDefault="00B568FE">
            <w:pPr>
              <w:rPr>
                <w:rFonts w:cs="Arial"/>
                <w:color w:val="000000"/>
                <w:sz w:val="22"/>
                <w:szCs w:val="22"/>
              </w:rPr>
            </w:pPr>
          </w:p>
          <w:p w14:paraId="5276814A" w14:textId="77777777" w:rsidR="00B568FE" w:rsidRDefault="00B568FE">
            <w:pPr>
              <w:rPr>
                <w:rFonts w:cs="Arial"/>
                <w:color w:val="000000"/>
                <w:sz w:val="22"/>
                <w:szCs w:val="22"/>
              </w:rPr>
            </w:pPr>
            <w:r>
              <w:rPr>
                <w:rFonts w:cs="Arial"/>
                <w:color w:val="000000"/>
                <w:sz w:val="22"/>
                <w:szCs w:val="22"/>
              </w:rPr>
              <w:t xml:space="preserve">Paralelo sobre la ética y moral en los personajes del Antiguo Testamento y </w:t>
            </w:r>
            <w:r>
              <w:rPr>
                <w:rFonts w:cs="Arial"/>
                <w:color w:val="000000"/>
                <w:sz w:val="22"/>
                <w:szCs w:val="22"/>
              </w:rPr>
              <w:lastRenderedPageBreak/>
              <w:t>en la proclamación de los diez mandamientos</w:t>
            </w:r>
          </w:p>
        </w:tc>
        <w:tc>
          <w:tcPr>
            <w:tcW w:w="2363" w:type="dxa"/>
            <w:tcBorders>
              <w:top w:val="single" w:sz="4" w:space="0" w:color="000000"/>
              <w:left w:val="single" w:sz="4" w:space="0" w:color="000000"/>
              <w:right w:val="single" w:sz="4" w:space="0" w:color="000000"/>
            </w:tcBorders>
            <w:vAlign w:val="center"/>
          </w:tcPr>
          <w:p w14:paraId="2AD86115" w14:textId="77777777" w:rsidR="00B568FE" w:rsidRDefault="00B568FE">
            <w:pPr>
              <w:rPr>
                <w:rFonts w:cs="Arial"/>
                <w:color w:val="000000"/>
                <w:sz w:val="22"/>
                <w:szCs w:val="22"/>
              </w:rPr>
            </w:pPr>
            <w:r>
              <w:rPr>
                <w:rFonts w:cs="Arial"/>
                <w:color w:val="000000"/>
                <w:sz w:val="22"/>
                <w:szCs w:val="22"/>
              </w:rPr>
              <w:lastRenderedPageBreak/>
              <w:t>Aplica la dimensión ética  y moral del ser humano en la vivencia cotidiana.</w:t>
            </w:r>
          </w:p>
          <w:p w14:paraId="050B57B8" w14:textId="77777777" w:rsidR="00B568FE" w:rsidRDefault="00B568FE">
            <w:pPr>
              <w:rPr>
                <w:rFonts w:cs="Arial"/>
                <w:color w:val="000000"/>
                <w:sz w:val="22"/>
                <w:szCs w:val="22"/>
              </w:rPr>
            </w:pPr>
          </w:p>
          <w:p w14:paraId="6187508C" w14:textId="77777777" w:rsidR="00B568FE" w:rsidRDefault="00B568FE">
            <w:pPr>
              <w:rPr>
                <w:rFonts w:cs="Arial"/>
                <w:b/>
                <w:color w:val="000000"/>
                <w:sz w:val="22"/>
                <w:szCs w:val="22"/>
              </w:rPr>
            </w:pPr>
          </w:p>
          <w:p w14:paraId="3A6B7212" w14:textId="77777777" w:rsidR="00B568FE" w:rsidRDefault="00B568FE">
            <w:pPr>
              <w:rPr>
                <w:rFonts w:cs="Arial"/>
                <w:b/>
                <w:color w:val="000000"/>
                <w:sz w:val="22"/>
                <w:szCs w:val="22"/>
              </w:rPr>
            </w:pPr>
          </w:p>
          <w:p w14:paraId="08EFDC22" w14:textId="77777777" w:rsidR="00B568FE" w:rsidRDefault="00B568FE">
            <w:pPr>
              <w:rPr>
                <w:rFonts w:cs="Arial"/>
                <w:b/>
                <w:color w:val="000000"/>
                <w:sz w:val="22"/>
                <w:szCs w:val="22"/>
              </w:rPr>
            </w:pPr>
          </w:p>
          <w:p w14:paraId="17A17C4E" w14:textId="77777777" w:rsidR="00B568FE" w:rsidRDefault="00B568FE">
            <w:pPr>
              <w:rPr>
                <w:rFonts w:cs="Arial"/>
                <w:b/>
                <w:color w:val="000000"/>
                <w:sz w:val="22"/>
                <w:szCs w:val="22"/>
              </w:rPr>
            </w:pPr>
          </w:p>
          <w:p w14:paraId="780BF75D" w14:textId="77777777" w:rsidR="00B568FE" w:rsidRDefault="00B568FE">
            <w:pPr>
              <w:rPr>
                <w:rFonts w:cs="Arial"/>
                <w:color w:val="000000"/>
                <w:sz w:val="22"/>
                <w:szCs w:val="22"/>
              </w:rPr>
            </w:pPr>
            <w:r>
              <w:rPr>
                <w:rFonts w:cs="Arial"/>
                <w:b/>
                <w:color w:val="000000"/>
                <w:sz w:val="22"/>
                <w:szCs w:val="22"/>
              </w:rPr>
              <w:t>Asume actitudes de vida de acuerdo a la é</w:t>
            </w:r>
            <w:r>
              <w:rPr>
                <w:rFonts w:eastAsia="Times New Roman" w:cs="Arial"/>
                <w:b/>
                <w:color w:val="000000"/>
                <w:kern w:val="0"/>
                <w:sz w:val="22"/>
                <w:szCs w:val="22"/>
                <w:lang w:eastAsia="es-CO"/>
              </w:rPr>
              <w:t>tica y  la moral de los personajes del Antiguo Testamento</w:t>
            </w:r>
          </w:p>
        </w:tc>
      </w:tr>
      <w:tr w:rsidR="00FB1D35" w14:paraId="59C9C6B9" w14:textId="77777777">
        <w:trPr>
          <w:trHeight w:val="552"/>
        </w:trPr>
        <w:tc>
          <w:tcPr>
            <w:tcW w:w="1611" w:type="dxa"/>
            <w:vMerge/>
            <w:tcBorders>
              <w:left w:val="single" w:sz="4" w:space="0" w:color="000000"/>
              <w:right w:val="single" w:sz="4" w:space="0" w:color="000000"/>
            </w:tcBorders>
          </w:tcPr>
          <w:p w14:paraId="64C3BA83" w14:textId="77777777" w:rsidR="00B568FE" w:rsidRDefault="00B568FE">
            <w:pPr>
              <w:rPr>
                <w:rFonts w:cs="Arial"/>
                <w:color w:val="000000"/>
                <w:sz w:val="22"/>
                <w:szCs w:val="22"/>
              </w:rPr>
            </w:pPr>
          </w:p>
        </w:tc>
        <w:tc>
          <w:tcPr>
            <w:tcW w:w="1436" w:type="dxa"/>
            <w:vMerge/>
            <w:tcBorders>
              <w:left w:val="single" w:sz="4" w:space="0" w:color="000000"/>
              <w:right w:val="single" w:sz="4" w:space="0" w:color="000000"/>
            </w:tcBorders>
          </w:tcPr>
          <w:p w14:paraId="5273527D" w14:textId="77777777" w:rsidR="00B568FE" w:rsidRDefault="00B568FE">
            <w:pPr>
              <w:rPr>
                <w:rFonts w:cs="Arial"/>
                <w:color w:val="000000"/>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0DB54892" w14:textId="77777777" w:rsidR="00B568FE" w:rsidRDefault="00B568FE">
            <w:pPr>
              <w:rPr>
                <w:rFonts w:cs="Arial"/>
                <w:color w:val="000000"/>
                <w:sz w:val="22"/>
                <w:szCs w:val="22"/>
              </w:rPr>
            </w:pPr>
          </w:p>
          <w:p w14:paraId="6F2D451F" w14:textId="77777777" w:rsidR="00B568FE" w:rsidRDefault="00B568FE">
            <w:pPr>
              <w:rPr>
                <w:rFonts w:cs="Arial"/>
                <w:color w:val="000000"/>
                <w:sz w:val="22"/>
                <w:szCs w:val="22"/>
              </w:rPr>
            </w:pPr>
            <w:r>
              <w:rPr>
                <w:rFonts w:cs="Arial"/>
                <w:color w:val="000000"/>
                <w:sz w:val="22"/>
                <w:szCs w:val="22"/>
              </w:rPr>
              <w:t>SABER DAR RAZÓN DE FE</w:t>
            </w:r>
          </w:p>
        </w:tc>
        <w:tc>
          <w:tcPr>
            <w:tcW w:w="2835" w:type="dxa"/>
            <w:tcBorders>
              <w:top w:val="single" w:sz="4" w:space="0" w:color="000000"/>
              <w:left w:val="single" w:sz="4" w:space="0" w:color="000000"/>
              <w:bottom w:val="single" w:sz="4" w:space="0" w:color="auto"/>
              <w:right w:val="single" w:sz="4" w:space="0" w:color="auto"/>
            </w:tcBorders>
            <w:vAlign w:val="center"/>
          </w:tcPr>
          <w:p w14:paraId="35C5C8A4" w14:textId="77777777" w:rsidR="00B568FE" w:rsidRDefault="00B568FE">
            <w:pPr>
              <w:rPr>
                <w:rFonts w:cs="Arial"/>
                <w:color w:val="000000"/>
                <w:sz w:val="22"/>
                <w:szCs w:val="22"/>
              </w:rPr>
            </w:pPr>
            <w:r>
              <w:rPr>
                <w:rFonts w:cs="Arial"/>
                <w:color w:val="000000"/>
                <w:sz w:val="22"/>
                <w:szCs w:val="22"/>
              </w:rPr>
              <w:t>Explico  el concepto e libertad y autonomía moral inspirados en el Antiguo Testamento</w:t>
            </w:r>
          </w:p>
          <w:p w14:paraId="008459C5" w14:textId="77777777" w:rsidR="00B568FE" w:rsidRDefault="00B568FE">
            <w:pPr>
              <w:jc w:val="center"/>
              <w:rPr>
                <w:rFonts w:cs="Arial"/>
                <w:color w:val="000000"/>
                <w:sz w:val="22"/>
                <w:szCs w:val="22"/>
              </w:rPr>
            </w:pPr>
          </w:p>
          <w:p w14:paraId="048E3E88" w14:textId="77777777" w:rsidR="00B568FE" w:rsidRDefault="00B568FE">
            <w:pPr>
              <w:jc w:val="center"/>
              <w:rPr>
                <w:rFonts w:cs="Arial"/>
                <w:color w:val="000000"/>
                <w:sz w:val="22"/>
                <w:szCs w:val="22"/>
              </w:rPr>
            </w:pPr>
          </w:p>
          <w:p w14:paraId="185616F4" w14:textId="77777777" w:rsidR="00B568FE" w:rsidRDefault="00B568FE">
            <w:pPr>
              <w:jc w:val="center"/>
              <w:rPr>
                <w:rFonts w:cs="Arial"/>
                <w:color w:val="000000"/>
                <w:sz w:val="22"/>
                <w:szCs w:val="22"/>
              </w:rPr>
            </w:pPr>
          </w:p>
          <w:p w14:paraId="55BA1F7F" w14:textId="77777777" w:rsidR="00B568FE" w:rsidRDefault="00B568FE">
            <w:pPr>
              <w:jc w:val="center"/>
              <w:rPr>
                <w:rFonts w:cs="Arial"/>
                <w:color w:val="000000"/>
                <w:sz w:val="22"/>
                <w:szCs w:val="22"/>
              </w:rPr>
            </w:pPr>
          </w:p>
          <w:p w14:paraId="116A5DC4" w14:textId="77777777" w:rsidR="00B568FE" w:rsidRDefault="00B568FE">
            <w:pPr>
              <w:jc w:val="center"/>
              <w:rPr>
                <w:rFonts w:cs="Arial"/>
                <w:color w:val="000000"/>
                <w:sz w:val="22"/>
                <w:szCs w:val="22"/>
              </w:rPr>
            </w:pPr>
            <w:r>
              <w:rPr>
                <w:rFonts w:cs="Arial"/>
                <w:color w:val="000000"/>
                <w:sz w:val="22"/>
                <w:szCs w:val="22"/>
              </w:rPr>
              <w:t>Establezco las relaciones de diferencia, semejanza y complementariedad entre ética ciudadana y moral religiosa.</w:t>
            </w:r>
          </w:p>
          <w:p w14:paraId="419578DF" w14:textId="77777777" w:rsidR="00B568FE" w:rsidRDefault="00B568FE">
            <w:pPr>
              <w:jc w:val="center"/>
              <w:rPr>
                <w:rFonts w:cs="Arial"/>
                <w:color w:val="000000"/>
                <w:sz w:val="22"/>
                <w:szCs w:val="22"/>
              </w:rPr>
            </w:pPr>
          </w:p>
          <w:p w14:paraId="0DD0BD71" w14:textId="77777777" w:rsidR="00B568FE" w:rsidRDefault="00B568FE">
            <w:pPr>
              <w:jc w:val="center"/>
              <w:rPr>
                <w:rFonts w:cs="Arial"/>
                <w:color w:val="000000"/>
                <w:sz w:val="22"/>
                <w:szCs w:val="22"/>
              </w:rPr>
            </w:pPr>
          </w:p>
        </w:tc>
        <w:tc>
          <w:tcPr>
            <w:tcW w:w="2570" w:type="dxa"/>
            <w:tcBorders>
              <w:top w:val="single" w:sz="4" w:space="0" w:color="auto"/>
              <w:left w:val="single" w:sz="4" w:space="0" w:color="auto"/>
              <w:bottom w:val="single" w:sz="4" w:space="0" w:color="auto"/>
              <w:right w:val="single" w:sz="4" w:space="0" w:color="auto"/>
            </w:tcBorders>
            <w:vAlign w:val="center"/>
          </w:tcPr>
          <w:p w14:paraId="53EB232D" w14:textId="77777777" w:rsidR="00B568FE" w:rsidRDefault="00B568FE">
            <w:pPr>
              <w:jc w:val="center"/>
              <w:rPr>
                <w:rFonts w:cs="Arial"/>
                <w:color w:val="000000"/>
                <w:sz w:val="22"/>
                <w:szCs w:val="22"/>
              </w:rPr>
            </w:pPr>
            <w:r>
              <w:rPr>
                <w:rFonts w:cs="Arial"/>
                <w:color w:val="000000"/>
                <w:sz w:val="22"/>
                <w:szCs w:val="22"/>
              </w:rPr>
              <w:t>El concepto de libertad y autonomía moral inspirados en el Antiguo Testamento</w:t>
            </w:r>
          </w:p>
          <w:p w14:paraId="11AD3662" w14:textId="77777777" w:rsidR="00B568FE" w:rsidRDefault="00B568FE">
            <w:pPr>
              <w:jc w:val="center"/>
              <w:rPr>
                <w:rFonts w:cs="Arial"/>
                <w:color w:val="000000"/>
                <w:sz w:val="22"/>
                <w:szCs w:val="22"/>
              </w:rPr>
            </w:pPr>
          </w:p>
          <w:p w14:paraId="2F603ABF" w14:textId="77777777" w:rsidR="00B568FE" w:rsidRDefault="00B568FE">
            <w:pPr>
              <w:jc w:val="center"/>
              <w:rPr>
                <w:rFonts w:cs="Arial"/>
                <w:color w:val="000000"/>
                <w:sz w:val="22"/>
                <w:szCs w:val="22"/>
              </w:rPr>
            </w:pPr>
          </w:p>
          <w:p w14:paraId="295DFB54" w14:textId="77777777" w:rsidR="00B568FE" w:rsidRDefault="00B568FE">
            <w:pPr>
              <w:jc w:val="center"/>
              <w:rPr>
                <w:rFonts w:cs="Arial"/>
                <w:color w:val="000000"/>
                <w:sz w:val="22"/>
                <w:szCs w:val="22"/>
              </w:rPr>
            </w:pPr>
          </w:p>
          <w:p w14:paraId="79BD8A1E" w14:textId="77777777" w:rsidR="00B568FE" w:rsidRDefault="00B568FE">
            <w:pPr>
              <w:jc w:val="center"/>
              <w:rPr>
                <w:rFonts w:cs="Arial"/>
                <w:color w:val="000000"/>
                <w:sz w:val="22"/>
                <w:szCs w:val="22"/>
              </w:rPr>
            </w:pPr>
            <w:r>
              <w:rPr>
                <w:rFonts w:cs="Arial"/>
                <w:color w:val="000000"/>
                <w:sz w:val="22"/>
                <w:szCs w:val="22"/>
              </w:rPr>
              <w:t>La praxis humana, responsable y transformadora de la realidad.</w:t>
            </w:r>
          </w:p>
          <w:p w14:paraId="0D751E7F" w14:textId="77777777" w:rsidR="00B568FE" w:rsidRDefault="00B568FE">
            <w:pPr>
              <w:jc w:val="center"/>
              <w:rPr>
                <w:rFonts w:cs="Arial"/>
                <w:color w:val="000000"/>
                <w:sz w:val="22"/>
                <w:szCs w:val="22"/>
              </w:rPr>
            </w:pPr>
          </w:p>
          <w:p w14:paraId="2FC12E02" w14:textId="77777777" w:rsidR="00B568FE" w:rsidRDefault="00B568FE">
            <w:pPr>
              <w:jc w:val="center"/>
              <w:rPr>
                <w:rFonts w:cs="Arial"/>
                <w:color w:val="000000"/>
                <w:sz w:val="22"/>
                <w:szCs w:val="22"/>
              </w:rPr>
            </w:pPr>
            <w:r>
              <w:rPr>
                <w:rFonts w:cs="Arial"/>
                <w:color w:val="000000"/>
                <w:sz w:val="22"/>
                <w:szCs w:val="22"/>
              </w:rPr>
              <w:t>La conciencia</w:t>
            </w:r>
          </w:p>
        </w:tc>
        <w:tc>
          <w:tcPr>
            <w:tcW w:w="2373" w:type="dxa"/>
            <w:tcBorders>
              <w:top w:val="single" w:sz="4" w:space="0" w:color="auto"/>
              <w:left w:val="single" w:sz="4" w:space="0" w:color="auto"/>
              <w:bottom w:val="single" w:sz="4" w:space="0" w:color="auto"/>
              <w:right w:val="single" w:sz="4" w:space="0" w:color="auto"/>
            </w:tcBorders>
            <w:vAlign w:val="center"/>
          </w:tcPr>
          <w:p w14:paraId="66A5EC1C" w14:textId="77777777" w:rsidR="00B568FE" w:rsidRDefault="00B568FE">
            <w:pPr>
              <w:jc w:val="center"/>
              <w:rPr>
                <w:rFonts w:cs="Arial"/>
                <w:b/>
                <w:color w:val="000000"/>
                <w:sz w:val="22"/>
                <w:szCs w:val="22"/>
              </w:rPr>
            </w:pPr>
          </w:p>
          <w:p w14:paraId="599A59E9" w14:textId="77777777" w:rsidR="00B568FE" w:rsidRDefault="00B568FE">
            <w:pPr>
              <w:jc w:val="center"/>
              <w:rPr>
                <w:rFonts w:cs="Arial"/>
                <w:b/>
                <w:color w:val="000000"/>
                <w:sz w:val="22"/>
                <w:szCs w:val="22"/>
              </w:rPr>
            </w:pPr>
          </w:p>
          <w:p w14:paraId="61DC425C" w14:textId="77777777" w:rsidR="00B568FE" w:rsidRDefault="00B568FE">
            <w:pPr>
              <w:jc w:val="center"/>
              <w:rPr>
                <w:rFonts w:cs="Arial"/>
                <w:b/>
                <w:color w:val="000000"/>
                <w:sz w:val="22"/>
                <w:szCs w:val="22"/>
              </w:rPr>
            </w:pPr>
          </w:p>
          <w:p w14:paraId="5188FBC9" w14:textId="77777777" w:rsidR="00B568FE" w:rsidRDefault="00B568FE">
            <w:pPr>
              <w:rPr>
                <w:rFonts w:cs="Arial"/>
                <w:color w:val="000000"/>
                <w:sz w:val="22"/>
                <w:szCs w:val="22"/>
              </w:rPr>
            </w:pPr>
            <w:r>
              <w:rPr>
                <w:rFonts w:cs="Arial"/>
                <w:b/>
                <w:color w:val="000000"/>
                <w:sz w:val="22"/>
                <w:szCs w:val="22"/>
              </w:rPr>
              <w:t>Explicación del concepto de libertad y autonomía moral inspirados en el Antiguo Testamento</w:t>
            </w:r>
            <w:r>
              <w:rPr>
                <w:rFonts w:cs="Arial"/>
                <w:color w:val="000000"/>
                <w:sz w:val="22"/>
                <w:szCs w:val="22"/>
              </w:rPr>
              <w:t>.</w:t>
            </w:r>
          </w:p>
          <w:p w14:paraId="2A7574C8" w14:textId="77777777" w:rsidR="00B568FE" w:rsidRDefault="00B568FE">
            <w:pPr>
              <w:jc w:val="center"/>
              <w:rPr>
                <w:color w:val="000000"/>
              </w:rPr>
            </w:pPr>
          </w:p>
          <w:p w14:paraId="07CB8E54" w14:textId="77777777" w:rsidR="00B568FE" w:rsidRDefault="00B568FE">
            <w:pPr>
              <w:jc w:val="center"/>
              <w:rPr>
                <w:color w:val="000000"/>
              </w:rPr>
            </w:pPr>
          </w:p>
          <w:p w14:paraId="17F45E9F" w14:textId="77777777" w:rsidR="00B568FE" w:rsidRDefault="00B568FE">
            <w:pPr>
              <w:jc w:val="center"/>
              <w:rPr>
                <w:color w:val="000000"/>
              </w:rPr>
            </w:pPr>
          </w:p>
          <w:p w14:paraId="3644A155" w14:textId="77777777" w:rsidR="00B568FE" w:rsidRDefault="00B568FE">
            <w:pPr>
              <w:jc w:val="center"/>
              <w:rPr>
                <w:color w:val="000000"/>
              </w:rPr>
            </w:pPr>
          </w:p>
          <w:p w14:paraId="61EB9005" w14:textId="77777777" w:rsidR="00B568FE" w:rsidRDefault="00B568FE">
            <w:pPr>
              <w:jc w:val="center"/>
              <w:rPr>
                <w:rFonts w:cs="Arial"/>
                <w:color w:val="000000"/>
                <w:sz w:val="22"/>
                <w:szCs w:val="22"/>
              </w:rPr>
            </w:pPr>
            <w:r>
              <w:rPr>
                <w:color w:val="000000"/>
              </w:rPr>
              <w:t xml:space="preserve"> </w:t>
            </w:r>
            <w:r>
              <w:rPr>
                <w:rFonts w:cs="Arial"/>
                <w:color w:val="000000"/>
                <w:sz w:val="22"/>
                <w:szCs w:val="22"/>
              </w:rPr>
              <w:t>El concepto de ser humano condicionante del sentido moral.</w:t>
            </w:r>
          </w:p>
          <w:p w14:paraId="5DF3BA8E" w14:textId="77777777" w:rsidR="00B568FE" w:rsidRDefault="00B568FE">
            <w:pPr>
              <w:jc w:val="center"/>
              <w:rPr>
                <w:rFonts w:cs="Arial"/>
                <w:color w:val="000000"/>
                <w:sz w:val="22"/>
                <w:szCs w:val="22"/>
              </w:rPr>
            </w:pPr>
          </w:p>
          <w:p w14:paraId="0977277F" w14:textId="77777777" w:rsidR="00B568FE" w:rsidRDefault="00B568FE">
            <w:pPr>
              <w:jc w:val="center"/>
              <w:rPr>
                <w:rFonts w:cs="Arial"/>
                <w:color w:val="000000"/>
                <w:sz w:val="22"/>
                <w:szCs w:val="22"/>
              </w:rPr>
            </w:pPr>
            <w:r>
              <w:rPr>
                <w:rFonts w:cs="Arial"/>
                <w:color w:val="000000"/>
                <w:sz w:val="22"/>
                <w:szCs w:val="22"/>
              </w:rPr>
              <w:t>Ética ciudadana y moral religiosa</w:t>
            </w:r>
          </w:p>
        </w:tc>
        <w:tc>
          <w:tcPr>
            <w:tcW w:w="2436" w:type="dxa"/>
            <w:tcBorders>
              <w:top w:val="single" w:sz="4" w:space="0" w:color="000000"/>
              <w:left w:val="single" w:sz="4" w:space="0" w:color="auto"/>
              <w:bottom w:val="single" w:sz="4" w:space="0" w:color="auto"/>
              <w:right w:val="single" w:sz="4" w:space="0" w:color="000000"/>
            </w:tcBorders>
            <w:vAlign w:val="center"/>
          </w:tcPr>
          <w:p w14:paraId="5CFC6A38" w14:textId="77777777" w:rsidR="00B568FE" w:rsidRDefault="00B568FE">
            <w:pPr>
              <w:rPr>
                <w:rFonts w:cs="Arial"/>
                <w:color w:val="000000"/>
                <w:sz w:val="22"/>
                <w:szCs w:val="22"/>
              </w:rPr>
            </w:pPr>
            <w:r>
              <w:rPr>
                <w:rFonts w:cs="Arial"/>
                <w:b/>
                <w:color w:val="000000"/>
                <w:sz w:val="22"/>
                <w:szCs w:val="22"/>
              </w:rPr>
              <w:t>Elaboración de textos escritos sobre concepto de libertad y autonomía moral inspirados en el Antiguo Testamento</w:t>
            </w:r>
          </w:p>
          <w:p w14:paraId="42F96C40" w14:textId="77777777" w:rsidR="00B568FE" w:rsidRDefault="00B568FE">
            <w:pPr>
              <w:jc w:val="center"/>
              <w:rPr>
                <w:rFonts w:cs="Arial"/>
                <w:color w:val="000000"/>
                <w:sz w:val="22"/>
                <w:szCs w:val="22"/>
              </w:rPr>
            </w:pPr>
          </w:p>
          <w:p w14:paraId="697EE28D" w14:textId="77777777" w:rsidR="00B568FE" w:rsidRDefault="00B568FE">
            <w:pPr>
              <w:jc w:val="center"/>
              <w:rPr>
                <w:rFonts w:cs="Arial"/>
                <w:color w:val="000000"/>
                <w:sz w:val="22"/>
                <w:szCs w:val="22"/>
              </w:rPr>
            </w:pPr>
          </w:p>
          <w:p w14:paraId="3280BE6F" w14:textId="77777777" w:rsidR="00B568FE" w:rsidRDefault="00B568FE">
            <w:pPr>
              <w:jc w:val="center"/>
              <w:rPr>
                <w:rFonts w:cs="Arial"/>
                <w:color w:val="000000"/>
                <w:sz w:val="22"/>
                <w:szCs w:val="22"/>
              </w:rPr>
            </w:pPr>
            <w:r>
              <w:rPr>
                <w:rFonts w:cs="Arial"/>
                <w:color w:val="000000"/>
                <w:sz w:val="22"/>
                <w:szCs w:val="22"/>
              </w:rPr>
              <w:t>Elaboración de textos escritos sobre la explicación  de la ética ciudadana y la moral religiosa.</w:t>
            </w:r>
          </w:p>
        </w:tc>
        <w:tc>
          <w:tcPr>
            <w:tcW w:w="2363" w:type="dxa"/>
            <w:tcBorders>
              <w:top w:val="single" w:sz="4" w:space="0" w:color="000000"/>
              <w:left w:val="single" w:sz="4" w:space="0" w:color="000000"/>
              <w:bottom w:val="single" w:sz="4" w:space="0" w:color="000000"/>
              <w:right w:val="single" w:sz="4" w:space="0" w:color="000000"/>
            </w:tcBorders>
            <w:vAlign w:val="center"/>
          </w:tcPr>
          <w:p w14:paraId="587E1E87" w14:textId="77777777" w:rsidR="00B568FE" w:rsidRDefault="00B568FE">
            <w:pPr>
              <w:rPr>
                <w:rFonts w:cs="Arial"/>
                <w:color w:val="000000"/>
                <w:sz w:val="22"/>
                <w:szCs w:val="22"/>
              </w:rPr>
            </w:pPr>
            <w:r>
              <w:rPr>
                <w:rFonts w:cs="Arial"/>
                <w:b/>
                <w:color w:val="000000"/>
                <w:sz w:val="22"/>
                <w:szCs w:val="22"/>
              </w:rPr>
              <w:t>Asume actitudes de vida de acuerdo al concepto de libertad y autonomía moral</w:t>
            </w:r>
          </w:p>
          <w:p w14:paraId="4299CED4" w14:textId="77777777" w:rsidR="00B568FE" w:rsidRDefault="00B568FE">
            <w:pPr>
              <w:jc w:val="center"/>
              <w:rPr>
                <w:rFonts w:cs="Arial"/>
                <w:color w:val="000000"/>
                <w:sz w:val="22"/>
                <w:szCs w:val="22"/>
              </w:rPr>
            </w:pPr>
          </w:p>
          <w:p w14:paraId="4E7B1699" w14:textId="77777777" w:rsidR="00B568FE" w:rsidRDefault="00B568FE">
            <w:pPr>
              <w:jc w:val="center"/>
              <w:rPr>
                <w:rFonts w:cs="Arial"/>
                <w:color w:val="000000"/>
                <w:sz w:val="22"/>
                <w:szCs w:val="22"/>
              </w:rPr>
            </w:pPr>
            <w:r>
              <w:rPr>
                <w:rFonts w:cs="Arial"/>
                <w:color w:val="000000"/>
                <w:sz w:val="22"/>
                <w:szCs w:val="22"/>
              </w:rPr>
              <w:t>Observa la aplicación de la ética ciudadana y la moral religiosa en la sociedad.</w:t>
            </w:r>
          </w:p>
        </w:tc>
        <w:tc>
          <w:tcPr>
            <w:tcW w:w="2484" w:type="dxa"/>
          </w:tcPr>
          <w:p w14:paraId="50E20F33" w14:textId="77777777" w:rsidR="00B568FE" w:rsidRDefault="00B568FE">
            <w:pPr>
              <w:rPr>
                <w:rFonts w:cs="Arial"/>
                <w:color w:val="000000"/>
                <w:sz w:val="22"/>
                <w:szCs w:val="22"/>
              </w:rPr>
            </w:pPr>
          </w:p>
        </w:tc>
      </w:tr>
      <w:tr w:rsidR="00FB1D35" w14:paraId="1359C985" w14:textId="77777777">
        <w:trPr>
          <w:gridAfter w:val="1"/>
          <w:wAfter w:w="2484" w:type="dxa"/>
          <w:trHeight w:val="703"/>
        </w:trPr>
        <w:tc>
          <w:tcPr>
            <w:tcW w:w="1611" w:type="dxa"/>
            <w:vMerge/>
            <w:tcBorders>
              <w:left w:val="single" w:sz="4" w:space="0" w:color="000000"/>
              <w:right w:val="single" w:sz="4" w:space="0" w:color="000000"/>
            </w:tcBorders>
            <w:vAlign w:val="center"/>
          </w:tcPr>
          <w:p w14:paraId="77C5D3CB" w14:textId="77777777" w:rsidR="00B568FE" w:rsidRDefault="00B568FE">
            <w:pPr>
              <w:shd w:val="clear" w:color="auto" w:fill="C6D9F1"/>
              <w:jc w:val="both"/>
              <w:rPr>
                <w:rFonts w:cs="Arial"/>
                <w:color w:val="000000"/>
                <w:sz w:val="22"/>
                <w:szCs w:val="22"/>
              </w:rPr>
            </w:pPr>
          </w:p>
        </w:tc>
        <w:tc>
          <w:tcPr>
            <w:tcW w:w="1436" w:type="dxa"/>
            <w:vMerge/>
            <w:tcBorders>
              <w:left w:val="single" w:sz="4" w:space="0" w:color="000000"/>
              <w:right w:val="single" w:sz="4" w:space="0" w:color="000000"/>
            </w:tcBorders>
            <w:vAlign w:val="center"/>
          </w:tcPr>
          <w:p w14:paraId="4E1F4D2E" w14:textId="77777777" w:rsidR="00B568FE" w:rsidRDefault="00B568FE">
            <w:pPr>
              <w:shd w:val="clear" w:color="auto" w:fill="C6D9F1"/>
              <w:jc w:val="both"/>
              <w:rPr>
                <w:rFonts w:cs="Arial"/>
                <w:color w:val="000000"/>
                <w:sz w:val="22"/>
                <w:szCs w:val="22"/>
              </w:rPr>
            </w:pPr>
          </w:p>
        </w:tc>
        <w:tc>
          <w:tcPr>
            <w:tcW w:w="1843" w:type="dxa"/>
            <w:tcBorders>
              <w:top w:val="single" w:sz="4" w:space="0" w:color="auto"/>
              <w:left w:val="single" w:sz="4" w:space="0" w:color="000000"/>
              <w:bottom w:val="single" w:sz="4" w:space="0" w:color="auto"/>
              <w:right w:val="single" w:sz="4" w:space="0" w:color="000000"/>
            </w:tcBorders>
            <w:vAlign w:val="center"/>
          </w:tcPr>
          <w:p w14:paraId="4D1B124F" w14:textId="77777777" w:rsidR="00B568FE" w:rsidRDefault="00B568FE">
            <w:pPr>
              <w:jc w:val="center"/>
              <w:rPr>
                <w:rFonts w:cs="Arial"/>
                <w:color w:val="000000"/>
                <w:sz w:val="22"/>
                <w:szCs w:val="22"/>
              </w:rPr>
            </w:pPr>
            <w:r>
              <w:rPr>
                <w:rFonts w:cs="Arial"/>
                <w:color w:val="000000"/>
                <w:sz w:val="22"/>
                <w:szCs w:val="22"/>
              </w:rPr>
              <w:t>SABER INTEGRAR FE Y VIDA</w:t>
            </w:r>
          </w:p>
        </w:tc>
        <w:tc>
          <w:tcPr>
            <w:tcW w:w="2835" w:type="dxa"/>
            <w:tcBorders>
              <w:top w:val="single" w:sz="4" w:space="0" w:color="auto"/>
              <w:left w:val="single" w:sz="4" w:space="0" w:color="000000"/>
              <w:bottom w:val="single" w:sz="4" w:space="0" w:color="auto"/>
              <w:right w:val="single" w:sz="4" w:space="0" w:color="auto"/>
            </w:tcBorders>
            <w:vAlign w:val="center"/>
          </w:tcPr>
          <w:p w14:paraId="085D57CE" w14:textId="77777777" w:rsidR="00B568FE" w:rsidRDefault="00B568FE">
            <w:pPr>
              <w:jc w:val="center"/>
              <w:rPr>
                <w:rFonts w:cs="Arial"/>
                <w:color w:val="000000"/>
                <w:sz w:val="22"/>
                <w:szCs w:val="22"/>
              </w:rPr>
            </w:pPr>
            <w:r>
              <w:rPr>
                <w:rFonts w:cs="Arial"/>
                <w:color w:val="000000"/>
                <w:sz w:val="22"/>
                <w:szCs w:val="22"/>
              </w:rPr>
              <w:t>Tomo conciencia de la importancia de la conciencia moral en el proceso formativo y en la vida social.</w:t>
            </w:r>
          </w:p>
        </w:tc>
        <w:tc>
          <w:tcPr>
            <w:tcW w:w="2570" w:type="dxa"/>
            <w:tcBorders>
              <w:top w:val="single" w:sz="4" w:space="0" w:color="auto"/>
              <w:left w:val="single" w:sz="4" w:space="0" w:color="auto"/>
              <w:bottom w:val="single" w:sz="4" w:space="0" w:color="auto"/>
              <w:right w:val="single" w:sz="4" w:space="0" w:color="000000"/>
            </w:tcBorders>
            <w:vAlign w:val="center"/>
          </w:tcPr>
          <w:p w14:paraId="3EA2A4CC" w14:textId="77777777" w:rsidR="00B568FE" w:rsidRDefault="00B568FE">
            <w:pPr>
              <w:rPr>
                <w:rFonts w:cs="Arial"/>
                <w:color w:val="000000"/>
                <w:sz w:val="22"/>
                <w:szCs w:val="22"/>
              </w:rPr>
            </w:pPr>
            <w:r>
              <w:rPr>
                <w:rFonts w:cs="Arial"/>
                <w:color w:val="000000"/>
                <w:sz w:val="22"/>
                <w:szCs w:val="22"/>
              </w:rPr>
              <w:t>La moral de la persona.</w:t>
            </w:r>
          </w:p>
          <w:p w14:paraId="4F2D8098" w14:textId="77777777" w:rsidR="00B568FE" w:rsidRDefault="00B568FE">
            <w:pPr>
              <w:rPr>
                <w:rFonts w:cs="Arial"/>
                <w:color w:val="000000"/>
                <w:sz w:val="22"/>
                <w:szCs w:val="22"/>
              </w:rPr>
            </w:pPr>
          </w:p>
          <w:p w14:paraId="651946DC" w14:textId="77777777" w:rsidR="00B568FE" w:rsidRDefault="00B568FE">
            <w:pPr>
              <w:rPr>
                <w:rFonts w:cs="Arial"/>
                <w:color w:val="000000"/>
                <w:sz w:val="22"/>
                <w:szCs w:val="22"/>
              </w:rPr>
            </w:pPr>
            <w:r>
              <w:rPr>
                <w:rFonts w:cs="Arial"/>
                <w:color w:val="000000"/>
                <w:sz w:val="22"/>
                <w:szCs w:val="22"/>
              </w:rPr>
              <w:t>Moral social.</w:t>
            </w:r>
          </w:p>
          <w:p w14:paraId="6E88F0C9" w14:textId="77777777" w:rsidR="00B568FE" w:rsidRDefault="00B568FE">
            <w:pPr>
              <w:rPr>
                <w:rFonts w:cs="Arial"/>
                <w:color w:val="000000"/>
                <w:sz w:val="22"/>
                <w:szCs w:val="22"/>
              </w:rPr>
            </w:pPr>
          </w:p>
          <w:p w14:paraId="33F6BD42" w14:textId="77777777" w:rsidR="00B568FE" w:rsidRDefault="00B568FE">
            <w:pPr>
              <w:rPr>
                <w:rFonts w:cs="Arial"/>
                <w:color w:val="000000"/>
                <w:sz w:val="22"/>
                <w:szCs w:val="22"/>
              </w:rPr>
            </w:pPr>
            <w:r>
              <w:rPr>
                <w:rFonts w:cs="Arial"/>
                <w:color w:val="000000"/>
                <w:sz w:val="22"/>
                <w:szCs w:val="22"/>
              </w:rPr>
              <w:t>El bien común.</w:t>
            </w:r>
          </w:p>
        </w:tc>
        <w:tc>
          <w:tcPr>
            <w:tcW w:w="2373" w:type="dxa"/>
            <w:tcBorders>
              <w:top w:val="single" w:sz="4" w:space="0" w:color="auto"/>
              <w:left w:val="single" w:sz="4" w:space="0" w:color="000000"/>
              <w:bottom w:val="single" w:sz="4" w:space="0" w:color="auto"/>
              <w:right w:val="single" w:sz="4" w:space="0" w:color="000000"/>
            </w:tcBorders>
            <w:vAlign w:val="center"/>
          </w:tcPr>
          <w:p w14:paraId="2688E6FB" w14:textId="77777777" w:rsidR="00B568FE" w:rsidRDefault="00B568FE">
            <w:pPr>
              <w:jc w:val="center"/>
              <w:rPr>
                <w:rFonts w:cs="Arial"/>
                <w:color w:val="000000"/>
                <w:sz w:val="22"/>
                <w:szCs w:val="22"/>
              </w:rPr>
            </w:pPr>
            <w:r>
              <w:rPr>
                <w:rFonts w:cs="Arial"/>
                <w:color w:val="000000"/>
                <w:sz w:val="22"/>
                <w:szCs w:val="22"/>
              </w:rPr>
              <w:t>La estructura moral  y el funcionamiento de los procesos cognitivos, volitivos y afectivos en la vida moral ser ser humano.</w:t>
            </w:r>
          </w:p>
          <w:p w14:paraId="0390C991" w14:textId="77777777" w:rsidR="00B568FE" w:rsidRDefault="00B568FE">
            <w:pPr>
              <w:jc w:val="center"/>
              <w:rPr>
                <w:rFonts w:cs="Arial"/>
                <w:color w:val="000000"/>
                <w:sz w:val="22"/>
                <w:szCs w:val="22"/>
              </w:rPr>
            </w:pPr>
          </w:p>
          <w:p w14:paraId="5585746B" w14:textId="77777777" w:rsidR="00B568FE" w:rsidRDefault="00B568FE">
            <w:pPr>
              <w:jc w:val="center"/>
              <w:rPr>
                <w:rFonts w:cs="Arial"/>
                <w:color w:val="000000"/>
                <w:sz w:val="22"/>
                <w:szCs w:val="22"/>
              </w:rPr>
            </w:pPr>
            <w:r>
              <w:rPr>
                <w:rFonts w:cs="Arial"/>
                <w:color w:val="000000"/>
                <w:sz w:val="22"/>
                <w:szCs w:val="22"/>
              </w:rPr>
              <w:t>Dilemas morales a lo que se ve enfrentado el ser humano</w:t>
            </w:r>
          </w:p>
        </w:tc>
        <w:tc>
          <w:tcPr>
            <w:tcW w:w="2436" w:type="dxa"/>
            <w:tcBorders>
              <w:top w:val="single" w:sz="4" w:space="0" w:color="auto"/>
              <w:left w:val="single" w:sz="4" w:space="0" w:color="000000"/>
              <w:bottom w:val="single" w:sz="4" w:space="0" w:color="auto"/>
              <w:right w:val="single" w:sz="4" w:space="0" w:color="auto"/>
            </w:tcBorders>
            <w:vAlign w:val="center"/>
          </w:tcPr>
          <w:p w14:paraId="552FDA7A" w14:textId="77777777" w:rsidR="00B568FE" w:rsidRDefault="00B568FE">
            <w:pPr>
              <w:jc w:val="center"/>
              <w:rPr>
                <w:rFonts w:cs="Arial"/>
                <w:color w:val="000000"/>
                <w:sz w:val="22"/>
                <w:szCs w:val="22"/>
              </w:rPr>
            </w:pPr>
            <w:r>
              <w:rPr>
                <w:rFonts w:cs="Arial"/>
                <w:color w:val="000000"/>
                <w:sz w:val="22"/>
                <w:szCs w:val="22"/>
              </w:rPr>
              <w:lastRenderedPageBreak/>
              <w:t>Reconocimiento de la moral en los medios de comunicación social.</w:t>
            </w:r>
          </w:p>
        </w:tc>
        <w:tc>
          <w:tcPr>
            <w:tcW w:w="2363" w:type="dxa"/>
            <w:tcBorders>
              <w:top w:val="single" w:sz="4" w:space="0" w:color="auto"/>
              <w:left w:val="single" w:sz="4" w:space="0" w:color="auto"/>
              <w:bottom w:val="single" w:sz="4" w:space="0" w:color="auto"/>
              <w:right w:val="single" w:sz="4" w:space="0" w:color="auto"/>
            </w:tcBorders>
            <w:vAlign w:val="center"/>
          </w:tcPr>
          <w:p w14:paraId="6D4C4C22" w14:textId="77777777" w:rsidR="00B568FE" w:rsidRDefault="00B568FE">
            <w:pPr>
              <w:jc w:val="center"/>
              <w:rPr>
                <w:rFonts w:cs="Arial"/>
                <w:color w:val="000000"/>
                <w:sz w:val="22"/>
                <w:szCs w:val="22"/>
              </w:rPr>
            </w:pPr>
            <w:r>
              <w:rPr>
                <w:rFonts w:cs="Arial"/>
                <w:color w:val="000000"/>
                <w:sz w:val="22"/>
                <w:szCs w:val="22"/>
              </w:rPr>
              <w:t>Interpreta la moral social a partir de la realidad.</w:t>
            </w:r>
          </w:p>
        </w:tc>
      </w:tr>
      <w:tr w:rsidR="00FB1D35" w14:paraId="62EA92E9" w14:textId="77777777">
        <w:trPr>
          <w:gridAfter w:val="1"/>
          <w:wAfter w:w="2484" w:type="dxa"/>
          <w:trHeight w:val="712"/>
        </w:trPr>
        <w:tc>
          <w:tcPr>
            <w:tcW w:w="1611" w:type="dxa"/>
            <w:vMerge/>
            <w:tcBorders>
              <w:left w:val="single" w:sz="4" w:space="0" w:color="000000"/>
              <w:bottom w:val="single" w:sz="4" w:space="0" w:color="auto"/>
              <w:right w:val="single" w:sz="4" w:space="0" w:color="000000"/>
            </w:tcBorders>
            <w:vAlign w:val="center"/>
          </w:tcPr>
          <w:p w14:paraId="2849D5C8" w14:textId="77777777" w:rsidR="00B568FE" w:rsidRDefault="00B568FE">
            <w:pPr>
              <w:shd w:val="clear" w:color="auto" w:fill="C6D9F1"/>
              <w:jc w:val="both"/>
              <w:rPr>
                <w:rFonts w:cs="Arial"/>
                <w:color w:val="000000"/>
                <w:sz w:val="22"/>
                <w:szCs w:val="22"/>
              </w:rPr>
            </w:pPr>
          </w:p>
        </w:tc>
        <w:tc>
          <w:tcPr>
            <w:tcW w:w="1436" w:type="dxa"/>
            <w:vMerge/>
            <w:tcBorders>
              <w:left w:val="single" w:sz="4" w:space="0" w:color="000000"/>
              <w:bottom w:val="single" w:sz="4" w:space="0" w:color="auto"/>
              <w:right w:val="single" w:sz="4" w:space="0" w:color="000000"/>
            </w:tcBorders>
            <w:vAlign w:val="center"/>
          </w:tcPr>
          <w:p w14:paraId="0E57F827" w14:textId="77777777" w:rsidR="00B568FE" w:rsidRDefault="00B568FE">
            <w:pPr>
              <w:shd w:val="clear" w:color="auto" w:fill="C6D9F1"/>
              <w:jc w:val="both"/>
              <w:rPr>
                <w:rFonts w:cs="Arial"/>
                <w:color w:val="000000"/>
                <w:sz w:val="22"/>
                <w:szCs w:val="22"/>
              </w:rPr>
            </w:pPr>
          </w:p>
        </w:tc>
        <w:tc>
          <w:tcPr>
            <w:tcW w:w="1843" w:type="dxa"/>
            <w:tcBorders>
              <w:top w:val="single" w:sz="4" w:space="0" w:color="auto"/>
              <w:left w:val="single" w:sz="4" w:space="0" w:color="000000"/>
              <w:bottom w:val="single" w:sz="4" w:space="0" w:color="auto"/>
              <w:right w:val="single" w:sz="4" w:space="0" w:color="000000"/>
            </w:tcBorders>
            <w:vAlign w:val="center"/>
          </w:tcPr>
          <w:p w14:paraId="44194D2A" w14:textId="77777777" w:rsidR="00B568FE" w:rsidRDefault="00B568FE">
            <w:pPr>
              <w:jc w:val="center"/>
              <w:rPr>
                <w:rFonts w:cs="Arial"/>
                <w:color w:val="000000"/>
                <w:sz w:val="22"/>
                <w:szCs w:val="22"/>
              </w:rPr>
            </w:pPr>
            <w:r>
              <w:rPr>
                <w:rFonts w:cs="Arial"/>
                <w:color w:val="000000"/>
                <w:sz w:val="22"/>
                <w:szCs w:val="22"/>
              </w:rPr>
              <w:t>SABER APLICAR A LA REALIDAD</w:t>
            </w:r>
          </w:p>
        </w:tc>
        <w:tc>
          <w:tcPr>
            <w:tcW w:w="2835" w:type="dxa"/>
            <w:tcBorders>
              <w:top w:val="single" w:sz="4" w:space="0" w:color="auto"/>
              <w:left w:val="single" w:sz="4" w:space="0" w:color="000000"/>
              <w:bottom w:val="single" w:sz="4" w:space="0" w:color="auto"/>
              <w:right w:val="single" w:sz="4" w:space="0" w:color="auto"/>
            </w:tcBorders>
            <w:vAlign w:val="center"/>
          </w:tcPr>
          <w:p w14:paraId="18BFACF7" w14:textId="77777777" w:rsidR="00B568FE" w:rsidRDefault="00B568FE">
            <w:pPr>
              <w:jc w:val="center"/>
              <w:rPr>
                <w:rFonts w:cs="Arial"/>
                <w:color w:val="000000"/>
                <w:sz w:val="22"/>
                <w:szCs w:val="22"/>
              </w:rPr>
            </w:pPr>
            <w:r>
              <w:rPr>
                <w:rFonts w:cs="Arial"/>
                <w:color w:val="000000"/>
                <w:sz w:val="22"/>
                <w:szCs w:val="22"/>
              </w:rPr>
              <w:t>Identifico la  dimensión ética en el comportamiento del ambiente escolar.</w:t>
            </w:r>
          </w:p>
        </w:tc>
        <w:tc>
          <w:tcPr>
            <w:tcW w:w="2570" w:type="dxa"/>
            <w:tcBorders>
              <w:top w:val="single" w:sz="4" w:space="0" w:color="auto"/>
              <w:left w:val="single" w:sz="4" w:space="0" w:color="auto"/>
              <w:bottom w:val="single" w:sz="4" w:space="0" w:color="auto"/>
              <w:right w:val="single" w:sz="4" w:space="0" w:color="000000"/>
            </w:tcBorders>
            <w:vAlign w:val="center"/>
          </w:tcPr>
          <w:p w14:paraId="6007A657" w14:textId="77777777" w:rsidR="00B568FE" w:rsidRDefault="00B568FE">
            <w:pPr>
              <w:jc w:val="center"/>
              <w:rPr>
                <w:rFonts w:cs="Arial"/>
                <w:color w:val="000000"/>
                <w:sz w:val="22"/>
                <w:szCs w:val="22"/>
              </w:rPr>
            </w:pPr>
            <w:r>
              <w:rPr>
                <w:rFonts w:cs="Arial"/>
                <w:color w:val="000000"/>
                <w:sz w:val="22"/>
                <w:szCs w:val="22"/>
              </w:rPr>
              <w:t>Justicia entre generaciones.</w:t>
            </w:r>
          </w:p>
          <w:p w14:paraId="64173A2F" w14:textId="77777777" w:rsidR="00B568FE" w:rsidRDefault="00B568FE">
            <w:pPr>
              <w:jc w:val="center"/>
              <w:rPr>
                <w:rFonts w:cs="Arial"/>
                <w:color w:val="000000"/>
                <w:sz w:val="22"/>
                <w:szCs w:val="22"/>
              </w:rPr>
            </w:pPr>
          </w:p>
          <w:p w14:paraId="7559D5AB" w14:textId="77777777" w:rsidR="00B568FE" w:rsidRDefault="00B568FE">
            <w:pPr>
              <w:jc w:val="center"/>
              <w:rPr>
                <w:rFonts w:cs="Arial"/>
                <w:color w:val="000000"/>
                <w:sz w:val="22"/>
                <w:szCs w:val="22"/>
              </w:rPr>
            </w:pPr>
            <w:r>
              <w:rPr>
                <w:rFonts w:cs="Arial"/>
                <w:color w:val="000000"/>
                <w:sz w:val="22"/>
                <w:szCs w:val="22"/>
              </w:rPr>
              <w:t>Ética en las religiones monoteístas.</w:t>
            </w:r>
          </w:p>
          <w:p w14:paraId="3BBE1228" w14:textId="77777777" w:rsidR="00B568FE" w:rsidRDefault="00B568FE">
            <w:pPr>
              <w:jc w:val="center"/>
              <w:rPr>
                <w:rFonts w:cs="Arial"/>
                <w:color w:val="000000"/>
                <w:sz w:val="22"/>
                <w:szCs w:val="22"/>
              </w:rPr>
            </w:pPr>
          </w:p>
          <w:p w14:paraId="2DFBFAE2" w14:textId="77777777" w:rsidR="00B568FE" w:rsidRDefault="00B568FE">
            <w:pPr>
              <w:jc w:val="center"/>
              <w:rPr>
                <w:rFonts w:cs="Arial"/>
                <w:color w:val="000000"/>
                <w:sz w:val="22"/>
                <w:szCs w:val="22"/>
              </w:rPr>
            </w:pPr>
          </w:p>
        </w:tc>
        <w:tc>
          <w:tcPr>
            <w:tcW w:w="2373" w:type="dxa"/>
            <w:tcBorders>
              <w:top w:val="single" w:sz="4" w:space="0" w:color="auto"/>
              <w:left w:val="single" w:sz="4" w:space="0" w:color="000000"/>
              <w:bottom w:val="single" w:sz="4" w:space="0" w:color="auto"/>
              <w:right w:val="single" w:sz="4" w:space="0" w:color="000000"/>
            </w:tcBorders>
            <w:vAlign w:val="center"/>
          </w:tcPr>
          <w:p w14:paraId="291E32B0" w14:textId="77777777" w:rsidR="00B568FE" w:rsidRDefault="00B568FE">
            <w:pPr>
              <w:jc w:val="center"/>
              <w:rPr>
                <w:rFonts w:cs="Arial"/>
                <w:color w:val="000000"/>
                <w:sz w:val="22"/>
                <w:szCs w:val="22"/>
              </w:rPr>
            </w:pPr>
            <w:r>
              <w:rPr>
                <w:rFonts w:cs="Arial"/>
                <w:color w:val="000000"/>
                <w:sz w:val="22"/>
                <w:szCs w:val="22"/>
              </w:rPr>
              <w:t>Justicia.</w:t>
            </w:r>
          </w:p>
          <w:p w14:paraId="1D1D8843" w14:textId="77777777" w:rsidR="00B568FE" w:rsidRDefault="00B568FE">
            <w:pPr>
              <w:jc w:val="center"/>
              <w:rPr>
                <w:rFonts w:cs="Arial"/>
                <w:color w:val="000000"/>
                <w:sz w:val="22"/>
                <w:szCs w:val="22"/>
              </w:rPr>
            </w:pPr>
            <w:r>
              <w:rPr>
                <w:rFonts w:cs="Arial"/>
                <w:color w:val="000000"/>
                <w:sz w:val="22"/>
                <w:szCs w:val="22"/>
              </w:rPr>
              <w:t>Verdad.</w:t>
            </w:r>
          </w:p>
          <w:p w14:paraId="50923C51" w14:textId="77777777" w:rsidR="00B568FE" w:rsidRDefault="00B568FE">
            <w:pPr>
              <w:jc w:val="center"/>
              <w:rPr>
                <w:rFonts w:cs="Arial"/>
                <w:color w:val="000000"/>
                <w:sz w:val="22"/>
                <w:szCs w:val="22"/>
              </w:rPr>
            </w:pPr>
            <w:r>
              <w:rPr>
                <w:rFonts w:cs="Arial"/>
                <w:color w:val="000000"/>
                <w:sz w:val="22"/>
                <w:szCs w:val="22"/>
              </w:rPr>
              <w:t>Generación.</w:t>
            </w:r>
          </w:p>
          <w:p w14:paraId="0EE44D40" w14:textId="77777777" w:rsidR="00B568FE" w:rsidRDefault="00B568FE">
            <w:pPr>
              <w:jc w:val="center"/>
              <w:rPr>
                <w:rFonts w:cs="Arial"/>
                <w:color w:val="000000"/>
                <w:sz w:val="22"/>
                <w:szCs w:val="22"/>
              </w:rPr>
            </w:pPr>
          </w:p>
          <w:p w14:paraId="6CE6946C" w14:textId="77777777" w:rsidR="00B568FE" w:rsidRDefault="00B568FE">
            <w:pPr>
              <w:jc w:val="center"/>
              <w:rPr>
                <w:rFonts w:cs="Arial"/>
                <w:color w:val="000000"/>
                <w:sz w:val="22"/>
                <w:szCs w:val="22"/>
              </w:rPr>
            </w:pPr>
            <w:r>
              <w:rPr>
                <w:rFonts w:cs="Arial"/>
                <w:color w:val="000000"/>
                <w:sz w:val="22"/>
                <w:szCs w:val="22"/>
              </w:rPr>
              <w:t>Los principios básicos de la moral en las diferentes religiones.</w:t>
            </w:r>
          </w:p>
        </w:tc>
        <w:tc>
          <w:tcPr>
            <w:tcW w:w="2436" w:type="dxa"/>
            <w:tcBorders>
              <w:top w:val="single" w:sz="4" w:space="0" w:color="auto"/>
              <w:left w:val="single" w:sz="4" w:space="0" w:color="000000"/>
              <w:bottom w:val="single" w:sz="4" w:space="0" w:color="auto"/>
              <w:right w:val="single" w:sz="4" w:space="0" w:color="auto"/>
            </w:tcBorders>
            <w:vAlign w:val="center"/>
          </w:tcPr>
          <w:p w14:paraId="1CE4D98D" w14:textId="77777777" w:rsidR="00B568FE" w:rsidRDefault="00B568FE">
            <w:pPr>
              <w:jc w:val="center"/>
              <w:rPr>
                <w:rFonts w:cs="Arial"/>
                <w:color w:val="000000"/>
                <w:sz w:val="22"/>
                <w:szCs w:val="22"/>
              </w:rPr>
            </w:pPr>
            <w:r>
              <w:rPr>
                <w:rFonts w:cs="Arial"/>
                <w:color w:val="000000"/>
                <w:sz w:val="22"/>
                <w:szCs w:val="22"/>
              </w:rPr>
              <w:t>Identificación de los  derechos y deberes de los estudiantes en el manual de convivencia.</w:t>
            </w:r>
          </w:p>
        </w:tc>
        <w:tc>
          <w:tcPr>
            <w:tcW w:w="2363" w:type="dxa"/>
            <w:tcBorders>
              <w:top w:val="single" w:sz="4" w:space="0" w:color="auto"/>
              <w:left w:val="single" w:sz="4" w:space="0" w:color="auto"/>
              <w:bottom w:val="single" w:sz="4" w:space="0" w:color="auto"/>
              <w:right w:val="single" w:sz="4" w:space="0" w:color="auto"/>
            </w:tcBorders>
            <w:vAlign w:val="center"/>
          </w:tcPr>
          <w:p w14:paraId="3179D901" w14:textId="77777777" w:rsidR="00B568FE" w:rsidRDefault="00B568FE">
            <w:pPr>
              <w:jc w:val="center"/>
              <w:rPr>
                <w:rFonts w:cs="Arial"/>
                <w:color w:val="000000"/>
                <w:sz w:val="22"/>
                <w:szCs w:val="22"/>
              </w:rPr>
            </w:pPr>
            <w:r>
              <w:rPr>
                <w:rFonts w:cs="Arial"/>
                <w:color w:val="000000"/>
                <w:sz w:val="22"/>
                <w:szCs w:val="22"/>
              </w:rPr>
              <w:t>Vivencia el comportamiento ético en el ambiente escolar.</w:t>
            </w:r>
          </w:p>
        </w:tc>
      </w:tr>
    </w:tbl>
    <w:p w14:paraId="227603F3"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p>
    <w:p w14:paraId="3D17753F"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p>
    <w:p w14:paraId="5D38EE27"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p>
    <w:p w14:paraId="5D8B670E"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p>
    <w:p w14:paraId="479386DA" w14:textId="77777777" w:rsidR="00B568FE" w:rsidRDefault="00B568FE">
      <w:pPr>
        <w:widowControl/>
        <w:suppressAutoHyphens w:val="0"/>
        <w:spacing w:after="200"/>
        <w:rPr>
          <w:rFonts w:cs="Arial"/>
          <w:color w:val="000000"/>
          <w:sz w:val="22"/>
          <w:szCs w:val="22"/>
        </w:rPr>
      </w:pPr>
      <w:r>
        <w:rPr>
          <w:rFonts w:cs="Arial"/>
          <w:color w:val="000000"/>
          <w:sz w:val="22"/>
          <w:szCs w:val="22"/>
        </w:rPr>
        <w:br w:type="page"/>
      </w:r>
    </w:p>
    <w:p w14:paraId="3AA5FE4F" w14:textId="77777777" w:rsidR="00B568FE" w:rsidRDefault="00B568FE">
      <w:pPr>
        <w:spacing w:after="200"/>
        <w:rPr>
          <w:rFonts w:cs="Arial"/>
          <w:color w:val="000000"/>
          <w:sz w:val="22"/>
          <w:szCs w:val="22"/>
        </w:rPr>
      </w:pPr>
    </w:p>
    <w:tbl>
      <w:tblPr>
        <w:tblW w:w="17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44"/>
      </w:tblGrid>
      <w:tr w:rsidR="00FB1D35" w14:paraId="6C8C22C6" w14:textId="77777777">
        <w:trPr>
          <w:trHeight w:val="393"/>
        </w:trPr>
        <w:tc>
          <w:tcPr>
            <w:tcW w:w="17544" w:type="dxa"/>
          </w:tcPr>
          <w:p w14:paraId="54F3EC0C" w14:textId="77777777" w:rsidR="00B568FE" w:rsidRDefault="00B568FE">
            <w:pPr>
              <w:spacing w:after="200"/>
              <w:jc w:val="both"/>
              <w:rPr>
                <w:rFonts w:cs="Arial"/>
                <w:b/>
                <w:color w:val="000000"/>
                <w:sz w:val="22"/>
                <w:szCs w:val="22"/>
              </w:rPr>
            </w:pPr>
            <w:r>
              <w:rPr>
                <w:rFonts w:cs="Arial"/>
                <w:b/>
                <w:color w:val="000000"/>
                <w:sz w:val="22"/>
                <w:szCs w:val="22"/>
              </w:rPr>
              <w:t>COMPETENCIA</w:t>
            </w:r>
          </w:p>
          <w:p w14:paraId="7F70CFE7" w14:textId="77777777" w:rsidR="00B568FE" w:rsidRDefault="00B568FE">
            <w:pPr>
              <w:spacing w:after="200"/>
              <w:jc w:val="both"/>
              <w:rPr>
                <w:rFonts w:cs="Arial"/>
                <w:b/>
                <w:color w:val="000000"/>
                <w:sz w:val="22"/>
                <w:szCs w:val="22"/>
              </w:rPr>
            </w:pPr>
            <w:r>
              <w:rPr>
                <w:rFonts w:cs="Arial"/>
                <w:color w:val="000000"/>
                <w:sz w:val="22"/>
                <w:szCs w:val="22"/>
              </w:rPr>
              <w:t>Interpreta la dimensión ética y moral de la persona como un factor determinante en la formación del ser humano.</w:t>
            </w:r>
          </w:p>
        </w:tc>
      </w:tr>
      <w:tr w:rsidR="00FB1D35" w14:paraId="115CC91F" w14:textId="77777777">
        <w:trPr>
          <w:trHeight w:val="393"/>
        </w:trPr>
        <w:tc>
          <w:tcPr>
            <w:tcW w:w="17544" w:type="dxa"/>
          </w:tcPr>
          <w:p w14:paraId="5C18145F" w14:textId="77777777" w:rsidR="00B568FE" w:rsidRDefault="00B568FE">
            <w:pPr>
              <w:jc w:val="both"/>
              <w:rPr>
                <w:rFonts w:cs="Arial"/>
                <w:b/>
                <w:color w:val="000000"/>
                <w:sz w:val="22"/>
                <w:szCs w:val="22"/>
              </w:rPr>
            </w:pPr>
            <w:r>
              <w:rPr>
                <w:rFonts w:cs="Arial"/>
                <w:b/>
                <w:color w:val="000000"/>
                <w:sz w:val="22"/>
                <w:szCs w:val="22"/>
              </w:rPr>
              <w:t>INDICADORES DE DESEMPEÑO POR PERÍODO</w:t>
            </w:r>
          </w:p>
          <w:p w14:paraId="5175A93E" w14:textId="77777777" w:rsidR="00B568FE" w:rsidRDefault="00B568FE">
            <w:pPr>
              <w:rPr>
                <w:rFonts w:cs="Arial"/>
                <w:color w:val="000000"/>
                <w:sz w:val="22"/>
                <w:szCs w:val="22"/>
              </w:rPr>
            </w:pPr>
            <w:r>
              <w:rPr>
                <w:rFonts w:cs="Arial"/>
                <w:color w:val="000000"/>
                <w:kern w:val="2"/>
                <w:sz w:val="22"/>
                <w:szCs w:val="22"/>
              </w:rPr>
              <w:t xml:space="preserve">ESPECIFICO: </w:t>
            </w:r>
            <w:r>
              <w:rPr>
                <w:rFonts w:cs="Arial"/>
                <w:color w:val="000000"/>
                <w:sz w:val="22"/>
                <w:szCs w:val="22"/>
              </w:rPr>
              <w:t>Conozco y fundamento los principios básicos de la moral y la ética en las religiones.</w:t>
            </w:r>
          </w:p>
          <w:p w14:paraId="3919FE85" w14:textId="77777777" w:rsidR="00B568FE" w:rsidRDefault="00B568FE">
            <w:pPr>
              <w:rPr>
                <w:rFonts w:cs="Arial"/>
                <w:color w:val="000000"/>
                <w:kern w:val="2"/>
                <w:sz w:val="22"/>
                <w:szCs w:val="22"/>
              </w:rPr>
            </w:pPr>
            <w:r>
              <w:rPr>
                <w:rFonts w:cs="Arial"/>
                <w:color w:val="000000"/>
                <w:kern w:val="2"/>
                <w:sz w:val="22"/>
                <w:szCs w:val="22"/>
              </w:rPr>
              <w:t>GENERICO: del manual de convivencia</w:t>
            </w:r>
          </w:p>
          <w:p w14:paraId="1FB3CE01" w14:textId="77777777" w:rsidR="00B568FE" w:rsidRDefault="00B568FE">
            <w:pPr>
              <w:jc w:val="both"/>
              <w:rPr>
                <w:rFonts w:cs="Arial"/>
                <w:b/>
                <w:color w:val="000000"/>
                <w:sz w:val="22"/>
                <w:szCs w:val="22"/>
              </w:rPr>
            </w:pPr>
            <w:r>
              <w:rPr>
                <w:rFonts w:cs="Arial"/>
                <w:color w:val="000000"/>
                <w:kern w:val="2"/>
                <w:sz w:val="22"/>
                <w:szCs w:val="22"/>
              </w:rPr>
              <w:t xml:space="preserve">ACTITUDINAL: </w:t>
            </w:r>
            <w:r>
              <w:rPr>
                <w:rFonts w:cs="Arial"/>
                <w:color w:val="000000"/>
                <w:sz w:val="22"/>
                <w:szCs w:val="22"/>
              </w:rPr>
              <w:t>Aplica la dimensión ética  y moral del ser humano en la vivencia cotidiana</w:t>
            </w:r>
            <w:r>
              <w:rPr>
                <w:rFonts w:cs="Arial"/>
                <w:b/>
                <w:color w:val="000000"/>
                <w:sz w:val="22"/>
                <w:szCs w:val="22"/>
              </w:rPr>
              <w:t>.</w:t>
            </w:r>
          </w:p>
        </w:tc>
      </w:tr>
      <w:tr w:rsidR="00FB1D35" w14:paraId="2B604B3C" w14:textId="77777777">
        <w:trPr>
          <w:trHeight w:val="393"/>
        </w:trPr>
        <w:tc>
          <w:tcPr>
            <w:tcW w:w="17544" w:type="dxa"/>
          </w:tcPr>
          <w:p w14:paraId="3B41AA62" w14:textId="77777777" w:rsidR="00B568FE" w:rsidRDefault="00B568FE">
            <w:pPr>
              <w:jc w:val="both"/>
              <w:rPr>
                <w:rFonts w:cs="Arial"/>
                <w:color w:val="000000"/>
                <w:sz w:val="22"/>
                <w:szCs w:val="22"/>
              </w:rPr>
            </w:pPr>
            <w:r>
              <w:rPr>
                <w:rFonts w:cs="Arial"/>
                <w:b/>
                <w:color w:val="000000"/>
                <w:sz w:val="22"/>
                <w:szCs w:val="22"/>
              </w:rPr>
              <w:t xml:space="preserve">METAS DE MEJORAMIENTO: </w:t>
            </w:r>
            <w:r>
              <w:rPr>
                <w:rFonts w:cs="Arial"/>
                <w:color w:val="000000"/>
                <w:sz w:val="22"/>
                <w:szCs w:val="22"/>
              </w:rPr>
              <w:t xml:space="preserve">Al finalizar el periodo el 85% de los estudiantes estará en capacidad para conocer el fundamento de los principios básicos de la moral y la ética en las religiones. </w:t>
            </w:r>
          </w:p>
          <w:p w14:paraId="2FE2810B" w14:textId="77777777" w:rsidR="00B568FE" w:rsidRDefault="00B568FE">
            <w:pPr>
              <w:jc w:val="both"/>
              <w:rPr>
                <w:rFonts w:cs="Arial"/>
                <w:b/>
                <w:color w:val="000000"/>
                <w:sz w:val="22"/>
                <w:szCs w:val="22"/>
              </w:rPr>
            </w:pPr>
          </w:p>
        </w:tc>
      </w:tr>
    </w:tbl>
    <w:p w14:paraId="5478DE61" w14:textId="77777777" w:rsidR="00B568FE" w:rsidRDefault="00B568FE">
      <w:pPr>
        <w:rPr>
          <w:rFonts w:cs="Arial"/>
          <w:b/>
          <w:bCs/>
          <w:color w:val="000000"/>
          <w:sz w:val="22"/>
          <w:szCs w:val="22"/>
        </w:rPr>
      </w:pPr>
    </w:p>
    <w:p w14:paraId="53DBCCE8" w14:textId="77777777" w:rsidR="00B568FE" w:rsidRDefault="00B568FE">
      <w:pPr>
        <w:widowControl/>
        <w:suppressAutoHyphens w:val="0"/>
        <w:spacing w:after="200"/>
        <w:rPr>
          <w:rFonts w:cs="Arial"/>
          <w:b/>
          <w:bCs/>
          <w:color w:val="000000"/>
          <w:sz w:val="22"/>
          <w:szCs w:val="22"/>
        </w:rPr>
      </w:pPr>
      <w:r>
        <w:rPr>
          <w:rFonts w:cs="Arial"/>
          <w:b/>
          <w:bCs/>
          <w:color w:val="000000"/>
          <w:sz w:val="22"/>
          <w:szCs w:val="22"/>
        </w:rPr>
        <w:br w:type="page"/>
      </w:r>
    </w:p>
    <w:p w14:paraId="0E120B42" w14:textId="77777777" w:rsidR="00B568FE" w:rsidRDefault="00B568FE">
      <w:pPr>
        <w:jc w:val="center"/>
        <w:rPr>
          <w:rFonts w:cs="Arial"/>
          <w:b/>
          <w:bCs/>
          <w:color w:val="000000"/>
          <w:sz w:val="22"/>
          <w:szCs w:val="22"/>
        </w:rPr>
      </w:pPr>
      <w:r>
        <w:rPr>
          <w:rFonts w:cs="Arial"/>
          <w:b/>
          <w:bCs/>
          <w:color w:val="000000"/>
          <w:sz w:val="22"/>
          <w:szCs w:val="22"/>
        </w:rPr>
        <w:lastRenderedPageBreak/>
        <w:t>PLAN DE APOYO</w:t>
      </w:r>
    </w:p>
    <w:p w14:paraId="04E05210" w14:textId="77777777" w:rsidR="00B568FE" w:rsidRDefault="00B568FE">
      <w:pPr>
        <w:jc w:val="center"/>
        <w:rPr>
          <w:rFonts w:cs="Arial"/>
          <w:b/>
          <w:bCs/>
          <w:color w:val="000000"/>
          <w:sz w:val="22"/>
          <w:szCs w:val="22"/>
        </w:rPr>
      </w:pPr>
      <w:r>
        <w:rPr>
          <w:rFonts w:cs="Arial"/>
          <w:b/>
          <w:bCs/>
          <w:color w:val="000000"/>
          <w:sz w:val="22"/>
          <w:szCs w:val="22"/>
        </w:rPr>
        <w:t xml:space="preserve">PRIMER PERIODO </w:t>
      </w:r>
    </w:p>
    <w:p w14:paraId="755843EE" w14:textId="77777777" w:rsidR="00B568FE" w:rsidRDefault="00B568FE">
      <w:pPr>
        <w:rPr>
          <w:rFonts w:cs="Arial"/>
          <w:b/>
          <w:bCs/>
          <w:color w:val="000000"/>
          <w:sz w:val="22"/>
          <w:szCs w:val="22"/>
        </w:rPr>
      </w:pPr>
    </w:p>
    <w:p w14:paraId="1F45A08C" w14:textId="77777777" w:rsidR="00B568FE" w:rsidRDefault="00B568FE">
      <w:pPr>
        <w:rPr>
          <w:rFonts w:cs="Arial"/>
          <w:b/>
          <w:bCs/>
          <w:color w:val="000000"/>
          <w:sz w:val="22"/>
          <w:szCs w:val="22"/>
        </w:rPr>
      </w:pPr>
      <w:r>
        <w:rPr>
          <w:rFonts w:cs="Arial"/>
          <w:b/>
          <w:bCs/>
          <w:color w:val="000000"/>
          <w:sz w:val="22"/>
          <w:szCs w:val="22"/>
        </w:rPr>
        <w:t>NIVELACIÓN</w:t>
      </w:r>
    </w:p>
    <w:p w14:paraId="43E36F17" w14:textId="77777777" w:rsidR="00B568FE" w:rsidRDefault="00B568FE">
      <w:pPr>
        <w:jc w:val="center"/>
        <w:rPr>
          <w:rFonts w:cs="Arial"/>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8"/>
        <w:gridCol w:w="5776"/>
        <w:gridCol w:w="5771"/>
      </w:tblGrid>
      <w:tr w:rsidR="00FB1D35" w14:paraId="4C751267" w14:textId="77777777">
        <w:tc>
          <w:tcPr>
            <w:tcW w:w="5822" w:type="dxa"/>
          </w:tcPr>
          <w:p w14:paraId="2C6E4D9A" w14:textId="77777777" w:rsidR="00B568FE" w:rsidRDefault="00B568FE">
            <w:pPr>
              <w:jc w:val="center"/>
              <w:rPr>
                <w:rFonts w:cs="Arial"/>
                <w:b/>
                <w:bCs/>
                <w:color w:val="000000"/>
                <w:sz w:val="22"/>
                <w:szCs w:val="22"/>
              </w:rPr>
            </w:pPr>
            <w:r>
              <w:rPr>
                <w:rFonts w:cs="Arial"/>
                <w:b/>
                <w:bCs/>
                <w:color w:val="000000"/>
                <w:sz w:val="22"/>
                <w:szCs w:val="22"/>
              </w:rPr>
              <w:t>CRITERIOS</w:t>
            </w:r>
          </w:p>
        </w:tc>
        <w:tc>
          <w:tcPr>
            <w:tcW w:w="5822" w:type="dxa"/>
          </w:tcPr>
          <w:p w14:paraId="10B9ABB3" w14:textId="77777777" w:rsidR="00B568FE" w:rsidRDefault="00B568FE">
            <w:pPr>
              <w:jc w:val="center"/>
              <w:rPr>
                <w:rFonts w:cs="Arial"/>
                <w:b/>
                <w:bCs/>
                <w:color w:val="000000"/>
                <w:sz w:val="22"/>
                <w:szCs w:val="22"/>
              </w:rPr>
            </w:pPr>
            <w:r>
              <w:rPr>
                <w:rFonts w:cs="Arial"/>
                <w:b/>
                <w:bCs/>
                <w:color w:val="000000"/>
                <w:sz w:val="22"/>
                <w:szCs w:val="22"/>
              </w:rPr>
              <w:t>PROCEDIMIENTO</w:t>
            </w:r>
          </w:p>
        </w:tc>
        <w:tc>
          <w:tcPr>
            <w:tcW w:w="5822" w:type="dxa"/>
          </w:tcPr>
          <w:p w14:paraId="0615BC45" w14:textId="77777777" w:rsidR="00B568FE" w:rsidRDefault="00B568FE">
            <w:pPr>
              <w:jc w:val="center"/>
              <w:rPr>
                <w:rFonts w:cs="Arial"/>
                <w:b/>
                <w:bCs/>
                <w:color w:val="000000"/>
                <w:sz w:val="22"/>
                <w:szCs w:val="22"/>
              </w:rPr>
            </w:pPr>
            <w:r>
              <w:rPr>
                <w:rFonts w:cs="Arial"/>
                <w:b/>
                <w:bCs/>
                <w:color w:val="000000"/>
                <w:sz w:val="22"/>
                <w:szCs w:val="22"/>
              </w:rPr>
              <w:t>FRECUENCIA</w:t>
            </w:r>
          </w:p>
        </w:tc>
      </w:tr>
      <w:tr w:rsidR="00FB1D35" w14:paraId="22E16C3B" w14:textId="77777777">
        <w:tc>
          <w:tcPr>
            <w:tcW w:w="5822" w:type="dxa"/>
          </w:tcPr>
          <w:p w14:paraId="4AA22A43" w14:textId="77777777" w:rsidR="00B568FE" w:rsidRDefault="00B568FE">
            <w:pPr>
              <w:jc w:val="both"/>
              <w:rPr>
                <w:rFonts w:cs="Arial"/>
                <w:b/>
                <w:bCs/>
                <w:color w:val="000000"/>
                <w:sz w:val="22"/>
                <w:szCs w:val="22"/>
              </w:rPr>
            </w:pPr>
          </w:p>
        </w:tc>
        <w:tc>
          <w:tcPr>
            <w:tcW w:w="5822" w:type="dxa"/>
          </w:tcPr>
          <w:p w14:paraId="22EC7086" w14:textId="77777777" w:rsidR="00B568FE" w:rsidRDefault="00B568FE">
            <w:pPr>
              <w:jc w:val="both"/>
              <w:rPr>
                <w:rFonts w:cs="Arial"/>
                <w:b/>
                <w:bCs/>
                <w:color w:val="000000"/>
                <w:sz w:val="22"/>
                <w:szCs w:val="22"/>
              </w:rPr>
            </w:pPr>
          </w:p>
        </w:tc>
        <w:tc>
          <w:tcPr>
            <w:tcW w:w="5822" w:type="dxa"/>
          </w:tcPr>
          <w:p w14:paraId="057BF8E4" w14:textId="77777777" w:rsidR="00B568FE" w:rsidRDefault="00B568FE">
            <w:pPr>
              <w:jc w:val="both"/>
              <w:rPr>
                <w:rFonts w:cs="Arial"/>
                <w:b/>
                <w:bCs/>
                <w:color w:val="000000"/>
                <w:sz w:val="22"/>
                <w:szCs w:val="22"/>
              </w:rPr>
            </w:pPr>
            <w:r>
              <w:rPr>
                <w:rFonts w:cs="Arial"/>
                <w:b/>
                <w:bCs/>
                <w:color w:val="000000"/>
                <w:sz w:val="22"/>
                <w:szCs w:val="22"/>
              </w:rPr>
              <w:t xml:space="preserve">Una vez </w:t>
            </w:r>
          </w:p>
        </w:tc>
      </w:tr>
      <w:tr w:rsidR="00FB1D35" w14:paraId="5BDCD92D" w14:textId="77777777">
        <w:tc>
          <w:tcPr>
            <w:tcW w:w="5822" w:type="dxa"/>
          </w:tcPr>
          <w:p w14:paraId="414443A9" w14:textId="77777777" w:rsidR="00B568FE" w:rsidRDefault="00B568FE">
            <w:pPr>
              <w:jc w:val="center"/>
              <w:rPr>
                <w:rFonts w:cs="Arial"/>
                <w:bCs/>
                <w:color w:val="000000"/>
                <w:sz w:val="22"/>
                <w:szCs w:val="22"/>
              </w:rPr>
            </w:pPr>
            <w:r>
              <w:rPr>
                <w:rFonts w:cs="Arial"/>
                <w:bCs/>
                <w:color w:val="000000"/>
                <w:sz w:val="22"/>
                <w:szCs w:val="22"/>
              </w:rPr>
              <w:t>Evaluación diagnostica</w:t>
            </w:r>
          </w:p>
          <w:p w14:paraId="7435D780" w14:textId="77777777" w:rsidR="00B568FE" w:rsidRDefault="00B568FE">
            <w:pPr>
              <w:jc w:val="center"/>
              <w:rPr>
                <w:rFonts w:cs="Arial"/>
                <w:bCs/>
                <w:color w:val="000000"/>
                <w:sz w:val="22"/>
                <w:szCs w:val="22"/>
              </w:rPr>
            </w:pPr>
          </w:p>
          <w:p w14:paraId="7A2D945C" w14:textId="77777777" w:rsidR="00B568FE" w:rsidRDefault="00B568FE">
            <w:pPr>
              <w:jc w:val="center"/>
              <w:rPr>
                <w:rFonts w:cs="Arial"/>
                <w:bCs/>
                <w:color w:val="000000"/>
                <w:sz w:val="22"/>
                <w:szCs w:val="22"/>
              </w:rPr>
            </w:pPr>
            <w:r>
              <w:rPr>
                <w:rFonts w:cs="Arial"/>
                <w:bCs/>
                <w:color w:val="000000"/>
                <w:sz w:val="22"/>
                <w:szCs w:val="22"/>
              </w:rPr>
              <w:t>Ejercicios de comprensión lectora</w:t>
            </w:r>
          </w:p>
          <w:p w14:paraId="7FE54E83" w14:textId="77777777" w:rsidR="00B568FE" w:rsidRDefault="00B568FE">
            <w:pPr>
              <w:jc w:val="center"/>
              <w:rPr>
                <w:rFonts w:cs="Arial"/>
                <w:bCs/>
                <w:color w:val="000000"/>
                <w:sz w:val="22"/>
                <w:szCs w:val="22"/>
              </w:rPr>
            </w:pPr>
            <w:r>
              <w:rPr>
                <w:rFonts w:cs="Arial"/>
                <w:bCs/>
                <w:color w:val="000000"/>
                <w:sz w:val="22"/>
                <w:szCs w:val="22"/>
              </w:rPr>
              <w:t>Talleres</w:t>
            </w:r>
          </w:p>
          <w:p w14:paraId="5EC9FD99" w14:textId="77777777" w:rsidR="00B568FE" w:rsidRDefault="00B568FE">
            <w:pPr>
              <w:jc w:val="center"/>
              <w:rPr>
                <w:rFonts w:cs="Arial"/>
                <w:bCs/>
                <w:color w:val="000000"/>
                <w:sz w:val="22"/>
                <w:szCs w:val="22"/>
              </w:rPr>
            </w:pPr>
            <w:r>
              <w:rPr>
                <w:rFonts w:cs="Arial"/>
                <w:bCs/>
                <w:color w:val="000000"/>
                <w:sz w:val="22"/>
                <w:szCs w:val="22"/>
              </w:rPr>
              <w:t>Asesorías</w:t>
            </w:r>
          </w:p>
        </w:tc>
        <w:tc>
          <w:tcPr>
            <w:tcW w:w="5822" w:type="dxa"/>
          </w:tcPr>
          <w:p w14:paraId="524D8B6B" w14:textId="77777777" w:rsidR="00B568FE" w:rsidRDefault="00B568FE">
            <w:pPr>
              <w:jc w:val="center"/>
              <w:rPr>
                <w:rFonts w:cs="Arial"/>
                <w:bCs/>
                <w:color w:val="000000"/>
                <w:sz w:val="22"/>
                <w:szCs w:val="22"/>
              </w:rPr>
            </w:pPr>
            <w:r>
              <w:rPr>
                <w:rFonts w:cs="Arial"/>
                <w:bCs/>
                <w:color w:val="000000"/>
                <w:sz w:val="22"/>
                <w:szCs w:val="22"/>
              </w:rPr>
              <w:t>Presentación y evaluación escrita con los diferentes temas del grado por periodo.</w:t>
            </w:r>
          </w:p>
          <w:p w14:paraId="0AB6690F" w14:textId="77777777" w:rsidR="00B568FE" w:rsidRDefault="00B568FE">
            <w:pPr>
              <w:jc w:val="center"/>
              <w:rPr>
                <w:rFonts w:cs="Arial"/>
                <w:bCs/>
                <w:color w:val="000000"/>
                <w:sz w:val="22"/>
                <w:szCs w:val="22"/>
              </w:rPr>
            </w:pPr>
          </w:p>
          <w:p w14:paraId="66F2964C" w14:textId="77777777" w:rsidR="00B568FE" w:rsidRDefault="00B568FE">
            <w:pPr>
              <w:jc w:val="center"/>
              <w:rPr>
                <w:rFonts w:cs="Arial"/>
                <w:bCs/>
                <w:color w:val="000000"/>
                <w:sz w:val="22"/>
                <w:szCs w:val="22"/>
              </w:rPr>
            </w:pPr>
            <w:r>
              <w:rPr>
                <w:rFonts w:cs="Arial"/>
                <w:bCs/>
                <w:color w:val="000000"/>
                <w:sz w:val="22"/>
                <w:szCs w:val="22"/>
              </w:rPr>
              <w:t>Desarrollo de talleres y lecturas relacionadas con el área específica para detectar la capacidad lectora en comprensión y análisis</w:t>
            </w:r>
          </w:p>
          <w:p w14:paraId="0DF7B626" w14:textId="77777777" w:rsidR="00B568FE" w:rsidRDefault="00B568FE">
            <w:pPr>
              <w:jc w:val="center"/>
              <w:rPr>
                <w:rFonts w:cs="Arial"/>
                <w:bCs/>
                <w:color w:val="000000"/>
                <w:sz w:val="22"/>
                <w:szCs w:val="22"/>
              </w:rPr>
            </w:pPr>
            <w:r>
              <w:rPr>
                <w:rFonts w:cs="Arial"/>
                <w:bCs/>
                <w:color w:val="000000"/>
                <w:sz w:val="22"/>
                <w:szCs w:val="22"/>
              </w:rPr>
              <w:t>Asignación de talleres de nivelación de textos específicos</w:t>
            </w:r>
          </w:p>
          <w:p w14:paraId="5582CF9F" w14:textId="77777777" w:rsidR="00B568FE" w:rsidRDefault="00B568FE">
            <w:pPr>
              <w:jc w:val="both"/>
              <w:rPr>
                <w:rFonts w:cs="Arial"/>
                <w:b/>
                <w:bCs/>
                <w:color w:val="000000"/>
                <w:sz w:val="22"/>
                <w:szCs w:val="22"/>
              </w:rPr>
            </w:pPr>
          </w:p>
        </w:tc>
        <w:tc>
          <w:tcPr>
            <w:tcW w:w="5822" w:type="dxa"/>
          </w:tcPr>
          <w:p w14:paraId="4B2495AD" w14:textId="77777777" w:rsidR="00B568FE" w:rsidRDefault="00B568FE">
            <w:pPr>
              <w:jc w:val="both"/>
              <w:rPr>
                <w:rFonts w:cs="Arial"/>
                <w:b/>
                <w:bCs/>
                <w:color w:val="000000"/>
                <w:sz w:val="22"/>
                <w:szCs w:val="22"/>
              </w:rPr>
            </w:pPr>
            <w:r>
              <w:rPr>
                <w:rFonts w:cs="Arial"/>
                <w:b/>
                <w:bCs/>
                <w:color w:val="000000"/>
                <w:sz w:val="22"/>
                <w:szCs w:val="22"/>
              </w:rPr>
              <w:t>De acuerdo a las necesidades (estudiantes nuevos, bajo rendimiento académico) al principio y al final del año escolar</w:t>
            </w:r>
          </w:p>
        </w:tc>
      </w:tr>
    </w:tbl>
    <w:p w14:paraId="51B834FA" w14:textId="77777777" w:rsidR="00B568FE" w:rsidRDefault="00B568FE">
      <w:pPr>
        <w:jc w:val="both"/>
        <w:rPr>
          <w:rFonts w:cs="Arial"/>
          <w:b/>
          <w:bCs/>
          <w:color w:val="000000"/>
          <w:sz w:val="22"/>
          <w:szCs w:val="22"/>
        </w:rPr>
      </w:pPr>
    </w:p>
    <w:p w14:paraId="74FB4709" w14:textId="77777777" w:rsidR="00B568FE" w:rsidRDefault="00B568FE">
      <w:pPr>
        <w:rPr>
          <w:rFonts w:cs="Arial"/>
          <w:b/>
          <w:bCs/>
          <w:color w:val="000000"/>
          <w:sz w:val="22"/>
          <w:szCs w:val="22"/>
        </w:rPr>
      </w:pPr>
    </w:p>
    <w:p w14:paraId="60E35E00" w14:textId="77777777" w:rsidR="00B568FE" w:rsidRDefault="00B568FE">
      <w:pPr>
        <w:widowControl/>
        <w:suppressAutoHyphens w:val="0"/>
        <w:spacing w:after="200"/>
        <w:rPr>
          <w:rFonts w:cs="Arial"/>
          <w:b/>
          <w:bCs/>
          <w:color w:val="000000"/>
          <w:sz w:val="22"/>
          <w:szCs w:val="22"/>
        </w:rPr>
      </w:pPr>
      <w:r>
        <w:rPr>
          <w:rFonts w:cs="Arial"/>
          <w:b/>
          <w:bCs/>
          <w:color w:val="000000"/>
          <w:sz w:val="22"/>
          <w:szCs w:val="22"/>
        </w:rPr>
        <w:t>PROFUNDIZACIÓN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3"/>
        <w:gridCol w:w="5774"/>
        <w:gridCol w:w="5768"/>
      </w:tblGrid>
      <w:tr w:rsidR="00FB1D35" w14:paraId="629ECF97" w14:textId="77777777">
        <w:tc>
          <w:tcPr>
            <w:tcW w:w="5822" w:type="dxa"/>
          </w:tcPr>
          <w:p w14:paraId="2F907A66"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CRITERIOS</w:t>
            </w:r>
          </w:p>
        </w:tc>
        <w:tc>
          <w:tcPr>
            <w:tcW w:w="5822" w:type="dxa"/>
          </w:tcPr>
          <w:p w14:paraId="6AD7309C"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PROCEDIMIENTO</w:t>
            </w:r>
          </w:p>
        </w:tc>
        <w:tc>
          <w:tcPr>
            <w:tcW w:w="5822" w:type="dxa"/>
          </w:tcPr>
          <w:p w14:paraId="5BB2F9E8"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FRECUENCIA</w:t>
            </w:r>
          </w:p>
        </w:tc>
      </w:tr>
      <w:tr w:rsidR="00FB1D35" w14:paraId="3E4D44CC" w14:textId="77777777">
        <w:tc>
          <w:tcPr>
            <w:tcW w:w="5822" w:type="dxa"/>
          </w:tcPr>
          <w:p w14:paraId="2F80273E" w14:textId="77777777" w:rsidR="00B568FE" w:rsidRDefault="00B568FE">
            <w:pPr>
              <w:widowControl/>
              <w:suppressAutoHyphens w:val="0"/>
              <w:jc w:val="both"/>
              <w:rPr>
                <w:rFonts w:cs="Arial"/>
                <w:b/>
                <w:bCs/>
                <w:color w:val="000000"/>
                <w:sz w:val="22"/>
                <w:szCs w:val="22"/>
              </w:rPr>
            </w:pPr>
            <w:r>
              <w:rPr>
                <w:rFonts w:cs="Arial"/>
                <w:b/>
                <w:bCs/>
                <w:color w:val="000000"/>
                <w:sz w:val="22"/>
                <w:szCs w:val="22"/>
              </w:rPr>
              <w:t>Asignación de actividades extracurriculares</w:t>
            </w:r>
          </w:p>
        </w:tc>
        <w:tc>
          <w:tcPr>
            <w:tcW w:w="5822" w:type="dxa"/>
          </w:tcPr>
          <w:p w14:paraId="39D769C7" w14:textId="77777777" w:rsidR="00B568FE" w:rsidRDefault="00B568FE">
            <w:pPr>
              <w:widowControl/>
              <w:suppressAutoHyphens w:val="0"/>
              <w:jc w:val="both"/>
              <w:rPr>
                <w:rFonts w:cs="Arial"/>
                <w:b/>
                <w:bCs/>
                <w:color w:val="000000"/>
                <w:sz w:val="22"/>
                <w:szCs w:val="22"/>
              </w:rPr>
            </w:pPr>
          </w:p>
        </w:tc>
        <w:tc>
          <w:tcPr>
            <w:tcW w:w="5822" w:type="dxa"/>
          </w:tcPr>
          <w:p w14:paraId="33550FC2" w14:textId="77777777" w:rsidR="00B568FE" w:rsidRDefault="00B568FE">
            <w:pPr>
              <w:widowControl/>
              <w:suppressAutoHyphens w:val="0"/>
              <w:jc w:val="both"/>
              <w:rPr>
                <w:rFonts w:cs="Arial"/>
                <w:b/>
                <w:bCs/>
                <w:color w:val="000000"/>
                <w:sz w:val="22"/>
                <w:szCs w:val="22"/>
              </w:rPr>
            </w:pPr>
          </w:p>
        </w:tc>
      </w:tr>
      <w:tr w:rsidR="00FB1D35" w14:paraId="3BB5B479" w14:textId="77777777">
        <w:tc>
          <w:tcPr>
            <w:tcW w:w="5822" w:type="dxa"/>
          </w:tcPr>
          <w:p w14:paraId="7B9E9BC1" w14:textId="77777777" w:rsidR="00B568FE" w:rsidRDefault="00B568FE">
            <w:pPr>
              <w:jc w:val="both"/>
              <w:rPr>
                <w:rFonts w:cs="Arial"/>
                <w:bCs/>
                <w:color w:val="000000"/>
                <w:sz w:val="22"/>
                <w:szCs w:val="22"/>
              </w:rPr>
            </w:pPr>
            <w:r>
              <w:rPr>
                <w:rFonts w:cs="Arial"/>
                <w:bCs/>
                <w:color w:val="000000"/>
                <w:sz w:val="22"/>
                <w:szCs w:val="22"/>
              </w:rPr>
              <w:t>Desarrollo de proyectos para afianzar las diferentes temáticas e incentivar la motivación de los estudiantes adelantados.</w:t>
            </w:r>
          </w:p>
          <w:p w14:paraId="3FFE8541" w14:textId="77777777" w:rsidR="00B568FE" w:rsidRDefault="00B568FE">
            <w:pPr>
              <w:jc w:val="both"/>
              <w:rPr>
                <w:rFonts w:cs="Arial"/>
                <w:bCs/>
                <w:color w:val="000000"/>
                <w:sz w:val="22"/>
                <w:szCs w:val="22"/>
              </w:rPr>
            </w:pPr>
          </w:p>
          <w:p w14:paraId="21718695" w14:textId="77777777" w:rsidR="00B568FE" w:rsidRDefault="00B568FE">
            <w:pPr>
              <w:jc w:val="both"/>
              <w:rPr>
                <w:rFonts w:cs="Arial"/>
                <w:bCs/>
                <w:color w:val="000000"/>
                <w:sz w:val="22"/>
                <w:szCs w:val="22"/>
              </w:rPr>
            </w:pPr>
            <w:r>
              <w:rPr>
                <w:rFonts w:cs="Arial"/>
                <w:bCs/>
                <w:color w:val="000000"/>
                <w:sz w:val="22"/>
                <w:szCs w:val="22"/>
              </w:rPr>
              <w:t>Participación en monitorias o padrinazgos para afianzamiento de conceptos.</w:t>
            </w:r>
          </w:p>
          <w:p w14:paraId="7F9CE5E9" w14:textId="77777777" w:rsidR="00B568FE" w:rsidRDefault="00B568FE">
            <w:pPr>
              <w:jc w:val="both"/>
              <w:rPr>
                <w:rFonts w:cs="Arial"/>
                <w:bCs/>
                <w:color w:val="000000"/>
                <w:sz w:val="22"/>
                <w:szCs w:val="22"/>
              </w:rPr>
            </w:pPr>
          </w:p>
          <w:p w14:paraId="527C9AC8" w14:textId="77777777" w:rsidR="00B568FE" w:rsidRDefault="00B568FE">
            <w:pPr>
              <w:jc w:val="both"/>
              <w:rPr>
                <w:rFonts w:cs="Arial"/>
                <w:bCs/>
                <w:color w:val="000000"/>
                <w:sz w:val="22"/>
                <w:szCs w:val="22"/>
              </w:rPr>
            </w:pPr>
            <w:r>
              <w:rPr>
                <w:rFonts w:cs="Arial"/>
                <w:bCs/>
                <w:color w:val="000000"/>
                <w:sz w:val="22"/>
                <w:szCs w:val="22"/>
              </w:rPr>
              <w:lastRenderedPageBreak/>
              <w:t>Lectura de documentos  y textos de acuerdo al interés de los estudiantes</w:t>
            </w:r>
          </w:p>
          <w:p w14:paraId="069FE1EB" w14:textId="77777777" w:rsidR="00B568FE" w:rsidRDefault="00B568FE">
            <w:pPr>
              <w:widowControl/>
              <w:suppressAutoHyphens w:val="0"/>
              <w:jc w:val="both"/>
              <w:rPr>
                <w:rFonts w:cs="Arial"/>
                <w:b/>
                <w:bCs/>
                <w:color w:val="000000"/>
                <w:sz w:val="22"/>
                <w:szCs w:val="22"/>
              </w:rPr>
            </w:pPr>
          </w:p>
        </w:tc>
        <w:tc>
          <w:tcPr>
            <w:tcW w:w="5822" w:type="dxa"/>
          </w:tcPr>
          <w:p w14:paraId="356803DE" w14:textId="77777777" w:rsidR="00B568FE" w:rsidRDefault="00B568FE">
            <w:pPr>
              <w:widowControl/>
              <w:numPr>
                <w:ilvl w:val="0"/>
                <w:numId w:val="17"/>
              </w:numPr>
              <w:suppressAutoHyphens w:val="0"/>
              <w:jc w:val="both"/>
              <w:rPr>
                <w:rFonts w:cs="Arial"/>
                <w:bCs/>
                <w:color w:val="000000"/>
                <w:sz w:val="22"/>
                <w:szCs w:val="22"/>
              </w:rPr>
            </w:pPr>
            <w:r>
              <w:rPr>
                <w:rFonts w:cs="Arial"/>
                <w:bCs/>
                <w:color w:val="000000"/>
                <w:sz w:val="22"/>
                <w:szCs w:val="22"/>
              </w:rPr>
              <w:lastRenderedPageBreak/>
              <w:t>Investigación de normas básicas para presentación de trabajos escritos.</w:t>
            </w:r>
          </w:p>
          <w:p w14:paraId="5CC36F31" w14:textId="77777777" w:rsidR="00B568FE" w:rsidRDefault="00B568FE">
            <w:pPr>
              <w:widowControl/>
              <w:numPr>
                <w:ilvl w:val="0"/>
                <w:numId w:val="17"/>
              </w:numPr>
              <w:suppressAutoHyphens w:val="0"/>
              <w:jc w:val="both"/>
              <w:rPr>
                <w:rFonts w:cs="Arial"/>
                <w:bCs/>
                <w:color w:val="000000"/>
                <w:sz w:val="22"/>
                <w:szCs w:val="22"/>
              </w:rPr>
            </w:pPr>
            <w:r>
              <w:rPr>
                <w:rFonts w:cs="Arial"/>
                <w:bCs/>
                <w:color w:val="000000"/>
                <w:sz w:val="22"/>
                <w:szCs w:val="22"/>
              </w:rPr>
              <w:t>Consulta de los temas  asignados y presentación de los mismos a través de trabajos escritos  o archivos informáticos.</w:t>
            </w:r>
          </w:p>
          <w:p w14:paraId="175367B5" w14:textId="77777777" w:rsidR="00B568FE" w:rsidRDefault="00B568FE">
            <w:pPr>
              <w:widowControl/>
              <w:numPr>
                <w:ilvl w:val="0"/>
                <w:numId w:val="17"/>
              </w:numPr>
              <w:suppressAutoHyphens w:val="0"/>
              <w:jc w:val="both"/>
              <w:rPr>
                <w:rFonts w:cs="Arial"/>
                <w:bCs/>
                <w:color w:val="000000"/>
                <w:sz w:val="22"/>
                <w:szCs w:val="22"/>
              </w:rPr>
            </w:pPr>
            <w:r>
              <w:rPr>
                <w:rFonts w:cs="Arial"/>
                <w:bCs/>
                <w:color w:val="000000"/>
                <w:sz w:val="22"/>
                <w:szCs w:val="22"/>
              </w:rPr>
              <w:t>Exposición  individual o grupal del trabajo desarrollado.</w:t>
            </w:r>
          </w:p>
          <w:p w14:paraId="1A31D169" w14:textId="77777777" w:rsidR="00B568FE" w:rsidRDefault="00B568FE">
            <w:pPr>
              <w:widowControl/>
              <w:numPr>
                <w:ilvl w:val="0"/>
                <w:numId w:val="17"/>
              </w:numPr>
              <w:suppressAutoHyphens w:val="0"/>
              <w:jc w:val="both"/>
              <w:rPr>
                <w:rFonts w:cs="Arial"/>
                <w:bCs/>
                <w:color w:val="000000"/>
                <w:sz w:val="22"/>
                <w:szCs w:val="22"/>
              </w:rPr>
            </w:pPr>
            <w:r>
              <w:rPr>
                <w:rFonts w:cs="Arial"/>
                <w:bCs/>
                <w:color w:val="000000"/>
                <w:sz w:val="22"/>
                <w:szCs w:val="22"/>
              </w:rPr>
              <w:lastRenderedPageBreak/>
              <w:t>Colaboración asertiva a los  otros compañeros.</w:t>
            </w:r>
          </w:p>
          <w:p w14:paraId="2F2F1AC9" w14:textId="77777777" w:rsidR="00B568FE" w:rsidRDefault="00B568FE">
            <w:pPr>
              <w:widowControl/>
              <w:numPr>
                <w:ilvl w:val="0"/>
                <w:numId w:val="17"/>
              </w:numPr>
              <w:suppressAutoHyphens w:val="0"/>
              <w:jc w:val="both"/>
              <w:rPr>
                <w:rFonts w:cs="Arial"/>
                <w:bCs/>
                <w:color w:val="000000"/>
                <w:sz w:val="22"/>
                <w:szCs w:val="22"/>
              </w:rPr>
            </w:pPr>
            <w:r>
              <w:rPr>
                <w:rFonts w:cs="Arial"/>
                <w:bCs/>
                <w:color w:val="000000"/>
                <w:sz w:val="22"/>
                <w:szCs w:val="22"/>
              </w:rPr>
              <w:t>Disposición para trabajo entre pares</w:t>
            </w:r>
          </w:p>
          <w:p w14:paraId="7962132C" w14:textId="77777777" w:rsidR="00B568FE" w:rsidRDefault="00B568FE">
            <w:pPr>
              <w:widowControl/>
              <w:numPr>
                <w:ilvl w:val="0"/>
                <w:numId w:val="17"/>
              </w:numPr>
              <w:suppressAutoHyphens w:val="0"/>
              <w:jc w:val="both"/>
              <w:rPr>
                <w:rFonts w:cs="Arial"/>
                <w:bCs/>
                <w:color w:val="000000"/>
                <w:sz w:val="22"/>
                <w:szCs w:val="22"/>
              </w:rPr>
            </w:pPr>
            <w:r>
              <w:rPr>
                <w:rFonts w:cs="Arial"/>
                <w:bCs/>
                <w:color w:val="000000"/>
                <w:sz w:val="22"/>
                <w:szCs w:val="22"/>
              </w:rPr>
              <w:t xml:space="preserve">Capacidad para  liderar y  orientar a otros. </w:t>
            </w:r>
          </w:p>
          <w:p w14:paraId="3DD8B2EB" w14:textId="77777777" w:rsidR="00B568FE" w:rsidRDefault="00B568FE">
            <w:pPr>
              <w:widowControl/>
              <w:numPr>
                <w:ilvl w:val="0"/>
                <w:numId w:val="17"/>
              </w:numPr>
              <w:suppressAutoHyphens w:val="0"/>
              <w:jc w:val="both"/>
              <w:rPr>
                <w:rFonts w:cs="Arial"/>
                <w:bCs/>
                <w:color w:val="000000"/>
                <w:sz w:val="22"/>
                <w:szCs w:val="22"/>
              </w:rPr>
            </w:pPr>
            <w:r>
              <w:rPr>
                <w:rFonts w:cs="Arial"/>
                <w:bCs/>
                <w:color w:val="000000"/>
                <w:sz w:val="22"/>
                <w:szCs w:val="22"/>
              </w:rPr>
              <w:t>Asignación y sugerencias de textos y documentos de acuerdo a los intereses de los estudiantes.</w:t>
            </w:r>
          </w:p>
        </w:tc>
        <w:tc>
          <w:tcPr>
            <w:tcW w:w="5822" w:type="dxa"/>
          </w:tcPr>
          <w:p w14:paraId="7C00108A" w14:textId="77777777" w:rsidR="00B568FE" w:rsidRDefault="00B568FE">
            <w:pPr>
              <w:widowControl/>
              <w:suppressAutoHyphens w:val="0"/>
              <w:jc w:val="both"/>
              <w:rPr>
                <w:rFonts w:cs="Arial"/>
                <w:b/>
                <w:bCs/>
                <w:color w:val="000000"/>
                <w:sz w:val="22"/>
                <w:szCs w:val="22"/>
              </w:rPr>
            </w:pPr>
            <w:r>
              <w:rPr>
                <w:rFonts w:cs="Arial"/>
                <w:bCs/>
                <w:color w:val="000000"/>
                <w:sz w:val="22"/>
                <w:szCs w:val="22"/>
              </w:rPr>
              <w:lastRenderedPageBreak/>
              <w:t>Al finalizar cada periodo y a criterio del docente de acuerdo a las necesidades.</w:t>
            </w:r>
          </w:p>
        </w:tc>
      </w:tr>
    </w:tbl>
    <w:p w14:paraId="4691AFDC" w14:textId="77777777" w:rsidR="00B568FE" w:rsidRDefault="00B568FE">
      <w:pPr>
        <w:widowControl/>
        <w:suppressAutoHyphens w:val="0"/>
        <w:rPr>
          <w:rFonts w:cs="Arial"/>
          <w:b/>
          <w:bCs/>
          <w:color w:val="000000"/>
          <w:sz w:val="22"/>
          <w:szCs w:val="22"/>
        </w:rPr>
      </w:pPr>
    </w:p>
    <w:p w14:paraId="7865D279" w14:textId="77777777" w:rsidR="00B568FE" w:rsidRDefault="00B568FE">
      <w:pPr>
        <w:widowControl/>
        <w:suppressAutoHyphens w:val="0"/>
        <w:rPr>
          <w:rFonts w:cs="Arial"/>
          <w:b/>
          <w:bCs/>
          <w:color w:val="000000"/>
          <w:sz w:val="22"/>
          <w:szCs w:val="22"/>
        </w:rPr>
      </w:pPr>
      <w:r>
        <w:rPr>
          <w:rFonts w:cs="Arial"/>
          <w:b/>
          <w:bCs/>
          <w:color w:val="000000"/>
          <w:sz w:val="22"/>
          <w:szCs w:val="22"/>
        </w:rPr>
        <w:t>RECUPERACIÓN</w:t>
      </w:r>
    </w:p>
    <w:p w14:paraId="0BBD16B1" w14:textId="77777777" w:rsidR="00B568FE" w:rsidRDefault="00B568FE">
      <w:pPr>
        <w:widowControl/>
        <w:suppressAutoHyphens w:val="0"/>
        <w:jc w:val="center"/>
        <w:rPr>
          <w:rFonts w:cs="Arial"/>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0"/>
        <w:gridCol w:w="5767"/>
        <w:gridCol w:w="5758"/>
      </w:tblGrid>
      <w:tr w:rsidR="00FB1D35" w14:paraId="04472497" w14:textId="77777777">
        <w:tc>
          <w:tcPr>
            <w:tcW w:w="5822" w:type="dxa"/>
          </w:tcPr>
          <w:p w14:paraId="563FF8CF"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CRITERIOS</w:t>
            </w:r>
          </w:p>
        </w:tc>
        <w:tc>
          <w:tcPr>
            <w:tcW w:w="5822" w:type="dxa"/>
          </w:tcPr>
          <w:p w14:paraId="7A81998E"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PROCEDIMIENTO</w:t>
            </w:r>
          </w:p>
        </w:tc>
        <w:tc>
          <w:tcPr>
            <w:tcW w:w="5822" w:type="dxa"/>
          </w:tcPr>
          <w:p w14:paraId="2E8EF089"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FRECUENCIA</w:t>
            </w:r>
          </w:p>
        </w:tc>
      </w:tr>
      <w:tr w:rsidR="00FB1D35" w14:paraId="78668ACB" w14:textId="77777777">
        <w:tc>
          <w:tcPr>
            <w:tcW w:w="5822" w:type="dxa"/>
          </w:tcPr>
          <w:p w14:paraId="6CB38126" w14:textId="77777777" w:rsidR="00B568FE" w:rsidRDefault="00B568FE">
            <w:pPr>
              <w:widowControl/>
              <w:numPr>
                <w:ilvl w:val="0"/>
                <w:numId w:val="19"/>
              </w:numPr>
              <w:suppressAutoHyphens w:val="0"/>
              <w:jc w:val="both"/>
              <w:rPr>
                <w:rFonts w:cs="Arial"/>
                <w:bCs/>
                <w:color w:val="000000"/>
                <w:sz w:val="22"/>
                <w:szCs w:val="22"/>
              </w:rPr>
            </w:pPr>
            <w:r>
              <w:rPr>
                <w:rFonts w:cs="Arial"/>
                <w:bCs/>
                <w:color w:val="000000"/>
                <w:sz w:val="22"/>
                <w:szCs w:val="22"/>
              </w:rPr>
              <w:t>Aclaración de dudas e inquietudes.</w:t>
            </w:r>
          </w:p>
          <w:p w14:paraId="0E639373" w14:textId="77777777" w:rsidR="00B568FE" w:rsidRDefault="00B568FE">
            <w:pPr>
              <w:widowControl/>
              <w:numPr>
                <w:ilvl w:val="0"/>
                <w:numId w:val="19"/>
              </w:numPr>
              <w:suppressAutoHyphens w:val="0"/>
              <w:jc w:val="both"/>
              <w:rPr>
                <w:rFonts w:cs="Arial"/>
                <w:bCs/>
                <w:color w:val="000000"/>
                <w:sz w:val="22"/>
                <w:szCs w:val="22"/>
              </w:rPr>
            </w:pPr>
            <w:r>
              <w:rPr>
                <w:rFonts w:cs="Arial"/>
                <w:bCs/>
                <w:color w:val="000000"/>
                <w:sz w:val="22"/>
                <w:szCs w:val="22"/>
              </w:rPr>
              <w:t>Actividades de repaso  para afianzar los conceptos desarrollados con antelación.</w:t>
            </w:r>
          </w:p>
          <w:p w14:paraId="14C7DC0C" w14:textId="77777777" w:rsidR="00B568FE" w:rsidRDefault="00B568FE">
            <w:pPr>
              <w:widowControl/>
              <w:numPr>
                <w:ilvl w:val="0"/>
                <w:numId w:val="19"/>
              </w:numPr>
              <w:suppressAutoHyphens w:val="0"/>
              <w:jc w:val="both"/>
              <w:rPr>
                <w:rFonts w:cs="Arial"/>
                <w:bCs/>
                <w:color w:val="000000"/>
                <w:sz w:val="22"/>
                <w:szCs w:val="22"/>
              </w:rPr>
            </w:pPr>
            <w:r>
              <w:rPr>
                <w:rFonts w:cs="Arial"/>
                <w:bCs/>
                <w:color w:val="000000"/>
                <w:sz w:val="22"/>
                <w:szCs w:val="22"/>
              </w:rPr>
              <w:t>Desarrollo  de talleres escritos y evaluación.</w:t>
            </w:r>
          </w:p>
          <w:p w14:paraId="48E4424E" w14:textId="77777777" w:rsidR="00B568FE" w:rsidRDefault="00B568FE">
            <w:pPr>
              <w:widowControl/>
              <w:numPr>
                <w:ilvl w:val="0"/>
                <w:numId w:val="19"/>
              </w:numPr>
              <w:suppressAutoHyphens w:val="0"/>
              <w:jc w:val="both"/>
              <w:rPr>
                <w:rFonts w:cs="Arial"/>
                <w:bCs/>
                <w:color w:val="000000"/>
                <w:sz w:val="22"/>
                <w:szCs w:val="22"/>
              </w:rPr>
            </w:pPr>
            <w:r>
              <w:rPr>
                <w:rFonts w:cs="Arial"/>
                <w:bCs/>
                <w:color w:val="000000"/>
                <w:sz w:val="22"/>
                <w:szCs w:val="22"/>
              </w:rPr>
              <w:t xml:space="preserve">Consulta </w:t>
            </w:r>
          </w:p>
          <w:p w14:paraId="059E0FA3" w14:textId="77777777" w:rsidR="00B568FE" w:rsidRDefault="00B568FE">
            <w:pPr>
              <w:widowControl/>
              <w:numPr>
                <w:ilvl w:val="0"/>
                <w:numId w:val="19"/>
              </w:numPr>
              <w:suppressAutoHyphens w:val="0"/>
              <w:jc w:val="both"/>
              <w:rPr>
                <w:rFonts w:cs="Arial"/>
                <w:bCs/>
                <w:color w:val="000000"/>
                <w:sz w:val="22"/>
                <w:szCs w:val="22"/>
              </w:rPr>
            </w:pPr>
            <w:r>
              <w:rPr>
                <w:rFonts w:cs="Arial"/>
                <w:bCs/>
                <w:color w:val="000000"/>
                <w:sz w:val="22"/>
                <w:szCs w:val="22"/>
              </w:rPr>
              <w:t>Trabajos</w:t>
            </w:r>
          </w:p>
          <w:p w14:paraId="0B9E7223" w14:textId="77777777" w:rsidR="00B568FE" w:rsidRDefault="00B568FE">
            <w:pPr>
              <w:widowControl/>
              <w:numPr>
                <w:ilvl w:val="0"/>
                <w:numId w:val="19"/>
              </w:numPr>
              <w:suppressAutoHyphens w:val="0"/>
              <w:jc w:val="both"/>
              <w:rPr>
                <w:rFonts w:cs="Arial"/>
                <w:bCs/>
                <w:color w:val="000000"/>
                <w:sz w:val="22"/>
                <w:szCs w:val="22"/>
              </w:rPr>
            </w:pPr>
            <w:r>
              <w:rPr>
                <w:rFonts w:cs="Arial"/>
                <w:bCs/>
                <w:color w:val="000000"/>
                <w:sz w:val="22"/>
                <w:szCs w:val="22"/>
              </w:rPr>
              <w:t>Sustentaciones/exposiciones</w:t>
            </w:r>
          </w:p>
        </w:tc>
        <w:tc>
          <w:tcPr>
            <w:tcW w:w="5822" w:type="dxa"/>
          </w:tcPr>
          <w:p w14:paraId="181515D8" w14:textId="77777777" w:rsidR="00B568FE" w:rsidRDefault="00B568FE">
            <w:pPr>
              <w:widowControl/>
              <w:numPr>
                <w:ilvl w:val="0"/>
                <w:numId w:val="19"/>
              </w:numPr>
              <w:suppressAutoHyphens w:val="0"/>
              <w:jc w:val="both"/>
              <w:rPr>
                <w:rFonts w:cs="Arial"/>
                <w:bCs/>
                <w:color w:val="000000"/>
                <w:sz w:val="22"/>
                <w:szCs w:val="22"/>
              </w:rPr>
            </w:pPr>
            <w:r>
              <w:rPr>
                <w:rFonts w:cs="Arial"/>
                <w:bCs/>
                <w:color w:val="000000"/>
                <w:sz w:val="22"/>
                <w:szCs w:val="22"/>
              </w:rPr>
              <w:t>Identificación de conceptos</w:t>
            </w:r>
          </w:p>
          <w:p w14:paraId="05B7F089" w14:textId="77777777" w:rsidR="00B568FE" w:rsidRDefault="00B568FE">
            <w:pPr>
              <w:widowControl/>
              <w:numPr>
                <w:ilvl w:val="0"/>
                <w:numId w:val="19"/>
              </w:numPr>
              <w:suppressAutoHyphens w:val="0"/>
              <w:jc w:val="both"/>
              <w:rPr>
                <w:rFonts w:cs="Arial"/>
                <w:bCs/>
                <w:color w:val="000000"/>
                <w:sz w:val="22"/>
                <w:szCs w:val="22"/>
              </w:rPr>
            </w:pPr>
            <w:r>
              <w:rPr>
                <w:rFonts w:cs="Arial"/>
                <w:bCs/>
                <w:color w:val="000000"/>
                <w:sz w:val="22"/>
                <w:szCs w:val="22"/>
              </w:rPr>
              <w:t>Realización de ejercicios con las diferentes temáticas del periodo.</w:t>
            </w:r>
          </w:p>
          <w:p w14:paraId="0802F6FD" w14:textId="77777777" w:rsidR="00B568FE" w:rsidRDefault="00B568FE">
            <w:pPr>
              <w:widowControl/>
              <w:numPr>
                <w:ilvl w:val="0"/>
                <w:numId w:val="19"/>
              </w:numPr>
              <w:suppressAutoHyphens w:val="0"/>
              <w:jc w:val="both"/>
              <w:rPr>
                <w:rFonts w:cs="Arial"/>
                <w:bCs/>
                <w:color w:val="000000"/>
                <w:sz w:val="22"/>
                <w:szCs w:val="22"/>
              </w:rPr>
            </w:pPr>
            <w:r>
              <w:rPr>
                <w:rFonts w:cs="Arial"/>
                <w:bCs/>
                <w:color w:val="000000"/>
                <w:sz w:val="22"/>
                <w:szCs w:val="22"/>
              </w:rPr>
              <w:t>Realización de ejercicio en páginas web.</w:t>
            </w:r>
          </w:p>
          <w:p w14:paraId="2EED2828" w14:textId="77777777" w:rsidR="00B568FE" w:rsidRDefault="00B568FE">
            <w:pPr>
              <w:widowControl/>
              <w:numPr>
                <w:ilvl w:val="0"/>
                <w:numId w:val="19"/>
              </w:numPr>
              <w:suppressAutoHyphens w:val="0"/>
              <w:jc w:val="both"/>
              <w:rPr>
                <w:rFonts w:cs="Arial"/>
                <w:bCs/>
                <w:color w:val="000000"/>
                <w:sz w:val="22"/>
                <w:szCs w:val="22"/>
              </w:rPr>
            </w:pPr>
            <w:r>
              <w:rPr>
                <w:rFonts w:cs="Arial"/>
                <w:bCs/>
                <w:color w:val="000000"/>
                <w:sz w:val="22"/>
                <w:szCs w:val="22"/>
              </w:rPr>
              <w:t xml:space="preserve">Sustentación en forma oral y escrita de diferentes temáticas. </w:t>
            </w:r>
          </w:p>
          <w:p w14:paraId="2623AE8B" w14:textId="77777777" w:rsidR="00B568FE" w:rsidRDefault="00B568FE">
            <w:pPr>
              <w:widowControl/>
              <w:numPr>
                <w:ilvl w:val="0"/>
                <w:numId w:val="19"/>
              </w:numPr>
              <w:suppressAutoHyphens w:val="0"/>
              <w:jc w:val="both"/>
              <w:rPr>
                <w:rFonts w:cs="Arial"/>
                <w:bCs/>
                <w:color w:val="000000"/>
                <w:sz w:val="22"/>
                <w:szCs w:val="22"/>
              </w:rPr>
            </w:pPr>
            <w:r>
              <w:rPr>
                <w:rFonts w:cs="Arial"/>
                <w:bCs/>
                <w:color w:val="000000"/>
                <w:sz w:val="22"/>
                <w:szCs w:val="22"/>
              </w:rPr>
              <w:t>Presentación de trabajos que cumplan con los lineamientos  establecidos por el profesor.</w:t>
            </w:r>
          </w:p>
        </w:tc>
        <w:tc>
          <w:tcPr>
            <w:tcW w:w="5822" w:type="dxa"/>
          </w:tcPr>
          <w:p w14:paraId="7274229A" w14:textId="77777777" w:rsidR="00B568FE" w:rsidRDefault="00B568FE">
            <w:pPr>
              <w:widowControl/>
              <w:suppressAutoHyphens w:val="0"/>
              <w:jc w:val="both"/>
              <w:rPr>
                <w:rFonts w:cs="Arial"/>
                <w:b/>
                <w:bCs/>
                <w:color w:val="000000"/>
                <w:sz w:val="22"/>
                <w:szCs w:val="22"/>
              </w:rPr>
            </w:pPr>
            <w:r>
              <w:rPr>
                <w:rFonts w:cs="Arial"/>
                <w:color w:val="000000"/>
                <w:sz w:val="22"/>
                <w:szCs w:val="22"/>
              </w:rPr>
              <w:t>1 vez (finalizando período)</w:t>
            </w:r>
          </w:p>
        </w:tc>
      </w:tr>
    </w:tbl>
    <w:p w14:paraId="187E012D" w14:textId="77777777" w:rsidR="00B568FE" w:rsidRDefault="00B568FE">
      <w:pPr>
        <w:jc w:val="center"/>
        <w:rPr>
          <w:rFonts w:cs="Arial"/>
          <w:color w:val="000000"/>
          <w:sz w:val="22"/>
          <w:szCs w:val="22"/>
        </w:rPr>
      </w:pPr>
      <w:r>
        <w:rPr>
          <w:rFonts w:cs="Arial"/>
          <w:b/>
          <w:bCs/>
          <w:color w:val="000000"/>
          <w:sz w:val="22"/>
          <w:szCs w:val="22"/>
        </w:rPr>
        <w:br w:type="page"/>
      </w:r>
    </w:p>
    <w:p w14:paraId="57F2337D" w14:textId="77777777" w:rsidR="00B568FE" w:rsidRDefault="00B568FE">
      <w:pPr>
        <w:widowControl/>
        <w:suppressAutoHyphens w:val="0"/>
        <w:spacing w:after="200"/>
        <w:jc w:val="center"/>
        <w:rPr>
          <w:rFonts w:cs="Arial"/>
          <w:b/>
          <w:color w:val="000000"/>
          <w:sz w:val="22"/>
          <w:szCs w:val="22"/>
        </w:rPr>
      </w:pPr>
      <w:r>
        <w:rPr>
          <w:rFonts w:cs="Arial"/>
          <w:b/>
          <w:bCs/>
          <w:color w:val="000000"/>
          <w:sz w:val="22"/>
          <w:szCs w:val="22"/>
        </w:rPr>
        <w:lastRenderedPageBreak/>
        <w:t>DISEÑO CURRICULAR POR COMPETENCIAS</w:t>
      </w:r>
    </w:p>
    <w:p w14:paraId="4DA102FC" w14:textId="77777777" w:rsidR="00B568FE" w:rsidRDefault="00B568FE">
      <w:pPr>
        <w:jc w:val="center"/>
        <w:rPr>
          <w:rFonts w:cs="Arial"/>
          <w:color w:val="000000"/>
          <w:sz w:val="22"/>
          <w:szCs w:val="22"/>
        </w:rPr>
      </w:pPr>
    </w:p>
    <w:p w14:paraId="031E8116" w14:textId="77777777" w:rsidR="00B568FE" w:rsidRDefault="00B568FE">
      <w:pPr>
        <w:spacing w:after="200"/>
        <w:jc w:val="center"/>
        <w:rPr>
          <w:rFonts w:cs="Arial"/>
          <w:b/>
          <w:color w:val="000000"/>
          <w:sz w:val="22"/>
          <w:szCs w:val="22"/>
        </w:rPr>
      </w:pPr>
      <w:r>
        <w:rPr>
          <w:rFonts w:cs="Arial"/>
          <w:b/>
          <w:bCs/>
          <w:color w:val="000000"/>
          <w:sz w:val="22"/>
          <w:szCs w:val="22"/>
        </w:rPr>
        <w:t xml:space="preserve">DISTRIBUCIÓN DE ESTÁNDARES Y CONTENIDOS POR  GRADO Y PERÍODO  </w:t>
      </w:r>
    </w:p>
    <w:p w14:paraId="7C5C2E2D" w14:textId="77777777" w:rsidR="00B568FE" w:rsidRDefault="00B568FE">
      <w:pPr>
        <w:rPr>
          <w:rFonts w:cs="Arial"/>
          <w:b/>
          <w:color w:val="000000"/>
          <w:sz w:val="22"/>
          <w:szCs w:val="22"/>
        </w:rPr>
      </w:pPr>
    </w:p>
    <w:p w14:paraId="63AB92CC" w14:textId="77777777" w:rsidR="00B568FE" w:rsidRDefault="00B568FE">
      <w:pPr>
        <w:rPr>
          <w:rFonts w:cs="Arial"/>
          <w:b/>
          <w:color w:val="000000"/>
          <w:sz w:val="22"/>
          <w:szCs w:val="22"/>
        </w:rPr>
      </w:pPr>
      <w:r>
        <w:rPr>
          <w:rFonts w:cs="Arial"/>
          <w:b/>
          <w:color w:val="000000"/>
          <w:sz w:val="22"/>
          <w:szCs w:val="22"/>
        </w:rPr>
        <w:t xml:space="preserve">ÁREA: EDUCACIÓN RELIGIOSA ESCOLAR  </w:t>
      </w:r>
      <w:r>
        <w:rPr>
          <w:rFonts w:cs="Arial"/>
          <w:b/>
          <w:color w:val="000000"/>
          <w:sz w:val="22"/>
          <w:szCs w:val="22"/>
        </w:rPr>
        <w:tab/>
      </w:r>
      <w:r>
        <w:rPr>
          <w:rFonts w:cs="Arial"/>
          <w:b/>
          <w:color w:val="000000"/>
          <w:sz w:val="22"/>
          <w:szCs w:val="22"/>
        </w:rPr>
        <w:tab/>
        <w:t xml:space="preserve">  PERIODO: SEGUNDO</w:t>
      </w:r>
      <w:r>
        <w:rPr>
          <w:rFonts w:cs="Arial"/>
          <w:b/>
          <w:color w:val="000000"/>
          <w:sz w:val="22"/>
          <w:szCs w:val="22"/>
        </w:rPr>
        <w:tab/>
      </w:r>
      <w:r>
        <w:rPr>
          <w:rFonts w:cs="Arial"/>
          <w:b/>
          <w:color w:val="000000"/>
          <w:sz w:val="22"/>
          <w:szCs w:val="22"/>
        </w:rPr>
        <w:tab/>
      </w:r>
      <w:r>
        <w:rPr>
          <w:rFonts w:cs="Arial"/>
          <w:b/>
          <w:color w:val="000000"/>
          <w:sz w:val="22"/>
          <w:szCs w:val="22"/>
        </w:rPr>
        <w:tab/>
        <w:t xml:space="preserve">GRADO: NOVENO  </w:t>
      </w:r>
      <w:r>
        <w:rPr>
          <w:rFonts w:cs="Arial"/>
          <w:b/>
          <w:color w:val="000000"/>
          <w:sz w:val="22"/>
          <w:szCs w:val="22"/>
        </w:rPr>
        <w:tab/>
      </w:r>
      <w:r>
        <w:rPr>
          <w:rFonts w:cs="Arial"/>
          <w:b/>
          <w:color w:val="000000"/>
          <w:sz w:val="22"/>
          <w:szCs w:val="22"/>
        </w:rPr>
        <w:tab/>
      </w:r>
      <w:r>
        <w:rPr>
          <w:rFonts w:cs="Arial"/>
          <w:b/>
          <w:color w:val="000000"/>
          <w:sz w:val="22"/>
          <w:szCs w:val="22"/>
        </w:rPr>
        <w:tab/>
      </w:r>
      <w:r>
        <w:rPr>
          <w:rFonts w:cs="Arial"/>
          <w:b/>
          <w:bCs/>
          <w:color w:val="000000"/>
          <w:sz w:val="22"/>
          <w:szCs w:val="22"/>
        </w:rPr>
        <w:t>I.H.S: 1 HORA    HORAS</w:t>
      </w:r>
    </w:p>
    <w:p w14:paraId="2B6CC0F3" w14:textId="77777777" w:rsidR="00B568FE" w:rsidRDefault="00B568FE">
      <w:pPr>
        <w:suppressAutoHyphens w:val="0"/>
        <w:autoSpaceDE w:val="0"/>
        <w:autoSpaceDN w:val="0"/>
        <w:adjustRightInd w:val="0"/>
        <w:jc w:val="both"/>
        <w:rPr>
          <w:rFonts w:cs="Arial"/>
          <w:b/>
          <w:bCs/>
          <w:color w:val="000000"/>
          <w:sz w:val="22"/>
          <w:szCs w:val="22"/>
        </w:rPr>
      </w:pPr>
    </w:p>
    <w:p w14:paraId="44DAE999" w14:textId="77777777" w:rsidR="00B568FE" w:rsidRDefault="00B568FE">
      <w:pPr>
        <w:suppressAutoHyphens w:val="0"/>
        <w:autoSpaceDE w:val="0"/>
        <w:autoSpaceDN w:val="0"/>
        <w:adjustRightInd w:val="0"/>
        <w:jc w:val="both"/>
        <w:rPr>
          <w:rFonts w:cs="Arial"/>
          <w:b/>
          <w:bCs/>
          <w:color w:val="000000"/>
          <w:sz w:val="22"/>
          <w:szCs w:val="22"/>
        </w:rPr>
      </w:pPr>
      <w:r>
        <w:rPr>
          <w:rFonts w:cs="Arial"/>
          <w:b/>
          <w:bCs/>
          <w:color w:val="000000"/>
          <w:sz w:val="22"/>
          <w:szCs w:val="22"/>
        </w:rPr>
        <w:t xml:space="preserve">META  POR GRADO: </w:t>
      </w:r>
      <w:r>
        <w:rPr>
          <w:rFonts w:cs="Arial"/>
          <w:color w:val="000000"/>
          <w:sz w:val="22"/>
          <w:szCs w:val="22"/>
        </w:rPr>
        <w:t xml:space="preserve">Al finalizar el grado os estudiantes estarán en capacidad de: </w:t>
      </w:r>
      <w:r>
        <w:rPr>
          <w:rFonts w:eastAsia="Times New Roman" w:cs="Arial"/>
          <w:color w:val="000000"/>
          <w:kern w:val="0"/>
          <w:sz w:val="22"/>
          <w:szCs w:val="22"/>
          <w:lang w:eastAsia="es-CO"/>
        </w:rPr>
        <w:t>Comunicar aspectos centrales acerca de aquello que los cristianos, basados en la palabra de Dios, creen y practican con respecto a los principios y valores éticos y morales; y relacionarlos con las narraciones bíblicas, con los signos y acciones litúrgicas, con las acciones morales y las fórmulas que expresan esas convicciones.</w:t>
      </w:r>
    </w:p>
    <w:p w14:paraId="0C9FCF68" w14:textId="77777777" w:rsidR="00B568FE" w:rsidRDefault="00B568FE">
      <w:pPr>
        <w:rPr>
          <w:rFonts w:cs="Arial"/>
          <w:b/>
          <w:bCs/>
          <w:color w:val="000000"/>
          <w:sz w:val="22"/>
          <w:szCs w:val="22"/>
          <w:highlight w:val="yellow"/>
        </w:rPr>
      </w:pPr>
    </w:p>
    <w:p w14:paraId="1EF915F8"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r>
        <w:rPr>
          <w:rFonts w:cs="Arial"/>
          <w:b/>
          <w:bCs/>
          <w:color w:val="000000"/>
          <w:sz w:val="22"/>
          <w:szCs w:val="22"/>
        </w:rPr>
        <w:t xml:space="preserve">OBJETIVO POR PERIODO: </w:t>
      </w:r>
      <w:r>
        <w:rPr>
          <w:rFonts w:eastAsia="Times New Roman" w:cs="Arial"/>
          <w:color w:val="000000"/>
          <w:kern w:val="0"/>
          <w:sz w:val="22"/>
          <w:szCs w:val="22"/>
          <w:lang w:eastAsia="es-CO"/>
        </w:rPr>
        <w:t>Identificar la presencia de principios éticos en el mensaje cristiano, relacionándolos con  la vida y el entorno familiar.</w:t>
      </w:r>
    </w:p>
    <w:p w14:paraId="10C6838F"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p>
    <w:tbl>
      <w:tblPr>
        <w:tblW w:w="17037" w:type="dxa"/>
        <w:tblInd w:w="315" w:type="dxa"/>
        <w:tblCellMar>
          <w:left w:w="103" w:type="dxa"/>
        </w:tblCellMar>
        <w:tblLook w:val="0000" w:firstRow="0" w:lastRow="0" w:firstColumn="0" w:lastColumn="0" w:noHBand="0" w:noVBand="0"/>
      </w:tblPr>
      <w:tblGrid>
        <w:gridCol w:w="1707"/>
        <w:gridCol w:w="1387"/>
        <w:gridCol w:w="1984"/>
        <w:gridCol w:w="2622"/>
        <w:gridCol w:w="2396"/>
        <w:gridCol w:w="2274"/>
        <w:gridCol w:w="2408"/>
        <w:gridCol w:w="2259"/>
      </w:tblGrid>
      <w:tr w:rsidR="00FB1D35" w14:paraId="7ED232E8" w14:textId="77777777">
        <w:trPr>
          <w:trHeight w:val="631"/>
        </w:trPr>
        <w:tc>
          <w:tcPr>
            <w:tcW w:w="16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D1FCC6" w14:textId="77777777" w:rsidR="00B568FE" w:rsidRDefault="00B568FE">
            <w:pPr>
              <w:pStyle w:val="Encabezadodelatabla"/>
              <w:rPr>
                <w:rFonts w:cs="Arial"/>
                <w:color w:val="000000"/>
                <w:sz w:val="22"/>
                <w:szCs w:val="22"/>
              </w:rPr>
            </w:pPr>
            <w:r>
              <w:rPr>
                <w:rFonts w:cs="Arial"/>
                <w:color w:val="000000"/>
                <w:sz w:val="22"/>
                <w:szCs w:val="22"/>
              </w:rPr>
              <w:t>EJES TEMÁTICOS</w:t>
            </w:r>
          </w:p>
        </w:tc>
        <w:tc>
          <w:tcPr>
            <w:tcW w:w="13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7F9F90" w14:textId="77777777" w:rsidR="00B568FE" w:rsidRDefault="00B568FE">
            <w:pPr>
              <w:pStyle w:val="Encabezadodelatabla"/>
              <w:rPr>
                <w:rFonts w:cs="Arial"/>
                <w:color w:val="000000"/>
                <w:sz w:val="22"/>
                <w:szCs w:val="22"/>
              </w:rPr>
            </w:pPr>
            <w:r>
              <w:rPr>
                <w:rFonts w:cs="Arial"/>
                <w:color w:val="000000"/>
                <w:sz w:val="22"/>
                <w:szCs w:val="22"/>
              </w:rPr>
              <w:t>ENFOQUE</w:t>
            </w:r>
          </w:p>
        </w:tc>
        <w:tc>
          <w:tcPr>
            <w:tcW w:w="18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4CE15" w14:textId="77777777" w:rsidR="00B568FE" w:rsidRDefault="00B568FE">
            <w:pPr>
              <w:pStyle w:val="Encabezadodelatabla"/>
              <w:rPr>
                <w:rFonts w:cs="Arial"/>
                <w:color w:val="000000"/>
                <w:sz w:val="22"/>
                <w:szCs w:val="22"/>
              </w:rPr>
            </w:pPr>
            <w:r>
              <w:rPr>
                <w:rFonts w:cs="Arial"/>
                <w:color w:val="000000"/>
                <w:sz w:val="22"/>
                <w:szCs w:val="22"/>
              </w:rPr>
              <w:t>COMPETENCIAS DEL ÁREA</w:t>
            </w:r>
          </w:p>
        </w:tc>
        <w:tc>
          <w:tcPr>
            <w:tcW w:w="27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CA659" w14:textId="77777777" w:rsidR="00B568FE" w:rsidRDefault="00B568FE">
            <w:pPr>
              <w:pStyle w:val="Encabezadodelatabla"/>
              <w:rPr>
                <w:rFonts w:cs="Arial"/>
                <w:color w:val="000000"/>
                <w:sz w:val="22"/>
                <w:szCs w:val="22"/>
              </w:rPr>
            </w:pPr>
            <w:r>
              <w:rPr>
                <w:rFonts w:cs="Arial"/>
                <w:color w:val="000000"/>
                <w:sz w:val="22"/>
                <w:szCs w:val="22"/>
              </w:rPr>
              <w:t>ESTÁNDARES</w:t>
            </w:r>
          </w:p>
        </w:tc>
        <w:tc>
          <w:tcPr>
            <w:tcW w:w="2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2917E" w14:textId="77777777" w:rsidR="00B568FE" w:rsidRDefault="00B568FE">
            <w:pPr>
              <w:pStyle w:val="Encabezadodelatabla"/>
              <w:rPr>
                <w:rFonts w:cs="Arial"/>
                <w:color w:val="000000"/>
                <w:sz w:val="22"/>
                <w:szCs w:val="22"/>
              </w:rPr>
            </w:pPr>
            <w:r>
              <w:rPr>
                <w:rFonts w:cs="Arial"/>
                <w:color w:val="000000"/>
                <w:sz w:val="22"/>
                <w:szCs w:val="22"/>
              </w:rPr>
              <w:t>TEMÁTICOS</w:t>
            </w:r>
          </w:p>
        </w:tc>
        <w:tc>
          <w:tcPr>
            <w:tcW w:w="23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4E4CC8" w14:textId="77777777" w:rsidR="00B568FE" w:rsidRDefault="00B568FE">
            <w:pPr>
              <w:pStyle w:val="Encabezadodelatabla"/>
              <w:rPr>
                <w:rFonts w:cs="Arial"/>
                <w:color w:val="000000"/>
                <w:sz w:val="22"/>
                <w:szCs w:val="22"/>
              </w:rPr>
            </w:pPr>
            <w:r>
              <w:rPr>
                <w:rFonts w:cs="Arial"/>
                <w:color w:val="000000"/>
                <w:sz w:val="22"/>
                <w:szCs w:val="22"/>
              </w:rPr>
              <w:t>CONCEPTUALES</w:t>
            </w:r>
          </w:p>
        </w:tc>
        <w:tc>
          <w:tcPr>
            <w:tcW w:w="23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6B79A" w14:textId="77777777" w:rsidR="00B568FE" w:rsidRDefault="00B568FE">
            <w:pPr>
              <w:pStyle w:val="Encabezadodelatabla"/>
              <w:rPr>
                <w:rFonts w:cs="Arial"/>
                <w:color w:val="000000"/>
                <w:sz w:val="22"/>
                <w:szCs w:val="22"/>
              </w:rPr>
            </w:pPr>
            <w:r>
              <w:rPr>
                <w:rFonts w:cs="Arial"/>
                <w:color w:val="000000"/>
                <w:sz w:val="22"/>
                <w:szCs w:val="22"/>
              </w:rPr>
              <w:t>PROCEDIMENTALES</w:t>
            </w:r>
          </w:p>
        </w:tc>
        <w:tc>
          <w:tcPr>
            <w:tcW w:w="22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E307B" w14:textId="77777777" w:rsidR="00B568FE" w:rsidRDefault="00B568FE">
            <w:pPr>
              <w:pStyle w:val="Encabezadodelatabla"/>
              <w:rPr>
                <w:rFonts w:cs="Arial"/>
                <w:color w:val="000000"/>
                <w:sz w:val="22"/>
                <w:szCs w:val="22"/>
                <w:lang w:eastAsia="es-CO"/>
              </w:rPr>
            </w:pPr>
            <w:r>
              <w:rPr>
                <w:rFonts w:cs="Arial"/>
                <w:color w:val="000000"/>
                <w:sz w:val="22"/>
                <w:szCs w:val="22"/>
              </w:rPr>
              <w:t>ACTITUDINALES</w:t>
            </w:r>
          </w:p>
        </w:tc>
      </w:tr>
      <w:tr w:rsidR="00FB1D35" w14:paraId="19E8A61D" w14:textId="77777777">
        <w:trPr>
          <w:trHeight w:val="631"/>
        </w:trPr>
        <w:tc>
          <w:tcPr>
            <w:tcW w:w="1611" w:type="dxa"/>
            <w:vMerge w:val="restart"/>
            <w:tcBorders>
              <w:top w:val="single" w:sz="4" w:space="0" w:color="000000"/>
              <w:left w:val="single" w:sz="4" w:space="0" w:color="000000"/>
              <w:right w:val="single" w:sz="4" w:space="0" w:color="000000"/>
            </w:tcBorders>
            <w:shd w:val="clear" w:color="auto" w:fill="FFFFFF"/>
            <w:vAlign w:val="center"/>
          </w:tcPr>
          <w:p w14:paraId="0AEB775E" w14:textId="77777777" w:rsidR="00B568FE" w:rsidRDefault="00B568FE">
            <w:pPr>
              <w:jc w:val="center"/>
              <w:rPr>
                <w:rFonts w:cs="Arial"/>
                <w:color w:val="000000"/>
                <w:sz w:val="22"/>
                <w:szCs w:val="22"/>
              </w:rPr>
            </w:pPr>
            <w:r>
              <w:rPr>
                <w:rFonts w:cs="Arial"/>
                <w:b/>
                <w:color w:val="000000"/>
                <w:sz w:val="22"/>
                <w:szCs w:val="22"/>
              </w:rPr>
              <w:t>LA MORAL: RAÍCES DE LA MORAL CRISTIANA EN EL ANTIGUO TESTAMENTO</w:t>
            </w:r>
          </w:p>
        </w:tc>
        <w:tc>
          <w:tcPr>
            <w:tcW w:w="1399" w:type="dxa"/>
            <w:vMerge w:val="restart"/>
            <w:tcBorders>
              <w:top w:val="single" w:sz="4" w:space="0" w:color="000000"/>
              <w:left w:val="single" w:sz="4" w:space="0" w:color="000000"/>
              <w:right w:val="single" w:sz="4" w:space="0" w:color="000000"/>
            </w:tcBorders>
            <w:shd w:val="clear" w:color="auto" w:fill="FFFFFF"/>
            <w:vAlign w:val="center"/>
          </w:tcPr>
          <w:p w14:paraId="315519FB" w14:textId="77777777" w:rsidR="00B568FE" w:rsidRDefault="00B568FE">
            <w:pPr>
              <w:jc w:val="center"/>
              <w:rPr>
                <w:rFonts w:cs="Arial"/>
                <w:b/>
                <w:color w:val="000000"/>
                <w:sz w:val="22"/>
                <w:szCs w:val="22"/>
              </w:rPr>
            </w:pPr>
            <w:r>
              <w:rPr>
                <w:rFonts w:cs="Arial"/>
                <w:b/>
                <w:color w:val="000000"/>
                <w:sz w:val="22"/>
                <w:szCs w:val="22"/>
              </w:rPr>
              <w:t>BÍBLICO</w:t>
            </w:r>
          </w:p>
          <w:p w14:paraId="6FBF383C" w14:textId="77777777" w:rsidR="00B568FE" w:rsidRDefault="00B568FE">
            <w:pPr>
              <w:jc w:val="center"/>
              <w:rPr>
                <w:rFonts w:cs="Arial"/>
                <w:b/>
                <w:color w:val="000000"/>
                <w:sz w:val="22"/>
                <w:szCs w:val="22"/>
              </w:rPr>
            </w:pPr>
          </w:p>
          <w:p w14:paraId="5B488071" w14:textId="77777777" w:rsidR="00B568FE" w:rsidRDefault="00B568FE">
            <w:pPr>
              <w:jc w:val="center"/>
              <w:rPr>
                <w:rFonts w:cs="Arial"/>
                <w:b/>
                <w:color w:val="000000"/>
                <w:sz w:val="22"/>
                <w:szCs w:val="22"/>
              </w:rPr>
            </w:pPr>
          </w:p>
          <w:p w14:paraId="4450488A" w14:textId="77777777" w:rsidR="00B568FE" w:rsidRDefault="00B568FE">
            <w:pPr>
              <w:jc w:val="center"/>
              <w:rPr>
                <w:rFonts w:cs="Arial"/>
                <w:color w:val="000000"/>
                <w:sz w:val="22"/>
                <w:szCs w:val="22"/>
              </w:rPr>
            </w:pPr>
          </w:p>
        </w:tc>
        <w:tc>
          <w:tcPr>
            <w:tcW w:w="18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AFFBF" w14:textId="77777777" w:rsidR="00B568FE" w:rsidRDefault="00B568FE">
            <w:pPr>
              <w:jc w:val="center"/>
              <w:rPr>
                <w:rFonts w:cs="Arial"/>
                <w:color w:val="000000"/>
                <w:sz w:val="22"/>
                <w:szCs w:val="22"/>
              </w:rPr>
            </w:pPr>
            <w:r>
              <w:rPr>
                <w:rFonts w:cs="Arial"/>
                <w:b/>
                <w:color w:val="000000"/>
                <w:sz w:val="22"/>
                <w:szCs w:val="22"/>
              </w:rPr>
              <w:t>SABER COMPRENDER</w:t>
            </w:r>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3FA80" w14:textId="77777777" w:rsidR="00B568FE" w:rsidRDefault="00B568FE">
            <w:pPr>
              <w:jc w:val="center"/>
              <w:rPr>
                <w:rFonts w:cs="Arial"/>
                <w:color w:val="000000"/>
                <w:sz w:val="22"/>
                <w:szCs w:val="22"/>
              </w:rPr>
            </w:pPr>
            <w:r>
              <w:rPr>
                <w:rFonts w:cs="Arial"/>
                <w:color w:val="000000"/>
                <w:sz w:val="22"/>
                <w:szCs w:val="22"/>
              </w:rPr>
              <w:t>Identifico la forma como Jesús plantea y resuelve los dilemas morales.</w:t>
            </w:r>
          </w:p>
        </w:tc>
        <w:tc>
          <w:tcPr>
            <w:tcW w:w="2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A09C9" w14:textId="77777777" w:rsidR="00B568FE" w:rsidRDefault="00B568FE">
            <w:pPr>
              <w:suppressAutoHyphens w:val="0"/>
              <w:autoSpaceDE w:val="0"/>
              <w:autoSpaceDN w:val="0"/>
              <w:adjustRightInd w:val="0"/>
              <w:jc w:val="center"/>
              <w:rPr>
                <w:rFonts w:cs="Arial"/>
                <w:color w:val="000000"/>
                <w:sz w:val="22"/>
                <w:szCs w:val="22"/>
              </w:rPr>
            </w:pPr>
            <w:r>
              <w:rPr>
                <w:rFonts w:eastAsia="Times New Roman" w:cs="Arial"/>
                <w:color w:val="000000"/>
                <w:kern w:val="0"/>
                <w:sz w:val="22"/>
                <w:szCs w:val="22"/>
                <w:lang w:eastAsia="es-CO"/>
              </w:rPr>
              <w:t>La palabra de Dios y el compromiso moral.</w:t>
            </w:r>
          </w:p>
        </w:tc>
        <w:tc>
          <w:tcPr>
            <w:tcW w:w="23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F723DE" w14:textId="77777777" w:rsidR="00B568FE" w:rsidRDefault="00B568FE">
            <w:pPr>
              <w:pStyle w:val="Encabezadodelatabla"/>
              <w:rPr>
                <w:rFonts w:cs="Arial"/>
                <w:b w:val="0"/>
                <w:color w:val="000000"/>
                <w:sz w:val="22"/>
                <w:szCs w:val="22"/>
              </w:rPr>
            </w:pPr>
            <w:r>
              <w:rPr>
                <w:rFonts w:cs="Arial"/>
                <w:b w:val="0"/>
                <w:color w:val="000000"/>
                <w:sz w:val="22"/>
                <w:szCs w:val="22"/>
              </w:rPr>
              <w:t xml:space="preserve">Selección de textos bíblicos </w:t>
            </w:r>
            <w:r>
              <w:rPr>
                <w:rFonts w:eastAsia="Times New Roman" w:cs="Arial"/>
                <w:b w:val="0"/>
                <w:color w:val="000000"/>
                <w:kern w:val="0"/>
                <w:sz w:val="22"/>
                <w:szCs w:val="22"/>
                <w:lang w:eastAsia="es-CO"/>
              </w:rPr>
              <w:t>relacionados con las bienaventuranzas.</w:t>
            </w:r>
          </w:p>
        </w:tc>
        <w:tc>
          <w:tcPr>
            <w:tcW w:w="23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5ABFD" w14:textId="77777777" w:rsidR="00B568FE" w:rsidRDefault="00B568FE">
            <w:pPr>
              <w:jc w:val="center"/>
              <w:rPr>
                <w:rFonts w:cs="Arial"/>
                <w:color w:val="000000"/>
                <w:sz w:val="22"/>
                <w:szCs w:val="22"/>
              </w:rPr>
            </w:pPr>
            <w:r>
              <w:rPr>
                <w:rFonts w:cs="Arial"/>
                <w:color w:val="000000"/>
                <w:sz w:val="22"/>
                <w:szCs w:val="22"/>
              </w:rPr>
              <w:t>Descripción de las bienaventuranzas y relación con las acciones de vida cotidiana.</w:t>
            </w:r>
          </w:p>
        </w:tc>
        <w:tc>
          <w:tcPr>
            <w:tcW w:w="22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EA8907" w14:textId="77777777" w:rsidR="00B568FE" w:rsidRDefault="00B568FE">
            <w:pPr>
              <w:pStyle w:val="Encabezadodelatabla"/>
              <w:rPr>
                <w:rFonts w:cs="Arial"/>
                <w:b w:val="0"/>
                <w:color w:val="000000"/>
                <w:sz w:val="22"/>
                <w:szCs w:val="22"/>
                <w:highlight w:val="yellow"/>
              </w:rPr>
            </w:pPr>
            <w:r>
              <w:rPr>
                <w:rFonts w:cs="Arial"/>
                <w:b w:val="0"/>
                <w:color w:val="000000"/>
                <w:sz w:val="22"/>
                <w:szCs w:val="22"/>
              </w:rPr>
              <w:t>Reconoce que las  bienaventuranzas están en el centro de la predicación de Jesús</w:t>
            </w:r>
          </w:p>
        </w:tc>
      </w:tr>
      <w:tr w:rsidR="00FB1D35" w14:paraId="7735FBFF" w14:textId="77777777">
        <w:trPr>
          <w:trHeight w:val="631"/>
        </w:trPr>
        <w:tc>
          <w:tcPr>
            <w:tcW w:w="1611" w:type="dxa"/>
            <w:vMerge/>
            <w:tcBorders>
              <w:left w:val="single" w:sz="4" w:space="0" w:color="000000"/>
              <w:right w:val="single" w:sz="4" w:space="0" w:color="000000"/>
            </w:tcBorders>
            <w:shd w:val="clear" w:color="auto" w:fill="FFFFFF"/>
            <w:vAlign w:val="center"/>
          </w:tcPr>
          <w:p w14:paraId="7CE3C236" w14:textId="77777777" w:rsidR="00B568FE" w:rsidRDefault="00B568FE">
            <w:pPr>
              <w:jc w:val="center"/>
              <w:rPr>
                <w:rFonts w:cs="Arial"/>
                <w:color w:val="000000"/>
                <w:sz w:val="22"/>
                <w:szCs w:val="22"/>
              </w:rPr>
            </w:pPr>
          </w:p>
        </w:tc>
        <w:tc>
          <w:tcPr>
            <w:tcW w:w="1399" w:type="dxa"/>
            <w:vMerge/>
            <w:tcBorders>
              <w:left w:val="single" w:sz="4" w:space="0" w:color="000000"/>
              <w:right w:val="single" w:sz="4" w:space="0" w:color="000000"/>
            </w:tcBorders>
            <w:shd w:val="clear" w:color="auto" w:fill="FFFFFF"/>
            <w:vAlign w:val="center"/>
          </w:tcPr>
          <w:p w14:paraId="16ADB80E" w14:textId="77777777" w:rsidR="00B568FE" w:rsidRDefault="00B568FE">
            <w:pPr>
              <w:jc w:val="center"/>
              <w:rPr>
                <w:rFonts w:cs="Arial"/>
                <w:b/>
                <w:color w:val="000000"/>
                <w:sz w:val="22"/>
                <w:szCs w:val="22"/>
              </w:rPr>
            </w:pPr>
          </w:p>
        </w:tc>
        <w:tc>
          <w:tcPr>
            <w:tcW w:w="18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6E5EA1" w14:textId="77777777" w:rsidR="00B568FE" w:rsidRDefault="00B568FE">
            <w:pPr>
              <w:jc w:val="center"/>
              <w:rPr>
                <w:rFonts w:cs="Arial"/>
                <w:b/>
                <w:color w:val="000000"/>
                <w:sz w:val="22"/>
                <w:szCs w:val="22"/>
              </w:rPr>
            </w:pPr>
            <w:r>
              <w:rPr>
                <w:rFonts w:cs="Arial"/>
                <w:b/>
                <w:color w:val="000000"/>
                <w:sz w:val="22"/>
                <w:szCs w:val="22"/>
              </w:rPr>
              <w:t>SABER DAR RAZÓN DE FE</w:t>
            </w:r>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D2112" w14:textId="77777777" w:rsidR="00B568FE" w:rsidRDefault="00B568FE">
            <w:pPr>
              <w:jc w:val="center"/>
              <w:rPr>
                <w:rFonts w:cs="Arial"/>
                <w:color w:val="000000"/>
                <w:sz w:val="22"/>
                <w:szCs w:val="22"/>
              </w:rPr>
            </w:pPr>
            <w:r>
              <w:rPr>
                <w:rFonts w:cs="Arial"/>
                <w:color w:val="000000"/>
                <w:sz w:val="22"/>
                <w:szCs w:val="22"/>
              </w:rPr>
              <w:t>Interpreto el sentido bíblico de las expresiones del contenido moral del Evangelio como “hombre viejo” y  “hombre nuevo”.</w:t>
            </w:r>
          </w:p>
        </w:tc>
        <w:tc>
          <w:tcPr>
            <w:tcW w:w="2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C73215"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r>
              <w:rPr>
                <w:rFonts w:eastAsia="Times New Roman" w:cs="Arial"/>
                <w:color w:val="000000"/>
                <w:kern w:val="0"/>
                <w:sz w:val="22"/>
                <w:szCs w:val="22"/>
                <w:lang w:eastAsia="es-CO"/>
              </w:rPr>
              <w:t>El sentido humanista de la  conversión.</w:t>
            </w:r>
          </w:p>
          <w:p w14:paraId="6412DB43" w14:textId="77777777" w:rsidR="00B568FE" w:rsidRDefault="00B568FE">
            <w:pPr>
              <w:suppressAutoHyphens w:val="0"/>
              <w:autoSpaceDE w:val="0"/>
              <w:autoSpaceDN w:val="0"/>
              <w:adjustRightInd w:val="0"/>
              <w:jc w:val="center"/>
              <w:rPr>
                <w:rFonts w:cs="Arial"/>
                <w:color w:val="000000"/>
                <w:sz w:val="22"/>
                <w:szCs w:val="22"/>
              </w:rPr>
            </w:pPr>
          </w:p>
          <w:p w14:paraId="71E1BA63" w14:textId="77777777" w:rsidR="00B568FE" w:rsidRDefault="00B568FE">
            <w:pPr>
              <w:suppressAutoHyphens w:val="0"/>
              <w:autoSpaceDE w:val="0"/>
              <w:autoSpaceDN w:val="0"/>
              <w:adjustRightInd w:val="0"/>
              <w:rPr>
                <w:rFonts w:cs="Arial"/>
                <w:color w:val="000000"/>
                <w:sz w:val="22"/>
                <w:szCs w:val="22"/>
              </w:rPr>
            </w:pPr>
            <w:r>
              <w:rPr>
                <w:rFonts w:cs="Arial"/>
                <w:color w:val="000000"/>
                <w:sz w:val="22"/>
                <w:szCs w:val="22"/>
              </w:rPr>
              <w:t>Los santos, testigos ejemplares del compromiso moral del cristiano.</w:t>
            </w:r>
          </w:p>
        </w:tc>
        <w:tc>
          <w:tcPr>
            <w:tcW w:w="23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CA74FD" w14:textId="77777777" w:rsidR="00B568FE" w:rsidRDefault="00B568FE">
            <w:pPr>
              <w:suppressAutoHyphens w:val="0"/>
              <w:autoSpaceDE w:val="0"/>
              <w:autoSpaceDN w:val="0"/>
              <w:adjustRightInd w:val="0"/>
              <w:jc w:val="center"/>
              <w:rPr>
                <w:rFonts w:cs="Arial"/>
                <w:b/>
                <w:color w:val="000000"/>
                <w:sz w:val="22"/>
                <w:szCs w:val="22"/>
              </w:rPr>
            </w:pPr>
            <w:r>
              <w:rPr>
                <w:rFonts w:cs="Arial"/>
                <w:color w:val="000000"/>
                <w:sz w:val="22"/>
                <w:szCs w:val="22"/>
              </w:rPr>
              <w:t xml:space="preserve">Explicación del </w:t>
            </w:r>
            <w:r>
              <w:rPr>
                <w:rFonts w:eastAsia="Times New Roman" w:cs="Arial"/>
                <w:color w:val="000000"/>
                <w:kern w:val="0"/>
                <w:sz w:val="22"/>
                <w:szCs w:val="22"/>
                <w:lang w:eastAsia="es-CO"/>
              </w:rPr>
              <w:t>sentido humanista de la  conversión.</w:t>
            </w:r>
          </w:p>
        </w:tc>
        <w:tc>
          <w:tcPr>
            <w:tcW w:w="23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359231" w14:textId="77777777" w:rsidR="00B568FE" w:rsidRDefault="00B568FE">
            <w:pPr>
              <w:shd w:val="clear" w:color="auto" w:fill="FFFFFF"/>
              <w:suppressAutoHyphens w:val="0"/>
              <w:spacing w:before="100" w:beforeAutospacing="1" w:after="100" w:afterAutospacing="1"/>
              <w:jc w:val="center"/>
              <w:rPr>
                <w:rFonts w:eastAsia="Times New Roman" w:cs="Arial"/>
                <w:color w:val="000000"/>
                <w:kern w:val="0"/>
                <w:sz w:val="22"/>
                <w:szCs w:val="22"/>
                <w:lang w:eastAsia="es-CO"/>
              </w:rPr>
            </w:pPr>
            <w:r>
              <w:rPr>
                <w:rFonts w:eastAsia="Times New Roman" w:cs="Arial"/>
                <w:color w:val="000000"/>
                <w:kern w:val="0"/>
                <w:sz w:val="22"/>
                <w:szCs w:val="22"/>
                <w:lang w:eastAsia="es-CO"/>
              </w:rPr>
              <w:t xml:space="preserve">Análisis de situaciones problemáticas: ¿Por qué existen situaciones en mi vida que me alejan de Dios? ¿Por qué existen situaciones en </w:t>
            </w:r>
            <w:r>
              <w:rPr>
                <w:rFonts w:eastAsia="Times New Roman" w:cs="Arial"/>
                <w:color w:val="000000"/>
                <w:kern w:val="0"/>
                <w:sz w:val="22"/>
                <w:szCs w:val="22"/>
                <w:lang w:eastAsia="es-CO"/>
              </w:rPr>
              <w:lastRenderedPageBreak/>
              <w:t>la sociedad que producen injusticia, egoísmo, violencia y exclusión? ¿Cómo vivir para ser fieles al mensaje de Jesús?</w:t>
            </w:r>
          </w:p>
        </w:tc>
        <w:tc>
          <w:tcPr>
            <w:tcW w:w="22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24FD8" w14:textId="77777777" w:rsidR="00B568FE" w:rsidRDefault="00B568FE">
            <w:pPr>
              <w:pStyle w:val="Encabezadodelatabla"/>
              <w:rPr>
                <w:rFonts w:cs="Arial"/>
                <w:b w:val="0"/>
                <w:color w:val="000000"/>
                <w:sz w:val="22"/>
                <w:szCs w:val="22"/>
                <w:shd w:val="clear" w:color="auto" w:fill="FFFFFF"/>
              </w:rPr>
            </w:pPr>
            <w:r>
              <w:rPr>
                <w:rFonts w:cs="Arial"/>
                <w:b w:val="0"/>
                <w:color w:val="000000"/>
                <w:sz w:val="22"/>
                <w:szCs w:val="22"/>
                <w:shd w:val="clear" w:color="auto" w:fill="FFFFFF"/>
              </w:rPr>
              <w:lastRenderedPageBreak/>
              <w:t>Reconoce  que la conversión implica un cambio de camino, de mentalidad, de forma de vivir, de pensar, de creer, de amar.</w:t>
            </w:r>
          </w:p>
          <w:p w14:paraId="096EBF67" w14:textId="77777777" w:rsidR="00B568FE" w:rsidRDefault="00B568FE">
            <w:pPr>
              <w:pStyle w:val="Encabezadodelatabla"/>
              <w:rPr>
                <w:rFonts w:cs="Arial"/>
                <w:b w:val="0"/>
                <w:color w:val="000000"/>
                <w:sz w:val="22"/>
                <w:szCs w:val="22"/>
                <w:shd w:val="clear" w:color="auto" w:fill="FFFFFF"/>
              </w:rPr>
            </w:pPr>
          </w:p>
          <w:p w14:paraId="1CD21B73" w14:textId="77777777" w:rsidR="00B568FE" w:rsidRDefault="00B568FE">
            <w:pPr>
              <w:pStyle w:val="Encabezadodelatabla"/>
              <w:rPr>
                <w:rFonts w:cs="Arial"/>
                <w:b w:val="0"/>
                <w:color w:val="000000"/>
                <w:sz w:val="22"/>
                <w:szCs w:val="22"/>
                <w:shd w:val="clear" w:color="auto" w:fill="FFFFFF"/>
              </w:rPr>
            </w:pPr>
          </w:p>
          <w:p w14:paraId="7AB901BE" w14:textId="77777777" w:rsidR="00B568FE" w:rsidRDefault="00B568FE">
            <w:pPr>
              <w:pStyle w:val="Encabezadodelatabla"/>
              <w:rPr>
                <w:rFonts w:cs="Arial"/>
                <w:b w:val="0"/>
                <w:color w:val="000000"/>
                <w:sz w:val="22"/>
                <w:szCs w:val="22"/>
                <w:highlight w:val="yellow"/>
              </w:rPr>
            </w:pPr>
          </w:p>
        </w:tc>
      </w:tr>
      <w:tr w:rsidR="00FB1D35" w14:paraId="2B949CD4" w14:textId="77777777">
        <w:trPr>
          <w:trHeight w:val="631"/>
        </w:trPr>
        <w:tc>
          <w:tcPr>
            <w:tcW w:w="1611" w:type="dxa"/>
            <w:vMerge/>
            <w:tcBorders>
              <w:left w:val="single" w:sz="4" w:space="0" w:color="000000"/>
              <w:right w:val="single" w:sz="4" w:space="0" w:color="000000"/>
            </w:tcBorders>
            <w:shd w:val="clear" w:color="auto" w:fill="FFFFFF"/>
            <w:vAlign w:val="center"/>
          </w:tcPr>
          <w:p w14:paraId="7AEC51BE" w14:textId="77777777" w:rsidR="00B568FE" w:rsidRDefault="00B568FE">
            <w:pPr>
              <w:jc w:val="center"/>
              <w:rPr>
                <w:rFonts w:cs="Arial"/>
                <w:color w:val="000000"/>
                <w:sz w:val="22"/>
                <w:szCs w:val="22"/>
              </w:rPr>
            </w:pPr>
          </w:p>
        </w:tc>
        <w:tc>
          <w:tcPr>
            <w:tcW w:w="1399" w:type="dxa"/>
            <w:vMerge/>
            <w:tcBorders>
              <w:left w:val="single" w:sz="4" w:space="0" w:color="000000"/>
              <w:right w:val="single" w:sz="4" w:space="0" w:color="000000"/>
            </w:tcBorders>
            <w:shd w:val="clear" w:color="auto" w:fill="FFFFFF"/>
            <w:vAlign w:val="center"/>
          </w:tcPr>
          <w:p w14:paraId="061388AA" w14:textId="77777777" w:rsidR="00B568FE" w:rsidRDefault="00B568FE">
            <w:pPr>
              <w:jc w:val="center"/>
              <w:rPr>
                <w:rFonts w:cs="Arial"/>
                <w:b/>
                <w:color w:val="000000"/>
                <w:sz w:val="22"/>
                <w:szCs w:val="22"/>
              </w:rPr>
            </w:pPr>
          </w:p>
        </w:tc>
        <w:tc>
          <w:tcPr>
            <w:tcW w:w="18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C6966" w14:textId="77777777" w:rsidR="00B568FE" w:rsidRDefault="00B568FE">
            <w:pPr>
              <w:jc w:val="center"/>
              <w:rPr>
                <w:rFonts w:cs="Arial"/>
                <w:b/>
                <w:color w:val="000000"/>
                <w:sz w:val="22"/>
                <w:szCs w:val="22"/>
              </w:rPr>
            </w:pPr>
            <w:r>
              <w:rPr>
                <w:rFonts w:cs="Arial"/>
                <w:b/>
                <w:color w:val="000000"/>
                <w:sz w:val="22"/>
                <w:szCs w:val="22"/>
              </w:rPr>
              <w:t>SABER INTEGRAR FE Y VIDA</w:t>
            </w:r>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43002" w14:textId="77777777" w:rsidR="00B568FE" w:rsidRDefault="00B568FE">
            <w:pPr>
              <w:jc w:val="center"/>
              <w:rPr>
                <w:rFonts w:cs="Arial"/>
                <w:color w:val="000000"/>
                <w:sz w:val="22"/>
                <w:szCs w:val="22"/>
              </w:rPr>
            </w:pPr>
            <w:r>
              <w:rPr>
                <w:rFonts w:cs="Arial"/>
                <w:color w:val="000000"/>
                <w:sz w:val="22"/>
                <w:szCs w:val="22"/>
              </w:rPr>
              <w:t>Reflexiono sobre la vida personal a la luz de la nueva Alianza y de los diez mandamientos.</w:t>
            </w:r>
          </w:p>
          <w:p w14:paraId="26E27DAD" w14:textId="77777777" w:rsidR="00B568FE" w:rsidRDefault="00B568FE">
            <w:pPr>
              <w:jc w:val="center"/>
              <w:rPr>
                <w:rFonts w:cs="Arial"/>
                <w:color w:val="000000"/>
                <w:sz w:val="22"/>
                <w:szCs w:val="22"/>
              </w:rPr>
            </w:pPr>
          </w:p>
          <w:p w14:paraId="342794B0" w14:textId="77777777" w:rsidR="00B568FE" w:rsidRDefault="00B568FE">
            <w:pPr>
              <w:rPr>
                <w:rFonts w:cs="Arial"/>
                <w:color w:val="000000"/>
                <w:sz w:val="22"/>
                <w:szCs w:val="22"/>
              </w:rPr>
            </w:pPr>
          </w:p>
          <w:p w14:paraId="270636C5" w14:textId="77777777" w:rsidR="00B568FE" w:rsidRDefault="00B568FE">
            <w:pPr>
              <w:jc w:val="center"/>
              <w:rPr>
                <w:rFonts w:cs="Arial"/>
                <w:color w:val="000000"/>
                <w:sz w:val="22"/>
                <w:szCs w:val="22"/>
              </w:rPr>
            </w:pPr>
            <w:r>
              <w:rPr>
                <w:rFonts w:cs="Arial"/>
                <w:color w:val="000000"/>
                <w:sz w:val="22"/>
                <w:szCs w:val="22"/>
              </w:rPr>
              <w:t>Reflexiono sobre la vida personal a la luz de la experiencia de Jesús.</w:t>
            </w:r>
          </w:p>
        </w:tc>
        <w:tc>
          <w:tcPr>
            <w:tcW w:w="2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6C09A" w14:textId="77777777" w:rsidR="00B568FE" w:rsidRDefault="00B568FE">
            <w:pPr>
              <w:jc w:val="center"/>
              <w:rPr>
                <w:rFonts w:cs="Arial"/>
                <w:color w:val="000000"/>
                <w:sz w:val="22"/>
                <w:szCs w:val="22"/>
              </w:rPr>
            </w:pPr>
            <w:r>
              <w:rPr>
                <w:rFonts w:eastAsia="Times New Roman" w:cs="Arial"/>
                <w:color w:val="000000"/>
                <w:kern w:val="0"/>
                <w:sz w:val="22"/>
                <w:szCs w:val="22"/>
                <w:lang w:eastAsia="es-CO"/>
              </w:rPr>
              <w:t xml:space="preserve">La vida desde la </w:t>
            </w:r>
            <w:r>
              <w:rPr>
                <w:rFonts w:cs="Arial"/>
                <w:color w:val="000000"/>
                <w:sz w:val="22"/>
                <w:szCs w:val="22"/>
              </w:rPr>
              <w:t>nueva Alianza y de los diez mandamientos</w:t>
            </w:r>
          </w:p>
          <w:p w14:paraId="68476F84" w14:textId="77777777" w:rsidR="00B568FE" w:rsidRDefault="00B568FE">
            <w:pPr>
              <w:jc w:val="center"/>
              <w:rPr>
                <w:rFonts w:cs="Arial"/>
                <w:color w:val="000000"/>
                <w:sz w:val="22"/>
                <w:szCs w:val="22"/>
              </w:rPr>
            </w:pPr>
          </w:p>
          <w:p w14:paraId="29E217CE" w14:textId="77777777" w:rsidR="00B568FE" w:rsidRDefault="00B568FE">
            <w:pPr>
              <w:rPr>
                <w:rFonts w:cs="Arial"/>
                <w:color w:val="000000"/>
                <w:sz w:val="22"/>
                <w:szCs w:val="22"/>
              </w:rPr>
            </w:pPr>
          </w:p>
          <w:p w14:paraId="4B03975D" w14:textId="77777777" w:rsidR="00B568FE" w:rsidRDefault="00B568FE">
            <w:pPr>
              <w:jc w:val="center"/>
              <w:rPr>
                <w:rFonts w:cs="Arial"/>
                <w:color w:val="000000"/>
                <w:sz w:val="22"/>
                <w:szCs w:val="22"/>
              </w:rPr>
            </w:pPr>
          </w:p>
          <w:p w14:paraId="5AB5572B" w14:textId="77777777" w:rsidR="00B568FE" w:rsidRDefault="00B568FE">
            <w:pPr>
              <w:jc w:val="center"/>
              <w:rPr>
                <w:rFonts w:eastAsia="Times New Roman" w:cs="Arial"/>
                <w:color w:val="000000"/>
                <w:kern w:val="0"/>
                <w:sz w:val="22"/>
                <w:szCs w:val="22"/>
                <w:lang w:eastAsia="es-CO"/>
              </w:rPr>
            </w:pPr>
            <w:r>
              <w:rPr>
                <w:rFonts w:cs="Arial"/>
                <w:color w:val="000000"/>
                <w:sz w:val="22"/>
                <w:szCs w:val="22"/>
              </w:rPr>
              <w:t>La confirmación, sacramento del compromiso Cristiano.</w:t>
            </w:r>
          </w:p>
        </w:tc>
        <w:tc>
          <w:tcPr>
            <w:tcW w:w="23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2A0B51" w14:textId="77777777" w:rsidR="00B568FE" w:rsidRDefault="00B568FE">
            <w:pPr>
              <w:pStyle w:val="Encabezadodelatabla"/>
              <w:rPr>
                <w:rFonts w:cs="Arial"/>
                <w:b w:val="0"/>
                <w:color w:val="000000"/>
                <w:sz w:val="22"/>
                <w:szCs w:val="22"/>
              </w:rPr>
            </w:pPr>
          </w:p>
          <w:p w14:paraId="62D7D229" w14:textId="77777777" w:rsidR="00B568FE" w:rsidRDefault="00B568FE">
            <w:pPr>
              <w:pStyle w:val="Encabezadodelatabla"/>
              <w:rPr>
                <w:rFonts w:cs="Arial"/>
                <w:b w:val="0"/>
                <w:color w:val="000000"/>
                <w:sz w:val="22"/>
                <w:szCs w:val="22"/>
              </w:rPr>
            </w:pPr>
            <w:r>
              <w:rPr>
                <w:rFonts w:cs="Arial"/>
                <w:b w:val="0"/>
                <w:color w:val="000000"/>
                <w:sz w:val="22"/>
                <w:szCs w:val="22"/>
              </w:rPr>
              <w:t xml:space="preserve">Identificación de la vida </w:t>
            </w:r>
            <w:r>
              <w:rPr>
                <w:rFonts w:eastAsia="Times New Roman" w:cs="Arial"/>
                <w:b w:val="0"/>
                <w:color w:val="000000"/>
                <w:kern w:val="0"/>
                <w:sz w:val="22"/>
                <w:szCs w:val="22"/>
                <w:lang w:eastAsia="es-CO"/>
              </w:rPr>
              <w:t xml:space="preserve">desde la </w:t>
            </w:r>
            <w:r>
              <w:rPr>
                <w:rFonts w:cs="Arial"/>
                <w:b w:val="0"/>
                <w:color w:val="000000"/>
                <w:sz w:val="22"/>
                <w:szCs w:val="22"/>
              </w:rPr>
              <w:t>nueva Alianza y los diez mandamientos</w:t>
            </w:r>
          </w:p>
          <w:p w14:paraId="7F4070D5" w14:textId="77777777" w:rsidR="00B568FE" w:rsidRDefault="00B568FE">
            <w:pPr>
              <w:pStyle w:val="Encabezadodelatabla"/>
              <w:rPr>
                <w:rFonts w:cs="Arial"/>
                <w:b w:val="0"/>
                <w:color w:val="000000"/>
                <w:sz w:val="22"/>
                <w:szCs w:val="22"/>
              </w:rPr>
            </w:pPr>
          </w:p>
          <w:p w14:paraId="4AE99DA2" w14:textId="77777777" w:rsidR="00B568FE" w:rsidRDefault="00B568FE">
            <w:pPr>
              <w:pStyle w:val="Encabezadodelatabla"/>
              <w:rPr>
                <w:rFonts w:cs="Arial"/>
                <w:b w:val="0"/>
                <w:color w:val="000000"/>
                <w:sz w:val="22"/>
                <w:szCs w:val="22"/>
              </w:rPr>
            </w:pPr>
          </w:p>
          <w:p w14:paraId="1F16C43B" w14:textId="77777777" w:rsidR="00B568FE" w:rsidRDefault="00B568FE">
            <w:pPr>
              <w:pStyle w:val="Encabezadodelatabla"/>
              <w:jc w:val="left"/>
              <w:rPr>
                <w:rFonts w:cs="Arial"/>
                <w:b w:val="0"/>
                <w:color w:val="000000"/>
                <w:sz w:val="22"/>
                <w:szCs w:val="22"/>
              </w:rPr>
            </w:pPr>
          </w:p>
          <w:p w14:paraId="7B0D9149" w14:textId="77777777" w:rsidR="00B568FE" w:rsidRDefault="00B568FE">
            <w:pPr>
              <w:pStyle w:val="Encabezadodelatabla"/>
              <w:rPr>
                <w:rFonts w:cs="Arial"/>
                <w:b w:val="0"/>
                <w:color w:val="000000"/>
                <w:sz w:val="22"/>
                <w:szCs w:val="22"/>
              </w:rPr>
            </w:pPr>
            <w:r>
              <w:rPr>
                <w:rFonts w:cs="Arial"/>
                <w:b w:val="0"/>
                <w:color w:val="000000"/>
                <w:sz w:val="22"/>
                <w:szCs w:val="22"/>
              </w:rPr>
              <w:t>Interpretación  humanista de la condición del hombre nuevo desde el Evangelio.</w:t>
            </w:r>
          </w:p>
        </w:tc>
        <w:tc>
          <w:tcPr>
            <w:tcW w:w="23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E1F69" w14:textId="77777777" w:rsidR="00B568FE" w:rsidRDefault="00B568FE">
            <w:pPr>
              <w:pStyle w:val="Encabezadodelatabla"/>
              <w:rPr>
                <w:rFonts w:cs="Arial"/>
                <w:b w:val="0"/>
                <w:color w:val="000000"/>
                <w:sz w:val="22"/>
                <w:szCs w:val="22"/>
              </w:rPr>
            </w:pPr>
            <w:r>
              <w:rPr>
                <w:rFonts w:cs="Arial"/>
                <w:b w:val="0"/>
                <w:color w:val="000000"/>
                <w:sz w:val="22"/>
                <w:szCs w:val="22"/>
              </w:rPr>
              <w:t xml:space="preserve">Reconocimiento de la vida </w:t>
            </w:r>
            <w:r>
              <w:rPr>
                <w:rFonts w:eastAsia="Times New Roman" w:cs="Arial"/>
                <w:b w:val="0"/>
                <w:color w:val="000000"/>
                <w:kern w:val="0"/>
                <w:sz w:val="22"/>
                <w:szCs w:val="22"/>
                <w:lang w:eastAsia="es-CO"/>
              </w:rPr>
              <w:t xml:space="preserve">desde la </w:t>
            </w:r>
            <w:r>
              <w:rPr>
                <w:rFonts w:cs="Arial"/>
                <w:b w:val="0"/>
                <w:color w:val="000000"/>
                <w:sz w:val="22"/>
                <w:szCs w:val="22"/>
              </w:rPr>
              <w:t>nueva Alianza y los diez mandamientos.</w:t>
            </w:r>
          </w:p>
          <w:p w14:paraId="79759716" w14:textId="77777777" w:rsidR="00B568FE" w:rsidRDefault="00B568FE">
            <w:pPr>
              <w:pStyle w:val="Encabezadodelatabla"/>
              <w:rPr>
                <w:rFonts w:cs="Arial"/>
                <w:b w:val="0"/>
                <w:color w:val="000000"/>
                <w:sz w:val="22"/>
                <w:szCs w:val="22"/>
              </w:rPr>
            </w:pPr>
          </w:p>
          <w:p w14:paraId="7AF0C402" w14:textId="77777777" w:rsidR="00B568FE" w:rsidRDefault="00B568FE">
            <w:pPr>
              <w:pStyle w:val="Encabezadodelatabla"/>
              <w:rPr>
                <w:rFonts w:cs="Arial"/>
                <w:b w:val="0"/>
                <w:color w:val="000000"/>
                <w:sz w:val="22"/>
                <w:szCs w:val="22"/>
              </w:rPr>
            </w:pPr>
          </w:p>
          <w:p w14:paraId="14E8F9D7" w14:textId="77777777" w:rsidR="00B568FE" w:rsidRDefault="00B568FE">
            <w:pPr>
              <w:pStyle w:val="Encabezadodelatabla"/>
              <w:jc w:val="left"/>
              <w:rPr>
                <w:rFonts w:cs="Arial"/>
                <w:b w:val="0"/>
                <w:color w:val="000000"/>
                <w:sz w:val="22"/>
                <w:szCs w:val="22"/>
              </w:rPr>
            </w:pPr>
          </w:p>
          <w:p w14:paraId="24888CDE" w14:textId="77777777" w:rsidR="00B568FE" w:rsidRDefault="00B568FE">
            <w:pPr>
              <w:pStyle w:val="Encabezadodelatabla"/>
              <w:rPr>
                <w:rFonts w:cs="Arial"/>
                <w:b w:val="0"/>
                <w:color w:val="000000"/>
                <w:sz w:val="22"/>
                <w:szCs w:val="22"/>
              </w:rPr>
            </w:pPr>
          </w:p>
          <w:p w14:paraId="160B8556" w14:textId="77777777" w:rsidR="00B568FE" w:rsidRDefault="00B568FE">
            <w:pPr>
              <w:pStyle w:val="Encabezadodelatabla"/>
              <w:rPr>
                <w:rFonts w:cs="Arial"/>
                <w:b w:val="0"/>
                <w:color w:val="000000"/>
                <w:sz w:val="22"/>
                <w:szCs w:val="22"/>
              </w:rPr>
            </w:pPr>
            <w:r>
              <w:rPr>
                <w:rFonts w:cs="Arial"/>
                <w:b w:val="0"/>
                <w:color w:val="000000"/>
                <w:sz w:val="22"/>
                <w:szCs w:val="22"/>
              </w:rPr>
              <w:t xml:space="preserve">Paralelo entre  la vida </w:t>
            </w:r>
            <w:r>
              <w:rPr>
                <w:rFonts w:eastAsia="Times New Roman" w:cs="Arial"/>
                <w:b w:val="0"/>
                <w:color w:val="000000"/>
                <w:kern w:val="0"/>
                <w:sz w:val="22"/>
                <w:szCs w:val="22"/>
                <w:lang w:eastAsia="es-CO"/>
              </w:rPr>
              <w:t xml:space="preserve">de la </w:t>
            </w:r>
            <w:r>
              <w:rPr>
                <w:rFonts w:cs="Arial"/>
                <w:b w:val="0"/>
                <w:color w:val="000000"/>
                <w:sz w:val="22"/>
                <w:szCs w:val="22"/>
              </w:rPr>
              <w:t>nueva Alianza y los diez mandamientos.</w:t>
            </w:r>
          </w:p>
          <w:p w14:paraId="65EDA186" w14:textId="77777777" w:rsidR="00B568FE" w:rsidRDefault="00B568FE">
            <w:pPr>
              <w:pStyle w:val="Encabezadodelatabla"/>
              <w:rPr>
                <w:rFonts w:cs="Arial"/>
                <w:b w:val="0"/>
                <w:color w:val="000000"/>
                <w:sz w:val="22"/>
                <w:szCs w:val="22"/>
                <w:highlight w:val="yellow"/>
              </w:rPr>
            </w:pPr>
          </w:p>
        </w:tc>
        <w:tc>
          <w:tcPr>
            <w:tcW w:w="22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15F72" w14:textId="77777777" w:rsidR="00B568FE" w:rsidRDefault="00B568FE">
            <w:pPr>
              <w:pStyle w:val="Encabezadodelatabla"/>
              <w:rPr>
                <w:rFonts w:cs="Arial"/>
                <w:b w:val="0"/>
                <w:color w:val="000000"/>
                <w:sz w:val="22"/>
                <w:szCs w:val="22"/>
              </w:rPr>
            </w:pPr>
            <w:r>
              <w:rPr>
                <w:rFonts w:cs="Arial"/>
                <w:b w:val="0"/>
                <w:color w:val="000000"/>
                <w:sz w:val="22"/>
                <w:szCs w:val="22"/>
              </w:rPr>
              <w:t>Asume actitudes de vida de acuerdo a</w:t>
            </w:r>
            <w:r>
              <w:rPr>
                <w:rFonts w:eastAsia="Times New Roman" w:cs="Arial"/>
                <w:b w:val="0"/>
                <w:color w:val="000000"/>
                <w:kern w:val="0"/>
                <w:sz w:val="22"/>
                <w:szCs w:val="22"/>
                <w:lang w:eastAsia="es-CO"/>
              </w:rPr>
              <w:t xml:space="preserve"> la </w:t>
            </w:r>
            <w:r>
              <w:rPr>
                <w:rFonts w:cs="Arial"/>
                <w:b w:val="0"/>
                <w:color w:val="000000"/>
                <w:sz w:val="22"/>
                <w:szCs w:val="22"/>
              </w:rPr>
              <w:t>nueva Alianza y de los diez mandamientos.</w:t>
            </w:r>
          </w:p>
          <w:p w14:paraId="5105D1BF" w14:textId="77777777" w:rsidR="00B568FE" w:rsidRDefault="00B568FE">
            <w:pPr>
              <w:pStyle w:val="Encabezadodelatabla"/>
              <w:rPr>
                <w:rFonts w:cs="Arial"/>
                <w:b w:val="0"/>
                <w:color w:val="000000"/>
                <w:sz w:val="22"/>
                <w:szCs w:val="22"/>
              </w:rPr>
            </w:pPr>
          </w:p>
          <w:p w14:paraId="0ACA7E6A" w14:textId="77777777" w:rsidR="00B568FE" w:rsidRDefault="00B568FE">
            <w:pPr>
              <w:pStyle w:val="Encabezadodelatabla"/>
              <w:rPr>
                <w:rFonts w:cs="Arial"/>
                <w:b w:val="0"/>
                <w:color w:val="000000"/>
                <w:sz w:val="22"/>
                <w:szCs w:val="22"/>
              </w:rPr>
            </w:pPr>
          </w:p>
          <w:p w14:paraId="0A26C74E" w14:textId="77777777" w:rsidR="00B568FE" w:rsidRDefault="00B568FE">
            <w:pPr>
              <w:pStyle w:val="Encabezadodelatabla"/>
              <w:jc w:val="left"/>
              <w:rPr>
                <w:rFonts w:cs="Arial"/>
                <w:b w:val="0"/>
                <w:color w:val="000000"/>
                <w:sz w:val="22"/>
                <w:szCs w:val="22"/>
              </w:rPr>
            </w:pPr>
          </w:p>
          <w:p w14:paraId="025A7F90" w14:textId="77777777" w:rsidR="00B568FE" w:rsidRDefault="00B568FE">
            <w:pPr>
              <w:pStyle w:val="Encabezadodelatabla"/>
              <w:rPr>
                <w:rFonts w:cs="Arial"/>
                <w:b w:val="0"/>
                <w:color w:val="000000"/>
                <w:sz w:val="22"/>
                <w:szCs w:val="22"/>
                <w:highlight w:val="yellow"/>
              </w:rPr>
            </w:pPr>
            <w:r>
              <w:rPr>
                <w:rFonts w:cs="Arial"/>
                <w:b w:val="0"/>
                <w:color w:val="000000"/>
                <w:sz w:val="22"/>
                <w:szCs w:val="22"/>
              </w:rPr>
              <w:t>Reconoce que  los mandamientos son mandatos de Dios para ser practicados.</w:t>
            </w:r>
          </w:p>
        </w:tc>
      </w:tr>
      <w:tr w:rsidR="00FB1D35" w14:paraId="71827B56" w14:textId="77777777">
        <w:trPr>
          <w:trHeight w:val="631"/>
        </w:trPr>
        <w:tc>
          <w:tcPr>
            <w:tcW w:w="1611" w:type="dxa"/>
            <w:vMerge/>
            <w:tcBorders>
              <w:left w:val="single" w:sz="4" w:space="0" w:color="000000"/>
              <w:bottom w:val="single" w:sz="4" w:space="0" w:color="000000"/>
              <w:right w:val="single" w:sz="4" w:space="0" w:color="000000"/>
            </w:tcBorders>
            <w:shd w:val="clear" w:color="auto" w:fill="FFFFFF"/>
            <w:vAlign w:val="center"/>
          </w:tcPr>
          <w:p w14:paraId="6A12CFBE" w14:textId="77777777" w:rsidR="00B568FE" w:rsidRDefault="00B568FE">
            <w:pPr>
              <w:jc w:val="both"/>
              <w:rPr>
                <w:rFonts w:cs="Arial"/>
                <w:color w:val="000000"/>
                <w:sz w:val="22"/>
                <w:szCs w:val="22"/>
              </w:rPr>
            </w:pPr>
          </w:p>
        </w:tc>
        <w:tc>
          <w:tcPr>
            <w:tcW w:w="1399" w:type="dxa"/>
            <w:vMerge/>
            <w:tcBorders>
              <w:left w:val="single" w:sz="4" w:space="0" w:color="000000"/>
              <w:bottom w:val="single" w:sz="4" w:space="0" w:color="000000"/>
              <w:right w:val="single" w:sz="4" w:space="0" w:color="000000"/>
            </w:tcBorders>
            <w:shd w:val="clear" w:color="auto" w:fill="FFFFFF"/>
            <w:vAlign w:val="center"/>
          </w:tcPr>
          <w:p w14:paraId="6B491BE0" w14:textId="77777777" w:rsidR="00B568FE" w:rsidRDefault="00B568FE">
            <w:pPr>
              <w:jc w:val="both"/>
              <w:rPr>
                <w:rFonts w:cs="Arial"/>
                <w:b/>
                <w:color w:val="000000"/>
                <w:sz w:val="22"/>
                <w:szCs w:val="22"/>
              </w:rPr>
            </w:pPr>
          </w:p>
        </w:tc>
        <w:tc>
          <w:tcPr>
            <w:tcW w:w="18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40914" w14:textId="77777777" w:rsidR="00B568FE" w:rsidRDefault="00B568FE">
            <w:pPr>
              <w:jc w:val="center"/>
              <w:rPr>
                <w:rFonts w:cs="Arial"/>
                <w:b/>
                <w:color w:val="000000"/>
                <w:sz w:val="22"/>
                <w:szCs w:val="22"/>
              </w:rPr>
            </w:pPr>
            <w:r>
              <w:rPr>
                <w:rFonts w:cs="Arial"/>
                <w:b/>
                <w:color w:val="000000"/>
                <w:sz w:val="22"/>
                <w:szCs w:val="22"/>
              </w:rPr>
              <w:t>SABER APLICAR A LA REALIDAD</w:t>
            </w:r>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C0CB0" w14:textId="77777777" w:rsidR="00B568FE" w:rsidRDefault="00B568FE">
            <w:pPr>
              <w:jc w:val="center"/>
              <w:rPr>
                <w:rFonts w:cs="Arial"/>
                <w:color w:val="000000"/>
                <w:sz w:val="22"/>
                <w:szCs w:val="22"/>
              </w:rPr>
            </w:pPr>
            <w:r>
              <w:rPr>
                <w:rFonts w:cs="Arial"/>
                <w:color w:val="000000"/>
                <w:sz w:val="22"/>
                <w:szCs w:val="22"/>
              </w:rPr>
              <w:t>Promuevo  una visión correcta de los planteamientos morales del Antiguo Testamento</w:t>
            </w:r>
          </w:p>
          <w:p w14:paraId="00AD97A7" w14:textId="77777777" w:rsidR="00B568FE" w:rsidRDefault="00B568FE">
            <w:pPr>
              <w:jc w:val="center"/>
              <w:rPr>
                <w:rFonts w:cs="Arial"/>
                <w:color w:val="000000"/>
                <w:sz w:val="22"/>
                <w:szCs w:val="22"/>
              </w:rPr>
            </w:pPr>
          </w:p>
          <w:p w14:paraId="30003814" w14:textId="77777777" w:rsidR="00B568FE" w:rsidRDefault="00B568FE">
            <w:pPr>
              <w:jc w:val="center"/>
              <w:rPr>
                <w:rFonts w:cs="Arial"/>
                <w:color w:val="000000"/>
                <w:sz w:val="22"/>
                <w:szCs w:val="22"/>
              </w:rPr>
            </w:pPr>
          </w:p>
          <w:p w14:paraId="7B85EF6E" w14:textId="77777777" w:rsidR="00B568FE" w:rsidRDefault="00B568FE">
            <w:pPr>
              <w:jc w:val="center"/>
              <w:rPr>
                <w:rFonts w:cs="Arial"/>
                <w:color w:val="000000"/>
                <w:sz w:val="22"/>
                <w:szCs w:val="22"/>
              </w:rPr>
            </w:pPr>
            <w:r>
              <w:rPr>
                <w:rFonts w:cs="Arial"/>
                <w:color w:val="000000"/>
                <w:sz w:val="22"/>
                <w:szCs w:val="22"/>
              </w:rPr>
              <w:t>Asumo las consecuencias sociales de las exigencias morales del evangelio.</w:t>
            </w:r>
          </w:p>
        </w:tc>
        <w:tc>
          <w:tcPr>
            <w:tcW w:w="2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41CC16" w14:textId="77777777" w:rsidR="00B568FE" w:rsidRDefault="00B568FE">
            <w:pPr>
              <w:suppressAutoHyphens w:val="0"/>
              <w:autoSpaceDE w:val="0"/>
              <w:autoSpaceDN w:val="0"/>
              <w:adjustRightInd w:val="0"/>
              <w:jc w:val="center"/>
              <w:rPr>
                <w:rFonts w:cs="Arial"/>
                <w:color w:val="000000"/>
                <w:sz w:val="22"/>
                <w:szCs w:val="22"/>
              </w:rPr>
            </w:pPr>
            <w:r>
              <w:rPr>
                <w:rFonts w:eastAsia="Times New Roman" w:cs="Arial"/>
                <w:color w:val="000000"/>
                <w:kern w:val="0"/>
                <w:sz w:val="22"/>
                <w:szCs w:val="22"/>
                <w:lang w:eastAsia="es-CO"/>
              </w:rPr>
              <w:t xml:space="preserve">Planteamientos </w:t>
            </w:r>
            <w:r>
              <w:rPr>
                <w:rFonts w:cs="Arial"/>
                <w:color w:val="000000"/>
                <w:sz w:val="22"/>
                <w:szCs w:val="22"/>
              </w:rPr>
              <w:t>morales en el Antiguo Testamento.</w:t>
            </w:r>
          </w:p>
          <w:p w14:paraId="7694F8D2" w14:textId="77777777" w:rsidR="00B568FE" w:rsidRDefault="00B568FE">
            <w:pPr>
              <w:suppressAutoHyphens w:val="0"/>
              <w:autoSpaceDE w:val="0"/>
              <w:autoSpaceDN w:val="0"/>
              <w:adjustRightInd w:val="0"/>
              <w:jc w:val="center"/>
              <w:rPr>
                <w:rFonts w:cs="Arial"/>
                <w:color w:val="000000"/>
                <w:sz w:val="22"/>
                <w:szCs w:val="22"/>
              </w:rPr>
            </w:pPr>
          </w:p>
          <w:p w14:paraId="2B7220CA" w14:textId="77777777" w:rsidR="00B568FE" w:rsidRDefault="00B568FE">
            <w:pPr>
              <w:suppressAutoHyphens w:val="0"/>
              <w:autoSpaceDE w:val="0"/>
              <w:autoSpaceDN w:val="0"/>
              <w:adjustRightInd w:val="0"/>
              <w:jc w:val="center"/>
              <w:rPr>
                <w:rFonts w:cs="Arial"/>
                <w:color w:val="000000"/>
                <w:sz w:val="22"/>
                <w:szCs w:val="22"/>
              </w:rPr>
            </w:pPr>
          </w:p>
          <w:p w14:paraId="08744C52" w14:textId="77777777" w:rsidR="00B568FE" w:rsidRDefault="00B568FE">
            <w:pPr>
              <w:suppressAutoHyphens w:val="0"/>
              <w:autoSpaceDE w:val="0"/>
              <w:autoSpaceDN w:val="0"/>
              <w:adjustRightInd w:val="0"/>
              <w:jc w:val="center"/>
              <w:rPr>
                <w:rFonts w:cs="Arial"/>
                <w:color w:val="000000"/>
                <w:sz w:val="22"/>
                <w:szCs w:val="22"/>
              </w:rPr>
            </w:pPr>
          </w:p>
          <w:p w14:paraId="290FFB43" w14:textId="77777777" w:rsidR="00B568FE" w:rsidRDefault="00B568FE">
            <w:pPr>
              <w:suppressAutoHyphens w:val="0"/>
              <w:autoSpaceDE w:val="0"/>
              <w:autoSpaceDN w:val="0"/>
              <w:adjustRightInd w:val="0"/>
              <w:jc w:val="center"/>
              <w:rPr>
                <w:rFonts w:cs="Arial"/>
                <w:b/>
                <w:color w:val="000000"/>
                <w:sz w:val="22"/>
                <w:szCs w:val="22"/>
              </w:rPr>
            </w:pPr>
            <w:r>
              <w:rPr>
                <w:rFonts w:cs="Arial"/>
                <w:b/>
                <w:color w:val="000000"/>
                <w:sz w:val="22"/>
                <w:szCs w:val="22"/>
              </w:rPr>
              <w:t xml:space="preserve">La </w:t>
            </w:r>
          </w:p>
          <w:p w14:paraId="414A93F8"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r>
              <w:rPr>
                <w:rFonts w:cs="Arial"/>
                <w:b/>
                <w:color w:val="000000"/>
                <w:sz w:val="22"/>
                <w:szCs w:val="22"/>
              </w:rPr>
              <w:t>moral desde las exigencias del Evangelio.</w:t>
            </w:r>
          </w:p>
        </w:tc>
        <w:tc>
          <w:tcPr>
            <w:tcW w:w="23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25DE5" w14:textId="77777777" w:rsidR="00B568FE" w:rsidRDefault="00B568FE">
            <w:pPr>
              <w:pStyle w:val="Encabezadodelatabla"/>
              <w:rPr>
                <w:rFonts w:cs="Arial"/>
                <w:b w:val="0"/>
                <w:color w:val="000000"/>
                <w:sz w:val="22"/>
                <w:szCs w:val="22"/>
              </w:rPr>
            </w:pPr>
            <w:r>
              <w:rPr>
                <w:rFonts w:cs="Arial"/>
                <w:b w:val="0"/>
                <w:color w:val="000000"/>
                <w:sz w:val="22"/>
                <w:szCs w:val="22"/>
              </w:rPr>
              <w:t>Interpretación de p</w:t>
            </w:r>
            <w:r>
              <w:rPr>
                <w:rFonts w:eastAsia="Times New Roman" w:cs="Arial"/>
                <w:b w:val="0"/>
                <w:color w:val="000000"/>
                <w:kern w:val="0"/>
                <w:sz w:val="22"/>
                <w:szCs w:val="22"/>
                <w:lang w:eastAsia="es-CO"/>
              </w:rPr>
              <w:t xml:space="preserve">lanteamientos </w:t>
            </w:r>
            <w:r>
              <w:rPr>
                <w:rFonts w:cs="Arial"/>
                <w:b w:val="0"/>
                <w:color w:val="000000"/>
                <w:sz w:val="22"/>
                <w:szCs w:val="22"/>
              </w:rPr>
              <w:t>morales en el Antiguo Testamento I</w:t>
            </w:r>
          </w:p>
          <w:p w14:paraId="2D200205" w14:textId="77777777" w:rsidR="00B568FE" w:rsidRDefault="00B568FE">
            <w:pPr>
              <w:pStyle w:val="Encabezadodelatabla"/>
              <w:rPr>
                <w:rFonts w:cs="Arial"/>
                <w:b w:val="0"/>
                <w:color w:val="000000"/>
                <w:sz w:val="22"/>
                <w:szCs w:val="22"/>
              </w:rPr>
            </w:pPr>
          </w:p>
          <w:p w14:paraId="22482C96" w14:textId="77777777" w:rsidR="00B568FE" w:rsidRDefault="00B568FE">
            <w:pPr>
              <w:pStyle w:val="Encabezadodelatabla"/>
              <w:rPr>
                <w:rFonts w:cs="Arial"/>
                <w:b w:val="0"/>
                <w:color w:val="000000"/>
                <w:sz w:val="22"/>
                <w:szCs w:val="22"/>
              </w:rPr>
            </w:pPr>
          </w:p>
          <w:p w14:paraId="01FA199E" w14:textId="77777777" w:rsidR="00B568FE" w:rsidRDefault="00B568FE">
            <w:pPr>
              <w:pStyle w:val="Encabezadodelatabla"/>
              <w:rPr>
                <w:rFonts w:cs="Arial"/>
                <w:b w:val="0"/>
                <w:color w:val="000000"/>
                <w:sz w:val="22"/>
                <w:szCs w:val="22"/>
              </w:rPr>
            </w:pPr>
          </w:p>
          <w:p w14:paraId="2307E3D8" w14:textId="77777777" w:rsidR="00B568FE" w:rsidRDefault="00B568FE">
            <w:pPr>
              <w:pStyle w:val="Encabezadodelatabla"/>
              <w:rPr>
                <w:rFonts w:cs="Arial"/>
                <w:b w:val="0"/>
                <w:color w:val="000000"/>
                <w:sz w:val="22"/>
                <w:szCs w:val="22"/>
              </w:rPr>
            </w:pPr>
            <w:r>
              <w:rPr>
                <w:rFonts w:cs="Arial"/>
                <w:b w:val="0"/>
                <w:color w:val="000000"/>
                <w:sz w:val="22"/>
                <w:szCs w:val="22"/>
              </w:rPr>
              <w:t>nterpretación de p</w:t>
            </w:r>
            <w:r>
              <w:rPr>
                <w:rFonts w:eastAsia="Times New Roman" w:cs="Arial"/>
                <w:b w:val="0"/>
                <w:color w:val="000000"/>
                <w:kern w:val="0"/>
                <w:sz w:val="22"/>
                <w:szCs w:val="22"/>
                <w:lang w:eastAsia="es-CO"/>
              </w:rPr>
              <w:t xml:space="preserve">lanteamientos </w:t>
            </w:r>
            <w:r>
              <w:rPr>
                <w:rFonts w:cs="Arial"/>
                <w:b w:val="0"/>
                <w:color w:val="000000"/>
                <w:sz w:val="22"/>
                <w:szCs w:val="22"/>
              </w:rPr>
              <w:t xml:space="preserve">morales en el </w:t>
            </w:r>
            <w:r>
              <w:rPr>
                <w:rFonts w:cs="Arial"/>
                <w:b w:val="0"/>
                <w:color w:val="000000"/>
                <w:sz w:val="22"/>
                <w:szCs w:val="22"/>
              </w:rPr>
              <w:lastRenderedPageBreak/>
              <w:t>Antiguo Testamento.</w:t>
            </w:r>
          </w:p>
        </w:tc>
        <w:tc>
          <w:tcPr>
            <w:tcW w:w="23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F7A091" w14:textId="77777777" w:rsidR="00B568FE" w:rsidRDefault="00B568FE">
            <w:pPr>
              <w:pStyle w:val="Encabezadodelatabla"/>
              <w:jc w:val="left"/>
              <w:rPr>
                <w:rFonts w:cs="Arial"/>
                <w:b w:val="0"/>
                <w:color w:val="000000"/>
                <w:sz w:val="22"/>
                <w:szCs w:val="22"/>
              </w:rPr>
            </w:pPr>
            <w:r>
              <w:rPr>
                <w:rFonts w:cs="Arial"/>
                <w:b w:val="0"/>
                <w:color w:val="000000"/>
                <w:sz w:val="22"/>
                <w:szCs w:val="22"/>
              </w:rPr>
              <w:lastRenderedPageBreak/>
              <w:t>Identificación de hechos morales en el Antiguo Testamento</w:t>
            </w:r>
          </w:p>
          <w:p w14:paraId="714009D3" w14:textId="77777777" w:rsidR="00B568FE" w:rsidRDefault="00B568FE">
            <w:pPr>
              <w:pStyle w:val="Encabezadodelatabla"/>
              <w:rPr>
                <w:rFonts w:cs="Arial"/>
                <w:b w:val="0"/>
                <w:color w:val="000000"/>
                <w:sz w:val="22"/>
                <w:szCs w:val="22"/>
              </w:rPr>
            </w:pPr>
          </w:p>
          <w:p w14:paraId="73FEAB77" w14:textId="77777777" w:rsidR="00B568FE" w:rsidRDefault="00B568FE">
            <w:pPr>
              <w:pStyle w:val="Encabezadodelatabla"/>
              <w:rPr>
                <w:rFonts w:cs="Arial"/>
                <w:b w:val="0"/>
                <w:color w:val="000000"/>
                <w:sz w:val="22"/>
                <w:szCs w:val="22"/>
              </w:rPr>
            </w:pPr>
          </w:p>
          <w:p w14:paraId="18C0FF6B" w14:textId="77777777" w:rsidR="00B568FE" w:rsidRDefault="00B568FE">
            <w:pPr>
              <w:pStyle w:val="Encabezadodelatabla"/>
              <w:rPr>
                <w:rFonts w:cs="Arial"/>
                <w:b w:val="0"/>
                <w:color w:val="000000"/>
                <w:sz w:val="22"/>
                <w:szCs w:val="22"/>
              </w:rPr>
            </w:pPr>
          </w:p>
          <w:p w14:paraId="0CD8D41E" w14:textId="77777777" w:rsidR="00B568FE" w:rsidRDefault="00B568FE">
            <w:pPr>
              <w:pStyle w:val="Encabezadodelatabla"/>
              <w:rPr>
                <w:rFonts w:cs="Arial"/>
                <w:b w:val="0"/>
                <w:color w:val="000000"/>
                <w:sz w:val="22"/>
                <w:szCs w:val="22"/>
              </w:rPr>
            </w:pPr>
            <w:r>
              <w:rPr>
                <w:rFonts w:cs="Arial"/>
                <w:b w:val="0"/>
                <w:color w:val="000000"/>
                <w:sz w:val="22"/>
                <w:szCs w:val="22"/>
              </w:rPr>
              <w:t>Identificación de hechos morales en el Antiguo Testamento.</w:t>
            </w:r>
          </w:p>
        </w:tc>
        <w:tc>
          <w:tcPr>
            <w:tcW w:w="22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694B31" w14:textId="77777777" w:rsidR="00B568FE" w:rsidRDefault="00B568FE">
            <w:pPr>
              <w:pStyle w:val="Encabezadodelatabla"/>
              <w:rPr>
                <w:rFonts w:cs="Arial"/>
                <w:b w:val="0"/>
                <w:color w:val="000000"/>
                <w:sz w:val="22"/>
                <w:szCs w:val="22"/>
              </w:rPr>
            </w:pPr>
            <w:r>
              <w:rPr>
                <w:rFonts w:cs="Arial"/>
                <w:b w:val="0"/>
                <w:color w:val="000000"/>
                <w:sz w:val="22"/>
                <w:szCs w:val="22"/>
              </w:rPr>
              <w:t>Vivencia comportamiento morales aprendidos  en el Antiguo</w:t>
            </w:r>
          </w:p>
          <w:p w14:paraId="635E38BF" w14:textId="77777777" w:rsidR="00B568FE" w:rsidRDefault="00B568FE">
            <w:pPr>
              <w:pStyle w:val="Encabezadodelatabla"/>
              <w:rPr>
                <w:rFonts w:cs="Arial"/>
                <w:b w:val="0"/>
                <w:color w:val="000000"/>
                <w:sz w:val="22"/>
                <w:szCs w:val="22"/>
              </w:rPr>
            </w:pPr>
          </w:p>
          <w:p w14:paraId="6008AE38" w14:textId="77777777" w:rsidR="00B568FE" w:rsidRDefault="00B568FE">
            <w:pPr>
              <w:pStyle w:val="Encabezadodelatabla"/>
              <w:rPr>
                <w:rFonts w:cs="Arial"/>
                <w:b w:val="0"/>
                <w:color w:val="000000"/>
                <w:sz w:val="22"/>
                <w:szCs w:val="22"/>
              </w:rPr>
            </w:pPr>
          </w:p>
          <w:p w14:paraId="6A113FA5" w14:textId="77777777" w:rsidR="00B568FE" w:rsidRDefault="00B568FE">
            <w:pPr>
              <w:pStyle w:val="Encabezadodelatabla"/>
              <w:rPr>
                <w:rFonts w:cs="Arial"/>
                <w:b w:val="0"/>
                <w:color w:val="000000"/>
                <w:sz w:val="22"/>
                <w:szCs w:val="22"/>
              </w:rPr>
            </w:pPr>
          </w:p>
          <w:p w14:paraId="18D590A7" w14:textId="77777777" w:rsidR="00B568FE" w:rsidRDefault="00B568FE">
            <w:pPr>
              <w:pStyle w:val="Encabezadodelatabla"/>
              <w:rPr>
                <w:rFonts w:cs="Arial"/>
                <w:b w:val="0"/>
                <w:color w:val="000000"/>
                <w:sz w:val="22"/>
                <w:szCs w:val="22"/>
              </w:rPr>
            </w:pPr>
          </w:p>
          <w:p w14:paraId="1B8B7C61" w14:textId="77777777" w:rsidR="00B568FE" w:rsidRDefault="00B568FE">
            <w:pPr>
              <w:pStyle w:val="Encabezadodelatabla"/>
              <w:rPr>
                <w:rFonts w:cs="Arial"/>
                <w:b w:val="0"/>
                <w:color w:val="000000"/>
                <w:sz w:val="22"/>
                <w:szCs w:val="22"/>
              </w:rPr>
            </w:pPr>
            <w:r>
              <w:rPr>
                <w:rFonts w:cs="Arial"/>
                <w:b w:val="0"/>
                <w:color w:val="000000"/>
                <w:sz w:val="22"/>
                <w:szCs w:val="22"/>
              </w:rPr>
              <w:t xml:space="preserve">Vivencia comportamiento </w:t>
            </w:r>
            <w:r>
              <w:rPr>
                <w:rFonts w:cs="Arial"/>
                <w:b w:val="0"/>
                <w:color w:val="000000"/>
                <w:sz w:val="22"/>
                <w:szCs w:val="22"/>
              </w:rPr>
              <w:lastRenderedPageBreak/>
              <w:t>morales aprendidos  en el Antiguo Testamento.</w:t>
            </w:r>
          </w:p>
        </w:tc>
      </w:tr>
    </w:tbl>
    <w:p w14:paraId="4C34217D" w14:textId="77777777" w:rsidR="00B568FE" w:rsidRDefault="00B568FE">
      <w:pPr>
        <w:widowControl/>
        <w:suppressAutoHyphens w:val="0"/>
        <w:spacing w:after="200"/>
        <w:rPr>
          <w:rFonts w:cs="Arial"/>
          <w:color w:val="000000"/>
          <w:sz w:val="22"/>
          <w:szCs w:val="22"/>
        </w:rPr>
      </w:pPr>
      <w:r>
        <w:rPr>
          <w:rFonts w:cs="Arial"/>
          <w:color w:val="000000"/>
          <w:sz w:val="22"/>
          <w:szCs w:val="22"/>
        </w:rPr>
        <w:lastRenderedPageBreak/>
        <w:br w:type="page"/>
      </w:r>
    </w:p>
    <w:p w14:paraId="3991F4AD" w14:textId="77777777" w:rsidR="00B568FE" w:rsidRDefault="00B568FE">
      <w:pPr>
        <w:spacing w:after="200"/>
        <w:rPr>
          <w:rFonts w:cs="Arial"/>
          <w:color w:val="000000"/>
          <w:sz w:val="22"/>
          <w:szCs w:val="22"/>
        </w:rPr>
      </w:pPr>
    </w:p>
    <w:tbl>
      <w:tblPr>
        <w:tblW w:w="17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44"/>
      </w:tblGrid>
      <w:tr w:rsidR="00FB1D35" w14:paraId="6B0701E8" w14:textId="77777777">
        <w:trPr>
          <w:trHeight w:val="393"/>
        </w:trPr>
        <w:tc>
          <w:tcPr>
            <w:tcW w:w="17544" w:type="dxa"/>
          </w:tcPr>
          <w:p w14:paraId="3554E485" w14:textId="77777777" w:rsidR="00B568FE" w:rsidRDefault="00B568FE">
            <w:pPr>
              <w:jc w:val="both"/>
              <w:rPr>
                <w:rFonts w:cs="Arial"/>
                <w:b/>
                <w:color w:val="000000"/>
                <w:sz w:val="22"/>
                <w:szCs w:val="22"/>
              </w:rPr>
            </w:pPr>
            <w:r>
              <w:rPr>
                <w:rFonts w:cs="Arial"/>
                <w:b/>
                <w:color w:val="000000"/>
                <w:sz w:val="22"/>
                <w:szCs w:val="22"/>
              </w:rPr>
              <w:t>COMPETENCIA</w:t>
            </w:r>
          </w:p>
          <w:p w14:paraId="0D0C42D3" w14:textId="77777777" w:rsidR="00B568FE" w:rsidRDefault="00B568FE">
            <w:pPr>
              <w:rPr>
                <w:rFonts w:cs="Arial"/>
                <w:color w:val="000000"/>
                <w:sz w:val="22"/>
                <w:szCs w:val="22"/>
              </w:rPr>
            </w:pPr>
            <w:r>
              <w:rPr>
                <w:rFonts w:cs="Arial"/>
                <w:color w:val="000000"/>
                <w:sz w:val="22"/>
                <w:szCs w:val="22"/>
              </w:rPr>
              <w:t>Estable relaciones de diferencia y semejanza entre las convicciones y prácticas del Antiguo Testamento y las de hoy.</w:t>
            </w:r>
          </w:p>
          <w:p w14:paraId="07E6696E" w14:textId="77777777" w:rsidR="00B568FE" w:rsidRDefault="00B568FE">
            <w:pPr>
              <w:jc w:val="both"/>
              <w:rPr>
                <w:rFonts w:cs="Arial"/>
                <w:b/>
                <w:color w:val="000000"/>
                <w:sz w:val="22"/>
                <w:szCs w:val="22"/>
              </w:rPr>
            </w:pPr>
            <w:r>
              <w:rPr>
                <w:rFonts w:cs="Arial"/>
                <w:color w:val="000000"/>
                <w:kern w:val="2"/>
                <w:sz w:val="22"/>
                <w:szCs w:val="22"/>
              </w:rPr>
              <w:t>Interpreta y expone  las  consecuencias sobre la aplicación o no de la ética y la moral en el antiguo testamento, las compara con la vida hoy asumiendo su importancia para las relaciones con los otros y consigo mismo.</w:t>
            </w:r>
          </w:p>
        </w:tc>
      </w:tr>
      <w:tr w:rsidR="00FB1D35" w14:paraId="59355C4F" w14:textId="77777777">
        <w:trPr>
          <w:trHeight w:val="393"/>
        </w:trPr>
        <w:tc>
          <w:tcPr>
            <w:tcW w:w="17544" w:type="dxa"/>
          </w:tcPr>
          <w:p w14:paraId="52A31213" w14:textId="77777777" w:rsidR="00B568FE" w:rsidRDefault="00B568FE">
            <w:pPr>
              <w:jc w:val="both"/>
              <w:rPr>
                <w:rFonts w:cs="Arial"/>
                <w:b/>
                <w:color w:val="000000"/>
                <w:sz w:val="22"/>
                <w:szCs w:val="22"/>
              </w:rPr>
            </w:pPr>
            <w:r>
              <w:rPr>
                <w:rFonts w:cs="Arial"/>
                <w:b/>
                <w:color w:val="000000"/>
                <w:sz w:val="22"/>
                <w:szCs w:val="22"/>
              </w:rPr>
              <w:t>INDICADORES DE DESEMPEÑO POR PERÍODO</w:t>
            </w:r>
          </w:p>
          <w:p w14:paraId="1778E7E4" w14:textId="77777777" w:rsidR="00B568FE" w:rsidRDefault="00B568FE">
            <w:pPr>
              <w:rPr>
                <w:rFonts w:cs="Arial"/>
                <w:color w:val="000000"/>
                <w:kern w:val="2"/>
                <w:sz w:val="22"/>
                <w:szCs w:val="22"/>
              </w:rPr>
            </w:pPr>
            <w:r>
              <w:rPr>
                <w:rFonts w:cs="Arial"/>
                <w:color w:val="000000"/>
                <w:kern w:val="2"/>
                <w:sz w:val="22"/>
                <w:szCs w:val="22"/>
              </w:rPr>
              <w:t>ESPECIFICO: interprete consecuencias sobre aplicación  de la ética y la moral  en  el comportamiento de los seres humanos.</w:t>
            </w:r>
          </w:p>
          <w:p w14:paraId="7C847DF7" w14:textId="77777777" w:rsidR="00B568FE" w:rsidRDefault="00B568FE">
            <w:pPr>
              <w:rPr>
                <w:rFonts w:cs="Arial"/>
                <w:color w:val="000000"/>
                <w:kern w:val="2"/>
                <w:sz w:val="22"/>
                <w:szCs w:val="22"/>
              </w:rPr>
            </w:pPr>
            <w:r>
              <w:rPr>
                <w:rFonts w:cs="Arial"/>
                <w:color w:val="000000"/>
                <w:kern w:val="2"/>
                <w:sz w:val="22"/>
                <w:szCs w:val="22"/>
              </w:rPr>
              <w:t>GENERICO: del manual de convivencia</w:t>
            </w:r>
          </w:p>
          <w:p w14:paraId="0789B587" w14:textId="77777777" w:rsidR="00B568FE" w:rsidRDefault="00B568FE">
            <w:pPr>
              <w:rPr>
                <w:rFonts w:cs="Arial"/>
                <w:color w:val="000000"/>
                <w:kern w:val="2"/>
                <w:sz w:val="22"/>
                <w:szCs w:val="22"/>
              </w:rPr>
            </w:pPr>
            <w:r>
              <w:rPr>
                <w:rFonts w:cs="Arial"/>
                <w:color w:val="000000"/>
                <w:kern w:val="2"/>
                <w:sz w:val="22"/>
                <w:szCs w:val="22"/>
              </w:rPr>
              <w:t>ACTITUDINAL: Asuma la búsqueda de autonomía personal a luz de las enseñanzas bíblicas</w:t>
            </w:r>
          </w:p>
          <w:p w14:paraId="23415A7A" w14:textId="77777777" w:rsidR="00B568FE" w:rsidRDefault="00B568FE">
            <w:pPr>
              <w:jc w:val="both"/>
              <w:rPr>
                <w:rFonts w:cs="Arial"/>
                <w:b/>
                <w:color w:val="000000"/>
                <w:sz w:val="22"/>
                <w:szCs w:val="22"/>
              </w:rPr>
            </w:pPr>
            <w:r>
              <w:rPr>
                <w:rFonts w:cs="Arial"/>
                <w:color w:val="000000"/>
                <w:sz w:val="22"/>
                <w:szCs w:val="22"/>
              </w:rPr>
              <w:t>Asume actitudes de vida de acuerdo a</w:t>
            </w:r>
            <w:r>
              <w:rPr>
                <w:rFonts w:eastAsia="Times New Roman" w:cs="Arial"/>
                <w:color w:val="000000"/>
                <w:kern w:val="0"/>
                <w:sz w:val="22"/>
                <w:szCs w:val="22"/>
                <w:lang w:eastAsia="es-CO"/>
              </w:rPr>
              <w:t xml:space="preserve"> la </w:t>
            </w:r>
            <w:r>
              <w:rPr>
                <w:rFonts w:cs="Arial"/>
                <w:color w:val="000000"/>
                <w:sz w:val="22"/>
                <w:szCs w:val="22"/>
              </w:rPr>
              <w:t>nueva Alianza y de los diez mandamientos.</w:t>
            </w:r>
          </w:p>
          <w:p w14:paraId="744BD941" w14:textId="77777777" w:rsidR="00B568FE" w:rsidRDefault="00B568FE">
            <w:pPr>
              <w:jc w:val="both"/>
              <w:rPr>
                <w:rFonts w:cs="Arial"/>
                <w:b/>
                <w:color w:val="000000"/>
                <w:sz w:val="22"/>
                <w:szCs w:val="22"/>
              </w:rPr>
            </w:pPr>
          </w:p>
        </w:tc>
      </w:tr>
      <w:tr w:rsidR="00FB1D35" w14:paraId="1600448E" w14:textId="77777777">
        <w:trPr>
          <w:trHeight w:val="393"/>
        </w:trPr>
        <w:tc>
          <w:tcPr>
            <w:tcW w:w="17544" w:type="dxa"/>
          </w:tcPr>
          <w:p w14:paraId="4129D6E0" w14:textId="77777777" w:rsidR="00B568FE" w:rsidRDefault="00B568FE">
            <w:pPr>
              <w:jc w:val="both"/>
              <w:rPr>
                <w:rFonts w:cs="Arial"/>
                <w:b/>
                <w:color w:val="000000"/>
                <w:sz w:val="22"/>
                <w:szCs w:val="22"/>
              </w:rPr>
            </w:pPr>
            <w:r>
              <w:rPr>
                <w:rFonts w:cs="Arial"/>
                <w:b/>
                <w:color w:val="000000"/>
                <w:sz w:val="22"/>
                <w:szCs w:val="22"/>
              </w:rPr>
              <w:t xml:space="preserve">METAS DE MEJORAMIENTO </w:t>
            </w:r>
          </w:p>
          <w:p w14:paraId="42431B62" w14:textId="77777777" w:rsidR="00B568FE" w:rsidRDefault="00B568FE">
            <w:pPr>
              <w:jc w:val="both"/>
              <w:rPr>
                <w:rFonts w:cs="Arial"/>
                <w:color w:val="000000"/>
                <w:sz w:val="22"/>
                <w:szCs w:val="22"/>
              </w:rPr>
            </w:pPr>
            <w:r>
              <w:rPr>
                <w:rFonts w:cs="Arial"/>
                <w:color w:val="000000"/>
                <w:sz w:val="22"/>
                <w:szCs w:val="22"/>
              </w:rPr>
              <w:t xml:space="preserve">Al finalizar el periodo el 85% de los estudiantes estará en capacidad para interpretar las consecuencias de la aplicación de la ética y la moral en el comportamiento de los seres humanos. </w:t>
            </w:r>
          </w:p>
          <w:p w14:paraId="06F53CAE" w14:textId="77777777" w:rsidR="00B568FE" w:rsidRDefault="00B568FE">
            <w:pPr>
              <w:jc w:val="both"/>
              <w:rPr>
                <w:rFonts w:cs="Arial"/>
                <w:b/>
                <w:color w:val="000000"/>
                <w:sz w:val="22"/>
                <w:szCs w:val="22"/>
              </w:rPr>
            </w:pPr>
          </w:p>
        </w:tc>
      </w:tr>
    </w:tbl>
    <w:p w14:paraId="61C06B90" w14:textId="77777777" w:rsidR="00B568FE" w:rsidRDefault="00B568FE">
      <w:pPr>
        <w:rPr>
          <w:rFonts w:cs="Arial"/>
          <w:b/>
          <w:bCs/>
          <w:color w:val="000000"/>
          <w:sz w:val="22"/>
          <w:szCs w:val="22"/>
        </w:rPr>
      </w:pPr>
    </w:p>
    <w:p w14:paraId="4697836E" w14:textId="77777777" w:rsidR="00B568FE" w:rsidRDefault="00B568FE">
      <w:pPr>
        <w:widowControl/>
        <w:suppressAutoHyphens w:val="0"/>
        <w:spacing w:after="200"/>
        <w:rPr>
          <w:rFonts w:cs="Arial"/>
          <w:b/>
          <w:bCs/>
          <w:color w:val="000000"/>
          <w:sz w:val="22"/>
          <w:szCs w:val="22"/>
        </w:rPr>
      </w:pPr>
      <w:r>
        <w:rPr>
          <w:rFonts w:cs="Arial"/>
          <w:b/>
          <w:bCs/>
          <w:color w:val="000000"/>
          <w:sz w:val="22"/>
          <w:szCs w:val="22"/>
        </w:rPr>
        <w:br w:type="page"/>
      </w:r>
    </w:p>
    <w:p w14:paraId="1295D5E8" w14:textId="77777777" w:rsidR="00B568FE" w:rsidRDefault="00B568FE">
      <w:pPr>
        <w:jc w:val="center"/>
        <w:rPr>
          <w:rFonts w:cs="Arial"/>
          <w:b/>
          <w:bCs/>
          <w:color w:val="000000"/>
          <w:sz w:val="22"/>
          <w:szCs w:val="22"/>
        </w:rPr>
      </w:pPr>
      <w:r>
        <w:rPr>
          <w:rFonts w:cs="Arial"/>
          <w:b/>
          <w:bCs/>
          <w:color w:val="000000"/>
          <w:sz w:val="22"/>
          <w:szCs w:val="22"/>
        </w:rPr>
        <w:lastRenderedPageBreak/>
        <w:t>PLAN DE APOYO</w:t>
      </w:r>
    </w:p>
    <w:p w14:paraId="16A25545" w14:textId="77777777" w:rsidR="00B568FE" w:rsidRDefault="00B568FE">
      <w:pPr>
        <w:jc w:val="center"/>
        <w:rPr>
          <w:rFonts w:cs="Arial"/>
          <w:b/>
          <w:bCs/>
          <w:color w:val="000000"/>
          <w:sz w:val="22"/>
          <w:szCs w:val="22"/>
        </w:rPr>
      </w:pPr>
      <w:r>
        <w:rPr>
          <w:rFonts w:cs="Arial"/>
          <w:b/>
          <w:bCs/>
          <w:color w:val="000000"/>
          <w:sz w:val="22"/>
          <w:szCs w:val="22"/>
        </w:rPr>
        <w:t xml:space="preserve">TERCERO PERIODO </w:t>
      </w:r>
    </w:p>
    <w:p w14:paraId="688D698E" w14:textId="77777777" w:rsidR="00B568FE" w:rsidRDefault="00B568FE">
      <w:pPr>
        <w:rPr>
          <w:rFonts w:cs="Arial"/>
          <w:b/>
          <w:bCs/>
          <w:color w:val="000000"/>
          <w:sz w:val="22"/>
          <w:szCs w:val="22"/>
        </w:rPr>
      </w:pPr>
    </w:p>
    <w:p w14:paraId="59F9B300" w14:textId="77777777" w:rsidR="00B568FE" w:rsidRDefault="00B568FE">
      <w:pPr>
        <w:rPr>
          <w:rFonts w:cs="Arial"/>
          <w:b/>
          <w:bCs/>
          <w:color w:val="000000"/>
          <w:sz w:val="22"/>
          <w:szCs w:val="22"/>
        </w:rPr>
      </w:pPr>
      <w:r>
        <w:rPr>
          <w:rFonts w:cs="Arial"/>
          <w:b/>
          <w:bCs/>
          <w:color w:val="000000"/>
          <w:sz w:val="22"/>
          <w:szCs w:val="22"/>
        </w:rPr>
        <w:t>NIVELACIÓN</w:t>
      </w:r>
    </w:p>
    <w:p w14:paraId="460450C2" w14:textId="77777777" w:rsidR="00B568FE" w:rsidRDefault="00B568FE">
      <w:pPr>
        <w:jc w:val="center"/>
        <w:rPr>
          <w:rFonts w:cs="Arial"/>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8"/>
        <w:gridCol w:w="5776"/>
        <w:gridCol w:w="5771"/>
      </w:tblGrid>
      <w:tr w:rsidR="00FB1D35" w14:paraId="07DCDAAE" w14:textId="77777777">
        <w:tc>
          <w:tcPr>
            <w:tcW w:w="5822" w:type="dxa"/>
          </w:tcPr>
          <w:p w14:paraId="6B652714" w14:textId="77777777" w:rsidR="00B568FE" w:rsidRDefault="00B568FE">
            <w:pPr>
              <w:jc w:val="center"/>
              <w:rPr>
                <w:rFonts w:cs="Arial"/>
                <w:b/>
                <w:bCs/>
                <w:color w:val="000000"/>
                <w:sz w:val="22"/>
                <w:szCs w:val="22"/>
              </w:rPr>
            </w:pPr>
            <w:r>
              <w:rPr>
                <w:rFonts w:cs="Arial"/>
                <w:b/>
                <w:bCs/>
                <w:color w:val="000000"/>
                <w:sz w:val="22"/>
                <w:szCs w:val="22"/>
              </w:rPr>
              <w:t>CRITERIOS</w:t>
            </w:r>
          </w:p>
        </w:tc>
        <w:tc>
          <w:tcPr>
            <w:tcW w:w="5822" w:type="dxa"/>
          </w:tcPr>
          <w:p w14:paraId="63820D04" w14:textId="77777777" w:rsidR="00B568FE" w:rsidRDefault="00B568FE">
            <w:pPr>
              <w:jc w:val="center"/>
              <w:rPr>
                <w:rFonts w:cs="Arial"/>
                <w:b/>
                <w:bCs/>
                <w:color w:val="000000"/>
                <w:sz w:val="22"/>
                <w:szCs w:val="22"/>
              </w:rPr>
            </w:pPr>
            <w:r>
              <w:rPr>
                <w:rFonts w:cs="Arial"/>
                <w:b/>
                <w:bCs/>
                <w:color w:val="000000"/>
                <w:sz w:val="22"/>
                <w:szCs w:val="22"/>
              </w:rPr>
              <w:t>PROCEDIMIENTO</w:t>
            </w:r>
          </w:p>
        </w:tc>
        <w:tc>
          <w:tcPr>
            <w:tcW w:w="5822" w:type="dxa"/>
          </w:tcPr>
          <w:p w14:paraId="0A6F3CF3" w14:textId="77777777" w:rsidR="00B568FE" w:rsidRDefault="00B568FE">
            <w:pPr>
              <w:jc w:val="center"/>
              <w:rPr>
                <w:rFonts w:cs="Arial"/>
                <w:b/>
                <w:bCs/>
                <w:color w:val="000000"/>
                <w:sz w:val="22"/>
                <w:szCs w:val="22"/>
              </w:rPr>
            </w:pPr>
            <w:r>
              <w:rPr>
                <w:rFonts w:cs="Arial"/>
                <w:b/>
                <w:bCs/>
                <w:color w:val="000000"/>
                <w:sz w:val="22"/>
                <w:szCs w:val="22"/>
              </w:rPr>
              <w:t>FRECUENCIA</w:t>
            </w:r>
          </w:p>
        </w:tc>
      </w:tr>
      <w:tr w:rsidR="00FB1D35" w14:paraId="036730E7" w14:textId="77777777">
        <w:tc>
          <w:tcPr>
            <w:tcW w:w="5822" w:type="dxa"/>
          </w:tcPr>
          <w:p w14:paraId="4BABC330" w14:textId="77777777" w:rsidR="00B568FE" w:rsidRDefault="00B568FE">
            <w:pPr>
              <w:jc w:val="both"/>
              <w:rPr>
                <w:rFonts w:cs="Arial"/>
                <w:b/>
                <w:bCs/>
                <w:color w:val="000000"/>
                <w:sz w:val="22"/>
                <w:szCs w:val="22"/>
              </w:rPr>
            </w:pPr>
          </w:p>
        </w:tc>
        <w:tc>
          <w:tcPr>
            <w:tcW w:w="5822" w:type="dxa"/>
          </w:tcPr>
          <w:p w14:paraId="0CE81D04" w14:textId="77777777" w:rsidR="00B568FE" w:rsidRDefault="00B568FE">
            <w:pPr>
              <w:jc w:val="both"/>
              <w:rPr>
                <w:rFonts w:cs="Arial"/>
                <w:b/>
                <w:bCs/>
                <w:color w:val="000000"/>
                <w:sz w:val="22"/>
                <w:szCs w:val="22"/>
              </w:rPr>
            </w:pPr>
          </w:p>
        </w:tc>
        <w:tc>
          <w:tcPr>
            <w:tcW w:w="5822" w:type="dxa"/>
          </w:tcPr>
          <w:p w14:paraId="3D46499F" w14:textId="77777777" w:rsidR="00B568FE" w:rsidRDefault="00B568FE">
            <w:pPr>
              <w:jc w:val="both"/>
              <w:rPr>
                <w:rFonts w:cs="Arial"/>
                <w:b/>
                <w:bCs/>
                <w:color w:val="000000"/>
                <w:sz w:val="22"/>
                <w:szCs w:val="22"/>
              </w:rPr>
            </w:pPr>
            <w:r>
              <w:rPr>
                <w:rFonts w:cs="Arial"/>
                <w:b/>
                <w:bCs/>
                <w:color w:val="000000"/>
                <w:sz w:val="22"/>
                <w:szCs w:val="22"/>
              </w:rPr>
              <w:t xml:space="preserve">Una vez </w:t>
            </w:r>
          </w:p>
        </w:tc>
      </w:tr>
      <w:tr w:rsidR="00FB1D35" w14:paraId="729293E5" w14:textId="77777777">
        <w:tc>
          <w:tcPr>
            <w:tcW w:w="5822" w:type="dxa"/>
          </w:tcPr>
          <w:p w14:paraId="5D7C9EC3" w14:textId="77777777" w:rsidR="00B568FE" w:rsidRDefault="00B568FE">
            <w:pPr>
              <w:jc w:val="both"/>
              <w:rPr>
                <w:rFonts w:cs="Arial"/>
                <w:bCs/>
                <w:color w:val="000000"/>
                <w:sz w:val="22"/>
                <w:szCs w:val="22"/>
              </w:rPr>
            </w:pPr>
            <w:r>
              <w:rPr>
                <w:rFonts w:cs="Arial"/>
                <w:bCs/>
                <w:color w:val="000000"/>
                <w:sz w:val="22"/>
                <w:szCs w:val="22"/>
              </w:rPr>
              <w:t>Evaluación diagnostica</w:t>
            </w:r>
          </w:p>
          <w:p w14:paraId="26B2199E" w14:textId="77777777" w:rsidR="00B568FE" w:rsidRDefault="00B568FE">
            <w:pPr>
              <w:jc w:val="both"/>
              <w:rPr>
                <w:rFonts w:cs="Arial"/>
                <w:bCs/>
                <w:color w:val="000000"/>
                <w:sz w:val="22"/>
                <w:szCs w:val="22"/>
              </w:rPr>
            </w:pPr>
          </w:p>
          <w:p w14:paraId="35DC6A45" w14:textId="77777777" w:rsidR="00B568FE" w:rsidRDefault="00B568FE">
            <w:pPr>
              <w:jc w:val="both"/>
              <w:rPr>
                <w:rFonts w:cs="Arial"/>
                <w:bCs/>
                <w:color w:val="000000"/>
                <w:sz w:val="22"/>
                <w:szCs w:val="22"/>
              </w:rPr>
            </w:pPr>
            <w:r>
              <w:rPr>
                <w:rFonts w:cs="Arial"/>
                <w:bCs/>
                <w:color w:val="000000"/>
                <w:sz w:val="22"/>
                <w:szCs w:val="22"/>
              </w:rPr>
              <w:t>Ejercicios de comprensión lectora</w:t>
            </w:r>
          </w:p>
          <w:p w14:paraId="72982762" w14:textId="77777777" w:rsidR="00B568FE" w:rsidRDefault="00B568FE">
            <w:pPr>
              <w:jc w:val="both"/>
              <w:rPr>
                <w:rFonts w:cs="Arial"/>
                <w:bCs/>
                <w:color w:val="000000"/>
                <w:sz w:val="22"/>
                <w:szCs w:val="22"/>
              </w:rPr>
            </w:pPr>
            <w:r>
              <w:rPr>
                <w:rFonts w:cs="Arial"/>
                <w:bCs/>
                <w:color w:val="000000"/>
                <w:sz w:val="22"/>
                <w:szCs w:val="22"/>
              </w:rPr>
              <w:t>Talleres</w:t>
            </w:r>
          </w:p>
          <w:p w14:paraId="5790BAC3" w14:textId="77777777" w:rsidR="00B568FE" w:rsidRDefault="00B568FE">
            <w:pPr>
              <w:jc w:val="both"/>
              <w:rPr>
                <w:rFonts w:cs="Arial"/>
                <w:b/>
                <w:bCs/>
                <w:color w:val="000000"/>
                <w:sz w:val="22"/>
                <w:szCs w:val="22"/>
              </w:rPr>
            </w:pPr>
            <w:r>
              <w:rPr>
                <w:rFonts w:cs="Arial"/>
                <w:bCs/>
                <w:color w:val="000000"/>
                <w:sz w:val="22"/>
                <w:szCs w:val="22"/>
              </w:rPr>
              <w:t>Asesorías</w:t>
            </w:r>
          </w:p>
        </w:tc>
        <w:tc>
          <w:tcPr>
            <w:tcW w:w="5822" w:type="dxa"/>
          </w:tcPr>
          <w:p w14:paraId="36D581FA" w14:textId="77777777" w:rsidR="00B568FE" w:rsidRDefault="00B568FE">
            <w:pPr>
              <w:jc w:val="both"/>
              <w:rPr>
                <w:rFonts w:cs="Arial"/>
                <w:bCs/>
                <w:color w:val="000000"/>
                <w:sz w:val="22"/>
                <w:szCs w:val="22"/>
              </w:rPr>
            </w:pPr>
            <w:r>
              <w:rPr>
                <w:rFonts w:cs="Arial"/>
                <w:bCs/>
                <w:color w:val="000000"/>
                <w:sz w:val="22"/>
                <w:szCs w:val="22"/>
              </w:rPr>
              <w:t>Presentación y evaluación escrita con los diferentes temas del grado por periodo.</w:t>
            </w:r>
          </w:p>
          <w:p w14:paraId="1F8DBCFD" w14:textId="77777777" w:rsidR="00B568FE" w:rsidRDefault="00B568FE">
            <w:pPr>
              <w:jc w:val="both"/>
              <w:rPr>
                <w:rFonts w:cs="Arial"/>
                <w:bCs/>
                <w:color w:val="000000"/>
                <w:sz w:val="22"/>
                <w:szCs w:val="22"/>
              </w:rPr>
            </w:pPr>
          </w:p>
          <w:p w14:paraId="07E432DE" w14:textId="77777777" w:rsidR="00B568FE" w:rsidRDefault="00B568FE">
            <w:pPr>
              <w:jc w:val="both"/>
              <w:rPr>
                <w:rFonts w:cs="Arial"/>
                <w:bCs/>
                <w:color w:val="000000"/>
                <w:sz w:val="22"/>
                <w:szCs w:val="22"/>
              </w:rPr>
            </w:pPr>
            <w:r>
              <w:rPr>
                <w:rFonts w:cs="Arial"/>
                <w:bCs/>
                <w:color w:val="000000"/>
                <w:sz w:val="22"/>
                <w:szCs w:val="22"/>
              </w:rPr>
              <w:t>Desarrollo de talleres y lecturas relacionadas con el área específica para detectar la capacidad lectora en comprensión y análisis</w:t>
            </w:r>
          </w:p>
          <w:p w14:paraId="3EED37EA" w14:textId="77777777" w:rsidR="00B568FE" w:rsidRDefault="00B568FE">
            <w:pPr>
              <w:jc w:val="both"/>
              <w:rPr>
                <w:rFonts w:cs="Arial"/>
                <w:bCs/>
                <w:color w:val="000000"/>
                <w:sz w:val="22"/>
                <w:szCs w:val="22"/>
              </w:rPr>
            </w:pPr>
            <w:r>
              <w:rPr>
                <w:rFonts w:cs="Arial"/>
                <w:bCs/>
                <w:color w:val="000000"/>
                <w:sz w:val="22"/>
                <w:szCs w:val="22"/>
              </w:rPr>
              <w:t>Asignación de talleres de nivelación de textos específicos</w:t>
            </w:r>
          </w:p>
          <w:p w14:paraId="716BEB5D" w14:textId="77777777" w:rsidR="00B568FE" w:rsidRDefault="00B568FE">
            <w:pPr>
              <w:jc w:val="both"/>
              <w:rPr>
                <w:rFonts w:cs="Arial"/>
                <w:bCs/>
                <w:color w:val="000000"/>
                <w:sz w:val="22"/>
                <w:szCs w:val="22"/>
              </w:rPr>
            </w:pPr>
            <w:r>
              <w:rPr>
                <w:rFonts w:cs="Arial"/>
                <w:bCs/>
                <w:color w:val="000000"/>
                <w:sz w:val="22"/>
                <w:szCs w:val="22"/>
              </w:rPr>
              <w:t>Ofrecer espacios de asesoría personalizada</w:t>
            </w:r>
          </w:p>
          <w:p w14:paraId="7DE32F58" w14:textId="77777777" w:rsidR="00B568FE" w:rsidRDefault="00B568FE">
            <w:pPr>
              <w:jc w:val="both"/>
              <w:rPr>
                <w:rFonts w:cs="Arial"/>
                <w:b/>
                <w:bCs/>
                <w:color w:val="000000"/>
                <w:sz w:val="22"/>
                <w:szCs w:val="22"/>
              </w:rPr>
            </w:pPr>
          </w:p>
        </w:tc>
        <w:tc>
          <w:tcPr>
            <w:tcW w:w="5822" w:type="dxa"/>
          </w:tcPr>
          <w:p w14:paraId="55425889" w14:textId="77777777" w:rsidR="00B568FE" w:rsidRDefault="00B568FE">
            <w:pPr>
              <w:jc w:val="both"/>
              <w:rPr>
                <w:rFonts w:cs="Arial"/>
                <w:b/>
                <w:bCs/>
                <w:color w:val="000000"/>
                <w:sz w:val="22"/>
                <w:szCs w:val="22"/>
              </w:rPr>
            </w:pPr>
          </w:p>
          <w:p w14:paraId="3A0AA07E" w14:textId="77777777" w:rsidR="00B568FE" w:rsidRDefault="00B568FE">
            <w:pPr>
              <w:jc w:val="both"/>
              <w:rPr>
                <w:rFonts w:cs="Arial"/>
                <w:b/>
                <w:bCs/>
                <w:color w:val="000000"/>
                <w:sz w:val="22"/>
                <w:szCs w:val="22"/>
              </w:rPr>
            </w:pPr>
          </w:p>
          <w:p w14:paraId="3BDC0DF9" w14:textId="77777777" w:rsidR="00B568FE" w:rsidRDefault="00B568FE">
            <w:pPr>
              <w:jc w:val="both"/>
              <w:rPr>
                <w:rFonts w:cs="Arial"/>
                <w:b/>
                <w:bCs/>
                <w:color w:val="000000"/>
                <w:sz w:val="22"/>
                <w:szCs w:val="22"/>
              </w:rPr>
            </w:pPr>
          </w:p>
          <w:p w14:paraId="29034C43" w14:textId="77777777" w:rsidR="00B568FE" w:rsidRDefault="00B568FE">
            <w:pPr>
              <w:jc w:val="both"/>
              <w:rPr>
                <w:rFonts w:cs="Arial"/>
                <w:b/>
                <w:bCs/>
                <w:color w:val="000000"/>
                <w:sz w:val="22"/>
                <w:szCs w:val="22"/>
              </w:rPr>
            </w:pPr>
            <w:r>
              <w:rPr>
                <w:rFonts w:cs="Arial"/>
                <w:b/>
                <w:bCs/>
                <w:color w:val="000000"/>
                <w:sz w:val="22"/>
                <w:szCs w:val="22"/>
              </w:rPr>
              <w:t>De acuerdo a las necesidades (estudiantes nuevos, bajo rendimiento académico) al principio y al final del año escolar</w:t>
            </w:r>
          </w:p>
        </w:tc>
      </w:tr>
    </w:tbl>
    <w:p w14:paraId="44D2C0D1" w14:textId="77777777" w:rsidR="00B568FE" w:rsidRDefault="00B568FE">
      <w:pPr>
        <w:jc w:val="center"/>
        <w:rPr>
          <w:rFonts w:cs="Arial"/>
          <w:b/>
          <w:bCs/>
          <w:color w:val="000000"/>
          <w:sz w:val="22"/>
          <w:szCs w:val="22"/>
        </w:rPr>
      </w:pPr>
    </w:p>
    <w:p w14:paraId="47BA7BF2" w14:textId="77777777" w:rsidR="00B568FE" w:rsidRDefault="00B568FE">
      <w:pPr>
        <w:rPr>
          <w:rFonts w:cs="Arial"/>
          <w:b/>
          <w:bCs/>
          <w:color w:val="000000"/>
          <w:sz w:val="22"/>
          <w:szCs w:val="22"/>
        </w:rPr>
      </w:pPr>
    </w:p>
    <w:p w14:paraId="0D7C09C6" w14:textId="77777777" w:rsidR="00B568FE" w:rsidRDefault="00B568FE">
      <w:pPr>
        <w:widowControl/>
        <w:suppressAutoHyphens w:val="0"/>
        <w:spacing w:after="200"/>
        <w:rPr>
          <w:rFonts w:cs="Arial"/>
          <w:b/>
          <w:bCs/>
          <w:color w:val="000000"/>
          <w:sz w:val="22"/>
          <w:szCs w:val="22"/>
        </w:rPr>
      </w:pPr>
      <w:r>
        <w:rPr>
          <w:rFonts w:cs="Arial"/>
          <w:b/>
          <w:bCs/>
          <w:color w:val="000000"/>
          <w:sz w:val="22"/>
          <w:szCs w:val="22"/>
        </w:rPr>
        <w:t>PROFUNDIZACIÓN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3"/>
        <w:gridCol w:w="5774"/>
        <w:gridCol w:w="5768"/>
      </w:tblGrid>
      <w:tr w:rsidR="00FB1D35" w14:paraId="4BCA4F1D" w14:textId="77777777">
        <w:tc>
          <w:tcPr>
            <w:tcW w:w="5822" w:type="dxa"/>
          </w:tcPr>
          <w:p w14:paraId="2865B8E3"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CRITERIOS</w:t>
            </w:r>
          </w:p>
        </w:tc>
        <w:tc>
          <w:tcPr>
            <w:tcW w:w="5822" w:type="dxa"/>
          </w:tcPr>
          <w:p w14:paraId="40238881"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PROCEDIMIENTO</w:t>
            </w:r>
          </w:p>
        </w:tc>
        <w:tc>
          <w:tcPr>
            <w:tcW w:w="5822" w:type="dxa"/>
          </w:tcPr>
          <w:p w14:paraId="457EC507"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FRECUENCIA</w:t>
            </w:r>
          </w:p>
        </w:tc>
      </w:tr>
      <w:tr w:rsidR="00FB1D35" w14:paraId="3B6BF58B" w14:textId="77777777">
        <w:tc>
          <w:tcPr>
            <w:tcW w:w="5822" w:type="dxa"/>
          </w:tcPr>
          <w:p w14:paraId="6EB043C1" w14:textId="77777777" w:rsidR="00B568FE" w:rsidRDefault="00B568FE">
            <w:pPr>
              <w:widowControl/>
              <w:suppressAutoHyphens w:val="0"/>
              <w:jc w:val="both"/>
              <w:rPr>
                <w:rFonts w:cs="Arial"/>
                <w:b/>
                <w:bCs/>
                <w:color w:val="000000"/>
                <w:sz w:val="22"/>
                <w:szCs w:val="22"/>
              </w:rPr>
            </w:pPr>
            <w:r>
              <w:rPr>
                <w:rFonts w:cs="Arial"/>
                <w:b/>
                <w:bCs/>
                <w:color w:val="000000"/>
                <w:sz w:val="22"/>
                <w:szCs w:val="22"/>
              </w:rPr>
              <w:t>Asignación de actividades extracurriculares</w:t>
            </w:r>
          </w:p>
        </w:tc>
        <w:tc>
          <w:tcPr>
            <w:tcW w:w="5822" w:type="dxa"/>
          </w:tcPr>
          <w:p w14:paraId="1825D42B" w14:textId="77777777" w:rsidR="00B568FE" w:rsidRDefault="00B568FE">
            <w:pPr>
              <w:widowControl/>
              <w:suppressAutoHyphens w:val="0"/>
              <w:jc w:val="both"/>
              <w:rPr>
                <w:rFonts w:cs="Arial"/>
                <w:b/>
                <w:bCs/>
                <w:color w:val="000000"/>
                <w:sz w:val="22"/>
                <w:szCs w:val="22"/>
              </w:rPr>
            </w:pPr>
          </w:p>
        </w:tc>
        <w:tc>
          <w:tcPr>
            <w:tcW w:w="5822" w:type="dxa"/>
          </w:tcPr>
          <w:p w14:paraId="7F3C00D1" w14:textId="77777777" w:rsidR="00B568FE" w:rsidRDefault="00B568FE">
            <w:pPr>
              <w:widowControl/>
              <w:suppressAutoHyphens w:val="0"/>
              <w:jc w:val="both"/>
              <w:rPr>
                <w:rFonts w:cs="Arial"/>
                <w:b/>
                <w:bCs/>
                <w:color w:val="000000"/>
                <w:sz w:val="22"/>
                <w:szCs w:val="22"/>
              </w:rPr>
            </w:pPr>
          </w:p>
        </w:tc>
      </w:tr>
      <w:tr w:rsidR="00FB1D35" w14:paraId="1E610193" w14:textId="77777777">
        <w:tc>
          <w:tcPr>
            <w:tcW w:w="5822" w:type="dxa"/>
          </w:tcPr>
          <w:p w14:paraId="64848C82" w14:textId="77777777" w:rsidR="00B568FE" w:rsidRDefault="00B568FE">
            <w:pPr>
              <w:jc w:val="both"/>
              <w:rPr>
                <w:rFonts w:cs="Arial"/>
                <w:bCs/>
                <w:color w:val="000000"/>
                <w:sz w:val="22"/>
                <w:szCs w:val="22"/>
              </w:rPr>
            </w:pPr>
            <w:r>
              <w:rPr>
                <w:rFonts w:cs="Arial"/>
                <w:bCs/>
                <w:color w:val="000000"/>
                <w:sz w:val="22"/>
                <w:szCs w:val="22"/>
              </w:rPr>
              <w:t>Desarrollo de proyectos para afianzar las diferentes temáticas e incentivar la motivación de los estudiantes adelantados.</w:t>
            </w:r>
          </w:p>
          <w:p w14:paraId="3FB0B32A" w14:textId="77777777" w:rsidR="00B568FE" w:rsidRDefault="00B568FE">
            <w:pPr>
              <w:jc w:val="both"/>
              <w:rPr>
                <w:rFonts w:cs="Arial"/>
                <w:bCs/>
                <w:color w:val="000000"/>
                <w:sz w:val="22"/>
                <w:szCs w:val="22"/>
              </w:rPr>
            </w:pPr>
          </w:p>
          <w:p w14:paraId="5166AD5B" w14:textId="77777777" w:rsidR="00B568FE" w:rsidRDefault="00B568FE">
            <w:pPr>
              <w:jc w:val="both"/>
              <w:rPr>
                <w:rFonts w:cs="Arial"/>
                <w:bCs/>
                <w:color w:val="000000"/>
                <w:sz w:val="22"/>
                <w:szCs w:val="22"/>
              </w:rPr>
            </w:pPr>
            <w:r>
              <w:rPr>
                <w:rFonts w:cs="Arial"/>
                <w:bCs/>
                <w:color w:val="000000"/>
                <w:sz w:val="22"/>
                <w:szCs w:val="22"/>
              </w:rPr>
              <w:t>Participación en monitorias o padrinazgos para afianzamiento de conceptos.</w:t>
            </w:r>
          </w:p>
          <w:p w14:paraId="51CFC91B" w14:textId="77777777" w:rsidR="00B568FE" w:rsidRDefault="00B568FE">
            <w:pPr>
              <w:jc w:val="both"/>
              <w:rPr>
                <w:rFonts w:cs="Arial"/>
                <w:bCs/>
                <w:color w:val="000000"/>
                <w:sz w:val="22"/>
                <w:szCs w:val="22"/>
              </w:rPr>
            </w:pPr>
          </w:p>
          <w:p w14:paraId="53DC7EF5" w14:textId="77777777" w:rsidR="00B568FE" w:rsidRDefault="00B568FE">
            <w:pPr>
              <w:jc w:val="both"/>
              <w:rPr>
                <w:rFonts w:cs="Arial"/>
                <w:bCs/>
                <w:color w:val="000000"/>
                <w:sz w:val="22"/>
                <w:szCs w:val="22"/>
              </w:rPr>
            </w:pPr>
            <w:r>
              <w:rPr>
                <w:rFonts w:cs="Arial"/>
                <w:bCs/>
                <w:color w:val="000000"/>
                <w:sz w:val="22"/>
                <w:szCs w:val="22"/>
              </w:rPr>
              <w:lastRenderedPageBreak/>
              <w:t>Lectura de documentos  y textos de acuerdo al interés de los estudiantes</w:t>
            </w:r>
          </w:p>
          <w:p w14:paraId="0A7D0EC9" w14:textId="77777777" w:rsidR="00B568FE" w:rsidRDefault="00B568FE">
            <w:pPr>
              <w:jc w:val="both"/>
              <w:rPr>
                <w:rFonts w:cs="Arial"/>
                <w:bCs/>
                <w:color w:val="000000"/>
                <w:sz w:val="22"/>
                <w:szCs w:val="22"/>
              </w:rPr>
            </w:pPr>
          </w:p>
          <w:p w14:paraId="580A7E4B" w14:textId="77777777" w:rsidR="00B568FE" w:rsidRDefault="00B568FE">
            <w:pPr>
              <w:jc w:val="both"/>
              <w:rPr>
                <w:rFonts w:cs="Arial"/>
                <w:bCs/>
                <w:color w:val="000000"/>
                <w:sz w:val="22"/>
                <w:szCs w:val="22"/>
              </w:rPr>
            </w:pPr>
            <w:r>
              <w:rPr>
                <w:rFonts w:cs="Arial"/>
                <w:bCs/>
                <w:color w:val="000000"/>
                <w:sz w:val="22"/>
                <w:szCs w:val="22"/>
              </w:rPr>
              <w:t>Elaboración de mapas conceptuales</w:t>
            </w:r>
          </w:p>
          <w:p w14:paraId="19D78B09" w14:textId="77777777" w:rsidR="00B568FE" w:rsidRDefault="00B568FE">
            <w:pPr>
              <w:widowControl/>
              <w:suppressAutoHyphens w:val="0"/>
              <w:jc w:val="both"/>
              <w:rPr>
                <w:rFonts w:cs="Arial"/>
                <w:b/>
                <w:bCs/>
                <w:color w:val="000000"/>
                <w:sz w:val="22"/>
                <w:szCs w:val="22"/>
              </w:rPr>
            </w:pPr>
          </w:p>
        </w:tc>
        <w:tc>
          <w:tcPr>
            <w:tcW w:w="5822" w:type="dxa"/>
          </w:tcPr>
          <w:p w14:paraId="382D606F" w14:textId="77777777" w:rsidR="00B568FE" w:rsidRDefault="00B568FE">
            <w:pPr>
              <w:widowControl/>
              <w:numPr>
                <w:ilvl w:val="0"/>
                <w:numId w:val="17"/>
              </w:numPr>
              <w:suppressAutoHyphens w:val="0"/>
              <w:jc w:val="both"/>
              <w:rPr>
                <w:rFonts w:cs="Arial"/>
                <w:bCs/>
                <w:color w:val="000000"/>
                <w:sz w:val="22"/>
                <w:szCs w:val="22"/>
              </w:rPr>
            </w:pPr>
            <w:r>
              <w:rPr>
                <w:rFonts w:cs="Arial"/>
                <w:bCs/>
                <w:color w:val="000000"/>
                <w:sz w:val="22"/>
                <w:szCs w:val="22"/>
              </w:rPr>
              <w:lastRenderedPageBreak/>
              <w:t>Investigación de normas básicas para presentación de trabajos escritos.</w:t>
            </w:r>
          </w:p>
          <w:p w14:paraId="520B54B0" w14:textId="77777777" w:rsidR="00B568FE" w:rsidRDefault="00B568FE">
            <w:pPr>
              <w:widowControl/>
              <w:numPr>
                <w:ilvl w:val="0"/>
                <w:numId w:val="17"/>
              </w:numPr>
              <w:suppressAutoHyphens w:val="0"/>
              <w:jc w:val="both"/>
              <w:rPr>
                <w:rFonts w:cs="Arial"/>
                <w:bCs/>
                <w:color w:val="000000"/>
                <w:sz w:val="22"/>
                <w:szCs w:val="22"/>
              </w:rPr>
            </w:pPr>
            <w:r>
              <w:rPr>
                <w:rFonts w:cs="Arial"/>
                <w:bCs/>
                <w:color w:val="000000"/>
                <w:sz w:val="22"/>
                <w:szCs w:val="22"/>
              </w:rPr>
              <w:t>Consulta de los temas  asignados y presentación de los mismos a través de trabajos escritos  o archivos informáticos.</w:t>
            </w:r>
          </w:p>
          <w:p w14:paraId="3E30983B" w14:textId="77777777" w:rsidR="00B568FE" w:rsidRDefault="00B568FE">
            <w:pPr>
              <w:widowControl/>
              <w:numPr>
                <w:ilvl w:val="0"/>
                <w:numId w:val="17"/>
              </w:numPr>
              <w:suppressAutoHyphens w:val="0"/>
              <w:jc w:val="both"/>
              <w:rPr>
                <w:rFonts w:cs="Arial"/>
                <w:bCs/>
                <w:color w:val="000000"/>
                <w:sz w:val="22"/>
                <w:szCs w:val="22"/>
              </w:rPr>
            </w:pPr>
            <w:r>
              <w:rPr>
                <w:rFonts w:cs="Arial"/>
                <w:bCs/>
                <w:color w:val="000000"/>
                <w:sz w:val="22"/>
                <w:szCs w:val="22"/>
              </w:rPr>
              <w:t>Exposición  individual o grupal del trabajo desarrollado.</w:t>
            </w:r>
          </w:p>
          <w:p w14:paraId="5186F387" w14:textId="77777777" w:rsidR="00B568FE" w:rsidRDefault="00B568FE">
            <w:pPr>
              <w:widowControl/>
              <w:numPr>
                <w:ilvl w:val="0"/>
                <w:numId w:val="17"/>
              </w:numPr>
              <w:suppressAutoHyphens w:val="0"/>
              <w:jc w:val="both"/>
              <w:rPr>
                <w:rFonts w:cs="Arial"/>
                <w:bCs/>
                <w:color w:val="000000"/>
                <w:sz w:val="22"/>
                <w:szCs w:val="22"/>
              </w:rPr>
            </w:pPr>
            <w:r>
              <w:rPr>
                <w:rFonts w:cs="Arial"/>
                <w:bCs/>
                <w:color w:val="000000"/>
                <w:sz w:val="22"/>
                <w:szCs w:val="22"/>
              </w:rPr>
              <w:lastRenderedPageBreak/>
              <w:t>Colaboración asertiva a los  otros compañeros.</w:t>
            </w:r>
          </w:p>
          <w:p w14:paraId="0B287E26" w14:textId="77777777" w:rsidR="00B568FE" w:rsidRDefault="00B568FE">
            <w:pPr>
              <w:widowControl/>
              <w:numPr>
                <w:ilvl w:val="0"/>
                <w:numId w:val="17"/>
              </w:numPr>
              <w:suppressAutoHyphens w:val="0"/>
              <w:jc w:val="both"/>
              <w:rPr>
                <w:rFonts w:cs="Arial"/>
                <w:bCs/>
                <w:color w:val="000000"/>
                <w:sz w:val="22"/>
                <w:szCs w:val="22"/>
              </w:rPr>
            </w:pPr>
            <w:r>
              <w:rPr>
                <w:rFonts w:cs="Arial"/>
                <w:bCs/>
                <w:color w:val="000000"/>
                <w:sz w:val="22"/>
                <w:szCs w:val="22"/>
              </w:rPr>
              <w:t>Disposición para trabajo entre pares</w:t>
            </w:r>
          </w:p>
          <w:p w14:paraId="4CD19BFC" w14:textId="77777777" w:rsidR="00B568FE" w:rsidRDefault="00B568FE">
            <w:pPr>
              <w:widowControl/>
              <w:numPr>
                <w:ilvl w:val="0"/>
                <w:numId w:val="17"/>
              </w:numPr>
              <w:suppressAutoHyphens w:val="0"/>
              <w:jc w:val="both"/>
              <w:rPr>
                <w:rFonts w:cs="Arial"/>
                <w:bCs/>
                <w:color w:val="000000"/>
                <w:sz w:val="22"/>
                <w:szCs w:val="22"/>
              </w:rPr>
            </w:pPr>
            <w:r>
              <w:rPr>
                <w:rFonts w:cs="Arial"/>
                <w:bCs/>
                <w:color w:val="000000"/>
                <w:sz w:val="22"/>
                <w:szCs w:val="22"/>
              </w:rPr>
              <w:t xml:space="preserve">Capacidad para  liderar y  orientar a otros. </w:t>
            </w:r>
          </w:p>
          <w:p w14:paraId="175A0921" w14:textId="77777777" w:rsidR="00B568FE" w:rsidRDefault="00B568FE">
            <w:pPr>
              <w:widowControl/>
              <w:numPr>
                <w:ilvl w:val="0"/>
                <w:numId w:val="17"/>
              </w:numPr>
              <w:suppressAutoHyphens w:val="0"/>
              <w:jc w:val="both"/>
              <w:rPr>
                <w:rFonts w:cs="Arial"/>
                <w:bCs/>
                <w:color w:val="000000"/>
                <w:sz w:val="22"/>
                <w:szCs w:val="22"/>
              </w:rPr>
            </w:pPr>
            <w:r>
              <w:rPr>
                <w:rFonts w:cs="Arial"/>
                <w:bCs/>
                <w:color w:val="000000"/>
                <w:sz w:val="22"/>
                <w:szCs w:val="22"/>
              </w:rPr>
              <w:t>Asignación y sugerencias de textos y documentos de acuerdo a los intereses de los estudiantes.</w:t>
            </w:r>
          </w:p>
        </w:tc>
        <w:tc>
          <w:tcPr>
            <w:tcW w:w="5822" w:type="dxa"/>
          </w:tcPr>
          <w:p w14:paraId="5EB092DD" w14:textId="77777777" w:rsidR="00B568FE" w:rsidRDefault="00B568FE">
            <w:pPr>
              <w:widowControl/>
              <w:suppressAutoHyphens w:val="0"/>
              <w:jc w:val="both"/>
              <w:rPr>
                <w:rFonts w:cs="Arial"/>
                <w:b/>
                <w:bCs/>
                <w:color w:val="000000"/>
                <w:sz w:val="22"/>
                <w:szCs w:val="22"/>
              </w:rPr>
            </w:pPr>
            <w:r>
              <w:rPr>
                <w:rFonts w:cs="Arial"/>
                <w:bCs/>
                <w:color w:val="000000"/>
                <w:sz w:val="22"/>
                <w:szCs w:val="22"/>
              </w:rPr>
              <w:lastRenderedPageBreak/>
              <w:t>Al finalizar cada periodo y a criterio del docente de acuerdo a las necesidades</w:t>
            </w:r>
          </w:p>
        </w:tc>
      </w:tr>
    </w:tbl>
    <w:p w14:paraId="64930542" w14:textId="77777777" w:rsidR="00B568FE" w:rsidRDefault="00B568FE">
      <w:pPr>
        <w:widowControl/>
        <w:suppressAutoHyphens w:val="0"/>
        <w:rPr>
          <w:rFonts w:cs="Arial"/>
          <w:b/>
          <w:bCs/>
          <w:color w:val="000000"/>
          <w:sz w:val="22"/>
          <w:szCs w:val="22"/>
        </w:rPr>
      </w:pPr>
    </w:p>
    <w:p w14:paraId="71C614F8" w14:textId="77777777" w:rsidR="00B568FE" w:rsidRDefault="00B568FE">
      <w:pPr>
        <w:widowControl/>
        <w:suppressAutoHyphens w:val="0"/>
        <w:rPr>
          <w:rFonts w:cs="Arial"/>
          <w:b/>
          <w:bCs/>
          <w:color w:val="000000"/>
          <w:sz w:val="22"/>
          <w:szCs w:val="22"/>
        </w:rPr>
      </w:pPr>
      <w:r>
        <w:rPr>
          <w:rFonts w:cs="Arial"/>
          <w:b/>
          <w:bCs/>
          <w:color w:val="000000"/>
          <w:sz w:val="22"/>
          <w:szCs w:val="22"/>
        </w:rPr>
        <w:t>RECUPERACIÓN</w:t>
      </w:r>
    </w:p>
    <w:p w14:paraId="7821FBE0" w14:textId="77777777" w:rsidR="00B568FE" w:rsidRDefault="00B568FE">
      <w:pPr>
        <w:widowControl/>
        <w:suppressAutoHyphens w:val="0"/>
        <w:jc w:val="center"/>
        <w:rPr>
          <w:rFonts w:cs="Arial"/>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0"/>
        <w:gridCol w:w="5767"/>
        <w:gridCol w:w="5758"/>
      </w:tblGrid>
      <w:tr w:rsidR="00FB1D35" w14:paraId="108E05AB" w14:textId="77777777">
        <w:tc>
          <w:tcPr>
            <w:tcW w:w="5822" w:type="dxa"/>
          </w:tcPr>
          <w:p w14:paraId="2D62D42D"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CRITERIOS</w:t>
            </w:r>
          </w:p>
        </w:tc>
        <w:tc>
          <w:tcPr>
            <w:tcW w:w="5822" w:type="dxa"/>
          </w:tcPr>
          <w:p w14:paraId="2602A3A7"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PROCEDIMIENTO</w:t>
            </w:r>
          </w:p>
        </w:tc>
        <w:tc>
          <w:tcPr>
            <w:tcW w:w="5822" w:type="dxa"/>
          </w:tcPr>
          <w:p w14:paraId="32165DE8"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FRECUENCIA</w:t>
            </w:r>
          </w:p>
        </w:tc>
      </w:tr>
      <w:tr w:rsidR="00FB1D35" w14:paraId="48003C84" w14:textId="77777777">
        <w:tc>
          <w:tcPr>
            <w:tcW w:w="5822" w:type="dxa"/>
          </w:tcPr>
          <w:p w14:paraId="4DED3905" w14:textId="77777777" w:rsidR="00B568FE" w:rsidRDefault="00B568FE">
            <w:pPr>
              <w:widowControl/>
              <w:numPr>
                <w:ilvl w:val="0"/>
                <w:numId w:val="19"/>
              </w:numPr>
              <w:suppressAutoHyphens w:val="0"/>
              <w:jc w:val="both"/>
              <w:rPr>
                <w:rFonts w:cs="Arial"/>
                <w:bCs/>
                <w:color w:val="000000"/>
                <w:sz w:val="22"/>
                <w:szCs w:val="22"/>
              </w:rPr>
            </w:pPr>
            <w:r>
              <w:rPr>
                <w:rFonts w:cs="Arial"/>
                <w:color w:val="000000"/>
                <w:sz w:val="22"/>
                <w:szCs w:val="22"/>
              </w:rPr>
              <w:tab/>
            </w:r>
            <w:r>
              <w:rPr>
                <w:rFonts w:cs="Arial"/>
                <w:bCs/>
                <w:color w:val="000000"/>
                <w:sz w:val="22"/>
                <w:szCs w:val="22"/>
              </w:rPr>
              <w:t>Aclaración de dudas e inquietudes.</w:t>
            </w:r>
          </w:p>
          <w:p w14:paraId="09C6FA5B" w14:textId="77777777" w:rsidR="00B568FE" w:rsidRDefault="00B568FE">
            <w:pPr>
              <w:widowControl/>
              <w:numPr>
                <w:ilvl w:val="0"/>
                <w:numId w:val="19"/>
              </w:numPr>
              <w:suppressAutoHyphens w:val="0"/>
              <w:jc w:val="both"/>
              <w:rPr>
                <w:rFonts w:cs="Arial"/>
                <w:bCs/>
                <w:color w:val="000000"/>
                <w:sz w:val="22"/>
                <w:szCs w:val="22"/>
              </w:rPr>
            </w:pPr>
            <w:r>
              <w:rPr>
                <w:rFonts w:cs="Arial"/>
                <w:bCs/>
                <w:color w:val="000000"/>
                <w:sz w:val="22"/>
                <w:szCs w:val="22"/>
              </w:rPr>
              <w:t>Actividades de repaso  para afianzar los conceptos desarrollados con antelación.</w:t>
            </w:r>
          </w:p>
          <w:p w14:paraId="399F9362" w14:textId="77777777" w:rsidR="00B568FE" w:rsidRDefault="00B568FE">
            <w:pPr>
              <w:widowControl/>
              <w:numPr>
                <w:ilvl w:val="0"/>
                <w:numId w:val="19"/>
              </w:numPr>
              <w:suppressAutoHyphens w:val="0"/>
              <w:jc w:val="both"/>
              <w:rPr>
                <w:rFonts w:cs="Arial"/>
                <w:bCs/>
                <w:color w:val="000000"/>
                <w:sz w:val="22"/>
                <w:szCs w:val="22"/>
              </w:rPr>
            </w:pPr>
            <w:r>
              <w:rPr>
                <w:rFonts w:cs="Arial"/>
                <w:bCs/>
                <w:color w:val="000000"/>
                <w:sz w:val="22"/>
                <w:szCs w:val="22"/>
              </w:rPr>
              <w:t>Desarrollo  de talleres escritos y evaluación.</w:t>
            </w:r>
          </w:p>
          <w:p w14:paraId="26D7DFF6" w14:textId="77777777" w:rsidR="00B568FE" w:rsidRDefault="00B568FE">
            <w:pPr>
              <w:widowControl/>
              <w:numPr>
                <w:ilvl w:val="0"/>
                <w:numId w:val="19"/>
              </w:numPr>
              <w:suppressAutoHyphens w:val="0"/>
              <w:jc w:val="both"/>
              <w:rPr>
                <w:rFonts w:cs="Arial"/>
                <w:bCs/>
                <w:color w:val="000000"/>
                <w:sz w:val="22"/>
                <w:szCs w:val="22"/>
              </w:rPr>
            </w:pPr>
            <w:r>
              <w:rPr>
                <w:rFonts w:cs="Arial"/>
                <w:bCs/>
                <w:color w:val="000000"/>
                <w:sz w:val="22"/>
                <w:szCs w:val="22"/>
              </w:rPr>
              <w:t xml:space="preserve">Consulta </w:t>
            </w:r>
          </w:p>
          <w:p w14:paraId="52A61D4B" w14:textId="77777777" w:rsidR="00B568FE" w:rsidRDefault="00B568FE">
            <w:pPr>
              <w:widowControl/>
              <w:numPr>
                <w:ilvl w:val="0"/>
                <w:numId w:val="19"/>
              </w:numPr>
              <w:suppressAutoHyphens w:val="0"/>
              <w:jc w:val="both"/>
              <w:rPr>
                <w:rFonts w:cs="Arial"/>
                <w:bCs/>
                <w:color w:val="000000"/>
                <w:sz w:val="22"/>
                <w:szCs w:val="22"/>
              </w:rPr>
            </w:pPr>
            <w:r>
              <w:rPr>
                <w:rFonts w:cs="Arial"/>
                <w:bCs/>
                <w:color w:val="000000"/>
                <w:sz w:val="22"/>
                <w:szCs w:val="22"/>
              </w:rPr>
              <w:t>Trabajos</w:t>
            </w:r>
          </w:p>
          <w:p w14:paraId="755E2D83" w14:textId="77777777" w:rsidR="00B568FE" w:rsidRDefault="00B568FE">
            <w:pPr>
              <w:widowControl/>
              <w:numPr>
                <w:ilvl w:val="0"/>
                <w:numId w:val="19"/>
              </w:numPr>
              <w:suppressAutoHyphens w:val="0"/>
              <w:jc w:val="both"/>
              <w:rPr>
                <w:rFonts w:cs="Arial"/>
                <w:bCs/>
                <w:color w:val="000000"/>
                <w:sz w:val="22"/>
                <w:szCs w:val="22"/>
              </w:rPr>
            </w:pPr>
            <w:r>
              <w:rPr>
                <w:rFonts w:cs="Arial"/>
                <w:bCs/>
                <w:color w:val="000000"/>
                <w:sz w:val="22"/>
                <w:szCs w:val="22"/>
              </w:rPr>
              <w:t>Sustentaciones/exposiciones</w:t>
            </w:r>
          </w:p>
        </w:tc>
        <w:tc>
          <w:tcPr>
            <w:tcW w:w="5822" w:type="dxa"/>
          </w:tcPr>
          <w:p w14:paraId="3432B49E" w14:textId="77777777" w:rsidR="00B568FE" w:rsidRDefault="00B568FE">
            <w:pPr>
              <w:widowControl/>
              <w:numPr>
                <w:ilvl w:val="0"/>
                <w:numId w:val="19"/>
              </w:numPr>
              <w:suppressAutoHyphens w:val="0"/>
              <w:jc w:val="both"/>
              <w:rPr>
                <w:rFonts w:cs="Arial"/>
                <w:bCs/>
                <w:color w:val="000000"/>
                <w:sz w:val="22"/>
                <w:szCs w:val="22"/>
              </w:rPr>
            </w:pPr>
            <w:r>
              <w:rPr>
                <w:rFonts w:cs="Arial"/>
                <w:bCs/>
                <w:color w:val="000000"/>
                <w:sz w:val="22"/>
                <w:szCs w:val="22"/>
              </w:rPr>
              <w:t>Identificación de conceptos</w:t>
            </w:r>
          </w:p>
          <w:p w14:paraId="5A644A25" w14:textId="77777777" w:rsidR="00B568FE" w:rsidRDefault="00B568FE">
            <w:pPr>
              <w:widowControl/>
              <w:numPr>
                <w:ilvl w:val="0"/>
                <w:numId w:val="19"/>
              </w:numPr>
              <w:suppressAutoHyphens w:val="0"/>
              <w:jc w:val="both"/>
              <w:rPr>
                <w:rFonts w:cs="Arial"/>
                <w:bCs/>
                <w:color w:val="000000"/>
                <w:sz w:val="22"/>
                <w:szCs w:val="22"/>
              </w:rPr>
            </w:pPr>
            <w:r>
              <w:rPr>
                <w:rFonts w:cs="Arial"/>
                <w:bCs/>
                <w:color w:val="000000"/>
                <w:sz w:val="22"/>
                <w:szCs w:val="22"/>
              </w:rPr>
              <w:t>Realización de ejercicios con las diferentes temáticas del periodo.</w:t>
            </w:r>
          </w:p>
          <w:p w14:paraId="6B38EBB0" w14:textId="77777777" w:rsidR="00B568FE" w:rsidRDefault="00B568FE">
            <w:pPr>
              <w:widowControl/>
              <w:numPr>
                <w:ilvl w:val="0"/>
                <w:numId w:val="19"/>
              </w:numPr>
              <w:suppressAutoHyphens w:val="0"/>
              <w:jc w:val="both"/>
              <w:rPr>
                <w:rFonts w:cs="Arial"/>
                <w:bCs/>
                <w:color w:val="000000"/>
                <w:sz w:val="22"/>
                <w:szCs w:val="22"/>
              </w:rPr>
            </w:pPr>
            <w:r>
              <w:rPr>
                <w:rFonts w:cs="Arial"/>
                <w:bCs/>
                <w:color w:val="000000"/>
                <w:sz w:val="22"/>
                <w:szCs w:val="22"/>
              </w:rPr>
              <w:t>Realización de ejercicio en páginas web.</w:t>
            </w:r>
          </w:p>
          <w:p w14:paraId="3CD354BE" w14:textId="77777777" w:rsidR="00B568FE" w:rsidRDefault="00B568FE">
            <w:pPr>
              <w:widowControl/>
              <w:numPr>
                <w:ilvl w:val="0"/>
                <w:numId w:val="19"/>
              </w:numPr>
              <w:suppressAutoHyphens w:val="0"/>
              <w:jc w:val="both"/>
              <w:rPr>
                <w:rFonts w:cs="Arial"/>
                <w:bCs/>
                <w:color w:val="000000"/>
                <w:sz w:val="22"/>
                <w:szCs w:val="22"/>
              </w:rPr>
            </w:pPr>
            <w:r>
              <w:rPr>
                <w:rFonts w:cs="Arial"/>
                <w:bCs/>
                <w:color w:val="000000"/>
                <w:sz w:val="22"/>
                <w:szCs w:val="22"/>
              </w:rPr>
              <w:t xml:space="preserve">Sustentación en forma oral y escrita de diferentes temáticas. </w:t>
            </w:r>
          </w:p>
          <w:p w14:paraId="28CE10F3" w14:textId="77777777" w:rsidR="00B568FE" w:rsidRDefault="00B568FE">
            <w:pPr>
              <w:widowControl/>
              <w:numPr>
                <w:ilvl w:val="0"/>
                <w:numId w:val="19"/>
              </w:numPr>
              <w:suppressAutoHyphens w:val="0"/>
              <w:jc w:val="both"/>
              <w:rPr>
                <w:rFonts w:cs="Arial"/>
                <w:bCs/>
                <w:color w:val="000000"/>
                <w:sz w:val="22"/>
                <w:szCs w:val="22"/>
              </w:rPr>
            </w:pPr>
            <w:r>
              <w:rPr>
                <w:rFonts w:cs="Arial"/>
                <w:bCs/>
                <w:color w:val="000000"/>
                <w:sz w:val="22"/>
                <w:szCs w:val="22"/>
              </w:rPr>
              <w:t>Presentación de trabajos que cumplan con los lineamientos  establecidos por el profesor.</w:t>
            </w:r>
          </w:p>
          <w:p w14:paraId="706BDFB5" w14:textId="77777777" w:rsidR="00B568FE" w:rsidRDefault="00B568FE">
            <w:pPr>
              <w:rPr>
                <w:rFonts w:cs="Arial"/>
                <w:color w:val="000000"/>
                <w:sz w:val="22"/>
                <w:szCs w:val="22"/>
              </w:rPr>
            </w:pPr>
          </w:p>
        </w:tc>
        <w:tc>
          <w:tcPr>
            <w:tcW w:w="5822" w:type="dxa"/>
          </w:tcPr>
          <w:p w14:paraId="2FA92BCC" w14:textId="77777777" w:rsidR="00B568FE" w:rsidRDefault="00B568FE">
            <w:pPr>
              <w:widowControl/>
              <w:suppressAutoHyphens w:val="0"/>
              <w:jc w:val="both"/>
              <w:rPr>
                <w:rFonts w:cs="Arial"/>
                <w:b/>
                <w:bCs/>
                <w:color w:val="000000"/>
                <w:sz w:val="22"/>
                <w:szCs w:val="22"/>
              </w:rPr>
            </w:pPr>
            <w:r>
              <w:rPr>
                <w:rFonts w:cs="Arial"/>
                <w:color w:val="000000"/>
                <w:sz w:val="22"/>
                <w:szCs w:val="22"/>
              </w:rPr>
              <w:t>1 vez (finalizando período)</w:t>
            </w:r>
          </w:p>
        </w:tc>
      </w:tr>
    </w:tbl>
    <w:p w14:paraId="5426698C" w14:textId="77777777" w:rsidR="00B568FE" w:rsidRDefault="00B568FE">
      <w:pPr>
        <w:jc w:val="center"/>
        <w:rPr>
          <w:rFonts w:cs="Arial"/>
          <w:b/>
          <w:color w:val="000000"/>
          <w:sz w:val="22"/>
          <w:szCs w:val="22"/>
        </w:rPr>
      </w:pPr>
      <w:r>
        <w:rPr>
          <w:rFonts w:cs="Arial"/>
          <w:b/>
          <w:bCs/>
          <w:color w:val="000000"/>
          <w:sz w:val="22"/>
          <w:szCs w:val="22"/>
        </w:rPr>
        <w:br w:type="page"/>
      </w:r>
    </w:p>
    <w:p w14:paraId="6027C129"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lastRenderedPageBreak/>
        <w:t>DISEÑO CURRICULAR POR COMPETENCIAS</w:t>
      </w:r>
    </w:p>
    <w:p w14:paraId="36ADB2DB" w14:textId="77777777" w:rsidR="00B568FE" w:rsidRDefault="00B568FE">
      <w:pPr>
        <w:jc w:val="center"/>
        <w:rPr>
          <w:rFonts w:cs="Arial"/>
          <w:color w:val="000000"/>
          <w:sz w:val="22"/>
          <w:szCs w:val="22"/>
        </w:rPr>
      </w:pPr>
    </w:p>
    <w:p w14:paraId="6BBB2F49" w14:textId="77777777" w:rsidR="00B568FE" w:rsidRDefault="00B568FE">
      <w:pPr>
        <w:spacing w:after="200"/>
        <w:jc w:val="center"/>
        <w:rPr>
          <w:rFonts w:cs="Arial"/>
          <w:b/>
          <w:color w:val="000000"/>
          <w:sz w:val="22"/>
          <w:szCs w:val="22"/>
        </w:rPr>
      </w:pPr>
      <w:r>
        <w:rPr>
          <w:rFonts w:cs="Arial"/>
          <w:b/>
          <w:bCs/>
          <w:color w:val="000000"/>
          <w:sz w:val="22"/>
          <w:szCs w:val="22"/>
        </w:rPr>
        <w:t xml:space="preserve">DISTRIBUCIÓN DE ESTÁNDARES Y CONTENIDOS POR  GRADO Y PERÍODO  </w:t>
      </w:r>
    </w:p>
    <w:p w14:paraId="5A77D42F" w14:textId="77777777" w:rsidR="00B568FE" w:rsidRDefault="00B568FE">
      <w:pPr>
        <w:rPr>
          <w:rFonts w:cs="Arial"/>
          <w:b/>
          <w:color w:val="000000"/>
          <w:sz w:val="22"/>
          <w:szCs w:val="22"/>
        </w:rPr>
      </w:pPr>
    </w:p>
    <w:p w14:paraId="73A5AD45" w14:textId="77777777" w:rsidR="00B568FE" w:rsidRDefault="00B568FE">
      <w:pPr>
        <w:rPr>
          <w:rFonts w:cs="Arial"/>
          <w:b/>
          <w:color w:val="000000"/>
          <w:sz w:val="22"/>
          <w:szCs w:val="22"/>
        </w:rPr>
      </w:pPr>
      <w:r>
        <w:rPr>
          <w:rFonts w:cs="Arial"/>
          <w:b/>
          <w:color w:val="000000"/>
          <w:sz w:val="22"/>
          <w:szCs w:val="22"/>
        </w:rPr>
        <w:t xml:space="preserve">ÁREA: EDUCACIÓN RELIGIOSA ESCOLAR   </w:t>
      </w:r>
      <w:r>
        <w:rPr>
          <w:rFonts w:cs="Arial"/>
          <w:b/>
          <w:color w:val="000000"/>
          <w:sz w:val="22"/>
          <w:szCs w:val="22"/>
        </w:rPr>
        <w:tab/>
      </w:r>
      <w:r>
        <w:rPr>
          <w:rFonts w:cs="Arial"/>
          <w:b/>
          <w:color w:val="000000"/>
          <w:sz w:val="22"/>
          <w:szCs w:val="22"/>
        </w:rPr>
        <w:tab/>
        <w:t xml:space="preserve">  PERIODO: TERCERO</w:t>
      </w:r>
      <w:r>
        <w:rPr>
          <w:rFonts w:cs="Arial"/>
          <w:b/>
          <w:color w:val="000000"/>
          <w:sz w:val="22"/>
          <w:szCs w:val="22"/>
        </w:rPr>
        <w:tab/>
      </w:r>
      <w:r>
        <w:rPr>
          <w:rFonts w:cs="Arial"/>
          <w:b/>
          <w:color w:val="000000"/>
          <w:sz w:val="22"/>
          <w:szCs w:val="22"/>
        </w:rPr>
        <w:tab/>
      </w:r>
      <w:r>
        <w:rPr>
          <w:rFonts w:cs="Arial"/>
          <w:b/>
          <w:color w:val="000000"/>
          <w:sz w:val="22"/>
          <w:szCs w:val="22"/>
        </w:rPr>
        <w:tab/>
        <w:t xml:space="preserve">GRADO: NOVENO  </w:t>
      </w:r>
      <w:r>
        <w:rPr>
          <w:rFonts w:cs="Arial"/>
          <w:b/>
          <w:color w:val="000000"/>
          <w:sz w:val="22"/>
          <w:szCs w:val="22"/>
        </w:rPr>
        <w:tab/>
      </w:r>
      <w:r>
        <w:rPr>
          <w:rFonts w:cs="Arial"/>
          <w:b/>
          <w:color w:val="000000"/>
          <w:sz w:val="22"/>
          <w:szCs w:val="22"/>
        </w:rPr>
        <w:tab/>
      </w:r>
      <w:r>
        <w:rPr>
          <w:rFonts w:cs="Arial"/>
          <w:b/>
          <w:color w:val="000000"/>
          <w:sz w:val="22"/>
          <w:szCs w:val="22"/>
        </w:rPr>
        <w:tab/>
      </w:r>
      <w:r>
        <w:rPr>
          <w:rFonts w:cs="Arial"/>
          <w:b/>
          <w:bCs/>
          <w:color w:val="000000"/>
          <w:sz w:val="22"/>
          <w:szCs w:val="22"/>
        </w:rPr>
        <w:t>I.H.S: 1 HORA    HORAS</w:t>
      </w:r>
    </w:p>
    <w:p w14:paraId="5ABCE649" w14:textId="77777777" w:rsidR="00B568FE" w:rsidRDefault="00B568FE">
      <w:pPr>
        <w:suppressAutoHyphens w:val="0"/>
        <w:autoSpaceDE w:val="0"/>
        <w:autoSpaceDN w:val="0"/>
        <w:adjustRightInd w:val="0"/>
        <w:jc w:val="both"/>
        <w:rPr>
          <w:rFonts w:cs="Arial"/>
          <w:b/>
          <w:bCs/>
          <w:color w:val="000000"/>
          <w:sz w:val="22"/>
          <w:szCs w:val="22"/>
        </w:rPr>
      </w:pPr>
    </w:p>
    <w:p w14:paraId="7F0B84D0" w14:textId="77777777" w:rsidR="00B568FE" w:rsidRDefault="00B568FE">
      <w:pPr>
        <w:suppressAutoHyphens w:val="0"/>
        <w:autoSpaceDE w:val="0"/>
        <w:autoSpaceDN w:val="0"/>
        <w:adjustRightInd w:val="0"/>
        <w:jc w:val="both"/>
        <w:rPr>
          <w:rFonts w:cs="Arial"/>
          <w:b/>
          <w:bCs/>
          <w:color w:val="000000"/>
          <w:sz w:val="22"/>
          <w:szCs w:val="22"/>
        </w:rPr>
      </w:pPr>
      <w:r>
        <w:rPr>
          <w:rFonts w:cs="Arial"/>
          <w:b/>
          <w:bCs/>
          <w:color w:val="000000"/>
          <w:sz w:val="22"/>
          <w:szCs w:val="22"/>
        </w:rPr>
        <w:t>META  POR GRADO:</w:t>
      </w:r>
      <w:r>
        <w:rPr>
          <w:rFonts w:cs="Arial"/>
          <w:color w:val="000000"/>
          <w:sz w:val="22"/>
          <w:szCs w:val="22"/>
        </w:rPr>
        <w:t xml:space="preserve"> Al finalizar el grado os estudiantes estarán en capacidad de: </w:t>
      </w:r>
      <w:r>
        <w:rPr>
          <w:rFonts w:eastAsia="Times New Roman" w:cs="Arial"/>
          <w:color w:val="000000"/>
          <w:kern w:val="0"/>
          <w:sz w:val="22"/>
          <w:szCs w:val="22"/>
          <w:lang w:eastAsia="es-CO"/>
        </w:rPr>
        <w:t>Comunicar aspectos centrales acerca de aquello que los cristianos, basados en la palabra de Dios, creen y practican con respecto a los principios y valores éticos y morales; y relacionarlos con las narraciones bíblicas, con los signos y acciones litúrgicas, con las acciones morales y las fórmulas que expresan esas convicciones.</w:t>
      </w:r>
    </w:p>
    <w:p w14:paraId="08BE66BC" w14:textId="77777777" w:rsidR="00B568FE" w:rsidRDefault="00B568FE">
      <w:pPr>
        <w:rPr>
          <w:rFonts w:cs="Arial"/>
          <w:b/>
          <w:bCs/>
          <w:color w:val="000000"/>
          <w:sz w:val="22"/>
          <w:szCs w:val="22"/>
        </w:rPr>
      </w:pPr>
    </w:p>
    <w:p w14:paraId="462C5590"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r>
        <w:rPr>
          <w:rFonts w:cs="Arial"/>
          <w:b/>
          <w:bCs/>
          <w:color w:val="000000"/>
          <w:sz w:val="22"/>
          <w:szCs w:val="22"/>
        </w:rPr>
        <w:t xml:space="preserve">OBJETIVO POR PERIODO: </w:t>
      </w:r>
      <w:r>
        <w:rPr>
          <w:rFonts w:eastAsia="Times New Roman" w:cs="Arial"/>
          <w:color w:val="000000"/>
          <w:kern w:val="0"/>
          <w:sz w:val="22"/>
          <w:szCs w:val="22"/>
          <w:lang w:eastAsia="es-CO"/>
        </w:rPr>
        <w:t>Respetar las diversas convicciones religiosas y formas de vivir la moral.</w:t>
      </w:r>
    </w:p>
    <w:p w14:paraId="2EB0B781"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p>
    <w:tbl>
      <w:tblPr>
        <w:tblpPr w:leftFromText="141" w:rightFromText="141" w:vertAnchor="text" w:tblpY="1"/>
        <w:tblOverlap w:val="never"/>
        <w:tblW w:w="15654" w:type="dxa"/>
        <w:tblCellMar>
          <w:left w:w="103" w:type="dxa"/>
        </w:tblCellMar>
        <w:tblLook w:val="0000" w:firstRow="0" w:lastRow="0" w:firstColumn="0" w:lastColumn="0" w:noHBand="0" w:noVBand="0"/>
      </w:tblPr>
      <w:tblGrid>
        <w:gridCol w:w="1764"/>
        <w:gridCol w:w="1984"/>
        <w:gridCol w:w="2638"/>
        <w:gridCol w:w="2344"/>
        <w:gridCol w:w="2266"/>
        <w:gridCol w:w="2408"/>
        <w:gridCol w:w="2250"/>
      </w:tblGrid>
      <w:tr w:rsidR="00FB1D35" w14:paraId="5B4693D5" w14:textId="77777777">
        <w:trPr>
          <w:trHeight w:val="631"/>
        </w:trPr>
        <w:tc>
          <w:tcPr>
            <w:tcW w:w="17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5DA26" w14:textId="77777777" w:rsidR="00B568FE" w:rsidRDefault="00B568FE">
            <w:pPr>
              <w:pStyle w:val="Encabezadodelatabla"/>
              <w:rPr>
                <w:rFonts w:cs="Arial"/>
                <w:color w:val="000000"/>
                <w:sz w:val="22"/>
                <w:szCs w:val="22"/>
              </w:rPr>
            </w:pPr>
            <w:r>
              <w:rPr>
                <w:rFonts w:cs="Arial"/>
                <w:color w:val="000000"/>
                <w:sz w:val="22"/>
                <w:szCs w:val="22"/>
              </w:rPr>
              <w:t>EJES TEMÁTICOS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5F2D8" w14:textId="77777777" w:rsidR="00B568FE" w:rsidRDefault="00B568FE">
            <w:pPr>
              <w:pStyle w:val="Encabezadodelatabla"/>
              <w:rPr>
                <w:rFonts w:cs="Arial"/>
                <w:color w:val="000000"/>
                <w:sz w:val="22"/>
                <w:szCs w:val="22"/>
              </w:rPr>
            </w:pPr>
            <w:r>
              <w:rPr>
                <w:rFonts w:cs="Arial"/>
                <w:color w:val="000000"/>
                <w:sz w:val="22"/>
                <w:szCs w:val="22"/>
              </w:rPr>
              <w:t>COMPETENCIAS DEL ÁREA</w:t>
            </w:r>
          </w:p>
        </w:tc>
        <w:tc>
          <w:tcPr>
            <w:tcW w:w="26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38F8D" w14:textId="77777777" w:rsidR="00B568FE" w:rsidRDefault="00B568FE">
            <w:pPr>
              <w:pStyle w:val="Encabezadodelatabla"/>
              <w:rPr>
                <w:rFonts w:cs="Arial"/>
                <w:color w:val="000000"/>
                <w:sz w:val="22"/>
                <w:szCs w:val="22"/>
              </w:rPr>
            </w:pPr>
            <w:r>
              <w:rPr>
                <w:rFonts w:cs="Arial"/>
                <w:color w:val="000000"/>
                <w:sz w:val="22"/>
                <w:szCs w:val="22"/>
              </w:rPr>
              <w:t>ESTÁNDARES</w:t>
            </w:r>
          </w:p>
        </w:tc>
        <w:tc>
          <w:tcPr>
            <w:tcW w:w="23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81A07" w14:textId="77777777" w:rsidR="00B568FE" w:rsidRDefault="00B568FE">
            <w:pPr>
              <w:pStyle w:val="Encabezadodelatabla"/>
              <w:rPr>
                <w:rFonts w:cs="Arial"/>
                <w:color w:val="000000"/>
                <w:sz w:val="22"/>
                <w:szCs w:val="22"/>
              </w:rPr>
            </w:pPr>
            <w:r>
              <w:rPr>
                <w:rFonts w:cs="Arial"/>
                <w:color w:val="000000"/>
                <w:sz w:val="22"/>
                <w:szCs w:val="22"/>
              </w:rPr>
              <w:t>TEMÁTICOS</w:t>
            </w:r>
          </w:p>
        </w:tc>
        <w:tc>
          <w:tcPr>
            <w:tcW w:w="22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4C6BF0" w14:textId="77777777" w:rsidR="00B568FE" w:rsidRDefault="00B568FE">
            <w:pPr>
              <w:pStyle w:val="Encabezadodelatabla"/>
              <w:rPr>
                <w:rFonts w:cs="Arial"/>
                <w:color w:val="000000"/>
                <w:sz w:val="22"/>
                <w:szCs w:val="22"/>
              </w:rPr>
            </w:pPr>
            <w:r>
              <w:rPr>
                <w:rFonts w:cs="Arial"/>
                <w:color w:val="000000"/>
                <w:sz w:val="22"/>
                <w:szCs w:val="22"/>
              </w:rPr>
              <w:t>CONCEPTUALES</w:t>
            </w:r>
          </w:p>
        </w:tc>
        <w:tc>
          <w:tcPr>
            <w:tcW w:w="24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57922" w14:textId="77777777" w:rsidR="00B568FE" w:rsidRDefault="00B568FE">
            <w:pPr>
              <w:pStyle w:val="Encabezadodelatabla"/>
              <w:rPr>
                <w:rFonts w:cs="Arial"/>
                <w:color w:val="000000"/>
                <w:sz w:val="22"/>
                <w:szCs w:val="22"/>
              </w:rPr>
            </w:pPr>
            <w:r>
              <w:rPr>
                <w:rFonts w:cs="Arial"/>
                <w:color w:val="000000"/>
                <w:sz w:val="22"/>
                <w:szCs w:val="22"/>
              </w:rPr>
              <w:t>PROCEDIMENTALES</w:t>
            </w:r>
          </w:p>
        </w:tc>
        <w:tc>
          <w:tcPr>
            <w:tcW w:w="22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A9BD0" w14:textId="77777777" w:rsidR="00B568FE" w:rsidRDefault="00B568FE">
            <w:pPr>
              <w:pStyle w:val="Encabezadodelatabla"/>
              <w:rPr>
                <w:rFonts w:cs="Arial"/>
                <w:color w:val="000000"/>
                <w:sz w:val="22"/>
                <w:szCs w:val="22"/>
                <w:lang w:eastAsia="es-CO"/>
              </w:rPr>
            </w:pPr>
            <w:r>
              <w:rPr>
                <w:rFonts w:cs="Arial"/>
                <w:color w:val="000000"/>
                <w:sz w:val="22"/>
                <w:szCs w:val="22"/>
              </w:rPr>
              <w:t>ACTITUDINALES</w:t>
            </w:r>
          </w:p>
        </w:tc>
      </w:tr>
      <w:tr w:rsidR="00FB1D35" w14:paraId="66533EDC" w14:textId="77777777">
        <w:trPr>
          <w:trHeight w:val="631"/>
        </w:trPr>
        <w:tc>
          <w:tcPr>
            <w:tcW w:w="17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ADA54F" w14:textId="77777777" w:rsidR="00B568FE" w:rsidRDefault="00B568FE">
            <w:pPr>
              <w:pStyle w:val="Encabezadodelatabla"/>
              <w:rPr>
                <w:rFonts w:cs="Arial"/>
                <w:color w:val="000000"/>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D6991" w14:textId="77777777" w:rsidR="00B568FE" w:rsidRDefault="00B568FE">
            <w:pPr>
              <w:pStyle w:val="Encabezadodelatabla"/>
              <w:rPr>
                <w:rFonts w:cs="Arial"/>
                <w:color w:val="000000"/>
                <w:sz w:val="22"/>
                <w:szCs w:val="22"/>
              </w:rPr>
            </w:pPr>
            <w:r>
              <w:rPr>
                <w:rFonts w:cs="Arial"/>
                <w:color w:val="000000"/>
                <w:sz w:val="22"/>
                <w:szCs w:val="22"/>
              </w:rPr>
              <w:t>SABER COMPRENDER</w:t>
            </w:r>
          </w:p>
        </w:tc>
        <w:tc>
          <w:tcPr>
            <w:tcW w:w="26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5BD9AD" w14:textId="77777777" w:rsidR="00B568FE" w:rsidRDefault="00B568FE">
            <w:pPr>
              <w:jc w:val="center"/>
              <w:rPr>
                <w:rFonts w:cs="Arial"/>
                <w:color w:val="000000"/>
                <w:sz w:val="22"/>
                <w:szCs w:val="22"/>
              </w:rPr>
            </w:pPr>
            <w:r>
              <w:rPr>
                <w:rFonts w:cs="Arial"/>
                <w:color w:val="000000"/>
                <w:sz w:val="22"/>
                <w:szCs w:val="22"/>
              </w:rPr>
              <w:t>Analizo  los acuerdos y acciones conjuntas de las iglesias involucradas en el dialogo ecuménico en el campo de los valores éticos y  morales.</w:t>
            </w:r>
          </w:p>
        </w:tc>
        <w:tc>
          <w:tcPr>
            <w:tcW w:w="23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91B012" w14:textId="77777777" w:rsidR="00B568FE" w:rsidRDefault="00B568FE">
            <w:pPr>
              <w:suppressAutoHyphens w:val="0"/>
              <w:autoSpaceDE w:val="0"/>
              <w:autoSpaceDN w:val="0"/>
              <w:adjustRightInd w:val="0"/>
              <w:jc w:val="center"/>
              <w:rPr>
                <w:rFonts w:cs="Arial"/>
                <w:color w:val="000000"/>
                <w:sz w:val="22"/>
                <w:szCs w:val="22"/>
              </w:rPr>
            </w:pPr>
            <w:r>
              <w:rPr>
                <w:rFonts w:eastAsia="Times New Roman" w:cs="Arial"/>
                <w:color w:val="000000"/>
                <w:kern w:val="0"/>
                <w:sz w:val="22"/>
                <w:szCs w:val="22"/>
                <w:lang w:eastAsia="es-CO"/>
              </w:rPr>
              <w:t>La palabra de Dios y el compromiso moral ecuménico.</w:t>
            </w:r>
          </w:p>
        </w:tc>
        <w:tc>
          <w:tcPr>
            <w:tcW w:w="22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3161EA" w14:textId="77777777" w:rsidR="00B568FE" w:rsidRDefault="00B568FE">
            <w:pPr>
              <w:pStyle w:val="Encabezadodelatabla"/>
              <w:rPr>
                <w:rFonts w:cs="Arial"/>
                <w:b w:val="0"/>
                <w:color w:val="000000"/>
                <w:sz w:val="22"/>
                <w:szCs w:val="22"/>
              </w:rPr>
            </w:pPr>
            <w:r>
              <w:rPr>
                <w:rFonts w:cs="Arial"/>
                <w:b w:val="0"/>
                <w:color w:val="000000"/>
                <w:sz w:val="22"/>
                <w:szCs w:val="22"/>
              </w:rPr>
              <w:t xml:space="preserve">Explicación del </w:t>
            </w:r>
            <w:r>
              <w:rPr>
                <w:rFonts w:eastAsia="Times New Roman" w:cs="Arial"/>
                <w:color w:val="000000"/>
                <w:kern w:val="0"/>
                <w:sz w:val="22"/>
                <w:szCs w:val="22"/>
                <w:lang w:eastAsia="es-CO"/>
              </w:rPr>
              <w:t xml:space="preserve"> </w:t>
            </w:r>
            <w:r>
              <w:rPr>
                <w:rFonts w:eastAsia="Times New Roman" w:cs="Arial"/>
                <w:b w:val="0"/>
                <w:color w:val="000000"/>
                <w:kern w:val="0"/>
                <w:sz w:val="22"/>
                <w:szCs w:val="22"/>
                <w:lang w:eastAsia="es-CO"/>
              </w:rPr>
              <w:t>compromiso moral ecuménico desde la Palabra.</w:t>
            </w:r>
          </w:p>
        </w:tc>
        <w:tc>
          <w:tcPr>
            <w:tcW w:w="24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EA696" w14:textId="77777777" w:rsidR="00B568FE" w:rsidRDefault="00B568FE">
            <w:pPr>
              <w:pStyle w:val="Encabezadodelatabla"/>
              <w:rPr>
                <w:rFonts w:cs="Arial"/>
                <w:b w:val="0"/>
                <w:color w:val="000000"/>
                <w:sz w:val="22"/>
                <w:szCs w:val="22"/>
              </w:rPr>
            </w:pPr>
            <w:r>
              <w:rPr>
                <w:rFonts w:cs="Arial"/>
                <w:b w:val="0"/>
                <w:color w:val="000000"/>
                <w:sz w:val="22"/>
                <w:szCs w:val="22"/>
              </w:rPr>
              <w:t>Paralelo del compromiso moral ecuménico desde la palabra.</w:t>
            </w:r>
          </w:p>
        </w:tc>
        <w:tc>
          <w:tcPr>
            <w:tcW w:w="22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281611" w14:textId="77777777" w:rsidR="00B568FE" w:rsidRDefault="00B568FE">
            <w:pPr>
              <w:pStyle w:val="Encabezadodelatabla"/>
              <w:rPr>
                <w:rFonts w:cs="Arial"/>
                <w:color w:val="000000"/>
                <w:sz w:val="22"/>
                <w:szCs w:val="22"/>
              </w:rPr>
            </w:pPr>
            <w:r>
              <w:rPr>
                <w:rFonts w:cs="Arial"/>
                <w:b w:val="0"/>
                <w:color w:val="000000"/>
                <w:sz w:val="22"/>
                <w:szCs w:val="22"/>
              </w:rPr>
              <w:t>Asume actitudes de vida respetando las diferencias religiosas.</w:t>
            </w:r>
          </w:p>
        </w:tc>
      </w:tr>
      <w:tr w:rsidR="00FB1D35" w14:paraId="55262060" w14:textId="77777777">
        <w:trPr>
          <w:trHeight w:val="2530"/>
        </w:trPr>
        <w:tc>
          <w:tcPr>
            <w:tcW w:w="1764" w:type="dxa"/>
            <w:vMerge w:val="restart"/>
            <w:tcBorders>
              <w:top w:val="single" w:sz="4" w:space="0" w:color="000000"/>
              <w:left w:val="single" w:sz="4" w:space="0" w:color="000000"/>
              <w:right w:val="single" w:sz="4" w:space="0" w:color="000000"/>
            </w:tcBorders>
            <w:shd w:val="clear" w:color="auto" w:fill="FFFFFF"/>
            <w:vAlign w:val="center"/>
          </w:tcPr>
          <w:p w14:paraId="32C7B387" w14:textId="77777777" w:rsidR="00B568FE" w:rsidRDefault="00B568FE">
            <w:pPr>
              <w:jc w:val="center"/>
              <w:rPr>
                <w:rFonts w:cs="Arial"/>
                <w:b/>
                <w:color w:val="000000"/>
                <w:sz w:val="22"/>
                <w:szCs w:val="22"/>
              </w:rPr>
            </w:pPr>
            <w:r>
              <w:rPr>
                <w:rFonts w:cs="Arial"/>
                <w:b/>
                <w:color w:val="000000"/>
                <w:sz w:val="22"/>
                <w:szCs w:val="22"/>
              </w:rPr>
              <w:lastRenderedPageBreak/>
              <w:t>LA MORAL: EL CRECIMIENTO MORAL EN LA IGLESIA Y EL COMPROMISO MORAL DEL CRISTIANO DE HOY</w:t>
            </w:r>
          </w:p>
        </w:tc>
        <w:tc>
          <w:tcPr>
            <w:tcW w:w="1984" w:type="dxa"/>
            <w:tcBorders>
              <w:top w:val="single" w:sz="4" w:space="0" w:color="000000"/>
              <w:left w:val="single" w:sz="4" w:space="0" w:color="000000"/>
              <w:right w:val="single" w:sz="4" w:space="0" w:color="000000"/>
            </w:tcBorders>
            <w:shd w:val="clear" w:color="auto" w:fill="FFFFFF"/>
            <w:vAlign w:val="center"/>
          </w:tcPr>
          <w:p w14:paraId="5B045E8E" w14:textId="77777777" w:rsidR="00B568FE" w:rsidRDefault="00B568FE">
            <w:pPr>
              <w:jc w:val="center"/>
              <w:rPr>
                <w:rFonts w:cs="Arial"/>
                <w:color w:val="000000"/>
                <w:sz w:val="22"/>
                <w:szCs w:val="22"/>
              </w:rPr>
            </w:pPr>
            <w:r>
              <w:rPr>
                <w:rFonts w:cs="Arial"/>
                <w:b/>
                <w:color w:val="000000"/>
                <w:sz w:val="22"/>
                <w:szCs w:val="22"/>
              </w:rPr>
              <w:t>SABER DAR RAZÓN DE FE</w:t>
            </w:r>
          </w:p>
        </w:tc>
        <w:tc>
          <w:tcPr>
            <w:tcW w:w="2638" w:type="dxa"/>
            <w:tcBorders>
              <w:top w:val="single" w:sz="4" w:space="0" w:color="000000"/>
              <w:left w:val="single" w:sz="4" w:space="0" w:color="000000"/>
              <w:right w:val="single" w:sz="4" w:space="0" w:color="000000"/>
            </w:tcBorders>
            <w:shd w:val="clear" w:color="auto" w:fill="auto"/>
            <w:vAlign w:val="center"/>
          </w:tcPr>
          <w:p w14:paraId="12EAD88A" w14:textId="77777777" w:rsidR="00B568FE" w:rsidRDefault="00B568FE">
            <w:pPr>
              <w:jc w:val="center"/>
              <w:rPr>
                <w:rFonts w:cs="Arial"/>
                <w:color w:val="000000"/>
                <w:sz w:val="22"/>
                <w:szCs w:val="22"/>
              </w:rPr>
            </w:pPr>
            <w:r>
              <w:rPr>
                <w:rFonts w:cs="Arial"/>
                <w:color w:val="000000"/>
                <w:sz w:val="22"/>
                <w:szCs w:val="22"/>
              </w:rPr>
              <w:t>Establezco diferencias y semejanzas entre las enseñanzas de la iglesia y los acuerdos internacionales de los Estados sobre temas como el medio ambiente, los derechos humanos, la vida, la salud, la procreación y desarrollo sentido crítico al respecto.</w:t>
            </w:r>
          </w:p>
        </w:tc>
        <w:tc>
          <w:tcPr>
            <w:tcW w:w="2344" w:type="dxa"/>
            <w:tcBorders>
              <w:top w:val="single" w:sz="4" w:space="0" w:color="000000"/>
              <w:left w:val="single" w:sz="4" w:space="0" w:color="000000"/>
              <w:right w:val="single" w:sz="4" w:space="0" w:color="000000"/>
            </w:tcBorders>
            <w:shd w:val="clear" w:color="auto" w:fill="FFFFFF"/>
            <w:vAlign w:val="center"/>
          </w:tcPr>
          <w:p w14:paraId="752C5B4A"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r>
              <w:rPr>
                <w:rFonts w:eastAsia="Times New Roman" w:cs="Arial"/>
                <w:color w:val="000000"/>
                <w:kern w:val="0"/>
                <w:sz w:val="22"/>
                <w:szCs w:val="22"/>
                <w:lang w:eastAsia="es-CO"/>
              </w:rPr>
              <w:t>Testigos ejemplares del compromiso moral cristiano.</w:t>
            </w:r>
          </w:p>
          <w:p w14:paraId="4B07878F" w14:textId="77777777" w:rsidR="00B568FE" w:rsidRDefault="00B568FE">
            <w:pPr>
              <w:autoSpaceDE w:val="0"/>
              <w:autoSpaceDN w:val="0"/>
              <w:adjustRightInd w:val="0"/>
              <w:jc w:val="center"/>
              <w:rPr>
                <w:rFonts w:cs="Arial"/>
                <w:color w:val="000000"/>
                <w:sz w:val="22"/>
                <w:szCs w:val="22"/>
              </w:rPr>
            </w:pPr>
          </w:p>
        </w:tc>
        <w:tc>
          <w:tcPr>
            <w:tcW w:w="2266" w:type="dxa"/>
            <w:tcBorders>
              <w:top w:val="single" w:sz="4" w:space="0" w:color="000000"/>
              <w:left w:val="single" w:sz="4" w:space="0" w:color="000000"/>
              <w:right w:val="single" w:sz="4" w:space="0" w:color="000000"/>
            </w:tcBorders>
            <w:shd w:val="clear" w:color="auto" w:fill="FFFFFF"/>
            <w:vAlign w:val="center"/>
          </w:tcPr>
          <w:p w14:paraId="226624F1"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r>
              <w:rPr>
                <w:rFonts w:cs="Arial"/>
                <w:color w:val="000000"/>
                <w:sz w:val="22"/>
                <w:szCs w:val="22"/>
              </w:rPr>
              <w:t xml:space="preserve">Consultar personajes  de la historia que hayan asumido </w:t>
            </w:r>
            <w:r>
              <w:rPr>
                <w:rFonts w:eastAsia="Times New Roman" w:cs="Arial"/>
                <w:color w:val="000000"/>
                <w:kern w:val="0"/>
                <w:sz w:val="22"/>
                <w:szCs w:val="22"/>
                <w:lang w:eastAsia="es-CO"/>
              </w:rPr>
              <w:t xml:space="preserve"> el  moral cristiano.</w:t>
            </w:r>
          </w:p>
          <w:p w14:paraId="48EFBECE" w14:textId="77777777" w:rsidR="00B568FE" w:rsidRDefault="00B568FE">
            <w:pPr>
              <w:pStyle w:val="Encabezadodelatabla"/>
              <w:rPr>
                <w:rFonts w:cs="Arial"/>
                <w:b w:val="0"/>
                <w:color w:val="000000"/>
                <w:sz w:val="22"/>
                <w:szCs w:val="22"/>
              </w:rPr>
            </w:pPr>
          </w:p>
        </w:tc>
        <w:tc>
          <w:tcPr>
            <w:tcW w:w="2408" w:type="dxa"/>
            <w:tcBorders>
              <w:top w:val="single" w:sz="4" w:space="0" w:color="000000"/>
              <w:left w:val="single" w:sz="4" w:space="0" w:color="000000"/>
              <w:right w:val="single" w:sz="4" w:space="0" w:color="000000"/>
            </w:tcBorders>
            <w:shd w:val="clear" w:color="auto" w:fill="auto"/>
            <w:vAlign w:val="center"/>
          </w:tcPr>
          <w:p w14:paraId="1BD67B13" w14:textId="77777777" w:rsidR="00B568FE" w:rsidRDefault="00B568FE">
            <w:pPr>
              <w:pStyle w:val="Encabezadodelatabla"/>
              <w:rPr>
                <w:rFonts w:cs="Arial"/>
                <w:b w:val="0"/>
                <w:color w:val="000000"/>
                <w:sz w:val="22"/>
                <w:szCs w:val="22"/>
              </w:rPr>
            </w:pPr>
            <w:r>
              <w:rPr>
                <w:rFonts w:cs="Arial"/>
                <w:b w:val="0"/>
                <w:color w:val="000000"/>
                <w:sz w:val="22"/>
                <w:szCs w:val="22"/>
              </w:rPr>
              <w:t xml:space="preserve">Elaboración de textos escritos sobre  personajes  que hayan asumido </w:t>
            </w:r>
            <w:r>
              <w:rPr>
                <w:rFonts w:eastAsia="Times New Roman" w:cs="Arial"/>
                <w:b w:val="0"/>
                <w:color w:val="000000"/>
                <w:kern w:val="0"/>
                <w:sz w:val="22"/>
                <w:szCs w:val="22"/>
                <w:lang w:eastAsia="es-CO"/>
              </w:rPr>
              <w:t xml:space="preserve"> el  moral cristiano.</w:t>
            </w:r>
          </w:p>
        </w:tc>
        <w:tc>
          <w:tcPr>
            <w:tcW w:w="2250" w:type="dxa"/>
            <w:tcBorders>
              <w:top w:val="single" w:sz="4" w:space="0" w:color="000000"/>
              <w:left w:val="single" w:sz="4" w:space="0" w:color="000000"/>
              <w:right w:val="single" w:sz="4" w:space="0" w:color="000000"/>
            </w:tcBorders>
            <w:shd w:val="clear" w:color="auto" w:fill="FFFFFF"/>
            <w:vAlign w:val="center"/>
          </w:tcPr>
          <w:p w14:paraId="7716AEF9" w14:textId="77777777" w:rsidR="00B568FE" w:rsidRDefault="00B568FE">
            <w:pPr>
              <w:pStyle w:val="Encabezadodelatabla"/>
              <w:rPr>
                <w:rFonts w:cs="Arial"/>
                <w:b w:val="0"/>
                <w:color w:val="000000"/>
                <w:sz w:val="22"/>
                <w:szCs w:val="22"/>
              </w:rPr>
            </w:pPr>
            <w:r>
              <w:rPr>
                <w:rFonts w:cs="Arial"/>
                <w:b w:val="0"/>
                <w:color w:val="000000"/>
                <w:sz w:val="22"/>
                <w:szCs w:val="22"/>
              </w:rPr>
              <w:t>Da testimonios  de  vida de acuerdo a algunos personajes de la historia.</w:t>
            </w:r>
          </w:p>
        </w:tc>
      </w:tr>
      <w:tr w:rsidR="00FB1D35" w14:paraId="2F4AA118" w14:textId="77777777">
        <w:trPr>
          <w:trHeight w:val="631"/>
        </w:trPr>
        <w:tc>
          <w:tcPr>
            <w:tcW w:w="1764" w:type="dxa"/>
            <w:vMerge/>
            <w:tcBorders>
              <w:left w:val="single" w:sz="4" w:space="0" w:color="000000"/>
              <w:right w:val="single" w:sz="4" w:space="0" w:color="000000"/>
            </w:tcBorders>
            <w:shd w:val="clear" w:color="auto" w:fill="FFFFFF"/>
            <w:vAlign w:val="center"/>
          </w:tcPr>
          <w:p w14:paraId="04B1D58A" w14:textId="77777777" w:rsidR="00B568FE" w:rsidRDefault="00B568FE">
            <w:pPr>
              <w:jc w:val="center"/>
              <w:rPr>
                <w:rFonts w:cs="Arial"/>
                <w:color w:val="000000"/>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5F519D" w14:textId="77777777" w:rsidR="00B568FE" w:rsidRDefault="00B568FE">
            <w:pPr>
              <w:jc w:val="center"/>
              <w:rPr>
                <w:rFonts w:cs="Arial"/>
                <w:b/>
                <w:color w:val="000000"/>
                <w:sz w:val="22"/>
                <w:szCs w:val="22"/>
              </w:rPr>
            </w:pPr>
            <w:r>
              <w:rPr>
                <w:rFonts w:cs="Arial"/>
                <w:b/>
                <w:color w:val="000000"/>
                <w:sz w:val="22"/>
                <w:szCs w:val="22"/>
              </w:rPr>
              <w:t>SABER INTEGRAR FE Y VIDA</w:t>
            </w:r>
          </w:p>
        </w:tc>
        <w:tc>
          <w:tcPr>
            <w:tcW w:w="2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01047" w14:textId="77777777" w:rsidR="00B568FE" w:rsidRDefault="00B568FE">
            <w:pPr>
              <w:jc w:val="center"/>
              <w:rPr>
                <w:rFonts w:cs="Arial"/>
                <w:color w:val="000000"/>
                <w:sz w:val="22"/>
                <w:szCs w:val="22"/>
              </w:rPr>
            </w:pPr>
            <w:r>
              <w:rPr>
                <w:rFonts w:cs="Arial"/>
                <w:color w:val="000000"/>
                <w:sz w:val="22"/>
                <w:szCs w:val="22"/>
              </w:rPr>
              <w:t>Asumo libre y responsablemente las propuestas que  hace la sociedad contemporánea.</w:t>
            </w:r>
          </w:p>
        </w:tc>
        <w:tc>
          <w:tcPr>
            <w:tcW w:w="23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870D9F"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r>
              <w:rPr>
                <w:rFonts w:eastAsia="Times New Roman" w:cs="Arial"/>
                <w:color w:val="000000"/>
                <w:kern w:val="0"/>
                <w:sz w:val="22"/>
                <w:szCs w:val="22"/>
                <w:lang w:eastAsia="es-CO"/>
              </w:rPr>
              <w:t>Ecumenismo y promoción de los valores éticos y morales comunes.</w:t>
            </w:r>
          </w:p>
          <w:p w14:paraId="6036497D" w14:textId="77777777" w:rsidR="00B568FE" w:rsidRDefault="00B568FE">
            <w:pPr>
              <w:jc w:val="center"/>
              <w:rPr>
                <w:rFonts w:eastAsia="Times New Roman" w:cs="Arial"/>
                <w:color w:val="000000"/>
                <w:kern w:val="0"/>
                <w:sz w:val="22"/>
                <w:szCs w:val="22"/>
                <w:lang w:eastAsia="es-CO"/>
              </w:rPr>
            </w:pPr>
          </w:p>
        </w:tc>
        <w:tc>
          <w:tcPr>
            <w:tcW w:w="22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9FC5E4" w14:textId="77777777" w:rsidR="00B568FE" w:rsidRDefault="00B568FE">
            <w:pPr>
              <w:pStyle w:val="Encabezadodelatabla"/>
              <w:rPr>
                <w:rFonts w:cs="Arial"/>
                <w:b w:val="0"/>
                <w:color w:val="000000"/>
                <w:sz w:val="22"/>
                <w:szCs w:val="22"/>
              </w:rPr>
            </w:pPr>
            <w:r>
              <w:rPr>
                <w:rFonts w:cs="Arial"/>
                <w:b w:val="0"/>
                <w:color w:val="000000"/>
                <w:sz w:val="22"/>
                <w:szCs w:val="22"/>
              </w:rPr>
              <w:t xml:space="preserve">Identificación de la vida </w:t>
            </w:r>
            <w:r>
              <w:rPr>
                <w:rFonts w:eastAsia="Times New Roman" w:cs="Arial"/>
                <w:b w:val="0"/>
                <w:color w:val="000000"/>
                <w:kern w:val="0"/>
                <w:sz w:val="22"/>
                <w:szCs w:val="22"/>
                <w:lang w:eastAsia="es-CO"/>
              </w:rPr>
              <w:t xml:space="preserve">desde la </w:t>
            </w:r>
            <w:r>
              <w:rPr>
                <w:rFonts w:cs="Arial"/>
                <w:b w:val="0"/>
                <w:color w:val="000000"/>
                <w:sz w:val="22"/>
                <w:szCs w:val="22"/>
              </w:rPr>
              <w:t>nueva Alianza y los diez mandamientos.</w:t>
            </w:r>
          </w:p>
        </w:tc>
        <w:tc>
          <w:tcPr>
            <w:tcW w:w="24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35426" w14:textId="77777777" w:rsidR="00B568FE" w:rsidRDefault="00B568FE">
            <w:pPr>
              <w:pStyle w:val="Encabezadodelatabla"/>
              <w:rPr>
                <w:rFonts w:cs="Arial"/>
                <w:b w:val="0"/>
                <w:color w:val="000000"/>
                <w:sz w:val="22"/>
                <w:szCs w:val="22"/>
              </w:rPr>
            </w:pPr>
            <w:r>
              <w:rPr>
                <w:rFonts w:cs="Arial"/>
                <w:b w:val="0"/>
                <w:color w:val="000000"/>
                <w:sz w:val="22"/>
                <w:szCs w:val="22"/>
              </w:rPr>
              <w:t xml:space="preserve">Reconocimiento de la vida </w:t>
            </w:r>
            <w:r>
              <w:rPr>
                <w:rFonts w:eastAsia="Times New Roman" w:cs="Arial"/>
                <w:b w:val="0"/>
                <w:color w:val="000000"/>
                <w:kern w:val="0"/>
                <w:sz w:val="22"/>
                <w:szCs w:val="22"/>
                <w:lang w:eastAsia="es-CO"/>
              </w:rPr>
              <w:t xml:space="preserve">en la </w:t>
            </w:r>
            <w:r>
              <w:rPr>
                <w:rFonts w:cs="Arial"/>
                <w:b w:val="0"/>
                <w:color w:val="000000"/>
                <w:sz w:val="22"/>
                <w:szCs w:val="22"/>
              </w:rPr>
              <w:t>nueva Alianza y los diez mandamientos.</w:t>
            </w:r>
          </w:p>
        </w:tc>
        <w:tc>
          <w:tcPr>
            <w:tcW w:w="22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BC567" w14:textId="77777777" w:rsidR="00B568FE" w:rsidRDefault="00B568FE">
            <w:pPr>
              <w:pStyle w:val="Encabezadodelatabla"/>
              <w:rPr>
                <w:rFonts w:cs="Arial"/>
                <w:b w:val="0"/>
                <w:color w:val="000000"/>
                <w:sz w:val="22"/>
                <w:szCs w:val="22"/>
              </w:rPr>
            </w:pPr>
            <w:r>
              <w:rPr>
                <w:rFonts w:cs="Arial"/>
                <w:b w:val="0"/>
                <w:color w:val="000000"/>
                <w:sz w:val="22"/>
                <w:szCs w:val="22"/>
              </w:rPr>
              <w:t>Asume actitudes de vida de acuerdo a</w:t>
            </w:r>
            <w:r>
              <w:rPr>
                <w:rFonts w:eastAsia="Times New Roman" w:cs="Arial"/>
                <w:b w:val="0"/>
                <w:color w:val="000000"/>
                <w:kern w:val="0"/>
                <w:sz w:val="22"/>
                <w:szCs w:val="22"/>
                <w:lang w:eastAsia="es-CO"/>
              </w:rPr>
              <w:t xml:space="preserve"> la </w:t>
            </w:r>
            <w:r>
              <w:rPr>
                <w:rFonts w:cs="Arial"/>
                <w:b w:val="0"/>
                <w:color w:val="000000"/>
                <w:sz w:val="22"/>
                <w:szCs w:val="22"/>
              </w:rPr>
              <w:t>nueva Alianza y de los diez mandamientos.</w:t>
            </w:r>
          </w:p>
        </w:tc>
      </w:tr>
      <w:tr w:rsidR="00FB1D35" w14:paraId="0C77C2DB" w14:textId="77777777">
        <w:trPr>
          <w:trHeight w:val="631"/>
        </w:trPr>
        <w:tc>
          <w:tcPr>
            <w:tcW w:w="1764" w:type="dxa"/>
            <w:vMerge/>
            <w:tcBorders>
              <w:left w:val="single" w:sz="4" w:space="0" w:color="000000"/>
              <w:bottom w:val="single" w:sz="4" w:space="0" w:color="000000"/>
              <w:right w:val="single" w:sz="4" w:space="0" w:color="000000"/>
            </w:tcBorders>
            <w:shd w:val="clear" w:color="auto" w:fill="FFFFFF"/>
            <w:vAlign w:val="center"/>
          </w:tcPr>
          <w:p w14:paraId="08919C4F" w14:textId="77777777" w:rsidR="00B568FE" w:rsidRDefault="00B568FE">
            <w:pPr>
              <w:jc w:val="center"/>
              <w:rPr>
                <w:rFonts w:cs="Arial"/>
                <w:color w:val="000000"/>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F95041" w14:textId="77777777" w:rsidR="00B568FE" w:rsidRDefault="00B568FE">
            <w:pPr>
              <w:jc w:val="center"/>
              <w:rPr>
                <w:rFonts w:cs="Arial"/>
                <w:b/>
                <w:color w:val="000000"/>
                <w:sz w:val="22"/>
                <w:szCs w:val="22"/>
              </w:rPr>
            </w:pPr>
            <w:r>
              <w:rPr>
                <w:rFonts w:cs="Arial"/>
                <w:b/>
                <w:color w:val="000000"/>
                <w:sz w:val="22"/>
                <w:szCs w:val="22"/>
              </w:rPr>
              <w:t>SABER APLICAR A LA REALIDAD</w:t>
            </w:r>
          </w:p>
        </w:tc>
        <w:tc>
          <w:tcPr>
            <w:tcW w:w="2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C2608" w14:textId="77777777" w:rsidR="00B568FE" w:rsidRDefault="00B568FE">
            <w:pPr>
              <w:jc w:val="center"/>
              <w:rPr>
                <w:rFonts w:cs="Arial"/>
                <w:color w:val="000000"/>
                <w:sz w:val="22"/>
                <w:szCs w:val="22"/>
              </w:rPr>
            </w:pPr>
            <w:r>
              <w:rPr>
                <w:rFonts w:cs="Arial"/>
                <w:color w:val="000000"/>
                <w:sz w:val="22"/>
                <w:szCs w:val="22"/>
              </w:rPr>
              <w:t>Practico hábitos de vida saludable, en las dimensiones físicas, psíquicas, cultural, espiritual y moral.</w:t>
            </w:r>
          </w:p>
        </w:tc>
        <w:tc>
          <w:tcPr>
            <w:tcW w:w="23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1E0A50" w14:textId="77777777" w:rsidR="00B568FE" w:rsidRDefault="00B568FE">
            <w:pPr>
              <w:jc w:val="center"/>
              <w:rPr>
                <w:rFonts w:eastAsia="Times New Roman" w:cs="Arial"/>
                <w:color w:val="000000"/>
                <w:kern w:val="0"/>
                <w:sz w:val="22"/>
                <w:szCs w:val="22"/>
                <w:lang w:eastAsia="es-CO"/>
              </w:rPr>
            </w:pPr>
            <w:r>
              <w:rPr>
                <w:rFonts w:eastAsia="Times New Roman" w:cs="Arial"/>
                <w:color w:val="000000"/>
                <w:kern w:val="0"/>
                <w:sz w:val="22"/>
                <w:szCs w:val="22"/>
                <w:lang w:eastAsia="es-CO"/>
              </w:rPr>
              <w:t>Libertad de conciencia y libertad religiosa.</w:t>
            </w:r>
          </w:p>
          <w:p w14:paraId="10BCB8F8"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tc>
        <w:tc>
          <w:tcPr>
            <w:tcW w:w="22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B12860" w14:textId="77777777" w:rsidR="00B568FE" w:rsidRDefault="00B568FE">
            <w:pPr>
              <w:pStyle w:val="Encabezadodelatabla"/>
              <w:rPr>
                <w:rFonts w:cs="Arial"/>
                <w:b w:val="0"/>
                <w:color w:val="000000"/>
                <w:sz w:val="22"/>
                <w:szCs w:val="22"/>
              </w:rPr>
            </w:pPr>
            <w:r>
              <w:rPr>
                <w:rFonts w:cs="Arial"/>
                <w:b w:val="0"/>
                <w:color w:val="000000"/>
                <w:sz w:val="22"/>
                <w:szCs w:val="22"/>
              </w:rPr>
              <w:t>Interpretación de p</w:t>
            </w:r>
            <w:r>
              <w:rPr>
                <w:rFonts w:eastAsia="Times New Roman" w:cs="Arial"/>
                <w:b w:val="0"/>
                <w:color w:val="000000"/>
                <w:kern w:val="0"/>
                <w:sz w:val="22"/>
                <w:szCs w:val="22"/>
                <w:lang w:eastAsia="es-CO"/>
              </w:rPr>
              <w:t xml:space="preserve">lanteamientos </w:t>
            </w:r>
            <w:r>
              <w:rPr>
                <w:rFonts w:cs="Arial"/>
                <w:b w:val="0"/>
                <w:color w:val="000000"/>
                <w:sz w:val="22"/>
                <w:szCs w:val="22"/>
              </w:rPr>
              <w:t>morales en el Antiguo Testamento.</w:t>
            </w:r>
          </w:p>
        </w:tc>
        <w:tc>
          <w:tcPr>
            <w:tcW w:w="24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DDF11" w14:textId="77777777" w:rsidR="00B568FE" w:rsidRDefault="00B568FE">
            <w:pPr>
              <w:pStyle w:val="Encabezadodelatabla"/>
              <w:rPr>
                <w:rFonts w:cs="Arial"/>
                <w:b w:val="0"/>
                <w:color w:val="000000"/>
                <w:sz w:val="22"/>
                <w:szCs w:val="22"/>
              </w:rPr>
            </w:pPr>
            <w:r>
              <w:rPr>
                <w:rFonts w:cs="Arial"/>
                <w:b w:val="0"/>
                <w:color w:val="000000"/>
                <w:sz w:val="22"/>
                <w:szCs w:val="22"/>
              </w:rPr>
              <w:t>Identificación de hechos morales en el Antiguo Testamento.</w:t>
            </w:r>
          </w:p>
        </w:tc>
        <w:tc>
          <w:tcPr>
            <w:tcW w:w="22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7F03F" w14:textId="77777777" w:rsidR="00B568FE" w:rsidRDefault="00B568FE">
            <w:pPr>
              <w:pStyle w:val="Encabezadodelatabla"/>
              <w:rPr>
                <w:rFonts w:cs="Arial"/>
                <w:b w:val="0"/>
                <w:color w:val="000000"/>
                <w:sz w:val="22"/>
                <w:szCs w:val="22"/>
              </w:rPr>
            </w:pPr>
            <w:r>
              <w:rPr>
                <w:rFonts w:cs="Arial"/>
                <w:b w:val="0"/>
                <w:color w:val="000000"/>
                <w:sz w:val="22"/>
                <w:szCs w:val="22"/>
              </w:rPr>
              <w:t>Vivencia comportamiento morales aprendidos  en el Antiguo Testamento.</w:t>
            </w:r>
          </w:p>
        </w:tc>
      </w:tr>
    </w:tbl>
    <w:p w14:paraId="075C61CB"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007E2F61"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1D3F20F2" w14:textId="77777777" w:rsidR="00B568FE" w:rsidRDefault="00B568FE">
      <w:pPr>
        <w:widowControl/>
        <w:suppressAutoHyphens w:val="0"/>
        <w:spacing w:after="200"/>
        <w:jc w:val="center"/>
        <w:rPr>
          <w:rFonts w:cs="Arial"/>
          <w:color w:val="000000"/>
          <w:sz w:val="22"/>
          <w:szCs w:val="22"/>
        </w:rPr>
      </w:pPr>
      <w:r>
        <w:rPr>
          <w:rFonts w:cs="Arial"/>
          <w:color w:val="000000"/>
          <w:sz w:val="22"/>
          <w:szCs w:val="22"/>
        </w:rPr>
        <w:br w:type="page"/>
      </w:r>
    </w:p>
    <w:p w14:paraId="3682A0F6" w14:textId="77777777" w:rsidR="00B568FE" w:rsidRDefault="00B568FE">
      <w:pPr>
        <w:spacing w:after="200"/>
        <w:rPr>
          <w:rFonts w:cs="Arial"/>
          <w:color w:val="000000"/>
          <w:sz w:val="22"/>
          <w:szCs w:val="22"/>
        </w:rPr>
      </w:pPr>
    </w:p>
    <w:tbl>
      <w:tblPr>
        <w:tblW w:w="17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44"/>
      </w:tblGrid>
      <w:tr w:rsidR="00FB1D35" w14:paraId="711306DC" w14:textId="77777777">
        <w:trPr>
          <w:trHeight w:val="393"/>
        </w:trPr>
        <w:tc>
          <w:tcPr>
            <w:tcW w:w="17544" w:type="dxa"/>
          </w:tcPr>
          <w:p w14:paraId="5BDD5B8F" w14:textId="77777777" w:rsidR="00B568FE" w:rsidRDefault="00B568FE">
            <w:pPr>
              <w:spacing w:after="200"/>
              <w:jc w:val="both"/>
              <w:rPr>
                <w:rFonts w:cs="Arial"/>
                <w:b/>
                <w:color w:val="000000"/>
                <w:sz w:val="22"/>
                <w:szCs w:val="22"/>
              </w:rPr>
            </w:pPr>
            <w:r>
              <w:rPr>
                <w:rFonts w:cs="Arial"/>
                <w:b/>
                <w:color w:val="000000"/>
                <w:sz w:val="22"/>
                <w:szCs w:val="22"/>
              </w:rPr>
              <w:t>COMPETENCIA</w:t>
            </w:r>
          </w:p>
          <w:p w14:paraId="76A1F010" w14:textId="77777777" w:rsidR="00B568FE" w:rsidRDefault="00B568FE">
            <w:pPr>
              <w:rPr>
                <w:rFonts w:cs="Arial"/>
                <w:color w:val="000000"/>
                <w:sz w:val="22"/>
                <w:szCs w:val="22"/>
              </w:rPr>
            </w:pPr>
            <w:r>
              <w:rPr>
                <w:rFonts w:cs="Arial"/>
                <w:color w:val="000000"/>
                <w:sz w:val="22"/>
                <w:szCs w:val="22"/>
              </w:rPr>
              <w:t>Estable relaciones de diferencia y semejanza entre las convicciones y prácticas del Antiguo Testamento y las de hoy.</w:t>
            </w:r>
          </w:p>
          <w:p w14:paraId="6B54B46F" w14:textId="77777777" w:rsidR="00B568FE" w:rsidRDefault="00B568FE">
            <w:pPr>
              <w:spacing w:after="200"/>
              <w:jc w:val="both"/>
              <w:rPr>
                <w:rFonts w:cs="Arial"/>
                <w:b/>
                <w:color w:val="000000"/>
                <w:sz w:val="22"/>
                <w:szCs w:val="22"/>
              </w:rPr>
            </w:pPr>
            <w:r>
              <w:rPr>
                <w:rFonts w:cs="Arial"/>
                <w:color w:val="000000"/>
                <w:kern w:val="2"/>
                <w:sz w:val="22"/>
                <w:szCs w:val="22"/>
              </w:rPr>
              <w:t>Interpreta y expone  las  consecuencias sobre la aplicación o no de la ética y la moral en el antiguo testamento, las compara con la vida hoy asumiendo su importancia para las relaciones con los otros y consigo mismo.</w:t>
            </w:r>
          </w:p>
        </w:tc>
      </w:tr>
      <w:tr w:rsidR="00FB1D35" w14:paraId="1A3BE09E" w14:textId="77777777">
        <w:trPr>
          <w:trHeight w:val="393"/>
        </w:trPr>
        <w:tc>
          <w:tcPr>
            <w:tcW w:w="17544" w:type="dxa"/>
          </w:tcPr>
          <w:p w14:paraId="6766B1EF" w14:textId="77777777" w:rsidR="00B568FE" w:rsidRDefault="00B568FE">
            <w:pPr>
              <w:jc w:val="both"/>
              <w:rPr>
                <w:rFonts w:cs="Arial"/>
                <w:b/>
                <w:color w:val="000000"/>
                <w:sz w:val="22"/>
                <w:szCs w:val="22"/>
              </w:rPr>
            </w:pPr>
            <w:r>
              <w:rPr>
                <w:rFonts w:cs="Arial"/>
                <w:b/>
                <w:color w:val="000000"/>
                <w:sz w:val="22"/>
                <w:szCs w:val="22"/>
              </w:rPr>
              <w:t>INDICADORES DE DESEMPEÑO POR PERÍODO</w:t>
            </w:r>
          </w:p>
          <w:p w14:paraId="0C37C996" w14:textId="77777777" w:rsidR="00B568FE" w:rsidRDefault="00B568FE">
            <w:pPr>
              <w:rPr>
                <w:rFonts w:cs="Arial"/>
                <w:color w:val="000000"/>
                <w:kern w:val="2"/>
                <w:sz w:val="22"/>
                <w:szCs w:val="22"/>
              </w:rPr>
            </w:pPr>
            <w:r>
              <w:rPr>
                <w:rFonts w:cs="Arial"/>
                <w:color w:val="000000"/>
                <w:kern w:val="2"/>
                <w:sz w:val="22"/>
                <w:szCs w:val="22"/>
              </w:rPr>
              <w:t>ESPECIFICO: interprete consecuencias sobre aplicación  de la ética y la moral  en  el comportamiento de los seres humanos.</w:t>
            </w:r>
          </w:p>
          <w:p w14:paraId="7D55859C" w14:textId="77777777" w:rsidR="00B568FE" w:rsidRDefault="00B568FE">
            <w:pPr>
              <w:rPr>
                <w:rFonts w:cs="Arial"/>
                <w:color w:val="000000"/>
                <w:kern w:val="2"/>
                <w:sz w:val="22"/>
                <w:szCs w:val="22"/>
              </w:rPr>
            </w:pPr>
            <w:r>
              <w:rPr>
                <w:rFonts w:cs="Arial"/>
                <w:color w:val="000000"/>
                <w:kern w:val="2"/>
                <w:sz w:val="22"/>
                <w:szCs w:val="22"/>
              </w:rPr>
              <w:t>GENERICO: del manual de convivencia</w:t>
            </w:r>
          </w:p>
          <w:p w14:paraId="598BB51B" w14:textId="77777777" w:rsidR="00B568FE" w:rsidRDefault="00B568FE">
            <w:pPr>
              <w:rPr>
                <w:rFonts w:cs="Arial"/>
                <w:color w:val="000000"/>
                <w:kern w:val="2"/>
                <w:sz w:val="22"/>
                <w:szCs w:val="22"/>
              </w:rPr>
            </w:pPr>
            <w:r>
              <w:rPr>
                <w:rFonts w:cs="Arial"/>
                <w:color w:val="000000"/>
                <w:kern w:val="2"/>
                <w:sz w:val="22"/>
                <w:szCs w:val="22"/>
              </w:rPr>
              <w:t>ACTITUDINAL: Asuma la búsqueda de autonomía personal a luz de las enseñanzas bíblicas</w:t>
            </w:r>
          </w:p>
          <w:p w14:paraId="74D48A5C" w14:textId="77777777" w:rsidR="00B568FE" w:rsidRDefault="00B568FE">
            <w:pPr>
              <w:jc w:val="both"/>
              <w:rPr>
                <w:rFonts w:cs="Arial"/>
                <w:b/>
                <w:color w:val="000000"/>
                <w:sz w:val="22"/>
                <w:szCs w:val="22"/>
              </w:rPr>
            </w:pPr>
            <w:r>
              <w:rPr>
                <w:rFonts w:cs="Arial"/>
                <w:color w:val="000000"/>
                <w:sz w:val="22"/>
                <w:szCs w:val="22"/>
              </w:rPr>
              <w:t>Asume actitudes de vida de acuerdo a</w:t>
            </w:r>
            <w:r>
              <w:rPr>
                <w:rFonts w:eastAsia="Times New Roman" w:cs="Arial"/>
                <w:color w:val="000000"/>
                <w:kern w:val="0"/>
                <w:sz w:val="22"/>
                <w:szCs w:val="22"/>
                <w:lang w:eastAsia="es-CO"/>
              </w:rPr>
              <w:t xml:space="preserve"> la </w:t>
            </w:r>
            <w:r>
              <w:rPr>
                <w:rFonts w:cs="Arial"/>
                <w:color w:val="000000"/>
                <w:sz w:val="22"/>
                <w:szCs w:val="22"/>
              </w:rPr>
              <w:t>nueva Alianza y de los diez mandamientos.</w:t>
            </w:r>
          </w:p>
          <w:p w14:paraId="0BCE99C7" w14:textId="77777777" w:rsidR="00B568FE" w:rsidRDefault="00B568FE">
            <w:pPr>
              <w:jc w:val="both"/>
              <w:rPr>
                <w:rFonts w:cs="Arial"/>
                <w:b/>
                <w:color w:val="000000"/>
                <w:sz w:val="22"/>
                <w:szCs w:val="22"/>
              </w:rPr>
            </w:pPr>
          </w:p>
        </w:tc>
      </w:tr>
      <w:tr w:rsidR="00FB1D35" w14:paraId="2DA2959C" w14:textId="77777777">
        <w:trPr>
          <w:trHeight w:val="393"/>
        </w:trPr>
        <w:tc>
          <w:tcPr>
            <w:tcW w:w="17544" w:type="dxa"/>
          </w:tcPr>
          <w:p w14:paraId="2CC4371E" w14:textId="77777777" w:rsidR="00B568FE" w:rsidRDefault="00B568FE">
            <w:pPr>
              <w:jc w:val="both"/>
              <w:rPr>
                <w:rFonts w:cs="Arial"/>
                <w:b/>
                <w:color w:val="000000"/>
                <w:sz w:val="22"/>
                <w:szCs w:val="22"/>
              </w:rPr>
            </w:pPr>
            <w:r>
              <w:rPr>
                <w:rFonts w:cs="Arial"/>
                <w:b/>
                <w:color w:val="000000"/>
                <w:sz w:val="22"/>
                <w:szCs w:val="22"/>
              </w:rPr>
              <w:t xml:space="preserve">METAS DE MEJORAMIENTO: </w:t>
            </w:r>
            <w:r>
              <w:rPr>
                <w:rFonts w:cs="Arial"/>
                <w:color w:val="000000"/>
                <w:sz w:val="22"/>
                <w:szCs w:val="22"/>
              </w:rPr>
              <w:t xml:space="preserve">Al finalizar el periodo el 85% de los estudiantes interpretarán las consecuencias sobre aplicación de la ética y la moral en el comportamiento de los seres humanos. </w:t>
            </w:r>
          </w:p>
        </w:tc>
      </w:tr>
    </w:tbl>
    <w:p w14:paraId="555C6718" w14:textId="77777777" w:rsidR="00B568FE" w:rsidRDefault="00B568FE">
      <w:pPr>
        <w:rPr>
          <w:rFonts w:cs="Arial"/>
          <w:b/>
          <w:bCs/>
          <w:color w:val="000000"/>
          <w:sz w:val="22"/>
          <w:szCs w:val="22"/>
        </w:rPr>
      </w:pPr>
    </w:p>
    <w:p w14:paraId="6F695E8A" w14:textId="77777777" w:rsidR="00B568FE" w:rsidRDefault="00B568FE">
      <w:pPr>
        <w:widowControl/>
        <w:suppressAutoHyphens w:val="0"/>
        <w:spacing w:after="200"/>
        <w:rPr>
          <w:rFonts w:cs="Arial"/>
          <w:b/>
          <w:bCs/>
          <w:color w:val="000000"/>
          <w:sz w:val="22"/>
          <w:szCs w:val="22"/>
        </w:rPr>
      </w:pPr>
      <w:r>
        <w:rPr>
          <w:rFonts w:cs="Arial"/>
          <w:b/>
          <w:bCs/>
          <w:color w:val="000000"/>
          <w:sz w:val="22"/>
          <w:szCs w:val="22"/>
        </w:rPr>
        <w:br w:type="page"/>
      </w:r>
    </w:p>
    <w:p w14:paraId="1EEEB032" w14:textId="77777777" w:rsidR="00B568FE" w:rsidRDefault="00B568FE">
      <w:pPr>
        <w:jc w:val="center"/>
        <w:rPr>
          <w:rFonts w:cs="Arial"/>
          <w:b/>
          <w:bCs/>
          <w:color w:val="000000"/>
          <w:sz w:val="22"/>
          <w:szCs w:val="22"/>
        </w:rPr>
      </w:pPr>
      <w:r>
        <w:rPr>
          <w:rFonts w:cs="Arial"/>
          <w:b/>
          <w:bCs/>
          <w:color w:val="000000"/>
          <w:sz w:val="22"/>
          <w:szCs w:val="22"/>
        </w:rPr>
        <w:lastRenderedPageBreak/>
        <w:t>PLAN DE APOYO</w:t>
      </w:r>
    </w:p>
    <w:p w14:paraId="6E818595" w14:textId="77777777" w:rsidR="00B568FE" w:rsidRDefault="00B568FE">
      <w:pPr>
        <w:jc w:val="center"/>
        <w:rPr>
          <w:rFonts w:cs="Arial"/>
          <w:b/>
          <w:bCs/>
          <w:color w:val="000000"/>
          <w:sz w:val="22"/>
          <w:szCs w:val="22"/>
        </w:rPr>
      </w:pPr>
      <w:r>
        <w:rPr>
          <w:rFonts w:cs="Arial"/>
          <w:b/>
          <w:bCs/>
          <w:color w:val="000000"/>
          <w:sz w:val="22"/>
          <w:szCs w:val="22"/>
        </w:rPr>
        <w:t xml:space="preserve">CUARTO PERIODO </w:t>
      </w:r>
    </w:p>
    <w:p w14:paraId="2D729F4C" w14:textId="77777777" w:rsidR="00B568FE" w:rsidRDefault="00B568FE">
      <w:pPr>
        <w:rPr>
          <w:rFonts w:cs="Arial"/>
          <w:b/>
          <w:bCs/>
          <w:color w:val="000000"/>
          <w:sz w:val="22"/>
          <w:szCs w:val="22"/>
        </w:rPr>
      </w:pPr>
    </w:p>
    <w:p w14:paraId="4B61BA26" w14:textId="77777777" w:rsidR="00B568FE" w:rsidRDefault="00B568FE">
      <w:pPr>
        <w:rPr>
          <w:rFonts w:cs="Arial"/>
          <w:b/>
          <w:bCs/>
          <w:color w:val="000000"/>
          <w:sz w:val="22"/>
          <w:szCs w:val="22"/>
        </w:rPr>
      </w:pPr>
      <w:r>
        <w:rPr>
          <w:rFonts w:cs="Arial"/>
          <w:b/>
          <w:bCs/>
          <w:color w:val="000000"/>
          <w:sz w:val="22"/>
          <w:szCs w:val="22"/>
        </w:rPr>
        <w:t>NIVELACIÓN</w:t>
      </w:r>
    </w:p>
    <w:p w14:paraId="15CA55A6" w14:textId="77777777" w:rsidR="00B568FE" w:rsidRDefault="00B568FE">
      <w:pPr>
        <w:jc w:val="center"/>
        <w:rPr>
          <w:rFonts w:cs="Arial"/>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8"/>
        <w:gridCol w:w="5776"/>
        <w:gridCol w:w="5771"/>
      </w:tblGrid>
      <w:tr w:rsidR="00FB1D35" w14:paraId="20370706" w14:textId="77777777">
        <w:tc>
          <w:tcPr>
            <w:tcW w:w="5822" w:type="dxa"/>
          </w:tcPr>
          <w:p w14:paraId="2DC00C17" w14:textId="77777777" w:rsidR="00B568FE" w:rsidRDefault="00B568FE">
            <w:pPr>
              <w:jc w:val="center"/>
              <w:rPr>
                <w:rFonts w:cs="Arial"/>
                <w:b/>
                <w:bCs/>
                <w:color w:val="000000"/>
                <w:sz w:val="22"/>
                <w:szCs w:val="22"/>
              </w:rPr>
            </w:pPr>
            <w:r>
              <w:rPr>
                <w:rFonts w:cs="Arial"/>
                <w:b/>
                <w:bCs/>
                <w:color w:val="000000"/>
                <w:sz w:val="22"/>
                <w:szCs w:val="22"/>
              </w:rPr>
              <w:t>CRITERIOS</w:t>
            </w:r>
          </w:p>
        </w:tc>
        <w:tc>
          <w:tcPr>
            <w:tcW w:w="5822" w:type="dxa"/>
          </w:tcPr>
          <w:p w14:paraId="31DDA770" w14:textId="77777777" w:rsidR="00B568FE" w:rsidRDefault="00B568FE">
            <w:pPr>
              <w:jc w:val="center"/>
              <w:rPr>
                <w:rFonts w:cs="Arial"/>
                <w:b/>
                <w:bCs/>
                <w:color w:val="000000"/>
                <w:sz w:val="22"/>
                <w:szCs w:val="22"/>
              </w:rPr>
            </w:pPr>
            <w:r>
              <w:rPr>
                <w:rFonts w:cs="Arial"/>
                <w:b/>
                <w:bCs/>
                <w:color w:val="000000"/>
                <w:sz w:val="22"/>
                <w:szCs w:val="22"/>
              </w:rPr>
              <w:t>PROCEDIMIENTO</w:t>
            </w:r>
          </w:p>
        </w:tc>
        <w:tc>
          <w:tcPr>
            <w:tcW w:w="5822" w:type="dxa"/>
          </w:tcPr>
          <w:p w14:paraId="295CEC3F" w14:textId="77777777" w:rsidR="00B568FE" w:rsidRDefault="00B568FE">
            <w:pPr>
              <w:jc w:val="center"/>
              <w:rPr>
                <w:rFonts w:cs="Arial"/>
                <w:b/>
                <w:bCs/>
                <w:color w:val="000000"/>
                <w:sz w:val="22"/>
                <w:szCs w:val="22"/>
              </w:rPr>
            </w:pPr>
            <w:r>
              <w:rPr>
                <w:rFonts w:cs="Arial"/>
                <w:b/>
                <w:bCs/>
                <w:color w:val="000000"/>
                <w:sz w:val="22"/>
                <w:szCs w:val="22"/>
              </w:rPr>
              <w:t>FRECUENCIA</w:t>
            </w:r>
          </w:p>
        </w:tc>
      </w:tr>
      <w:tr w:rsidR="00FB1D35" w14:paraId="4AB808FF" w14:textId="77777777">
        <w:tc>
          <w:tcPr>
            <w:tcW w:w="5822" w:type="dxa"/>
          </w:tcPr>
          <w:p w14:paraId="5A2869C0" w14:textId="77777777" w:rsidR="00B568FE" w:rsidRDefault="00B568FE">
            <w:pPr>
              <w:jc w:val="both"/>
              <w:rPr>
                <w:rFonts w:cs="Arial"/>
                <w:b/>
                <w:bCs/>
                <w:color w:val="000000"/>
                <w:sz w:val="22"/>
                <w:szCs w:val="22"/>
              </w:rPr>
            </w:pPr>
          </w:p>
        </w:tc>
        <w:tc>
          <w:tcPr>
            <w:tcW w:w="5822" w:type="dxa"/>
          </w:tcPr>
          <w:p w14:paraId="14B44943" w14:textId="77777777" w:rsidR="00B568FE" w:rsidRDefault="00B568FE">
            <w:pPr>
              <w:jc w:val="both"/>
              <w:rPr>
                <w:rFonts w:cs="Arial"/>
                <w:b/>
                <w:bCs/>
                <w:color w:val="000000"/>
                <w:sz w:val="22"/>
                <w:szCs w:val="22"/>
              </w:rPr>
            </w:pPr>
          </w:p>
        </w:tc>
        <w:tc>
          <w:tcPr>
            <w:tcW w:w="5822" w:type="dxa"/>
          </w:tcPr>
          <w:p w14:paraId="7670AE19" w14:textId="77777777" w:rsidR="00B568FE" w:rsidRDefault="00B568FE">
            <w:pPr>
              <w:jc w:val="both"/>
              <w:rPr>
                <w:rFonts w:cs="Arial"/>
                <w:b/>
                <w:bCs/>
                <w:color w:val="000000"/>
                <w:sz w:val="22"/>
                <w:szCs w:val="22"/>
              </w:rPr>
            </w:pPr>
            <w:r>
              <w:rPr>
                <w:rFonts w:cs="Arial"/>
                <w:b/>
                <w:bCs/>
                <w:color w:val="000000"/>
                <w:sz w:val="22"/>
                <w:szCs w:val="22"/>
              </w:rPr>
              <w:t xml:space="preserve">Una vez </w:t>
            </w:r>
          </w:p>
        </w:tc>
      </w:tr>
      <w:tr w:rsidR="00FB1D35" w14:paraId="69FDD509" w14:textId="77777777">
        <w:tc>
          <w:tcPr>
            <w:tcW w:w="5822" w:type="dxa"/>
          </w:tcPr>
          <w:p w14:paraId="75CCB9E5" w14:textId="77777777" w:rsidR="00B568FE" w:rsidRDefault="00B568FE">
            <w:pPr>
              <w:jc w:val="both"/>
              <w:rPr>
                <w:rFonts w:cs="Arial"/>
                <w:color w:val="000000"/>
                <w:sz w:val="22"/>
                <w:szCs w:val="22"/>
                <w:lang w:eastAsia="es-CO"/>
              </w:rPr>
            </w:pPr>
            <w:r>
              <w:rPr>
                <w:rFonts w:cs="Arial"/>
                <w:color w:val="000000"/>
                <w:sz w:val="22"/>
                <w:szCs w:val="22"/>
                <w:lang w:eastAsia="es-CO"/>
              </w:rPr>
              <w:t>Evaluación diagnostica</w:t>
            </w:r>
          </w:p>
          <w:p w14:paraId="6FFA1ED4" w14:textId="77777777" w:rsidR="00B568FE" w:rsidRDefault="00B568FE">
            <w:pPr>
              <w:jc w:val="both"/>
              <w:rPr>
                <w:rFonts w:cs="Arial"/>
                <w:color w:val="000000"/>
                <w:sz w:val="22"/>
                <w:szCs w:val="22"/>
                <w:lang w:eastAsia="es-CO"/>
              </w:rPr>
            </w:pPr>
          </w:p>
          <w:p w14:paraId="1610CF40" w14:textId="77777777" w:rsidR="00B568FE" w:rsidRDefault="00B568FE">
            <w:pPr>
              <w:rPr>
                <w:rFonts w:cs="Arial"/>
                <w:color w:val="000000"/>
                <w:sz w:val="22"/>
                <w:szCs w:val="22"/>
              </w:rPr>
            </w:pPr>
            <w:r>
              <w:rPr>
                <w:rFonts w:cs="Arial"/>
                <w:color w:val="000000"/>
                <w:sz w:val="22"/>
                <w:szCs w:val="22"/>
              </w:rPr>
              <w:t>Ejercicios de comprensión lectora</w:t>
            </w:r>
          </w:p>
          <w:p w14:paraId="3B540AB5" w14:textId="77777777" w:rsidR="00B568FE" w:rsidRDefault="00B568FE">
            <w:pPr>
              <w:rPr>
                <w:rFonts w:cs="Arial"/>
                <w:color w:val="000000"/>
                <w:sz w:val="22"/>
                <w:szCs w:val="22"/>
              </w:rPr>
            </w:pPr>
            <w:r>
              <w:rPr>
                <w:rFonts w:cs="Arial"/>
                <w:color w:val="000000"/>
                <w:sz w:val="22"/>
                <w:szCs w:val="22"/>
              </w:rPr>
              <w:t>Talleres</w:t>
            </w:r>
          </w:p>
          <w:p w14:paraId="47B847F6" w14:textId="77777777" w:rsidR="00B568FE" w:rsidRDefault="00B568FE">
            <w:pPr>
              <w:jc w:val="both"/>
              <w:rPr>
                <w:rFonts w:cs="Arial"/>
                <w:b/>
                <w:bCs/>
                <w:color w:val="000000"/>
                <w:sz w:val="22"/>
                <w:szCs w:val="22"/>
              </w:rPr>
            </w:pPr>
            <w:r>
              <w:rPr>
                <w:rFonts w:cs="Arial"/>
                <w:color w:val="000000"/>
                <w:sz w:val="22"/>
                <w:szCs w:val="22"/>
              </w:rPr>
              <w:t>Asesorías</w:t>
            </w:r>
          </w:p>
        </w:tc>
        <w:tc>
          <w:tcPr>
            <w:tcW w:w="5822" w:type="dxa"/>
          </w:tcPr>
          <w:p w14:paraId="342DF98F" w14:textId="77777777" w:rsidR="00B568FE" w:rsidRDefault="00B568FE">
            <w:pPr>
              <w:jc w:val="both"/>
              <w:rPr>
                <w:rFonts w:cs="Arial"/>
                <w:color w:val="000000"/>
                <w:sz w:val="22"/>
                <w:szCs w:val="22"/>
                <w:lang w:eastAsia="es-CO"/>
              </w:rPr>
            </w:pPr>
            <w:r>
              <w:rPr>
                <w:rFonts w:cs="Arial"/>
                <w:color w:val="000000"/>
                <w:sz w:val="22"/>
                <w:szCs w:val="22"/>
                <w:lang w:eastAsia="es-CO"/>
              </w:rPr>
              <w:t>Presentación y evaluación escrita con los diferentes temas del grado por periodo.</w:t>
            </w:r>
          </w:p>
          <w:p w14:paraId="16760988" w14:textId="77777777" w:rsidR="00B568FE" w:rsidRDefault="00B568FE">
            <w:pPr>
              <w:jc w:val="both"/>
              <w:rPr>
                <w:rFonts w:cs="Arial"/>
                <w:color w:val="000000"/>
                <w:sz w:val="22"/>
                <w:szCs w:val="22"/>
                <w:lang w:eastAsia="es-CO"/>
              </w:rPr>
            </w:pPr>
          </w:p>
          <w:p w14:paraId="0C1BC838" w14:textId="77777777" w:rsidR="00B568FE" w:rsidRDefault="00B568FE">
            <w:pPr>
              <w:jc w:val="both"/>
              <w:rPr>
                <w:rFonts w:cs="Arial"/>
                <w:color w:val="000000"/>
                <w:sz w:val="22"/>
                <w:szCs w:val="22"/>
                <w:lang w:eastAsia="es-CO"/>
              </w:rPr>
            </w:pPr>
            <w:r>
              <w:rPr>
                <w:rFonts w:cs="Arial"/>
                <w:color w:val="000000"/>
                <w:sz w:val="22"/>
                <w:szCs w:val="22"/>
                <w:lang w:eastAsia="es-CO"/>
              </w:rPr>
              <w:t>Desarrollo de talleres y lecturas relacionadas con el área específica para detectar la capacidad lectora en comprensión y análisis</w:t>
            </w:r>
          </w:p>
          <w:p w14:paraId="6FD9DEA6" w14:textId="77777777" w:rsidR="00B568FE" w:rsidRDefault="00B568FE">
            <w:pPr>
              <w:jc w:val="both"/>
              <w:rPr>
                <w:rFonts w:cs="Arial"/>
                <w:color w:val="000000"/>
                <w:sz w:val="22"/>
                <w:szCs w:val="22"/>
                <w:lang w:eastAsia="es-CO"/>
              </w:rPr>
            </w:pPr>
            <w:r>
              <w:rPr>
                <w:rFonts w:cs="Arial"/>
                <w:color w:val="000000"/>
                <w:sz w:val="22"/>
                <w:szCs w:val="22"/>
                <w:lang w:eastAsia="es-CO"/>
              </w:rPr>
              <w:t>Asignación de talleres de nivelación de textos específicos</w:t>
            </w:r>
          </w:p>
          <w:p w14:paraId="799AD221" w14:textId="77777777" w:rsidR="00B568FE" w:rsidRDefault="00B568FE">
            <w:pPr>
              <w:jc w:val="both"/>
              <w:rPr>
                <w:rFonts w:cs="Arial"/>
                <w:color w:val="000000"/>
                <w:sz w:val="22"/>
                <w:szCs w:val="22"/>
                <w:lang w:eastAsia="es-CO"/>
              </w:rPr>
            </w:pPr>
            <w:r>
              <w:rPr>
                <w:rFonts w:cs="Arial"/>
                <w:color w:val="000000"/>
                <w:sz w:val="22"/>
                <w:szCs w:val="22"/>
                <w:lang w:eastAsia="es-CO"/>
              </w:rPr>
              <w:t>Ofrecer espacios de asesoría personalizada</w:t>
            </w:r>
          </w:p>
        </w:tc>
        <w:tc>
          <w:tcPr>
            <w:tcW w:w="5822" w:type="dxa"/>
          </w:tcPr>
          <w:p w14:paraId="66714FA0" w14:textId="77777777" w:rsidR="00B568FE" w:rsidRDefault="00B568FE">
            <w:pPr>
              <w:jc w:val="both"/>
              <w:rPr>
                <w:rFonts w:cs="Arial"/>
                <w:b/>
                <w:bCs/>
                <w:color w:val="000000"/>
                <w:sz w:val="22"/>
                <w:szCs w:val="22"/>
              </w:rPr>
            </w:pPr>
          </w:p>
          <w:p w14:paraId="1777FF1A" w14:textId="77777777" w:rsidR="00B568FE" w:rsidRDefault="00B568FE">
            <w:pPr>
              <w:jc w:val="both"/>
              <w:rPr>
                <w:rFonts w:cs="Arial"/>
                <w:b/>
                <w:bCs/>
                <w:color w:val="000000"/>
                <w:sz w:val="22"/>
                <w:szCs w:val="22"/>
              </w:rPr>
            </w:pPr>
          </w:p>
          <w:p w14:paraId="13B2B7F9" w14:textId="77777777" w:rsidR="00B568FE" w:rsidRDefault="00B568FE">
            <w:pPr>
              <w:jc w:val="both"/>
              <w:rPr>
                <w:rFonts w:cs="Arial"/>
                <w:b/>
                <w:bCs/>
                <w:color w:val="000000"/>
                <w:sz w:val="22"/>
                <w:szCs w:val="22"/>
              </w:rPr>
            </w:pPr>
          </w:p>
          <w:p w14:paraId="7726405D" w14:textId="77777777" w:rsidR="00B568FE" w:rsidRDefault="00B568FE">
            <w:pPr>
              <w:jc w:val="both"/>
              <w:rPr>
                <w:rFonts w:cs="Arial"/>
                <w:b/>
                <w:bCs/>
                <w:color w:val="000000"/>
                <w:sz w:val="22"/>
                <w:szCs w:val="22"/>
              </w:rPr>
            </w:pPr>
            <w:r>
              <w:rPr>
                <w:rFonts w:cs="Arial"/>
                <w:b/>
                <w:bCs/>
                <w:color w:val="000000"/>
                <w:sz w:val="22"/>
                <w:szCs w:val="22"/>
              </w:rPr>
              <w:t>De acuerdo a las necesidades (estudiantes nuevos, bajo rendimiento académico) al principio y al final del año escolar</w:t>
            </w:r>
          </w:p>
        </w:tc>
      </w:tr>
    </w:tbl>
    <w:p w14:paraId="55E2D069" w14:textId="77777777" w:rsidR="00B568FE" w:rsidRDefault="00B568FE">
      <w:pPr>
        <w:jc w:val="both"/>
        <w:rPr>
          <w:rFonts w:cs="Arial"/>
          <w:b/>
          <w:bCs/>
          <w:color w:val="000000"/>
          <w:sz w:val="22"/>
          <w:szCs w:val="22"/>
        </w:rPr>
      </w:pPr>
    </w:p>
    <w:p w14:paraId="3553E8F1" w14:textId="77777777" w:rsidR="00B568FE" w:rsidRDefault="00B568FE">
      <w:pPr>
        <w:rPr>
          <w:rFonts w:cs="Arial"/>
          <w:b/>
          <w:bCs/>
          <w:color w:val="000000"/>
          <w:sz w:val="22"/>
          <w:szCs w:val="22"/>
        </w:rPr>
      </w:pPr>
    </w:p>
    <w:p w14:paraId="5CB8C154" w14:textId="77777777" w:rsidR="00B568FE" w:rsidRDefault="00B568FE">
      <w:pPr>
        <w:widowControl/>
        <w:suppressAutoHyphens w:val="0"/>
        <w:spacing w:after="200"/>
        <w:rPr>
          <w:rFonts w:cs="Arial"/>
          <w:b/>
          <w:bCs/>
          <w:color w:val="000000"/>
          <w:sz w:val="22"/>
          <w:szCs w:val="22"/>
        </w:rPr>
      </w:pPr>
      <w:r>
        <w:rPr>
          <w:rFonts w:cs="Arial"/>
          <w:b/>
          <w:bCs/>
          <w:color w:val="000000"/>
          <w:sz w:val="22"/>
          <w:szCs w:val="22"/>
        </w:rPr>
        <w:t>PROFUNDIZACIÓN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3"/>
        <w:gridCol w:w="5774"/>
        <w:gridCol w:w="5768"/>
      </w:tblGrid>
      <w:tr w:rsidR="00FB1D35" w14:paraId="4C7B1854" w14:textId="77777777">
        <w:tc>
          <w:tcPr>
            <w:tcW w:w="5822" w:type="dxa"/>
          </w:tcPr>
          <w:p w14:paraId="3793CF5B"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CRITERIOS</w:t>
            </w:r>
          </w:p>
        </w:tc>
        <w:tc>
          <w:tcPr>
            <w:tcW w:w="5822" w:type="dxa"/>
          </w:tcPr>
          <w:p w14:paraId="3FDCDBFC"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PROCEDIMIENTO</w:t>
            </w:r>
          </w:p>
        </w:tc>
        <w:tc>
          <w:tcPr>
            <w:tcW w:w="5822" w:type="dxa"/>
          </w:tcPr>
          <w:p w14:paraId="731E17C8"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FRECUENCIA</w:t>
            </w:r>
          </w:p>
        </w:tc>
      </w:tr>
      <w:tr w:rsidR="00FB1D35" w14:paraId="60B918A7" w14:textId="77777777">
        <w:tc>
          <w:tcPr>
            <w:tcW w:w="5822" w:type="dxa"/>
          </w:tcPr>
          <w:p w14:paraId="3E59DAF0" w14:textId="77777777" w:rsidR="00B568FE" w:rsidRDefault="00B568FE">
            <w:pPr>
              <w:widowControl/>
              <w:suppressAutoHyphens w:val="0"/>
              <w:jc w:val="both"/>
              <w:rPr>
                <w:rFonts w:cs="Arial"/>
                <w:b/>
                <w:bCs/>
                <w:color w:val="000000"/>
                <w:sz w:val="22"/>
                <w:szCs w:val="22"/>
              </w:rPr>
            </w:pPr>
            <w:r>
              <w:rPr>
                <w:rFonts w:cs="Arial"/>
                <w:b/>
                <w:bCs/>
                <w:color w:val="000000"/>
                <w:sz w:val="22"/>
                <w:szCs w:val="22"/>
              </w:rPr>
              <w:t>Asignación de actividades extracurriculares</w:t>
            </w:r>
          </w:p>
        </w:tc>
        <w:tc>
          <w:tcPr>
            <w:tcW w:w="5822" w:type="dxa"/>
          </w:tcPr>
          <w:p w14:paraId="01E5B0BA" w14:textId="77777777" w:rsidR="00B568FE" w:rsidRDefault="00B568FE">
            <w:pPr>
              <w:widowControl/>
              <w:suppressAutoHyphens w:val="0"/>
              <w:jc w:val="both"/>
              <w:rPr>
                <w:rFonts w:cs="Arial"/>
                <w:b/>
                <w:bCs/>
                <w:color w:val="000000"/>
                <w:sz w:val="22"/>
                <w:szCs w:val="22"/>
              </w:rPr>
            </w:pPr>
          </w:p>
        </w:tc>
        <w:tc>
          <w:tcPr>
            <w:tcW w:w="5822" w:type="dxa"/>
          </w:tcPr>
          <w:p w14:paraId="120F2AA3" w14:textId="77777777" w:rsidR="00B568FE" w:rsidRDefault="00B568FE">
            <w:pPr>
              <w:widowControl/>
              <w:suppressAutoHyphens w:val="0"/>
              <w:jc w:val="both"/>
              <w:rPr>
                <w:rFonts w:cs="Arial"/>
                <w:b/>
                <w:bCs/>
                <w:color w:val="000000"/>
                <w:sz w:val="22"/>
                <w:szCs w:val="22"/>
              </w:rPr>
            </w:pPr>
          </w:p>
        </w:tc>
      </w:tr>
      <w:tr w:rsidR="00FB1D35" w14:paraId="2E17435F" w14:textId="77777777">
        <w:tc>
          <w:tcPr>
            <w:tcW w:w="5822" w:type="dxa"/>
          </w:tcPr>
          <w:p w14:paraId="1F15E0D0" w14:textId="77777777" w:rsidR="00B568FE" w:rsidRDefault="00B568FE">
            <w:pPr>
              <w:jc w:val="both"/>
              <w:rPr>
                <w:rFonts w:cs="Arial"/>
                <w:color w:val="000000"/>
                <w:sz w:val="22"/>
                <w:szCs w:val="22"/>
                <w:lang w:eastAsia="es-CO"/>
              </w:rPr>
            </w:pPr>
            <w:r>
              <w:rPr>
                <w:rFonts w:cs="Arial"/>
                <w:color w:val="000000"/>
                <w:sz w:val="22"/>
                <w:szCs w:val="22"/>
                <w:lang w:eastAsia="es-CO"/>
              </w:rPr>
              <w:t>Desarrollo de proyectos para afianzar las diferentes temáticas e incentivar la motivación de los estudiantes adelantados.</w:t>
            </w:r>
          </w:p>
          <w:p w14:paraId="25554E63" w14:textId="77777777" w:rsidR="00B568FE" w:rsidRDefault="00B568FE">
            <w:pPr>
              <w:jc w:val="both"/>
              <w:rPr>
                <w:rFonts w:cs="Arial"/>
                <w:color w:val="000000"/>
                <w:sz w:val="22"/>
                <w:szCs w:val="22"/>
                <w:lang w:eastAsia="es-CO"/>
              </w:rPr>
            </w:pPr>
          </w:p>
          <w:p w14:paraId="1DD18E8E" w14:textId="77777777" w:rsidR="00B568FE" w:rsidRDefault="00B568FE">
            <w:pPr>
              <w:jc w:val="both"/>
              <w:rPr>
                <w:rFonts w:cs="Arial"/>
                <w:color w:val="000000"/>
                <w:sz w:val="22"/>
                <w:szCs w:val="22"/>
                <w:lang w:eastAsia="es-CO"/>
              </w:rPr>
            </w:pPr>
            <w:r>
              <w:rPr>
                <w:rFonts w:cs="Arial"/>
                <w:color w:val="000000"/>
                <w:sz w:val="22"/>
                <w:szCs w:val="22"/>
                <w:lang w:eastAsia="es-CO"/>
              </w:rPr>
              <w:t>Participación en monitorias o padrinazgos para afianzamiento de conceptos.</w:t>
            </w:r>
          </w:p>
          <w:p w14:paraId="6B8FE671" w14:textId="77777777" w:rsidR="00B568FE" w:rsidRDefault="00B568FE">
            <w:pPr>
              <w:ind w:firstLine="708"/>
              <w:jc w:val="both"/>
              <w:rPr>
                <w:rFonts w:cs="Arial"/>
                <w:color w:val="000000"/>
                <w:sz w:val="22"/>
                <w:szCs w:val="22"/>
                <w:lang w:eastAsia="es-CO"/>
              </w:rPr>
            </w:pPr>
          </w:p>
          <w:p w14:paraId="43EC1A8A" w14:textId="77777777" w:rsidR="00B568FE" w:rsidRDefault="00B568FE">
            <w:pPr>
              <w:jc w:val="both"/>
              <w:rPr>
                <w:rFonts w:cs="Arial"/>
                <w:color w:val="000000"/>
                <w:sz w:val="22"/>
                <w:szCs w:val="22"/>
                <w:lang w:eastAsia="es-CO"/>
              </w:rPr>
            </w:pPr>
            <w:r>
              <w:rPr>
                <w:rFonts w:cs="Arial"/>
                <w:color w:val="000000"/>
                <w:sz w:val="22"/>
                <w:szCs w:val="22"/>
                <w:lang w:eastAsia="es-CO"/>
              </w:rPr>
              <w:t xml:space="preserve">Lectura de documentos  y textos de acuerdo al interés de </w:t>
            </w:r>
            <w:r>
              <w:rPr>
                <w:rFonts w:cs="Arial"/>
                <w:color w:val="000000"/>
                <w:sz w:val="22"/>
                <w:szCs w:val="22"/>
                <w:lang w:eastAsia="es-CO"/>
              </w:rPr>
              <w:lastRenderedPageBreak/>
              <w:t>los estudiantes</w:t>
            </w:r>
          </w:p>
          <w:p w14:paraId="7287E98B" w14:textId="77777777" w:rsidR="00B568FE" w:rsidRDefault="00B568FE">
            <w:pPr>
              <w:jc w:val="both"/>
              <w:rPr>
                <w:rFonts w:cs="Arial"/>
                <w:color w:val="000000"/>
                <w:sz w:val="22"/>
                <w:szCs w:val="22"/>
                <w:lang w:eastAsia="es-CO"/>
              </w:rPr>
            </w:pPr>
          </w:p>
          <w:p w14:paraId="0DF3689A" w14:textId="77777777" w:rsidR="00B568FE" w:rsidRDefault="00B568FE">
            <w:pPr>
              <w:rPr>
                <w:rFonts w:cs="Arial"/>
                <w:color w:val="000000"/>
                <w:sz w:val="22"/>
                <w:szCs w:val="22"/>
              </w:rPr>
            </w:pPr>
            <w:r>
              <w:rPr>
                <w:rFonts w:cs="Arial"/>
                <w:color w:val="000000"/>
                <w:sz w:val="22"/>
                <w:szCs w:val="22"/>
              </w:rPr>
              <w:t>Elaboración de mapas conceptuales</w:t>
            </w:r>
          </w:p>
          <w:p w14:paraId="73404039" w14:textId="77777777" w:rsidR="00B568FE" w:rsidRDefault="00B568FE">
            <w:pPr>
              <w:jc w:val="both"/>
              <w:rPr>
                <w:rFonts w:cs="Arial"/>
                <w:color w:val="000000"/>
                <w:sz w:val="22"/>
                <w:szCs w:val="22"/>
                <w:lang w:eastAsia="es-CO"/>
              </w:rPr>
            </w:pPr>
            <w:r>
              <w:rPr>
                <w:rFonts w:cs="Arial"/>
                <w:color w:val="000000"/>
                <w:sz w:val="22"/>
                <w:szCs w:val="22"/>
              </w:rPr>
              <w:t>Cuadros comparativos</w:t>
            </w:r>
          </w:p>
          <w:p w14:paraId="7B6094D3" w14:textId="77777777" w:rsidR="00B568FE" w:rsidRDefault="00B568FE">
            <w:pPr>
              <w:jc w:val="both"/>
              <w:rPr>
                <w:rFonts w:cs="Arial"/>
                <w:color w:val="000000"/>
                <w:sz w:val="22"/>
                <w:szCs w:val="22"/>
                <w:lang w:eastAsia="es-CO"/>
              </w:rPr>
            </w:pPr>
          </w:p>
          <w:p w14:paraId="12723CCF" w14:textId="77777777" w:rsidR="00B568FE" w:rsidRDefault="00B568FE">
            <w:pPr>
              <w:widowControl/>
              <w:suppressAutoHyphens w:val="0"/>
              <w:jc w:val="both"/>
              <w:rPr>
                <w:rFonts w:cs="Arial"/>
                <w:b/>
                <w:bCs/>
                <w:color w:val="000000"/>
                <w:sz w:val="22"/>
                <w:szCs w:val="22"/>
              </w:rPr>
            </w:pPr>
          </w:p>
        </w:tc>
        <w:tc>
          <w:tcPr>
            <w:tcW w:w="5822" w:type="dxa"/>
          </w:tcPr>
          <w:p w14:paraId="288EB92C"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lastRenderedPageBreak/>
              <w:t>Investigación de normas básicas para presentación de trabajos escritos.</w:t>
            </w:r>
          </w:p>
          <w:p w14:paraId="60FFE3C4"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Consulta de los temas  asignados y presentación de los mismos a través de trabajos escritos  o archivos informáticos.</w:t>
            </w:r>
          </w:p>
          <w:p w14:paraId="46A986D3"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Exposición  individual o grupal del trabajo desarrollado.</w:t>
            </w:r>
          </w:p>
          <w:p w14:paraId="43DEBD67"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Colaboración asertiva a los  otros compañeros.</w:t>
            </w:r>
          </w:p>
          <w:p w14:paraId="08E95447"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lastRenderedPageBreak/>
              <w:t>Disposición para trabajo entre pares</w:t>
            </w:r>
          </w:p>
          <w:p w14:paraId="395049A7"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 xml:space="preserve">Capacidad para  liderar y  orientar a otros. </w:t>
            </w:r>
          </w:p>
          <w:p w14:paraId="0AEB0870"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Asignación y sugerencias de textos y documentos de acuerdo a los intereses de los estudiantes.</w:t>
            </w:r>
          </w:p>
        </w:tc>
        <w:tc>
          <w:tcPr>
            <w:tcW w:w="5822" w:type="dxa"/>
          </w:tcPr>
          <w:p w14:paraId="4AB8D1F3" w14:textId="77777777" w:rsidR="00B568FE" w:rsidRDefault="00B568FE">
            <w:pPr>
              <w:widowControl/>
              <w:suppressAutoHyphens w:val="0"/>
              <w:jc w:val="both"/>
              <w:rPr>
                <w:rFonts w:cs="Arial"/>
                <w:b/>
                <w:bCs/>
                <w:color w:val="000000"/>
                <w:sz w:val="22"/>
                <w:szCs w:val="22"/>
              </w:rPr>
            </w:pPr>
            <w:r>
              <w:rPr>
                <w:rFonts w:cs="Arial"/>
                <w:color w:val="000000"/>
                <w:sz w:val="22"/>
                <w:szCs w:val="22"/>
                <w:lang w:eastAsia="es-CO"/>
              </w:rPr>
              <w:lastRenderedPageBreak/>
              <w:t>Al finalizar cada periodo y a criterio del docente de acuerdo a las necesidades.</w:t>
            </w:r>
          </w:p>
        </w:tc>
      </w:tr>
    </w:tbl>
    <w:p w14:paraId="09773BAD" w14:textId="77777777" w:rsidR="00B568FE" w:rsidRDefault="00B568FE">
      <w:pPr>
        <w:widowControl/>
        <w:suppressAutoHyphens w:val="0"/>
        <w:rPr>
          <w:rFonts w:cs="Arial"/>
          <w:b/>
          <w:bCs/>
          <w:color w:val="000000"/>
          <w:sz w:val="22"/>
          <w:szCs w:val="22"/>
        </w:rPr>
      </w:pPr>
    </w:p>
    <w:p w14:paraId="5E8F02EF" w14:textId="77777777" w:rsidR="00B568FE" w:rsidRDefault="00B568FE">
      <w:pPr>
        <w:widowControl/>
        <w:suppressAutoHyphens w:val="0"/>
        <w:rPr>
          <w:rFonts w:cs="Arial"/>
          <w:b/>
          <w:bCs/>
          <w:color w:val="000000"/>
          <w:sz w:val="22"/>
          <w:szCs w:val="22"/>
        </w:rPr>
      </w:pPr>
      <w:r>
        <w:rPr>
          <w:rFonts w:cs="Arial"/>
          <w:b/>
          <w:bCs/>
          <w:color w:val="000000"/>
          <w:sz w:val="22"/>
          <w:szCs w:val="22"/>
        </w:rPr>
        <w:t>RECUPERACIÓN</w:t>
      </w:r>
    </w:p>
    <w:p w14:paraId="65DC1391" w14:textId="77777777" w:rsidR="00B568FE" w:rsidRDefault="00B568FE">
      <w:pPr>
        <w:widowControl/>
        <w:suppressAutoHyphens w:val="0"/>
        <w:jc w:val="center"/>
        <w:rPr>
          <w:rFonts w:cs="Arial"/>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0"/>
        <w:gridCol w:w="5767"/>
        <w:gridCol w:w="5758"/>
      </w:tblGrid>
      <w:tr w:rsidR="00FB1D35" w14:paraId="46D29D14" w14:textId="77777777">
        <w:tc>
          <w:tcPr>
            <w:tcW w:w="5822" w:type="dxa"/>
          </w:tcPr>
          <w:p w14:paraId="06FC528D"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CRITERIOS</w:t>
            </w:r>
          </w:p>
        </w:tc>
        <w:tc>
          <w:tcPr>
            <w:tcW w:w="5822" w:type="dxa"/>
          </w:tcPr>
          <w:p w14:paraId="670A6DA9"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PROCEDIMIENTO</w:t>
            </w:r>
          </w:p>
        </w:tc>
        <w:tc>
          <w:tcPr>
            <w:tcW w:w="5822" w:type="dxa"/>
          </w:tcPr>
          <w:p w14:paraId="70724F1E"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FRECUENCIA</w:t>
            </w:r>
          </w:p>
        </w:tc>
      </w:tr>
      <w:tr w:rsidR="00FB1D35" w14:paraId="4D621933" w14:textId="77777777">
        <w:tc>
          <w:tcPr>
            <w:tcW w:w="5822" w:type="dxa"/>
          </w:tcPr>
          <w:p w14:paraId="04B703B2"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lang w:eastAsia="es-CO"/>
              </w:rPr>
              <w:t>Aclaración de dudas e inquietudes.</w:t>
            </w:r>
          </w:p>
          <w:p w14:paraId="4D4CFBED"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lang w:eastAsia="es-CO"/>
              </w:rPr>
              <w:t>Actividades de repaso  para afianzar los conceptos desarrollados con antelación.</w:t>
            </w:r>
          </w:p>
          <w:p w14:paraId="13D222FF"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rPr>
              <w:t>Desarrollo  de talleres</w:t>
            </w:r>
            <w:r>
              <w:rPr>
                <w:rFonts w:cs="Arial"/>
                <w:color w:val="000000"/>
                <w:sz w:val="22"/>
                <w:szCs w:val="22"/>
                <w:lang w:eastAsia="es-CO"/>
              </w:rPr>
              <w:t xml:space="preserve"> escritos y evaluación.</w:t>
            </w:r>
          </w:p>
          <w:p w14:paraId="461F88F5"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lang w:eastAsia="es-CO"/>
              </w:rPr>
              <w:t xml:space="preserve">Consulta </w:t>
            </w:r>
          </w:p>
          <w:p w14:paraId="528D4A89" w14:textId="77777777" w:rsidR="00B568FE" w:rsidRDefault="00B568FE">
            <w:pPr>
              <w:widowControl/>
              <w:numPr>
                <w:ilvl w:val="0"/>
                <w:numId w:val="19"/>
              </w:numPr>
              <w:suppressAutoHyphens w:val="0"/>
              <w:jc w:val="both"/>
              <w:rPr>
                <w:rFonts w:cs="Arial"/>
                <w:color w:val="000000"/>
                <w:sz w:val="22"/>
                <w:szCs w:val="22"/>
              </w:rPr>
            </w:pPr>
            <w:r>
              <w:rPr>
                <w:rFonts w:cs="Arial"/>
                <w:color w:val="000000"/>
                <w:sz w:val="22"/>
                <w:szCs w:val="22"/>
              </w:rPr>
              <w:t>Trabajos</w:t>
            </w:r>
          </w:p>
          <w:p w14:paraId="08E14B16" w14:textId="77777777" w:rsidR="00B568FE" w:rsidRDefault="00B568FE">
            <w:pPr>
              <w:widowControl/>
              <w:numPr>
                <w:ilvl w:val="0"/>
                <w:numId w:val="19"/>
              </w:numPr>
              <w:suppressAutoHyphens w:val="0"/>
              <w:jc w:val="both"/>
              <w:rPr>
                <w:rFonts w:cs="Arial"/>
                <w:color w:val="000000"/>
                <w:sz w:val="22"/>
                <w:szCs w:val="22"/>
              </w:rPr>
            </w:pPr>
            <w:r>
              <w:rPr>
                <w:rFonts w:cs="Arial"/>
                <w:color w:val="000000"/>
                <w:sz w:val="22"/>
                <w:szCs w:val="22"/>
              </w:rPr>
              <w:t>Sustentaciones/exposiciones</w:t>
            </w:r>
          </w:p>
        </w:tc>
        <w:tc>
          <w:tcPr>
            <w:tcW w:w="5822" w:type="dxa"/>
          </w:tcPr>
          <w:p w14:paraId="01647C6F"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lang w:eastAsia="es-CO"/>
              </w:rPr>
              <w:t>Identificación de conceptos</w:t>
            </w:r>
          </w:p>
          <w:p w14:paraId="24D226C5"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lang w:eastAsia="es-CO"/>
              </w:rPr>
              <w:t>Realización de ejercicios con las diferentes temáticas del periodo.</w:t>
            </w:r>
          </w:p>
          <w:p w14:paraId="2B93A314"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lang w:eastAsia="es-CO"/>
              </w:rPr>
              <w:t>Realización de ejercicio en páginas web.</w:t>
            </w:r>
          </w:p>
          <w:p w14:paraId="1E8DAAF6"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lang w:eastAsia="es-CO"/>
              </w:rPr>
              <w:t xml:space="preserve">Sustentación en forma oral y escrita de diferentes temáticas. </w:t>
            </w:r>
          </w:p>
          <w:p w14:paraId="0A3FB5F1"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lang w:eastAsia="es-CO"/>
              </w:rPr>
              <w:t>Presentación de trabajos que cumplan con los lineamientos  establecidos por el profesor.</w:t>
            </w:r>
          </w:p>
        </w:tc>
        <w:tc>
          <w:tcPr>
            <w:tcW w:w="5822" w:type="dxa"/>
          </w:tcPr>
          <w:p w14:paraId="4B3CEB28" w14:textId="77777777" w:rsidR="00B568FE" w:rsidRDefault="00B568FE">
            <w:pPr>
              <w:widowControl/>
              <w:suppressAutoHyphens w:val="0"/>
              <w:jc w:val="both"/>
              <w:rPr>
                <w:rFonts w:cs="Arial"/>
                <w:b/>
                <w:bCs/>
                <w:color w:val="000000"/>
                <w:sz w:val="22"/>
                <w:szCs w:val="22"/>
              </w:rPr>
            </w:pPr>
            <w:r>
              <w:rPr>
                <w:rFonts w:cs="Arial"/>
                <w:color w:val="000000"/>
                <w:sz w:val="22"/>
                <w:szCs w:val="22"/>
              </w:rPr>
              <w:t>1 vez (finalizando período)</w:t>
            </w:r>
          </w:p>
        </w:tc>
      </w:tr>
    </w:tbl>
    <w:p w14:paraId="22064D43" w14:textId="77777777" w:rsidR="00B568FE" w:rsidRDefault="00B568FE">
      <w:pPr>
        <w:jc w:val="center"/>
        <w:rPr>
          <w:rFonts w:cs="Arial"/>
          <w:b/>
          <w:bCs/>
          <w:color w:val="000000"/>
          <w:sz w:val="22"/>
          <w:szCs w:val="22"/>
        </w:rPr>
      </w:pPr>
    </w:p>
    <w:p w14:paraId="11D4451D" w14:textId="77777777" w:rsidR="00B568FE" w:rsidRDefault="00B568FE">
      <w:pPr>
        <w:widowControl/>
        <w:suppressAutoHyphens w:val="0"/>
        <w:spacing w:after="200"/>
        <w:rPr>
          <w:rFonts w:cs="Arial"/>
          <w:b/>
          <w:bCs/>
          <w:color w:val="000000"/>
          <w:sz w:val="22"/>
          <w:szCs w:val="22"/>
        </w:rPr>
      </w:pPr>
      <w:r>
        <w:rPr>
          <w:rFonts w:cs="Arial"/>
          <w:b/>
          <w:bCs/>
          <w:color w:val="000000"/>
          <w:sz w:val="22"/>
          <w:szCs w:val="22"/>
        </w:rPr>
        <w:br w:type="page"/>
      </w:r>
    </w:p>
    <w:p w14:paraId="1D55D9B1"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lastRenderedPageBreak/>
        <w:t>DISEÑO CURRICULAR POR COMPETENCIAS</w:t>
      </w:r>
    </w:p>
    <w:p w14:paraId="02334FD5" w14:textId="77777777" w:rsidR="00B568FE" w:rsidRDefault="00B568FE">
      <w:pPr>
        <w:jc w:val="center"/>
        <w:rPr>
          <w:rFonts w:cs="Arial"/>
          <w:color w:val="000000"/>
          <w:sz w:val="22"/>
          <w:szCs w:val="22"/>
        </w:rPr>
      </w:pPr>
    </w:p>
    <w:p w14:paraId="19C89E2A" w14:textId="77777777" w:rsidR="00B568FE" w:rsidRDefault="00B568FE">
      <w:pPr>
        <w:spacing w:after="200"/>
        <w:jc w:val="center"/>
        <w:rPr>
          <w:rFonts w:cs="Arial"/>
          <w:b/>
          <w:color w:val="000000"/>
          <w:sz w:val="22"/>
          <w:szCs w:val="22"/>
        </w:rPr>
      </w:pPr>
      <w:r>
        <w:rPr>
          <w:rFonts w:cs="Arial"/>
          <w:b/>
          <w:bCs/>
          <w:color w:val="000000"/>
          <w:sz w:val="22"/>
          <w:szCs w:val="22"/>
        </w:rPr>
        <w:t xml:space="preserve">DISTRIBUCIÓN DE ESTÁNDARES Y CONTENIDOS POR  GRADO Y PERÍODO  </w:t>
      </w:r>
    </w:p>
    <w:p w14:paraId="63AC82CB" w14:textId="77777777" w:rsidR="00B568FE" w:rsidRDefault="00B568FE">
      <w:pPr>
        <w:rPr>
          <w:rFonts w:cs="Arial"/>
          <w:b/>
          <w:color w:val="000000"/>
          <w:sz w:val="22"/>
          <w:szCs w:val="22"/>
        </w:rPr>
      </w:pPr>
    </w:p>
    <w:p w14:paraId="34E68C76" w14:textId="77777777" w:rsidR="00B568FE" w:rsidRDefault="00B568FE">
      <w:pPr>
        <w:rPr>
          <w:rFonts w:cs="Arial"/>
          <w:b/>
          <w:bCs/>
          <w:color w:val="000000"/>
          <w:sz w:val="22"/>
          <w:szCs w:val="22"/>
        </w:rPr>
      </w:pPr>
      <w:r>
        <w:rPr>
          <w:rFonts w:cs="Arial"/>
          <w:b/>
          <w:color w:val="000000"/>
          <w:sz w:val="22"/>
          <w:szCs w:val="22"/>
        </w:rPr>
        <w:t xml:space="preserve">ÁREA: EDUCACIÓN RELIGIOSA ESCOLAR </w:t>
      </w:r>
      <w:r>
        <w:rPr>
          <w:rFonts w:cs="Arial"/>
          <w:b/>
          <w:color w:val="000000"/>
          <w:sz w:val="22"/>
          <w:szCs w:val="22"/>
        </w:rPr>
        <w:tab/>
      </w:r>
      <w:r>
        <w:rPr>
          <w:rFonts w:cs="Arial"/>
          <w:b/>
          <w:color w:val="000000"/>
          <w:sz w:val="22"/>
          <w:szCs w:val="22"/>
        </w:rPr>
        <w:tab/>
      </w:r>
      <w:r>
        <w:rPr>
          <w:rFonts w:cs="Arial"/>
          <w:b/>
          <w:color w:val="000000"/>
          <w:sz w:val="22"/>
          <w:szCs w:val="22"/>
        </w:rPr>
        <w:tab/>
        <w:t>PERIODO: UNO</w:t>
      </w:r>
      <w:r>
        <w:rPr>
          <w:rFonts w:cs="Arial"/>
          <w:b/>
          <w:color w:val="000000"/>
          <w:sz w:val="22"/>
          <w:szCs w:val="22"/>
        </w:rPr>
        <w:tab/>
      </w:r>
      <w:r>
        <w:rPr>
          <w:rFonts w:cs="Arial"/>
          <w:b/>
          <w:color w:val="000000"/>
          <w:sz w:val="22"/>
          <w:szCs w:val="22"/>
        </w:rPr>
        <w:tab/>
      </w:r>
      <w:r>
        <w:rPr>
          <w:rFonts w:cs="Arial"/>
          <w:b/>
          <w:color w:val="000000"/>
          <w:sz w:val="22"/>
          <w:szCs w:val="22"/>
        </w:rPr>
        <w:tab/>
      </w:r>
      <w:r>
        <w:rPr>
          <w:rFonts w:cs="Arial"/>
          <w:b/>
          <w:color w:val="000000"/>
          <w:sz w:val="22"/>
          <w:szCs w:val="22"/>
        </w:rPr>
        <w:tab/>
        <w:t xml:space="preserve">GRADO: DÉCIMO </w:t>
      </w:r>
      <w:r>
        <w:rPr>
          <w:rFonts w:cs="Arial"/>
          <w:b/>
          <w:color w:val="000000"/>
          <w:sz w:val="22"/>
          <w:szCs w:val="22"/>
        </w:rPr>
        <w:tab/>
      </w:r>
      <w:r>
        <w:rPr>
          <w:rFonts w:cs="Arial"/>
          <w:b/>
          <w:color w:val="000000"/>
          <w:sz w:val="22"/>
          <w:szCs w:val="22"/>
        </w:rPr>
        <w:tab/>
      </w:r>
      <w:r>
        <w:rPr>
          <w:rFonts w:cs="Arial"/>
          <w:b/>
          <w:color w:val="000000"/>
          <w:sz w:val="22"/>
          <w:szCs w:val="22"/>
        </w:rPr>
        <w:tab/>
      </w:r>
      <w:r>
        <w:rPr>
          <w:rFonts w:cs="Arial"/>
          <w:b/>
          <w:bCs/>
          <w:color w:val="000000"/>
          <w:sz w:val="22"/>
          <w:szCs w:val="22"/>
        </w:rPr>
        <w:t>I.H.S: 1 HORA 3 SEMANALES</w:t>
      </w:r>
    </w:p>
    <w:p w14:paraId="1D3CC7B7"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cs="Arial"/>
          <w:b/>
          <w:bCs/>
          <w:color w:val="000000"/>
          <w:sz w:val="22"/>
          <w:szCs w:val="22"/>
        </w:rPr>
        <w:t>META  POR GRADO:</w:t>
      </w:r>
      <w:r>
        <w:rPr>
          <w:rFonts w:cs="Arial"/>
          <w:color w:val="000000"/>
          <w:sz w:val="22"/>
          <w:szCs w:val="22"/>
        </w:rPr>
        <w:t xml:space="preserve"> Al finalizar el grado los estudiantes estarán en capacidad de: interpretar </w:t>
      </w:r>
      <w:r>
        <w:rPr>
          <w:rFonts w:eastAsia="Times New Roman" w:cs="Arial"/>
          <w:color w:val="000000"/>
          <w:kern w:val="0"/>
          <w:sz w:val="22"/>
          <w:szCs w:val="22"/>
          <w:lang w:eastAsia="es-CO"/>
        </w:rPr>
        <w:t xml:space="preserve"> aspectos centrales acerca de aquello que el cristianismo aporta para la construcción y realización de un proyecto personal de vida, basado en la enseñanza de Jesús; relacionarlos con las narraciones bíblicas, con los signos y acciones litúrgicas, con las acciones morales y las fórmulas que expresan esas convicciones.</w:t>
      </w:r>
    </w:p>
    <w:p w14:paraId="0099DADC" w14:textId="77777777" w:rsidR="00B568FE" w:rsidRDefault="00B568FE">
      <w:pPr>
        <w:rPr>
          <w:rFonts w:cs="Arial"/>
          <w:b/>
          <w:bCs/>
          <w:color w:val="000000"/>
          <w:sz w:val="22"/>
          <w:szCs w:val="22"/>
        </w:rPr>
      </w:pPr>
    </w:p>
    <w:p w14:paraId="76FE09DA"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r>
        <w:rPr>
          <w:rFonts w:cs="Arial"/>
          <w:b/>
          <w:bCs/>
          <w:color w:val="000000"/>
          <w:sz w:val="22"/>
          <w:szCs w:val="22"/>
        </w:rPr>
        <w:t xml:space="preserve">OBJETIVO POR PERIODO: </w:t>
      </w:r>
      <w:r>
        <w:rPr>
          <w:rFonts w:eastAsia="Times New Roman" w:cs="Arial"/>
          <w:color w:val="000000"/>
          <w:kern w:val="0"/>
          <w:sz w:val="22"/>
          <w:szCs w:val="22"/>
          <w:lang w:eastAsia="es-CO"/>
        </w:rPr>
        <w:t>Comprender el sentido y el valor de una vida orientada según la persona y la enseñanza de Cristo.</w:t>
      </w:r>
    </w:p>
    <w:p w14:paraId="6002E84B"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p>
    <w:tbl>
      <w:tblPr>
        <w:tblW w:w="16181" w:type="dxa"/>
        <w:tblInd w:w="-181" w:type="dxa"/>
        <w:tblCellMar>
          <w:left w:w="103" w:type="dxa"/>
        </w:tblCellMar>
        <w:tblLook w:val="0000" w:firstRow="0" w:lastRow="0" w:firstColumn="0" w:lastColumn="0" w:noHBand="0" w:noVBand="0"/>
      </w:tblPr>
      <w:tblGrid>
        <w:gridCol w:w="1736"/>
        <w:gridCol w:w="1984"/>
        <w:gridCol w:w="2817"/>
        <w:gridCol w:w="2374"/>
        <w:gridCol w:w="2360"/>
        <w:gridCol w:w="2409"/>
        <w:gridCol w:w="2501"/>
      </w:tblGrid>
      <w:tr w:rsidR="00FB1D35" w14:paraId="271FC1A3" w14:textId="77777777">
        <w:trPr>
          <w:trHeight w:val="460"/>
        </w:trPr>
        <w:tc>
          <w:tcPr>
            <w:tcW w:w="1736" w:type="dxa"/>
            <w:tcBorders>
              <w:top w:val="single" w:sz="4" w:space="0" w:color="000000"/>
              <w:left w:val="single" w:sz="4" w:space="0" w:color="000000"/>
              <w:bottom w:val="single" w:sz="4" w:space="0" w:color="auto"/>
              <w:right w:val="single" w:sz="4" w:space="0" w:color="000000"/>
            </w:tcBorders>
            <w:shd w:val="clear" w:color="auto" w:fill="FFFFFF"/>
          </w:tcPr>
          <w:p w14:paraId="2F85FA72" w14:textId="77777777" w:rsidR="00B568FE" w:rsidRDefault="00B568FE">
            <w:pPr>
              <w:pStyle w:val="Encabezadodelatabla"/>
              <w:rPr>
                <w:rFonts w:cs="Arial"/>
                <w:color w:val="000000"/>
                <w:sz w:val="22"/>
                <w:szCs w:val="22"/>
              </w:rPr>
            </w:pPr>
            <w:r>
              <w:rPr>
                <w:rFonts w:cs="Arial"/>
                <w:color w:val="000000"/>
                <w:sz w:val="22"/>
                <w:szCs w:val="22"/>
              </w:rPr>
              <w:t>EJES TEMÁTICOS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7E212201" w14:textId="77777777" w:rsidR="00B568FE" w:rsidRDefault="00B568FE">
            <w:pPr>
              <w:pStyle w:val="Encabezadodelatabla"/>
              <w:rPr>
                <w:rFonts w:cs="Arial"/>
                <w:color w:val="000000"/>
                <w:sz w:val="22"/>
                <w:szCs w:val="22"/>
              </w:rPr>
            </w:pPr>
            <w:r>
              <w:rPr>
                <w:rFonts w:cs="Arial"/>
                <w:color w:val="000000"/>
                <w:sz w:val="22"/>
                <w:szCs w:val="22"/>
              </w:rPr>
              <w:t>COMPETENCIAS DEL ÁREA</w:t>
            </w:r>
          </w:p>
        </w:tc>
        <w:tc>
          <w:tcPr>
            <w:tcW w:w="2817" w:type="dxa"/>
            <w:tcBorders>
              <w:top w:val="single" w:sz="4" w:space="0" w:color="000000"/>
              <w:left w:val="single" w:sz="4" w:space="0" w:color="000000"/>
              <w:bottom w:val="single" w:sz="4" w:space="0" w:color="000000"/>
              <w:right w:val="single" w:sz="4" w:space="0" w:color="000000"/>
            </w:tcBorders>
            <w:shd w:val="clear" w:color="auto" w:fill="FFFFFF"/>
          </w:tcPr>
          <w:p w14:paraId="7E9CCFA8" w14:textId="77777777" w:rsidR="00B568FE" w:rsidRDefault="00B568FE">
            <w:pPr>
              <w:pStyle w:val="Encabezadodelatabla"/>
              <w:rPr>
                <w:rFonts w:cs="Arial"/>
                <w:color w:val="000000"/>
                <w:sz w:val="22"/>
                <w:szCs w:val="22"/>
              </w:rPr>
            </w:pPr>
            <w:r>
              <w:rPr>
                <w:rFonts w:cs="Arial"/>
                <w:color w:val="000000"/>
                <w:sz w:val="22"/>
                <w:szCs w:val="22"/>
              </w:rPr>
              <w:t>ESTÁNDARES</w:t>
            </w:r>
          </w:p>
        </w:tc>
        <w:tc>
          <w:tcPr>
            <w:tcW w:w="2374" w:type="dxa"/>
            <w:tcBorders>
              <w:top w:val="single" w:sz="4" w:space="0" w:color="000000"/>
              <w:left w:val="single" w:sz="4" w:space="0" w:color="000000"/>
              <w:bottom w:val="single" w:sz="4" w:space="0" w:color="000000"/>
              <w:right w:val="single" w:sz="4" w:space="0" w:color="000000"/>
            </w:tcBorders>
            <w:shd w:val="clear" w:color="auto" w:fill="FFFFFF"/>
          </w:tcPr>
          <w:p w14:paraId="4C15D356" w14:textId="77777777" w:rsidR="00B568FE" w:rsidRDefault="00B568FE">
            <w:pPr>
              <w:pStyle w:val="Encabezadodelatabla"/>
              <w:rPr>
                <w:rFonts w:cs="Arial"/>
                <w:color w:val="000000"/>
                <w:sz w:val="22"/>
                <w:szCs w:val="22"/>
              </w:rPr>
            </w:pPr>
            <w:r>
              <w:rPr>
                <w:rFonts w:cs="Arial"/>
                <w:color w:val="000000"/>
                <w:sz w:val="22"/>
                <w:szCs w:val="22"/>
              </w:rPr>
              <w:t>TEMÁTICOS</w:t>
            </w:r>
          </w:p>
        </w:tc>
        <w:tc>
          <w:tcPr>
            <w:tcW w:w="2360" w:type="dxa"/>
            <w:tcBorders>
              <w:top w:val="single" w:sz="4" w:space="0" w:color="000000"/>
              <w:left w:val="single" w:sz="4" w:space="0" w:color="000000"/>
              <w:bottom w:val="single" w:sz="4" w:space="0" w:color="000000"/>
              <w:right w:val="single" w:sz="4" w:space="0" w:color="000000"/>
            </w:tcBorders>
            <w:shd w:val="clear" w:color="auto" w:fill="FFFFFF"/>
          </w:tcPr>
          <w:p w14:paraId="19D70236" w14:textId="77777777" w:rsidR="00B568FE" w:rsidRDefault="00B568FE">
            <w:pPr>
              <w:pStyle w:val="Encabezadodelatabla"/>
              <w:rPr>
                <w:rFonts w:cs="Arial"/>
                <w:color w:val="000000"/>
                <w:sz w:val="22"/>
                <w:szCs w:val="22"/>
              </w:rPr>
            </w:pPr>
            <w:r>
              <w:rPr>
                <w:rFonts w:cs="Arial"/>
                <w:color w:val="000000"/>
                <w:sz w:val="22"/>
                <w:szCs w:val="22"/>
              </w:rPr>
              <w:t>CONCEPTUALES</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Pr>
          <w:p w14:paraId="768809D5" w14:textId="77777777" w:rsidR="00B568FE" w:rsidRDefault="00B568FE">
            <w:pPr>
              <w:pStyle w:val="Encabezadodelatabla"/>
              <w:rPr>
                <w:rFonts w:cs="Arial"/>
                <w:color w:val="000000"/>
                <w:sz w:val="22"/>
                <w:szCs w:val="22"/>
              </w:rPr>
            </w:pPr>
            <w:r>
              <w:rPr>
                <w:rFonts w:cs="Arial"/>
                <w:color w:val="000000"/>
                <w:sz w:val="22"/>
                <w:szCs w:val="22"/>
              </w:rPr>
              <w:t>PROCEDIMENTALES</w:t>
            </w:r>
          </w:p>
        </w:tc>
        <w:tc>
          <w:tcPr>
            <w:tcW w:w="2501" w:type="dxa"/>
            <w:tcBorders>
              <w:top w:val="single" w:sz="4" w:space="0" w:color="000000"/>
              <w:left w:val="single" w:sz="4" w:space="0" w:color="000000"/>
              <w:bottom w:val="single" w:sz="4" w:space="0" w:color="000000"/>
              <w:right w:val="single" w:sz="4" w:space="0" w:color="000000"/>
            </w:tcBorders>
            <w:shd w:val="clear" w:color="auto" w:fill="FFFFFF"/>
          </w:tcPr>
          <w:p w14:paraId="466AF549" w14:textId="77777777" w:rsidR="00B568FE" w:rsidRDefault="00B568FE">
            <w:pPr>
              <w:pStyle w:val="Encabezadodelatabla"/>
              <w:rPr>
                <w:rFonts w:cs="Arial"/>
                <w:color w:val="000000"/>
                <w:sz w:val="22"/>
                <w:szCs w:val="22"/>
                <w:lang w:eastAsia="es-CO"/>
              </w:rPr>
            </w:pPr>
            <w:r>
              <w:rPr>
                <w:rFonts w:cs="Arial"/>
                <w:color w:val="000000"/>
                <w:sz w:val="22"/>
                <w:szCs w:val="22"/>
              </w:rPr>
              <w:t>ACTITUDINALES</w:t>
            </w:r>
          </w:p>
        </w:tc>
      </w:tr>
      <w:tr w:rsidR="00FB1D35" w14:paraId="66128396" w14:textId="77777777">
        <w:trPr>
          <w:trHeight w:val="1141"/>
        </w:trPr>
        <w:tc>
          <w:tcPr>
            <w:tcW w:w="1736" w:type="dxa"/>
            <w:vMerge w:val="restart"/>
            <w:tcBorders>
              <w:top w:val="single" w:sz="4" w:space="0" w:color="auto"/>
              <w:left w:val="single" w:sz="4" w:space="0" w:color="000000"/>
              <w:right w:val="single" w:sz="4" w:space="0" w:color="000000"/>
            </w:tcBorders>
            <w:shd w:val="clear" w:color="auto" w:fill="FFFFFF"/>
            <w:vAlign w:val="center"/>
          </w:tcPr>
          <w:p w14:paraId="51E5D5C0" w14:textId="77777777" w:rsidR="00B568FE" w:rsidRDefault="00B568FE">
            <w:pPr>
              <w:jc w:val="center"/>
              <w:rPr>
                <w:rFonts w:cs="Arial"/>
                <w:b/>
                <w:color w:val="000000"/>
                <w:sz w:val="22"/>
                <w:szCs w:val="22"/>
              </w:rPr>
            </w:pPr>
            <w:r>
              <w:rPr>
                <w:rFonts w:cs="Arial"/>
                <w:b/>
                <w:color w:val="000000"/>
                <w:sz w:val="22"/>
                <w:szCs w:val="22"/>
              </w:rPr>
              <w:t>EL PROYECTO DE VIDA: EL VALOR Y EL SENTIDO DE LA VIDA EN LA EXPERIENCIA HUMANA.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DB5C4" w14:textId="77777777" w:rsidR="00B568FE" w:rsidRDefault="00B568FE">
            <w:pPr>
              <w:jc w:val="center"/>
              <w:rPr>
                <w:rFonts w:cs="Arial"/>
                <w:b/>
                <w:color w:val="000000"/>
                <w:sz w:val="22"/>
                <w:szCs w:val="22"/>
              </w:rPr>
            </w:pPr>
          </w:p>
          <w:p w14:paraId="7AC6B8DD" w14:textId="77777777" w:rsidR="00B568FE" w:rsidRDefault="00B568FE">
            <w:pPr>
              <w:jc w:val="center"/>
              <w:rPr>
                <w:rFonts w:cs="Arial"/>
                <w:b/>
                <w:color w:val="000000"/>
                <w:sz w:val="22"/>
                <w:szCs w:val="22"/>
              </w:rPr>
            </w:pPr>
            <w:r>
              <w:rPr>
                <w:rFonts w:cs="Arial"/>
                <w:b/>
                <w:color w:val="000000"/>
                <w:sz w:val="22"/>
                <w:szCs w:val="22"/>
              </w:rPr>
              <w:t>SABER COMPREN</w:t>
            </w:r>
          </w:p>
          <w:p w14:paraId="6DF6565A" w14:textId="77777777" w:rsidR="00B568FE" w:rsidRDefault="00B568FE">
            <w:pPr>
              <w:jc w:val="center"/>
              <w:rPr>
                <w:rFonts w:cs="Arial"/>
                <w:b/>
                <w:color w:val="000000"/>
                <w:sz w:val="22"/>
                <w:szCs w:val="22"/>
              </w:rPr>
            </w:pPr>
            <w:r>
              <w:rPr>
                <w:rFonts w:cs="Arial"/>
                <w:b/>
                <w:color w:val="000000"/>
                <w:sz w:val="22"/>
                <w:szCs w:val="22"/>
              </w:rPr>
              <w:t>DER</w:t>
            </w:r>
          </w:p>
        </w:tc>
        <w:tc>
          <w:tcPr>
            <w:tcW w:w="28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29D2A" w14:textId="77777777" w:rsidR="00B568FE" w:rsidRDefault="00B568FE">
            <w:pPr>
              <w:jc w:val="center"/>
              <w:rPr>
                <w:rFonts w:cs="Arial"/>
                <w:color w:val="000000"/>
                <w:sz w:val="22"/>
                <w:szCs w:val="22"/>
              </w:rPr>
            </w:pPr>
            <w:r>
              <w:rPr>
                <w:rFonts w:cs="Arial"/>
                <w:color w:val="000000"/>
                <w:sz w:val="22"/>
                <w:szCs w:val="22"/>
              </w:rPr>
              <w:t>Identifico el aporte de la antropología, la filosofía y de la sociología a la búsqueda de sentido de la vida.</w:t>
            </w:r>
          </w:p>
          <w:p w14:paraId="181D5E59" w14:textId="77777777" w:rsidR="00B568FE" w:rsidRDefault="00B568FE">
            <w:pPr>
              <w:jc w:val="center"/>
              <w:rPr>
                <w:rFonts w:cs="Arial"/>
                <w:color w:val="000000"/>
                <w:sz w:val="22"/>
                <w:szCs w:val="22"/>
              </w:rPr>
            </w:pPr>
          </w:p>
          <w:p w14:paraId="2F308FA0" w14:textId="77777777" w:rsidR="00B568FE" w:rsidRDefault="00B568FE">
            <w:pPr>
              <w:jc w:val="center"/>
              <w:rPr>
                <w:rFonts w:cs="Arial"/>
                <w:color w:val="000000"/>
                <w:sz w:val="22"/>
                <w:szCs w:val="22"/>
              </w:rPr>
            </w:pPr>
          </w:p>
          <w:p w14:paraId="564861E4" w14:textId="77777777" w:rsidR="00B568FE" w:rsidRDefault="00B568FE">
            <w:pPr>
              <w:jc w:val="center"/>
              <w:rPr>
                <w:rFonts w:cs="Arial"/>
                <w:color w:val="000000"/>
                <w:sz w:val="22"/>
                <w:szCs w:val="22"/>
              </w:rPr>
            </w:pPr>
          </w:p>
          <w:p w14:paraId="55F142AA" w14:textId="77777777" w:rsidR="00B568FE" w:rsidRDefault="00B568FE">
            <w:pPr>
              <w:jc w:val="center"/>
              <w:rPr>
                <w:rFonts w:cs="Arial"/>
                <w:color w:val="000000"/>
                <w:sz w:val="22"/>
                <w:szCs w:val="22"/>
              </w:rPr>
            </w:pPr>
            <w:r>
              <w:rPr>
                <w:rFonts w:cs="Arial"/>
                <w:color w:val="000000"/>
                <w:sz w:val="22"/>
                <w:szCs w:val="22"/>
              </w:rPr>
              <w:t>Identifico el valor de la vida en el plan salvífico de Dios</w:t>
            </w:r>
          </w:p>
          <w:p w14:paraId="3D50B981" w14:textId="77777777" w:rsidR="00B568FE" w:rsidRDefault="00B568FE">
            <w:pPr>
              <w:jc w:val="center"/>
              <w:rPr>
                <w:rFonts w:cs="Arial"/>
                <w:color w:val="000000"/>
                <w:sz w:val="22"/>
                <w:szCs w:val="22"/>
              </w:rPr>
            </w:pPr>
          </w:p>
        </w:tc>
        <w:tc>
          <w:tcPr>
            <w:tcW w:w="23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99029"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p>
          <w:p w14:paraId="2D3F5A81" w14:textId="77777777" w:rsidR="00B568FE" w:rsidRDefault="00B568FE">
            <w:pPr>
              <w:pStyle w:val="Prrafodelista"/>
              <w:tabs>
                <w:tab w:val="left" w:pos="266"/>
              </w:tabs>
              <w:autoSpaceDE w:val="0"/>
              <w:autoSpaceDN w:val="0"/>
              <w:adjustRightInd w:val="0"/>
              <w:spacing w:after="0" w:line="240" w:lineRule="auto"/>
              <w:ind w:left="0"/>
              <w:jc w:val="center"/>
              <w:rPr>
                <w:rFonts w:ascii="Arial" w:hAnsi="Arial" w:cs="Arial"/>
                <w:color w:val="000000"/>
              </w:rPr>
            </w:pPr>
            <w:r>
              <w:rPr>
                <w:rFonts w:ascii="Arial" w:hAnsi="Arial" w:cs="Arial"/>
                <w:color w:val="000000"/>
              </w:rPr>
              <w:t>El ser humano se interroga sobre el sentido de su vida.</w:t>
            </w:r>
          </w:p>
          <w:p w14:paraId="382CF31C" w14:textId="77777777" w:rsidR="00B568FE" w:rsidRDefault="00B568FE">
            <w:pPr>
              <w:pStyle w:val="Prrafodelista"/>
              <w:tabs>
                <w:tab w:val="left" w:pos="266"/>
              </w:tabs>
              <w:autoSpaceDE w:val="0"/>
              <w:autoSpaceDN w:val="0"/>
              <w:adjustRightInd w:val="0"/>
              <w:spacing w:after="0" w:line="240" w:lineRule="auto"/>
              <w:ind w:left="0"/>
              <w:jc w:val="center"/>
              <w:rPr>
                <w:rFonts w:ascii="Arial" w:hAnsi="Arial" w:cs="Arial"/>
                <w:color w:val="000000"/>
              </w:rPr>
            </w:pPr>
          </w:p>
          <w:p w14:paraId="269D2FFD" w14:textId="77777777" w:rsidR="00B568FE" w:rsidRDefault="00B568FE">
            <w:pPr>
              <w:pStyle w:val="Prrafodelista"/>
              <w:tabs>
                <w:tab w:val="left" w:pos="266"/>
              </w:tabs>
              <w:autoSpaceDE w:val="0"/>
              <w:autoSpaceDN w:val="0"/>
              <w:adjustRightInd w:val="0"/>
              <w:spacing w:after="0" w:line="240" w:lineRule="auto"/>
              <w:ind w:left="0"/>
              <w:jc w:val="center"/>
              <w:rPr>
                <w:rFonts w:ascii="Arial" w:hAnsi="Arial" w:cs="Arial"/>
                <w:color w:val="000000"/>
              </w:rPr>
            </w:pPr>
            <w:r>
              <w:rPr>
                <w:rFonts w:ascii="Arial" w:hAnsi="Arial" w:cs="Arial"/>
                <w:color w:val="000000"/>
              </w:rPr>
              <w:t>El ser humano que necesita la sociedad.</w:t>
            </w:r>
          </w:p>
          <w:p w14:paraId="4FA87E44" w14:textId="77777777" w:rsidR="00B568FE" w:rsidRDefault="00B568FE">
            <w:pPr>
              <w:pStyle w:val="Prrafodelista"/>
              <w:tabs>
                <w:tab w:val="left" w:pos="266"/>
              </w:tabs>
              <w:autoSpaceDE w:val="0"/>
              <w:autoSpaceDN w:val="0"/>
              <w:adjustRightInd w:val="0"/>
              <w:spacing w:after="0" w:line="240" w:lineRule="auto"/>
              <w:ind w:left="0"/>
              <w:jc w:val="center"/>
              <w:rPr>
                <w:rFonts w:ascii="Arial" w:hAnsi="Arial" w:cs="Arial"/>
                <w:color w:val="000000"/>
              </w:rPr>
            </w:pPr>
          </w:p>
          <w:p w14:paraId="27BED48B" w14:textId="77777777" w:rsidR="00B568FE" w:rsidRDefault="00B568FE">
            <w:pPr>
              <w:pStyle w:val="Prrafodelista"/>
              <w:tabs>
                <w:tab w:val="left" w:pos="266"/>
              </w:tabs>
              <w:autoSpaceDE w:val="0"/>
              <w:autoSpaceDN w:val="0"/>
              <w:adjustRightInd w:val="0"/>
              <w:spacing w:after="0" w:line="240" w:lineRule="auto"/>
              <w:ind w:left="0"/>
              <w:jc w:val="center"/>
              <w:rPr>
                <w:rFonts w:ascii="Arial" w:hAnsi="Arial" w:cs="Arial"/>
                <w:color w:val="000000"/>
              </w:rPr>
            </w:pPr>
            <w:r>
              <w:rPr>
                <w:rFonts w:cs="Calibri"/>
                <w:sz w:val="28"/>
                <w:szCs w:val="28"/>
              </w:rPr>
              <w:t>La autoestima y el desarrollo del valor y la virtud personal.</w:t>
            </w:r>
            <w:r>
              <w:rPr>
                <w:rFonts w:ascii="Arial" w:hAnsi="Arial" w:cs="Arial"/>
                <w:color w:val="000000"/>
              </w:rPr>
              <w:t>.</w:t>
            </w:r>
          </w:p>
        </w:tc>
        <w:tc>
          <w:tcPr>
            <w:tcW w:w="2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87452" w14:textId="77777777" w:rsidR="00B568FE" w:rsidRDefault="00B568FE">
            <w:pPr>
              <w:jc w:val="center"/>
              <w:rPr>
                <w:rFonts w:cs="Arial"/>
                <w:color w:val="000000"/>
                <w:sz w:val="22"/>
                <w:szCs w:val="22"/>
              </w:rPr>
            </w:pPr>
            <w:r>
              <w:rPr>
                <w:rFonts w:cs="Arial"/>
                <w:color w:val="000000"/>
                <w:sz w:val="22"/>
                <w:szCs w:val="22"/>
              </w:rPr>
              <w:t>Reconocimiento de la importancia que tiene la vida en el hecho religioso.</w:t>
            </w:r>
          </w:p>
          <w:p w14:paraId="73B995E4" w14:textId="77777777" w:rsidR="00B568FE" w:rsidRDefault="00B568FE">
            <w:pPr>
              <w:jc w:val="center"/>
              <w:rPr>
                <w:rFonts w:cs="Arial"/>
                <w:color w:val="000000"/>
                <w:sz w:val="22"/>
                <w:szCs w:val="22"/>
              </w:rPr>
            </w:pPr>
          </w:p>
          <w:p w14:paraId="3A961EE4" w14:textId="77777777" w:rsidR="00B568FE" w:rsidRDefault="00B568FE">
            <w:pPr>
              <w:jc w:val="center"/>
              <w:rPr>
                <w:rFonts w:cs="Arial"/>
                <w:color w:val="000000"/>
                <w:sz w:val="22"/>
                <w:szCs w:val="22"/>
              </w:rPr>
            </w:pPr>
            <w:r>
              <w:rPr>
                <w:rFonts w:cs="Arial"/>
                <w:color w:val="000000"/>
                <w:sz w:val="22"/>
                <w:szCs w:val="22"/>
              </w:rPr>
              <w:t>Las necesidades del mundo actual.</w:t>
            </w:r>
          </w:p>
          <w:p w14:paraId="7DFE16EE" w14:textId="77777777" w:rsidR="00B568FE" w:rsidRDefault="00B568FE">
            <w:pPr>
              <w:jc w:val="center"/>
              <w:rPr>
                <w:rFonts w:eastAsia="Times New Roman" w:cs="Arial"/>
                <w:color w:val="000000"/>
                <w:kern w:val="0"/>
                <w:sz w:val="22"/>
                <w:szCs w:val="22"/>
                <w:lang w:eastAsia="es-CO"/>
              </w:rPr>
            </w:pPr>
          </w:p>
          <w:p w14:paraId="0A577C85" w14:textId="77777777" w:rsidR="00B568FE" w:rsidRDefault="00B568FE">
            <w:pPr>
              <w:jc w:val="center"/>
              <w:rPr>
                <w:rFonts w:cs="Arial"/>
                <w:color w:val="000000"/>
                <w:sz w:val="22"/>
                <w:szCs w:val="22"/>
              </w:rPr>
            </w:pPr>
            <w:r>
              <w:rPr>
                <w:rFonts w:eastAsia="Times New Roman" w:cs="Arial"/>
                <w:color w:val="000000"/>
                <w:kern w:val="0"/>
                <w:sz w:val="22"/>
                <w:szCs w:val="22"/>
                <w:lang w:eastAsia="es-CO"/>
              </w:rPr>
              <w:t>Análisis de la concepción del sentido de  la vida y la historia en el pueblo de Israel.</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314824" w14:textId="77777777" w:rsidR="00B568FE" w:rsidRDefault="00B568FE">
            <w:pPr>
              <w:jc w:val="center"/>
              <w:rPr>
                <w:rFonts w:cs="Arial"/>
                <w:color w:val="000000"/>
                <w:sz w:val="22"/>
                <w:szCs w:val="22"/>
              </w:rPr>
            </w:pPr>
            <w:r>
              <w:rPr>
                <w:rFonts w:cs="Arial"/>
                <w:color w:val="000000"/>
                <w:sz w:val="22"/>
                <w:szCs w:val="22"/>
              </w:rPr>
              <w:t>Manifestación de la importancia que tiene la vida en el hecho religioso</w:t>
            </w:r>
          </w:p>
          <w:p w14:paraId="2F0EF11D" w14:textId="77777777" w:rsidR="00B568FE" w:rsidRDefault="00B568FE">
            <w:pPr>
              <w:jc w:val="center"/>
              <w:rPr>
                <w:rFonts w:eastAsia="Times New Roman" w:cs="Arial"/>
                <w:color w:val="000000"/>
                <w:kern w:val="0"/>
                <w:sz w:val="22"/>
                <w:szCs w:val="22"/>
                <w:lang w:eastAsia="es-CO"/>
              </w:rPr>
            </w:pPr>
          </w:p>
          <w:p w14:paraId="1F890319" w14:textId="77777777" w:rsidR="00B568FE" w:rsidRDefault="00B568FE">
            <w:pPr>
              <w:jc w:val="center"/>
              <w:rPr>
                <w:rFonts w:eastAsia="Times New Roman" w:cs="Arial"/>
                <w:color w:val="000000"/>
                <w:kern w:val="0"/>
                <w:sz w:val="22"/>
                <w:szCs w:val="22"/>
                <w:lang w:eastAsia="es-CO"/>
              </w:rPr>
            </w:pPr>
          </w:p>
          <w:p w14:paraId="2E3D2B5F" w14:textId="77777777" w:rsidR="00B568FE" w:rsidRDefault="00B568FE">
            <w:pPr>
              <w:jc w:val="center"/>
              <w:rPr>
                <w:rFonts w:eastAsia="Times New Roman" w:cs="Arial"/>
                <w:color w:val="000000"/>
                <w:kern w:val="0"/>
                <w:sz w:val="22"/>
                <w:szCs w:val="22"/>
                <w:lang w:eastAsia="es-CO"/>
              </w:rPr>
            </w:pPr>
          </w:p>
          <w:p w14:paraId="18CB750D" w14:textId="77777777" w:rsidR="00B568FE" w:rsidRDefault="00B568FE">
            <w:pPr>
              <w:jc w:val="center"/>
              <w:rPr>
                <w:rFonts w:cs="Arial"/>
                <w:color w:val="000000"/>
                <w:sz w:val="22"/>
                <w:szCs w:val="22"/>
              </w:rPr>
            </w:pPr>
            <w:r>
              <w:rPr>
                <w:rFonts w:eastAsia="Times New Roman" w:cs="Arial"/>
                <w:color w:val="000000"/>
                <w:kern w:val="0"/>
                <w:sz w:val="22"/>
                <w:szCs w:val="22"/>
                <w:lang w:eastAsia="es-CO"/>
              </w:rPr>
              <w:t>Análisis de la concepción del sentido de  la vida y la historia en el pueblo de Israel.</w:t>
            </w:r>
          </w:p>
        </w:tc>
        <w:tc>
          <w:tcPr>
            <w:tcW w:w="25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AB579" w14:textId="77777777" w:rsidR="00B568FE" w:rsidRDefault="00B568FE">
            <w:pPr>
              <w:jc w:val="center"/>
              <w:rPr>
                <w:rFonts w:cs="Arial"/>
                <w:color w:val="000000"/>
                <w:sz w:val="22"/>
                <w:szCs w:val="22"/>
              </w:rPr>
            </w:pPr>
            <w:r>
              <w:rPr>
                <w:rFonts w:cs="Arial"/>
                <w:color w:val="000000"/>
                <w:sz w:val="22"/>
                <w:szCs w:val="22"/>
              </w:rPr>
              <w:t>Valora la importancia que tiene la vida en el hecho religioso.</w:t>
            </w:r>
          </w:p>
          <w:p w14:paraId="229D88DD" w14:textId="77777777" w:rsidR="00B568FE" w:rsidRDefault="00B568FE">
            <w:pPr>
              <w:jc w:val="center"/>
              <w:rPr>
                <w:rFonts w:cs="Arial"/>
                <w:color w:val="000000"/>
                <w:sz w:val="22"/>
                <w:szCs w:val="22"/>
              </w:rPr>
            </w:pPr>
          </w:p>
          <w:p w14:paraId="031A88FA" w14:textId="77777777" w:rsidR="00B568FE" w:rsidRDefault="00B568FE">
            <w:pPr>
              <w:jc w:val="center"/>
              <w:rPr>
                <w:rFonts w:cs="Arial"/>
                <w:color w:val="000000"/>
                <w:sz w:val="22"/>
                <w:szCs w:val="22"/>
              </w:rPr>
            </w:pPr>
          </w:p>
          <w:p w14:paraId="58476FB1" w14:textId="77777777" w:rsidR="00B568FE" w:rsidRDefault="00B568FE">
            <w:pPr>
              <w:jc w:val="center"/>
              <w:rPr>
                <w:rFonts w:cs="Arial"/>
                <w:color w:val="000000"/>
                <w:sz w:val="22"/>
                <w:szCs w:val="22"/>
              </w:rPr>
            </w:pPr>
          </w:p>
          <w:p w14:paraId="47220F60" w14:textId="77777777" w:rsidR="00B568FE" w:rsidRDefault="00B568FE">
            <w:pPr>
              <w:jc w:val="center"/>
              <w:rPr>
                <w:rFonts w:cs="Arial"/>
                <w:color w:val="000000"/>
                <w:sz w:val="22"/>
                <w:szCs w:val="22"/>
              </w:rPr>
            </w:pPr>
            <w:r>
              <w:rPr>
                <w:rFonts w:cs="Arial"/>
                <w:color w:val="000000"/>
                <w:sz w:val="22"/>
                <w:szCs w:val="22"/>
              </w:rPr>
              <w:t xml:space="preserve">Acepta el sentido de la vida  en </w:t>
            </w:r>
            <w:r>
              <w:rPr>
                <w:rFonts w:eastAsia="Times New Roman" w:cs="Arial"/>
                <w:color w:val="000000"/>
                <w:kern w:val="0"/>
                <w:sz w:val="22"/>
                <w:szCs w:val="22"/>
                <w:lang w:eastAsia="es-CO"/>
              </w:rPr>
              <w:t>la historia en el pueblo de Israel</w:t>
            </w:r>
          </w:p>
        </w:tc>
      </w:tr>
      <w:tr w:rsidR="00FB1D35" w14:paraId="0F63BCCF" w14:textId="77777777">
        <w:trPr>
          <w:trHeight w:val="460"/>
        </w:trPr>
        <w:tc>
          <w:tcPr>
            <w:tcW w:w="1736" w:type="dxa"/>
            <w:vMerge/>
            <w:tcBorders>
              <w:left w:val="single" w:sz="4" w:space="0" w:color="000000"/>
              <w:right w:val="single" w:sz="4" w:space="0" w:color="000000"/>
            </w:tcBorders>
            <w:shd w:val="clear" w:color="auto" w:fill="FFFFFF"/>
          </w:tcPr>
          <w:p w14:paraId="604DAD93" w14:textId="77777777" w:rsidR="00B568FE" w:rsidRDefault="00B568FE">
            <w:pPr>
              <w:rPr>
                <w:rFonts w:cs="Arial"/>
                <w:color w:val="000000"/>
                <w:sz w:val="22"/>
                <w:szCs w:val="22"/>
              </w:rPr>
            </w:pPr>
          </w:p>
        </w:tc>
        <w:tc>
          <w:tcPr>
            <w:tcW w:w="1984" w:type="dxa"/>
            <w:tcBorders>
              <w:top w:val="single" w:sz="4" w:space="0" w:color="000000"/>
              <w:left w:val="single" w:sz="4" w:space="0" w:color="000000"/>
              <w:right w:val="single" w:sz="4" w:space="0" w:color="000000"/>
            </w:tcBorders>
            <w:shd w:val="clear" w:color="auto" w:fill="FFFFFF"/>
            <w:vAlign w:val="center"/>
          </w:tcPr>
          <w:p w14:paraId="7BE034A9" w14:textId="77777777" w:rsidR="00B568FE" w:rsidRDefault="00B568FE">
            <w:pPr>
              <w:jc w:val="center"/>
              <w:rPr>
                <w:rFonts w:cs="Arial"/>
                <w:b/>
                <w:color w:val="000000"/>
                <w:sz w:val="22"/>
                <w:szCs w:val="22"/>
              </w:rPr>
            </w:pPr>
            <w:r>
              <w:rPr>
                <w:rFonts w:cs="Arial"/>
                <w:b/>
                <w:color w:val="000000"/>
                <w:sz w:val="22"/>
                <w:szCs w:val="22"/>
              </w:rPr>
              <w:t>SABER DAR RAZÓN DE FE</w:t>
            </w:r>
          </w:p>
        </w:tc>
        <w:tc>
          <w:tcPr>
            <w:tcW w:w="2817" w:type="dxa"/>
            <w:tcBorders>
              <w:top w:val="single" w:sz="4" w:space="0" w:color="000000"/>
              <w:left w:val="single" w:sz="4" w:space="0" w:color="000000"/>
              <w:right w:val="single" w:sz="4" w:space="0" w:color="000000"/>
            </w:tcBorders>
            <w:shd w:val="clear" w:color="auto" w:fill="FFFFFF"/>
            <w:vAlign w:val="center"/>
          </w:tcPr>
          <w:p w14:paraId="34B93491" w14:textId="77777777" w:rsidR="00B568FE" w:rsidRDefault="00B568FE">
            <w:pPr>
              <w:jc w:val="center"/>
              <w:rPr>
                <w:rFonts w:cs="Arial"/>
                <w:color w:val="000000"/>
                <w:sz w:val="22"/>
                <w:szCs w:val="22"/>
              </w:rPr>
            </w:pPr>
            <w:r>
              <w:rPr>
                <w:rFonts w:cs="Arial"/>
                <w:color w:val="000000"/>
                <w:sz w:val="22"/>
                <w:szCs w:val="22"/>
              </w:rPr>
              <w:t xml:space="preserve">Identifico el aporte del mundo empresarial a la </w:t>
            </w:r>
            <w:r>
              <w:rPr>
                <w:rFonts w:cs="Arial"/>
                <w:color w:val="000000"/>
                <w:sz w:val="22"/>
                <w:szCs w:val="22"/>
              </w:rPr>
              <w:lastRenderedPageBreak/>
              <w:t>labor educativa frente a la necesidad de formar jóvenes con sentido de liderazgo y alta autoestima.</w:t>
            </w:r>
          </w:p>
          <w:p w14:paraId="4BABDBDD" w14:textId="77777777" w:rsidR="00B568FE" w:rsidRDefault="00B568FE">
            <w:pPr>
              <w:jc w:val="center"/>
              <w:rPr>
                <w:rFonts w:cs="Arial"/>
                <w:color w:val="000000"/>
                <w:sz w:val="22"/>
                <w:szCs w:val="22"/>
              </w:rPr>
            </w:pPr>
          </w:p>
          <w:p w14:paraId="4235A3A1" w14:textId="77777777" w:rsidR="00B568FE" w:rsidRDefault="00B568FE">
            <w:pPr>
              <w:jc w:val="center"/>
              <w:rPr>
                <w:rFonts w:cs="Arial"/>
                <w:color w:val="000000"/>
                <w:sz w:val="22"/>
                <w:szCs w:val="22"/>
              </w:rPr>
            </w:pPr>
          </w:p>
          <w:p w14:paraId="0A0601E6" w14:textId="77777777" w:rsidR="00B568FE" w:rsidRDefault="00B568FE">
            <w:pPr>
              <w:jc w:val="center"/>
              <w:rPr>
                <w:rFonts w:cs="Arial"/>
                <w:color w:val="000000"/>
                <w:sz w:val="22"/>
                <w:szCs w:val="22"/>
              </w:rPr>
            </w:pPr>
            <w:r>
              <w:rPr>
                <w:rFonts w:cs="Arial"/>
                <w:color w:val="000000"/>
                <w:sz w:val="22"/>
                <w:szCs w:val="22"/>
              </w:rPr>
              <w:t>Asumo valores y rasgos de los grandes líderes de Israel</w:t>
            </w:r>
          </w:p>
          <w:p w14:paraId="18DE56EB" w14:textId="77777777" w:rsidR="00B568FE" w:rsidRDefault="00B568FE">
            <w:pPr>
              <w:jc w:val="center"/>
              <w:rPr>
                <w:rFonts w:cs="Arial"/>
                <w:color w:val="000000"/>
                <w:sz w:val="22"/>
                <w:szCs w:val="22"/>
              </w:rPr>
            </w:pPr>
          </w:p>
        </w:tc>
        <w:tc>
          <w:tcPr>
            <w:tcW w:w="2374" w:type="dxa"/>
            <w:tcBorders>
              <w:top w:val="single" w:sz="4" w:space="0" w:color="000000"/>
              <w:left w:val="single" w:sz="4" w:space="0" w:color="000000"/>
              <w:right w:val="single" w:sz="4" w:space="0" w:color="000000"/>
            </w:tcBorders>
            <w:shd w:val="clear" w:color="auto" w:fill="FFFFFF"/>
            <w:vAlign w:val="center"/>
          </w:tcPr>
          <w:p w14:paraId="2F646834"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p>
          <w:p w14:paraId="5DE5EA63"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r>
              <w:rPr>
                <w:rFonts w:eastAsia="Times New Roman" w:cs="Arial"/>
                <w:color w:val="000000"/>
                <w:kern w:val="0"/>
                <w:sz w:val="22"/>
                <w:szCs w:val="22"/>
                <w:lang w:eastAsia="es-CO"/>
              </w:rPr>
              <w:t xml:space="preserve">La experiencia </w:t>
            </w:r>
            <w:r>
              <w:rPr>
                <w:rFonts w:eastAsia="Times New Roman" w:cs="Arial"/>
                <w:color w:val="000000"/>
                <w:kern w:val="0"/>
                <w:sz w:val="22"/>
                <w:szCs w:val="22"/>
                <w:lang w:eastAsia="es-CO"/>
              </w:rPr>
              <w:lastRenderedPageBreak/>
              <w:t>religiosa y el sentido de la vida.</w:t>
            </w:r>
          </w:p>
          <w:p w14:paraId="46FE4113"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5EFEA491" w14:textId="77777777" w:rsidR="00B568FE" w:rsidRDefault="00B568FE">
            <w:pPr>
              <w:pStyle w:val="Prrafodelista"/>
              <w:autoSpaceDE w:val="0"/>
              <w:autoSpaceDN w:val="0"/>
              <w:adjustRightInd w:val="0"/>
              <w:spacing w:after="0" w:line="240" w:lineRule="auto"/>
              <w:ind w:left="0"/>
              <w:jc w:val="both"/>
              <w:rPr>
                <w:rFonts w:ascii="Arial" w:hAnsi="Arial" w:cs="Arial"/>
                <w:color w:val="000000"/>
              </w:rPr>
            </w:pPr>
            <w:r>
              <w:rPr>
                <w:rFonts w:ascii="Arial" w:hAnsi="Arial" w:cs="Arial"/>
                <w:color w:val="000000"/>
              </w:rPr>
              <w:t>Personajes del Antiguo Testamento que sirven como referente para la construcción de un proyecto de vida.</w:t>
            </w:r>
          </w:p>
          <w:p w14:paraId="7800D425"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tc>
        <w:tc>
          <w:tcPr>
            <w:tcW w:w="2360" w:type="dxa"/>
            <w:tcBorders>
              <w:top w:val="single" w:sz="4" w:space="0" w:color="000000"/>
              <w:left w:val="single" w:sz="4" w:space="0" w:color="000000"/>
              <w:right w:val="single" w:sz="4" w:space="0" w:color="000000"/>
            </w:tcBorders>
            <w:shd w:val="clear" w:color="auto" w:fill="FFFFFF"/>
            <w:vAlign w:val="center"/>
          </w:tcPr>
          <w:p w14:paraId="62FBF499"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r>
              <w:rPr>
                <w:rFonts w:cs="Arial"/>
                <w:color w:val="000000"/>
                <w:sz w:val="22"/>
                <w:szCs w:val="22"/>
              </w:rPr>
              <w:lastRenderedPageBreak/>
              <w:t xml:space="preserve">Descripción de las características que </w:t>
            </w:r>
            <w:r>
              <w:rPr>
                <w:rFonts w:cs="Arial"/>
                <w:color w:val="000000"/>
                <w:sz w:val="22"/>
                <w:szCs w:val="22"/>
              </w:rPr>
              <w:lastRenderedPageBreak/>
              <w:t xml:space="preserve">identifican a un joven </w:t>
            </w:r>
            <w:r>
              <w:rPr>
                <w:rFonts w:eastAsia="Times New Roman" w:cs="Arial"/>
                <w:color w:val="000000"/>
                <w:kern w:val="0"/>
                <w:sz w:val="22"/>
                <w:szCs w:val="22"/>
                <w:lang w:eastAsia="es-CO"/>
              </w:rPr>
              <w:t>emprendedor con para la sana convivencia.</w:t>
            </w:r>
          </w:p>
          <w:p w14:paraId="5F9DE539" w14:textId="77777777" w:rsidR="00B568FE" w:rsidRDefault="00B568FE">
            <w:pPr>
              <w:suppressAutoHyphens w:val="0"/>
              <w:autoSpaceDE w:val="0"/>
              <w:autoSpaceDN w:val="0"/>
              <w:adjustRightInd w:val="0"/>
              <w:jc w:val="center"/>
              <w:rPr>
                <w:rFonts w:eastAsia="Times New Roman" w:cs="Arial"/>
                <w:color w:val="000000"/>
                <w:sz w:val="22"/>
                <w:szCs w:val="22"/>
              </w:rPr>
            </w:pPr>
          </w:p>
          <w:p w14:paraId="28F8587F" w14:textId="77777777" w:rsidR="00B568FE" w:rsidRDefault="00B568FE">
            <w:pPr>
              <w:suppressAutoHyphens w:val="0"/>
              <w:autoSpaceDE w:val="0"/>
              <w:autoSpaceDN w:val="0"/>
              <w:adjustRightInd w:val="0"/>
              <w:jc w:val="center"/>
              <w:rPr>
                <w:rFonts w:cs="Arial"/>
                <w:color w:val="000000"/>
              </w:rPr>
            </w:pPr>
          </w:p>
          <w:p w14:paraId="65A7A6D8" w14:textId="77777777" w:rsidR="00B568FE" w:rsidRDefault="00B568FE">
            <w:pPr>
              <w:suppressAutoHyphens w:val="0"/>
              <w:autoSpaceDE w:val="0"/>
              <w:autoSpaceDN w:val="0"/>
              <w:adjustRightInd w:val="0"/>
              <w:jc w:val="center"/>
              <w:rPr>
                <w:rFonts w:cs="Arial"/>
                <w:color w:val="000000"/>
                <w:sz w:val="22"/>
                <w:szCs w:val="22"/>
              </w:rPr>
            </w:pPr>
            <w:r>
              <w:rPr>
                <w:rFonts w:cs="Arial"/>
                <w:color w:val="000000"/>
              </w:rPr>
              <w:t>Descripción de personajes del Antiguo Testamento que sirven como referente para la construcción de un proyecto de vida</w:t>
            </w:r>
          </w:p>
        </w:tc>
        <w:tc>
          <w:tcPr>
            <w:tcW w:w="2409" w:type="dxa"/>
            <w:tcBorders>
              <w:top w:val="single" w:sz="4" w:space="0" w:color="000000"/>
              <w:left w:val="single" w:sz="4" w:space="0" w:color="000000"/>
              <w:right w:val="single" w:sz="4" w:space="0" w:color="000000"/>
            </w:tcBorders>
            <w:shd w:val="clear" w:color="auto" w:fill="FFFFFF"/>
            <w:vAlign w:val="center"/>
          </w:tcPr>
          <w:p w14:paraId="3B3DD5BA" w14:textId="77777777" w:rsidR="00B568FE" w:rsidRDefault="00B568FE">
            <w:pPr>
              <w:pStyle w:val="Prrafodelista"/>
              <w:autoSpaceDE w:val="0"/>
              <w:autoSpaceDN w:val="0"/>
              <w:adjustRightInd w:val="0"/>
              <w:spacing w:after="0" w:line="240" w:lineRule="auto"/>
              <w:ind w:left="0"/>
              <w:jc w:val="both"/>
              <w:rPr>
                <w:rFonts w:ascii="Arial" w:hAnsi="Arial" w:cs="Arial"/>
                <w:color w:val="000000"/>
              </w:rPr>
            </w:pPr>
            <w:r>
              <w:rPr>
                <w:rFonts w:ascii="Arial" w:hAnsi="Arial" w:cs="Arial"/>
                <w:color w:val="000000"/>
              </w:rPr>
              <w:lastRenderedPageBreak/>
              <w:t xml:space="preserve">Comparación de </w:t>
            </w:r>
          </w:p>
          <w:p w14:paraId="4A78A85D" w14:textId="77777777" w:rsidR="00B568FE" w:rsidRDefault="00B568FE">
            <w:pPr>
              <w:pStyle w:val="Prrafodelista"/>
              <w:autoSpaceDE w:val="0"/>
              <w:autoSpaceDN w:val="0"/>
              <w:adjustRightInd w:val="0"/>
              <w:spacing w:after="0" w:line="240" w:lineRule="auto"/>
              <w:ind w:left="0"/>
              <w:jc w:val="both"/>
              <w:rPr>
                <w:rFonts w:ascii="Arial" w:hAnsi="Arial" w:cs="Arial"/>
                <w:color w:val="000000"/>
              </w:rPr>
            </w:pPr>
          </w:p>
          <w:p w14:paraId="4A43B2EA" w14:textId="77777777" w:rsidR="00B568FE" w:rsidRDefault="00B568FE">
            <w:pPr>
              <w:pStyle w:val="Prrafodelista"/>
              <w:autoSpaceDE w:val="0"/>
              <w:autoSpaceDN w:val="0"/>
              <w:adjustRightInd w:val="0"/>
              <w:spacing w:after="0" w:line="240" w:lineRule="auto"/>
              <w:ind w:left="0"/>
              <w:jc w:val="both"/>
              <w:rPr>
                <w:rFonts w:ascii="Arial" w:hAnsi="Arial" w:cs="Arial"/>
                <w:color w:val="000000"/>
              </w:rPr>
            </w:pPr>
          </w:p>
          <w:p w14:paraId="5FA9B2C4" w14:textId="77777777" w:rsidR="00B568FE" w:rsidRDefault="00B568FE">
            <w:pPr>
              <w:pStyle w:val="Prrafodelista"/>
              <w:autoSpaceDE w:val="0"/>
              <w:autoSpaceDN w:val="0"/>
              <w:adjustRightInd w:val="0"/>
              <w:spacing w:after="0" w:line="240" w:lineRule="auto"/>
              <w:ind w:left="0"/>
              <w:jc w:val="both"/>
              <w:rPr>
                <w:rFonts w:ascii="Arial" w:hAnsi="Arial" w:cs="Arial"/>
                <w:color w:val="000000"/>
              </w:rPr>
            </w:pPr>
          </w:p>
          <w:p w14:paraId="1512ACC8" w14:textId="77777777" w:rsidR="00B568FE" w:rsidRDefault="00B568FE">
            <w:pPr>
              <w:pStyle w:val="Prrafodelista"/>
              <w:autoSpaceDE w:val="0"/>
              <w:autoSpaceDN w:val="0"/>
              <w:adjustRightInd w:val="0"/>
              <w:spacing w:after="0" w:line="240" w:lineRule="auto"/>
              <w:ind w:left="0"/>
              <w:jc w:val="both"/>
              <w:rPr>
                <w:rFonts w:ascii="Arial" w:hAnsi="Arial" w:cs="Arial"/>
                <w:color w:val="000000"/>
              </w:rPr>
            </w:pPr>
          </w:p>
          <w:p w14:paraId="12AE0454" w14:textId="77777777" w:rsidR="00B568FE" w:rsidRDefault="00B568FE">
            <w:pPr>
              <w:pStyle w:val="Prrafodelista"/>
              <w:autoSpaceDE w:val="0"/>
              <w:autoSpaceDN w:val="0"/>
              <w:adjustRightInd w:val="0"/>
              <w:spacing w:after="0" w:line="240" w:lineRule="auto"/>
              <w:ind w:left="0"/>
              <w:jc w:val="both"/>
              <w:rPr>
                <w:rFonts w:ascii="Arial" w:hAnsi="Arial" w:cs="Arial"/>
                <w:color w:val="000000"/>
              </w:rPr>
            </w:pPr>
          </w:p>
          <w:p w14:paraId="7ABDA9F5" w14:textId="77777777" w:rsidR="00B568FE" w:rsidRDefault="00B568FE">
            <w:pPr>
              <w:pStyle w:val="Prrafodelista"/>
              <w:autoSpaceDE w:val="0"/>
              <w:autoSpaceDN w:val="0"/>
              <w:adjustRightInd w:val="0"/>
              <w:spacing w:after="0" w:line="240" w:lineRule="auto"/>
              <w:ind w:left="0"/>
              <w:jc w:val="both"/>
              <w:rPr>
                <w:rFonts w:ascii="Arial" w:hAnsi="Arial" w:cs="Arial"/>
                <w:color w:val="000000"/>
              </w:rPr>
            </w:pPr>
          </w:p>
          <w:p w14:paraId="60C77754" w14:textId="77777777" w:rsidR="00B568FE" w:rsidRDefault="00B568FE">
            <w:pPr>
              <w:pStyle w:val="Prrafodelista"/>
              <w:autoSpaceDE w:val="0"/>
              <w:autoSpaceDN w:val="0"/>
              <w:adjustRightInd w:val="0"/>
              <w:spacing w:after="0" w:line="240" w:lineRule="auto"/>
              <w:ind w:left="0"/>
              <w:jc w:val="both"/>
              <w:rPr>
                <w:rFonts w:ascii="Arial" w:hAnsi="Arial" w:cs="Arial"/>
                <w:color w:val="000000"/>
              </w:rPr>
            </w:pPr>
          </w:p>
          <w:p w14:paraId="7493F666" w14:textId="77777777" w:rsidR="00B568FE" w:rsidRDefault="00B568FE">
            <w:pPr>
              <w:pStyle w:val="Prrafodelista"/>
              <w:autoSpaceDE w:val="0"/>
              <w:autoSpaceDN w:val="0"/>
              <w:adjustRightInd w:val="0"/>
              <w:spacing w:after="0" w:line="240" w:lineRule="auto"/>
              <w:ind w:left="0"/>
              <w:jc w:val="both"/>
              <w:rPr>
                <w:rFonts w:ascii="Arial" w:hAnsi="Arial" w:cs="Arial"/>
                <w:color w:val="000000"/>
              </w:rPr>
            </w:pPr>
            <w:r>
              <w:rPr>
                <w:rFonts w:ascii="Arial" w:hAnsi="Arial" w:cs="Arial"/>
                <w:color w:val="000000"/>
              </w:rPr>
              <w:t>Comparación de personajes del Antiguo Testamento que sirven como referente para la construcción de un proyecto de vida. de vida.</w:t>
            </w:r>
          </w:p>
        </w:tc>
        <w:tc>
          <w:tcPr>
            <w:tcW w:w="2501" w:type="dxa"/>
            <w:tcBorders>
              <w:top w:val="single" w:sz="4" w:space="0" w:color="000000"/>
              <w:left w:val="single" w:sz="4" w:space="0" w:color="000000"/>
              <w:right w:val="single" w:sz="4" w:space="0" w:color="000000"/>
            </w:tcBorders>
            <w:shd w:val="clear" w:color="auto" w:fill="FFFFFF"/>
            <w:vAlign w:val="center"/>
          </w:tcPr>
          <w:p w14:paraId="49B3DB1F"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r>
              <w:rPr>
                <w:rFonts w:eastAsia="Times New Roman" w:cs="Arial"/>
                <w:color w:val="000000"/>
                <w:kern w:val="0"/>
                <w:sz w:val="22"/>
                <w:szCs w:val="22"/>
                <w:lang w:eastAsia="es-CO"/>
              </w:rPr>
              <w:lastRenderedPageBreak/>
              <w:t xml:space="preserve">Defiende el emprendimiento, el </w:t>
            </w:r>
            <w:r>
              <w:rPr>
                <w:rFonts w:eastAsia="Times New Roman" w:cs="Arial"/>
                <w:color w:val="000000"/>
                <w:kern w:val="0"/>
                <w:sz w:val="22"/>
                <w:szCs w:val="22"/>
                <w:lang w:eastAsia="es-CO"/>
              </w:rPr>
              <w:lastRenderedPageBreak/>
              <w:t>liderazgo juvenil para la sana convivencia escolar.</w:t>
            </w:r>
          </w:p>
          <w:p w14:paraId="721C32DF" w14:textId="77777777" w:rsidR="00B568FE" w:rsidRDefault="00B568FE">
            <w:pPr>
              <w:suppressAutoHyphens w:val="0"/>
              <w:autoSpaceDE w:val="0"/>
              <w:autoSpaceDN w:val="0"/>
              <w:adjustRightInd w:val="0"/>
              <w:jc w:val="center"/>
              <w:rPr>
                <w:rFonts w:eastAsia="Times New Roman" w:cs="Arial"/>
                <w:color w:val="000000"/>
                <w:sz w:val="22"/>
                <w:szCs w:val="22"/>
              </w:rPr>
            </w:pPr>
          </w:p>
          <w:p w14:paraId="1BF2EFC4" w14:textId="77777777" w:rsidR="00B568FE" w:rsidRDefault="00B568FE">
            <w:pPr>
              <w:suppressAutoHyphens w:val="0"/>
              <w:autoSpaceDE w:val="0"/>
              <w:autoSpaceDN w:val="0"/>
              <w:adjustRightInd w:val="0"/>
              <w:jc w:val="center"/>
              <w:rPr>
                <w:rFonts w:cs="Arial"/>
                <w:color w:val="000000"/>
                <w:sz w:val="22"/>
                <w:szCs w:val="22"/>
              </w:rPr>
            </w:pPr>
          </w:p>
          <w:p w14:paraId="75A82D7C" w14:textId="77777777" w:rsidR="00B568FE" w:rsidRDefault="00B568FE">
            <w:pPr>
              <w:suppressAutoHyphens w:val="0"/>
              <w:autoSpaceDE w:val="0"/>
              <w:autoSpaceDN w:val="0"/>
              <w:adjustRightInd w:val="0"/>
              <w:jc w:val="center"/>
              <w:rPr>
                <w:rFonts w:cs="Arial"/>
                <w:color w:val="000000"/>
                <w:sz w:val="22"/>
                <w:szCs w:val="22"/>
              </w:rPr>
            </w:pPr>
          </w:p>
          <w:p w14:paraId="3A08C9C1" w14:textId="77777777" w:rsidR="00B568FE" w:rsidRDefault="00B568FE">
            <w:pPr>
              <w:suppressAutoHyphens w:val="0"/>
              <w:autoSpaceDE w:val="0"/>
              <w:autoSpaceDN w:val="0"/>
              <w:adjustRightInd w:val="0"/>
              <w:jc w:val="center"/>
              <w:rPr>
                <w:rFonts w:cs="Arial"/>
                <w:color w:val="000000"/>
                <w:sz w:val="22"/>
                <w:szCs w:val="22"/>
              </w:rPr>
            </w:pPr>
            <w:r>
              <w:rPr>
                <w:rFonts w:cs="Arial"/>
                <w:color w:val="000000"/>
                <w:sz w:val="22"/>
                <w:szCs w:val="22"/>
              </w:rPr>
              <w:t xml:space="preserve">Acepta el sentido de la vida  en </w:t>
            </w:r>
            <w:r>
              <w:rPr>
                <w:rFonts w:eastAsia="Times New Roman" w:cs="Arial"/>
                <w:color w:val="000000"/>
                <w:kern w:val="0"/>
                <w:sz w:val="22"/>
                <w:szCs w:val="22"/>
                <w:lang w:eastAsia="es-CO"/>
              </w:rPr>
              <w:t>la historia en el pueblo de Israel</w:t>
            </w:r>
          </w:p>
        </w:tc>
      </w:tr>
      <w:tr w:rsidR="00FB1D35" w14:paraId="48FB434C" w14:textId="77777777">
        <w:trPr>
          <w:trHeight w:val="460"/>
        </w:trPr>
        <w:tc>
          <w:tcPr>
            <w:tcW w:w="1736" w:type="dxa"/>
            <w:vMerge/>
            <w:tcBorders>
              <w:left w:val="single" w:sz="4" w:space="0" w:color="000000"/>
              <w:right w:val="single" w:sz="4" w:space="0" w:color="000000"/>
            </w:tcBorders>
            <w:shd w:val="clear" w:color="auto" w:fill="FFFFFF"/>
          </w:tcPr>
          <w:p w14:paraId="5750EAF1" w14:textId="77777777" w:rsidR="00B568FE" w:rsidRDefault="00B568FE">
            <w:pPr>
              <w:rPr>
                <w:rFonts w:cs="Arial"/>
                <w:color w:val="000000"/>
                <w:sz w:val="22"/>
                <w:szCs w:val="22"/>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203EBC2A" w14:textId="77777777" w:rsidR="00B568FE" w:rsidRDefault="00B568FE">
            <w:pPr>
              <w:jc w:val="center"/>
              <w:rPr>
                <w:rFonts w:cs="Arial"/>
                <w:b/>
                <w:color w:val="000000"/>
                <w:sz w:val="22"/>
                <w:szCs w:val="22"/>
              </w:rPr>
            </w:pPr>
            <w:r>
              <w:rPr>
                <w:rFonts w:cs="Arial"/>
                <w:b/>
                <w:color w:val="000000"/>
                <w:sz w:val="22"/>
                <w:szCs w:val="22"/>
              </w:rPr>
              <w:t>SABER INTEGRAR FE Y VIDA</w:t>
            </w:r>
          </w:p>
        </w:tc>
        <w:tc>
          <w:tcPr>
            <w:tcW w:w="2817" w:type="dxa"/>
            <w:tcBorders>
              <w:top w:val="single" w:sz="4" w:space="0" w:color="000000"/>
              <w:left w:val="single" w:sz="4" w:space="0" w:color="000000"/>
              <w:bottom w:val="single" w:sz="4" w:space="0" w:color="auto"/>
              <w:right w:val="single" w:sz="4" w:space="0" w:color="000000"/>
            </w:tcBorders>
            <w:shd w:val="clear" w:color="auto" w:fill="FFFFFF"/>
            <w:vAlign w:val="center"/>
          </w:tcPr>
          <w:p w14:paraId="59678F6C" w14:textId="77777777" w:rsidR="00B568FE" w:rsidRDefault="00B568FE">
            <w:pPr>
              <w:jc w:val="center"/>
              <w:rPr>
                <w:rFonts w:cs="Arial"/>
                <w:color w:val="000000"/>
                <w:sz w:val="22"/>
                <w:szCs w:val="22"/>
              </w:rPr>
            </w:pPr>
            <w:r>
              <w:rPr>
                <w:rFonts w:cs="Arial"/>
                <w:color w:val="000000"/>
                <w:sz w:val="22"/>
                <w:szCs w:val="22"/>
              </w:rPr>
              <w:t>Identifico las relaciones existentes entre la experiencia humana de búsqueda del sentido de la vida y la experiencia religiosa.</w:t>
            </w:r>
          </w:p>
        </w:tc>
        <w:tc>
          <w:tcPr>
            <w:tcW w:w="237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778DD795" w14:textId="77777777" w:rsidR="00B568FE" w:rsidRDefault="00B568FE">
            <w:pPr>
              <w:suppressAutoHyphens w:val="0"/>
              <w:autoSpaceDE w:val="0"/>
              <w:autoSpaceDN w:val="0"/>
              <w:adjustRightInd w:val="0"/>
              <w:jc w:val="center"/>
              <w:rPr>
                <w:rFonts w:cs="Arial"/>
                <w:color w:val="000000"/>
                <w:sz w:val="22"/>
                <w:szCs w:val="22"/>
              </w:rPr>
            </w:pPr>
            <w:r>
              <w:rPr>
                <w:rFonts w:eastAsia="Times New Roman" w:cs="Arial"/>
                <w:color w:val="000000"/>
                <w:kern w:val="0"/>
                <w:sz w:val="22"/>
                <w:szCs w:val="22"/>
                <w:lang w:eastAsia="es-CO"/>
              </w:rPr>
              <w:t>El sentido de la vida en las grandes religiones.</w:t>
            </w:r>
          </w:p>
        </w:tc>
        <w:tc>
          <w:tcPr>
            <w:tcW w:w="2360" w:type="dxa"/>
            <w:tcBorders>
              <w:top w:val="single" w:sz="4" w:space="0" w:color="000000"/>
              <w:left w:val="single" w:sz="4" w:space="0" w:color="000000"/>
              <w:bottom w:val="single" w:sz="4" w:space="0" w:color="auto"/>
              <w:right w:val="single" w:sz="4" w:space="0" w:color="000000"/>
            </w:tcBorders>
            <w:shd w:val="clear" w:color="auto" w:fill="FFFFFF"/>
            <w:vAlign w:val="center"/>
          </w:tcPr>
          <w:p w14:paraId="143208DB" w14:textId="77777777" w:rsidR="00B568FE" w:rsidRDefault="00B568FE">
            <w:pPr>
              <w:jc w:val="center"/>
              <w:rPr>
                <w:rFonts w:cs="Arial"/>
                <w:color w:val="000000"/>
                <w:sz w:val="22"/>
                <w:szCs w:val="22"/>
              </w:rPr>
            </w:pPr>
            <w:r>
              <w:rPr>
                <w:rFonts w:cs="Arial"/>
                <w:color w:val="000000"/>
                <w:sz w:val="22"/>
                <w:szCs w:val="22"/>
              </w:rPr>
              <w:t>Reconocimiento de   los referentes y dimensiones que facilitan  la construcción de un proyecto de vida.</w:t>
            </w:r>
          </w:p>
        </w:tc>
        <w:tc>
          <w:tcPr>
            <w:tcW w:w="2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03EA3425" w14:textId="77777777" w:rsidR="00B568FE" w:rsidRDefault="00B568FE">
            <w:pPr>
              <w:jc w:val="center"/>
              <w:rPr>
                <w:rFonts w:cs="Arial"/>
                <w:color w:val="000000"/>
                <w:sz w:val="22"/>
                <w:szCs w:val="22"/>
              </w:rPr>
            </w:pPr>
            <w:r>
              <w:rPr>
                <w:rFonts w:cs="Arial"/>
                <w:color w:val="000000"/>
                <w:sz w:val="22"/>
                <w:szCs w:val="22"/>
              </w:rPr>
              <w:t>Aplicación de   los referentes y dimensiones  en la configuración de su  proyecto de vida.</w:t>
            </w:r>
          </w:p>
        </w:tc>
        <w:tc>
          <w:tcPr>
            <w:tcW w:w="2501" w:type="dxa"/>
            <w:tcBorders>
              <w:top w:val="single" w:sz="4" w:space="0" w:color="000000"/>
              <w:left w:val="single" w:sz="4" w:space="0" w:color="000000"/>
              <w:bottom w:val="single" w:sz="4" w:space="0" w:color="auto"/>
              <w:right w:val="single" w:sz="4" w:space="0" w:color="000000"/>
            </w:tcBorders>
            <w:shd w:val="clear" w:color="auto" w:fill="FFFFFF"/>
            <w:vAlign w:val="center"/>
          </w:tcPr>
          <w:p w14:paraId="46271148" w14:textId="77777777" w:rsidR="00B568FE" w:rsidRDefault="00B568FE">
            <w:pPr>
              <w:jc w:val="center"/>
              <w:rPr>
                <w:rFonts w:cs="Arial"/>
                <w:color w:val="000000"/>
                <w:sz w:val="22"/>
                <w:szCs w:val="22"/>
              </w:rPr>
            </w:pPr>
            <w:r>
              <w:rPr>
                <w:rFonts w:cs="Arial"/>
                <w:color w:val="000000"/>
                <w:sz w:val="22"/>
                <w:szCs w:val="22"/>
              </w:rPr>
              <w:t>Asume una actitud  en la valoración de su proyecto de vida.</w:t>
            </w:r>
          </w:p>
        </w:tc>
      </w:tr>
      <w:tr w:rsidR="00FB1D35" w14:paraId="06A3AD85" w14:textId="77777777">
        <w:trPr>
          <w:trHeight w:val="460"/>
        </w:trPr>
        <w:tc>
          <w:tcPr>
            <w:tcW w:w="1736" w:type="dxa"/>
            <w:vMerge/>
            <w:tcBorders>
              <w:left w:val="single" w:sz="4" w:space="0" w:color="000000"/>
              <w:bottom w:val="single" w:sz="4" w:space="0" w:color="auto"/>
              <w:right w:val="single" w:sz="4" w:space="0" w:color="000000"/>
            </w:tcBorders>
            <w:shd w:val="clear" w:color="auto" w:fill="FFFFFF"/>
          </w:tcPr>
          <w:p w14:paraId="1355401C" w14:textId="77777777" w:rsidR="00B568FE" w:rsidRDefault="00B568FE">
            <w:pPr>
              <w:rPr>
                <w:rFonts w:cs="Arial"/>
                <w:color w:val="000000"/>
                <w:sz w:val="22"/>
                <w:szCs w:val="22"/>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42127525" w14:textId="77777777" w:rsidR="00B568FE" w:rsidRDefault="00B568FE">
            <w:pPr>
              <w:jc w:val="center"/>
              <w:rPr>
                <w:rFonts w:cs="Arial"/>
                <w:b/>
                <w:color w:val="000000"/>
                <w:sz w:val="22"/>
                <w:szCs w:val="22"/>
              </w:rPr>
            </w:pPr>
            <w:r>
              <w:rPr>
                <w:rFonts w:cs="Arial"/>
                <w:b/>
                <w:color w:val="000000"/>
                <w:sz w:val="22"/>
                <w:szCs w:val="22"/>
              </w:rPr>
              <w:t>SABER APLICAR A LA REALIDAD</w:t>
            </w:r>
          </w:p>
        </w:tc>
        <w:tc>
          <w:tcPr>
            <w:tcW w:w="2817" w:type="dxa"/>
            <w:tcBorders>
              <w:top w:val="single" w:sz="4" w:space="0" w:color="000000"/>
              <w:left w:val="single" w:sz="4" w:space="0" w:color="000000"/>
              <w:bottom w:val="single" w:sz="4" w:space="0" w:color="auto"/>
              <w:right w:val="single" w:sz="4" w:space="0" w:color="000000"/>
            </w:tcBorders>
            <w:shd w:val="clear" w:color="auto" w:fill="FFFFFF"/>
            <w:vAlign w:val="center"/>
          </w:tcPr>
          <w:p w14:paraId="1603783E" w14:textId="77777777" w:rsidR="00B568FE" w:rsidRDefault="00B568FE">
            <w:pPr>
              <w:jc w:val="center"/>
              <w:rPr>
                <w:rFonts w:cs="Arial"/>
                <w:color w:val="000000"/>
                <w:sz w:val="22"/>
                <w:szCs w:val="22"/>
              </w:rPr>
            </w:pPr>
            <w:r>
              <w:rPr>
                <w:rFonts w:cs="Arial"/>
                <w:color w:val="000000"/>
                <w:sz w:val="22"/>
                <w:szCs w:val="22"/>
              </w:rPr>
              <w:t>Promuevo acciones en contra de la cultura de la vida fácil y hedonista, el consumismo y el desprecio e irrespeto por la vida.</w:t>
            </w:r>
          </w:p>
        </w:tc>
        <w:tc>
          <w:tcPr>
            <w:tcW w:w="237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0C4DB486" w14:textId="77777777" w:rsidR="00B568FE" w:rsidRDefault="00B568FE">
            <w:pPr>
              <w:suppressAutoHyphens w:val="0"/>
              <w:autoSpaceDE w:val="0"/>
              <w:autoSpaceDN w:val="0"/>
              <w:adjustRightInd w:val="0"/>
              <w:jc w:val="center"/>
              <w:rPr>
                <w:rFonts w:cs="Arial"/>
                <w:color w:val="000000"/>
                <w:sz w:val="22"/>
                <w:szCs w:val="22"/>
              </w:rPr>
            </w:pPr>
            <w:r>
              <w:rPr>
                <w:rFonts w:eastAsia="Times New Roman" w:cs="Arial"/>
                <w:color w:val="000000"/>
                <w:kern w:val="0"/>
                <w:sz w:val="22"/>
                <w:szCs w:val="22"/>
                <w:lang w:eastAsia="es-CO"/>
              </w:rPr>
              <w:t>El humanismo y la religión.</w:t>
            </w:r>
          </w:p>
        </w:tc>
        <w:tc>
          <w:tcPr>
            <w:tcW w:w="2360" w:type="dxa"/>
            <w:tcBorders>
              <w:top w:val="single" w:sz="4" w:space="0" w:color="000000"/>
              <w:left w:val="single" w:sz="4" w:space="0" w:color="000000"/>
              <w:bottom w:val="single" w:sz="4" w:space="0" w:color="auto"/>
              <w:right w:val="single" w:sz="4" w:space="0" w:color="000000"/>
            </w:tcBorders>
            <w:shd w:val="clear" w:color="auto" w:fill="FFFFFF"/>
            <w:vAlign w:val="center"/>
          </w:tcPr>
          <w:p w14:paraId="6F8E9DC2" w14:textId="77777777" w:rsidR="00B568FE" w:rsidRDefault="00B568FE">
            <w:pPr>
              <w:suppressAutoHyphens w:val="0"/>
              <w:autoSpaceDE w:val="0"/>
              <w:autoSpaceDN w:val="0"/>
              <w:adjustRightInd w:val="0"/>
              <w:jc w:val="center"/>
              <w:rPr>
                <w:rFonts w:cs="Arial"/>
                <w:color w:val="000000"/>
                <w:sz w:val="22"/>
                <w:szCs w:val="22"/>
              </w:rPr>
            </w:pPr>
            <w:r>
              <w:rPr>
                <w:rFonts w:cs="Arial"/>
                <w:color w:val="000000"/>
                <w:sz w:val="22"/>
                <w:szCs w:val="22"/>
              </w:rPr>
              <w:t xml:space="preserve">Identificación de </w:t>
            </w:r>
            <w:r>
              <w:rPr>
                <w:rFonts w:eastAsia="Times New Roman" w:cs="Arial"/>
                <w:color w:val="000000"/>
                <w:kern w:val="0"/>
                <w:sz w:val="22"/>
                <w:szCs w:val="22"/>
                <w:lang w:eastAsia="es-CO"/>
              </w:rPr>
              <w:t>las situaciones familiares, escolares y sociales  que dificultan el desarrollo del proyecto de vida.</w:t>
            </w:r>
          </w:p>
        </w:tc>
        <w:tc>
          <w:tcPr>
            <w:tcW w:w="2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B71CEA9" w14:textId="77777777" w:rsidR="00B568FE" w:rsidRDefault="00B568FE">
            <w:pPr>
              <w:suppressAutoHyphens w:val="0"/>
              <w:autoSpaceDE w:val="0"/>
              <w:autoSpaceDN w:val="0"/>
              <w:adjustRightInd w:val="0"/>
              <w:jc w:val="center"/>
              <w:rPr>
                <w:rFonts w:cs="Arial"/>
                <w:color w:val="000000"/>
                <w:sz w:val="22"/>
                <w:szCs w:val="22"/>
              </w:rPr>
            </w:pPr>
            <w:r>
              <w:rPr>
                <w:rFonts w:cs="Arial"/>
                <w:color w:val="000000"/>
                <w:sz w:val="22"/>
                <w:szCs w:val="22"/>
              </w:rPr>
              <w:t xml:space="preserve">Análisis comparativo  de las </w:t>
            </w:r>
            <w:r>
              <w:rPr>
                <w:rFonts w:eastAsia="Times New Roman" w:cs="Arial"/>
                <w:color w:val="000000"/>
                <w:kern w:val="0"/>
                <w:sz w:val="22"/>
                <w:szCs w:val="22"/>
                <w:lang w:eastAsia="es-CO"/>
              </w:rPr>
              <w:t>situaciones que dificultan el desarrollo del proyecto de vida.</w:t>
            </w:r>
          </w:p>
        </w:tc>
        <w:tc>
          <w:tcPr>
            <w:tcW w:w="2501" w:type="dxa"/>
            <w:tcBorders>
              <w:top w:val="single" w:sz="4" w:space="0" w:color="000000"/>
              <w:left w:val="single" w:sz="4" w:space="0" w:color="000000"/>
              <w:bottom w:val="single" w:sz="4" w:space="0" w:color="auto"/>
              <w:right w:val="single" w:sz="4" w:space="0" w:color="000000"/>
            </w:tcBorders>
            <w:shd w:val="clear" w:color="auto" w:fill="FFFFFF"/>
            <w:vAlign w:val="center"/>
          </w:tcPr>
          <w:p w14:paraId="435E522A" w14:textId="77777777" w:rsidR="00B568FE" w:rsidRDefault="00B568FE">
            <w:pPr>
              <w:suppressAutoHyphens w:val="0"/>
              <w:autoSpaceDE w:val="0"/>
              <w:autoSpaceDN w:val="0"/>
              <w:adjustRightInd w:val="0"/>
              <w:jc w:val="center"/>
              <w:rPr>
                <w:rFonts w:cs="Arial"/>
                <w:color w:val="000000"/>
                <w:sz w:val="22"/>
                <w:szCs w:val="22"/>
              </w:rPr>
            </w:pPr>
            <w:r>
              <w:rPr>
                <w:rFonts w:eastAsia="Times New Roman" w:cs="Arial"/>
                <w:color w:val="000000"/>
                <w:kern w:val="0"/>
                <w:sz w:val="22"/>
                <w:szCs w:val="22"/>
                <w:lang w:eastAsia="es-CO"/>
              </w:rPr>
              <w:t>Propone mejorar las situaciones que dificultan el desarrollo del proyecto de vida.</w:t>
            </w:r>
          </w:p>
        </w:tc>
      </w:tr>
    </w:tbl>
    <w:p w14:paraId="3B3544A0" w14:textId="77777777" w:rsidR="00B568FE" w:rsidRDefault="00B568FE">
      <w:pPr>
        <w:rPr>
          <w:rFonts w:cs="Arial"/>
          <w:b/>
          <w:bCs/>
          <w:color w:val="000000"/>
          <w:sz w:val="22"/>
          <w:szCs w:val="22"/>
        </w:rPr>
      </w:pPr>
    </w:p>
    <w:p w14:paraId="29CB85BA" w14:textId="77777777" w:rsidR="00B568FE" w:rsidRDefault="00B568FE">
      <w:pPr>
        <w:rPr>
          <w:rFonts w:cs="Arial"/>
          <w:color w:val="000000"/>
          <w:sz w:val="22"/>
          <w:szCs w:val="22"/>
        </w:rPr>
      </w:pPr>
    </w:p>
    <w:p w14:paraId="4D425A01" w14:textId="77777777" w:rsidR="00B568FE" w:rsidRDefault="00B568FE">
      <w:pPr>
        <w:widowControl/>
        <w:suppressAutoHyphens w:val="0"/>
        <w:spacing w:after="200"/>
        <w:rPr>
          <w:rFonts w:cs="Arial"/>
          <w:color w:val="000000"/>
          <w:sz w:val="22"/>
          <w:szCs w:val="22"/>
        </w:rPr>
      </w:pPr>
      <w:r>
        <w:rPr>
          <w:rFonts w:cs="Arial"/>
          <w:color w:val="000000"/>
          <w:sz w:val="22"/>
          <w:szCs w:val="22"/>
        </w:rPr>
        <w:br w:type="page"/>
      </w:r>
    </w:p>
    <w:p w14:paraId="392EB58E" w14:textId="77777777" w:rsidR="00B568FE" w:rsidRDefault="00B568FE">
      <w:pPr>
        <w:spacing w:after="200"/>
        <w:rPr>
          <w:rFonts w:cs="Arial"/>
          <w:color w:val="000000"/>
          <w:sz w:val="22"/>
          <w:szCs w:val="22"/>
        </w:rPr>
      </w:pPr>
    </w:p>
    <w:tbl>
      <w:tblPr>
        <w:tblW w:w="17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44"/>
      </w:tblGrid>
      <w:tr w:rsidR="00FB1D35" w14:paraId="3170384D" w14:textId="77777777">
        <w:trPr>
          <w:trHeight w:val="393"/>
        </w:trPr>
        <w:tc>
          <w:tcPr>
            <w:tcW w:w="17544" w:type="dxa"/>
          </w:tcPr>
          <w:p w14:paraId="1B90CA0E" w14:textId="77777777" w:rsidR="00B568FE" w:rsidRDefault="00B568FE">
            <w:pPr>
              <w:jc w:val="both"/>
              <w:rPr>
                <w:rFonts w:cs="Arial"/>
                <w:b/>
                <w:color w:val="000000"/>
                <w:sz w:val="22"/>
                <w:szCs w:val="22"/>
              </w:rPr>
            </w:pPr>
            <w:r>
              <w:rPr>
                <w:rFonts w:cs="Arial"/>
                <w:b/>
                <w:color w:val="000000"/>
                <w:sz w:val="22"/>
                <w:szCs w:val="22"/>
              </w:rPr>
              <w:t>COMPETENCIA</w:t>
            </w:r>
          </w:p>
          <w:p w14:paraId="40DEDF73" w14:textId="77777777" w:rsidR="00B568FE" w:rsidRDefault="00B568FE">
            <w:pPr>
              <w:jc w:val="both"/>
              <w:rPr>
                <w:rFonts w:cs="Arial"/>
                <w:b/>
                <w:color w:val="000000"/>
                <w:sz w:val="22"/>
                <w:szCs w:val="22"/>
              </w:rPr>
            </w:pPr>
            <w:r>
              <w:rPr>
                <w:rFonts w:cs="Arial"/>
                <w:color w:val="000000"/>
                <w:sz w:val="22"/>
                <w:szCs w:val="22"/>
              </w:rPr>
              <w:t>Participa en  acciones que favorecen la búsqueda de sentido en los jóvenes de su comunidad a partir del análisis ético del propio comportamiento y el de sus compañeros.</w:t>
            </w:r>
          </w:p>
          <w:p w14:paraId="34C12116" w14:textId="77777777" w:rsidR="00B568FE" w:rsidRDefault="00B568FE">
            <w:pPr>
              <w:jc w:val="both"/>
              <w:rPr>
                <w:rFonts w:cs="Arial"/>
                <w:b/>
                <w:color w:val="000000"/>
                <w:sz w:val="22"/>
                <w:szCs w:val="22"/>
              </w:rPr>
            </w:pPr>
          </w:p>
        </w:tc>
      </w:tr>
      <w:tr w:rsidR="00FB1D35" w14:paraId="4C27CFA7" w14:textId="77777777">
        <w:trPr>
          <w:trHeight w:val="393"/>
        </w:trPr>
        <w:tc>
          <w:tcPr>
            <w:tcW w:w="17544" w:type="dxa"/>
          </w:tcPr>
          <w:p w14:paraId="2BE07293" w14:textId="77777777" w:rsidR="00B568FE" w:rsidRDefault="00B568FE">
            <w:pPr>
              <w:jc w:val="both"/>
              <w:rPr>
                <w:rFonts w:cs="Arial"/>
                <w:b/>
                <w:color w:val="000000"/>
                <w:sz w:val="22"/>
                <w:szCs w:val="22"/>
              </w:rPr>
            </w:pPr>
            <w:r>
              <w:rPr>
                <w:rFonts w:cs="Arial"/>
                <w:b/>
                <w:color w:val="000000"/>
                <w:sz w:val="22"/>
                <w:szCs w:val="22"/>
              </w:rPr>
              <w:t>INDICADORES DE DESEMPEÑO POR PERÍODO</w:t>
            </w:r>
          </w:p>
          <w:p w14:paraId="7F999FA4" w14:textId="77777777" w:rsidR="00B568FE" w:rsidRDefault="00B568FE">
            <w:pPr>
              <w:rPr>
                <w:rFonts w:cs="Arial"/>
                <w:color w:val="000000"/>
                <w:sz w:val="22"/>
                <w:szCs w:val="22"/>
              </w:rPr>
            </w:pPr>
            <w:r>
              <w:rPr>
                <w:rFonts w:cs="Arial"/>
                <w:color w:val="000000"/>
                <w:sz w:val="22"/>
                <w:szCs w:val="22"/>
              </w:rPr>
              <w:t>ESPECIFICO: Identifica el aporte de la antropología, la filosofía y de la sociología en la  búsqueda de sentido de la vida.</w:t>
            </w:r>
          </w:p>
          <w:p w14:paraId="18C07967" w14:textId="77777777" w:rsidR="00B568FE" w:rsidRDefault="00B568FE">
            <w:pPr>
              <w:rPr>
                <w:rFonts w:cs="Arial"/>
                <w:color w:val="000000"/>
                <w:sz w:val="22"/>
                <w:szCs w:val="22"/>
              </w:rPr>
            </w:pPr>
            <w:r>
              <w:rPr>
                <w:rFonts w:cs="Arial"/>
                <w:color w:val="000000"/>
                <w:sz w:val="22"/>
                <w:szCs w:val="22"/>
              </w:rPr>
              <w:t>GENÉRICO: del manual de convivencia</w:t>
            </w:r>
          </w:p>
          <w:p w14:paraId="48EE225C" w14:textId="77777777" w:rsidR="00B568FE" w:rsidRDefault="00B568FE">
            <w:pPr>
              <w:jc w:val="both"/>
              <w:rPr>
                <w:rFonts w:cs="Arial"/>
                <w:b/>
                <w:color w:val="000000"/>
                <w:sz w:val="22"/>
                <w:szCs w:val="22"/>
              </w:rPr>
            </w:pPr>
            <w:r>
              <w:rPr>
                <w:rFonts w:cs="Arial"/>
                <w:color w:val="000000"/>
                <w:sz w:val="22"/>
                <w:szCs w:val="22"/>
              </w:rPr>
              <w:t>ACTITUDINAL: Valora la importancia que tiene la vida en el hecho religioso.</w:t>
            </w:r>
          </w:p>
          <w:p w14:paraId="6EE368D2" w14:textId="77777777" w:rsidR="00B568FE" w:rsidRDefault="00B568FE">
            <w:pPr>
              <w:jc w:val="both"/>
              <w:rPr>
                <w:rFonts w:cs="Arial"/>
                <w:b/>
                <w:color w:val="000000"/>
                <w:sz w:val="22"/>
                <w:szCs w:val="22"/>
              </w:rPr>
            </w:pPr>
          </w:p>
        </w:tc>
      </w:tr>
      <w:tr w:rsidR="00FB1D35" w14:paraId="00BB5E90" w14:textId="77777777">
        <w:trPr>
          <w:trHeight w:val="393"/>
        </w:trPr>
        <w:tc>
          <w:tcPr>
            <w:tcW w:w="17544" w:type="dxa"/>
          </w:tcPr>
          <w:p w14:paraId="30D382E9" w14:textId="77777777" w:rsidR="00B568FE" w:rsidRDefault="00B568FE">
            <w:pPr>
              <w:jc w:val="both"/>
              <w:rPr>
                <w:rFonts w:cs="Arial"/>
                <w:color w:val="000000"/>
                <w:sz w:val="22"/>
                <w:szCs w:val="22"/>
              </w:rPr>
            </w:pPr>
            <w:r>
              <w:rPr>
                <w:rFonts w:cs="Arial"/>
                <w:b/>
                <w:color w:val="000000"/>
                <w:sz w:val="22"/>
                <w:szCs w:val="22"/>
              </w:rPr>
              <w:t xml:space="preserve">METAS DE MEJORAMIENTO </w:t>
            </w:r>
            <w:r>
              <w:rPr>
                <w:rFonts w:cs="Arial"/>
                <w:color w:val="000000"/>
                <w:sz w:val="22"/>
                <w:szCs w:val="22"/>
              </w:rPr>
              <w:t xml:space="preserve">Al finalizar el periodo el 85% de los estudiantes valorará la importancia que tiene la vida en el hecho religioso. </w:t>
            </w:r>
          </w:p>
          <w:p w14:paraId="01ECE770" w14:textId="77777777" w:rsidR="00B568FE" w:rsidRDefault="00B568FE">
            <w:pPr>
              <w:jc w:val="both"/>
              <w:rPr>
                <w:rFonts w:cs="Arial"/>
                <w:b/>
                <w:color w:val="000000"/>
                <w:sz w:val="22"/>
                <w:szCs w:val="22"/>
              </w:rPr>
            </w:pPr>
          </w:p>
        </w:tc>
      </w:tr>
    </w:tbl>
    <w:p w14:paraId="23CAAFDF" w14:textId="77777777" w:rsidR="00B568FE" w:rsidRDefault="00B568FE">
      <w:pPr>
        <w:rPr>
          <w:rFonts w:cs="Arial"/>
          <w:b/>
          <w:bCs/>
          <w:color w:val="000000"/>
          <w:sz w:val="22"/>
          <w:szCs w:val="22"/>
        </w:rPr>
      </w:pPr>
    </w:p>
    <w:p w14:paraId="5D530DFF" w14:textId="77777777" w:rsidR="00B568FE" w:rsidRDefault="00B568FE">
      <w:pPr>
        <w:widowControl/>
        <w:suppressAutoHyphens w:val="0"/>
        <w:spacing w:after="200"/>
        <w:rPr>
          <w:rFonts w:cs="Arial"/>
          <w:b/>
          <w:bCs/>
          <w:color w:val="000000"/>
          <w:sz w:val="22"/>
          <w:szCs w:val="22"/>
        </w:rPr>
      </w:pPr>
      <w:r>
        <w:rPr>
          <w:rFonts w:cs="Arial"/>
          <w:b/>
          <w:bCs/>
          <w:color w:val="000000"/>
          <w:sz w:val="22"/>
          <w:szCs w:val="22"/>
        </w:rPr>
        <w:br w:type="page"/>
      </w:r>
    </w:p>
    <w:p w14:paraId="094097AE" w14:textId="77777777" w:rsidR="00B568FE" w:rsidRDefault="00B568FE">
      <w:pPr>
        <w:jc w:val="center"/>
        <w:rPr>
          <w:rFonts w:cs="Arial"/>
          <w:b/>
          <w:bCs/>
          <w:color w:val="000000"/>
          <w:sz w:val="22"/>
          <w:szCs w:val="22"/>
        </w:rPr>
      </w:pPr>
      <w:r>
        <w:rPr>
          <w:rFonts w:cs="Arial"/>
          <w:b/>
          <w:bCs/>
          <w:color w:val="000000"/>
          <w:sz w:val="22"/>
          <w:szCs w:val="22"/>
        </w:rPr>
        <w:lastRenderedPageBreak/>
        <w:t>PLAN DE APOYO</w:t>
      </w:r>
    </w:p>
    <w:p w14:paraId="2781BC0E" w14:textId="77777777" w:rsidR="00B568FE" w:rsidRDefault="00B568FE">
      <w:pPr>
        <w:jc w:val="center"/>
        <w:rPr>
          <w:rFonts w:cs="Arial"/>
          <w:b/>
          <w:bCs/>
          <w:color w:val="000000"/>
          <w:sz w:val="22"/>
          <w:szCs w:val="22"/>
        </w:rPr>
      </w:pPr>
      <w:r>
        <w:rPr>
          <w:rFonts w:cs="Arial"/>
          <w:b/>
          <w:bCs/>
          <w:color w:val="000000"/>
          <w:sz w:val="22"/>
          <w:szCs w:val="22"/>
        </w:rPr>
        <w:t xml:space="preserve">PRIMER PERIODO </w:t>
      </w:r>
    </w:p>
    <w:p w14:paraId="61BD0DBE" w14:textId="77777777" w:rsidR="00B568FE" w:rsidRDefault="00B568FE">
      <w:pPr>
        <w:rPr>
          <w:rFonts w:cs="Arial"/>
          <w:b/>
          <w:bCs/>
          <w:color w:val="000000"/>
          <w:sz w:val="22"/>
          <w:szCs w:val="22"/>
        </w:rPr>
      </w:pPr>
    </w:p>
    <w:p w14:paraId="6B5A6FB4" w14:textId="77777777" w:rsidR="00B568FE" w:rsidRDefault="00B568FE">
      <w:pPr>
        <w:rPr>
          <w:rFonts w:cs="Arial"/>
          <w:b/>
          <w:bCs/>
          <w:color w:val="000000"/>
          <w:sz w:val="22"/>
          <w:szCs w:val="22"/>
        </w:rPr>
      </w:pPr>
      <w:r>
        <w:rPr>
          <w:rFonts w:cs="Arial"/>
          <w:b/>
          <w:bCs/>
          <w:color w:val="000000"/>
          <w:sz w:val="22"/>
          <w:szCs w:val="22"/>
        </w:rPr>
        <w:t>NIVELACIÓN</w:t>
      </w:r>
    </w:p>
    <w:p w14:paraId="6BBD67DC" w14:textId="77777777" w:rsidR="00B568FE" w:rsidRDefault="00B568FE">
      <w:pPr>
        <w:jc w:val="center"/>
        <w:rPr>
          <w:rFonts w:cs="Arial"/>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8"/>
        <w:gridCol w:w="5776"/>
        <w:gridCol w:w="5771"/>
      </w:tblGrid>
      <w:tr w:rsidR="00FB1D35" w14:paraId="297C8CFC" w14:textId="77777777">
        <w:tc>
          <w:tcPr>
            <w:tcW w:w="5822" w:type="dxa"/>
          </w:tcPr>
          <w:p w14:paraId="017D3586" w14:textId="77777777" w:rsidR="00B568FE" w:rsidRDefault="00B568FE">
            <w:pPr>
              <w:jc w:val="center"/>
              <w:rPr>
                <w:rFonts w:cs="Arial"/>
                <w:b/>
                <w:bCs/>
                <w:color w:val="000000"/>
                <w:sz w:val="22"/>
                <w:szCs w:val="22"/>
              </w:rPr>
            </w:pPr>
            <w:r>
              <w:rPr>
                <w:rFonts w:cs="Arial"/>
                <w:b/>
                <w:bCs/>
                <w:color w:val="000000"/>
                <w:sz w:val="22"/>
                <w:szCs w:val="22"/>
              </w:rPr>
              <w:t>CRITERIOS</w:t>
            </w:r>
          </w:p>
        </w:tc>
        <w:tc>
          <w:tcPr>
            <w:tcW w:w="5822" w:type="dxa"/>
          </w:tcPr>
          <w:p w14:paraId="19856CD2" w14:textId="77777777" w:rsidR="00B568FE" w:rsidRDefault="00B568FE">
            <w:pPr>
              <w:jc w:val="center"/>
              <w:rPr>
                <w:rFonts w:cs="Arial"/>
                <w:b/>
                <w:bCs/>
                <w:color w:val="000000"/>
                <w:sz w:val="22"/>
                <w:szCs w:val="22"/>
              </w:rPr>
            </w:pPr>
            <w:r>
              <w:rPr>
                <w:rFonts w:cs="Arial"/>
                <w:b/>
                <w:bCs/>
                <w:color w:val="000000"/>
                <w:sz w:val="22"/>
                <w:szCs w:val="22"/>
              </w:rPr>
              <w:t>PROCEDIMIENTO</w:t>
            </w:r>
          </w:p>
        </w:tc>
        <w:tc>
          <w:tcPr>
            <w:tcW w:w="5822" w:type="dxa"/>
          </w:tcPr>
          <w:p w14:paraId="456AD54A" w14:textId="77777777" w:rsidR="00B568FE" w:rsidRDefault="00B568FE">
            <w:pPr>
              <w:jc w:val="center"/>
              <w:rPr>
                <w:rFonts w:cs="Arial"/>
                <w:b/>
                <w:bCs/>
                <w:color w:val="000000"/>
                <w:sz w:val="22"/>
                <w:szCs w:val="22"/>
              </w:rPr>
            </w:pPr>
            <w:r>
              <w:rPr>
                <w:rFonts w:cs="Arial"/>
                <w:b/>
                <w:bCs/>
                <w:color w:val="000000"/>
                <w:sz w:val="22"/>
                <w:szCs w:val="22"/>
              </w:rPr>
              <w:t>FRECUENCIA</w:t>
            </w:r>
          </w:p>
        </w:tc>
      </w:tr>
      <w:tr w:rsidR="00FB1D35" w14:paraId="58077DCF" w14:textId="77777777">
        <w:tc>
          <w:tcPr>
            <w:tcW w:w="5822" w:type="dxa"/>
          </w:tcPr>
          <w:p w14:paraId="20740CA8" w14:textId="77777777" w:rsidR="00B568FE" w:rsidRDefault="00B568FE">
            <w:pPr>
              <w:jc w:val="both"/>
              <w:rPr>
                <w:rFonts w:cs="Arial"/>
                <w:b/>
                <w:bCs/>
                <w:color w:val="000000"/>
                <w:sz w:val="22"/>
                <w:szCs w:val="22"/>
              </w:rPr>
            </w:pPr>
          </w:p>
        </w:tc>
        <w:tc>
          <w:tcPr>
            <w:tcW w:w="5822" w:type="dxa"/>
          </w:tcPr>
          <w:p w14:paraId="72AE1AF6" w14:textId="77777777" w:rsidR="00B568FE" w:rsidRDefault="00B568FE">
            <w:pPr>
              <w:jc w:val="both"/>
              <w:rPr>
                <w:rFonts w:cs="Arial"/>
                <w:b/>
                <w:bCs/>
                <w:color w:val="000000"/>
                <w:sz w:val="22"/>
                <w:szCs w:val="22"/>
              </w:rPr>
            </w:pPr>
          </w:p>
        </w:tc>
        <w:tc>
          <w:tcPr>
            <w:tcW w:w="5822" w:type="dxa"/>
          </w:tcPr>
          <w:p w14:paraId="54EBBF8E" w14:textId="77777777" w:rsidR="00B568FE" w:rsidRDefault="00B568FE">
            <w:pPr>
              <w:jc w:val="both"/>
              <w:rPr>
                <w:rFonts w:cs="Arial"/>
                <w:b/>
                <w:bCs/>
                <w:color w:val="000000"/>
                <w:sz w:val="22"/>
                <w:szCs w:val="22"/>
              </w:rPr>
            </w:pPr>
            <w:r>
              <w:rPr>
                <w:rFonts w:cs="Arial"/>
                <w:b/>
                <w:bCs/>
                <w:color w:val="000000"/>
                <w:sz w:val="22"/>
                <w:szCs w:val="22"/>
              </w:rPr>
              <w:t xml:space="preserve">Una vez </w:t>
            </w:r>
          </w:p>
        </w:tc>
      </w:tr>
      <w:tr w:rsidR="00FB1D35" w14:paraId="0D3A97FD" w14:textId="77777777">
        <w:tc>
          <w:tcPr>
            <w:tcW w:w="5822" w:type="dxa"/>
          </w:tcPr>
          <w:p w14:paraId="32406E1F" w14:textId="77777777" w:rsidR="00B568FE" w:rsidRDefault="00B568FE">
            <w:pPr>
              <w:jc w:val="both"/>
              <w:rPr>
                <w:rFonts w:cs="Arial"/>
                <w:color w:val="000000"/>
                <w:sz w:val="22"/>
                <w:szCs w:val="22"/>
                <w:lang w:eastAsia="es-CO"/>
              </w:rPr>
            </w:pPr>
            <w:r>
              <w:rPr>
                <w:rFonts w:cs="Arial"/>
                <w:color w:val="000000"/>
                <w:sz w:val="22"/>
                <w:szCs w:val="22"/>
                <w:lang w:eastAsia="es-CO"/>
              </w:rPr>
              <w:t>Evaluación diagnostica</w:t>
            </w:r>
          </w:p>
          <w:p w14:paraId="4476AC29" w14:textId="77777777" w:rsidR="00B568FE" w:rsidRDefault="00B568FE">
            <w:pPr>
              <w:jc w:val="both"/>
              <w:rPr>
                <w:rFonts w:cs="Arial"/>
                <w:color w:val="000000"/>
                <w:sz w:val="22"/>
                <w:szCs w:val="22"/>
                <w:lang w:eastAsia="es-CO"/>
              </w:rPr>
            </w:pPr>
          </w:p>
          <w:p w14:paraId="440B555A" w14:textId="77777777" w:rsidR="00B568FE" w:rsidRDefault="00B568FE">
            <w:pPr>
              <w:rPr>
                <w:rFonts w:cs="Arial"/>
                <w:color w:val="000000"/>
                <w:sz w:val="22"/>
                <w:szCs w:val="22"/>
              </w:rPr>
            </w:pPr>
            <w:r>
              <w:rPr>
                <w:rFonts w:cs="Arial"/>
                <w:color w:val="000000"/>
                <w:sz w:val="22"/>
                <w:szCs w:val="22"/>
              </w:rPr>
              <w:t>Ejercicios de comprensión lectora</w:t>
            </w:r>
          </w:p>
          <w:p w14:paraId="388E1A4F" w14:textId="77777777" w:rsidR="00B568FE" w:rsidRDefault="00B568FE">
            <w:pPr>
              <w:rPr>
                <w:rFonts w:cs="Arial"/>
                <w:color w:val="000000"/>
                <w:sz w:val="22"/>
                <w:szCs w:val="22"/>
              </w:rPr>
            </w:pPr>
            <w:r>
              <w:rPr>
                <w:rFonts w:cs="Arial"/>
                <w:color w:val="000000"/>
                <w:sz w:val="22"/>
                <w:szCs w:val="22"/>
              </w:rPr>
              <w:t>Talleres</w:t>
            </w:r>
          </w:p>
          <w:p w14:paraId="2B8381B7" w14:textId="77777777" w:rsidR="00B568FE" w:rsidRDefault="00B568FE">
            <w:pPr>
              <w:rPr>
                <w:rFonts w:cs="Arial"/>
                <w:color w:val="000000"/>
                <w:sz w:val="22"/>
                <w:szCs w:val="22"/>
              </w:rPr>
            </w:pPr>
            <w:r>
              <w:rPr>
                <w:rFonts w:cs="Arial"/>
                <w:color w:val="000000"/>
                <w:sz w:val="22"/>
                <w:szCs w:val="22"/>
              </w:rPr>
              <w:t>Asesorías</w:t>
            </w:r>
          </w:p>
          <w:p w14:paraId="5308C77A" w14:textId="77777777" w:rsidR="00B568FE" w:rsidRDefault="00B568FE">
            <w:pPr>
              <w:jc w:val="both"/>
              <w:rPr>
                <w:rFonts w:cs="Arial"/>
                <w:b/>
                <w:bCs/>
                <w:color w:val="000000"/>
                <w:sz w:val="22"/>
                <w:szCs w:val="22"/>
              </w:rPr>
            </w:pPr>
          </w:p>
        </w:tc>
        <w:tc>
          <w:tcPr>
            <w:tcW w:w="5822" w:type="dxa"/>
          </w:tcPr>
          <w:p w14:paraId="36306F4C" w14:textId="77777777" w:rsidR="00B568FE" w:rsidRDefault="00B568FE">
            <w:pPr>
              <w:jc w:val="both"/>
              <w:rPr>
                <w:rFonts w:cs="Arial"/>
                <w:color w:val="000000"/>
                <w:sz w:val="22"/>
                <w:szCs w:val="22"/>
                <w:lang w:eastAsia="es-CO"/>
              </w:rPr>
            </w:pPr>
            <w:r>
              <w:rPr>
                <w:rFonts w:cs="Arial"/>
                <w:color w:val="000000"/>
                <w:sz w:val="22"/>
                <w:szCs w:val="22"/>
                <w:lang w:eastAsia="es-CO"/>
              </w:rPr>
              <w:t>Presentación y evaluación escrita con los diferentes temas del grado por periodo.</w:t>
            </w:r>
          </w:p>
          <w:p w14:paraId="7776549F" w14:textId="77777777" w:rsidR="00B568FE" w:rsidRDefault="00B568FE">
            <w:pPr>
              <w:jc w:val="both"/>
              <w:rPr>
                <w:rFonts w:cs="Arial"/>
                <w:color w:val="000000"/>
                <w:sz w:val="22"/>
                <w:szCs w:val="22"/>
                <w:lang w:eastAsia="es-CO"/>
              </w:rPr>
            </w:pPr>
          </w:p>
          <w:p w14:paraId="667768AF" w14:textId="77777777" w:rsidR="00B568FE" w:rsidRDefault="00B568FE">
            <w:pPr>
              <w:jc w:val="both"/>
              <w:rPr>
                <w:rFonts w:cs="Arial"/>
                <w:color w:val="000000"/>
                <w:sz w:val="22"/>
                <w:szCs w:val="22"/>
                <w:lang w:eastAsia="es-CO"/>
              </w:rPr>
            </w:pPr>
            <w:r>
              <w:rPr>
                <w:rFonts w:cs="Arial"/>
                <w:color w:val="000000"/>
                <w:sz w:val="22"/>
                <w:szCs w:val="22"/>
                <w:lang w:eastAsia="es-CO"/>
              </w:rPr>
              <w:t>Desarrollo de talleres y lecturas relacionadas con el área específica para detectar la capacidad lectora en comprensión y análisis</w:t>
            </w:r>
          </w:p>
          <w:p w14:paraId="331FA6E7" w14:textId="77777777" w:rsidR="00B568FE" w:rsidRDefault="00B568FE">
            <w:pPr>
              <w:jc w:val="both"/>
              <w:rPr>
                <w:rFonts w:cs="Arial"/>
                <w:b/>
                <w:bCs/>
                <w:color w:val="000000"/>
                <w:sz w:val="22"/>
                <w:szCs w:val="22"/>
              </w:rPr>
            </w:pPr>
          </w:p>
        </w:tc>
        <w:tc>
          <w:tcPr>
            <w:tcW w:w="5822" w:type="dxa"/>
          </w:tcPr>
          <w:p w14:paraId="056A5164" w14:textId="77777777" w:rsidR="00B568FE" w:rsidRDefault="00B568FE">
            <w:pPr>
              <w:jc w:val="both"/>
              <w:rPr>
                <w:rFonts w:cs="Arial"/>
                <w:b/>
                <w:bCs/>
                <w:color w:val="000000"/>
                <w:sz w:val="22"/>
                <w:szCs w:val="22"/>
              </w:rPr>
            </w:pPr>
            <w:r>
              <w:rPr>
                <w:rFonts w:cs="Arial"/>
                <w:b/>
                <w:bCs/>
                <w:color w:val="000000"/>
                <w:sz w:val="22"/>
                <w:szCs w:val="22"/>
              </w:rPr>
              <w:t>De acuerdo a las necesidades (estudiantes nuevos, bajo rendimiento académico) al principio y al final del año escolar</w:t>
            </w:r>
          </w:p>
        </w:tc>
      </w:tr>
    </w:tbl>
    <w:p w14:paraId="5C570FD6" w14:textId="77777777" w:rsidR="00B568FE" w:rsidRDefault="00B568FE">
      <w:pPr>
        <w:jc w:val="both"/>
        <w:rPr>
          <w:rFonts w:cs="Arial"/>
          <w:b/>
          <w:bCs/>
          <w:color w:val="000000"/>
          <w:sz w:val="22"/>
          <w:szCs w:val="22"/>
        </w:rPr>
      </w:pPr>
    </w:p>
    <w:p w14:paraId="723F0215" w14:textId="77777777" w:rsidR="00B568FE" w:rsidRDefault="00B568FE">
      <w:pPr>
        <w:rPr>
          <w:rFonts w:cs="Arial"/>
          <w:b/>
          <w:bCs/>
          <w:color w:val="000000"/>
          <w:sz w:val="22"/>
          <w:szCs w:val="22"/>
        </w:rPr>
      </w:pPr>
    </w:p>
    <w:p w14:paraId="1571AC1B" w14:textId="77777777" w:rsidR="00B568FE" w:rsidRDefault="00B568FE">
      <w:pPr>
        <w:widowControl/>
        <w:suppressAutoHyphens w:val="0"/>
        <w:spacing w:after="200"/>
        <w:rPr>
          <w:rFonts w:cs="Arial"/>
          <w:b/>
          <w:bCs/>
          <w:color w:val="000000"/>
          <w:sz w:val="22"/>
          <w:szCs w:val="22"/>
        </w:rPr>
      </w:pPr>
      <w:r>
        <w:rPr>
          <w:rFonts w:cs="Arial"/>
          <w:b/>
          <w:bCs/>
          <w:color w:val="000000"/>
          <w:sz w:val="22"/>
          <w:szCs w:val="22"/>
        </w:rPr>
        <w:t>PROFUNDIZACIÓN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3"/>
        <w:gridCol w:w="5774"/>
        <w:gridCol w:w="5768"/>
      </w:tblGrid>
      <w:tr w:rsidR="00FB1D35" w14:paraId="43262F83" w14:textId="77777777">
        <w:tc>
          <w:tcPr>
            <w:tcW w:w="5822" w:type="dxa"/>
          </w:tcPr>
          <w:p w14:paraId="7ABAE657"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CRITERIOS</w:t>
            </w:r>
          </w:p>
        </w:tc>
        <w:tc>
          <w:tcPr>
            <w:tcW w:w="5822" w:type="dxa"/>
          </w:tcPr>
          <w:p w14:paraId="76645AC8"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PROCEDIMIENTO</w:t>
            </w:r>
          </w:p>
        </w:tc>
        <w:tc>
          <w:tcPr>
            <w:tcW w:w="5822" w:type="dxa"/>
          </w:tcPr>
          <w:p w14:paraId="1A74CEB1"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FRECUENCIA</w:t>
            </w:r>
          </w:p>
        </w:tc>
      </w:tr>
      <w:tr w:rsidR="00FB1D35" w14:paraId="274A521E" w14:textId="77777777">
        <w:tc>
          <w:tcPr>
            <w:tcW w:w="5822" w:type="dxa"/>
          </w:tcPr>
          <w:p w14:paraId="23096E0C" w14:textId="77777777" w:rsidR="00B568FE" w:rsidRDefault="00B568FE">
            <w:pPr>
              <w:widowControl/>
              <w:suppressAutoHyphens w:val="0"/>
              <w:jc w:val="both"/>
              <w:rPr>
                <w:rFonts w:cs="Arial"/>
                <w:b/>
                <w:bCs/>
                <w:color w:val="000000"/>
                <w:sz w:val="22"/>
                <w:szCs w:val="22"/>
              </w:rPr>
            </w:pPr>
            <w:r>
              <w:rPr>
                <w:rFonts w:cs="Arial"/>
                <w:b/>
                <w:bCs/>
                <w:color w:val="000000"/>
                <w:sz w:val="22"/>
                <w:szCs w:val="22"/>
              </w:rPr>
              <w:t>Asignación de actividades extracurriculares</w:t>
            </w:r>
          </w:p>
        </w:tc>
        <w:tc>
          <w:tcPr>
            <w:tcW w:w="5822" w:type="dxa"/>
          </w:tcPr>
          <w:p w14:paraId="26BF852C" w14:textId="77777777" w:rsidR="00B568FE" w:rsidRDefault="00B568FE">
            <w:pPr>
              <w:widowControl/>
              <w:suppressAutoHyphens w:val="0"/>
              <w:jc w:val="both"/>
              <w:rPr>
                <w:rFonts w:cs="Arial"/>
                <w:b/>
                <w:bCs/>
                <w:color w:val="000000"/>
                <w:sz w:val="22"/>
                <w:szCs w:val="22"/>
              </w:rPr>
            </w:pPr>
          </w:p>
        </w:tc>
        <w:tc>
          <w:tcPr>
            <w:tcW w:w="5822" w:type="dxa"/>
          </w:tcPr>
          <w:p w14:paraId="69907426" w14:textId="77777777" w:rsidR="00B568FE" w:rsidRDefault="00B568FE">
            <w:pPr>
              <w:widowControl/>
              <w:suppressAutoHyphens w:val="0"/>
              <w:jc w:val="both"/>
              <w:rPr>
                <w:rFonts w:cs="Arial"/>
                <w:b/>
                <w:bCs/>
                <w:color w:val="000000"/>
                <w:sz w:val="22"/>
                <w:szCs w:val="22"/>
              </w:rPr>
            </w:pPr>
          </w:p>
        </w:tc>
      </w:tr>
      <w:tr w:rsidR="00FB1D35" w14:paraId="6D0F7D9E" w14:textId="77777777">
        <w:tc>
          <w:tcPr>
            <w:tcW w:w="5822" w:type="dxa"/>
          </w:tcPr>
          <w:p w14:paraId="10172915" w14:textId="77777777" w:rsidR="00B568FE" w:rsidRDefault="00B568FE">
            <w:pPr>
              <w:jc w:val="both"/>
              <w:rPr>
                <w:rFonts w:cs="Arial"/>
                <w:color w:val="000000"/>
                <w:sz w:val="22"/>
                <w:szCs w:val="22"/>
                <w:lang w:eastAsia="es-CO"/>
              </w:rPr>
            </w:pPr>
            <w:r>
              <w:rPr>
                <w:rFonts w:cs="Arial"/>
                <w:color w:val="000000"/>
                <w:sz w:val="22"/>
                <w:szCs w:val="22"/>
                <w:lang w:eastAsia="es-CO"/>
              </w:rPr>
              <w:t>Desarrollo de proyectos para afianzar las diferentes temáticas e incentivar la motivación de los estudiantes adelantados.</w:t>
            </w:r>
          </w:p>
          <w:p w14:paraId="043BACFC" w14:textId="77777777" w:rsidR="00B568FE" w:rsidRDefault="00B568FE">
            <w:pPr>
              <w:jc w:val="both"/>
              <w:rPr>
                <w:rFonts w:cs="Arial"/>
                <w:color w:val="000000"/>
                <w:sz w:val="22"/>
                <w:szCs w:val="22"/>
                <w:lang w:eastAsia="es-CO"/>
              </w:rPr>
            </w:pPr>
          </w:p>
          <w:p w14:paraId="695733E0" w14:textId="77777777" w:rsidR="00B568FE" w:rsidRDefault="00B568FE">
            <w:pPr>
              <w:jc w:val="both"/>
              <w:rPr>
                <w:rFonts w:cs="Arial"/>
                <w:color w:val="000000"/>
                <w:sz w:val="22"/>
                <w:szCs w:val="22"/>
                <w:lang w:eastAsia="es-CO"/>
              </w:rPr>
            </w:pPr>
            <w:r>
              <w:rPr>
                <w:rFonts w:cs="Arial"/>
                <w:color w:val="000000"/>
                <w:sz w:val="22"/>
                <w:szCs w:val="22"/>
                <w:lang w:eastAsia="es-CO"/>
              </w:rPr>
              <w:t>Participación en monitorias o padrinazgos para afianzamiento de conceptos.</w:t>
            </w:r>
          </w:p>
          <w:p w14:paraId="297D07DA" w14:textId="77777777" w:rsidR="00B568FE" w:rsidRDefault="00B568FE">
            <w:pPr>
              <w:jc w:val="both"/>
              <w:rPr>
                <w:rFonts w:cs="Arial"/>
                <w:color w:val="000000"/>
                <w:sz w:val="22"/>
                <w:szCs w:val="22"/>
                <w:lang w:eastAsia="es-CO"/>
              </w:rPr>
            </w:pPr>
          </w:p>
          <w:p w14:paraId="2195B1A0" w14:textId="77777777" w:rsidR="00B568FE" w:rsidRDefault="00B568FE">
            <w:pPr>
              <w:jc w:val="both"/>
              <w:rPr>
                <w:rFonts w:cs="Arial"/>
                <w:color w:val="000000"/>
                <w:sz w:val="22"/>
                <w:szCs w:val="22"/>
                <w:lang w:eastAsia="es-CO"/>
              </w:rPr>
            </w:pPr>
            <w:r>
              <w:rPr>
                <w:rFonts w:cs="Arial"/>
                <w:color w:val="000000"/>
                <w:sz w:val="22"/>
                <w:szCs w:val="22"/>
                <w:lang w:eastAsia="es-CO"/>
              </w:rPr>
              <w:t>Lectura de documentos  y textos de acuerdo al interés de los estudiantes</w:t>
            </w:r>
          </w:p>
          <w:p w14:paraId="78E21128" w14:textId="77777777" w:rsidR="00B568FE" w:rsidRDefault="00B568FE">
            <w:pPr>
              <w:jc w:val="both"/>
              <w:rPr>
                <w:rFonts w:cs="Arial"/>
                <w:color w:val="000000"/>
                <w:sz w:val="22"/>
                <w:szCs w:val="22"/>
                <w:lang w:eastAsia="es-CO"/>
              </w:rPr>
            </w:pPr>
          </w:p>
          <w:p w14:paraId="42AB30E1" w14:textId="77777777" w:rsidR="00B568FE" w:rsidRDefault="00B568FE">
            <w:pPr>
              <w:rPr>
                <w:rFonts w:cs="Arial"/>
                <w:color w:val="000000"/>
                <w:sz w:val="22"/>
                <w:szCs w:val="22"/>
              </w:rPr>
            </w:pPr>
            <w:r>
              <w:rPr>
                <w:rFonts w:cs="Arial"/>
                <w:color w:val="000000"/>
                <w:sz w:val="22"/>
                <w:szCs w:val="22"/>
              </w:rPr>
              <w:t>Elaboración de mapas conceptuales</w:t>
            </w:r>
          </w:p>
          <w:p w14:paraId="0FE69B6C" w14:textId="77777777" w:rsidR="00B568FE" w:rsidRDefault="00B568FE">
            <w:pPr>
              <w:widowControl/>
              <w:suppressAutoHyphens w:val="0"/>
              <w:jc w:val="both"/>
              <w:rPr>
                <w:rFonts w:cs="Arial"/>
                <w:b/>
                <w:bCs/>
                <w:color w:val="000000"/>
                <w:sz w:val="22"/>
                <w:szCs w:val="22"/>
              </w:rPr>
            </w:pPr>
            <w:r>
              <w:rPr>
                <w:rFonts w:cs="Arial"/>
                <w:color w:val="000000"/>
                <w:sz w:val="22"/>
                <w:szCs w:val="22"/>
              </w:rPr>
              <w:t>Cuadros comparativos</w:t>
            </w:r>
          </w:p>
        </w:tc>
        <w:tc>
          <w:tcPr>
            <w:tcW w:w="5822" w:type="dxa"/>
          </w:tcPr>
          <w:p w14:paraId="5BE5A7C4"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lastRenderedPageBreak/>
              <w:t>Investigación de normas básicas para presentación de trabajos escritos.</w:t>
            </w:r>
          </w:p>
          <w:p w14:paraId="3792D3F6"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Consulta de los temas  asignados y presentación de los mismos a través de trabajos escritos  o archivos informáticos.</w:t>
            </w:r>
          </w:p>
          <w:p w14:paraId="6C7C534F"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Exposición  individual o grupal del trabajo desarrollado.</w:t>
            </w:r>
          </w:p>
          <w:p w14:paraId="4EE4F20E"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Colaboración asertiva a los  otros compañeros.</w:t>
            </w:r>
          </w:p>
          <w:p w14:paraId="231DBB09"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Disposición para trabajo entre pares</w:t>
            </w:r>
          </w:p>
          <w:p w14:paraId="1F6303DC"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lastRenderedPageBreak/>
              <w:t xml:space="preserve">Capacidad para  liderar y  orientar a otros. </w:t>
            </w:r>
          </w:p>
          <w:p w14:paraId="715F7A22" w14:textId="77777777" w:rsidR="00B568FE" w:rsidRDefault="00B568FE">
            <w:pPr>
              <w:widowControl/>
              <w:suppressAutoHyphens w:val="0"/>
              <w:jc w:val="both"/>
              <w:rPr>
                <w:rFonts w:cs="Arial"/>
                <w:b/>
                <w:bCs/>
                <w:color w:val="000000"/>
                <w:sz w:val="22"/>
                <w:szCs w:val="22"/>
              </w:rPr>
            </w:pPr>
            <w:r>
              <w:rPr>
                <w:rFonts w:cs="Arial"/>
                <w:color w:val="000000"/>
                <w:sz w:val="22"/>
                <w:szCs w:val="22"/>
                <w:lang w:eastAsia="es-CO"/>
              </w:rPr>
              <w:t>Asignación y sugerencias de textos y documentos de acuerdo a los intereses de los estudiantes.</w:t>
            </w:r>
          </w:p>
        </w:tc>
        <w:tc>
          <w:tcPr>
            <w:tcW w:w="5822" w:type="dxa"/>
          </w:tcPr>
          <w:p w14:paraId="086C711C" w14:textId="77777777" w:rsidR="00B568FE" w:rsidRDefault="00B568FE">
            <w:pPr>
              <w:widowControl/>
              <w:suppressAutoHyphens w:val="0"/>
              <w:jc w:val="both"/>
              <w:rPr>
                <w:rFonts w:cs="Arial"/>
                <w:color w:val="000000"/>
                <w:sz w:val="22"/>
                <w:szCs w:val="22"/>
                <w:lang w:eastAsia="es-CO"/>
              </w:rPr>
            </w:pPr>
          </w:p>
          <w:p w14:paraId="5A727DA2" w14:textId="77777777" w:rsidR="00B568FE" w:rsidRDefault="00B568FE">
            <w:pPr>
              <w:widowControl/>
              <w:suppressAutoHyphens w:val="0"/>
              <w:jc w:val="both"/>
              <w:rPr>
                <w:rFonts w:cs="Arial"/>
                <w:color w:val="000000"/>
                <w:sz w:val="22"/>
                <w:szCs w:val="22"/>
                <w:lang w:eastAsia="es-CO"/>
              </w:rPr>
            </w:pPr>
          </w:p>
          <w:p w14:paraId="3549A722" w14:textId="77777777" w:rsidR="00B568FE" w:rsidRDefault="00B568FE">
            <w:pPr>
              <w:widowControl/>
              <w:suppressAutoHyphens w:val="0"/>
              <w:jc w:val="both"/>
              <w:rPr>
                <w:rFonts w:cs="Arial"/>
                <w:color w:val="000000"/>
                <w:sz w:val="22"/>
                <w:szCs w:val="22"/>
                <w:lang w:eastAsia="es-CO"/>
              </w:rPr>
            </w:pPr>
          </w:p>
          <w:p w14:paraId="2484AE88" w14:textId="77777777" w:rsidR="00B568FE" w:rsidRDefault="00B568FE">
            <w:pPr>
              <w:widowControl/>
              <w:suppressAutoHyphens w:val="0"/>
              <w:jc w:val="both"/>
              <w:rPr>
                <w:rFonts w:cs="Arial"/>
                <w:b/>
                <w:bCs/>
                <w:color w:val="000000"/>
                <w:sz w:val="22"/>
                <w:szCs w:val="22"/>
              </w:rPr>
            </w:pPr>
            <w:r>
              <w:rPr>
                <w:rFonts w:cs="Arial"/>
                <w:color w:val="000000"/>
                <w:sz w:val="22"/>
                <w:szCs w:val="22"/>
                <w:lang w:eastAsia="es-CO"/>
              </w:rPr>
              <w:t>Al finalizar cada periodo y a criterio del docente de acuerdo a las necesidades.</w:t>
            </w:r>
          </w:p>
        </w:tc>
      </w:tr>
    </w:tbl>
    <w:p w14:paraId="7C544892" w14:textId="77777777" w:rsidR="00B568FE" w:rsidRDefault="00B568FE">
      <w:pPr>
        <w:widowControl/>
        <w:suppressAutoHyphens w:val="0"/>
        <w:rPr>
          <w:rFonts w:cs="Arial"/>
          <w:b/>
          <w:bCs/>
          <w:color w:val="000000"/>
          <w:sz w:val="22"/>
          <w:szCs w:val="22"/>
        </w:rPr>
      </w:pPr>
    </w:p>
    <w:p w14:paraId="5878F217" w14:textId="77777777" w:rsidR="00B568FE" w:rsidRDefault="00B568FE">
      <w:pPr>
        <w:widowControl/>
        <w:suppressAutoHyphens w:val="0"/>
        <w:rPr>
          <w:rFonts w:cs="Arial"/>
          <w:b/>
          <w:bCs/>
          <w:color w:val="000000"/>
          <w:sz w:val="22"/>
          <w:szCs w:val="22"/>
        </w:rPr>
      </w:pPr>
      <w:r>
        <w:rPr>
          <w:rFonts w:cs="Arial"/>
          <w:b/>
          <w:bCs/>
          <w:color w:val="000000"/>
          <w:sz w:val="22"/>
          <w:szCs w:val="22"/>
        </w:rPr>
        <w:t>RECUPERACIÓN</w:t>
      </w:r>
    </w:p>
    <w:p w14:paraId="6AC4DA63" w14:textId="77777777" w:rsidR="00B568FE" w:rsidRDefault="00B568FE">
      <w:pPr>
        <w:widowControl/>
        <w:suppressAutoHyphens w:val="0"/>
        <w:jc w:val="center"/>
        <w:rPr>
          <w:rFonts w:cs="Arial"/>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0"/>
        <w:gridCol w:w="5767"/>
        <w:gridCol w:w="5758"/>
      </w:tblGrid>
      <w:tr w:rsidR="00FB1D35" w14:paraId="095C1F40" w14:textId="77777777">
        <w:tc>
          <w:tcPr>
            <w:tcW w:w="5822" w:type="dxa"/>
          </w:tcPr>
          <w:p w14:paraId="13C33ED5"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CRITERIOS</w:t>
            </w:r>
          </w:p>
        </w:tc>
        <w:tc>
          <w:tcPr>
            <w:tcW w:w="5822" w:type="dxa"/>
          </w:tcPr>
          <w:p w14:paraId="6BD4AC7D"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PROCEDIMIENTO</w:t>
            </w:r>
          </w:p>
        </w:tc>
        <w:tc>
          <w:tcPr>
            <w:tcW w:w="5822" w:type="dxa"/>
          </w:tcPr>
          <w:p w14:paraId="13A1FA59"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FRECUENCIA</w:t>
            </w:r>
          </w:p>
        </w:tc>
      </w:tr>
      <w:tr w:rsidR="00FB1D35" w14:paraId="172545E5" w14:textId="77777777">
        <w:tc>
          <w:tcPr>
            <w:tcW w:w="5822" w:type="dxa"/>
          </w:tcPr>
          <w:p w14:paraId="01D4DDCE"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lang w:eastAsia="es-CO"/>
              </w:rPr>
              <w:t>Aclaración de dudas e inquietudes.</w:t>
            </w:r>
          </w:p>
          <w:p w14:paraId="1C3A8C98"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lang w:eastAsia="es-CO"/>
              </w:rPr>
              <w:t>Actividades de repaso  para afianzar los conceptos desarrollados con antelación.</w:t>
            </w:r>
          </w:p>
          <w:p w14:paraId="39017E4D"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rPr>
              <w:t>Desarrollo  de talleres</w:t>
            </w:r>
            <w:r>
              <w:rPr>
                <w:rFonts w:cs="Arial"/>
                <w:color w:val="000000"/>
                <w:sz w:val="22"/>
                <w:szCs w:val="22"/>
                <w:lang w:eastAsia="es-CO"/>
              </w:rPr>
              <w:t xml:space="preserve"> escritos y evaluación.</w:t>
            </w:r>
          </w:p>
          <w:p w14:paraId="20E93A72"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lang w:eastAsia="es-CO"/>
              </w:rPr>
              <w:t xml:space="preserve">Consulta </w:t>
            </w:r>
          </w:p>
          <w:p w14:paraId="72F553B5"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rPr>
              <w:t>Trabajos</w:t>
            </w:r>
          </w:p>
          <w:p w14:paraId="2D702CDF"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rPr>
              <w:t>Sustentaciones/exposiciones</w:t>
            </w:r>
          </w:p>
        </w:tc>
        <w:tc>
          <w:tcPr>
            <w:tcW w:w="5822" w:type="dxa"/>
          </w:tcPr>
          <w:p w14:paraId="1B7D1D50"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lang w:eastAsia="es-CO"/>
              </w:rPr>
              <w:t>Identificación de conceptos</w:t>
            </w:r>
          </w:p>
          <w:p w14:paraId="78050852"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lang w:eastAsia="es-CO"/>
              </w:rPr>
              <w:t>Realización de ejercicios con las diferentes temáticas del periodo.</w:t>
            </w:r>
          </w:p>
          <w:p w14:paraId="4E445AF6"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lang w:eastAsia="es-CO"/>
              </w:rPr>
              <w:t>Realización de ejercicio en páginas web.</w:t>
            </w:r>
          </w:p>
          <w:p w14:paraId="17C3391F"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lang w:eastAsia="es-CO"/>
              </w:rPr>
              <w:t xml:space="preserve">Sustentación en forma oral y escrita de diferentes temáticas. </w:t>
            </w:r>
          </w:p>
          <w:p w14:paraId="62CEEFA7"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lang w:eastAsia="es-CO"/>
              </w:rPr>
              <w:t>Presentación de trabajos que cumplan con los lineamientos  establecidos por el profesor.</w:t>
            </w:r>
          </w:p>
        </w:tc>
        <w:tc>
          <w:tcPr>
            <w:tcW w:w="5822" w:type="dxa"/>
          </w:tcPr>
          <w:p w14:paraId="10A14C19" w14:textId="77777777" w:rsidR="00B568FE" w:rsidRDefault="00B568FE">
            <w:pPr>
              <w:widowControl/>
              <w:suppressAutoHyphens w:val="0"/>
              <w:jc w:val="both"/>
              <w:rPr>
                <w:rFonts w:cs="Arial"/>
                <w:b/>
                <w:bCs/>
                <w:color w:val="000000"/>
                <w:sz w:val="22"/>
                <w:szCs w:val="22"/>
              </w:rPr>
            </w:pPr>
            <w:r>
              <w:rPr>
                <w:rFonts w:cs="Arial"/>
                <w:color w:val="000000"/>
                <w:sz w:val="22"/>
                <w:szCs w:val="22"/>
              </w:rPr>
              <w:t>1 vez (finalizando período)</w:t>
            </w:r>
          </w:p>
        </w:tc>
      </w:tr>
    </w:tbl>
    <w:p w14:paraId="311B9D92" w14:textId="77777777" w:rsidR="00B568FE" w:rsidRDefault="00B568FE">
      <w:pPr>
        <w:jc w:val="center"/>
        <w:rPr>
          <w:rFonts w:cs="Arial"/>
          <w:color w:val="000000"/>
          <w:sz w:val="22"/>
          <w:szCs w:val="22"/>
        </w:rPr>
      </w:pPr>
      <w:r>
        <w:rPr>
          <w:rFonts w:cs="Arial"/>
          <w:b/>
          <w:bCs/>
          <w:color w:val="000000"/>
          <w:sz w:val="22"/>
          <w:szCs w:val="22"/>
        </w:rPr>
        <w:br w:type="page"/>
      </w:r>
    </w:p>
    <w:p w14:paraId="55E49886"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lastRenderedPageBreak/>
        <w:t>DISEÑO CURRICULAR POR COMPETENCIAS</w:t>
      </w:r>
    </w:p>
    <w:p w14:paraId="3DBB329A" w14:textId="77777777" w:rsidR="00B568FE" w:rsidRDefault="00B568FE">
      <w:pPr>
        <w:jc w:val="center"/>
        <w:rPr>
          <w:rFonts w:cs="Arial"/>
          <w:color w:val="000000"/>
          <w:sz w:val="22"/>
          <w:szCs w:val="22"/>
        </w:rPr>
      </w:pPr>
    </w:p>
    <w:p w14:paraId="2C473233" w14:textId="77777777" w:rsidR="00B568FE" w:rsidRDefault="00B568FE">
      <w:pPr>
        <w:spacing w:after="200"/>
        <w:jc w:val="center"/>
        <w:rPr>
          <w:rFonts w:cs="Arial"/>
          <w:b/>
          <w:color w:val="000000"/>
          <w:sz w:val="22"/>
          <w:szCs w:val="22"/>
        </w:rPr>
      </w:pPr>
      <w:r>
        <w:rPr>
          <w:rFonts w:cs="Arial"/>
          <w:b/>
          <w:bCs/>
          <w:color w:val="000000"/>
          <w:sz w:val="22"/>
          <w:szCs w:val="22"/>
        </w:rPr>
        <w:t xml:space="preserve">DISTRIBUCIÓN DE ESTÁNDARES Y CONTENIDOS POR  GRADO Y PERÍODO  </w:t>
      </w:r>
    </w:p>
    <w:p w14:paraId="692E187B" w14:textId="77777777" w:rsidR="00B568FE" w:rsidRDefault="00B568FE">
      <w:pPr>
        <w:rPr>
          <w:rFonts w:cs="Arial"/>
          <w:b/>
          <w:color w:val="000000"/>
          <w:sz w:val="22"/>
          <w:szCs w:val="22"/>
        </w:rPr>
      </w:pPr>
    </w:p>
    <w:p w14:paraId="44EC41B1" w14:textId="77777777" w:rsidR="00B568FE" w:rsidRDefault="00B568FE">
      <w:pPr>
        <w:rPr>
          <w:rFonts w:cs="Arial"/>
          <w:b/>
          <w:bCs/>
          <w:color w:val="000000"/>
          <w:sz w:val="22"/>
          <w:szCs w:val="22"/>
        </w:rPr>
      </w:pPr>
      <w:r>
        <w:rPr>
          <w:rFonts w:cs="Arial"/>
          <w:b/>
          <w:color w:val="000000"/>
          <w:sz w:val="22"/>
          <w:szCs w:val="22"/>
        </w:rPr>
        <w:t xml:space="preserve">ÁREA: EDUCACIÓN RELIGIOSA ESCOLAR  </w:t>
      </w:r>
      <w:r>
        <w:rPr>
          <w:rFonts w:cs="Arial"/>
          <w:b/>
          <w:color w:val="000000"/>
          <w:sz w:val="22"/>
          <w:szCs w:val="22"/>
        </w:rPr>
        <w:tab/>
      </w:r>
      <w:r>
        <w:rPr>
          <w:rFonts w:cs="Arial"/>
          <w:b/>
          <w:color w:val="000000"/>
          <w:sz w:val="22"/>
          <w:szCs w:val="22"/>
        </w:rPr>
        <w:tab/>
        <w:t xml:space="preserve">  PERIODO: SEGUNDO</w:t>
      </w:r>
      <w:r>
        <w:rPr>
          <w:rFonts w:cs="Arial"/>
          <w:b/>
          <w:color w:val="000000"/>
          <w:sz w:val="22"/>
          <w:szCs w:val="22"/>
        </w:rPr>
        <w:tab/>
      </w:r>
      <w:r>
        <w:rPr>
          <w:rFonts w:cs="Arial"/>
          <w:b/>
          <w:color w:val="000000"/>
          <w:sz w:val="22"/>
          <w:szCs w:val="22"/>
        </w:rPr>
        <w:tab/>
      </w:r>
      <w:r>
        <w:rPr>
          <w:rFonts w:cs="Arial"/>
          <w:b/>
          <w:color w:val="000000"/>
          <w:sz w:val="22"/>
          <w:szCs w:val="22"/>
        </w:rPr>
        <w:tab/>
        <w:t>GRADO: DÉCIMO</w:t>
      </w:r>
      <w:r>
        <w:rPr>
          <w:rFonts w:cs="Arial"/>
          <w:b/>
          <w:color w:val="000000"/>
          <w:sz w:val="22"/>
          <w:szCs w:val="22"/>
        </w:rPr>
        <w:tab/>
      </w:r>
      <w:r>
        <w:rPr>
          <w:rFonts w:cs="Arial"/>
          <w:b/>
          <w:color w:val="000000"/>
          <w:sz w:val="22"/>
          <w:szCs w:val="22"/>
        </w:rPr>
        <w:tab/>
      </w:r>
      <w:r>
        <w:rPr>
          <w:rFonts w:cs="Arial"/>
          <w:b/>
          <w:bCs/>
          <w:color w:val="000000"/>
          <w:sz w:val="22"/>
          <w:szCs w:val="22"/>
        </w:rPr>
        <w:t>I.H.S: 1 HORA    HORA</w:t>
      </w:r>
    </w:p>
    <w:p w14:paraId="07F3AAF0" w14:textId="77777777" w:rsidR="00B568FE" w:rsidRDefault="00B568FE">
      <w:pPr>
        <w:suppressAutoHyphens w:val="0"/>
        <w:autoSpaceDE w:val="0"/>
        <w:autoSpaceDN w:val="0"/>
        <w:adjustRightInd w:val="0"/>
        <w:jc w:val="both"/>
        <w:rPr>
          <w:rFonts w:cs="Arial"/>
          <w:b/>
          <w:bCs/>
          <w:color w:val="000000"/>
          <w:sz w:val="22"/>
          <w:szCs w:val="22"/>
        </w:rPr>
      </w:pPr>
    </w:p>
    <w:p w14:paraId="16C2EEE4"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cs="Arial"/>
          <w:b/>
          <w:bCs/>
          <w:color w:val="000000"/>
          <w:sz w:val="22"/>
          <w:szCs w:val="22"/>
        </w:rPr>
        <w:t xml:space="preserve">META  POR GRADO: </w:t>
      </w:r>
      <w:r>
        <w:rPr>
          <w:rFonts w:cs="Arial"/>
          <w:color w:val="000000"/>
          <w:sz w:val="22"/>
          <w:szCs w:val="22"/>
        </w:rPr>
        <w:t xml:space="preserve">Al finalizar el grado os estudiantes estarán en capacidad de: </w:t>
      </w:r>
      <w:r>
        <w:rPr>
          <w:rFonts w:eastAsia="Times New Roman" w:cs="Arial"/>
          <w:color w:val="000000"/>
          <w:kern w:val="0"/>
          <w:sz w:val="22"/>
          <w:szCs w:val="22"/>
          <w:lang w:eastAsia="es-CO"/>
        </w:rPr>
        <w:t>interpretar aspectos centrales acerca de aquello que el cristianismo aporta para la construcción y realización de un proyecto personal de vida, basado en la enseñanza de Jesús; relacionarlos con las narraciones bíblicas, con los signos y acciones litúrgicas, con las acciones morales y las fórmulas que expresan esas convicciones.</w:t>
      </w:r>
    </w:p>
    <w:p w14:paraId="4FED504B" w14:textId="77777777" w:rsidR="00B568FE" w:rsidRDefault="00B568FE">
      <w:pPr>
        <w:rPr>
          <w:rFonts w:cs="Arial"/>
          <w:b/>
          <w:bCs/>
          <w:color w:val="000000"/>
          <w:sz w:val="22"/>
          <w:szCs w:val="22"/>
        </w:rPr>
      </w:pPr>
    </w:p>
    <w:p w14:paraId="0D4DD721"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r>
        <w:rPr>
          <w:rFonts w:cs="Arial"/>
          <w:b/>
          <w:bCs/>
          <w:color w:val="000000"/>
          <w:sz w:val="22"/>
          <w:szCs w:val="22"/>
        </w:rPr>
        <w:t xml:space="preserve">OBJETIVO PERIODO: </w:t>
      </w:r>
      <w:r>
        <w:rPr>
          <w:rFonts w:eastAsia="Times New Roman" w:cs="Arial"/>
          <w:color w:val="000000"/>
          <w:kern w:val="0"/>
          <w:sz w:val="22"/>
          <w:szCs w:val="22"/>
          <w:lang w:eastAsia="es-CO"/>
        </w:rPr>
        <w:t>Identificar la presencia, en el entorno y en la historia de personas que se han realizado y han servido a la humanidad desde un proyecto de vida cristiano; relacionarlas con el proyecto personal de vida y con el entorno familiar.</w:t>
      </w:r>
    </w:p>
    <w:p w14:paraId="1CEE8B58" w14:textId="77777777" w:rsidR="00B568FE" w:rsidRDefault="00B568FE">
      <w:pPr>
        <w:suppressAutoHyphens w:val="0"/>
        <w:autoSpaceDE w:val="0"/>
        <w:autoSpaceDN w:val="0"/>
        <w:adjustRightInd w:val="0"/>
        <w:rPr>
          <w:rFonts w:cs="Arial"/>
          <w:b/>
          <w:bCs/>
          <w:color w:val="000000"/>
          <w:sz w:val="22"/>
          <w:szCs w:val="22"/>
        </w:rPr>
      </w:pPr>
    </w:p>
    <w:tbl>
      <w:tblPr>
        <w:tblW w:w="16168" w:type="dxa"/>
        <w:tblInd w:w="33" w:type="dxa"/>
        <w:tblCellMar>
          <w:left w:w="103" w:type="dxa"/>
        </w:tblCellMar>
        <w:tblLook w:val="0000" w:firstRow="0" w:lastRow="0" w:firstColumn="0" w:lastColumn="0" w:noHBand="0" w:noVBand="0"/>
      </w:tblPr>
      <w:tblGrid>
        <w:gridCol w:w="1739"/>
        <w:gridCol w:w="1984"/>
        <w:gridCol w:w="2381"/>
        <w:gridCol w:w="2748"/>
        <w:gridCol w:w="2426"/>
        <w:gridCol w:w="2473"/>
        <w:gridCol w:w="2417"/>
      </w:tblGrid>
      <w:tr w:rsidR="00FB1D35" w14:paraId="5B2C40AD" w14:textId="77777777">
        <w:trPr>
          <w:trHeight w:val="460"/>
        </w:trPr>
        <w:tc>
          <w:tcPr>
            <w:tcW w:w="173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502320C" w14:textId="77777777" w:rsidR="00B568FE" w:rsidRDefault="00B568FE">
            <w:pPr>
              <w:pStyle w:val="Encabezadodelatabla"/>
              <w:rPr>
                <w:rFonts w:cs="Arial"/>
                <w:color w:val="000000"/>
                <w:sz w:val="22"/>
                <w:szCs w:val="22"/>
              </w:rPr>
            </w:pPr>
            <w:r>
              <w:rPr>
                <w:rFonts w:cs="Arial"/>
                <w:color w:val="000000"/>
                <w:sz w:val="22"/>
                <w:szCs w:val="22"/>
              </w:rPr>
              <w:t>EJES TEMÁTICOS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257D2E" w14:textId="77777777" w:rsidR="00B568FE" w:rsidRDefault="00B568FE">
            <w:pPr>
              <w:pStyle w:val="Encabezadodelatabla"/>
              <w:rPr>
                <w:rFonts w:cs="Arial"/>
                <w:color w:val="000000"/>
                <w:sz w:val="22"/>
                <w:szCs w:val="22"/>
              </w:rPr>
            </w:pPr>
            <w:r>
              <w:rPr>
                <w:rFonts w:cs="Arial"/>
                <w:color w:val="000000"/>
                <w:sz w:val="22"/>
                <w:szCs w:val="22"/>
              </w:rPr>
              <w:t>COMPETENCIAS DEL ÁREA</w:t>
            </w:r>
          </w:p>
        </w:tc>
        <w:tc>
          <w:tcPr>
            <w:tcW w:w="23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20FCC" w14:textId="77777777" w:rsidR="00B568FE" w:rsidRDefault="00B568FE">
            <w:pPr>
              <w:pStyle w:val="Encabezadodelatabla"/>
              <w:rPr>
                <w:rFonts w:cs="Arial"/>
                <w:color w:val="000000"/>
                <w:sz w:val="22"/>
                <w:szCs w:val="22"/>
              </w:rPr>
            </w:pPr>
            <w:r>
              <w:rPr>
                <w:rFonts w:cs="Arial"/>
                <w:color w:val="000000"/>
                <w:sz w:val="22"/>
                <w:szCs w:val="22"/>
              </w:rPr>
              <w:t>ESTÁNDARES</w:t>
            </w:r>
          </w:p>
        </w:tc>
        <w:tc>
          <w:tcPr>
            <w:tcW w:w="27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D6AEB" w14:textId="77777777" w:rsidR="00B568FE" w:rsidRDefault="00B568FE">
            <w:pPr>
              <w:pStyle w:val="Encabezadodelatabla"/>
              <w:rPr>
                <w:rFonts w:cs="Arial"/>
                <w:color w:val="000000"/>
                <w:sz w:val="22"/>
                <w:szCs w:val="22"/>
              </w:rPr>
            </w:pPr>
            <w:r>
              <w:rPr>
                <w:rFonts w:cs="Arial"/>
                <w:color w:val="000000"/>
                <w:sz w:val="22"/>
                <w:szCs w:val="22"/>
              </w:rPr>
              <w:t>TEMÁTICOS</w:t>
            </w:r>
          </w:p>
        </w:tc>
        <w:tc>
          <w:tcPr>
            <w:tcW w:w="24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9BC00" w14:textId="77777777" w:rsidR="00B568FE" w:rsidRDefault="00B568FE">
            <w:pPr>
              <w:pStyle w:val="Encabezadodelatabla"/>
              <w:rPr>
                <w:rFonts w:cs="Arial"/>
                <w:color w:val="000000"/>
                <w:sz w:val="22"/>
                <w:szCs w:val="22"/>
              </w:rPr>
            </w:pPr>
            <w:r>
              <w:rPr>
                <w:rFonts w:cs="Arial"/>
                <w:color w:val="000000"/>
                <w:sz w:val="22"/>
                <w:szCs w:val="22"/>
              </w:rPr>
              <w:t>CONCEPTUALES</w:t>
            </w: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8E075E" w14:textId="77777777" w:rsidR="00B568FE" w:rsidRDefault="00B568FE">
            <w:pPr>
              <w:pStyle w:val="Encabezadodelatabla"/>
              <w:rPr>
                <w:rFonts w:cs="Arial"/>
                <w:color w:val="000000"/>
                <w:sz w:val="22"/>
                <w:szCs w:val="22"/>
              </w:rPr>
            </w:pPr>
            <w:r>
              <w:rPr>
                <w:rFonts w:cs="Arial"/>
                <w:color w:val="000000"/>
                <w:sz w:val="22"/>
                <w:szCs w:val="22"/>
              </w:rPr>
              <w:t>PROCEDIMENTALES</w:t>
            </w:r>
          </w:p>
        </w:tc>
        <w:tc>
          <w:tcPr>
            <w:tcW w:w="2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37EA5D" w14:textId="77777777" w:rsidR="00B568FE" w:rsidRDefault="00B568FE">
            <w:pPr>
              <w:pStyle w:val="Encabezadodelatabla"/>
              <w:rPr>
                <w:rFonts w:cs="Arial"/>
                <w:color w:val="000000"/>
                <w:sz w:val="22"/>
                <w:szCs w:val="22"/>
                <w:lang w:eastAsia="es-CO"/>
              </w:rPr>
            </w:pPr>
            <w:r>
              <w:rPr>
                <w:rFonts w:cs="Arial"/>
                <w:color w:val="000000"/>
                <w:sz w:val="22"/>
                <w:szCs w:val="22"/>
              </w:rPr>
              <w:t>ACTITUDINALES</w:t>
            </w:r>
          </w:p>
        </w:tc>
      </w:tr>
      <w:tr w:rsidR="00FB1D35" w14:paraId="20DAD82F" w14:textId="77777777">
        <w:trPr>
          <w:trHeight w:val="694"/>
        </w:trPr>
        <w:tc>
          <w:tcPr>
            <w:tcW w:w="1739" w:type="dxa"/>
            <w:vMerge w:val="restart"/>
            <w:tcBorders>
              <w:top w:val="single" w:sz="4" w:space="0" w:color="auto"/>
              <w:left w:val="single" w:sz="4" w:space="0" w:color="000000"/>
              <w:right w:val="single" w:sz="4" w:space="0" w:color="000000"/>
            </w:tcBorders>
            <w:shd w:val="clear" w:color="auto" w:fill="FFFFFF"/>
            <w:vAlign w:val="center"/>
          </w:tcPr>
          <w:p w14:paraId="45D94F33" w14:textId="77777777" w:rsidR="00B568FE" w:rsidRDefault="00B568FE">
            <w:pPr>
              <w:rPr>
                <w:rFonts w:cs="Arial"/>
                <w:b/>
                <w:color w:val="000000"/>
                <w:sz w:val="22"/>
                <w:szCs w:val="22"/>
              </w:rPr>
            </w:pPr>
          </w:p>
          <w:p w14:paraId="24B8F087" w14:textId="77777777" w:rsidR="00B568FE" w:rsidRDefault="00B568FE">
            <w:pPr>
              <w:jc w:val="center"/>
              <w:rPr>
                <w:rFonts w:cs="Arial"/>
                <w:b/>
                <w:color w:val="000000"/>
                <w:sz w:val="22"/>
                <w:szCs w:val="22"/>
              </w:rPr>
            </w:pPr>
            <w:r>
              <w:rPr>
                <w:rFonts w:cs="Arial"/>
                <w:b/>
                <w:color w:val="000000"/>
                <w:sz w:val="22"/>
                <w:szCs w:val="22"/>
              </w:rPr>
              <w:t>EL PROYECTO DE VIDA DE JESÚS ILUMINA Y FUNDAMENTA EL PROYECTO DE VIDA PERSONAL DEL CRISTIANO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A361F" w14:textId="77777777" w:rsidR="00B568FE" w:rsidRDefault="00B568FE">
            <w:pPr>
              <w:jc w:val="center"/>
              <w:rPr>
                <w:rFonts w:cs="Arial"/>
                <w:b/>
                <w:color w:val="000000"/>
                <w:sz w:val="22"/>
                <w:szCs w:val="22"/>
              </w:rPr>
            </w:pPr>
            <w:r>
              <w:rPr>
                <w:rFonts w:cs="Arial"/>
                <w:b/>
                <w:color w:val="000000"/>
                <w:sz w:val="22"/>
                <w:szCs w:val="22"/>
              </w:rPr>
              <w:t>SABER COMPRENDER</w:t>
            </w:r>
          </w:p>
        </w:tc>
        <w:tc>
          <w:tcPr>
            <w:tcW w:w="23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F3930" w14:textId="77777777" w:rsidR="00B568FE" w:rsidRDefault="00B568FE">
            <w:pPr>
              <w:jc w:val="center"/>
              <w:rPr>
                <w:rFonts w:cs="Arial"/>
                <w:color w:val="000000"/>
                <w:sz w:val="22"/>
                <w:szCs w:val="22"/>
              </w:rPr>
            </w:pPr>
            <w:r>
              <w:rPr>
                <w:rFonts w:cs="Arial"/>
                <w:color w:val="000000"/>
                <w:sz w:val="22"/>
                <w:szCs w:val="22"/>
              </w:rPr>
              <w:t>Reconozco las características de la obediencia a la voluntad de Dios en Jesús.</w:t>
            </w:r>
          </w:p>
        </w:tc>
        <w:tc>
          <w:tcPr>
            <w:tcW w:w="27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E4693"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10650534" w14:textId="77777777" w:rsidR="00B568FE" w:rsidRDefault="00B568FE">
            <w:pPr>
              <w:pStyle w:val="Prrafodelista"/>
              <w:autoSpaceDE w:val="0"/>
              <w:autoSpaceDN w:val="0"/>
              <w:adjustRightInd w:val="0"/>
              <w:spacing w:after="0" w:line="240" w:lineRule="auto"/>
              <w:ind w:left="0"/>
              <w:jc w:val="center"/>
              <w:rPr>
                <w:rFonts w:ascii="Arial" w:hAnsi="Arial" w:cs="Arial"/>
                <w:color w:val="000000"/>
              </w:rPr>
            </w:pPr>
            <w:r>
              <w:rPr>
                <w:rFonts w:ascii="Arial" w:hAnsi="Arial" w:cs="Arial"/>
                <w:color w:val="000000"/>
              </w:rPr>
              <w:t>El escenario histórico - cultural de la vida de Jesús.</w:t>
            </w:r>
          </w:p>
        </w:tc>
        <w:tc>
          <w:tcPr>
            <w:tcW w:w="24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9BB6E" w14:textId="77777777" w:rsidR="00B568FE" w:rsidRDefault="00B568FE">
            <w:pPr>
              <w:suppressAutoHyphens w:val="0"/>
              <w:autoSpaceDE w:val="0"/>
              <w:autoSpaceDN w:val="0"/>
              <w:adjustRightInd w:val="0"/>
              <w:jc w:val="center"/>
              <w:rPr>
                <w:rFonts w:cs="Arial"/>
                <w:color w:val="000000"/>
                <w:sz w:val="22"/>
                <w:szCs w:val="22"/>
              </w:rPr>
            </w:pPr>
            <w:r>
              <w:rPr>
                <w:rFonts w:eastAsia="Times New Roman" w:cs="Arial"/>
                <w:color w:val="000000"/>
                <w:kern w:val="0"/>
                <w:sz w:val="22"/>
                <w:szCs w:val="22"/>
                <w:lang w:eastAsia="es-CO"/>
              </w:rPr>
              <w:t>Descripción del escenario histórico - cultural de la vida de Jesús</w:t>
            </w: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ADE73" w14:textId="77777777" w:rsidR="00B568FE" w:rsidRDefault="00B568FE">
            <w:pPr>
              <w:suppressAutoHyphens w:val="0"/>
              <w:autoSpaceDE w:val="0"/>
              <w:autoSpaceDN w:val="0"/>
              <w:adjustRightInd w:val="0"/>
              <w:jc w:val="center"/>
              <w:rPr>
                <w:rFonts w:cs="Arial"/>
                <w:color w:val="000000"/>
                <w:sz w:val="22"/>
                <w:szCs w:val="22"/>
              </w:rPr>
            </w:pPr>
            <w:r>
              <w:rPr>
                <w:rFonts w:cs="Arial"/>
                <w:color w:val="000000"/>
                <w:sz w:val="22"/>
                <w:szCs w:val="22"/>
                <w:shd w:val="clear" w:color="auto" w:fill="FFFFFF"/>
              </w:rPr>
              <w:t xml:space="preserve">Identificación e ilustración de  las diferentes regiones y ciudades </w:t>
            </w:r>
            <w:r>
              <w:rPr>
                <w:rFonts w:eastAsia="Times New Roman" w:cs="Arial"/>
                <w:color w:val="000000"/>
                <w:kern w:val="0"/>
                <w:sz w:val="22"/>
                <w:szCs w:val="22"/>
                <w:lang w:eastAsia="es-CO"/>
              </w:rPr>
              <w:t>del escenario histórico - cultural de la vida de Jesús.</w:t>
            </w:r>
          </w:p>
        </w:tc>
        <w:tc>
          <w:tcPr>
            <w:tcW w:w="2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A1CF98" w14:textId="77777777" w:rsidR="00B568FE" w:rsidRDefault="00B568FE">
            <w:pPr>
              <w:jc w:val="center"/>
              <w:rPr>
                <w:rFonts w:cs="Arial"/>
                <w:color w:val="000000"/>
                <w:sz w:val="22"/>
                <w:szCs w:val="22"/>
              </w:rPr>
            </w:pPr>
          </w:p>
          <w:p w14:paraId="76C514A6" w14:textId="77777777" w:rsidR="00B568FE" w:rsidRDefault="00B568FE">
            <w:pPr>
              <w:jc w:val="center"/>
              <w:rPr>
                <w:rFonts w:cs="Arial"/>
                <w:color w:val="000000"/>
                <w:sz w:val="22"/>
                <w:szCs w:val="22"/>
              </w:rPr>
            </w:pPr>
            <w:r>
              <w:rPr>
                <w:rFonts w:cs="Arial"/>
                <w:color w:val="000000"/>
                <w:sz w:val="22"/>
                <w:szCs w:val="22"/>
              </w:rPr>
              <w:t>Reconoce las características de la obediencia a la voluntad de Dios en Jesús</w:t>
            </w:r>
          </w:p>
        </w:tc>
      </w:tr>
      <w:tr w:rsidR="00FB1D35" w14:paraId="2D1831B5" w14:textId="77777777">
        <w:trPr>
          <w:trHeight w:val="1305"/>
        </w:trPr>
        <w:tc>
          <w:tcPr>
            <w:tcW w:w="1739" w:type="dxa"/>
            <w:vMerge/>
            <w:tcBorders>
              <w:left w:val="single" w:sz="4" w:space="0" w:color="000000"/>
              <w:right w:val="single" w:sz="4" w:space="0" w:color="000000"/>
            </w:tcBorders>
            <w:shd w:val="clear" w:color="auto" w:fill="FFFFFF"/>
            <w:vAlign w:val="center"/>
          </w:tcPr>
          <w:p w14:paraId="42FC4591" w14:textId="77777777" w:rsidR="00B568FE" w:rsidRDefault="00B568FE">
            <w:pPr>
              <w:jc w:val="center"/>
              <w:rPr>
                <w:rFonts w:cs="Arial"/>
                <w:color w:val="000000"/>
                <w:sz w:val="22"/>
                <w:szCs w:val="22"/>
              </w:rPr>
            </w:pPr>
          </w:p>
        </w:tc>
        <w:tc>
          <w:tcPr>
            <w:tcW w:w="1984" w:type="dxa"/>
            <w:tcBorders>
              <w:top w:val="single" w:sz="4" w:space="0" w:color="000000"/>
              <w:left w:val="single" w:sz="4" w:space="0" w:color="000000"/>
              <w:right w:val="single" w:sz="4" w:space="0" w:color="000000"/>
            </w:tcBorders>
            <w:shd w:val="clear" w:color="auto" w:fill="FFFFFF"/>
            <w:vAlign w:val="center"/>
          </w:tcPr>
          <w:p w14:paraId="7D72E466" w14:textId="77777777" w:rsidR="00B568FE" w:rsidRDefault="00B568FE">
            <w:pPr>
              <w:jc w:val="center"/>
              <w:rPr>
                <w:rFonts w:cs="Arial"/>
                <w:b/>
                <w:color w:val="000000"/>
                <w:sz w:val="22"/>
                <w:szCs w:val="22"/>
              </w:rPr>
            </w:pPr>
            <w:r>
              <w:rPr>
                <w:rFonts w:cs="Arial"/>
                <w:b/>
                <w:color w:val="000000"/>
                <w:sz w:val="22"/>
                <w:szCs w:val="22"/>
              </w:rPr>
              <w:t>SABER DAR RAZÓN DE FE</w:t>
            </w:r>
          </w:p>
        </w:tc>
        <w:tc>
          <w:tcPr>
            <w:tcW w:w="2381" w:type="dxa"/>
            <w:tcBorders>
              <w:top w:val="single" w:sz="4" w:space="0" w:color="000000"/>
              <w:left w:val="single" w:sz="4" w:space="0" w:color="000000"/>
              <w:right w:val="single" w:sz="4" w:space="0" w:color="000000"/>
            </w:tcBorders>
            <w:shd w:val="clear" w:color="auto" w:fill="FFFFFF"/>
            <w:vAlign w:val="center"/>
          </w:tcPr>
          <w:p w14:paraId="2C590323" w14:textId="77777777" w:rsidR="00B568FE" w:rsidRDefault="00B568FE">
            <w:pPr>
              <w:jc w:val="center"/>
              <w:rPr>
                <w:rFonts w:cs="Arial"/>
                <w:color w:val="000000"/>
                <w:sz w:val="22"/>
                <w:szCs w:val="22"/>
              </w:rPr>
            </w:pPr>
            <w:r>
              <w:rPr>
                <w:rFonts w:cs="Arial"/>
                <w:color w:val="000000"/>
                <w:sz w:val="22"/>
                <w:szCs w:val="22"/>
              </w:rPr>
              <w:t>Comparo  los criterios de vida de Jesús con las propuestas alternativas del mundo actual.</w:t>
            </w:r>
          </w:p>
        </w:tc>
        <w:tc>
          <w:tcPr>
            <w:tcW w:w="2748" w:type="dxa"/>
            <w:tcBorders>
              <w:top w:val="single" w:sz="4" w:space="0" w:color="000000"/>
              <w:left w:val="single" w:sz="4" w:space="0" w:color="000000"/>
              <w:right w:val="single" w:sz="4" w:space="0" w:color="000000"/>
            </w:tcBorders>
            <w:shd w:val="clear" w:color="auto" w:fill="FFFFFF"/>
            <w:vAlign w:val="center"/>
          </w:tcPr>
          <w:p w14:paraId="0AD97349"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p>
          <w:p w14:paraId="72C37F51"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r>
              <w:rPr>
                <w:rFonts w:eastAsia="Times New Roman" w:cs="Arial"/>
                <w:color w:val="000000"/>
                <w:kern w:val="0"/>
                <w:sz w:val="22"/>
                <w:szCs w:val="22"/>
                <w:lang w:eastAsia="es-CO"/>
              </w:rPr>
              <w:t>La identidad Cristiana</w:t>
            </w:r>
          </w:p>
          <w:p w14:paraId="6151D1A9"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p>
          <w:p w14:paraId="720C2EF3" w14:textId="77777777" w:rsidR="00B568FE" w:rsidRDefault="00B568FE">
            <w:pPr>
              <w:suppressAutoHyphens w:val="0"/>
              <w:autoSpaceDE w:val="0"/>
              <w:autoSpaceDN w:val="0"/>
              <w:adjustRightInd w:val="0"/>
              <w:rPr>
                <w:rFonts w:cs="Arial"/>
                <w:color w:val="000000"/>
                <w:sz w:val="22"/>
                <w:szCs w:val="22"/>
              </w:rPr>
            </w:pPr>
            <w:r>
              <w:rPr>
                <w:rFonts w:eastAsia="Times New Roman" w:cs="Arial"/>
                <w:color w:val="000000"/>
                <w:kern w:val="0"/>
                <w:sz w:val="22"/>
                <w:szCs w:val="22"/>
                <w:lang w:eastAsia="es-CO"/>
              </w:rPr>
              <w:t>Jesús como referente para la construcción del  proyecto de vida.</w:t>
            </w:r>
          </w:p>
        </w:tc>
        <w:tc>
          <w:tcPr>
            <w:tcW w:w="2426" w:type="dxa"/>
            <w:tcBorders>
              <w:top w:val="single" w:sz="4" w:space="0" w:color="000000"/>
              <w:left w:val="single" w:sz="4" w:space="0" w:color="000000"/>
              <w:right w:val="single" w:sz="4" w:space="0" w:color="000000"/>
            </w:tcBorders>
            <w:shd w:val="clear" w:color="auto" w:fill="FFFFFF"/>
            <w:vAlign w:val="center"/>
          </w:tcPr>
          <w:p w14:paraId="47B0D6A3" w14:textId="77777777" w:rsidR="00B568FE" w:rsidRDefault="00B568FE">
            <w:pPr>
              <w:pStyle w:val="Prrafodelista"/>
              <w:autoSpaceDE w:val="0"/>
              <w:autoSpaceDN w:val="0"/>
              <w:adjustRightInd w:val="0"/>
              <w:spacing w:after="0" w:line="240" w:lineRule="auto"/>
              <w:ind w:left="0"/>
              <w:jc w:val="center"/>
              <w:rPr>
                <w:rFonts w:ascii="Arial" w:hAnsi="Arial" w:cs="Arial"/>
                <w:color w:val="000000"/>
              </w:rPr>
            </w:pPr>
            <w:r>
              <w:rPr>
                <w:rFonts w:ascii="Arial" w:hAnsi="Arial" w:cs="Arial"/>
                <w:color w:val="000000"/>
              </w:rPr>
              <w:t>Descripción de personajes del Antiguo Testamento que sirven como referente para la construcción de un proyecto de vida.</w:t>
            </w:r>
          </w:p>
        </w:tc>
        <w:tc>
          <w:tcPr>
            <w:tcW w:w="2473" w:type="dxa"/>
            <w:tcBorders>
              <w:top w:val="single" w:sz="4" w:space="0" w:color="000000"/>
              <w:left w:val="single" w:sz="4" w:space="0" w:color="000000"/>
              <w:right w:val="single" w:sz="4" w:space="0" w:color="000000"/>
            </w:tcBorders>
            <w:shd w:val="clear" w:color="auto" w:fill="FFFFFF"/>
            <w:vAlign w:val="center"/>
          </w:tcPr>
          <w:p w14:paraId="3EADA3AA" w14:textId="77777777" w:rsidR="00B568FE" w:rsidRDefault="00B568FE">
            <w:pPr>
              <w:pStyle w:val="Prrafodelista"/>
              <w:autoSpaceDE w:val="0"/>
              <w:autoSpaceDN w:val="0"/>
              <w:adjustRightInd w:val="0"/>
              <w:spacing w:after="0" w:line="240" w:lineRule="auto"/>
              <w:ind w:left="0"/>
              <w:jc w:val="center"/>
              <w:rPr>
                <w:rFonts w:ascii="Arial" w:hAnsi="Arial" w:cs="Arial"/>
                <w:color w:val="000000"/>
              </w:rPr>
            </w:pPr>
            <w:r>
              <w:rPr>
                <w:rFonts w:ascii="Arial" w:hAnsi="Arial" w:cs="Arial"/>
                <w:color w:val="000000"/>
              </w:rPr>
              <w:t>Comparación de personajes del Antiguo y del nuevo testamento que sirven como referentes para la construcción de un proyecto de vida según sus valores.</w:t>
            </w:r>
          </w:p>
        </w:tc>
        <w:tc>
          <w:tcPr>
            <w:tcW w:w="2417" w:type="dxa"/>
            <w:tcBorders>
              <w:top w:val="single" w:sz="4" w:space="0" w:color="000000"/>
              <w:left w:val="single" w:sz="4" w:space="0" w:color="000000"/>
              <w:right w:val="single" w:sz="4" w:space="0" w:color="000000"/>
            </w:tcBorders>
            <w:shd w:val="clear" w:color="auto" w:fill="FFFFFF"/>
            <w:vAlign w:val="center"/>
          </w:tcPr>
          <w:p w14:paraId="758AAADD" w14:textId="77777777" w:rsidR="00B568FE" w:rsidRDefault="00B568FE">
            <w:pPr>
              <w:pStyle w:val="Prrafodelista"/>
              <w:autoSpaceDE w:val="0"/>
              <w:autoSpaceDN w:val="0"/>
              <w:adjustRightInd w:val="0"/>
              <w:spacing w:after="0" w:line="240" w:lineRule="auto"/>
              <w:ind w:left="0"/>
              <w:jc w:val="center"/>
              <w:rPr>
                <w:rFonts w:ascii="Arial" w:hAnsi="Arial" w:cs="Arial"/>
                <w:color w:val="000000"/>
              </w:rPr>
            </w:pPr>
            <w:r>
              <w:rPr>
                <w:rFonts w:ascii="Arial" w:hAnsi="Arial" w:cs="Arial"/>
                <w:color w:val="000000"/>
              </w:rPr>
              <w:t>Reconoce valores cristianos en personajes del nuevo y antiguo testamento.</w:t>
            </w:r>
          </w:p>
        </w:tc>
      </w:tr>
      <w:tr w:rsidR="00FB1D35" w14:paraId="77529507" w14:textId="77777777">
        <w:trPr>
          <w:trHeight w:val="1339"/>
        </w:trPr>
        <w:tc>
          <w:tcPr>
            <w:tcW w:w="1739" w:type="dxa"/>
            <w:vMerge/>
            <w:tcBorders>
              <w:left w:val="single" w:sz="4" w:space="0" w:color="000000"/>
              <w:right w:val="single" w:sz="4" w:space="0" w:color="000000"/>
            </w:tcBorders>
            <w:shd w:val="clear" w:color="auto" w:fill="FFFFFF"/>
            <w:vAlign w:val="center"/>
          </w:tcPr>
          <w:p w14:paraId="31EECC09" w14:textId="77777777" w:rsidR="00B568FE" w:rsidRDefault="00B568FE">
            <w:pPr>
              <w:jc w:val="both"/>
              <w:rPr>
                <w:rFonts w:cs="Arial"/>
                <w:color w:val="000000"/>
                <w:sz w:val="22"/>
                <w:szCs w:val="22"/>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07322BFA" w14:textId="77777777" w:rsidR="00B568FE" w:rsidRDefault="00B568FE">
            <w:pPr>
              <w:jc w:val="center"/>
              <w:rPr>
                <w:rFonts w:cs="Arial"/>
                <w:b/>
                <w:color w:val="000000"/>
                <w:sz w:val="22"/>
                <w:szCs w:val="22"/>
              </w:rPr>
            </w:pPr>
            <w:r>
              <w:rPr>
                <w:rFonts w:cs="Arial"/>
                <w:b/>
                <w:color w:val="000000"/>
                <w:sz w:val="22"/>
                <w:szCs w:val="22"/>
              </w:rPr>
              <w:t>SABER INTEGRAR  FE Y VIDA</w:t>
            </w:r>
          </w:p>
        </w:tc>
        <w:tc>
          <w:tcPr>
            <w:tcW w:w="2381" w:type="dxa"/>
            <w:tcBorders>
              <w:top w:val="single" w:sz="4" w:space="0" w:color="000000"/>
              <w:left w:val="single" w:sz="4" w:space="0" w:color="000000"/>
              <w:bottom w:val="single" w:sz="4" w:space="0" w:color="auto"/>
              <w:right w:val="single" w:sz="4" w:space="0" w:color="000000"/>
            </w:tcBorders>
            <w:shd w:val="clear" w:color="auto" w:fill="FFFFFF"/>
            <w:vAlign w:val="center"/>
          </w:tcPr>
          <w:p w14:paraId="54C7834E" w14:textId="77777777" w:rsidR="00B568FE" w:rsidRDefault="00B568FE">
            <w:pPr>
              <w:jc w:val="center"/>
              <w:rPr>
                <w:rFonts w:cs="Arial"/>
                <w:color w:val="000000"/>
                <w:sz w:val="22"/>
                <w:szCs w:val="22"/>
              </w:rPr>
            </w:pPr>
          </w:p>
          <w:p w14:paraId="7FF280DE" w14:textId="77777777" w:rsidR="00B568FE" w:rsidRDefault="00B568FE">
            <w:pPr>
              <w:jc w:val="center"/>
              <w:rPr>
                <w:rFonts w:cs="Arial"/>
                <w:color w:val="000000"/>
                <w:sz w:val="22"/>
                <w:szCs w:val="22"/>
              </w:rPr>
            </w:pPr>
            <w:r>
              <w:rPr>
                <w:rFonts w:cs="Arial"/>
                <w:color w:val="000000"/>
                <w:sz w:val="22"/>
                <w:szCs w:val="22"/>
              </w:rPr>
              <w:t>Comparo la experiencia religiosa y el sentido de la vida en las grandes religiones.</w:t>
            </w:r>
          </w:p>
          <w:p w14:paraId="5DD2B849" w14:textId="77777777" w:rsidR="00B568FE" w:rsidRDefault="00B568FE">
            <w:pPr>
              <w:rPr>
                <w:rFonts w:cs="Arial"/>
                <w:color w:val="000000"/>
                <w:sz w:val="22"/>
                <w:szCs w:val="22"/>
              </w:rPr>
            </w:pPr>
          </w:p>
          <w:p w14:paraId="6C56F474" w14:textId="77777777" w:rsidR="00B568FE" w:rsidRDefault="00B568FE">
            <w:pPr>
              <w:jc w:val="center"/>
              <w:rPr>
                <w:rFonts w:cs="Arial"/>
                <w:color w:val="000000"/>
                <w:sz w:val="22"/>
                <w:szCs w:val="22"/>
              </w:rPr>
            </w:pPr>
            <w:r>
              <w:rPr>
                <w:rFonts w:cs="Arial"/>
                <w:color w:val="000000"/>
                <w:sz w:val="22"/>
                <w:szCs w:val="22"/>
              </w:rPr>
              <w:t>Sustento el proyecto de vida a la luz del proyecto de vida de Jesús.</w:t>
            </w:r>
          </w:p>
        </w:tc>
        <w:tc>
          <w:tcPr>
            <w:tcW w:w="2748"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9C81558" w14:textId="77777777" w:rsidR="00B568FE" w:rsidRDefault="00B568FE">
            <w:pPr>
              <w:suppressAutoHyphens w:val="0"/>
              <w:autoSpaceDE w:val="0"/>
              <w:autoSpaceDN w:val="0"/>
              <w:adjustRightInd w:val="0"/>
              <w:rPr>
                <w:rFonts w:cs="Arial"/>
                <w:color w:val="000000"/>
              </w:rPr>
            </w:pPr>
          </w:p>
          <w:p w14:paraId="5DDCED69" w14:textId="77777777" w:rsidR="00B568FE" w:rsidRDefault="00B568FE">
            <w:pPr>
              <w:suppressAutoHyphens w:val="0"/>
              <w:autoSpaceDE w:val="0"/>
              <w:autoSpaceDN w:val="0"/>
              <w:adjustRightInd w:val="0"/>
              <w:rPr>
                <w:rFonts w:cs="Arial"/>
                <w:color w:val="000000"/>
              </w:rPr>
            </w:pPr>
          </w:p>
          <w:p w14:paraId="5B9544E9" w14:textId="77777777" w:rsidR="00B568FE" w:rsidRDefault="00B568FE">
            <w:pPr>
              <w:suppressAutoHyphens w:val="0"/>
              <w:autoSpaceDE w:val="0"/>
              <w:autoSpaceDN w:val="0"/>
              <w:adjustRightInd w:val="0"/>
              <w:rPr>
                <w:rFonts w:cs="Arial"/>
                <w:color w:val="000000"/>
              </w:rPr>
            </w:pPr>
          </w:p>
          <w:p w14:paraId="34EE09C9" w14:textId="77777777" w:rsidR="00B568FE" w:rsidRDefault="00B568FE">
            <w:pPr>
              <w:suppressAutoHyphens w:val="0"/>
              <w:autoSpaceDE w:val="0"/>
              <w:autoSpaceDN w:val="0"/>
              <w:adjustRightInd w:val="0"/>
              <w:rPr>
                <w:rFonts w:cs="Arial"/>
                <w:color w:val="000000"/>
              </w:rPr>
            </w:pPr>
          </w:p>
          <w:p w14:paraId="28206EA7"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r>
              <w:rPr>
                <w:rFonts w:cs="Arial"/>
                <w:color w:val="000000"/>
              </w:rPr>
              <w:t>Grandes religiones.</w:t>
            </w:r>
          </w:p>
          <w:p w14:paraId="77DF04FD"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5C6D1CC6"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48E39D13"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7289C6BA"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360CEE57"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2F4C42F6"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629404A8"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r>
              <w:rPr>
                <w:rFonts w:eastAsia="Times New Roman" w:cs="Arial"/>
                <w:color w:val="000000"/>
                <w:kern w:val="0"/>
                <w:sz w:val="22"/>
                <w:szCs w:val="22"/>
                <w:lang w:eastAsia="es-CO"/>
              </w:rPr>
              <w:t>Modelos de vida y de servicio  en tiempos de Jesús.</w:t>
            </w:r>
          </w:p>
        </w:tc>
        <w:tc>
          <w:tcPr>
            <w:tcW w:w="2426" w:type="dxa"/>
            <w:tcBorders>
              <w:top w:val="single" w:sz="4" w:space="0" w:color="000000"/>
              <w:left w:val="single" w:sz="4" w:space="0" w:color="000000"/>
              <w:bottom w:val="single" w:sz="4" w:space="0" w:color="auto"/>
              <w:right w:val="single" w:sz="4" w:space="0" w:color="000000"/>
            </w:tcBorders>
            <w:shd w:val="clear" w:color="auto" w:fill="FFFFFF"/>
            <w:vAlign w:val="center"/>
          </w:tcPr>
          <w:p w14:paraId="661C7FC7" w14:textId="77777777" w:rsidR="00B568FE" w:rsidRDefault="00B568FE">
            <w:pPr>
              <w:rPr>
                <w:rFonts w:cs="Arial"/>
                <w:color w:val="000000"/>
                <w:sz w:val="22"/>
                <w:szCs w:val="22"/>
              </w:rPr>
            </w:pPr>
            <w:r>
              <w:rPr>
                <w:rFonts w:cs="Arial"/>
                <w:color w:val="000000"/>
                <w:sz w:val="22"/>
                <w:szCs w:val="22"/>
              </w:rPr>
              <w:t>Identificación  de   las grandes religiones del mundo.</w:t>
            </w:r>
          </w:p>
          <w:p w14:paraId="0441F212" w14:textId="77777777" w:rsidR="00B568FE" w:rsidRDefault="00B568FE">
            <w:pPr>
              <w:rPr>
                <w:rFonts w:cs="Arial"/>
                <w:color w:val="000000"/>
                <w:sz w:val="22"/>
                <w:szCs w:val="22"/>
              </w:rPr>
            </w:pPr>
          </w:p>
          <w:p w14:paraId="2E658A56" w14:textId="77777777" w:rsidR="00B568FE" w:rsidRDefault="00B568FE">
            <w:pPr>
              <w:rPr>
                <w:rFonts w:eastAsia="Times New Roman" w:cs="Arial"/>
                <w:color w:val="000000"/>
                <w:kern w:val="0"/>
                <w:sz w:val="22"/>
                <w:szCs w:val="22"/>
                <w:lang w:eastAsia="es-CO"/>
              </w:rPr>
            </w:pPr>
            <w:r>
              <w:rPr>
                <w:rFonts w:cs="Arial"/>
                <w:color w:val="000000"/>
                <w:sz w:val="22"/>
                <w:szCs w:val="22"/>
              </w:rPr>
              <w:t xml:space="preserve">Descripción de modelos de vida </w:t>
            </w:r>
            <w:r>
              <w:rPr>
                <w:rFonts w:eastAsia="Times New Roman" w:cs="Arial"/>
                <w:color w:val="000000"/>
                <w:kern w:val="0"/>
                <w:sz w:val="22"/>
                <w:szCs w:val="22"/>
                <w:lang w:eastAsia="es-CO"/>
              </w:rPr>
              <w:t>y de servicio  en tiempos de Jesús y en la época actual.</w:t>
            </w:r>
          </w:p>
        </w:tc>
        <w:tc>
          <w:tcPr>
            <w:tcW w:w="2473" w:type="dxa"/>
            <w:tcBorders>
              <w:top w:val="single" w:sz="4" w:space="0" w:color="000000"/>
              <w:left w:val="single" w:sz="4" w:space="0" w:color="000000"/>
              <w:bottom w:val="single" w:sz="4" w:space="0" w:color="auto"/>
              <w:right w:val="single" w:sz="4" w:space="0" w:color="000000"/>
            </w:tcBorders>
            <w:shd w:val="clear" w:color="auto" w:fill="FFFFFF"/>
            <w:vAlign w:val="center"/>
          </w:tcPr>
          <w:p w14:paraId="51A4D9C3" w14:textId="77777777" w:rsidR="00B568FE" w:rsidRDefault="00B568FE">
            <w:pPr>
              <w:jc w:val="center"/>
              <w:rPr>
                <w:rFonts w:cs="Arial"/>
                <w:color w:val="000000"/>
                <w:sz w:val="22"/>
                <w:szCs w:val="22"/>
              </w:rPr>
            </w:pPr>
            <w:r>
              <w:rPr>
                <w:rFonts w:cs="Arial"/>
                <w:color w:val="000000"/>
                <w:sz w:val="22"/>
                <w:szCs w:val="22"/>
              </w:rPr>
              <w:t>Mapa conceptual de  las religiones más significativas del mundo.</w:t>
            </w:r>
          </w:p>
          <w:p w14:paraId="50622342" w14:textId="77777777" w:rsidR="00B568FE" w:rsidRDefault="00B568FE">
            <w:pPr>
              <w:jc w:val="center"/>
              <w:rPr>
                <w:rFonts w:cs="Arial"/>
                <w:color w:val="000000"/>
                <w:sz w:val="22"/>
                <w:szCs w:val="22"/>
              </w:rPr>
            </w:pPr>
          </w:p>
          <w:p w14:paraId="68A03F43" w14:textId="77777777" w:rsidR="00B568FE" w:rsidRDefault="00B568FE">
            <w:pPr>
              <w:jc w:val="center"/>
              <w:rPr>
                <w:rFonts w:cs="Arial"/>
                <w:color w:val="000000"/>
                <w:sz w:val="22"/>
                <w:szCs w:val="22"/>
              </w:rPr>
            </w:pPr>
            <w:r>
              <w:rPr>
                <w:rFonts w:cs="Arial"/>
                <w:color w:val="000000"/>
                <w:sz w:val="22"/>
                <w:szCs w:val="22"/>
              </w:rPr>
              <w:t xml:space="preserve">Paralelo entre modelos de vida </w:t>
            </w:r>
            <w:r>
              <w:rPr>
                <w:rFonts w:eastAsia="Times New Roman" w:cs="Arial"/>
                <w:color w:val="000000"/>
                <w:kern w:val="0"/>
                <w:sz w:val="22"/>
                <w:szCs w:val="22"/>
                <w:lang w:eastAsia="es-CO"/>
              </w:rPr>
              <w:t>y de servicio  en tiempos de Jesús y la época actual.</w:t>
            </w:r>
          </w:p>
        </w:tc>
        <w:tc>
          <w:tcPr>
            <w:tcW w:w="2417" w:type="dxa"/>
            <w:tcBorders>
              <w:top w:val="single" w:sz="4" w:space="0" w:color="000000"/>
              <w:left w:val="single" w:sz="4" w:space="0" w:color="000000"/>
              <w:bottom w:val="single" w:sz="4" w:space="0" w:color="auto"/>
              <w:right w:val="single" w:sz="4" w:space="0" w:color="000000"/>
            </w:tcBorders>
            <w:shd w:val="clear" w:color="auto" w:fill="FFFFFF"/>
            <w:vAlign w:val="center"/>
          </w:tcPr>
          <w:p w14:paraId="6F6E5760" w14:textId="77777777" w:rsidR="00B568FE" w:rsidRDefault="00B568FE">
            <w:pPr>
              <w:rPr>
                <w:rFonts w:cs="Arial"/>
                <w:color w:val="000000"/>
                <w:sz w:val="22"/>
                <w:szCs w:val="22"/>
              </w:rPr>
            </w:pPr>
            <w:r>
              <w:rPr>
                <w:rFonts w:cs="Arial"/>
                <w:color w:val="000000"/>
                <w:sz w:val="22"/>
                <w:szCs w:val="22"/>
              </w:rPr>
              <w:t>Valora los aportes de   las grandes religiones del mundo en la formación de su fe.</w:t>
            </w:r>
          </w:p>
          <w:p w14:paraId="161CD305" w14:textId="77777777" w:rsidR="00B568FE" w:rsidRDefault="00B568FE">
            <w:pPr>
              <w:jc w:val="center"/>
              <w:rPr>
                <w:rFonts w:cs="Arial"/>
                <w:color w:val="000000"/>
                <w:sz w:val="22"/>
                <w:szCs w:val="22"/>
              </w:rPr>
            </w:pPr>
          </w:p>
          <w:p w14:paraId="52DBCBB6" w14:textId="77777777" w:rsidR="00B568FE" w:rsidRDefault="00B568FE">
            <w:pPr>
              <w:jc w:val="center"/>
              <w:rPr>
                <w:rFonts w:cs="Arial"/>
                <w:color w:val="000000"/>
                <w:sz w:val="22"/>
                <w:szCs w:val="22"/>
              </w:rPr>
            </w:pPr>
          </w:p>
          <w:p w14:paraId="08F527AF" w14:textId="77777777" w:rsidR="00B568FE" w:rsidRDefault="00B568FE">
            <w:pPr>
              <w:jc w:val="center"/>
              <w:rPr>
                <w:rFonts w:cs="Arial"/>
                <w:color w:val="000000"/>
                <w:sz w:val="22"/>
                <w:szCs w:val="22"/>
              </w:rPr>
            </w:pPr>
            <w:r>
              <w:rPr>
                <w:rFonts w:cs="Arial"/>
                <w:color w:val="000000"/>
                <w:sz w:val="22"/>
                <w:szCs w:val="22"/>
              </w:rPr>
              <w:t>Reconoce valores cristianos en  personajes antiguos y actuales.</w:t>
            </w:r>
          </w:p>
        </w:tc>
      </w:tr>
      <w:tr w:rsidR="00FB1D35" w14:paraId="05C67FF5" w14:textId="77777777">
        <w:trPr>
          <w:trHeight w:val="460"/>
        </w:trPr>
        <w:tc>
          <w:tcPr>
            <w:tcW w:w="1739" w:type="dxa"/>
            <w:vMerge/>
            <w:tcBorders>
              <w:left w:val="single" w:sz="4" w:space="0" w:color="000000"/>
              <w:bottom w:val="single" w:sz="4" w:space="0" w:color="auto"/>
              <w:right w:val="single" w:sz="4" w:space="0" w:color="000000"/>
            </w:tcBorders>
            <w:shd w:val="clear" w:color="auto" w:fill="FFFFFF"/>
            <w:vAlign w:val="center"/>
          </w:tcPr>
          <w:p w14:paraId="16BFA556" w14:textId="77777777" w:rsidR="00B568FE" w:rsidRDefault="00B568FE">
            <w:pPr>
              <w:jc w:val="both"/>
              <w:rPr>
                <w:rFonts w:cs="Arial"/>
                <w:color w:val="000000"/>
                <w:sz w:val="22"/>
                <w:szCs w:val="22"/>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262E541E" w14:textId="77777777" w:rsidR="00B568FE" w:rsidRDefault="00B568FE">
            <w:pPr>
              <w:jc w:val="center"/>
              <w:rPr>
                <w:rFonts w:cs="Arial"/>
                <w:b/>
                <w:color w:val="000000"/>
                <w:sz w:val="22"/>
                <w:szCs w:val="22"/>
              </w:rPr>
            </w:pPr>
            <w:r>
              <w:rPr>
                <w:rFonts w:cs="Arial"/>
                <w:b/>
                <w:color w:val="000000"/>
                <w:sz w:val="22"/>
                <w:szCs w:val="22"/>
              </w:rPr>
              <w:t>SABER APLICAR A LA REALIDAD</w:t>
            </w:r>
          </w:p>
        </w:tc>
        <w:tc>
          <w:tcPr>
            <w:tcW w:w="2381" w:type="dxa"/>
            <w:tcBorders>
              <w:top w:val="single" w:sz="4" w:space="0" w:color="000000"/>
              <w:left w:val="single" w:sz="4" w:space="0" w:color="000000"/>
              <w:bottom w:val="single" w:sz="4" w:space="0" w:color="auto"/>
              <w:right w:val="single" w:sz="4" w:space="0" w:color="000000"/>
            </w:tcBorders>
            <w:shd w:val="clear" w:color="auto" w:fill="FFFFFF"/>
            <w:vAlign w:val="center"/>
          </w:tcPr>
          <w:p w14:paraId="67FE08FA" w14:textId="77777777" w:rsidR="00B568FE" w:rsidRDefault="00B568FE">
            <w:pPr>
              <w:jc w:val="center"/>
              <w:rPr>
                <w:rFonts w:cs="Arial"/>
                <w:color w:val="000000"/>
                <w:sz w:val="22"/>
                <w:szCs w:val="22"/>
              </w:rPr>
            </w:pPr>
            <w:r>
              <w:rPr>
                <w:rFonts w:cs="Arial"/>
                <w:color w:val="000000"/>
                <w:sz w:val="22"/>
                <w:szCs w:val="22"/>
              </w:rPr>
              <w:t>Reconozco  la importancia  de elaborar un proyecto de vida de acuerdo a esa identidad.I</w:t>
            </w:r>
          </w:p>
          <w:p w14:paraId="47E425B9" w14:textId="77777777" w:rsidR="00B568FE" w:rsidRDefault="00B568FE">
            <w:pPr>
              <w:jc w:val="center"/>
              <w:rPr>
                <w:rFonts w:cs="Arial"/>
                <w:color w:val="000000"/>
                <w:sz w:val="22"/>
                <w:szCs w:val="22"/>
              </w:rPr>
            </w:pPr>
          </w:p>
          <w:p w14:paraId="3650BBC2" w14:textId="77777777" w:rsidR="00B568FE" w:rsidRDefault="00B568FE">
            <w:pPr>
              <w:jc w:val="center"/>
              <w:rPr>
                <w:rFonts w:cs="Arial"/>
                <w:color w:val="000000"/>
                <w:sz w:val="22"/>
                <w:szCs w:val="22"/>
              </w:rPr>
            </w:pPr>
            <w:r>
              <w:rPr>
                <w:rFonts w:cs="Arial"/>
                <w:color w:val="000000"/>
                <w:sz w:val="22"/>
                <w:szCs w:val="22"/>
              </w:rPr>
              <w:t>dentifico las características de la moral y la conciencia.</w:t>
            </w:r>
          </w:p>
        </w:tc>
        <w:tc>
          <w:tcPr>
            <w:tcW w:w="2748" w:type="dxa"/>
            <w:tcBorders>
              <w:top w:val="single" w:sz="4" w:space="0" w:color="000000"/>
              <w:left w:val="single" w:sz="4" w:space="0" w:color="000000"/>
              <w:bottom w:val="single" w:sz="4" w:space="0" w:color="auto"/>
              <w:right w:val="single" w:sz="4" w:space="0" w:color="000000"/>
            </w:tcBorders>
            <w:shd w:val="clear" w:color="auto" w:fill="FFFFFF"/>
            <w:vAlign w:val="center"/>
          </w:tcPr>
          <w:p w14:paraId="6CCD99AB"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r>
              <w:rPr>
                <w:rFonts w:eastAsia="Times New Roman" w:cs="Arial"/>
                <w:color w:val="000000"/>
                <w:kern w:val="0"/>
                <w:sz w:val="22"/>
                <w:szCs w:val="22"/>
                <w:lang w:eastAsia="es-CO"/>
              </w:rPr>
              <w:t>La identidad Cristiana</w:t>
            </w:r>
          </w:p>
          <w:p w14:paraId="593997F3"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50F7726C"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7AC1C2CD"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3DABC292" w14:textId="77777777" w:rsidR="00B568FE" w:rsidRDefault="00B568FE">
            <w:pPr>
              <w:suppressAutoHyphens w:val="0"/>
              <w:autoSpaceDE w:val="0"/>
              <w:autoSpaceDN w:val="0"/>
              <w:adjustRightInd w:val="0"/>
              <w:jc w:val="center"/>
              <w:rPr>
                <w:rFonts w:cs="Arial"/>
                <w:color w:val="000000"/>
                <w:sz w:val="22"/>
                <w:szCs w:val="22"/>
              </w:rPr>
            </w:pPr>
            <w:r>
              <w:rPr>
                <w:rFonts w:eastAsia="Times New Roman" w:cs="Arial"/>
                <w:color w:val="000000"/>
                <w:kern w:val="0"/>
                <w:sz w:val="22"/>
                <w:szCs w:val="22"/>
                <w:lang w:eastAsia="es-CO"/>
              </w:rPr>
              <w:t>Moral y conciencia..</w:t>
            </w:r>
          </w:p>
        </w:tc>
        <w:tc>
          <w:tcPr>
            <w:tcW w:w="2426" w:type="dxa"/>
            <w:tcBorders>
              <w:top w:val="single" w:sz="4" w:space="0" w:color="000000"/>
              <w:left w:val="single" w:sz="4" w:space="0" w:color="000000"/>
              <w:bottom w:val="single" w:sz="4" w:space="0" w:color="auto"/>
              <w:right w:val="single" w:sz="4" w:space="0" w:color="000000"/>
            </w:tcBorders>
            <w:shd w:val="clear" w:color="auto" w:fill="FFFFFF"/>
            <w:vAlign w:val="center"/>
          </w:tcPr>
          <w:p w14:paraId="6B65F9F2" w14:textId="77777777" w:rsidR="00B568FE" w:rsidRDefault="00B568FE">
            <w:pPr>
              <w:jc w:val="center"/>
              <w:rPr>
                <w:rFonts w:cs="Arial"/>
                <w:color w:val="000000"/>
                <w:sz w:val="22"/>
                <w:szCs w:val="22"/>
              </w:rPr>
            </w:pPr>
            <w:r>
              <w:rPr>
                <w:rFonts w:cs="Arial"/>
                <w:color w:val="000000"/>
                <w:sz w:val="22"/>
                <w:szCs w:val="22"/>
              </w:rPr>
              <w:t>Análisis de la concepción en el mundo contemporáneo de la identidad Cristiana</w:t>
            </w:r>
          </w:p>
          <w:p w14:paraId="541BCE23" w14:textId="77777777" w:rsidR="00B568FE" w:rsidRDefault="00B568FE">
            <w:pPr>
              <w:jc w:val="center"/>
              <w:rPr>
                <w:rFonts w:cs="Arial"/>
                <w:color w:val="000000"/>
                <w:sz w:val="22"/>
                <w:szCs w:val="22"/>
              </w:rPr>
            </w:pPr>
          </w:p>
          <w:p w14:paraId="399A9CC5" w14:textId="77777777" w:rsidR="00B568FE" w:rsidRDefault="00B568FE">
            <w:pPr>
              <w:jc w:val="center"/>
              <w:rPr>
                <w:rFonts w:cs="Arial"/>
                <w:color w:val="000000"/>
                <w:sz w:val="22"/>
                <w:szCs w:val="22"/>
              </w:rPr>
            </w:pPr>
            <w:r>
              <w:rPr>
                <w:rFonts w:cs="Arial"/>
                <w:color w:val="000000"/>
                <w:sz w:val="22"/>
                <w:szCs w:val="22"/>
              </w:rPr>
              <w:t xml:space="preserve">Descripción  de la </w:t>
            </w:r>
            <w:r>
              <w:rPr>
                <w:rFonts w:eastAsia="Times New Roman" w:cs="Arial"/>
                <w:color w:val="000000"/>
                <w:kern w:val="0"/>
                <w:sz w:val="22"/>
                <w:szCs w:val="22"/>
                <w:lang w:eastAsia="es-CO"/>
              </w:rPr>
              <w:t>misión, el liderazgo y las promesas que Jesús entregó a sus discípulos.</w:t>
            </w:r>
          </w:p>
        </w:tc>
        <w:tc>
          <w:tcPr>
            <w:tcW w:w="2473" w:type="dxa"/>
            <w:tcBorders>
              <w:top w:val="single" w:sz="4" w:space="0" w:color="000000"/>
              <w:left w:val="single" w:sz="4" w:space="0" w:color="000000"/>
              <w:bottom w:val="single" w:sz="4" w:space="0" w:color="auto"/>
              <w:right w:val="single" w:sz="4" w:space="0" w:color="000000"/>
            </w:tcBorders>
            <w:shd w:val="clear" w:color="auto" w:fill="FFFFFF"/>
            <w:vAlign w:val="center"/>
          </w:tcPr>
          <w:p w14:paraId="73C60C0C" w14:textId="77777777" w:rsidR="00B568FE" w:rsidRDefault="00B568FE">
            <w:pPr>
              <w:jc w:val="center"/>
              <w:rPr>
                <w:rFonts w:cs="Arial"/>
                <w:color w:val="000000"/>
                <w:sz w:val="22"/>
                <w:szCs w:val="22"/>
              </w:rPr>
            </w:pPr>
            <w:r>
              <w:rPr>
                <w:rFonts w:cs="Arial"/>
                <w:color w:val="000000"/>
                <w:sz w:val="22"/>
                <w:szCs w:val="22"/>
              </w:rPr>
              <w:t xml:space="preserve">Elaboración de ensayo de la concepción del niño </w:t>
            </w:r>
            <w:r>
              <w:rPr>
                <w:rFonts w:eastAsia="Times New Roman" w:cs="Arial"/>
                <w:color w:val="000000"/>
                <w:kern w:val="0"/>
                <w:sz w:val="22"/>
                <w:szCs w:val="22"/>
                <w:lang w:eastAsia="es-CO"/>
              </w:rPr>
              <w:t>y el joven en la experiencia de Israel</w:t>
            </w:r>
          </w:p>
          <w:p w14:paraId="333E795D" w14:textId="77777777" w:rsidR="00B568FE" w:rsidRDefault="00B568FE">
            <w:pPr>
              <w:rPr>
                <w:rFonts w:cs="Arial"/>
                <w:color w:val="000000"/>
                <w:sz w:val="22"/>
                <w:szCs w:val="22"/>
              </w:rPr>
            </w:pPr>
          </w:p>
          <w:p w14:paraId="601AFA21" w14:textId="77777777" w:rsidR="00B568FE" w:rsidRDefault="00B568FE">
            <w:pPr>
              <w:jc w:val="center"/>
              <w:rPr>
                <w:rFonts w:cs="Arial"/>
                <w:color w:val="000000"/>
                <w:sz w:val="22"/>
                <w:szCs w:val="22"/>
              </w:rPr>
            </w:pPr>
            <w:r>
              <w:rPr>
                <w:rFonts w:cs="Arial"/>
                <w:color w:val="000000"/>
                <w:sz w:val="22"/>
                <w:szCs w:val="22"/>
              </w:rPr>
              <w:t>Consultar sobre las promesa que Jesús entregó a sus discípulos y la misión de la iglesia en al sociedad.</w:t>
            </w:r>
          </w:p>
        </w:tc>
        <w:tc>
          <w:tcPr>
            <w:tcW w:w="2417" w:type="dxa"/>
            <w:tcBorders>
              <w:top w:val="single" w:sz="4" w:space="0" w:color="000000"/>
              <w:left w:val="single" w:sz="4" w:space="0" w:color="000000"/>
              <w:bottom w:val="single" w:sz="4" w:space="0" w:color="auto"/>
              <w:right w:val="single" w:sz="4" w:space="0" w:color="000000"/>
            </w:tcBorders>
            <w:shd w:val="clear" w:color="auto" w:fill="FFFFFF"/>
            <w:vAlign w:val="center"/>
          </w:tcPr>
          <w:p w14:paraId="531A6A26" w14:textId="77777777" w:rsidR="00B568FE" w:rsidRDefault="00B568FE">
            <w:pPr>
              <w:jc w:val="center"/>
              <w:rPr>
                <w:rFonts w:cs="Arial"/>
                <w:color w:val="000000"/>
                <w:sz w:val="22"/>
                <w:szCs w:val="22"/>
              </w:rPr>
            </w:pPr>
            <w:r>
              <w:rPr>
                <w:rFonts w:cs="Arial"/>
                <w:color w:val="000000"/>
                <w:sz w:val="22"/>
                <w:szCs w:val="22"/>
              </w:rPr>
              <w:t>Valora la vida de los niños y los jóvenes en la concepción del hecho religioso l</w:t>
            </w:r>
          </w:p>
          <w:p w14:paraId="09F838F4" w14:textId="77777777" w:rsidR="00B568FE" w:rsidRDefault="00B568FE">
            <w:pPr>
              <w:jc w:val="center"/>
              <w:rPr>
                <w:rFonts w:cs="Arial"/>
                <w:color w:val="000000"/>
                <w:sz w:val="22"/>
                <w:szCs w:val="22"/>
              </w:rPr>
            </w:pPr>
          </w:p>
          <w:p w14:paraId="5026AC07" w14:textId="77777777" w:rsidR="00B568FE" w:rsidRDefault="00B568FE">
            <w:pPr>
              <w:jc w:val="center"/>
              <w:rPr>
                <w:rFonts w:cs="Arial"/>
                <w:color w:val="000000"/>
                <w:sz w:val="22"/>
                <w:szCs w:val="22"/>
              </w:rPr>
            </w:pPr>
            <w:r>
              <w:rPr>
                <w:rFonts w:cs="Arial"/>
                <w:color w:val="000000"/>
                <w:sz w:val="22"/>
                <w:szCs w:val="22"/>
              </w:rPr>
              <w:t>Valora a misión evangelizadora de la iglesia.</w:t>
            </w:r>
          </w:p>
        </w:tc>
      </w:tr>
    </w:tbl>
    <w:p w14:paraId="196740AD" w14:textId="77777777" w:rsidR="00B568FE" w:rsidRDefault="00B568FE">
      <w:pPr>
        <w:rPr>
          <w:rFonts w:cs="Arial"/>
          <w:b/>
          <w:color w:val="000000"/>
          <w:sz w:val="22"/>
          <w:szCs w:val="22"/>
        </w:rPr>
      </w:pPr>
    </w:p>
    <w:p w14:paraId="642A200E" w14:textId="77777777" w:rsidR="00B568FE" w:rsidRDefault="00B568FE">
      <w:pPr>
        <w:spacing w:after="200"/>
        <w:rPr>
          <w:rFonts w:cs="Arial"/>
          <w:color w:val="000000"/>
          <w:sz w:val="22"/>
          <w:szCs w:val="22"/>
        </w:rPr>
      </w:pPr>
    </w:p>
    <w:tbl>
      <w:tblPr>
        <w:tblW w:w="17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44"/>
      </w:tblGrid>
      <w:tr w:rsidR="00FB1D35" w14:paraId="1F465581" w14:textId="77777777">
        <w:trPr>
          <w:trHeight w:val="393"/>
        </w:trPr>
        <w:tc>
          <w:tcPr>
            <w:tcW w:w="17544" w:type="dxa"/>
          </w:tcPr>
          <w:p w14:paraId="3E805BAB" w14:textId="77777777" w:rsidR="00B568FE" w:rsidRDefault="00B568FE">
            <w:pPr>
              <w:jc w:val="both"/>
              <w:rPr>
                <w:rFonts w:cs="Arial"/>
                <w:b/>
                <w:color w:val="000000"/>
                <w:sz w:val="22"/>
                <w:szCs w:val="22"/>
              </w:rPr>
            </w:pPr>
            <w:r>
              <w:rPr>
                <w:rFonts w:cs="Arial"/>
                <w:b/>
                <w:color w:val="000000"/>
                <w:sz w:val="22"/>
                <w:szCs w:val="22"/>
              </w:rPr>
              <w:t>COMPETENCIA</w:t>
            </w:r>
          </w:p>
          <w:p w14:paraId="2047D43B" w14:textId="77777777" w:rsidR="00B568FE" w:rsidRDefault="00B568FE">
            <w:pPr>
              <w:jc w:val="both"/>
              <w:rPr>
                <w:rFonts w:cs="Arial"/>
                <w:b/>
                <w:color w:val="000000"/>
                <w:sz w:val="22"/>
                <w:szCs w:val="22"/>
              </w:rPr>
            </w:pPr>
            <w:r>
              <w:rPr>
                <w:rFonts w:eastAsia="Times New Roman" w:cs="Arial"/>
                <w:color w:val="000000"/>
                <w:kern w:val="0"/>
                <w:sz w:val="22"/>
                <w:szCs w:val="22"/>
                <w:lang w:eastAsia="es-CO"/>
              </w:rPr>
              <w:t>Elaborar el proyecto de vida incluyendo aspectos de la religión que se profese y  los demás principios de vida importantes dentro de cada una de las comunidades.</w:t>
            </w:r>
          </w:p>
          <w:p w14:paraId="3303CD7A" w14:textId="77777777" w:rsidR="00B568FE" w:rsidRDefault="00B568FE">
            <w:pPr>
              <w:jc w:val="both"/>
              <w:rPr>
                <w:rFonts w:cs="Arial"/>
                <w:b/>
                <w:color w:val="000000"/>
                <w:sz w:val="22"/>
                <w:szCs w:val="22"/>
              </w:rPr>
            </w:pPr>
          </w:p>
        </w:tc>
      </w:tr>
      <w:tr w:rsidR="00FB1D35" w14:paraId="3976FBF3" w14:textId="77777777">
        <w:trPr>
          <w:trHeight w:val="393"/>
        </w:trPr>
        <w:tc>
          <w:tcPr>
            <w:tcW w:w="17544" w:type="dxa"/>
          </w:tcPr>
          <w:p w14:paraId="3F47EF04" w14:textId="77777777" w:rsidR="00B568FE" w:rsidRDefault="00B568FE">
            <w:pPr>
              <w:jc w:val="both"/>
              <w:rPr>
                <w:rFonts w:cs="Arial"/>
                <w:b/>
                <w:color w:val="000000"/>
                <w:sz w:val="22"/>
                <w:szCs w:val="22"/>
              </w:rPr>
            </w:pPr>
            <w:r>
              <w:rPr>
                <w:rFonts w:cs="Arial"/>
                <w:b/>
                <w:color w:val="000000"/>
                <w:sz w:val="22"/>
                <w:szCs w:val="22"/>
              </w:rPr>
              <w:lastRenderedPageBreak/>
              <w:t>INDICADORES DE DESEMPEÑO POR PERÍODO</w:t>
            </w:r>
          </w:p>
          <w:p w14:paraId="4236D2D9" w14:textId="77777777" w:rsidR="00B568FE" w:rsidRDefault="00B568FE">
            <w:pPr>
              <w:rPr>
                <w:rFonts w:cs="Arial"/>
                <w:color w:val="000000"/>
                <w:sz w:val="22"/>
                <w:szCs w:val="22"/>
              </w:rPr>
            </w:pPr>
            <w:r>
              <w:rPr>
                <w:rFonts w:cs="Arial"/>
                <w:color w:val="000000"/>
                <w:sz w:val="22"/>
                <w:szCs w:val="22"/>
              </w:rPr>
              <w:t xml:space="preserve">ESPECIFICO: </w:t>
            </w:r>
            <w:r>
              <w:rPr>
                <w:rFonts w:eastAsia="Times New Roman" w:cs="Arial"/>
                <w:color w:val="000000"/>
                <w:kern w:val="0"/>
                <w:sz w:val="22"/>
                <w:szCs w:val="22"/>
                <w:lang w:eastAsia="es-CO"/>
              </w:rPr>
              <w:t>La concepción del sentido de  la vida y la historia en el pueblo de Israel.</w:t>
            </w:r>
          </w:p>
          <w:p w14:paraId="1964185E" w14:textId="77777777" w:rsidR="00B568FE" w:rsidRDefault="00B568FE">
            <w:pPr>
              <w:rPr>
                <w:rFonts w:cs="Arial"/>
                <w:color w:val="000000"/>
                <w:sz w:val="22"/>
                <w:szCs w:val="22"/>
              </w:rPr>
            </w:pPr>
            <w:r>
              <w:rPr>
                <w:rFonts w:cs="Arial"/>
                <w:color w:val="000000"/>
                <w:sz w:val="22"/>
                <w:szCs w:val="22"/>
              </w:rPr>
              <w:t>GENERICO: del manual de convivencia</w:t>
            </w:r>
          </w:p>
          <w:p w14:paraId="51447027" w14:textId="77777777" w:rsidR="00B568FE" w:rsidRDefault="00B568FE">
            <w:pPr>
              <w:rPr>
                <w:rFonts w:cs="Arial"/>
                <w:color w:val="000000"/>
                <w:sz w:val="22"/>
                <w:szCs w:val="22"/>
              </w:rPr>
            </w:pPr>
            <w:r>
              <w:rPr>
                <w:rFonts w:cs="Arial"/>
                <w:color w:val="000000"/>
                <w:sz w:val="22"/>
                <w:szCs w:val="22"/>
              </w:rPr>
              <w:t>ACTITUDINAL: Comprende que desde la religión recobra importancia la elaboración permanente de un proyecto de vida.</w:t>
            </w:r>
          </w:p>
          <w:p w14:paraId="200EB433" w14:textId="77777777" w:rsidR="00B568FE" w:rsidRDefault="00B568FE">
            <w:pPr>
              <w:rPr>
                <w:rFonts w:cs="Arial"/>
                <w:b/>
                <w:color w:val="000000"/>
                <w:sz w:val="22"/>
                <w:szCs w:val="22"/>
              </w:rPr>
            </w:pPr>
            <w:r>
              <w:rPr>
                <w:rFonts w:cs="Arial"/>
                <w:color w:val="000000"/>
                <w:sz w:val="22"/>
                <w:szCs w:val="22"/>
              </w:rPr>
              <w:t>Valora los aportes de   las grandes religiones del mundo en la formación de su fe.</w:t>
            </w:r>
          </w:p>
        </w:tc>
      </w:tr>
      <w:tr w:rsidR="00FB1D35" w14:paraId="27F8D3A0" w14:textId="77777777">
        <w:trPr>
          <w:trHeight w:val="393"/>
        </w:trPr>
        <w:tc>
          <w:tcPr>
            <w:tcW w:w="17544" w:type="dxa"/>
          </w:tcPr>
          <w:p w14:paraId="106AF9CA" w14:textId="77777777" w:rsidR="00B568FE" w:rsidRDefault="00B568FE">
            <w:pPr>
              <w:jc w:val="both"/>
              <w:rPr>
                <w:rFonts w:cs="Arial"/>
                <w:color w:val="000000"/>
                <w:sz w:val="22"/>
                <w:szCs w:val="22"/>
              </w:rPr>
            </w:pPr>
            <w:r>
              <w:rPr>
                <w:rFonts w:cs="Arial"/>
                <w:b/>
                <w:color w:val="000000"/>
                <w:sz w:val="22"/>
                <w:szCs w:val="22"/>
              </w:rPr>
              <w:t>METAS DE MEJORAMIENTO</w:t>
            </w:r>
            <w:r>
              <w:rPr>
                <w:rFonts w:cs="Arial"/>
                <w:color w:val="000000"/>
                <w:sz w:val="22"/>
                <w:szCs w:val="22"/>
              </w:rPr>
              <w:t xml:space="preserve"> Al finalizar el periodo el 85% de los estudiantes estará en capacidades para comprender que desde la religión se cobra importancia la elaboración del proyecto de vida. </w:t>
            </w:r>
          </w:p>
        </w:tc>
      </w:tr>
    </w:tbl>
    <w:p w14:paraId="3BFE8363" w14:textId="77777777" w:rsidR="00B568FE" w:rsidRDefault="00B568FE">
      <w:pPr>
        <w:rPr>
          <w:rFonts w:cs="Arial"/>
          <w:b/>
          <w:bCs/>
          <w:color w:val="000000"/>
          <w:sz w:val="22"/>
          <w:szCs w:val="22"/>
        </w:rPr>
      </w:pPr>
    </w:p>
    <w:p w14:paraId="61EB235C" w14:textId="77777777" w:rsidR="00B568FE" w:rsidRDefault="00B568FE">
      <w:pPr>
        <w:widowControl/>
        <w:suppressAutoHyphens w:val="0"/>
        <w:spacing w:after="200"/>
        <w:rPr>
          <w:rFonts w:cs="Arial"/>
          <w:b/>
          <w:bCs/>
          <w:color w:val="000000"/>
          <w:sz w:val="22"/>
          <w:szCs w:val="22"/>
        </w:rPr>
      </w:pPr>
      <w:r>
        <w:rPr>
          <w:rFonts w:cs="Arial"/>
          <w:b/>
          <w:bCs/>
          <w:color w:val="000000"/>
          <w:sz w:val="22"/>
          <w:szCs w:val="22"/>
        </w:rPr>
        <w:br w:type="page"/>
      </w:r>
    </w:p>
    <w:p w14:paraId="734EE48C" w14:textId="77777777" w:rsidR="00B568FE" w:rsidRDefault="00B568FE">
      <w:pPr>
        <w:jc w:val="center"/>
        <w:rPr>
          <w:rFonts w:cs="Arial"/>
          <w:b/>
          <w:bCs/>
          <w:color w:val="000000"/>
          <w:sz w:val="22"/>
          <w:szCs w:val="22"/>
        </w:rPr>
      </w:pPr>
      <w:r>
        <w:rPr>
          <w:rFonts w:cs="Arial"/>
          <w:b/>
          <w:bCs/>
          <w:color w:val="000000"/>
          <w:sz w:val="22"/>
          <w:szCs w:val="22"/>
        </w:rPr>
        <w:lastRenderedPageBreak/>
        <w:t>PLAN DE APOYO</w:t>
      </w:r>
    </w:p>
    <w:p w14:paraId="36C423A0" w14:textId="77777777" w:rsidR="00B568FE" w:rsidRDefault="00B568FE">
      <w:pPr>
        <w:jc w:val="center"/>
        <w:rPr>
          <w:rFonts w:cs="Arial"/>
          <w:b/>
          <w:bCs/>
          <w:color w:val="000000"/>
          <w:sz w:val="22"/>
          <w:szCs w:val="22"/>
        </w:rPr>
      </w:pPr>
      <w:r>
        <w:rPr>
          <w:rFonts w:cs="Arial"/>
          <w:b/>
          <w:bCs/>
          <w:color w:val="000000"/>
          <w:sz w:val="22"/>
          <w:szCs w:val="22"/>
        </w:rPr>
        <w:t xml:space="preserve">CUARTO PERIODO </w:t>
      </w:r>
    </w:p>
    <w:p w14:paraId="7E36B04F" w14:textId="77777777" w:rsidR="00B568FE" w:rsidRDefault="00B568FE">
      <w:pPr>
        <w:rPr>
          <w:rFonts w:cs="Arial"/>
          <w:b/>
          <w:bCs/>
          <w:color w:val="000000"/>
          <w:sz w:val="22"/>
          <w:szCs w:val="22"/>
        </w:rPr>
      </w:pPr>
    </w:p>
    <w:p w14:paraId="2E3A4BF7" w14:textId="77777777" w:rsidR="00B568FE" w:rsidRDefault="00B568FE">
      <w:pPr>
        <w:rPr>
          <w:rFonts w:cs="Arial"/>
          <w:b/>
          <w:bCs/>
          <w:color w:val="000000"/>
          <w:sz w:val="22"/>
          <w:szCs w:val="22"/>
        </w:rPr>
      </w:pPr>
      <w:r>
        <w:rPr>
          <w:rFonts w:cs="Arial"/>
          <w:b/>
          <w:bCs/>
          <w:color w:val="000000"/>
          <w:sz w:val="22"/>
          <w:szCs w:val="22"/>
        </w:rPr>
        <w:t>NIVELACIÓN</w:t>
      </w:r>
    </w:p>
    <w:p w14:paraId="7D46C6A8" w14:textId="77777777" w:rsidR="00B568FE" w:rsidRDefault="00B568FE">
      <w:pPr>
        <w:jc w:val="center"/>
        <w:rPr>
          <w:rFonts w:cs="Arial"/>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8"/>
        <w:gridCol w:w="5776"/>
        <w:gridCol w:w="5771"/>
      </w:tblGrid>
      <w:tr w:rsidR="00FB1D35" w14:paraId="10469835" w14:textId="77777777">
        <w:tc>
          <w:tcPr>
            <w:tcW w:w="5822" w:type="dxa"/>
          </w:tcPr>
          <w:p w14:paraId="11C8A48C" w14:textId="77777777" w:rsidR="00B568FE" w:rsidRDefault="00B568FE">
            <w:pPr>
              <w:jc w:val="center"/>
              <w:rPr>
                <w:rFonts w:cs="Arial"/>
                <w:b/>
                <w:bCs/>
                <w:color w:val="000000"/>
                <w:sz w:val="22"/>
                <w:szCs w:val="22"/>
              </w:rPr>
            </w:pPr>
            <w:r>
              <w:rPr>
                <w:rFonts w:cs="Arial"/>
                <w:b/>
                <w:bCs/>
                <w:color w:val="000000"/>
                <w:sz w:val="22"/>
                <w:szCs w:val="22"/>
              </w:rPr>
              <w:t>CRITERIOS</w:t>
            </w:r>
          </w:p>
        </w:tc>
        <w:tc>
          <w:tcPr>
            <w:tcW w:w="5822" w:type="dxa"/>
          </w:tcPr>
          <w:p w14:paraId="105D7E3F" w14:textId="77777777" w:rsidR="00B568FE" w:rsidRDefault="00B568FE">
            <w:pPr>
              <w:jc w:val="center"/>
              <w:rPr>
                <w:rFonts w:cs="Arial"/>
                <w:b/>
                <w:bCs/>
                <w:color w:val="000000"/>
                <w:sz w:val="22"/>
                <w:szCs w:val="22"/>
              </w:rPr>
            </w:pPr>
            <w:r>
              <w:rPr>
                <w:rFonts w:cs="Arial"/>
                <w:b/>
                <w:bCs/>
                <w:color w:val="000000"/>
                <w:sz w:val="22"/>
                <w:szCs w:val="22"/>
              </w:rPr>
              <w:t>PROCEDIMIENTO</w:t>
            </w:r>
          </w:p>
        </w:tc>
        <w:tc>
          <w:tcPr>
            <w:tcW w:w="5822" w:type="dxa"/>
          </w:tcPr>
          <w:p w14:paraId="4DC28B8E" w14:textId="77777777" w:rsidR="00B568FE" w:rsidRDefault="00B568FE">
            <w:pPr>
              <w:jc w:val="center"/>
              <w:rPr>
                <w:rFonts w:cs="Arial"/>
                <w:b/>
                <w:bCs/>
                <w:color w:val="000000"/>
                <w:sz w:val="22"/>
                <w:szCs w:val="22"/>
              </w:rPr>
            </w:pPr>
            <w:r>
              <w:rPr>
                <w:rFonts w:cs="Arial"/>
                <w:b/>
                <w:bCs/>
                <w:color w:val="000000"/>
                <w:sz w:val="22"/>
                <w:szCs w:val="22"/>
              </w:rPr>
              <w:t>FRECUENCIA</w:t>
            </w:r>
          </w:p>
        </w:tc>
      </w:tr>
      <w:tr w:rsidR="00FB1D35" w14:paraId="68FF1BCB" w14:textId="77777777">
        <w:tc>
          <w:tcPr>
            <w:tcW w:w="5822" w:type="dxa"/>
          </w:tcPr>
          <w:p w14:paraId="65521F37" w14:textId="77777777" w:rsidR="00B568FE" w:rsidRDefault="00B568FE">
            <w:pPr>
              <w:jc w:val="both"/>
              <w:rPr>
                <w:rFonts w:cs="Arial"/>
                <w:b/>
                <w:bCs/>
                <w:color w:val="000000"/>
                <w:sz w:val="22"/>
                <w:szCs w:val="22"/>
              </w:rPr>
            </w:pPr>
          </w:p>
        </w:tc>
        <w:tc>
          <w:tcPr>
            <w:tcW w:w="5822" w:type="dxa"/>
          </w:tcPr>
          <w:p w14:paraId="0B77F635" w14:textId="77777777" w:rsidR="00B568FE" w:rsidRDefault="00B568FE">
            <w:pPr>
              <w:jc w:val="both"/>
              <w:rPr>
                <w:rFonts w:cs="Arial"/>
                <w:b/>
                <w:bCs/>
                <w:color w:val="000000"/>
                <w:sz w:val="22"/>
                <w:szCs w:val="22"/>
              </w:rPr>
            </w:pPr>
          </w:p>
        </w:tc>
        <w:tc>
          <w:tcPr>
            <w:tcW w:w="5822" w:type="dxa"/>
          </w:tcPr>
          <w:p w14:paraId="407CD757" w14:textId="77777777" w:rsidR="00B568FE" w:rsidRDefault="00B568FE">
            <w:pPr>
              <w:jc w:val="both"/>
              <w:rPr>
                <w:rFonts w:cs="Arial"/>
                <w:b/>
                <w:bCs/>
                <w:color w:val="000000"/>
                <w:sz w:val="22"/>
                <w:szCs w:val="22"/>
              </w:rPr>
            </w:pPr>
            <w:r>
              <w:rPr>
                <w:rFonts w:cs="Arial"/>
                <w:b/>
                <w:bCs/>
                <w:color w:val="000000"/>
                <w:sz w:val="22"/>
                <w:szCs w:val="22"/>
              </w:rPr>
              <w:t xml:space="preserve">Una vez </w:t>
            </w:r>
          </w:p>
        </w:tc>
      </w:tr>
      <w:tr w:rsidR="00FB1D35" w14:paraId="245CD40C" w14:textId="77777777">
        <w:tc>
          <w:tcPr>
            <w:tcW w:w="5822" w:type="dxa"/>
          </w:tcPr>
          <w:p w14:paraId="26E70398" w14:textId="77777777" w:rsidR="00B568FE" w:rsidRDefault="00B568FE">
            <w:pPr>
              <w:jc w:val="center"/>
              <w:rPr>
                <w:rFonts w:cs="Arial"/>
                <w:bCs/>
                <w:color w:val="000000"/>
                <w:sz w:val="22"/>
                <w:szCs w:val="22"/>
              </w:rPr>
            </w:pPr>
            <w:r>
              <w:rPr>
                <w:rFonts w:cs="Arial"/>
                <w:bCs/>
                <w:color w:val="000000"/>
                <w:sz w:val="22"/>
                <w:szCs w:val="22"/>
              </w:rPr>
              <w:t>Evaluación diagnostica</w:t>
            </w:r>
          </w:p>
          <w:p w14:paraId="54E1E473" w14:textId="77777777" w:rsidR="00B568FE" w:rsidRDefault="00B568FE">
            <w:pPr>
              <w:jc w:val="center"/>
              <w:rPr>
                <w:rFonts w:cs="Arial"/>
                <w:bCs/>
                <w:color w:val="000000"/>
                <w:sz w:val="22"/>
                <w:szCs w:val="22"/>
              </w:rPr>
            </w:pPr>
          </w:p>
          <w:p w14:paraId="33C38ACB" w14:textId="77777777" w:rsidR="00B568FE" w:rsidRDefault="00B568FE">
            <w:pPr>
              <w:jc w:val="center"/>
              <w:rPr>
                <w:rFonts w:cs="Arial"/>
                <w:bCs/>
                <w:color w:val="000000"/>
                <w:sz w:val="22"/>
                <w:szCs w:val="22"/>
              </w:rPr>
            </w:pPr>
            <w:r>
              <w:rPr>
                <w:rFonts w:cs="Arial"/>
                <w:bCs/>
                <w:color w:val="000000"/>
                <w:sz w:val="22"/>
                <w:szCs w:val="22"/>
              </w:rPr>
              <w:t>Ejercicios de comprensión lectora</w:t>
            </w:r>
          </w:p>
          <w:p w14:paraId="21B03E69" w14:textId="77777777" w:rsidR="00B568FE" w:rsidRDefault="00B568FE">
            <w:pPr>
              <w:jc w:val="center"/>
              <w:rPr>
                <w:rFonts w:cs="Arial"/>
                <w:bCs/>
                <w:color w:val="000000"/>
                <w:sz w:val="22"/>
                <w:szCs w:val="22"/>
              </w:rPr>
            </w:pPr>
            <w:r>
              <w:rPr>
                <w:rFonts w:cs="Arial"/>
                <w:bCs/>
                <w:color w:val="000000"/>
                <w:sz w:val="22"/>
                <w:szCs w:val="22"/>
              </w:rPr>
              <w:t>Talleres</w:t>
            </w:r>
          </w:p>
          <w:p w14:paraId="56173296" w14:textId="77777777" w:rsidR="00B568FE" w:rsidRDefault="00B568FE">
            <w:pPr>
              <w:jc w:val="center"/>
              <w:rPr>
                <w:rFonts w:cs="Arial"/>
                <w:bCs/>
                <w:color w:val="000000"/>
                <w:sz w:val="22"/>
                <w:szCs w:val="22"/>
              </w:rPr>
            </w:pPr>
            <w:r>
              <w:rPr>
                <w:rFonts w:cs="Arial"/>
                <w:bCs/>
                <w:color w:val="000000"/>
                <w:sz w:val="22"/>
                <w:szCs w:val="22"/>
              </w:rPr>
              <w:t>Asesorías</w:t>
            </w:r>
          </w:p>
          <w:p w14:paraId="042466DB" w14:textId="77777777" w:rsidR="00B568FE" w:rsidRDefault="00B568FE">
            <w:pPr>
              <w:jc w:val="center"/>
              <w:rPr>
                <w:rFonts w:cs="Arial"/>
                <w:bCs/>
                <w:color w:val="000000"/>
                <w:sz w:val="22"/>
                <w:szCs w:val="22"/>
              </w:rPr>
            </w:pPr>
          </w:p>
          <w:p w14:paraId="215DAC2F" w14:textId="77777777" w:rsidR="00B568FE" w:rsidRDefault="00B568FE">
            <w:pPr>
              <w:jc w:val="both"/>
              <w:rPr>
                <w:rFonts w:cs="Arial"/>
                <w:b/>
                <w:bCs/>
                <w:color w:val="000000"/>
                <w:sz w:val="22"/>
                <w:szCs w:val="22"/>
              </w:rPr>
            </w:pPr>
          </w:p>
        </w:tc>
        <w:tc>
          <w:tcPr>
            <w:tcW w:w="5822" w:type="dxa"/>
          </w:tcPr>
          <w:p w14:paraId="7C63662F" w14:textId="77777777" w:rsidR="00B568FE" w:rsidRDefault="00B568FE">
            <w:pPr>
              <w:jc w:val="both"/>
              <w:rPr>
                <w:rFonts w:cs="Arial"/>
                <w:bCs/>
                <w:color w:val="000000"/>
                <w:sz w:val="22"/>
                <w:szCs w:val="22"/>
              </w:rPr>
            </w:pPr>
            <w:r>
              <w:rPr>
                <w:rFonts w:cs="Arial"/>
                <w:bCs/>
                <w:color w:val="000000"/>
                <w:sz w:val="22"/>
                <w:szCs w:val="22"/>
              </w:rPr>
              <w:t>Presentación y evaluación escrita con los diferentes temas del grado por periodo.</w:t>
            </w:r>
          </w:p>
          <w:p w14:paraId="1EC3EEE5" w14:textId="77777777" w:rsidR="00B568FE" w:rsidRDefault="00B568FE">
            <w:pPr>
              <w:tabs>
                <w:tab w:val="left" w:pos="869"/>
              </w:tabs>
              <w:jc w:val="both"/>
              <w:rPr>
                <w:rFonts w:cs="Arial"/>
                <w:bCs/>
                <w:color w:val="000000"/>
                <w:sz w:val="22"/>
                <w:szCs w:val="22"/>
              </w:rPr>
            </w:pPr>
            <w:r>
              <w:rPr>
                <w:rFonts w:cs="Arial"/>
                <w:bCs/>
                <w:color w:val="000000"/>
                <w:sz w:val="22"/>
                <w:szCs w:val="22"/>
              </w:rPr>
              <w:tab/>
            </w:r>
          </w:p>
          <w:p w14:paraId="6335540B" w14:textId="77777777" w:rsidR="00B568FE" w:rsidRDefault="00B568FE">
            <w:pPr>
              <w:jc w:val="both"/>
              <w:rPr>
                <w:rFonts w:cs="Arial"/>
                <w:bCs/>
                <w:color w:val="000000"/>
                <w:sz w:val="22"/>
                <w:szCs w:val="22"/>
              </w:rPr>
            </w:pPr>
            <w:r>
              <w:rPr>
                <w:rFonts w:cs="Arial"/>
                <w:bCs/>
                <w:color w:val="000000"/>
                <w:sz w:val="22"/>
                <w:szCs w:val="22"/>
              </w:rPr>
              <w:t>Desarrollo de talleres y lecturas relacionadas con el área específica para detectar la capacidad lectora en comprensión y análisis</w:t>
            </w:r>
          </w:p>
          <w:p w14:paraId="68EFFE38" w14:textId="77777777" w:rsidR="00B568FE" w:rsidRDefault="00B568FE">
            <w:pPr>
              <w:jc w:val="both"/>
              <w:rPr>
                <w:rFonts w:cs="Arial"/>
                <w:bCs/>
                <w:color w:val="000000"/>
                <w:sz w:val="22"/>
                <w:szCs w:val="22"/>
              </w:rPr>
            </w:pPr>
            <w:r>
              <w:rPr>
                <w:rFonts w:cs="Arial"/>
                <w:bCs/>
                <w:color w:val="000000"/>
                <w:sz w:val="22"/>
                <w:szCs w:val="22"/>
              </w:rPr>
              <w:t>Asignación de talleres de nivelación de textos específicos</w:t>
            </w:r>
          </w:p>
          <w:p w14:paraId="2539A049" w14:textId="77777777" w:rsidR="00B568FE" w:rsidRDefault="00B568FE">
            <w:pPr>
              <w:jc w:val="both"/>
              <w:rPr>
                <w:rFonts w:cs="Arial"/>
                <w:bCs/>
                <w:color w:val="000000"/>
                <w:sz w:val="22"/>
                <w:szCs w:val="22"/>
              </w:rPr>
            </w:pPr>
            <w:r>
              <w:rPr>
                <w:rFonts w:cs="Arial"/>
                <w:bCs/>
                <w:color w:val="000000"/>
                <w:sz w:val="22"/>
                <w:szCs w:val="22"/>
              </w:rPr>
              <w:t>Ofrecer espacios de asesoría personalizada</w:t>
            </w:r>
          </w:p>
          <w:p w14:paraId="610510F2" w14:textId="77777777" w:rsidR="00B568FE" w:rsidRDefault="00B568FE">
            <w:pPr>
              <w:jc w:val="both"/>
              <w:rPr>
                <w:rFonts w:cs="Arial"/>
                <w:b/>
                <w:bCs/>
                <w:color w:val="000000"/>
                <w:sz w:val="22"/>
                <w:szCs w:val="22"/>
              </w:rPr>
            </w:pPr>
            <w:r>
              <w:rPr>
                <w:rFonts w:cs="Arial"/>
                <w:bCs/>
                <w:color w:val="000000"/>
                <w:sz w:val="22"/>
                <w:szCs w:val="22"/>
              </w:rPr>
              <w:tab/>
            </w:r>
          </w:p>
        </w:tc>
        <w:tc>
          <w:tcPr>
            <w:tcW w:w="5822" w:type="dxa"/>
          </w:tcPr>
          <w:p w14:paraId="54D573B2" w14:textId="77777777" w:rsidR="00B568FE" w:rsidRDefault="00B568FE">
            <w:pPr>
              <w:jc w:val="both"/>
              <w:rPr>
                <w:rFonts w:cs="Arial"/>
                <w:b/>
                <w:bCs/>
                <w:color w:val="000000"/>
                <w:sz w:val="22"/>
                <w:szCs w:val="22"/>
              </w:rPr>
            </w:pPr>
          </w:p>
          <w:p w14:paraId="216A3A78" w14:textId="77777777" w:rsidR="00B568FE" w:rsidRDefault="00B568FE">
            <w:pPr>
              <w:jc w:val="both"/>
              <w:rPr>
                <w:rFonts w:cs="Arial"/>
                <w:b/>
                <w:bCs/>
                <w:color w:val="000000"/>
                <w:sz w:val="22"/>
                <w:szCs w:val="22"/>
              </w:rPr>
            </w:pPr>
          </w:p>
          <w:p w14:paraId="04C96393" w14:textId="77777777" w:rsidR="00B568FE" w:rsidRDefault="00B568FE">
            <w:pPr>
              <w:jc w:val="both"/>
              <w:rPr>
                <w:rFonts w:cs="Arial"/>
                <w:b/>
                <w:bCs/>
                <w:color w:val="000000"/>
                <w:sz w:val="22"/>
                <w:szCs w:val="22"/>
              </w:rPr>
            </w:pPr>
            <w:r>
              <w:rPr>
                <w:rFonts w:cs="Arial"/>
                <w:b/>
                <w:bCs/>
                <w:color w:val="000000"/>
                <w:sz w:val="22"/>
                <w:szCs w:val="22"/>
              </w:rPr>
              <w:t>De acuerdo a las necesidades (estudiantes nuevos, bajo rendimiento académico) al principio y al final del año escolar</w:t>
            </w:r>
          </w:p>
        </w:tc>
      </w:tr>
    </w:tbl>
    <w:p w14:paraId="0A5D6BFD" w14:textId="77777777" w:rsidR="00B568FE" w:rsidRDefault="00B568FE">
      <w:pPr>
        <w:jc w:val="both"/>
        <w:rPr>
          <w:rFonts w:cs="Arial"/>
          <w:b/>
          <w:bCs/>
          <w:color w:val="000000"/>
          <w:sz w:val="22"/>
          <w:szCs w:val="22"/>
        </w:rPr>
      </w:pPr>
    </w:p>
    <w:p w14:paraId="5028EF61" w14:textId="77777777" w:rsidR="00B568FE" w:rsidRDefault="00B568FE">
      <w:pPr>
        <w:rPr>
          <w:rFonts w:cs="Arial"/>
          <w:b/>
          <w:bCs/>
          <w:color w:val="000000"/>
          <w:sz w:val="22"/>
          <w:szCs w:val="22"/>
        </w:rPr>
      </w:pPr>
    </w:p>
    <w:p w14:paraId="4F111C68" w14:textId="77777777" w:rsidR="00B568FE" w:rsidRDefault="00B568FE">
      <w:pPr>
        <w:widowControl/>
        <w:suppressAutoHyphens w:val="0"/>
        <w:spacing w:after="200"/>
        <w:rPr>
          <w:rFonts w:cs="Arial"/>
          <w:b/>
          <w:bCs/>
          <w:color w:val="000000"/>
          <w:sz w:val="22"/>
          <w:szCs w:val="22"/>
        </w:rPr>
      </w:pPr>
      <w:r>
        <w:rPr>
          <w:rFonts w:cs="Arial"/>
          <w:b/>
          <w:bCs/>
          <w:color w:val="000000"/>
          <w:sz w:val="22"/>
          <w:szCs w:val="22"/>
        </w:rPr>
        <w:t>PROFUNDIZACIÓN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3"/>
        <w:gridCol w:w="5774"/>
        <w:gridCol w:w="5768"/>
      </w:tblGrid>
      <w:tr w:rsidR="00FB1D35" w14:paraId="2E4EC416" w14:textId="77777777">
        <w:tc>
          <w:tcPr>
            <w:tcW w:w="5822" w:type="dxa"/>
          </w:tcPr>
          <w:p w14:paraId="33640F0F"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CRITERIOS</w:t>
            </w:r>
          </w:p>
        </w:tc>
        <w:tc>
          <w:tcPr>
            <w:tcW w:w="5822" w:type="dxa"/>
          </w:tcPr>
          <w:p w14:paraId="4CFEEF63"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PROCEDIMIENTO</w:t>
            </w:r>
          </w:p>
        </w:tc>
        <w:tc>
          <w:tcPr>
            <w:tcW w:w="5822" w:type="dxa"/>
          </w:tcPr>
          <w:p w14:paraId="73B55EF7"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FRECUENCIA</w:t>
            </w:r>
          </w:p>
        </w:tc>
      </w:tr>
      <w:tr w:rsidR="00FB1D35" w14:paraId="36ABE877" w14:textId="77777777">
        <w:tc>
          <w:tcPr>
            <w:tcW w:w="5822" w:type="dxa"/>
          </w:tcPr>
          <w:p w14:paraId="75038778" w14:textId="77777777" w:rsidR="00B568FE" w:rsidRDefault="00B568FE">
            <w:pPr>
              <w:widowControl/>
              <w:suppressAutoHyphens w:val="0"/>
              <w:jc w:val="both"/>
              <w:rPr>
                <w:rFonts w:cs="Arial"/>
                <w:b/>
                <w:bCs/>
                <w:color w:val="000000"/>
                <w:sz w:val="22"/>
                <w:szCs w:val="22"/>
              </w:rPr>
            </w:pPr>
            <w:r>
              <w:rPr>
                <w:rFonts w:cs="Arial"/>
                <w:b/>
                <w:bCs/>
                <w:color w:val="000000"/>
                <w:sz w:val="22"/>
                <w:szCs w:val="22"/>
              </w:rPr>
              <w:t>Asignación de actividades extracurriculares</w:t>
            </w:r>
          </w:p>
        </w:tc>
        <w:tc>
          <w:tcPr>
            <w:tcW w:w="5822" w:type="dxa"/>
          </w:tcPr>
          <w:p w14:paraId="22A064CC" w14:textId="77777777" w:rsidR="00B568FE" w:rsidRDefault="00B568FE">
            <w:pPr>
              <w:widowControl/>
              <w:suppressAutoHyphens w:val="0"/>
              <w:jc w:val="both"/>
              <w:rPr>
                <w:rFonts w:cs="Arial"/>
                <w:b/>
                <w:bCs/>
                <w:color w:val="000000"/>
                <w:sz w:val="22"/>
                <w:szCs w:val="22"/>
              </w:rPr>
            </w:pPr>
          </w:p>
        </w:tc>
        <w:tc>
          <w:tcPr>
            <w:tcW w:w="5822" w:type="dxa"/>
          </w:tcPr>
          <w:p w14:paraId="5981A670" w14:textId="77777777" w:rsidR="00B568FE" w:rsidRDefault="00B568FE">
            <w:pPr>
              <w:widowControl/>
              <w:suppressAutoHyphens w:val="0"/>
              <w:jc w:val="both"/>
              <w:rPr>
                <w:rFonts w:cs="Arial"/>
                <w:b/>
                <w:bCs/>
                <w:color w:val="000000"/>
                <w:sz w:val="22"/>
                <w:szCs w:val="22"/>
              </w:rPr>
            </w:pPr>
          </w:p>
        </w:tc>
      </w:tr>
      <w:tr w:rsidR="00FB1D35" w14:paraId="3BA866E3" w14:textId="77777777">
        <w:tc>
          <w:tcPr>
            <w:tcW w:w="5822" w:type="dxa"/>
          </w:tcPr>
          <w:p w14:paraId="420A63DC" w14:textId="77777777" w:rsidR="00B568FE" w:rsidRDefault="00B568FE">
            <w:pPr>
              <w:jc w:val="center"/>
              <w:rPr>
                <w:rFonts w:cs="Arial"/>
                <w:bCs/>
                <w:color w:val="000000"/>
                <w:sz w:val="22"/>
                <w:szCs w:val="22"/>
              </w:rPr>
            </w:pPr>
            <w:r>
              <w:rPr>
                <w:rFonts w:cs="Arial"/>
                <w:bCs/>
                <w:color w:val="000000"/>
                <w:sz w:val="22"/>
                <w:szCs w:val="22"/>
              </w:rPr>
              <w:t>Desarrollo de proyectos para afianzar las diferentes temáticas e incentivar la motivación de los estudiantes adelantados.</w:t>
            </w:r>
          </w:p>
          <w:p w14:paraId="68905A56" w14:textId="77777777" w:rsidR="00B568FE" w:rsidRDefault="00B568FE">
            <w:pPr>
              <w:tabs>
                <w:tab w:val="left" w:pos="1166"/>
              </w:tabs>
              <w:rPr>
                <w:rFonts w:cs="Arial"/>
                <w:bCs/>
                <w:color w:val="000000"/>
                <w:sz w:val="22"/>
                <w:szCs w:val="22"/>
              </w:rPr>
            </w:pPr>
            <w:r>
              <w:rPr>
                <w:rFonts w:cs="Arial"/>
                <w:bCs/>
                <w:color w:val="000000"/>
                <w:sz w:val="22"/>
                <w:szCs w:val="22"/>
              </w:rPr>
              <w:tab/>
            </w:r>
          </w:p>
          <w:p w14:paraId="0712CEC0" w14:textId="77777777" w:rsidR="00B568FE" w:rsidRDefault="00B568FE">
            <w:pPr>
              <w:jc w:val="center"/>
              <w:rPr>
                <w:rFonts w:cs="Arial"/>
                <w:bCs/>
                <w:color w:val="000000"/>
                <w:sz w:val="22"/>
                <w:szCs w:val="22"/>
              </w:rPr>
            </w:pPr>
            <w:r>
              <w:rPr>
                <w:rFonts w:cs="Arial"/>
                <w:bCs/>
                <w:color w:val="000000"/>
                <w:sz w:val="22"/>
                <w:szCs w:val="22"/>
              </w:rPr>
              <w:t>Participación en monitorias o padrinazgos para afianzamiento de conceptos.</w:t>
            </w:r>
          </w:p>
          <w:p w14:paraId="38EA85FD" w14:textId="77777777" w:rsidR="00B568FE" w:rsidRDefault="00B568FE">
            <w:pPr>
              <w:jc w:val="center"/>
              <w:rPr>
                <w:rFonts w:cs="Arial"/>
                <w:bCs/>
                <w:color w:val="000000"/>
                <w:sz w:val="22"/>
                <w:szCs w:val="22"/>
              </w:rPr>
            </w:pPr>
          </w:p>
          <w:p w14:paraId="425E8B78" w14:textId="77777777" w:rsidR="00B568FE" w:rsidRDefault="00B568FE">
            <w:pPr>
              <w:jc w:val="center"/>
              <w:rPr>
                <w:rFonts w:cs="Arial"/>
                <w:bCs/>
                <w:color w:val="000000"/>
                <w:sz w:val="22"/>
                <w:szCs w:val="22"/>
              </w:rPr>
            </w:pPr>
            <w:r>
              <w:rPr>
                <w:rFonts w:cs="Arial"/>
                <w:bCs/>
                <w:color w:val="000000"/>
                <w:sz w:val="22"/>
                <w:szCs w:val="22"/>
              </w:rPr>
              <w:lastRenderedPageBreak/>
              <w:t>Lectura de documentos  y textos de acuerdo al interés de los estudiantes</w:t>
            </w:r>
          </w:p>
          <w:p w14:paraId="4C140914" w14:textId="77777777" w:rsidR="00B568FE" w:rsidRDefault="00B568FE">
            <w:pPr>
              <w:jc w:val="center"/>
              <w:rPr>
                <w:rFonts w:cs="Arial"/>
                <w:bCs/>
                <w:color w:val="000000"/>
                <w:sz w:val="22"/>
                <w:szCs w:val="22"/>
              </w:rPr>
            </w:pPr>
          </w:p>
          <w:p w14:paraId="30749F96" w14:textId="77777777" w:rsidR="00B568FE" w:rsidRDefault="00B568FE">
            <w:pPr>
              <w:jc w:val="center"/>
              <w:rPr>
                <w:rFonts w:cs="Arial"/>
                <w:bCs/>
                <w:color w:val="000000"/>
                <w:sz w:val="22"/>
                <w:szCs w:val="22"/>
              </w:rPr>
            </w:pPr>
            <w:r>
              <w:rPr>
                <w:rFonts w:cs="Arial"/>
                <w:bCs/>
                <w:color w:val="000000"/>
                <w:sz w:val="22"/>
                <w:szCs w:val="22"/>
              </w:rPr>
              <w:t>Elaboración de mapas conceptuales</w:t>
            </w:r>
          </w:p>
          <w:p w14:paraId="51144F1E" w14:textId="77777777" w:rsidR="00B568FE" w:rsidRDefault="00B568FE">
            <w:pPr>
              <w:widowControl/>
              <w:suppressAutoHyphens w:val="0"/>
              <w:jc w:val="both"/>
              <w:rPr>
                <w:rFonts w:cs="Arial"/>
                <w:b/>
                <w:bCs/>
                <w:color w:val="000000"/>
                <w:sz w:val="22"/>
                <w:szCs w:val="22"/>
              </w:rPr>
            </w:pPr>
            <w:r>
              <w:rPr>
                <w:rFonts w:cs="Arial"/>
                <w:bCs/>
                <w:color w:val="000000"/>
                <w:sz w:val="22"/>
                <w:szCs w:val="22"/>
              </w:rPr>
              <w:t>Cuadros comparativos</w:t>
            </w:r>
          </w:p>
        </w:tc>
        <w:tc>
          <w:tcPr>
            <w:tcW w:w="5822" w:type="dxa"/>
          </w:tcPr>
          <w:p w14:paraId="124EA2C5" w14:textId="77777777" w:rsidR="00B568FE" w:rsidRDefault="00B568FE">
            <w:pPr>
              <w:widowControl/>
              <w:numPr>
                <w:ilvl w:val="0"/>
                <w:numId w:val="17"/>
              </w:numPr>
              <w:suppressAutoHyphens w:val="0"/>
              <w:jc w:val="both"/>
              <w:rPr>
                <w:rFonts w:cs="Arial"/>
                <w:bCs/>
                <w:color w:val="000000"/>
                <w:sz w:val="22"/>
                <w:szCs w:val="22"/>
              </w:rPr>
            </w:pPr>
            <w:r>
              <w:rPr>
                <w:rFonts w:cs="Arial"/>
                <w:bCs/>
                <w:color w:val="000000"/>
                <w:sz w:val="22"/>
                <w:szCs w:val="22"/>
              </w:rPr>
              <w:lastRenderedPageBreak/>
              <w:t>Investigación de normas básicas para presentación de trabajos escritos.</w:t>
            </w:r>
          </w:p>
          <w:p w14:paraId="6DFD2839" w14:textId="77777777" w:rsidR="00B568FE" w:rsidRDefault="00B568FE">
            <w:pPr>
              <w:widowControl/>
              <w:numPr>
                <w:ilvl w:val="0"/>
                <w:numId w:val="17"/>
              </w:numPr>
              <w:suppressAutoHyphens w:val="0"/>
              <w:jc w:val="both"/>
              <w:rPr>
                <w:rFonts w:cs="Arial"/>
                <w:bCs/>
                <w:color w:val="000000"/>
                <w:sz w:val="22"/>
                <w:szCs w:val="22"/>
              </w:rPr>
            </w:pPr>
            <w:r>
              <w:rPr>
                <w:rFonts w:cs="Arial"/>
                <w:bCs/>
                <w:color w:val="000000"/>
                <w:sz w:val="22"/>
                <w:szCs w:val="22"/>
              </w:rPr>
              <w:t>Consulta de los temas  asignados y presentación de los mismos a través de trabajos escritos  o archivos informáticos.</w:t>
            </w:r>
          </w:p>
          <w:p w14:paraId="631B3B3A" w14:textId="77777777" w:rsidR="00B568FE" w:rsidRDefault="00B568FE">
            <w:pPr>
              <w:widowControl/>
              <w:numPr>
                <w:ilvl w:val="0"/>
                <w:numId w:val="17"/>
              </w:numPr>
              <w:suppressAutoHyphens w:val="0"/>
              <w:jc w:val="both"/>
              <w:rPr>
                <w:rFonts w:cs="Arial"/>
                <w:bCs/>
                <w:color w:val="000000"/>
                <w:sz w:val="22"/>
                <w:szCs w:val="22"/>
              </w:rPr>
            </w:pPr>
            <w:r>
              <w:rPr>
                <w:rFonts w:cs="Arial"/>
                <w:bCs/>
                <w:color w:val="000000"/>
                <w:sz w:val="22"/>
                <w:szCs w:val="22"/>
              </w:rPr>
              <w:t>Exposición  individual o grupal del trabajo desarrollado.</w:t>
            </w:r>
          </w:p>
          <w:p w14:paraId="0712C150" w14:textId="77777777" w:rsidR="00B568FE" w:rsidRDefault="00B568FE">
            <w:pPr>
              <w:widowControl/>
              <w:numPr>
                <w:ilvl w:val="0"/>
                <w:numId w:val="17"/>
              </w:numPr>
              <w:suppressAutoHyphens w:val="0"/>
              <w:jc w:val="both"/>
              <w:rPr>
                <w:rFonts w:cs="Arial"/>
                <w:bCs/>
                <w:color w:val="000000"/>
                <w:sz w:val="22"/>
                <w:szCs w:val="22"/>
              </w:rPr>
            </w:pPr>
            <w:r>
              <w:rPr>
                <w:rFonts w:cs="Arial"/>
                <w:bCs/>
                <w:color w:val="000000"/>
                <w:sz w:val="22"/>
                <w:szCs w:val="22"/>
              </w:rPr>
              <w:lastRenderedPageBreak/>
              <w:t>Colaboración asertiva a los  otros compañeros.</w:t>
            </w:r>
          </w:p>
          <w:p w14:paraId="618B590D" w14:textId="77777777" w:rsidR="00B568FE" w:rsidRDefault="00B568FE">
            <w:pPr>
              <w:widowControl/>
              <w:numPr>
                <w:ilvl w:val="0"/>
                <w:numId w:val="17"/>
              </w:numPr>
              <w:suppressAutoHyphens w:val="0"/>
              <w:jc w:val="both"/>
              <w:rPr>
                <w:rFonts w:cs="Arial"/>
                <w:bCs/>
                <w:color w:val="000000"/>
                <w:sz w:val="22"/>
                <w:szCs w:val="22"/>
              </w:rPr>
            </w:pPr>
            <w:r>
              <w:rPr>
                <w:rFonts w:cs="Arial"/>
                <w:bCs/>
                <w:color w:val="000000"/>
                <w:sz w:val="22"/>
                <w:szCs w:val="22"/>
              </w:rPr>
              <w:t>Disposición para trabajo entre pares</w:t>
            </w:r>
          </w:p>
          <w:p w14:paraId="71E02486" w14:textId="77777777" w:rsidR="00B568FE" w:rsidRDefault="00B568FE">
            <w:pPr>
              <w:widowControl/>
              <w:numPr>
                <w:ilvl w:val="0"/>
                <w:numId w:val="17"/>
              </w:numPr>
              <w:suppressAutoHyphens w:val="0"/>
              <w:jc w:val="both"/>
              <w:rPr>
                <w:rFonts w:cs="Arial"/>
                <w:bCs/>
                <w:color w:val="000000"/>
                <w:sz w:val="22"/>
                <w:szCs w:val="22"/>
              </w:rPr>
            </w:pPr>
            <w:r>
              <w:rPr>
                <w:rFonts w:cs="Arial"/>
                <w:bCs/>
                <w:color w:val="000000"/>
                <w:sz w:val="22"/>
                <w:szCs w:val="22"/>
              </w:rPr>
              <w:t xml:space="preserve">Capacidad para  liderar y  orientar a otros. </w:t>
            </w:r>
          </w:p>
          <w:p w14:paraId="5D10E600" w14:textId="77777777" w:rsidR="00B568FE" w:rsidRDefault="00B568FE">
            <w:pPr>
              <w:widowControl/>
              <w:numPr>
                <w:ilvl w:val="0"/>
                <w:numId w:val="17"/>
              </w:numPr>
              <w:suppressAutoHyphens w:val="0"/>
              <w:jc w:val="both"/>
              <w:rPr>
                <w:rFonts w:cs="Arial"/>
                <w:bCs/>
                <w:color w:val="000000"/>
                <w:sz w:val="22"/>
                <w:szCs w:val="22"/>
              </w:rPr>
            </w:pPr>
            <w:r>
              <w:rPr>
                <w:rFonts w:cs="Arial"/>
                <w:bCs/>
                <w:color w:val="000000"/>
                <w:sz w:val="22"/>
                <w:szCs w:val="22"/>
              </w:rPr>
              <w:t>Asignación y sugerencias de textos y documentos de acuerdo a los intereses de los estudiantes.</w:t>
            </w:r>
          </w:p>
          <w:p w14:paraId="114803AC" w14:textId="77777777" w:rsidR="00B568FE" w:rsidRDefault="00B568FE">
            <w:pPr>
              <w:rPr>
                <w:rFonts w:cs="Arial"/>
                <w:color w:val="000000"/>
                <w:sz w:val="22"/>
                <w:szCs w:val="22"/>
              </w:rPr>
            </w:pPr>
          </w:p>
        </w:tc>
        <w:tc>
          <w:tcPr>
            <w:tcW w:w="5822" w:type="dxa"/>
          </w:tcPr>
          <w:p w14:paraId="45E200B4" w14:textId="77777777" w:rsidR="00B568FE" w:rsidRDefault="00B568FE">
            <w:pPr>
              <w:widowControl/>
              <w:suppressAutoHyphens w:val="0"/>
              <w:jc w:val="both"/>
              <w:rPr>
                <w:rFonts w:cs="Arial"/>
                <w:b/>
                <w:bCs/>
                <w:color w:val="000000"/>
                <w:sz w:val="22"/>
                <w:szCs w:val="22"/>
              </w:rPr>
            </w:pPr>
            <w:r>
              <w:rPr>
                <w:rFonts w:cs="Arial"/>
                <w:bCs/>
                <w:color w:val="000000"/>
                <w:sz w:val="22"/>
                <w:szCs w:val="22"/>
              </w:rPr>
              <w:lastRenderedPageBreak/>
              <w:t>Al finalizar cada periodo y a criterio del docente de acuerdo a las necesidades.</w:t>
            </w:r>
          </w:p>
        </w:tc>
      </w:tr>
    </w:tbl>
    <w:p w14:paraId="2867566A" w14:textId="77777777" w:rsidR="00B568FE" w:rsidRDefault="00B568FE">
      <w:pPr>
        <w:widowControl/>
        <w:suppressAutoHyphens w:val="0"/>
        <w:rPr>
          <w:rFonts w:cs="Arial"/>
          <w:b/>
          <w:bCs/>
          <w:color w:val="000000"/>
          <w:sz w:val="22"/>
          <w:szCs w:val="22"/>
        </w:rPr>
      </w:pPr>
    </w:p>
    <w:p w14:paraId="4573509F" w14:textId="77777777" w:rsidR="00B568FE" w:rsidRDefault="00B568FE">
      <w:pPr>
        <w:widowControl/>
        <w:suppressAutoHyphens w:val="0"/>
        <w:rPr>
          <w:rFonts w:cs="Arial"/>
          <w:b/>
          <w:bCs/>
          <w:color w:val="000000"/>
          <w:sz w:val="22"/>
          <w:szCs w:val="22"/>
        </w:rPr>
      </w:pPr>
      <w:r>
        <w:rPr>
          <w:rFonts w:cs="Arial"/>
          <w:b/>
          <w:bCs/>
          <w:color w:val="000000"/>
          <w:sz w:val="22"/>
          <w:szCs w:val="22"/>
        </w:rPr>
        <w:t>RECUPERACIÓN</w:t>
      </w:r>
    </w:p>
    <w:p w14:paraId="7A3AB937" w14:textId="77777777" w:rsidR="00B568FE" w:rsidRDefault="00B568FE">
      <w:pPr>
        <w:widowControl/>
        <w:suppressAutoHyphens w:val="0"/>
        <w:jc w:val="center"/>
        <w:rPr>
          <w:rFonts w:cs="Arial"/>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5"/>
        <w:gridCol w:w="5773"/>
        <w:gridCol w:w="5767"/>
      </w:tblGrid>
      <w:tr w:rsidR="00FB1D35" w14:paraId="5E4602D1" w14:textId="77777777">
        <w:tc>
          <w:tcPr>
            <w:tcW w:w="5822" w:type="dxa"/>
          </w:tcPr>
          <w:p w14:paraId="6A4F1109"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CRITERIOS</w:t>
            </w:r>
          </w:p>
        </w:tc>
        <w:tc>
          <w:tcPr>
            <w:tcW w:w="5822" w:type="dxa"/>
          </w:tcPr>
          <w:p w14:paraId="3844B547"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PROCEDIMIENTO</w:t>
            </w:r>
          </w:p>
        </w:tc>
        <w:tc>
          <w:tcPr>
            <w:tcW w:w="5822" w:type="dxa"/>
          </w:tcPr>
          <w:p w14:paraId="05759BC5"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FRECUENCIA</w:t>
            </w:r>
          </w:p>
        </w:tc>
      </w:tr>
      <w:tr w:rsidR="00FB1D35" w14:paraId="759E53CE" w14:textId="77777777">
        <w:tc>
          <w:tcPr>
            <w:tcW w:w="5822" w:type="dxa"/>
          </w:tcPr>
          <w:p w14:paraId="2AF5C30F" w14:textId="77777777" w:rsidR="00B568FE" w:rsidRDefault="00B568FE">
            <w:pPr>
              <w:widowControl/>
              <w:numPr>
                <w:ilvl w:val="0"/>
                <w:numId w:val="19"/>
              </w:numPr>
              <w:suppressAutoHyphens w:val="0"/>
              <w:jc w:val="both"/>
              <w:rPr>
                <w:rFonts w:cs="Arial"/>
                <w:bCs/>
                <w:color w:val="000000"/>
                <w:sz w:val="22"/>
                <w:szCs w:val="22"/>
              </w:rPr>
            </w:pPr>
            <w:r>
              <w:rPr>
                <w:rFonts w:cs="Arial"/>
                <w:bCs/>
                <w:color w:val="000000"/>
                <w:sz w:val="22"/>
                <w:szCs w:val="22"/>
              </w:rPr>
              <w:t>Aclaración de dudas e inquietudes.</w:t>
            </w:r>
          </w:p>
          <w:p w14:paraId="0C7E2D14" w14:textId="77777777" w:rsidR="00B568FE" w:rsidRDefault="00B568FE">
            <w:pPr>
              <w:widowControl/>
              <w:numPr>
                <w:ilvl w:val="0"/>
                <w:numId w:val="19"/>
              </w:numPr>
              <w:suppressAutoHyphens w:val="0"/>
              <w:jc w:val="both"/>
              <w:rPr>
                <w:rFonts w:cs="Arial"/>
                <w:bCs/>
                <w:color w:val="000000"/>
                <w:sz w:val="22"/>
                <w:szCs w:val="22"/>
              </w:rPr>
            </w:pPr>
            <w:r>
              <w:rPr>
                <w:rFonts w:cs="Arial"/>
                <w:bCs/>
                <w:color w:val="000000"/>
                <w:sz w:val="22"/>
                <w:szCs w:val="22"/>
              </w:rPr>
              <w:t>Actividades de repaso  para afianzar los conceptos desarrollados con antelación.</w:t>
            </w:r>
          </w:p>
          <w:p w14:paraId="1393011F" w14:textId="77777777" w:rsidR="00B568FE" w:rsidRDefault="00B568FE">
            <w:pPr>
              <w:widowControl/>
              <w:numPr>
                <w:ilvl w:val="0"/>
                <w:numId w:val="19"/>
              </w:numPr>
              <w:suppressAutoHyphens w:val="0"/>
              <w:jc w:val="both"/>
              <w:rPr>
                <w:rFonts w:cs="Arial"/>
                <w:bCs/>
                <w:color w:val="000000"/>
                <w:sz w:val="22"/>
                <w:szCs w:val="22"/>
              </w:rPr>
            </w:pPr>
            <w:r>
              <w:rPr>
                <w:rFonts w:cs="Arial"/>
                <w:bCs/>
                <w:color w:val="000000"/>
                <w:sz w:val="22"/>
                <w:szCs w:val="22"/>
              </w:rPr>
              <w:t>Desarrollo  de talleres escritos y</w:t>
            </w:r>
          </w:p>
        </w:tc>
        <w:tc>
          <w:tcPr>
            <w:tcW w:w="5822" w:type="dxa"/>
          </w:tcPr>
          <w:p w14:paraId="6670C5AE" w14:textId="77777777" w:rsidR="00B568FE" w:rsidRDefault="00B568FE">
            <w:pPr>
              <w:widowControl/>
              <w:numPr>
                <w:ilvl w:val="0"/>
                <w:numId w:val="18"/>
              </w:numPr>
              <w:suppressAutoHyphens w:val="0"/>
              <w:ind w:left="360"/>
              <w:jc w:val="both"/>
              <w:rPr>
                <w:rFonts w:cs="Arial"/>
                <w:bCs/>
                <w:color w:val="000000"/>
                <w:sz w:val="22"/>
                <w:szCs w:val="22"/>
              </w:rPr>
            </w:pPr>
            <w:r>
              <w:rPr>
                <w:rFonts w:cs="Arial"/>
                <w:bCs/>
                <w:color w:val="000000"/>
                <w:sz w:val="22"/>
                <w:szCs w:val="22"/>
              </w:rPr>
              <w:t>Identificación de conceptos</w:t>
            </w:r>
          </w:p>
          <w:p w14:paraId="351E35C3" w14:textId="77777777" w:rsidR="00B568FE" w:rsidRDefault="00B568FE">
            <w:pPr>
              <w:widowControl/>
              <w:numPr>
                <w:ilvl w:val="0"/>
                <w:numId w:val="18"/>
              </w:numPr>
              <w:suppressAutoHyphens w:val="0"/>
              <w:ind w:left="360"/>
              <w:jc w:val="both"/>
              <w:rPr>
                <w:rFonts w:cs="Arial"/>
                <w:bCs/>
                <w:color w:val="000000"/>
                <w:sz w:val="22"/>
                <w:szCs w:val="22"/>
              </w:rPr>
            </w:pPr>
            <w:r>
              <w:rPr>
                <w:rFonts w:cs="Arial"/>
                <w:bCs/>
                <w:color w:val="000000"/>
                <w:sz w:val="22"/>
                <w:szCs w:val="22"/>
              </w:rPr>
              <w:t>Realización de ejercicios con las diferentes temáticas del periodo.</w:t>
            </w:r>
          </w:p>
          <w:p w14:paraId="584781DF" w14:textId="77777777" w:rsidR="00B568FE" w:rsidRDefault="00B568FE">
            <w:pPr>
              <w:widowControl/>
              <w:numPr>
                <w:ilvl w:val="0"/>
                <w:numId w:val="18"/>
              </w:numPr>
              <w:suppressAutoHyphens w:val="0"/>
              <w:ind w:left="360"/>
              <w:jc w:val="both"/>
              <w:rPr>
                <w:rFonts w:cs="Arial"/>
                <w:b/>
                <w:bCs/>
                <w:color w:val="000000"/>
                <w:sz w:val="22"/>
                <w:szCs w:val="22"/>
              </w:rPr>
            </w:pPr>
            <w:r>
              <w:rPr>
                <w:rFonts w:cs="Arial"/>
                <w:bCs/>
                <w:color w:val="000000"/>
                <w:sz w:val="22"/>
                <w:szCs w:val="22"/>
              </w:rPr>
              <w:t>Realización de ejercicio en páginas web.</w:t>
            </w:r>
          </w:p>
          <w:p w14:paraId="485ECB04" w14:textId="77777777" w:rsidR="00B568FE" w:rsidRDefault="00B568FE">
            <w:pPr>
              <w:widowControl/>
              <w:numPr>
                <w:ilvl w:val="0"/>
                <w:numId w:val="18"/>
              </w:numPr>
              <w:suppressAutoHyphens w:val="0"/>
              <w:ind w:left="360"/>
              <w:jc w:val="both"/>
              <w:rPr>
                <w:rFonts w:cs="Arial"/>
                <w:bCs/>
                <w:color w:val="000000"/>
                <w:sz w:val="22"/>
                <w:szCs w:val="22"/>
              </w:rPr>
            </w:pPr>
            <w:r>
              <w:rPr>
                <w:rFonts w:cs="Arial"/>
                <w:bCs/>
                <w:color w:val="000000"/>
                <w:sz w:val="22"/>
                <w:szCs w:val="22"/>
              </w:rPr>
              <w:t xml:space="preserve">Sustentación en forma oral y escrita de diferentes temáticas. </w:t>
            </w:r>
          </w:p>
          <w:p w14:paraId="2E54BE51" w14:textId="77777777" w:rsidR="00B568FE" w:rsidRDefault="00B568FE">
            <w:pPr>
              <w:widowControl/>
              <w:suppressAutoHyphens w:val="0"/>
              <w:jc w:val="both"/>
              <w:rPr>
                <w:rFonts w:cs="Arial"/>
                <w:b/>
                <w:bCs/>
                <w:color w:val="000000"/>
                <w:sz w:val="22"/>
                <w:szCs w:val="22"/>
              </w:rPr>
            </w:pPr>
          </w:p>
        </w:tc>
        <w:tc>
          <w:tcPr>
            <w:tcW w:w="5822" w:type="dxa"/>
          </w:tcPr>
          <w:p w14:paraId="5938B404" w14:textId="77777777" w:rsidR="00B568FE" w:rsidRDefault="00B568FE">
            <w:pPr>
              <w:widowControl/>
              <w:suppressAutoHyphens w:val="0"/>
              <w:jc w:val="both"/>
              <w:rPr>
                <w:rFonts w:cs="Arial"/>
                <w:b/>
                <w:bCs/>
                <w:color w:val="000000"/>
                <w:sz w:val="22"/>
                <w:szCs w:val="22"/>
              </w:rPr>
            </w:pPr>
            <w:r>
              <w:rPr>
                <w:rFonts w:cs="Arial"/>
                <w:color w:val="000000"/>
                <w:sz w:val="22"/>
                <w:szCs w:val="22"/>
              </w:rPr>
              <w:t>1 vez (finalizando período)</w:t>
            </w:r>
          </w:p>
        </w:tc>
      </w:tr>
    </w:tbl>
    <w:p w14:paraId="01285BFA" w14:textId="77777777" w:rsidR="00B568FE" w:rsidRDefault="00B568FE">
      <w:pPr>
        <w:jc w:val="center"/>
        <w:rPr>
          <w:rFonts w:cs="Arial"/>
          <w:b/>
          <w:color w:val="000000"/>
          <w:sz w:val="22"/>
          <w:szCs w:val="22"/>
        </w:rPr>
      </w:pPr>
    </w:p>
    <w:p w14:paraId="2EFEC9C0" w14:textId="77777777" w:rsidR="00B568FE" w:rsidRDefault="00B568FE">
      <w:pPr>
        <w:widowControl/>
        <w:suppressAutoHyphens w:val="0"/>
        <w:spacing w:after="200"/>
        <w:rPr>
          <w:rFonts w:cs="Arial"/>
          <w:color w:val="000000"/>
          <w:sz w:val="22"/>
          <w:szCs w:val="22"/>
        </w:rPr>
      </w:pPr>
      <w:r>
        <w:rPr>
          <w:rFonts w:cs="Arial"/>
          <w:b/>
          <w:bCs/>
          <w:color w:val="000000"/>
          <w:sz w:val="22"/>
          <w:szCs w:val="22"/>
        </w:rPr>
        <w:br w:type="page"/>
      </w:r>
    </w:p>
    <w:p w14:paraId="22C782AC"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lastRenderedPageBreak/>
        <w:t>DISEÑO CURRICULAR POR COMPETENCIAS</w:t>
      </w:r>
    </w:p>
    <w:p w14:paraId="33E4C161" w14:textId="77777777" w:rsidR="00B568FE" w:rsidRDefault="00B568FE">
      <w:pPr>
        <w:jc w:val="center"/>
        <w:rPr>
          <w:rFonts w:cs="Arial"/>
          <w:color w:val="000000"/>
          <w:sz w:val="22"/>
          <w:szCs w:val="22"/>
        </w:rPr>
      </w:pPr>
    </w:p>
    <w:p w14:paraId="41FE6AD8" w14:textId="77777777" w:rsidR="00B568FE" w:rsidRDefault="00B568FE">
      <w:pPr>
        <w:spacing w:after="200"/>
        <w:jc w:val="center"/>
        <w:rPr>
          <w:rFonts w:cs="Arial"/>
          <w:b/>
          <w:color w:val="000000"/>
          <w:sz w:val="22"/>
          <w:szCs w:val="22"/>
        </w:rPr>
      </w:pPr>
      <w:r>
        <w:rPr>
          <w:rFonts w:cs="Arial"/>
          <w:b/>
          <w:bCs/>
          <w:color w:val="000000"/>
          <w:sz w:val="22"/>
          <w:szCs w:val="22"/>
        </w:rPr>
        <w:t xml:space="preserve">DISTRIBUCIÓN DE ESTÁNDARES Y CONTENIDOS POR  GRADO Y PERÍODO  </w:t>
      </w:r>
    </w:p>
    <w:p w14:paraId="708D8863" w14:textId="77777777" w:rsidR="00B568FE" w:rsidRDefault="00B568FE">
      <w:pPr>
        <w:rPr>
          <w:rFonts w:cs="Arial"/>
          <w:b/>
          <w:color w:val="000000"/>
          <w:sz w:val="22"/>
          <w:szCs w:val="22"/>
        </w:rPr>
      </w:pPr>
    </w:p>
    <w:p w14:paraId="17B14C3C" w14:textId="77777777" w:rsidR="00B568FE" w:rsidRDefault="00B568FE">
      <w:pPr>
        <w:rPr>
          <w:rFonts w:cs="Arial"/>
          <w:b/>
          <w:color w:val="000000"/>
          <w:sz w:val="22"/>
          <w:szCs w:val="22"/>
        </w:rPr>
      </w:pPr>
      <w:r>
        <w:rPr>
          <w:rFonts w:cs="Arial"/>
          <w:b/>
          <w:color w:val="000000"/>
          <w:sz w:val="22"/>
          <w:szCs w:val="22"/>
        </w:rPr>
        <w:t xml:space="preserve">ÁREA: EDUCACIÓN RELIGIOSA ESCOLAR   </w:t>
      </w:r>
      <w:r>
        <w:rPr>
          <w:rFonts w:cs="Arial"/>
          <w:b/>
          <w:color w:val="000000"/>
          <w:sz w:val="22"/>
          <w:szCs w:val="22"/>
        </w:rPr>
        <w:tab/>
      </w:r>
      <w:r>
        <w:rPr>
          <w:rFonts w:cs="Arial"/>
          <w:b/>
          <w:color w:val="000000"/>
          <w:sz w:val="22"/>
          <w:szCs w:val="22"/>
        </w:rPr>
        <w:tab/>
        <w:t xml:space="preserve">  PERIODO: TERCERO</w:t>
      </w:r>
      <w:r>
        <w:rPr>
          <w:rFonts w:cs="Arial"/>
          <w:b/>
          <w:color w:val="000000"/>
          <w:sz w:val="22"/>
          <w:szCs w:val="22"/>
        </w:rPr>
        <w:tab/>
      </w:r>
      <w:r>
        <w:rPr>
          <w:rFonts w:cs="Arial"/>
          <w:b/>
          <w:color w:val="000000"/>
          <w:sz w:val="22"/>
          <w:szCs w:val="22"/>
        </w:rPr>
        <w:tab/>
      </w:r>
      <w:r>
        <w:rPr>
          <w:rFonts w:cs="Arial"/>
          <w:b/>
          <w:color w:val="000000"/>
          <w:sz w:val="22"/>
          <w:szCs w:val="22"/>
        </w:rPr>
        <w:tab/>
        <w:t>GRADO: DÉCIMO</w:t>
      </w:r>
      <w:r>
        <w:rPr>
          <w:rFonts w:cs="Arial"/>
          <w:b/>
          <w:color w:val="000000"/>
          <w:sz w:val="22"/>
          <w:szCs w:val="22"/>
        </w:rPr>
        <w:tab/>
        <w:t xml:space="preserve">   </w:t>
      </w:r>
      <w:r>
        <w:rPr>
          <w:rFonts w:cs="Arial"/>
          <w:b/>
          <w:bCs/>
          <w:color w:val="000000"/>
          <w:sz w:val="22"/>
          <w:szCs w:val="22"/>
        </w:rPr>
        <w:t>I.H.S: 1 HORA    HORAS</w:t>
      </w:r>
    </w:p>
    <w:p w14:paraId="245A835E" w14:textId="77777777" w:rsidR="00B568FE" w:rsidRDefault="00B568FE">
      <w:pPr>
        <w:suppressAutoHyphens w:val="0"/>
        <w:autoSpaceDE w:val="0"/>
        <w:autoSpaceDN w:val="0"/>
        <w:adjustRightInd w:val="0"/>
        <w:jc w:val="both"/>
        <w:rPr>
          <w:rFonts w:cs="Arial"/>
          <w:b/>
          <w:bCs/>
          <w:color w:val="000000"/>
          <w:sz w:val="22"/>
          <w:szCs w:val="22"/>
        </w:rPr>
      </w:pPr>
    </w:p>
    <w:p w14:paraId="7A8C753E"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cs="Arial"/>
          <w:b/>
          <w:bCs/>
          <w:color w:val="000000"/>
          <w:sz w:val="22"/>
          <w:szCs w:val="22"/>
        </w:rPr>
        <w:t xml:space="preserve">META  POR GRADO: </w:t>
      </w:r>
      <w:r>
        <w:rPr>
          <w:rFonts w:cs="Arial"/>
          <w:color w:val="000000"/>
          <w:sz w:val="22"/>
          <w:szCs w:val="22"/>
        </w:rPr>
        <w:t xml:space="preserve">Al finalizar el grado os estudiantes estarán en capacidad de: </w:t>
      </w:r>
      <w:r>
        <w:rPr>
          <w:rFonts w:eastAsia="Times New Roman" w:cs="Arial"/>
          <w:color w:val="000000"/>
          <w:kern w:val="0"/>
          <w:sz w:val="22"/>
          <w:szCs w:val="22"/>
          <w:lang w:eastAsia="es-CO"/>
        </w:rPr>
        <w:t>interpretar aspectos centrales acerca de aquello que el cristianismo aporta para la construcción y realización de un proyecto personal de vida, basado en la enseñanza de Jesús; relacionarlos con las narraciones bíblicas, con los signos y acciones litúrgicas, con las acciones morales y las fórmulas que expresan esas convicciones.</w:t>
      </w:r>
    </w:p>
    <w:p w14:paraId="5D155476" w14:textId="77777777" w:rsidR="00B568FE" w:rsidRDefault="00B568FE">
      <w:pPr>
        <w:rPr>
          <w:rFonts w:cs="Arial"/>
          <w:b/>
          <w:bCs/>
          <w:color w:val="000000"/>
          <w:sz w:val="22"/>
          <w:szCs w:val="22"/>
        </w:rPr>
      </w:pPr>
    </w:p>
    <w:p w14:paraId="0A5AE1DC"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r>
        <w:rPr>
          <w:rFonts w:cs="Arial"/>
          <w:b/>
          <w:bCs/>
          <w:color w:val="000000"/>
          <w:sz w:val="22"/>
          <w:szCs w:val="22"/>
        </w:rPr>
        <w:t xml:space="preserve">OBJETIVO POR  PERIODO: </w:t>
      </w:r>
      <w:r>
        <w:rPr>
          <w:rFonts w:eastAsia="Times New Roman" w:cs="Arial"/>
          <w:color w:val="000000"/>
          <w:kern w:val="0"/>
          <w:sz w:val="22"/>
          <w:szCs w:val="22"/>
          <w:lang w:eastAsia="es-CO"/>
        </w:rPr>
        <w:t>Respetar las diversas convicciones religiosas sobre el estilo y proyecto de vida.</w:t>
      </w:r>
    </w:p>
    <w:p w14:paraId="3F6F9B27"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p>
    <w:tbl>
      <w:tblPr>
        <w:tblW w:w="16168" w:type="dxa"/>
        <w:tblInd w:w="33" w:type="dxa"/>
        <w:tblCellMar>
          <w:left w:w="103" w:type="dxa"/>
        </w:tblCellMar>
        <w:tblLook w:val="0000" w:firstRow="0" w:lastRow="0" w:firstColumn="0" w:lastColumn="0" w:noHBand="0" w:noVBand="0"/>
      </w:tblPr>
      <w:tblGrid>
        <w:gridCol w:w="1601"/>
        <w:gridCol w:w="1984"/>
        <w:gridCol w:w="2420"/>
        <w:gridCol w:w="2809"/>
        <w:gridCol w:w="2444"/>
        <w:gridCol w:w="2474"/>
        <w:gridCol w:w="2436"/>
      </w:tblGrid>
      <w:tr w:rsidR="00FB1D35" w14:paraId="29120D29" w14:textId="77777777">
        <w:trPr>
          <w:trHeight w:val="460"/>
        </w:trPr>
        <w:tc>
          <w:tcPr>
            <w:tcW w:w="1601" w:type="dxa"/>
            <w:tcBorders>
              <w:top w:val="single" w:sz="4" w:space="0" w:color="000000"/>
              <w:left w:val="single" w:sz="4" w:space="0" w:color="000000"/>
              <w:bottom w:val="single" w:sz="4" w:space="0" w:color="auto"/>
              <w:right w:val="single" w:sz="4" w:space="0" w:color="000000"/>
            </w:tcBorders>
            <w:shd w:val="clear" w:color="auto" w:fill="FFFFFF"/>
            <w:vAlign w:val="center"/>
          </w:tcPr>
          <w:p w14:paraId="0901C1F8" w14:textId="77777777" w:rsidR="00B568FE" w:rsidRDefault="00B568FE">
            <w:pPr>
              <w:pStyle w:val="Encabezadodelatabla"/>
              <w:rPr>
                <w:rFonts w:cs="Arial"/>
                <w:color w:val="000000"/>
                <w:sz w:val="22"/>
                <w:szCs w:val="22"/>
              </w:rPr>
            </w:pPr>
            <w:r>
              <w:rPr>
                <w:rFonts w:cs="Arial"/>
                <w:color w:val="000000"/>
                <w:sz w:val="22"/>
                <w:szCs w:val="22"/>
              </w:rPr>
              <w:t>EJES TEMÁTICOS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244AFB" w14:textId="77777777" w:rsidR="00B568FE" w:rsidRDefault="00B568FE">
            <w:pPr>
              <w:pStyle w:val="Encabezadodelatabla"/>
              <w:rPr>
                <w:rFonts w:cs="Arial"/>
                <w:color w:val="000000"/>
                <w:sz w:val="22"/>
                <w:szCs w:val="22"/>
              </w:rPr>
            </w:pPr>
            <w:r>
              <w:rPr>
                <w:rFonts w:cs="Arial"/>
                <w:color w:val="000000"/>
                <w:sz w:val="22"/>
                <w:szCs w:val="22"/>
              </w:rPr>
              <w:t>COMPETENCIAS DEL ÁREA</w:t>
            </w:r>
          </w:p>
        </w:tc>
        <w:tc>
          <w:tcPr>
            <w:tcW w:w="24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17CA8" w14:textId="77777777" w:rsidR="00B568FE" w:rsidRDefault="00B568FE">
            <w:pPr>
              <w:pStyle w:val="Encabezadodelatabla"/>
              <w:rPr>
                <w:rFonts w:cs="Arial"/>
                <w:color w:val="000000"/>
                <w:sz w:val="22"/>
                <w:szCs w:val="22"/>
              </w:rPr>
            </w:pPr>
            <w:r>
              <w:rPr>
                <w:rFonts w:cs="Arial"/>
                <w:color w:val="000000"/>
                <w:sz w:val="22"/>
                <w:szCs w:val="22"/>
              </w:rPr>
              <w:t>ESTÁNDARES</w:t>
            </w:r>
          </w:p>
        </w:tc>
        <w:tc>
          <w:tcPr>
            <w:tcW w:w="28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37088A" w14:textId="77777777" w:rsidR="00B568FE" w:rsidRDefault="00B568FE">
            <w:pPr>
              <w:pStyle w:val="Encabezadodelatabla"/>
              <w:rPr>
                <w:rFonts w:cs="Arial"/>
                <w:color w:val="000000"/>
                <w:sz w:val="22"/>
                <w:szCs w:val="22"/>
              </w:rPr>
            </w:pPr>
            <w:r>
              <w:rPr>
                <w:rFonts w:cs="Arial"/>
                <w:color w:val="000000"/>
                <w:sz w:val="22"/>
                <w:szCs w:val="22"/>
              </w:rPr>
              <w:t>TEMÁTICOS</w:t>
            </w:r>
          </w:p>
        </w:tc>
        <w:tc>
          <w:tcPr>
            <w:tcW w:w="24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443BAE" w14:textId="77777777" w:rsidR="00B568FE" w:rsidRDefault="00B568FE">
            <w:pPr>
              <w:pStyle w:val="Encabezadodelatabla"/>
              <w:rPr>
                <w:rFonts w:cs="Arial"/>
                <w:color w:val="000000"/>
                <w:sz w:val="22"/>
                <w:szCs w:val="22"/>
              </w:rPr>
            </w:pPr>
            <w:r>
              <w:rPr>
                <w:rFonts w:cs="Arial"/>
                <w:color w:val="000000"/>
                <w:sz w:val="22"/>
                <w:szCs w:val="22"/>
              </w:rPr>
              <w:t>CONCEPTUALES</w:t>
            </w:r>
          </w:p>
        </w:tc>
        <w:tc>
          <w:tcPr>
            <w:tcW w:w="24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D7C13" w14:textId="77777777" w:rsidR="00B568FE" w:rsidRDefault="00B568FE">
            <w:pPr>
              <w:pStyle w:val="Encabezadodelatabla"/>
              <w:rPr>
                <w:rFonts w:cs="Arial"/>
                <w:color w:val="000000"/>
                <w:sz w:val="22"/>
                <w:szCs w:val="22"/>
              </w:rPr>
            </w:pPr>
            <w:r>
              <w:rPr>
                <w:rFonts w:cs="Arial"/>
                <w:color w:val="000000"/>
                <w:sz w:val="22"/>
                <w:szCs w:val="22"/>
              </w:rPr>
              <w:t>PROCEDIMENTALES</w:t>
            </w:r>
          </w:p>
        </w:tc>
        <w:tc>
          <w:tcPr>
            <w:tcW w:w="2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45A407" w14:textId="77777777" w:rsidR="00B568FE" w:rsidRDefault="00B568FE">
            <w:pPr>
              <w:pStyle w:val="Encabezadodelatabla"/>
              <w:rPr>
                <w:rFonts w:cs="Arial"/>
                <w:color w:val="000000"/>
                <w:sz w:val="22"/>
                <w:szCs w:val="22"/>
                <w:lang w:eastAsia="es-CO"/>
              </w:rPr>
            </w:pPr>
            <w:r>
              <w:rPr>
                <w:rFonts w:cs="Arial"/>
                <w:color w:val="000000"/>
                <w:sz w:val="22"/>
                <w:szCs w:val="22"/>
              </w:rPr>
              <w:t>ACTITUDINALES</w:t>
            </w:r>
          </w:p>
        </w:tc>
      </w:tr>
      <w:tr w:rsidR="00FB1D35" w14:paraId="282AB584" w14:textId="77777777">
        <w:trPr>
          <w:trHeight w:val="858"/>
        </w:trPr>
        <w:tc>
          <w:tcPr>
            <w:tcW w:w="1601" w:type="dxa"/>
            <w:vMerge w:val="restart"/>
            <w:tcBorders>
              <w:top w:val="single" w:sz="4" w:space="0" w:color="auto"/>
              <w:left w:val="single" w:sz="4" w:space="0" w:color="000000"/>
              <w:right w:val="single" w:sz="4" w:space="0" w:color="000000"/>
            </w:tcBorders>
            <w:shd w:val="clear" w:color="auto" w:fill="FFFFFF"/>
            <w:vAlign w:val="center"/>
          </w:tcPr>
          <w:p w14:paraId="19BE7D77" w14:textId="77777777" w:rsidR="00B568FE" w:rsidRDefault="00B568FE">
            <w:pPr>
              <w:jc w:val="center"/>
              <w:rPr>
                <w:rFonts w:cs="Arial"/>
                <w:b/>
                <w:color w:val="000000"/>
                <w:sz w:val="22"/>
                <w:szCs w:val="22"/>
              </w:rPr>
            </w:pPr>
          </w:p>
          <w:p w14:paraId="4255E356" w14:textId="77777777" w:rsidR="00B568FE" w:rsidRDefault="00B568FE">
            <w:pPr>
              <w:jc w:val="center"/>
              <w:rPr>
                <w:rFonts w:cs="Arial"/>
                <w:b/>
                <w:color w:val="000000"/>
                <w:sz w:val="22"/>
                <w:szCs w:val="22"/>
              </w:rPr>
            </w:pPr>
          </w:p>
          <w:p w14:paraId="6E52E523" w14:textId="77777777" w:rsidR="00B568FE" w:rsidRDefault="00B568FE">
            <w:pPr>
              <w:jc w:val="center"/>
              <w:rPr>
                <w:rFonts w:cs="Arial"/>
                <w:b/>
                <w:color w:val="000000"/>
                <w:sz w:val="22"/>
                <w:szCs w:val="22"/>
              </w:rPr>
            </w:pPr>
          </w:p>
          <w:p w14:paraId="2087AF21" w14:textId="77777777" w:rsidR="00B568FE" w:rsidRDefault="00B568FE">
            <w:pPr>
              <w:jc w:val="center"/>
              <w:rPr>
                <w:rFonts w:cs="Arial"/>
                <w:b/>
                <w:color w:val="000000"/>
                <w:sz w:val="22"/>
                <w:szCs w:val="22"/>
              </w:rPr>
            </w:pPr>
            <w:r>
              <w:rPr>
                <w:rFonts w:cs="Arial"/>
                <w:b/>
                <w:color w:val="000000"/>
                <w:sz w:val="22"/>
                <w:szCs w:val="22"/>
              </w:rPr>
              <w:t>EL PROYECTO DE VIDA DEL JOVEN CRISTIANO SE CONSTRUYE Y REALIZA EN AL IGLESIA</w:t>
            </w:r>
          </w:p>
          <w:p w14:paraId="29076192" w14:textId="77777777" w:rsidR="00B568FE" w:rsidRDefault="00B568FE">
            <w:pPr>
              <w:jc w:val="center"/>
              <w:rPr>
                <w:rFonts w:cs="Arial"/>
                <w:b/>
                <w:color w:val="000000"/>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50886" w14:textId="77777777" w:rsidR="00B568FE" w:rsidRDefault="00B568FE">
            <w:pPr>
              <w:jc w:val="center"/>
              <w:rPr>
                <w:rFonts w:cs="Arial"/>
                <w:b/>
                <w:color w:val="000000"/>
                <w:sz w:val="22"/>
                <w:szCs w:val="22"/>
              </w:rPr>
            </w:pPr>
            <w:r>
              <w:rPr>
                <w:rFonts w:cs="Arial"/>
                <w:b/>
                <w:color w:val="000000"/>
                <w:sz w:val="22"/>
                <w:szCs w:val="22"/>
              </w:rPr>
              <w:lastRenderedPageBreak/>
              <w:t>SABER COMPRENDER</w:t>
            </w:r>
          </w:p>
        </w:tc>
        <w:tc>
          <w:tcPr>
            <w:tcW w:w="24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46219" w14:textId="77777777" w:rsidR="00B568FE" w:rsidRDefault="00B568FE">
            <w:pPr>
              <w:suppressAutoHyphens w:val="0"/>
              <w:autoSpaceDE w:val="0"/>
              <w:autoSpaceDN w:val="0"/>
              <w:adjustRightInd w:val="0"/>
              <w:jc w:val="center"/>
              <w:rPr>
                <w:rFonts w:cs="Arial"/>
                <w:color w:val="000000"/>
                <w:sz w:val="22"/>
                <w:szCs w:val="22"/>
                <w:highlight w:val="yellow"/>
              </w:rPr>
            </w:pPr>
            <w:r>
              <w:rPr>
                <w:rFonts w:cs="Arial"/>
                <w:color w:val="000000"/>
                <w:sz w:val="22"/>
                <w:szCs w:val="22"/>
              </w:rPr>
              <w:t>Analizo formas de dar inspiración a un proyecto de vida personal y comunitaria.</w:t>
            </w:r>
          </w:p>
        </w:tc>
        <w:tc>
          <w:tcPr>
            <w:tcW w:w="28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B5E35" w14:textId="77777777" w:rsidR="00B568FE" w:rsidRDefault="00B568FE">
            <w:pPr>
              <w:pStyle w:val="Prrafodelista"/>
              <w:autoSpaceDE w:val="0"/>
              <w:autoSpaceDN w:val="0"/>
              <w:adjustRightInd w:val="0"/>
              <w:spacing w:after="0" w:line="240" w:lineRule="auto"/>
              <w:ind w:left="0"/>
              <w:jc w:val="center"/>
              <w:rPr>
                <w:rFonts w:ascii="Arial" w:hAnsi="Arial" w:cs="Arial"/>
                <w:color w:val="000000"/>
                <w:highlight w:val="yellow"/>
              </w:rPr>
            </w:pPr>
            <w:r>
              <w:rPr>
                <w:rFonts w:ascii="Arial" w:hAnsi="Arial" w:cs="Arial"/>
                <w:color w:val="000000"/>
              </w:rPr>
              <w:t>Ecumenismo, diálogo inter religioso.</w:t>
            </w:r>
          </w:p>
        </w:tc>
        <w:tc>
          <w:tcPr>
            <w:tcW w:w="24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330CF1" w14:textId="77777777" w:rsidR="00B568FE" w:rsidRDefault="00B568FE">
            <w:pPr>
              <w:suppressAutoHyphens w:val="0"/>
              <w:autoSpaceDE w:val="0"/>
              <w:autoSpaceDN w:val="0"/>
              <w:adjustRightInd w:val="0"/>
              <w:jc w:val="center"/>
              <w:rPr>
                <w:rFonts w:cs="Arial"/>
                <w:color w:val="000000"/>
                <w:sz w:val="22"/>
                <w:szCs w:val="22"/>
              </w:rPr>
            </w:pPr>
            <w:r>
              <w:rPr>
                <w:rFonts w:eastAsia="Times New Roman" w:cs="Arial"/>
                <w:color w:val="000000"/>
                <w:kern w:val="0"/>
                <w:sz w:val="22"/>
                <w:szCs w:val="22"/>
                <w:lang w:eastAsia="es-CO"/>
              </w:rPr>
              <w:t>Análisis de la concepción del ecumenismo en el diálogo inter religioso.</w:t>
            </w:r>
          </w:p>
        </w:tc>
        <w:tc>
          <w:tcPr>
            <w:tcW w:w="24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F9166" w14:textId="77777777" w:rsidR="00B568FE" w:rsidRDefault="00B568FE">
            <w:pPr>
              <w:jc w:val="center"/>
              <w:rPr>
                <w:rFonts w:cs="Arial"/>
                <w:color w:val="000000"/>
                <w:sz w:val="22"/>
                <w:szCs w:val="22"/>
              </w:rPr>
            </w:pPr>
            <w:r>
              <w:rPr>
                <w:rFonts w:cs="Arial"/>
                <w:color w:val="000000"/>
                <w:sz w:val="22"/>
                <w:szCs w:val="22"/>
              </w:rPr>
              <w:t>Elaboración de textos donde se describe, argumenta y clasifica la concepción del sentido de vida en el pueblo de Israel.</w:t>
            </w:r>
          </w:p>
        </w:tc>
        <w:tc>
          <w:tcPr>
            <w:tcW w:w="2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763B9" w14:textId="77777777" w:rsidR="00B568FE" w:rsidRDefault="00B568FE">
            <w:pPr>
              <w:jc w:val="center"/>
              <w:rPr>
                <w:rFonts w:cs="Arial"/>
                <w:color w:val="000000"/>
                <w:sz w:val="22"/>
                <w:szCs w:val="22"/>
              </w:rPr>
            </w:pPr>
            <w:r>
              <w:rPr>
                <w:rFonts w:cs="Arial"/>
                <w:color w:val="000000"/>
                <w:sz w:val="22"/>
                <w:szCs w:val="22"/>
              </w:rPr>
              <w:t xml:space="preserve">Acepta el </w:t>
            </w:r>
            <w:r>
              <w:rPr>
                <w:rFonts w:eastAsia="Times New Roman" w:cs="Arial"/>
                <w:color w:val="000000"/>
                <w:kern w:val="0"/>
                <w:sz w:val="22"/>
                <w:szCs w:val="22"/>
                <w:lang w:eastAsia="es-CO"/>
              </w:rPr>
              <w:t>Ecumenismo en la sociedad en el diálogo inter religioso.</w:t>
            </w:r>
          </w:p>
        </w:tc>
      </w:tr>
      <w:tr w:rsidR="00FB1D35" w14:paraId="724CB74C" w14:textId="77777777">
        <w:trPr>
          <w:trHeight w:val="1305"/>
        </w:trPr>
        <w:tc>
          <w:tcPr>
            <w:tcW w:w="1601" w:type="dxa"/>
            <w:vMerge/>
            <w:tcBorders>
              <w:left w:val="single" w:sz="4" w:space="0" w:color="000000"/>
              <w:right w:val="single" w:sz="4" w:space="0" w:color="000000"/>
            </w:tcBorders>
            <w:shd w:val="clear" w:color="auto" w:fill="FFFFFF"/>
            <w:vAlign w:val="center"/>
          </w:tcPr>
          <w:p w14:paraId="316364DB" w14:textId="77777777" w:rsidR="00B568FE" w:rsidRDefault="00B568FE">
            <w:pPr>
              <w:jc w:val="center"/>
              <w:rPr>
                <w:rFonts w:cs="Arial"/>
                <w:color w:val="000000"/>
                <w:sz w:val="22"/>
                <w:szCs w:val="22"/>
              </w:rPr>
            </w:pPr>
          </w:p>
        </w:tc>
        <w:tc>
          <w:tcPr>
            <w:tcW w:w="1984" w:type="dxa"/>
            <w:tcBorders>
              <w:top w:val="single" w:sz="4" w:space="0" w:color="000000"/>
              <w:left w:val="single" w:sz="4" w:space="0" w:color="000000"/>
              <w:right w:val="single" w:sz="4" w:space="0" w:color="000000"/>
            </w:tcBorders>
            <w:shd w:val="clear" w:color="auto" w:fill="FFFFFF"/>
            <w:vAlign w:val="center"/>
          </w:tcPr>
          <w:p w14:paraId="64EA08CA" w14:textId="77777777" w:rsidR="00B568FE" w:rsidRDefault="00B568FE">
            <w:pPr>
              <w:jc w:val="center"/>
              <w:rPr>
                <w:rFonts w:cs="Arial"/>
                <w:b/>
                <w:color w:val="000000"/>
                <w:sz w:val="22"/>
                <w:szCs w:val="22"/>
              </w:rPr>
            </w:pPr>
            <w:r>
              <w:rPr>
                <w:rFonts w:cs="Arial"/>
                <w:b/>
                <w:color w:val="000000"/>
                <w:sz w:val="22"/>
                <w:szCs w:val="22"/>
              </w:rPr>
              <w:t>SABER DAR RAZÓN DE FE</w:t>
            </w:r>
          </w:p>
        </w:tc>
        <w:tc>
          <w:tcPr>
            <w:tcW w:w="2420" w:type="dxa"/>
            <w:tcBorders>
              <w:top w:val="single" w:sz="4" w:space="0" w:color="000000"/>
              <w:left w:val="single" w:sz="4" w:space="0" w:color="000000"/>
              <w:right w:val="single" w:sz="4" w:space="0" w:color="000000"/>
            </w:tcBorders>
            <w:shd w:val="clear" w:color="auto" w:fill="FFFFFF"/>
            <w:vAlign w:val="center"/>
          </w:tcPr>
          <w:p w14:paraId="2A74684C" w14:textId="77777777" w:rsidR="00B568FE" w:rsidRDefault="00B568FE">
            <w:pPr>
              <w:jc w:val="center"/>
              <w:rPr>
                <w:rFonts w:cs="Arial"/>
                <w:color w:val="000000"/>
                <w:sz w:val="22"/>
                <w:szCs w:val="22"/>
              </w:rPr>
            </w:pPr>
            <w:r>
              <w:rPr>
                <w:rFonts w:cs="Arial"/>
                <w:color w:val="000000"/>
                <w:sz w:val="22"/>
                <w:szCs w:val="22"/>
              </w:rPr>
              <w:t>Analizo y valoro proyectos de vida de personas que siguen el llamado de Dios para realizar una misión de servicio en la sociedad.</w:t>
            </w:r>
          </w:p>
        </w:tc>
        <w:tc>
          <w:tcPr>
            <w:tcW w:w="2809" w:type="dxa"/>
            <w:tcBorders>
              <w:top w:val="single" w:sz="4" w:space="0" w:color="000000"/>
              <w:left w:val="single" w:sz="4" w:space="0" w:color="000000"/>
              <w:right w:val="single" w:sz="4" w:space="0" w:color="000000"/>
            </w:tcBorders>
            <w:shd w:val="clear" w:color="auto" w:fill="FFFFFF"/>
            <w:vAlign w:val="center"/>
          </w:tcPr>
          <w:p w14:paraId="6BEC6EB8" w14:textId="77777777" w:rsidR="00B568FE" w:rsidRDefault="00B568FE">
            <w:pPr>
              <w:pStyle w:val="Prrafodelista"/>
              <w:autoSpaceDE w:val="0"/>
              <w:autoSpaceDN w:val="0"/>
              <w:adjustRightInd w:val="0"/>
              <w:spacing w:after="0" w:line="240" w:lineRule="auto"/>
              <w:ind w:left="0"/>
              <w:rPr>
                <w:rFonts w:ascii="Arial" w:hAnsi="Arial" w:cs="Arial"/>
                <w:color w:val="000000"/>
              </w:rPr>
            </w:pPr>
            <w:r>
              <w:rPr>
                <w:rFonts w:ascii="Arial" w:hAnsi="Arial" w:cs="Arial"/>
                <w:sz w:val="20"/>
                <w:szCs w:val="20"/>
              </w:rPr>
              <w:t>El escenario histórico y cultural de la vida de Jesús</w:t>
            </w:r>
            <w:r>
              <w:rPr>
                <w:rFonts w:ascii="Arial" w:hAnsi="Arial" w:cs="Arial"/>
                <w:color w:val="000000"/>
              </w:rPr>
              <w:t>.</w:t>
            </w:r>
          </w:p>
          <w:p w14:paraId="6EB67A2A" w14:textId="77777777" w:rsidR="00B568FE" w:rsidRDefault="00B568FE">
            <w:pPr>
              <w:pStyle w:val="Prrafodelista"/>
              <w:autoSpaceDE w:val="0"/>
              <w:autoSpaceDN w:val="0"/>
              <w:adjustRightInd w:val="0"/>
              <w:spacing w:after="0" w:line="240" w:lineRule="auto"/>
              <w:ind w:left="0"/>
              <w:rPr>
                <w:rFonts w:ascii="Arial" w:hAnsi="Arial" w:cs="Arial"/>
                <w:color w:val="000000"/>
              </w:rPr>
            </w:pPr>
          </w:p>
          <w:p w14:paraId="4FC0253E" w14:textId="77777777" w:rsidR="00B568FE" w:rsidRDefault="00B568FE">
            <w:pPr>
              <w:autoSpaceDE w:val="0"/>
              <w:autoSpaceDN w:val="0"/>
              <w:adjustRightInd w:val="0"/>
              <w:jc w:val="both"/>
              <w:rPr>
                <w:rFonts w:eastAsia="Times New Roman" w:cs="Arial"/>
                <w:szCs w:val="20"/>
                <w:lang w:val="es-CO" w:eastAsia="es-CO"/>
              </w:rPr>
            </w:pPr>
            <w:r>
              <w:rPr>
                <w:rFonts w:eastAsia="Times New Roman" w:cs="Arial"/>
                <w:szCs w:val="20"/>
                <w:lang w:val="es-CO" w:eastAsia="es-CO"/>
              </w:rPr>
              <w:t>Modelos de vida y de servicio en tiempos de Jesús.</w:t>
            </w:r>
          </w:p>
          <w:p w14:paraId="0302F6AC" w14:textId="77777777" w:rsidR="00B568FE" w:rsidRDefault="00B568FE">
            <w:pPr>
              <w:pStyle w:val="Prrafodelista"/>
              <w:autoSpaceDE w:val="0"/>
              <w:autoSpaceDN w:val="0"/>
              <w:adjustRightInd w:val="0"/>
              <w:spacing w:after="0" w:line="240" w:lineRule="auto"/>
              <w:ind w:left="0"/>
              <w:rPr>
                <w:rFonts w:ascii="Arial" w:hAnsi="Arial" w:cs="Arial"/>
                <w:color w:val="000000"/>
              </w:rPr>
            </w:pPr>
          </w:p>
        </w:tc>
        <w:tc>
          <w:tcPr>
            <w:tcW w:w="2444" w:type="dxa"/>
            <w:tcBorders>
              <w:top w:val="single" w:sz="4" w:space="0" w:color="000000"/>
              <w:left w:val="single" w:sz="4" w:space="0" w:color="000000"/>
              <w:right w:val="single" w:sz="4" w:space="0" w:color="000000"/>
            </w:tcBorders>
            <w:shd w:val="clear" w:color="auto" w:fill="FFFFFF"/>
            <w:vAlign w:val="center"/>
          </w:tcPr>
          <w:p w14:paraId="4347F9CD" w14:textId="77777777" w:rsidR="00B568FE" w:rsidRDefault="00B568FE">
            <w:pPr>
              <w:pStyle w:val="Prrafodelista"/>
              <w:autoSpaceDE w:val="0"/>
              <w:autoSpaceDN w:val="0"/>
              <w:adjustRightInd w:val="0"/>
              <w:spacing w:after="0" w:line="240" w:lineRule="auto"/>
              <w:ind w:left="0"/>
              <w:jc w:val="center"/>
              <w:rPr>
                <w:rFonts w:ascii="Arial" w:hAnsi="Arial" w:cs="Arial"/>
                <w:color w:val="000000"/>
              </w:rPr>
            </w:pPr>
            <w:r>
              <w:rPr>
                <w:rFonts w:ascii="Arial" w:hAnsi="Arial" w:cs="Arial"/>
                <w:color w:val="000000"/>
              </w:rPr>
              <w:t>Descripción de personajes del Antiguo Testamento que sirven como referente para la construcción de un proyecto de vida.</w:t>
            </w:r>
          </w:p>
        </w:tc>
        <w:tc>
          <w:tcPr>
            <w:tcW w:w="2474" w:type="dxa"/>
            <w:tcBorders>
              <w:top w:val="single" w:sz="4" w:space="0" w:color="000000"/>
              <w:left w:val="single" w:sz="4" w:space="0" w:color="000000"/>
              <w:right w:val="single" w:sz="4" w:space="0" w:color="000000"/>
            </w:tcBorders>
            <w:shd w:val="clear" w:color="auto" w:fill="FFFFFF"/>
            <w:vAlign w:val="center"/>
          </w:tcPr>
          <w:p w14:paraId="11BA6029" w14:textId="77777777" w:rsidR="00B568FE" w:rsidRDefault="00B568FE">
            <w:pPr>
              <w:pStyle w:val="Prrafodelista"/>
              <w:autoSpaceDE w:val="0"/>
              <w:autoSpaceDN w:val="0"/>
              <w:adjustRightInd w:val="0"/>
              <w:spacing w:after="0" w:line="240" w:lineRule="auto"/>
              <w:ind w:left="0"/>
              <w:jc w:val="center"/>
              <w:rPr>
                <w:rFonts w:ascii="Arial" w:hAnsi="Arial" w:cs="Arial"/>
                <w:color w:val="000000"/>
              </w:rPr>
            </w:pPr>
            <w:r>
              <w:rPr>
                <w:rFonts w:ascii="Arial" w:hAnsi="Arial" w:cs="Arial"/>
                <w:color w:val="000000"/>
              </w:rPr>
              <w:t>Comparación de personajes del Antiguo Testamento que sirven como referente para la construcción de un proyecto de vida.</w:t>
            </w:r>
          </w:p>
        </w:tc>
        <w:tc>
          <w:tcPr>
            <w:tcW w:w="2436" w:type="dxa"/>
            <w:tcBorders>
              <w:top w:val="single" w:sz="4" w:space="0" w:color="000000"/>
              <w:left w:val="single" w:sz="4" w:space="0" w:color="000000"/>
              <w:right w:val="single" w:sz="4" w:space="0" w:color="000000"/>
            </w:tcBorders>
            <w:shd w:val="clear" w:color="auto" w:fill="FFFFFF"/>
            <w:vAlign w:val="center"/>
          </w:tcPr>
          <w:p w14:paraId="611EEF3B" w14:textId="77777777" w:rsidR="00B568FE" w:rsidRDefault="00B568FE">
            <w:pPr>
              <w:pStyle w:val="Prrafodelista"/>
              <w:autoSpaceDE w:val="0"/>
              <w:autoSpaceDN w:val="0"/>
              <w:adjustRightInd w:val="0"/>
              <w:spacing w:after="0" w:line="240" w:lineRule="auto"/>
              <w:ind w:left="0"/>
              <w:jc w:val="center"/>
              <w:rPr>
                <w:rFonts w:ascii="Arial" w:hAnsi="Arial" w:cs="Arial"/>
                <w:color w:val="000000"/>
              </w:rPr>
            </w:pPr>
            <w:r>
              <w:rPr>
                <w:rFonts w:ascii="Arial" w:hAnsi="Arial" w:cs="Arial"/>
                <w:color w:val="000000"/>
              </w:rPr>
              <w:t>Incorpora en su proyecto de vida algunos  personajes del Antiguo Testamento.</w:t>
            </w:r>
          </w:p>
        </w:tc>
      </w:tr>
      <w:tr w:rsidR="00FB1D35" w14:paraId="72AA7A55" w14:textId="77777777">
        <w:trPr>
          <w:trHeight w:val="1339"/>
        </w:trPr>
        <w:tc>
          <w:tcPr>
            <w:tcW w:w="1601" w:type="dxa"/>
            <w:vMerge/>
            <w:tcBorders>
              <w:left w:val="single" w:sz="4" w:space="0" w:color="000000"/>
              <w:right w:val="single" w:sz="4" w:space="0" w:color="000000"/>
            </w:tcBorders>
            <w:shd w:val="clear" w:color="auto" w:fill="FFFFFF"/>
            <w:vAlign w:val="center"/>
          </w:tcPr>
          <w:p w14:paraId="2861C9C0" w14:textId="77777777" w:rsidR="00B568FE" w:rsidRDefault="00B568FE">
            <w:pPr>
              <w:jc w:val="both"/>
              <w:rPr>
                <w:rFonts w:cs="Arial"/>
                <w:color w:val="000000"/>
                <w:sz w:val="22"/>
                <w:szCs w:val="22"/>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6CF8C415" w14:textId="77777777" w:rsidR="00B568FE" w:rsidRDefault="00B568FE">
            <w:pPr>
              <w:jc w:val="center"/>
              <w:rPr>
                <w:rFonts w:cs="Arial"/>
                <w:b/>
                <w:color w:val="000000"/>
                <w:sz w:val="22"/>
                <w:szCs w:val="22"/>
              </w:rPr>
            </w:pPr>
            <w:r>
              <w:rPr>
                <w:rFonts w:cs="Arial"/>
                <w:b/>
                <w:color w:val="000000"/>
                <w:sz w:val="22"/>
                <w:szCs w:val="22"/>
              </w:rPr>
              <w:t>SABER INTEGRAR  FE Y VIDA</w:t>
            </w:r>
          </w:p>
        </w:tc>
        <w:tc>
          <w:tcPr>
            <w:tcW w:w="2420" w:type="dxa"/>
            <w:tcBorders>
              <w:top w:val="single" w:sz="4" w:space="0" w:color="000000"/>
              <w:left w:val="single" w:sz="4" w:space="0" w:color="000000"/>
              <w:bottom w:val="single" w:sz="4" w:space="0" w:color="auto"/>
              <w:right w:val="single" w:sz="4" w:space="0" w:color="000000"/>
            </w:tcBorders>
            <w:shd w:val="clear" w:color="auto" w:fill="FFFFFF"/>
            <w:vAlign w:val="center"/>
          </w:tcPr>
          <w:p w14:paraId="2E6DA224" w14:textId="77777777" w:rsidR="00B568FE" w:rsidRDefault="00B568FE">
            <w:pPr>
              <w:jc w:val="both"/>
              <w:rPr>
                <w:rFonts w:cs="Arial"/>
                <w:color w:val="000000"/>
                <w:sz w:val="22"/>
                <w:szCs w:val="22"/>
              </w:rPr>
            </w:pPr>
            <w:r>
              <w:rPr>
                <w:rFonts w:cs="Arial"/>
                <w:color w:val="000000"/>
                <w:sz w:val="22"/>
                <w:szCs w:val="22"/>
              </w:rPr>
              <w:t>Reconozco valores y anti valores en modelos de vida de hoy a la luz del proyecto de vida de Jesús.</w:t>
            </w:r>
          </w:p>
        </w:tc>
        <w:tc>
          <w:tcPr>
            <w:tcW w:w="28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25B93EC2" w14:textId="77777777" w:rsidR="00B568FE" w:rsidRDefault="00B568FE">
            <w:pPr>
              <w:suppressAutoHyphens w:val="0"/>
              <w:autoSpaceDE w:val="0"/>
              <w:autoSpaceDN w:val="0"/>
              <w:adjustRightInd w:val="0"/>
              <w:jc w:val="both"/>
              <w:rPr>
                <w:rFonts w:cs="Arial"/>
                <w:color w:val="000000"/>
                <w:sz w:val="22"/>
                <w:szCs w:val="22"/>
              </w:rPr>
            </w:pPr>
            <w:r>
              <w:rPr>
                <w:rFonts w:eastAsia="SimSun" w:cs="Arial"/>
                <w:color w:val="00000A"/>
                <w:szCs w:val="20"/>
                <w:lang w:val="es-CO"/>
              </w:rPr>
              <w:t>Personajes de la historia representativos y ejemplares en la construcción de un proyecto de vida. (Literatos, escritores, músicos, religiosos, filántropos.).</w:t>
            </w:r>
          </w:p>
        </w:tc>
        <w:tc>
          <w:tcPr>
            <w:tcW w:w="244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2084557" w14:textId="77777777" w:rsidR="00B568FE" w:rsidRDefault="00B568FE">
            <w:pPr>
              <w:jc w:val="both"/>
              <w:rPr>
                <w:rFonts w:cs="Arial"/>
                <w:color w:val="000000"/>
                <w:sz w:val="22"/>
                <w:szCs w:val="22"/>
              </w:rPr>
            </w:pPr>
            <w:r>
              <w:rPr>
                <w:rFonts w:cs="Arial"/>
                <w:color w:val="000000"/>
                <w:sz w:val="22"/>
                <w:szCs w:val="22"/>
              </w:rPr>
              <w:t>Consultar en la historia el papel de lo</w:t>
            </w:r>
            <w:r>
              <w:rPr>
                <w:rFonts w:eastAsia="Times New Roman" w:cs="Arial"/>
                <w:color w:val="000000"/>
                <w:kern w:val="0"/>
                <w:sz w:val="22"/>
                <w:szCs w:val="22"/>
                <w:lang w:eastAsia="es-CO"/>
              </w:rPr>
              <w:t xml:space="preserve">s niños y los  jóvenes en el hecho religioso. </w:t>
            </w:r>
          </w:p>
        </w:tc>
        <w:tc>
          <w:tcPr>
            <w:tcW w:w="247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49A2998A" w14:textId="77777777" w:rsidR="00B568FE" w:rsidRDefault="00B568FE">
            <w:pPr>
              <w:jc w:val="both"/>
              <w:rPr>
                <w:rFonts w:cs="Arial"/>
                <w:color w:val="000000"/>
                <w:sz w:val="22"/>
                <w:szCs w:val="22"/>
              </w:rPr>
            </w:pPr>
            <w:r>
              <w:rPr>
                <w:rFonts w:cs="Arial"/>
                <w:color w:val="000000"/>
                <w:sz w:val="22"/>
                <w:szCs w:val="22"/>
              </w:rPr>
              <w:t>Mapa conceptual del papel de lo</w:t>
            </w:r>
            <w:r>
              <w:rPr>
                <w:rFonts w:eastAsia="Times New Roman" w:cs="Arial"/>
                <w:color w:val="000000"/>
                <w:kern w:val="0"/>
                <w:sz w:val="22"/>
                <w:szCs w:val="22"/>
                <w:lang w:eastAsia="es-CO"/>
              </w:rPr>
              <w:t>s niños y los  jóvenes en el hecho religioso.</w:t>
            </w:r>
          </w:p>
        </w:tc>
        <w:tc>
          <w:tcPr>
            <w:tcW w:w="2436" w:type="dxa"/>
            <w:tcBorders>
              <w:top w:val="single" w:sz="4" w:space="0" w:color="000000"/>
              <w:left w:val="single" w:sz="4" w:space="0" w:color="000000"/>
              <w:bottom w:val="single" w:sz="4" w:space="0" w:color="auto"/>
              <w:right w:val="single" w:sz="4" w:space="0" w:color="000000"/>
            </w:tcBorders>
            <w:shd w:val="clear" w:color="auto" w:fill="FFFFFF"/>
            <w:vAlign w:val="center"/>
          </w:tcPr>
          <w:p w14:paraId="65A47D64" w14:textId="77777777" w:rsidR="00B568FE" w:rsidRDefault="00B568FE">
            <w:pPr>
              <w:jc w:val="both"/>
              <w:rPr>
                <w:rFonts w:cs="Arial"/>
                <w:color w:val="000000"/>
                <w:sz w:val="22"/>
                <w:szCs w:val="22"/>
              </w:rPr>
            </w:pPr>
            <w:r>
              <w:rPr>
                <w:rFonts w:cs="Arial"/>
                <w:color w:val="000000"/>
                <w:sz w:val="22"/>
                <w:szCs w:val="22"/>
              </w:rPr>
              <w:t xml:space="preserve">Valora la misión de los niños y jóvenes en la construcción de la sociedad. </w:t>
            </w:r>
          </w:p>
        </w:tc>
      </w:tr>
      <w:tr w:rsidR="00FB1D35" w14:paraId="6628BA23" w14:textId="77777777">
        <w:trPr>
          <w:trHeight w:val="460"/>
        </w:trPr>
        <w:tc>
          <w:tcPr>
            <w:tcW w:w="1601" w:type="dxa"/>
            <w:vMerge/>
            <w:tcBorders>
              <w:left w:val="single" w:sz="4" w:space="0" w:color="000000"/>
              <w:bottom w:val="single" w:sz="4" w:space="0" w:color="auto"/>
              <w:right w:val="single" w:sz="4" w:space="0" w:color="000000"/>
            </w:tcBorders>
            <w:shd w:val="clear" w:color="auto" w:fill="FFFFFF"/>
            <w:vAlign w:val="center"/>
          </w:tcPr>
          <w:p w14:paraId="38A54B4B" w14:textId="77777777" w:rsidR="00B568FE" w:rsidRDefault="00B568FE">
            <w:pPr>
              <w:jc w:val="both"/>
              <w:rPr>
                <w:rFonts w:cs="Arial"/>
                <w:color w:val="000000"/>
                <w:sz w:val="22"/>
                <w:szCs w:val="22"/>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504E6E95" w14:textId="77777777" w:rsidR="00B568FE" w:rsidRDefault="00B568FE">
            <w:pPr>
              <w:jc w:val="center"/>
              <w:rPr>
                <w:rFonts w:cs="Arial"/>
                <w:b/>
                <w:color w:val="000000"/>
                <w:sz w:val="22"/>
                <w:szCs w:val="22"/>
              </w:rPr>
            </w:pPr>
            <w:r>
              <w:rPr>
                <w:rFonts w:cs="Arial"/>
                <w:b/>
                <w:color w:val="000000"/>
                <w:sz w:val="22"/>
                <w:szCs w:val="22"/>
              </w:rPr>
              <w:t>SABER APLICAR A LA REALIDAD</w:t>
            </w:r>
          </w:p>
        </w:tc>
        <w:tc>
          <w:tcPr>
            <w:tcW w:w="2420" w:type="dxa"/>
            <w:tcBorders>
              <w:top w:val="single" w:sz="4" w:space="0" w:color="000000"/>
              <w:left w:val="single" w:sz="4" w:space="0" w:color="000000"/>
              <w:bottom w:val="single" w:sz="4" w:space="0" w:color="auto"/>
              <w:right w:val="single" w:sz="4" w:space="0" w:color="000000"/>
            </w:tcBorders>
            <w:shd w:val="clear" w:color="auto" w:fill="FFFFFF"/>
            <w:vAlign w:val="center"/>
          </w:tcPr>
          <w:p w14:paraId="13ED5C84" w14:textId="77777777" w:rsidR="00B568FE" w:rsidRDefault="00B568FE">
            <w:pPr>
              <w:jc w:val="both"/>
              <w:rPr>
                <w:rFonts w:cs="Arial"/>
                <w:color w:val="000000"/>
                <w:sz w:val="22"/>
                <w:szCs w:val="22"/>
              </w:rPr>
            </w:pPr>
            <w:r>
              <w:rPr>
                <w:rFonts w:cs="Arial"/>
                <w:color w:val="000000"/>
                <w:sz w:val="22"/>
                <w:szCs w:val="22"/>
              </w:rPr>
              <w:t>Asumo comportamientos que dan testimonio de laico comprometido.</w:t>
            </w:r>
          </w:p>
        </w:tc>
        <w:tc>
          <w:tcPr>
            <w:tcW w:w="28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2D0FF5FB" w14:textId="77777777" w:rsidR="00B568FE" w:rsidRDefault="00B568FE">
            <w:pPr>
              <w:autoSpaceDE w:val="0"/>
              <w:autoSpaceDN w:val="0"/>
              <w:adjustRightInd w:val="0"/>
              <w:contextualSpacing/>
              <w:jc w:val="both"/>
              <w:rPr>
                <w:rFonts w:eastAsia="Times New Roman" w:cs="Arial"/>
                <w:szCs w:val="20"/>
                <w:lang w:val="es-CO" w:eastAsia="es-CO"/>
              </w:rPr>
            </w:pPr>
            <w:r>
              <w:rPr>
                <w:rFonts w:eastAsia="Times New Roman" w:cs="Arial"/>
                <w:szCs w:val="20"/>
                <w:lang w:val="es-CO" w:eastAsia="es-CO"/>
              </w:rPr>
              <w:t>Religiones abrahamicas y monoteístas:(judaísmo islamismo, y cristianismo.</w:t>
            </w:r>
          </w:p>
          <w:p w14:paraId="678B030A" w14:textId="77777777" w:rsidR="00B568FE" w:rsidRDefault="00B568FE">
            <w:pPr>
              <w:autoSpaceDE w:val="0"/>
              <w:autoSpaceDN w:val="0"/>
              <w:adjustRightInd w:val="0"/>
              <w:contextualSpacing/>
              <w:jc w:val="both"/>
              <w:rPr>
                <w:rFonts w:eastAsia="Times New Roman" w:cs="Arial"/>
                <w:szCs w:val="20"/>
                <w:lang w:val="es-CO" w:eastAsia="es-CO"/>
              </w:rPr>
            </w:pPr>
          </w:p>
          <w:p w14:paraId="119155C6" w14:textId="77777777" w:rsidR="00B568FE" w:rsidRDefault="00B568FE">
            <w:pPr>
              <w:tabs>
                <w:tab w:val="left" w:pos="266"/>
              </w:tabs>
              <w:autoSpaceDE w:val="0"/>
              <w:autoSpaceDN w:val="0"/>
              <w:adjustRightInd w:val="0"/>
              <w:contextualSpacing/>
              <w:jc w:val="both"/>
              <w:rPr>
                <w:rFonts w:eastAsia="Times New Roman" w:cs="Arial"/>
                <w:szCs w:val="20"/>
                <w:lang w:val="es-CO" w:eastAsia="es-CO"/>
              </w:rPr>
            </w:pPr>
            <w:r>
              <w:rPr>
                <w:rFonts w:eastAsia="Times New Roman" w:cs="Arial"/>
                <w:szCs w:val="20"/>
                <w:lang w:val="es-CO" w:eastAsia="es-CO"/>
              </w:rPr>
              <w:t>El sentido de la vida en el hecho religioso.</w:t>
            </w:r>
          </w:p>
          <w:p w14:paraId="62480A76" w14:textId="77777777" w:rsidR="00B568FE" w:rsidRDefault="00B568FE">
            <w:pPr>
              <w:autoSpaceDE w:val="0"/>
              <w:autoSpaceDN w:val="0"/>
              <w:adjustRightInd w:val="0"/>
              <w:contextualSpacing/>
              <w:jc w:val="both"/>
              <w:rPr>
                <w:rFonts w:eastAsia="Times New Roman" w:cs="Arial"/>
                <w:szCs w:val="20"/>
                <w:lang w:val="es-CO" w:eastAsia="es-CO"/>
              </w:rPr>
            </w:pPr>
          </w:p>
          <w:p w14:paraId="1ECD53AE" w14:textId="77777777" w:rsidR="00B568FE" w:rsidRDefault="00B568FE">
            <w:pPr>
              <w:suppressAutoHyphens w:val="0"/>
              <w:autoSpaceDE w:val="0"/>
              <w:autoSpaceDN w:val="0"/>
              <w:adjustRightInd w:val="0"/>
              <w:jc w:val="both"/>
              <w:rPr>
                <w:rFonts w:cs="Arial"/>
                <w:color w:val="000000"/>
                <w:sz w:val="22"/>
                <w:szCs w:val="22"/>
              </w:rPr>
            </w:pPr>
          </w:p>
        </w:tc>
        <w:tc>
          <w:tcPr>
            <w:tcW w:w="244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7DB6E747" w14:textId="77777777" w:rsidR="00B568FE" w:rsidRDefault="00B568FE">
            <w:pPr>
              <w:jc w:val="both"/>
              <w:rPr>
                <w:rFonts w:cs="Arial"/>
                <w:color w:val="000000"/>
                <w:sz w:val="22"/>
                <w:szCs w:val="22"/>
              </w:rPr>
            </w:pPr>
            <w:r>
              <w:rPr>
                <w:rFonts w:eastAsia="SimSun" w:cs="Arial"/>
                <w:szCs w:val="20"/>
                <w:lang w:val="es-CO"/>
              </w:rPr>
              <w:t>Comprensión de   las creencias y  principios morales de las grandes religiones del mundo monoteístas</w:t>
            </w:r>
          </w:p>
        </w:tc>
        <w:tc>
          <w:tcPr>
            <w:tcW w:w="247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06813DF9" w14:textId="77777777" w:rsidR="00B568FE" w:rsidRDefault="00B568FE">
            <w:pPr>
              <w:jc w:val="both"/>
              <w:rPr>
                <w:rFonts w:cs="Arial"/>
                <w:color w:val="000000"/>
                <w:sz w:val="22"/>
                <w:szCs w:val="22"/>
              </w:rPr>
            </w:pPr>
            <w:r>
              <w:rPr>
                <w:rFonts w:cs="Arial"/>
                <w:color w:val="000000"/>
                <w:sz w:val="22"/>
                <w:szCs w:val="22"/>
              </w:rPr>
              <w:t xml:space="preserve">Elaboración de ensayo de la </w:t>
            </w:r>
            <w:r>
              <w:rPr>
                <w:rFonts w:eastAsia="Times New Roman" w:cs="Arial"/>
                <w:color w:val="000000"/>
                <w:kern w:val="0"/>
                <w:sz w:val="22"/>
                <w:szCs w:val="22"/>
                <w:lang w:eastAsia="es-CO"/>
              </w:rPr>
              <w:t>pastoral juvenil en el hecho religioso.</w:t>
            </w:r>
          </w:p>
        </w:tc>
        <w:tc>
          <w:tcPr>
            <w:tcW w:w="2436" w:type="dxa"/>
            <w:tcBorders>
              <w:top w:val="single" w:sz="4" w:space="0" w:color="000000"/>
              <w:left w:val="single" w:sz="4" w:space="0" w:color="000000"/>
              <w:bottom w:val="single" w:sz="4" w:space="0" w:color="auto"/>
              <w:right w:val="single" w:sz="4" w:space="0" w:color="000000"/>
            </w:tcBorders>
            <w:shd w:val="clear" w:color="auto" w:fill="FFFFFF"/>
            <w:vAlign w:val="center"/>
          </w:tcPr>
          <w:p w14:paraId="7846CA03" w14:textId="77777777" w:rsidR="00B568FE" w:rsidRDefault="00B568FE">
            <w:pPr>
              <w:jc w:val="both"/>
              <w:rPr>
                <w:rFonts w:cs="Arial"/>
                <w:color w:val="000000"/>
                <w:sz w:val="22"/>
                <w:szCs w:val="22"/>
              </w:rPr>
            </w:pPr>
            <w:r>
              <w:rPr>
                <w:rFonts w:cs="Arial"/>
                <w:color w:val="000000"/>
                <w:sz w:val="22"/>
                <w:szCs w:val="22"/>
              </w:rPr>
              <w:t xml:space="preserve">Valora la vida de los niños y los jóvenes en el hecho religioso. </w:t>
            </w:r>
          </w:p>
        </w:tc>
      </w:tr>
    </w:tbl>
    <w:p w14:paraId="44ADC698" w14:textId="77777777" w:rsidR="00B568FE" w:rsidRDefault="00B568FE">
      <w:pPr>
        <w:rPr>
          <w:rFonts w:cs="Arial"/>
          <w:color w:val="000000"/>
          <w:sz w:val="22"/>
          <w:szCs w:val="22"/>
        </w:rPr>
      </w:pPr>
    </w:p>
    <w:p w14:paraId="2EB4D631" w14:textId="77777777" w:rsidR="00B568FE" w:rsidRDefault="00B568FE">
      <w:pPr>
        <w:rPr>
          <w:rFonts w:cs="Arial"/>
          <w:color w:val="000000"/>
          <w:sz w:val="22"/>
          <w:szCs w:val="22"/>
        </w:rPr>
      </w:pPr>
    </w:p>
    <w:p w14:paraId="07B4E19F" w14:textId="77777777" w:rsidR="00B568FE" w:rsidRDefault="00B568FE">
      <w:pPr>
        <w:spacing w:after="200"/>
        <w:rPr>
          <w:rFonts w:cs="Arial"/>
          <w:color w:val="000000"/>
          <w:sz w:val="22"/>
          <w:szCs w:val="22"/>
        </w:rPr>
      </w:pPr>
    </w:p>
    <w:p w14:paraId="740D4F09" w14:textId="77777777" w:rsidR="00B568FE" w:rsidRDefault="00B568FE">
      <w:pPr>
        <w:widowControl/>
        <w:suppressAutoHyphens w:val="0"/>
        <w:spacing w:after="200"/>
        <w:rPr>
          <w:rFonts w:cs="Arial"/>
          <w:color w:val="000000"/>
          <w:sz w:val="22"/>
          <w:szCs w:val="22"/>
        </w:rPr>
      </w:pPr>
      <w:r>
        <w:rPr>
          <w:rFonts w:cs="Arial"/>
          <w:color w:val="000000"/>
          <w:sz w:val="22"/>
          <w:szCs w:val="22"/>
        </w:rPr>
        <w:br w:type="page"/>
      </w:r>
    </w:p>
    <w:p w14:paraId="33E76539" w14:textId="77777777" w:rsidR="00B568FE" w:rsidRDefault="00B568FE">
      <w:pPr>
        <w:spacing w:after="200"/>
        <w:rPr>
          <w:rFonts w:cs="Arial"/>
          <w:color w:val="000000"/>
          <w:sz w:val="22"/>
          <w:szCs w:val="22"/>
        </w:rPr>
      </w:pPr>
    </w:p>
    <w:tbl>
      <w:tblPr>
        <w:tblW w:w="17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44"/>
      </w:tblGrid>
      <w:tr w:rsidR="00FB1D35" w14:paraId="1F4D5C7B" w14:textId="77777777">
        <w:trPr>
          <w:trHeight w:val="393"/>
        </w:trPr>
        <w:tc>
          <w:tcPr>
            <w:tcW w:w="17544" w:type="dxa"/>
          </w:tcPr>
          <w:p w14:paraId="6539DCA4" w14:textId="77777777" w:rsidR="00B568FE" w:rsidRDefault="00B568FE">
            <w:pPr>
              <w:jc w:val="both"/>
              <w:rPr>
                <w:rFonts w:cs="Arial"/>
                <w:b/>
                <w:color w:val="000000"/>
                <w:sz w:val="22"/>
                <w:szCs w:val="22"/>
              </w:rPr>
            </w:pPr>
            <w:r>
              <w:rPr>
                <w:rFonts w:cs="Arial"/>
                <w:b/>
                <w:color w:val="000000"/>
                <w:sz w:val="22"/>
                <w:szCs w:val="22"/>
              </w:rPr>
              <w:t>COMPETENCIA</w:t>
            </w:r>
          </w:p>
          <w:p w14:paraId="605EFFCD" w14:textId="77777777" w:rsidR="00B568FE" w:rsidRDefault="00B568FE">
            <w:pPr>
              <w:jc w:val="both"/>
              <w:rPr>
                <w:rFonts w:cs="Arial"/>
                <w:b/>
                <w:color w:val="000000"/>
                <w:sz w:val="22"/>
                <w:szCs w:val="22"/>
              </w:rPr>
            </w:pPr>
            <w:r>
              <w:rPr>
                <w:rFonts w:eastAsia="Times New Roman" w:cs="Arial"/>
                <w:color w:val="000000"/>
                <w:kern w:val="0"/>
                <w:sz w:val="22"/>
                <w:szCs w:val="22"/>
                <w:lang w:eastAsia="es-CO"/>
              </w:rPr>
              <w:t>Elaborar el proyecto de vida incluyendo aspectos de la religión que se profese y  los demás principios de vida importantes dentro de cada una de las comunidades.</w:t>
            </w:r>
          </w:p>
          <w:p w14:paraId="05A4CAFE" w14:textId="77777777" w:rsidR="00B568FE" w:rsidRDefault="00B568FE">
            <w:pPr>
              <w:jc w:val="both"/>
              <w:rPr>
                <w:rFonts w:cs="Arial"/>
                <w:b/>
                <w:color w:val="000000"/>
                <w:sz w:val="22"/>
                <w:szCs w:val="22"/>
              </w:rPr>
            </w:pPr>
          </w:p>
        </w:tc>
      </w:tr>
      <w:tr w:rsidR="00FB1D35" w14:paraId="20103403" w14:textId="77777777">
        <w:trPr>
          <w:trHeight w:val="393"/>
        </w:trPr>
        <w:tc>
          <w:tcPr>
            <w:tcW w:w="17544" w:type="dxa"/>
          </w:tcPr>
          <w:p w14:paraId="71EC63C0" w14:textId="77777777" w:rsidR="00B568FE" w:rsidRDefault="00B568FE">
            <w:pPr>
              <w:jc w:val="both"/>
              <w:rPr>
                <w:rFonts w:cs="Arial"/>
                <w:b/>
                <w:color w:val="000000"/>
                <w:sz w:val="22"/>
                <w:szCs w:val="22"/>
              </w:rPr>
            </w:pPr>
            <w:r>
              <w:rPr>
                <w:rFonts w:cs="Arial"/>
                <w:b/>
                <w:color w:val="000000"/>
                <w:sz w:val="22"/>
                <w:szCs w:val="22"/>
              </w:rPr>
              <w:t>INDICADORES DE DESEMPEÑO POR PERÍODO</w:t>
            </w:r>
          </w:p>
          <w:p w14:paraId="2963969C" w14:textId="77777777" w:rsidR="00B568FE" w:rsidRDefault="00B568FE">
            <w:pPr>
              <w:rPr>
                <w:rFonts w:cs="Arial"/>
                <w:color w:val="000000"/>
                <w:sz w:val="22"/>
                <w:szCs w:val="22"/>
              </w:rPr>
            </w:pPr>
            <w:r>
              <w:rPr>
                <w:rFonts w:cs="Arial"/>
                <w:color w:val="000000"/>
                <w:sz w:val="22"/>
                <w:szCs w:val="22"/>
              </w:rPr>
              <w:t xml:space="preserve">ESPECIFICO: </w:t>
            </w:r>
            <w:r>
              <w:rPr>
                <w:rFonts w:eastAsia="Times New Roman" w:cs="Arial"/>
                <w:color w:val="000000"/>
                <w:kern w:val="0"/>
                <w:sz w:val="22"/>
                <w:szCs w:val="22"/>
                <w:lang w:eastAsia="es-CO"/>
              </w:rPr>
              <w:t>La concepción del sentido de  la vida y la historia en el pueblo de Israel.</w:t>
            </w:r>
          </w:p>
          <w:p w14:paraId="13E69E82" w14:textId="77777777" w:rsidR="00B568FE" w:rsidRDefault="00B568FE">
            <w:pPr>
              <w:rPr>
                <w:rFonts w:cs="Arial"/>
                <w:color w:val="000000"/>
                <w:sz w:val="22"/>
                <w:szCs w:val="22"/>
              </w:rPr>
            </w:pPr>
            <w:r>
              <w:rPr>
                <w:rFonts w:cs="Arial"/>
                <w:color w:val="000000"/>
                <w:sz w:val="22"/>
                <w:szCs w:val="22"/>
              </w:rPr>
              <w:t>GENERICO: del manual de convivencia</w:t>
            </w:r>
          </w:p>
          <w:p w14:paraId="590BEAA5" w14:textId="77777777" w:rsidR="00B568FE" w:rsidRDefault="00B568FE">
            <w:pPr>
              <w:rPr>
                <w:rFonts w:cs="Arial"/>
                <w:color w:val="000000"/>
                <w:sz w:val="22"/>
                <w:szCs w:val="22"/>
              </w:rPr>
            </w:pPr>
            <w:r>
              <w:rPr>
                <w:rFonts w:cs="Arial"/>
                <w:color w:val="000000"/>
                <w:sz w:val="22"/>
                <w:szCs w:val="22"/>
              </w:rPr>
              <w:t>ACTITUDINAL: Comprende que desde la religión recobra importancia la elaboración permanente de un proyecto de vida.</w:t>
            </w:r>
          </w:p>
          <w:p w14:paraId="34ABDE4E" w14:textId="77777777" w:rsidR="00B568FE" w:rsidRDefault="00B568FE">
            <w:pPr>
              <w:rPr>
                <w:rFonts w:cs="Arial"/>
                <w:b/>
                <w:color w:val="000000"/>
                <w:sz w:val="22"/>
                <w:szCs w:val="22"/>
              </w:rPr>
            </w:pPr>
            <w:r>
              <w:rPr>
                <w:rFonts w:cs="Arial"/>
                <w:color w:val="000000"/>
                <w:sz w:val="22"/>
                <w:szCs w:val="22"/>
              </w:rPr>
              <w:t>Valora los aportes de   las grandes religiones del mundo en la formación de su fe.</w:t>
            </w:r>
          </w:p>
        </w:tc>
      </w:tr>
      <w:tr w:rsidR="00FB1D35" w14:paraId="00BDFFFC" w14:textId="77777777">
        <w:trPr>
          <w:trHeight w:val="393"/>
        </w:trPr>
        <w:tc>
          <w:tcPr>
            <w:tcW w:w="17544" w:type="dxa"/>
          </w:tcPr>
          <w:p w14:paraId="745053B1" w14:textId="77777777" w:rsidR="00B568FE" w:rsidRDefault="00B568FE">
            <w:pPr>
              <w:jc w:val="both"/>
              <w:rPr>
                <w:rFonts w:cs="Arial"/>
                <w:color w:val="000000"/>
                <w:sz w:val="22"/>
                <w:szCs w:val="22"/>
              </w:rPr>
            </w:pPr>
            <w:r>
              <w:rPr>
                <w:rFonts w:cs="Arial"/>
                <w:b/>
                <w:color w:val="000000"/>
                <w:sz w:val="22"/>
                <w:szCs w:val="22"/>
              </w:rPr>
              <w:t>METAS DE MEJORAMIENTO</w:t>
            </w:r>
            <w:r>
              <w:rPr>
                <w:rFonts w:cs="Arial"/>
                <w:color w:val="000000"/>
                <w:sz w:val="22"/>
                <w:szCs w:val="22"/>
              </w:rPr>
              <w:t xml:space="preserve"> Al finalizar el periodo el 85% de los estudiantes estará en capacidades para comprender que desde la religión se cobra importancia la elaboración del proyecto de vida. </w:t>
            </w:r>
          </w:p>
        </w:tc>
      </w:tr>
    </w:tbl>
    <w:p w14:paraId="28B4AB2E" w14:textId="77777777" w:rsidR="00B568FE" w:rsidRDefault="00B568FE">
      <w:pPr>
        <w:rPr>
          <w:rFonts w:cs="Arial"/>
          <w:b/>
          <w:bCs/>
          <w:color w:val="000000"/>
          <w:sz w:val="22"/>
          <w:szCs w:val="22"/>
        </w:rPr>
      </w:pPr>
    </w:p>
    <w:p w14:paraId="73D61CA5" w14:textId="77777777" w:rsidR="00B568FE" w:rsidRDefault="00B568FE">
      <w:pPr>
        <w:widowControl/>
        <w:suppressAutoHyphens w:val="0"/>
        <w:spacing w:after="200"/>
        <w:rPr>
          <w:rFonts w:cs="Arial"/>
          <w:b/>
          <w:bCs/>
          <w:color w:val="000000"/>
          <w:sz w:val="22"/>
          <w:szCs w:val="22"/>
        </w:rPr>
      </w:pPr>
      <w:r>
        <w:rPr>
          <w:rFonts w:cs="Arial"/>
          <w:b/>
          <w:bCs/>
          <w:color w:val="000000"/>
          <w:sz w:val="22"/>
          <w:szCs w:val="22"/>
        </w:rPr>
        <w:br w:type="page"/>
      </w:r>
    </w:p>
    <w:p w14:paraId="067B42F7" w14:textId="77777777" w:rsidR="00B568FE" w:rsidRDefault="00B568FE">
      <w:pPr>
        <w:jc w:val="center"/>
        <w:rPr>
          <w:rFonts w:cs="Arial"/>
          <w:b/>
          <w:bCs/>
          <w:color w:val="000000"/>
          <w:sz w:val="22"/>
          <w:szCs w:val="22"/>
        </w:rPr>
      </w:pPr>
      <w:r>
        <w:rPr>
          <w:rFonts w:cs="Arial"/>
          <w:b/>
          <w:bCs/>
          <w:color w:val="000000"/>
          <w:sz w:val="22"/>
          <w:szCs w:val="22"/>
        </w:rPr>
        <w:lastRenderedPageBreak/>
        <w:t>PLAN DE APOYO</w:t>
      </w:r>
    </w:p>
    <w:p w14:paraId="225C932D" w14:textId="77777777" w:rsidR="00B568FE" w:rsidRDefault="00B568FE">
      <w:pPr>
        <w:jc w:val="center"/>
        <w:rPr>
          <w:rFonts w:cs="Arial"/>
          <w:b/>
          <w:bCs/>
          <w:color w:val="000000"/>
          <w:sz w:val="22"/>
          <w:szCs w:val="22"/>
        </w:rPr>
      </w:pPr>
      <w:r>
        <w:rPr>
          <w:rFonts w:cs="Arial"/>
          <w:b/>
          <w:bCs/>
          <w:color w:val="000000"/>
          <w:sz w:val="22"/>
          <w:szCs w:val="22"/>
        </w:rPr>
        <w:t xml:space="preserve">CUARTO PERIODO </w:t>
      </w:r>
    </w:p>
    <w:p w14:paraId="13C79C56" w14:textId="77777777" w:rsidR="00B568FE" w:rsidRDefault="00B568FE">
      <w:pPr>
        <w:rPr>
          <w:rFonts w:cs="Arial"/>
          <w:b/>
          <w:bCs/>
          <w:color w:val="000000"/>
          <w:sz w:val="22"/>
          <w:szCs w:val="22"/>
        </w:rPr>
      </w:pPr>
    </w:p>
    <w:p w14:paraId="334ACF90" w14:textId="77777777" w:rsidR="00B568FE" w:rsidRDefault="00B568FE">
      <w:pPr>
        <w:rPr>
          <w:rFonts w:cs="Arial"/>
          <w:b/>
          <w:bCs/>
          <w:color w:val="000000"/>
          <w:sz w:val="22"/>
          <w:szCs w:val="22"/>
        </w:rPr>
      </w:pPr>
      <w:r>
        <w:rPr>
          <w:rFonts w:cs="Arial"/>
          <w:b/>
          <w:bCs/>
          <w:color w:val="000000"/>
          <w:sz w:val="22"/>
          <w:szCs w:val="22"/>
        </w:rPr>
        <w:t>NIVELACIÓN</w:t>
      </w:r>
    </w:p>
    <w:p w14:paraId="1F39190E" w14:textId="77777777" w:rsidR="00B568FE" w:rsidRDefault="00B568FE">
      <w:pPr>
        <w:jc w:val="center"/>
        <w:rPr>
          <w:rFonts w:cs="Arial"/>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8"/>
        <w:gridCol w:w="5776"/>
        <w:gridCol w:w="5771"/>
      </w:tblGrid>
      <w:tr w:rsidR="00FB1D35" w14:paraId="200BA2A1" w14:textId="77777777">
        <w:tc>
          <w:tcPr>
            <w:tcW w:w="5822" w:type="dxa"/>
          </w:tcPr>
          <w:p w14:paraId="70D33E31" w14:textId="77777777" w:rsidR="00B568FE" w:rsidRDefault="00B568FE">
            <w:pPr>
              <w:jc w:val="center"/>
              <w:rPr>
                <w:rFonts w:cs="Arial"/>
                <w:b/>
                <w:bCs/>
                <w:color w:val="000000"/>
                <w:sz w:val="22"/>
                <w:szCs w:val="22"/>
              </w:rPr>
            </w:pPr>
            <w:r>
              <w:rPr>
                <w:rFonts w:cs="Arial"/>
                <w:b/>
                <w:bCs/>
                <w:color w:val="000000"/>
                <w:sz w:val="22"/>
                <w:szCs w:val="22"/>
              </w:rPr>
              <w:t>CRITERIOS</w:t>
            </w:r>
          </w:p>
        </w:tc>
        <w:tc>
          <w:tcPr>
            <w:tcW w:w="5822" w:type="dxa"/>
          </w:tcPr>
          <w:p w14:paraId="1DC5F2B7" w14:textId="77777777" w:rsidR="00B568FE" w:rsidRDefault="00B568FE">
            <w:pPr>
              <w:jc w:val="center"/>
              <w:rPr>
                <w:rFonts w:cs="Arial"/>
                <w:b/>
                <w:bCs/>
                <w:color w:val="000000"/>
                <w:sz w:val="22"/>
                <w:szCs w:val="22"/>
              </w:rPr>
            </w:pPr>
            <w:r>
              <w:rPr>
                <w:rFonts w:cs="Arial"/>
                <w:b/>
                <w:bCs/>
                <w:color w:val="000000"/>
                <w:sz w:val="22"/>
                <w:szCs w:val="22"/>
              </w:rPr>
              <w:t>PROCEDIMIENTO</w:t>
            </w:r>
          </w:p>
        </w:tc>
        <w:tc>
          <w:tcPr>
            <w:tcW w:w="5822" w:type="dxa"/>
          </w:tcPr>
          <w:p w14:paraId="57A359E7" w14:textId="77777777" w:rsidR="00B568FE" w:rsidRDefault="00B568FE">
            <w:pPr>
              <w:jc w:val="center"/>
              <w:rPr>
                <w:rFonts w:cs="Arial"/>
                <w:b/>
                <w:bCs/>
                <w:color w:val="000000"/>
                <w:sz w:val="22"/>
                <w:szCs w:val="22"/>
              </w:rPr>
            </w:pPr>
            <w:r>
              <w:rPr>
                <w:rFonts w:cs="Arial"/>
                <w:b/>
                <w:bCs/>
                <w:color w:val="000000"/>
                <w:sz w:val="22"/>
                <w:szCs w:val="22"/>
              </w:rPr>
              <w:t>FRECUENCIA</w:t>
            </w:r>
          </w:p>
        </w:tc>
      </w:tr>
      <w:tr w:rsidR="00FB1D35" w14:paraId="5F1DD5A4" w14:textId="77777777">
        <w:tc>
          <w:tcPr>
            <w:tcW w:w="5822" w:type="dxa"/>
          </w:tcPr>
          <w:p w14:paraId="3A47EBCD" w14:textId="77777777" w:rsidR="00B568FE" w:rsidRDefault="00B568FE">
            <w:pPr>
              <w:jc w:val="both"/>
              <w:rPr>
                <w:rFonts w:cs="Arial"/>
                <w:b/>
                <w:bCs/>
                <w:color w:val="000000"/>
                <w:sz w:val="22"/>
                <w:szCs w:val="22"/>
              </w:rPr>
            </w:pPr>
          </w:p>
        </w:tc>
        <w:tc>
          <w:tcPr>
            <w:tcW w:w="5822" w:type="dxa"/>
          </w:tcPr>
          <w:p w14:paraId="014F0D4D" w14:textId="77777777" w:rsidR="00B568FE" w:rsidRDefault="00B568FE">
            <w:pPr>
              <w:jc w:val="both"/>
              <w:rPr>
                <w:rFonts w:cs="Arial"/>
                <w:b/>
                <w:bCs/>
                <w:color w:val="000000"/>
                <w:sz w:val="22"/>
                <w:szCs w:val="22"/>
              </w:rPr>
            </w:pPr>
          </w:p>
        </w:tc>
        <w:tc>
          <w:tcPr>
            <w:tcW w:w="5822" w:type="dxa"/>
          </w:tcPr>
          <w:p w14:paraId="479DDA48" w14:textId="77777777" w:rsidR="00B568FE" w:rsidRDefault="00B568FE">
            <w:pPr>
              <w:jc w:val="both"/>
              <w:rPr>
                <w:rFonts w:cs="Arial"/>
                <w:b/>
                <w:bCs/>
                <w:color w:val="000000"/>
                <w:sz w:val="22"/>
                <w:szCs w:val="22"/>
              </w:rPr>
            </w:pPr>
            <w:r>
              <w:rPr>
                <w:rFonts w:cs="Arial"/>
                <w:b/>
                <w:bCs/>
                <w:color w:val="000000"/>
                <w:sz w:val="22"/>
                <w:szCs w:val="22"/>
              </w:rPr>
              <w:t xml:space="preserve">Una vez </w:t>
            </w:r>
          </w:p>
        </w:tc>
      </w:tr>
      <w:tr w:rsidR="00FB1D35" w14:paraId="0D479966" w14:textId="77777777">
        <w:tc>
          <w:tcPr>
            <w:tcW w:w="5822" w:type="dxa"/>
          </w:tcPr>
          <w:p w14:paraId="554D6EB6" w14:textId="77777777" w:rsidR="00B568FE" w:rsidRDefault="00B568FE">
            <w:pPr>
              <w:jc w:val="center"/>
              <w:rPr>
                <w:rFonts w:cs="Arial"/>
                <w:bCs/>
                <w:color w:val="000000"/>
                <w:sz w:val="22"/>
                <w:szCs w:val="22"/>
              </w:rPr>
            </w:pPr>
            <w:r>
              <w:rPr>
                <w:rFonts w:cs="Arial"/>
                <w:bCs/>
                <w:color w:val="000000"/>
                <w:sz w:val="22"/>
                <w:szCs w:val="22"/>
              </w:rPr>
              <w:t>Evaluación diagnostica</w:t>
            </w:r>
          </w:p>
          <w:p w14:paraId="11B82BF1" w14:textId="77777777" w:rsidR="00B568FE" w:rsidRDefault="00B568FE">
            <w:pPr>
              <w:jc w:val="center"/>
              <w:rPr>
                <w:rFonts w:cs="Arial"/>
                <w:bCs/>
                <w:color w:val="000000"/>
                <w:sz w:val="22"/>
                <w:szCs w:val="22"/>
              </w:rPr>
            </w:pPr>
          </w:p>
          <w:p w14:paraId="4229AC34" w14:textId="77777777" w:rsidR="00B568FE" w:rsidRDefault="00B568FE">
            <w:pPr>
              <w:jc w:val="center"/>
              <w:rPr>
                <w:rFonts w:cs="Arial"/>
                <w:bCs/>
                <w:color w:val="000000"/>
                <w:sz w:val="22"/>
                <w:szCs w:val="22"/>
              </w:rPr>
            </w:pPr>
            <w:r>
              <w:rPr>
                <w:rFonts w:cs="Arial"/>
                <w:bCs/>
                <w:color w:val="000000"/>
                <w:sz w:val="22"/>
                <w:szCs w:val="22"/>
              </w:rPr>
              <w:t>Ejercicios de comprensión lectora</w:t>
            </w:r>
          </w:p>
          <w:p w14:paraId="74E964F9" w14:textId="77777777" w:rsidR="00B568FE" w:rsidRDefault="00B568FE">
            <w:pPr>
              <w:jc w:val="center"/>
              <w:rPr>
                <w:rFonts w:cs="Arial"/>
                <w:bCs/>
                <w:color w:val="000000"/>
                <w:sz w:val="22"/>
                <w:szCs w:val="22"/>
              </w:rPr>
            </w:pPr>
            <w:r>
              <w:rPr>
                <w:rFonts w:cs="Arial"/>
                <w:bCs/>
                <w:color w:val="000000"/>
                <w:sz w:val="22"/>
                <w:szCs w:val="22"/>
              </w:rPr>
              <w:t>Talleres</w:t>
            </w:r>
          </w:p>
          <w:p w14:paraId="11AE6D2F" w14:textId="77777777" w:rsidR="00B568FE" w:rsidRDefault="00B568FE">
            <w:pPr>
              <w:jc w:val="center"/>
              <w:rPr>
                <w:rFonts w:cs="Arial"/>
                <w:bCs/>
                <w:color w:val="000000"/>
                <w:sz w:val="22"/>
                <w:szCs w:val="22"/>
              </w:rPr>
            </w:pPr>
            <w:r>
              <w:rPr>
                <w:rFonts w:cs="Arial"/>
                <w:bCs/>
                <w:color w:val="000000"/>
                <w:sz w:val="22"/>
                <w:szCs w:val="22"/>
              </w:rPr>
              <w:t>Asesorías</w:t>
            </w:r>
          </w:p>
          <w:p w14:paraId="5A9DC920" w14:textId="77777777" w:rsidR="00B568FE" w:rsidRDefault="00B568FE">
            <w:pPr>
              <w:jc w:val="center"/>
              <w:rPr>
                <w:rFonts w:cs="Arial"/>
                <w:bCs/>
                <w:color w:val="000000"/>
                <w:sz w:val="22"/>
                <w:szCs w:val="22"/>
              </w:rPr>
            </w:pPr>
          </w:p>
          <w:p w14:paraId="366CFEF7" w14:textId="77777777" w:rsidR="00B568FE" w:rsidRDefault="00B568FE">
            <w:pPr>
              <w:jc w:val="both"/>
              <w:rPr>
                <w:rFonts w:cs="Arial"/>
                <w:b/>
                <w:bCs/>
                <w:color w:val="000000"/>
                <w:sz w:val="22"/>
                <w:szCs w:val="22"/>
              </w:rPr>
            </w:pPr>
          </w:p>
        </w:tc>
        <w:tc>
          <w:tcPr>
            <w:tcW w:w="5822" w:type="dxa"/>
          </w:tcPr>
          <w:p w14:paraId="63FA73BE" w14:textId="77777777" w:rsidR="00B568FE" w:rsidRDefault="00B568FE">
            <w:pPr>
              <w:jc w:val="both"/>
              <w:rPr>
                <w:rFonts w:cs="Arial"/>
                <w:bCs/>
                <w:color w:val="000000"/>
                <w:sz w:val="22"/>
                <w:szCs w:val="22"/>
              </w:rPr>
            </w:pPr>
            <w:r>
              <w:rPr>
                <w:rFonts w:cs="Arial"/>
                <w:bCs/>
                <w:color w:val="000000"/>
                <w:sz w:val="22"/>
                <w:szCs w:val="22"/>
              </w:rPr>
              <w:t>Presentación y evaluación escrita con los diferentes temas del grado por periodo.</w:t>
            </w:r>
          </w:p>
          <w:p w14:paraId="70D12DDD" w14:textId="77777777" w:rsidR="00B568FE" w:rsidRDefault="00B568FE">
            <w:pPr>
              <w:tabs>
                <w:tab w:val="left" w:pos="869"/>
              </w:tabs>
              <w:jc w:val="both"/>
              <w:rPr>
                <w:rFonts w:cs="Arial"/>
                <w:bCs/>
                <w:color w:val="000000"/>
                <w:sz w:val="22"/>
                <w:szCs w:val="22"/>
              </w:rPr>
            </w:pPr>
            <w:r>
              <w:rPr>
                <w:rFonts w:cs="Arial"/>
                <w:bCs/>
                <w:color w:val="000000"/>
                <w:sz w:val="22"/>
                <w:szCs w:val="22"/>
              </w:rPr>
              <w:tab/>
            </w:r>
          </w:p>
          <w:p w14:paraId="75F7C4BD" w14:textId="77777777" w:rsidR="00B568FE" w:rsidRDefault="00B568FE">
            <w:pPr>
              <w:jc w:val="both"/>
              <w:rPr>
                <w:rFonts w:cs="Arial"/>
                <w:bCs/>
                <w:color w:val="000000"/>
                <w:sz w:val="22"/>
                <w:szCs w:val="22"/>
              </w:rPr>
            </w:pPr>
            <w:r>
              <w:rPr>
                <w:rFonts w:cs="Arial"/>
                <w:bCs/>
                <w:color w:val="000000"/>
                <w:sz w:val="22"/>
                <w:szCs w:val="22"/>
              </w:rPr>
              <w:t>Desarrollo de talleres y lecturas relacionadas con el área específica para detectar la capacidad lectora en comprensión y análisis</w:t>
            </w:r>
          </w:p>
          <w:p w14:paraId="791E6748" w14:textId="77777777" w:rsidR="00B568FE" w:rsidRDefault="00B568FE">
            <w:pPr>
              <w:jc w:val="both"/>
              <w:rPr>
                <w:rFonts w:cs="Arial"/>
                <w:bCs/>
                <w:color w:val="000000"/>
                <w:sz w:val="22"/>
                <w:szCs w:val="22"/>
              </w:rPr>
            </w:pPr>
            <w:r>
              <w:rPr>
                <w:rFonts w:cs="Arial"/>
                <w:bCs/>
                <w:color w:val="000000"/>
                <w:sz w:val="22"/>
                <w:szCs w:val="22"/>
              </w:rPr>
              <w:t>Asignación de talleres de nivelación de textos específicos</w:t>
            </w:r>
          </w:p>
          <w:p w14:paraId="795D861A" w14:textId="77777777" w:rsidR="00B568FE" w:rsidRDefault="00B568FE">
            <w:pPr>
              <w:jc w:val="both"/>
              <w:rPr>
                <w:rFonts w:cs="Arial"/>
                <w:bCs/>
                <w:color w:val="000000"/>
                <w:sz w:val="22"/>
                <w:szCs w:val="22"/>
              </w:rPr>
            </w:pPr>
            <w:r>
              <w:rPr>
                <w:rFonts w:cs="Arial"/>
                <w:bCs/>
                <w:color w:val="000000"/>
                <w:sz w:val="22"/>
                <w:szCs w:val="22"/>
              </w:rPr>
              <w:t>Ofrecer espacios de asesoría personalizada</w:t>
            </w:r>
          </w:p>
          <w:p w14:paraId="26CED01A" w14:textId="77777777" w:rsidR="00B568FE" w:rsidRDefault="00B568FE">
            <w:pPr>
              <w:jc w:val="both"/>
              <w:rPr>
                <w:rFonts w:cs="Arial"/>
                <w:b/>
                <w:bCs/>
                <w:color w:val="000000"/>
                <w:sz w:val="22"/>
                <w:szCs w:val="22"/>
              </w:rPr>
            </w:pPr>
            <w:r>
              <w:rPr>
                <w:rFonts w:cs="Arial"/>
                <w:bCs/>
                <w:color w:val="000000"/>
                <w:sz w:val="22"/>
                <w:szCs w:val="22"/>
              </w:rPr>
              <w:tab/>
            </w:r>
          </w:p>
        </w:tc>
        <w:tc>
          <w:tcPr>
            <w:tcW w:w="5822" w:type="dxa"/>
          </w:tcPr>
          <w:p w14:paraId="749850C9" w14:textId="77777777" w:rsidR="00B568FE" w:rsidRDefault="00B568FE">
            <w:pPr>
              <w:jc w:val="both"/>
              <w:rPr>
                <w:rFonts w:cs="Arial"/>
                <w:b/>
                <w:bCs/>
                <w:color w:val="000000"/>
                <w:sz w:val="22"/>
                <w:szCs w:val="22"/>
              </w:rPr>
            </w:pPr>
            <w:r>
              <w:rPr>
                <w:rFonts w:cs="Arial"/>
                <w:b/>
                <w:bCs/>
                <w:color w:val="000000"/>
                <w:sz w:val="22"/>
                <w:szCs w:val="22"/>
              </w:rPr>
              <w:t>De acuerdo a las necesidades (estudiantes nuevos, bajo rendimiento académico) al principio y al final del año escolar</w:t>
            </w:r>
          </w:p>
        </w:tc>
      </w:tr>
    </w:tbl>
    <w:p w14:paraId="24CADD27" w14:textId="77777777" w:rsidR="00B568FE" w:rsidRDefault="00B568FE">
      <w:pPr>
        <w:jc w:val="both"/>
        <w:rPr>
          <w:rFonts w:cs="Arial"/>
          <w:b/>
          <w:bCs/>
          <w:color w:val="000000"/>
          <w:sz w:val="22"/>
          <w:szCs w:val="22"/>
        </w:rPr>
      </w:pPr>
    </w:p>
    <w:p w14:paraId="1F846DA3" w14:textId="77777777" w:rsidR="00B568FE" w:rsidRDefault="00B568FE">
      <w:pPr>
        <w:rPr>
          <w:rFonts w:cs="Arial"/>
          <w:b/>
          <w:bCs/>
          <w:color w:val="000000"/>
          <w:sz w:val="22"/>
          <w:szCs w:val="22"/>
        </w:rPr>
      </w:pPr>
    </w:p>
    <w:p w14:paraId="16EEBF15" w14:textId="77777777" w:rsidR="00B568FE" w:rsidRDefault="00B568FE">
      <w:pPr>
        <w:widowControl/>
        <w:suppressAutoHyphens w:val="0"/>
        <w:spacing w:after="200"/>
        <w:rPr>
          <w:rFonts w:cs="Arial"/>
          <w:b/>
          <w:bCs/>
          <w:color w:val="000000"/>
          <w:sz w:val="22"/>
          <w:szCs w:val="22"/>
        </w:rPr>
      </w:pPr>
      <w:r>
        <w:rPr>
          <w:rFonts w:cs="Arial"/>
          <w:b/>
          <w:bCs/>
          <w:color w:val="000000"/>
          <w:sz w:val="22"/>
          <w:szCs w:val="22"/>
        </w:rPr>
        <w:t>PROFUNDIZACIÓN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3"/>
        <w:gridCol w:w="5774"/>
        <w:gridCol w:w="5768"/>
      </w:tblGrid>
      <w:tr w:rsidR="00FB1D35" w14:paraId="5FCDD9B2" w14:textId="77777777">
        <w:tc>
          <w:tcPr>
            <w:tcW w:w="5822" w:type="dxa"/>
          </w:tcPr>
          <w:p w14:paraId="3E0FED81"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CRITERIOS</w:t>
            </w:r>
          </w:p>
        </w:tc>
        <w:tc>
          <w:tcPr>
            <w:tcW w:w="5822" w:type="dxa"/>
          </w:tcPr>
          <w:p w14:paraId="15C08521"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PROCEDIMIENTO</w:t>
            </w:r>
          </w:p>
        </w:tc>
        <w:tc>
          <w:tcPr>
            <w:tcW w:w="5822" w:type="dxa"/>
          </w:tcPr>
          <w:p w14:paraId="6D10A957"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FRECUENCIA</w:t>
            </w:r>
          </w:p>
        </w:tc>
      </w:tr>
      <w:tr w:rsidR="00FB1D35" w14:paraId="49BB48FD" w14:textId="77777777">
        <w:tc>
          <w:tcPr>
            <w:tcW w:w="5822" w:type="dxa"/>
          </w:tcPr>
          <w:p w14:paraId="29477615" w14:textId="77777777" w:rsidR="00B568FE" w:rsidRDefault="00B568FE">
            <w:pPr>
              <w:widowControl/>
              <w:suppressAutoHyphens w:val="0"/>
              <w:jc w:val="both"/>
              <w:rPr>
                <w:rFonts w:cs="Arial"/>
                <w:b/>
                <w:bCs/>
                <w:color w:val="000000"/>
                <w:sz w:val="22"/>
                <w:szCs w:val="22"/>
              </w:rPr>
            </w:pPr>
            <w:r>
              <w:rPr>
                <w:rFonts w:cs="Arial"/>
                <w:b/>
                <w:bCs/>
                <w:color w:val="000000"/>
                <w:sz w:val="22"/>
                <w:szCs w:val="22"/>
              </w:rPr>
              <w:t>Asignación de actividades extracurriculares</w:t>
            </w:r>
          </w:p>
        </w:tc>
        <w:tc>
          <w:tcPr>
            <w:tcW w:w="5822" w:type="dxa"/>
          </w:tcPr>
          <w:p w14:paraId="494A8189" w14:textId="77777777" w:rsidR="00B568FE" w:rsidRDefault="00B568FE">
            <w:pPr>
              <w:widowControl/>
              <w:suppressAutoHyphens w:val="0"/>
              <w:jc w:val="both"/>
              <w:rPr>
                <w:rFonts w:cs="Arial"/>
                <w:b/>
                <w:bCs/>
                <w:color w:val="000000"/>
                <w:sz w:val="22"/>
                <w:szCs w:val="22"/>
              </w:rPr>
            </w:pPr>
          </w:p>
        </w:tc>
        <w:tc>
          <w:tcPr>
            <w:tcW w:w="5822" w:type="dxa"/>
          </w:tcPr>
          <w:p w14:paraId="6D716E6C" w14:textId="77777777" w:rsidR="00B568FE" w:rsidRDefault="00B568FE">
            <w:pPr>
              <w:widowControl/>
              <w:suppressAutoHyphens w:val="0"/>
              <w:jc w:val="both"/>
              <w:rPr>
                <w:rFonts w:cs="Arial"/>
                <w:b/>
                <w:bCs/>
                <w:color w:val="000000"/>
                <w:sz w:val="22"/>
                <w:szCs w:val="22"/>
              </w:rPr>
            </w:pPr>
          </w:p>
        </w:tc>
      </w:tr>
      <w:tr w:rsidR="00FB1D35" w14:paraId="661D9AEF" w14:textId="77777777">
        <w:tc>
          <w:tcPr>
            <w:tcW w:w="5822" w:type="dxa"/>
          </w:tcPr>
          <w:p w14:paraId="7FAF433A" w14:textId="77777777" w:rsidR="00B568FE" w:rsidRDefault="00B568FE">
            <w:pPr>
              <w:jc w:val="center"/>
              <w:rPr>
                <w:rFonts w:cs="Arial"/>
                <w:bCs/>
                <w:color w:val="000000"/>
                <w:sz w:val="22"/>
                <w:szCs w:val="22"/>
              </w:rPr>
            </w:pPr>
            <w:r>
              <w:rPr>
                <w:rFonts w:cs="Arial"/>
                <w:bCs/>
                <w:color w:val="000000"/>
                <w:sz w:val="22"/>
                <w:szCs w:val="22"/>
              </w:rPr>
              <w:t>Desarrollo de proyectos para afianzar las diferentes temáticas e incentivar la motivación de los estudiantes adelantados.</w:t>
            </w:r>
          </w:p>
          <w:p w14:paraId="008AC15B" w14:textId="77777777" w:rsidR="00B568FE" w:rsidRDefault="00B568FE">
            <w:pPr>
              <w:tabs>
                <w:tab w:val="left" w:pos="1166"/>
              </w:tabs>
              <w:rPr>
                <w:rFonts w:cs="Arial"/>
                <w:bCs/>
                <w:color w:val="000000"/>
                <w:sz w:val="22"/>
                <w:szCs w:val="22"/>
              </w:rPr>
            </w:pPr>
            <w:r>
              <w:rPr>
                <w:rFonts w:cs="Arial"/>
                <w:bCs/>
                <w:color w:val="000000"/>
                <w:sz w:val="22"/>
                <w:szCs w:val="22"/>
              </w:rPr>
              <w:tab/>
            </w:r>
          </w:p>
          <w:p w14:paraId="3CC61B26" w14:textId="77777777" w:rsidR="00B568FE" w:rsidRDefault="00B568FE">
            <w:pPr>
              <w:jc w:val="center"/>
              <w:rPr>
                <w:rFonts w:cs="Arial"/>
                <w:bCs/>
                <w:color w:val="000000"/>
                <w:sz w:val="22"/>
                <w:szCs w:val="22"/>
              </w:rPr>
            </w:pPr>
            <w:r>
              <w:rPr>
                <w:rFonts w:cs="Arial"/>
                <w:bCs/>
                <w:color w:val="000000"/>
                <w:sz w:val="22"/>
                <w:szCs w:val="22"/>
              </w:rPr>
              <w:t>Participación en monitorias o padrinazgos para afianzamiento de conceptos.</w:t>
            </w:r>
          </w:p>
          <w:p w14:paraId="7AC897F0" w14:textId="77777777" w:rsidR="00B568FE" w:rsidRDefault="00B568FE">
            <w:pPr>
              <w:jc w:val="center"/>
              <w:rPr>
                <w:rFonts w:cs="Arial"/>
                <w:bCs/>
                <w:color w:val="000000"/>
                <w:sz w:val="22"/>
                <w:szCs w:val="22"/>
              </w:rPr>
            </w:pPr>
          </w:p>
          <w:p w14:paraId="7FB8C417" w14:textId="77777777" w:rsidR="00B568FE" w:rsidRDefault="00B568FE">
            <w:pPr>
              <w:jc w:val="center"/>
              <w:rPr>
                <w:rFonts w:cs="Arial"/>
                <w:bCs/>
                <w:color w:val="000000"/>
                <w:sz w:val="22"/>
                <w:szCs w:val="22"/>
              </w:rPr>
            </w:pPr>
            <w:r>
              <w:rPr>
                <w:rFonts w:cs="Arial"/>
                <w:bCs/>
                <w:color w:val="000000"/>
                <w:sz w:val="22"/>
                <w:szCs w:val="22"/>
              </w:rPr>
              <w:lastRenderedPageBreak/>
              <w:t>Lectura de documentos  y textos de acuerdo al interés de los estudiantes</w:t>
            </w:r>
          </w:p>
          <w:p w14:paraId="45743035" w14:textId="77777777" w:rsidR="00B568FE" w:rsidRDefault="00B568FE">
            <w:pPr>
              <w:jc w:val="center"/>
              <w:rPr>
                <w:rFonts w:cs="Arial"/>
                <w:bCs/>
                <w:color w:val="000000"/>
                <w:sz w:val="22"/>
                <w:szCs w:val="22"/>
              </w:rPr>
            </w:pPr>
          </w:p>
          <w:p w14:paraId="2AE8A52F" w14:textId="77777777" w:rsidR="00B568FE" w:rsidRDefault="00B568FE">
            <w:pPr>
              <w:jc w:val="center"/>
              <w:rPr>
                <w:rFonts w:cs="Arial"/>
                <w:bCs/>
                <w:color w:val="000000"/>
                <w:sz w:val="22"/>
                <w:szCs w:val="22"/>
              </w:rPr>
            </w:pPr>
            <w:r>
              <w:rPr>
                <w:rFonts w:cs="Arial"/>
                <w:bCs/>
                <w:color w:val="000000"/>
                <w:sz w:val="22"/>
                <w:szCs w:val="22"/>
              </w:rPr>
              <w:t>Elaboración de mapas conceptuales</w:t>
            </w:r>
          </w:p>
          <w:p w14:paraId="03206C99" w14:textId="77777777" w:rsidR="00B568FE" w:rsidRDefault="00B568FE">
            <w:pPr>
              <w:widowControl/>
              <w:suppressAutoHyphens w:val="0"/>
              <w:jc w:val="both"/>
              <w:rPr>
                <w:rFonts w:cs="Arial"/>
                <w:b/>
                <w:bCs/>
                <w:color w:val="000000"/>
                <w:sz w:val="22"/>
                <w:szCs w:val="22"/>
              </w:rPr>
            </w:pPr>
            <w:r>
              <w:rPr>
                <w:rFonts w:cs="Arial"/>
                <w:bCs/>
                <w:color w:val="000000"/>
                <w:sz w:val="22"/>
                <w:szCs w:val="22"/>
              </w:rPr>
              <w:t>Cuadros comparativos</w:t>
            </w:r>
          </w:p>
        </w:tc>
        <w:tc>
          <w:tcPr>
            <w:tcW w:w="5822" w:type="dxa"/>
          </w:tcPr>
          <w:p w14:paraId="0E3F3844" w14:textId="77777777" w:rsidR="00B568FE" w:rsidRDefault="00B568FE">
            <w:pPr>
              <w:widowControl/>
              <w:numPr>
                <w:ilvl w:val="0"/>
                <w:numId w:val="17"/>
              </w:numPr>
              <w:suppressAutoHyphens w:val="0"/>
              <w:jc w:val="both"/>
              <w:rPr>
                <w:rFonts w:cs="Arial"/>
                <w:bCs/>
                <w:color w:val="000000"/>
                <w:sz w:val="22"/>
                <w:szCs w:val="22"/>
              </w:rPr>
            </w:pPr>
            <w:r>
              <w:rPr>
                <w:rFonts w:cs="Arial"/>
                <w:bCs/>
                <w:color w:val="000000"/>
                <w:sz w:val="22"/>
                <w:szCs w:val="22"/>
              </w:rPr>
              <w:lastRenderedPageBreak/>
              <w:t>Investigación de normas básicas para presentación de trabajos escritos.</w:t>
            </w:r>
          </w:p>
          <w:p w14:paraId="05721E55" w14:textId="77777777" w:rsidR="00B568FE" w:rsidRDefault="00B568FE">
            <w:pPr>
              <w:widowControl/>
              <w:numPr>
                <w:ilvl w:val="0"/>
                <w:numId w:val="17"/>
              </w:numPr>
              <w:suppressAutoHyphens w:val="0"/>
              <w:jc w:val="both"/>
              <w:rPr>
                <w:rFonts w:cs="Arial"/>
                <w:bCs/>
                <w:color w:val="000000"/>
                <w:sz w:val="22"/>
                <w:szCs w:val="22"/>
              </w:rPr>
            </w:pPr>
            <w:r>
              <w:rPr>
                <w:rFonts w:cs="Arial"/>
                <w:bCs/>
                <w:color w:val="000000"/>
                <w:sz w:val="22"/>
                <w:szCs w:val="22"/>
              </w:rPr>
              <w:t>Consulta de los temas  asignados y presentación de los mismos a través de trabajos escritos  o archivos informáticos.</w:t>
            </w:r>
          </w:p>
          <w:p w14:paraId="549405AC" w14:textId="77777777" w:rsidR="00B568FE" w:rsidRDefault="00B568FE">
            <w:pPr>
              <w:widowControl/>
              <w:numPr>
                <w:ilvl w:val="0"/>
                <w:numId w:val="17"/>
              </w:numPr>
              <w:suppressAutoHyphens w:val="0"/>
              <w:jc w:val="both"/>
              <w:rPr>
                <w:rFonts w:cs="Arial"/>
                <w:bCs/>
                <w:color w:val="000000"/>
                <w:sz w:val="22"/>
                <w:szCs w:val="22"/>
              </w:rPr>
            </w:pPr>
            <w:r>
              <w:rPr>
                <w:rFonts w:cs="Arial"/>
                <w:bCs/>
                <w:color w:val="000000"/>
                <w:sz w:val="22"/>
                <w:szCs w:val="22"/>
              </w:rPr>
              <w:t>Exposición  individual o grupal del trabajo desarrollado.</w:t>
            </w:r>
          </w:p>
          <w:p w14:paraId="4543303E" w14:textId="77777777" w:rsidR="00B568FE" w:rsidRDefault="00B568FE">
            <w:pPr>
              <w:widowControl/>
              <w:numPr>
                <w:ilvl w:val="0"/>
                <w:numId w:val="17"/>
              </w:numPr>
              <w:suppressAutoHyphens w:val="0"/>
              <w:jc w:val="both"/>
              <w:rPr>
                <w:rFonts w:cs="Arial"/>
                <w:bCs/>
                <w:color w:val="000000"/>
                <w:sz w:val="22"/>
                <w:szCs w:val="22"/>
              </w:rPr>
            </w:pPr>
            <w:r>
              <w:rPr>
                <w:rFonts w:cs="Arial"/>
                <w:bCs/>
                <w:color w:val="000000"/>
                <w:sz w:val="22"/>
                <w:szCs w:val="22"/>
              </w:rPr>
              <w:lastRenderedPageBreak/>
              <w:t>Colaboración asertiva a los  otros compañeros.</w:t>
            </w:r>
          </w:p>
          <w:p w14:paraId="7F774743" w14:textId="77777777" w:rsidR="00B568FE" w:rsidRDefault="00B568FE">
            <w:pPr>
              <w:widowControl/>
              <w:numPr>
                <w:ilvl w:val="0"/>
                <w:numId w:val="17"/>
              </w:numPr>
              <w:suppressAutoHyphens w:val="0"/>
              <w:jc w:val="both"/>
              <w:rPr>
                <w:rFonts w:cs="Arial"/>
                <w:bCs/>
                <w:color w:val="000000"/>
                <w:sz w:val="22"/>
                <w:szCs w:val="22"/>
              </w:rPr>
            </w:pPr>
            <w:r>
              <w:rPr>
                <w:rFonts w:cs="Arial"/>
                <w:bCs/>
                <w:color w:val="000000"/>
                <w:sz w:val="22"/>
                <w:szCs w:val="22"/>
              </w:rPr>
              <w:t>Disposición para trabajo entre pares</w:t>
            </w:r>
          </w:p>
          <w:p w14:paraId="7A737BD9" w14:textId="77777777" w:rsidR="00B568FE" w:rsidRDefault="00B568FE">
            <w:pPr>
              <w:widowControl/>
              <w:numPr>
                <w:ilvl w:val="0"/>
                <w:numId w:val="17"/>
              </w:numPr>
              <w:suppressAutoHyphens w:val="0"/>
              <w:jc w:val="both"/>
              <w:rPr>
                <w:rFonts w:cs="Arial"/>
                <w:bCs/>
                <w:color w:val="000000"/>
                <w:sz w:val="22"/>
                <w:szCs w:val="22"/>
              </w:rPr>
            </w:pPr>
            <w:r>
              <w:rPr>
                <w:rFonts w:cs="Arial"/>
                <w:bCs/>
                <w:color w:val="000000"/>
                <w:sz w:val="22"/>
                <w:szCs w:val="22"/>
              </w:rPr>
              <w:t xml:space="preserve">Capacidad para  liderar y  orientar a otros. </w:t>
            </w:r>
          </w:p>
          <w:p w14:paraId="3A8013BD" w14:textId="77777777" w:rsidR="00B568FE" w:rsidRDefault="00B568FE">
            <w:pPr>
              <w:widowControl/>
              <w:numPr>
                <w:ilvl w:val="0"/>
                <w:numId w:val="17"/>
              </w:numPr>
              <w:suppressAutoHyphens w:val="0"/>
              <w:jc w:val="both"/>
              <w:rPr>
                <w:rFonts w:cs="Arial"/>
                <w:bCs/>
                <w:color w:val="000000"/>
                <w:sz w:val="22"/>
                <w:szCs w:val="22"/>
              </w:rPr>
            </w:pPr>
            <w:r>
              <w:rPr>
                <w:rFonts w:cs="Arial"/>
                <w:bCs/>
                <w:color w:val="000000"/>
                <w:sz w:val="22"/>
                <w:szCs w:val="22"/>
              </w:rPr>
              <w:t>Asignación y sugerencias de textos y documentos de acuerdo a los intereses de los estudiantes.</w:t>
            </w:r>
          </w:p>
          <w:p w14:paraId="05B1D14D" w14:textId="77777777" w:rsidR="00B568FE" w:rsidRDefault="00B568FE">
            <w:pPr>
              <w:rPr>
                <w:rFonts w:cs="Arial"/>
                <w:color w:val="000000"/>
                <w:sz w:val="22"/>
                <w:szCs w:val="22"/>
              </w:rPr>
            </w:pPr>
          </w:p>
        </w:tc>
        <w:tc>
          <w:tcPr>
            <w:tcW w:w="5822" w:type="dxa"/>
          </w:tcPr>
          <w:p w14:paraId="04325B99" w14:textId="77777777" w:rsidR="00B568FE" w:rsidRDefault="00B568FE">
            <w:pPr>
              <w:widowControl/>
              <w:suppressAutoHyphens w:val="0"/>
              <w:jc w:val="both"/>
              <w:rPr>
                <w:rFonts w:cs="Arial"/>
                <w:b/>
                <w:bCs/>
                <w:color w:val="000000"/>
                <w:sz w:val="22"/>
                <w:szCs w:val="22"/>
              </w:rPr>
            </w:pPr>
            <w:r>
              <w:rPr>
                <w:rFonts w:cs="Arial"/>
                <w:bCs/>
                <w:color w:val="000000"/>
                <w:sz w:val="22"/>
                <w:szCs w:val="22"/>
              </w:rPr>
              <w:lastRenderedPageBreak/>
              <w:t>Al finalizar cada periodo y a criterio del docente de acuerdo a las necesidades.</w:t>
            </w:r>
          </w:p>
        </w:tc>
      </w:tr>
    </w:tbl>
    <w:p w14:paraId="5CFD35A0" w14:textId="77777777" w:rsidR="00B568FE" w:rsidRDefault="00B568FE">
      <w:pPr>
        <w:widowControl/>
        <w:suppressAutoHyphens w:val="0"/>
        <w:rPr>
          <w:rFonts w:cs="Arial"/>
          <w:b/>
          <w:bCs/>
          <w:color w:val="000000"/>
          <w:sz w:val="22"/>
          <w:szCs w:val="22"/>
        </w:rPr>
      </w:pPr>
    </w:p>
    <w:p w14:paraId="75234F24" w14:textId="77777777" w:rsidR="00B568FE" w:rsidRDefault="00B568FE">
      <w:pPr>
        <w:widowControl/>
        <w:suppressAutoHyphens w:val="0"/>
        <w:rPr>
          <w:rFonts w:cs="Arial"/>
          <w:b/>
          <w:bCs/>
          <w:color w:val="000000"/>
          <w:sz w:val="22"/>
          <w:szCs w:val="22"/>
        </w:rPr>
      </w:pPr>
      <w:r>
        <w:rPr>
          <w:rFonts w:cs="Arial"/>
          <w:b/>
          <w:bCs/>
          <w:color w:val="000000"/>
          <w:sz w:val="22"/>
          <w:szCs w:val="22"/>
        </w:rPr>
        <w:t>RECUPERACIÓN</w:t>
      </w:r>
    </w:p>
    <w:p w14:paraId="46D55831" w14:textId="77777777" w:rsidR="00B568FE" w:rsidRDefault="00B568FE">
      <w:pPr>
        <w:widowControl/>
        <w:suppressAutoHyphens w:val="0"/>
        <w:jc w:val="center"/>
        <w:rPr>
          <w:rFonts w:cs="Arial"/>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5"/>
        <w:gridCol w:w="5773"/>
        <w:gridCol w:w="5767"/>
      </w:tblGrid>
      <w:tr w:rsidR="00FB1D35" w14:paraId="0C6825F5" w14:textId="77777777">
        <w:tc>
          <w:tcPr>
            <w:tcW w:w="5822" w:type="dxa"/>
          </w:tcPr>
          <w:p w14:paraId="79590449"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CRITERIOS</w:t>
            </w:r>
          </w:p>
        </w:tc>
        <w:tc>
          <w:tcPr>
            <w:tcW w:w="5822" w:type="dxa"/>
          </w:tcPr>
          <w:p w14:paraId="205FFB01"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PROCEDIMIENTO</w:t>
            </w:r>
          </w:p>
        </w:tc>
        <w:tc>
          <w:tcPr>
            <w:tcW w:w="5822" w:type="dxa"/>
          </w:tcPr>
          <w:p w14:paraId="447B8D72"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FRECUENCIA</w:t>
            </w:r>
          </w:p>
        </w:tc>
      </w:tr>
      <w:tr w:rsidR="00FB1D35" w14:paraId="745D8400" w14:textId="77777777">
        <w:tc>
          <w:tcPr>
            <w:tcW w:w="5822" w:type="dxa"/>
          </w:tcPr>
          <w:p w14:paraId="091898C7" w14:textId="77777777" w:rsidR="00B568FE" w:rsidRDefault="00B568FE">
            <w:pPr>
              <w:widowControl/>
              <w:numPr>
                <w:ilvl w:val="0"/>
                <w:numId w:val="19"/>
              </w:numPr>
              <w:suppressAutoHyphens w:val="0"/>
              <w:jc w:val="both"/>
              <w:rPr>
                <w:rFonts w:cs="Arial"/>
                <w:bCs/>
                <w:color w:val="000000"/>
                <w:sz w:val="22"/>
                <w:szCs w:val="22"/>
              </w:rPr>
            </w:pPr>
            <w:r>
              <w:rPr>
                <w:rFonts w:cs="Arial"/>
                <w:bCs/>
                <w:color w:val="000000"/>
                <w:sz w:val="22"/>
                <w:szCs w:val="22"/>
              </w:rPr>
              <w:t>Aclaración de dudas e inquietudes.</w:t>
            </w:r>
          </w:p>
          <w:p w14:paraId="3107FBC1" w14:textId="77777777" w:rsidR="00B568FE" w:rsidRDefault="00B568FE">
            <w:pPr>
              <w:widowControl/>
              <w:numPr>
                <w:ilvl w:val="0"/>
                <w:numId w:val="19"/>
              </w:numPr>
              <w:suppressAutoHyphens w:val="0"/>
              <w:jc w:val="both"/>
              <w:rPr>
                <w:rFonts w:cs="Arial"/>
                <w:bCs/>
                <w:color w:val="000000"/>
                <w:sz w:val="22"/>
                <w:szCs w:val="22"/>
              </w:rPr>
            </w:pPr>
            <w:r>
              <w:rPr>
                <w:rFonts w:cs="Arial"/>
                <w:bCs/>
                <w:color w:val="000000"/>
                <w:sz w:val="22"/>
                <w:szCs w:val="22"/>
              </w:rPr>
              <w:t>Actividades de repaso  para afianzar los conceptos desarrollados con antelación.</w:t>
            </w:r>
          </w:p>
          <w:p w14:paraId="5D435CFA" w14:textId="77777777" w:rsidR="00B568FE" w:rsidRDefault="00B568FE">
            <w:pPr>
              <w:widowControl/>
              <w:numPr>
                <w:ilvl w:val="0"/>
                <w:numId w:val="19"/>
              </w:numPr>
              <w:suppressAutoHyphens w:val="0"/>
              <w:jc w:val="both"/>
              <w:rPr>
                <w:rFonts w:cs="Arial"/>
                <w:bCs/>
                <w:color w:val="000000"/>
                <w:sz w:val="22"/>
                <w:szCs w:val="22"/>
              </w:rPr>
            </w:pPr>
            <w:r>
              <w:rPr>
                <w:rFonts w:cs="Arial"/>
                <w:bCs/>
                <w:color w:val="000000"/>
                <w:sz w:val="22"/>
                <w:szCs w:val="22"/>
              </w:rPr>
              <w:t>Desarrollo  de talleres escritos y</w:t>
            </w:r>
          </w:p>
        </w:tc>
        <w:tc>
          <w:tcPr>
            <w:tcW w:w="5822" w:type="dxa"/>
          </w:tcPr>
          <w:p w14:paraId="50F7D42D" w14:textId="77777777" w:rsidR="00B568FE" w:rsidRDefault="00B568FE">
            <w:pPr>
              <w:widowControl/>
              <w:numPr>
                <w:ilvl w:val="0"/>
                <w:numId w:val="18"/>
              </w:numPr>
              <w:suppressAutoHyphens w:val="0"/>
              <w:ind w:left="360"/>
              <w:jc w:val="both"/>
              <w:rPr>
                <w:rFonts w:cs="Arial"/>
                <w:bCs/>
                <w:color w:val="000000"/>
                <w:sz w:val="22"/>
                <w:szCs w:val="22"/>
              </w:rPr>
            </w:pPr>
            <w:r>
              <w:rPr>
                <w:rFonts w:cs="Arial"/>
                <w:bCs/>
                <w:color w:val="000000"/>
                <w:sz w:val="22"/>
                <w:szCs w:val="22"/>
              </w:rPr>
              <w:t>Identificación de conceptos</w:t>
            </w:r>
          </w:p>
          <w:p w14:paraId="190EB4F9" w14:textId="77777777" w:rsidR="00B568FE" w:rsidRDefault="00B568FE">
            <w:pPr>
              <w:widowControl/>
              <w:numPr>
                <w:ilvl w:val="0"/>
                <w:numId w:val="18"/>
              </w:numPr>
              <w:suppressAutoHyphens w:val="0"/>
              <w:ind w:left="360"/>
              <w:jc w:val="both"/>
              <w:rPr>
                <w:rFonts w:cs="Arial"/>
                <w:bCs/>
                <w:color w:val="000000"/>
                <w:sz w:val="22"/>
                <w:szCs w:val="22"/>
              </w:rPr>
            </w:pPr>
            <w:r>
              <w:rPr>
                <w:rFonts w:cs="Arial"/>
                <w:bCs/>
                <w:color w:val="000000"/>
                <w:sz w:val="22"/>
                <w:szCs w:val="22"/>
              </w:rPr>
              <w:t>Realización de ejercicios con las diferentes temáticas del periodo.</w:t>
            </w:r>
          </w:p>
          <w:p w14:paraId="731D850A" w14:textId="77777777" w:rsidR="00B568FE" w:rsidRDefault="00B568FE">
            <w:pPr>
              <w:widowControl/>
              <w:numPr>
                <w:ilvl w:val="0"/>
                <w:numId w:val="18"/>
              </w:numPr>
              <w:suppressAutoHyphens w:val="0"/>
              <w:ind w:left="360"/>
              <w:jc w:val="both"/>
              <w:rPr>
                <w:rFonts w:cs="Arial"/>
                <w:b/>
                <w:bCs/>
                <w:color w:val="000000"/>
                <w:sz w:val="22"/>
                <w:szCs w:val="22"/>
              </w:rPr>
            </w:pPr>
            <w:r>
              <w:rPr>
                <w:rFonts w:cs="Arial"/>
                <w:bCs/>
                <w:color w:val="000000"/>
                <w:sz w:val="22"/>
                <w:szCs w:val="22"/>
              </w:rPr>
              <w:t>Realización de ejercicio en páginas web.</w:t>
            </w:r>
          </w:p>
          <w:p w14:paraId="56836185" w14:textId="77777777" w:rsidR="00B568FE" w:rsidRDefault="00B568FE">
            <w:pPr>
              <w:widowControl/>
              <w:numPr>
                <w:ilvl w:val="0"/>
                <w:numId w:val="18"/>
              </w:numPr>
              <w:suppressAutoHyphens w:val="0"/>
              <w:ind w:left="360"/>
              <w:jc w:val="both"/>
              <w:rPr>
                <w:rFonts w:cs="Arial"/>
                <w:bCs/>
                <w:color w:val="000000"/>
                <w:sz w:val="22"/>
                <w:szCs w:val="22"/>
              </w:rPr>
            </w:pPr>
            <w:r>
              <w:rPr>
                <w:rFonts w:cs="Arial"/>
                <w:bCs/>
                <w:color w:val="000000"/>
                <w:sz w:val="22"/>
                <w:szCs w:val="22"/>
              </w:rPr>
              <w:t xml:space="preserve">Sustentación en forma oral y escrita de diferentes temáticas. </w:t>
            </w:r>
          </w:p>
          <w:p w14:paraId="2C36D8C5" w14:textId="77777777" w:rsidR="00B568FE" w:rsidRDefault="00B568FE">
            <w:pPr>
              <w:widowControl/>
              <w:suppressAutoHyphens w:val="0"/>
              <w:jc w:val="both"/>
              <w:rPr>
                <w:rFonts w:cs="Arial"/>
                <w:b/>
                <w:bCs/>
                <w:color w:val="000000"/>
                <w:sz w:val="22"/>
                <w:szCs w:val="22"/>
              </w:rPr>
            </w:pPr>
          </w:p>
        </w:tc>
        <w:tc>
          <w:tcPr>
            <w:tcW w:w="5822" w:type="dxa"/>
          </w:tcPr>
          <w:p w14:paraId="3AB305D5" w14:textId="77777777" w:rsidR="00B568FE" w:rsidRDefault="00B568FE">
            <w:pPr>
              <w:widowControl/>
              <w:suppressAutoHyphens w:val="0"/>
              <w:jc w:val="both"/>
              <w:rPr>
                <w:rFonts w:cs="Arial"/>
                <w:b/>
                <w:bCs/>
                <w:color w:val="000000"/>
                <w:sz w:val="22"/>
                <w:szCs w:val="22"/>
              </w:rPr>
            </w:pPr>
            <w:r>
              <w:rPr>
                <w:rFonts w:cs="Arial"/>
                <w:color w:val="000000"/>
                <w:sz w:val="22"/>
                <w:szCs w:val="22"/>
              </w:rPr>
              <w:t>1 vez (finalizando período)</w:t>
            </w:r>
          </w:p>
        </w:tc>
      </w:tr>
    </w:tbl>
    <w:p w14:paraId="07B2DF15" w14:textId="77777777" w:rsidR="00B568FE" w:rsidRDefault="00B568FE">
      <w:pPr>
        <w:jc w:val="center"/>
        <w:rPr>
          <w:rFonts w:cs="Arial"/>
          <w:b/>
          <w:color w:val="000000"/>
          <w:sz w:val="22"/>
          <w:szCs w:val="22"/>
        </w:rPr>
      </w:pPr>
    </w:p>
    <w:p w14:paraId="1DA7D401" w14:textId="77777777" w:rsidR="00B568FE" w:rsidRDefault="00B568FE">
      <w:pPr>
        <w:widowControl/>
        <w:suppressAutoHyphens w:val="0"/>
        <w:spacing w:after="200"/>
        <w:rPr>
          <w:rFonts w:cs="Arial"/>
          <w:b/>
          <w:color w:val="000000"/>
          <w:sz w:val="22"/>
          <w:szCs w:val="22"/>
        </w:rPr>
      </w:pPr>
      <w:r>
        <w:rPr>
          <w:rFonts w:cs="Arial"/>
          <w:b/>
          <w:color w:val="000000"/>
          <w:sz w:val="22"/>
          <w:szCs w:val="22"/>
        </w:rPr>
        <w:br w:type="page"/>
      </w:r>
    </w:p>
    <w:p w14:paraId="2D2102B9"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lastRenderedPageBreak/>
        <w:t>DISEÑO CURRICULAR POR COMPETENCIAS</w:t>
      </w:r>
    </w:p>
    <w:p w14:paraId="72962CBF" w14:textId="77777777" w:rsidR="00B568FE" w:rsidRDefault="00B568FE">
      <w:pPr>
        <w:jc w:val="center"/>
        <w:rPr>
          <w:rFonts w:cs="Arial"/>
          <w:color w:val="000000"/>
          <w:sz w:val="22"/>
          <w:szCs w:val="22"/>
        </w:rPr>
      </w:pPr>
    </w:p>
    <w:p w14:paraId="036E278A" w14:textId="77777777" w:rsidR="00B568FE" w:rsidRDefault="00B568FE">
      <w:pPr>
        <w:spacing w:after="200"/>
        <w:jc w:val="center"/>
        <w:rPr>
          <w:rFonts w:cs="Arial"/>
          <w:b/>
          <w:color w:val="000000"/>
          <w:sz w:val="22"/>
          <w:szCs w:val="22"/>
        </w:rPr>
      </w:pPr>
      <w:r>
        <w:rPr>
          <w:rFonts w:cs="Arial"/>
          <w:b/>
          <w:bCs/>
          <w:color w:val="000000"/>
          <w:sz w:val="22"/>
          <w:szCs w:val="22"/>
        </w:rPr>
        <w:t xml:space="preserve">DISTRIBUCIÓN DE ESTÁNDARES Y CONTENIDOS POR  GRADO Y PERÍODO  </w:t>
      </w:r>
    </w:p>
    <w:p w14:paraId="7DBD8BD4" w14:textId="77777777" w:rsidR="00B568FE" w:rsidRDefault="00B568FE">
      <w:pPr>
        <w:rPr>
          <w:rFonts w:cs="Arial"/>
          <w:b/>
          <w:color w:val="000000"/>
          <w:sz w:val="22"/>
          <w:szCs w:val="22"/>
        </w:rPr>
      </w:pPr>
    </w:p>
    <w:p w14:paraId="1CCEE1EA" w14:textId="77777777" w:rsidR="00B568FE" w:rsidRDefault="00B568FE">
      <w:pPr>
        <w:rPr>
          <w:rFonts w:cs="Arial"/>
          <w:b/>
          <w:color w:val="000000"/>
          <w:sz w:val="22"/>
          <w:szCs w:val="22"/>
        </w:rPr>
      </w:pPr>
      <w:r>
        <w:rPr>
          <w:rFonts w:cs="Arial"/>
          <w:b/>
          <w:color w:val="000000"/>
          <w:sz w:val="22"/>
          <w:szCs w:val="22"/>
        </w:rPr>
        <w:t xml:space="preserve">ÁREA: EDUCACIÓN RELIGIOSA ESCOLAR  </w:t>
      </w:r>
      <w:r>
        <w:rPr>
          <w:rFonts w:cs="Arial"/>
          <w:b/>
          <w:color w:val="000000"/>
          <w:sz w:val="22"/>
          <w:szCs w:val="22"/>
        </w:rPr>
        <w:tab/>
      </w:r>
      <w:r>
        <w:rPr>
          <w:rFonts w:cs="Arial"/>
          <w:b/>
          <w:color w:val="000000"/>
          <w:sz w:val="22"/>
          <w:szCs w:val="22"/>
        </w:rPr>
        <w:tab/>
        <w:t xml:space="preserve">  PERIODO: UNO</w:t>
      </w:r>
      <w:r>
        <w:rPr>
          <w:rFonts w:cs="Arial"/>
          <w:b/>
          <w:color w:val="000000"/>
          <w:sz w:val="22"/>
          <w:szCs w:val="22"/>
        </w:rPr>
        <w:tab/>
      </w:r>
      <w:r>
        <w:rPr>
          <w:rFonts w:cs="Arial"/>
          <w:b/>
          <w:color w:val="000000"/>
          <w:sz w:val="22"/>
          <w:szCs w:val="22"/>
        </w:rPr>
        <w:tab/>
      </w:r>
      <w:r>
        <w:rPr>
          <w:rFonts w:cs="Arial"/>
          <w:b/>
          <w:color w:val="000000"/>
          <w:sz w:val="22"/>
          <w:szCs w:val="22"/>
        </w:rPr>
        <w:tab/>
        <w:t>GRADO: UNDÉCIMO</w:t>
      </w:r>
      <w:r>
        <w:rPr>
          <w:rFonts w:cs="Arial"/>
          <w:b/>
          <w:color w:val="000000"/>
          <w:sz w:val="22"/>
          <w:szCs w:val="22"/>
        </w:rPr>
        <w:tab/>
      </w:r>
      <w:r>
        <w:rPr>
          <w:rFonts w:cs="Arial"/>
          <w:b/>
          <w:color w:val="000000"/>
          <w:sz w:val="22"/>
          <w:szCs w:val="22"/>
        </w:rPr>
        <w:tab/>
      </w:r>
      <w:r>
        <w:rPr>
          <w:rFonts w:cs="Arial"/>
          <w:b/>
          <w:bCs/>
          <w:color w:val="000000"/>
          <w:sz w:val="22"/>
          <w:szCs w:val="22"/>
        </w:rPr>
        <w:t>I.H.S: 1 HORA    HORAS</w:t>
      </w:r>
    </w:p>
    <w:p w14:paraId="3C81C69C" w14:textId="77777777" w:rsidR="00B568FE" w:rsidRDefault="00B568FE">
      <w:pPr>
        <w:suppressAutoHyphens w:val="0"/>
        <w:autoSpaceDE w:val="0"/>
        <w:autoSpaceDN w:val="0"/>
        <w:adjustRightInd w:val="0"/>
        <w:jc w:val="both"/>
        <w:rPr>
          <w:rFonts w:cs="Arial"/>
          <w:b/>
          <w:bCs/>
          <w:color w:val="000000"/>
          <w:sz w:val="22"/>
          <w:szCs w:val="22"/>
        </w:rPr>
      </w:pPr>
    </w:p>
    <w:p w14:paraId="7CC1F3A4" w14:textId="77777777" w:rsidR="00B568FE" w:rsidRDefault="00B568FE">
      <w:pPr>
        <w:suppressAutoHyphens w:val="0"/>
        <w:autoSpaceDE w:val="0"/>
        <w:autoSpaceDN w:val="0"/>
        <w:adjustRightInd w:val="0"/>
        <w:jc w:val="both"/>
        <w:rPr>
          <w:rFonts w:cs="Arial"/>
          <w:b/>
          <w:bCs/>
          <w:color w:val="000000"/>
          <w:sz w:val="22"/>
          <w:szCs w:val="22"/>
        </w:rPr>
      </w:pPr>
      <w:r>
        <w:rPr>
          <w:rFonts w:cs="Arial"/>
          <w:b/>
          <w:bCs/>
          <w:color w:val="000000"/>
          <w:sz w:val="22"/>
          <w:szCs w:val="22"/>
        </w:rPr>
        <w:t xml:space="preserve">META  POR GRADO: </w:t>
      </w:r>
      <w:r>
        <w:rPr>
          <w:rFonts w:cs="Arial"/>
          <w:color w:val="000000"/>
          <w:sz w:val="22"/>
          <w:szCs w:val="22"/>
        </w:rPr>
        <w:t xml:space="preserve">Al finalizar el grado os estudiantes estarán en capacidad de: </w:t>
      </w:r>
      <w:r>
        <w:rPr>
          <w:rFonts w:eastAsia="Times New Roman" w:cs="Arial"/>
          <w:color w:val="000000"/>
          <w:kern w:val="0"/>
          <w:sz w:val="22"/>
          <w:szCs w:val="22"/>
          <w:lang w:eastAsia="es-CO"/>
        </w:rPr>
        <w:t>argumentar aspectos centrales acerca de aquello que los cristianos, basados en la palabra de Dios, creen y practican con respecto al ordenamiento de la sociedad según el designio de Dios manifestado en la persona de Cristo. Relacionarlos con las narraciones bíblicas, con los signos y acciones litúrgicas, con las acciones morales y las fórmulas que expresan esas convicciones.</w:t>
      </w:r>
    </w:p>
    <w:p w14:paraId="1A45DA80" w14:textId="77777777" w:rsidR="00B568FE" w:rsidRDefault="00B568FE">
      <w:pPr>
        <w:rPr>
          <w:rFonts w:cs="Arial"/>
          <w:b/>
          <w:bCs/>
          <w:color w:val="000000"/>
          <w:sz w:val="22"/>
          <w:szCs w:val="22"/>
        </w:rPr>
      </w:pPr>
    </w:p>
    <w:p w14:paraId="3DA612D6"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r>
        <w:rPr>
          <w:rFonts w:cs="Arial"/>
          <w:b/>
          <w:bCs/>
          <w:color w:val="000000"/>
          <w:sz w:val="22"/>
          <w:szCs w:val="22"/>
        </w:rPr>
        <w:t xml:space="preserve">OBJETIVO POR PERIODO: </w:t>
      </w:r>
      <w:r>
        <w:rPr>
          <w:rFonts w:eastAsia="Times New Roman" w:cs="Arial"/>
          <w:color w:val="000000"/>
          <w:kern w:val="0"/>
          <w:sz w:val="22"/>
          <w:szCs w:val="22"/>
          <w:lang w:eastAsia="es-CO"/>
        </w:rPr>
        <w:t>Comprender el sentido y el valor de esa enseñanza para el desarrollo integral de la sociedad y el bien común.</w:t>
      </w:r>
    </w:p>
    <w:p w14:paraId="673CE031"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p>
    <w:tbl>
      <w:tblPr>
        <w:tblW w:w="16082" w:type="dxa"/>
        <w:tblInd w:w="33" w:type="dxa"/>
        <w:tblCellMar>
          <w:left w:w="103" w:type="dxa"/>
        </w:tblCellMar>
        <w:tblLook w:val="0000" w:firstRow="0" w:lastRow="0" w:firstColumn="0" w:lastColumn="0" w:noHBand="0" w:noVBand="0"/>
      </w:tblPr>
      <w:tblGrid>
        <w:gridCol w:w="2008"/>
        <w:gridCol w:w="1984"/>
        <w:gridCol w:w="2638"/>
        <w:gridCol w:w="2142"/>
        <w:gridCol w:w="2351"/>
        <w:gridCol w:w="2611"/>
        <w:gridCol w:w="2348"/>
      </w:tblGrid>
      <w:tr w:rsidR="00FB1D35" w14:paraId="019C416A" w14:textId="77777777">
        <w:trPr>
          <w:trHeight w:val="460"/>
        </w:trPr>
        <w:tc>
          <w:tcPr>
            <w:tcW w:w="2008" w:type="dxa"/>
            <w:tcBorders>
              <w:top w:val="single" w:sz="4" w:space="0" w:color="000000"/>
              <w:left w:val="single" w:sz="4" w:space="0" w:color="000000"/>
              <w:bottom w:val="single" w:sz="4" w:space="0" w:color="auto"/>
              <w:right w:val="single" w:sz="4" w:space="0" w:color="000000"/>
            </w:tcBorders>
            <w:shd w:val="clear" w:color="auto" w:fill="FFFFFF"/>
            <w:vAlign w:val="center"/>
          </w:tcPr>
          <w:p w14:paraId="706098DB" w14:textId="77777777" w:rsidR="00B568FE" w:rsidRDefault="00B568FE">
            <w:pPr>
              <w:pStyle w:val="Encabezadodelatabla"/>
              <w:rPr>
                <w:rFonts w:cs="Arial"/>
                <w:color w:val="000000"/>
                <w:sz w:val="22"/>
                <w:szCs w:val="22"/>
              </w:rPr>
            </w:pPr>
            <w:r>
              <w:rPr>
                <w:rFonts w:cs="Arial"/>
                <w:color w:val="000000"/>
                <w:sz w:val="22"/>
                <w:szCs w:val="22"/>
              </w:rPr>
              <w:t>EJES TEMÁTICOS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E19D4" w14:textId="77777777" w:rsidR="00B568FE" w:rsidRDefault="00B568FE">
            <w:pPr>
              <w:pStyle w:val="Encabezadodelatabla"/>
              <w:rPr>
                <w:rFonts w:cs="Arial"/>
                <w:color w:val="000000"/>
                <w:sz w:val="22"/>
                <w:szCs w:val="22"/>
              </w:rPr>
            </w:pPr>
            <w:r>
              <w:rPr>
                <w:rFonts w:cs="Arial"/>
                <w:color w:val="000000"/>
                <w:sz w:val="22"/>
                <w:szCs w:val="22"/>
              </w:rPr>
              <w:t>COMPETENCIAS DEL ÁREA</w:t>
            </w:r>
          </w:p>
        </w:tc>
        <w:tc>
          <w:tcPr>
            <w:tcW w:w="26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58763" w14:textId="77777777" w:rsidR="00B568FE" w:rsidRDefault="00B568FE">
            <w:pPr>
              <w:pStyle w:val="Encabezadodelatabla"/>
              <w:rPr>
                <w:rFonts w:cs="Arial"/>
                <w:color w:val="000000"/>
                <w:sz w:val="22"/>
                <w:szCs w:val="22"/>
              </w:rPr>
            </w:pPr>
            <w:r>
              <w:rPr>
                <w:rFonts w:cs="Arial"/>
                <w:color w:val="000000"/>
                <w:sz w:val="22"/>
                <w:szCs w:val="22"/>
              </w:rPr>
              <w:t>ESTÁNDARES</w:t>
            </w:r>
          </w:p>
        </w:tc>
        <w:tc>
          <w:tcPr>
            <w:tcW w:w="21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9F296" w14:textId="77777777" w:rsidR="00B568FE" w:rsidRDefault="00B568FE">
            <w:pPr>
              <w:pStyle w:val="Encabezadodelatabla"/>
              <w:rPr>
                <w:rFonts w:cs="Arial"/>
                <w:color w:val="000000"/>
                <w:sz w:val="22"/>
                <w:szCs w:val="22"/>
              </w:rPr>
            </w:pPr>
            <w:r>
              <w:rPr>
                <w:rFonts w:cs="Arial"/>
                <w:color w:val="000000"/>
                <w:sz w:val="22"/>
                <w:szCs w:val="22"/>
              </w:rPr>
              <w:t>TEMÁTICOS</w:t>
            </w:r>
          </w:p>
        </w:tc>
        <w:tc>
          <w:tcPr>
            <w:tcW w:w="23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8AEE92" w14:textId="77777777" w:rsidR="00B568FE" w:rsidRDefault="00B568FE">
            <w:pPr>
              <w:pStyle w:val="Encabezadodelatabla"/>
              <w:rPr>
                <w:rFonts w:cs="Arial"/>
                <w:color w:val="000000"/>
                <w:sz w:val="22"/>
                <w:szCs w:val="22"/>
              </w:rPr>
            </w:pPr>
            <w:r>
              <w:rPr>
                <w:rFonts w:cs="Arial"/>
                <w:color w:val="000000"/>
                <w:sz w:val="22"/>
                <w:szCs w:val="22"/>
              </w:rPr>
              <w:t>CONCEPTUALES</w:t>
            </w:r>
          </w:p>
        </w:tc>
        <w:tc>
          <w:tcPr>
            <w:tcW w:w="26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184D85" w14:textId="77777777" w:rsidR="00B568FE" w:rsidRDefault="00B568FE">
            <w:pPr>
              <w:pStyle w:val="Encabezadodelatabla"/>
              <w:rPr>
                <w:rFonts w:cs="Arial"/>
                <w:color w:val="000000"/>
                <w:sz w:val="22"/>
                <w:szCs w:val="22"/>
              </w:rPr>
            </w:pPr>
            <w:r>
              <w:rPr>
                <w:rFonts w:cs="Arial"/>
                <w:color w:val="000000"/>
                <w:sz w:val="22"/>
                <w:szCs w:val="22"/>
              </w:rPr>
              <w:t>PROCEDIMENTALES</w:t>
            </w:r>
          </w:p>
        </w:tc>
        <w:tc>
          <w:tcPr>
            <w:tcW w:w="23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FFD87" w14:textId="77777777" w:rsidR="00B568FE" w:rsidRDefault="00B568FE">
            <w:pPr>
              <w:pStyle w:val="Encabezadodelatabla"/>
              <w:rPr>
                <w:rFonts w:cs="Arial"/>
                <w:color w:val="000000"/>
                <w:sz w:val="22"/>
                <w:szCs w:val="22"/>
                <w:lang w:eastAsia="es-CO"/>
              </w:rPr>
            </w:pPr>
            <w:r>
              <w:rPr>
                <w:rFonts w:cs="Arial"/>
                <w:color w:val="000000"/>
                <w:sz w:val="22"/>
                <w:szCs w:val="22"/>
              </w:rPr>
              <w:t>ACTITUDINALES</w:t>
            </w:r>
          </w:p>
        </w:tc>
      </w:tr>
      <w:tr w:rsidR="00FB1D35" w14:paraId="7DF3531D" w14:textId="77777777">
        <w:trPr>
          <w:trHeight w:val="1172"/>
        </w:trPr>
        <w:tc>
          <w:tcPr>
            <w:tcW w:w="2008" w:type="dxa"/>
            <w:vMerge w:val="restart"/>
            <w:tcBorders>
              <w:top w:val="single" w:sz="4" w:space="0" w:color="auto"/>
              <w:left w:val="single" w:sz="4" w:space="0" w:color="000000"/>
              <w:right w:val="single" w:sz="4" w:space="0" w:color="000000"/>
            </w:tcBorders>
            <w:shd w:val="clear" w:color="auto" w:fill="FFFFFF"/>
            <w:vAlign w:val="center"/>
          </w:tcPr>
          <w:p w14:paraId="52A261A3" w14:textId="77777777" w:rsidR="00B568FE" w:rsidRDefault="00B568FE">
            <w:pPr>
              <w:jc w:val="center"/>
              <w:rPr>
                <w:rFonts w:cs="Arial"/>
                <w:b/>
                <w:color w:val="000000"/>
                <w:sz w:val="22"/>
                <w:szCs w:val="22"/>
              </w:rPr>
            </w:pPr>
            <w:r>
              <w:rPr>
                <w:rFonts w:cs="Arial"/>
                <w:b/>
                <w:color w:val="000000"/>
                <w:sz w:val="22"/>
                <w:szCs w:val="22"/>
              </w:rPr>
              <w:t>CONSTRUCCIÓN DE UNA NUEVA SOCIEDAD: MORAL SOCIAL Y PARTICIPACIÓN EN LA IGLESIA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680CD" w14:textId="77777777" w:rsidR="00B568FE" w:rsidRDefault="00B568FE">
            <w:pPr>
              <w:jc w:val="center"/>
              <w:rPr>
                <w:rFonts w:cs="Arial"/>
                <w:b/>
                <w:color w:val="000000"/>
                <w:sz w:val="22"/>
                <w:szCs w:val="22"/>
              </w:rPr>
            </w:pPr>
            <w:r>
              <w:rPr>
                <w:rFonts w:cs="Arial"/>
                <w:b/>
                <w:color w:val="000000"/>
                <w:sz w:val="22"/>
                <w:szCs w:val="22"/>
              </w:rPr>
              <w:t>SABER COMPRENDER</w:t>
            </w:r>
          </w:p>
        </w:tc>
        <w:tc>
          <w:tcPr>
            <w:tcW w:w="26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390E69" w14:textId="77777777" w:rsidR="00B568FE" w:rsidRDefault="00B568FE">
            <w:pPr>
              <w:jc w:val="center"/>
              <w:rPr>
                <w:rFonts w:cs="Arial"/>
                <w:color w:val="000000"/>
                <w:sz w:val="22"/>
                <w:szCs w:val="22"/>
              </w:rPr>
            </w:pPr>
            <w:r>
              <w:rPr>
                <w:rFonts w:cs="Arial"/>
                <w:color w:val="000000"/>
                <w:sz w:val="22"/>
                <w:szCs w:val="22"/>
              </w:rPr>
              <w:t>Analiza la comunidad cristiana la realidad social, desde sus principios de fe moral y social.</w:t>
            </w:r>
          </w:p>
          <w:p w14:paraId="469C249A" w14:textId="77777777" w:rsidR="00B568FE" w:rsidRDefault="00B568FE">
            <w:pPr>
              <w:jc w:val="center"/>
              <w:rPr>
                <w:rFonts w:cs="Arial"/>
                <w:color w:val="000000"/>
                <w:sz w:val="22"/>
                <w:szCs w:val="22"/>
              </w:rPr>
            </w:pPr>
          </w:p>
          <w:p w14:paraId="60CA8637" w14:textId="77777777" w:rsidR="00B568FE" w:rsidRDefault="00B568FE">
            <w:pPr>
              <w:jc w:val="center"/>
              <w:rPr>
                <w:rFonts w:cs="Arial"/>
                <w:color w:val="000000"/>
                <w:sz w:val="22"/>
                <w:szCs w:val="22"/>
              </w:rPr>
            </w:pPr>
            <w:r>
              <w:rPr>
                <w:rFonts w:cs="Arial"/>
                <w:color w:val="000000"/>
                <w:sz w:val="22"/>
                <w:szCs w:val="22"/>
              </w:rPr>
              <w:t>Identifico los principios antropológicos, éticos y morales que se derivan de la naturaleza social de los  Derechos Humanos.</w:t>
            </w:r>
          </w:p>
          <w:p w14:paraId="26D6397C" w14:textId="77777777" w:rsidR="00B568FE" w:rsidRDefault="00B568FE">
            <w:pPr>
              <w:jc w:val="center"/>
              <w:rPr>
                <w:rFonts w:cs="Arial"/>
                <w:color w:val="000000"/>
                <w:sz w:val="22"/>
                <w:szCs w:val="22"/>
              </w:rPr>
            </w:pPr>
          </w:p>
        </w:tc>
        <w:tc>
          <w:tcPr>
            <w:tcW w:w="21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D1FC0" w14:textId="77777777" w:rsidR="00B568FE" w:rsidRDefault="00B568FE">
            <w:pPr>
              <w:pStyle w:val="Prrafodelista"/>
              <w:autoSpaceDE w:val="0"/>
              <w:autoSpaceDN w:val="0"/>
              <w:adjustRightInd w:val="0"/>
              <w:spacing w:after="0" w:line="240" w:lineRule="auto"/>
              <w:ind w:left="0"/>
              <w:jc w:val="center"/>
              <w:rPr>
                <w:rFonts w:ascii="Arial" w:hAnsi="Arial" w:cs="Arial"/>
                <w:color w:val="000000"/>
              </w:rPr>
            </w:pPr>
            <w:r>
              <w:rPr>
                <w:rFonts w:ascii="Arial" w:hAnsi="Arial" w:cs="Arial"/>
                <w:color w:val="000000"/>
              </w:rPr>
              <w:t>Valor e importancia del análisis de la realidad.</w:t>
            </w:r>
          </w:p>
          <w:p w14:paraId="62C77B95" w14:textId="77777777" w:rsidR="00B568FE" w:rsidRDefault="00B568FE">
            <w:pPr>
              <w:pStyle w:val="Prrafodelista"/>
              <w:autoSpaceDE w:val="0"/>
              <w:autoSpaceDN w:val="0"/>
              <w:adjustRightInd w:val="0"/>
              <w:spacing w:after="0" w:line="240" w:lineRule="auto"/>
              <w:ind w:left="0"/>
              <w:jc w:val="center"/>
              <w:rPr>
                <w:rFonts w:ascii="Arial" w:hAnsi="Arial" w:cs="Arial"/>
                <w:color w:val="000000"/>
              </w:rPr>
            </w:pPr>
          </w:p>
          <w:p w14:paraId="023C1C0E" w14:textId="77777777" w:rsidR="00B568FE" w:rsidRDefault="00B568FE">
            <w:pPr>
              <w:pStyle w:val="Prrafodelista"/>
              <w:autoSpaceDE w:val="0"/>
              <w:autoSpaceDN w:val="0"/>
              <w:adjustRightInd w:val="0"/>
              <w:spacing w:after="0" w:line="240" w:lineRule="auto"/>
              <w:ind w:left="0"/>
              <w:jc w:val="center"/>
              <w:rPr>
                <w:rFonts w:ascii="Arial" w:hAnsi="Arial" w:cs="Arial"/>
                <w:color w:val="000000"/>
              </w:rPr>
            </w:pPr>
            <w:r>
              <w:rPr>
                <w:rFonts w:ascii="Arial" w:hAnsi="Arial" w:cs="Arial"/>
                <w:color w:val="000000"/>
              </w:rPr>
              <w:t>Dimensión ética   y moral de los Derechos Humanos</w:t>
            </w:r>
          </w:p>
        </w:tc>
        <w:tc>
          <w:tcPr>
            <w:tcW w:w="23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3D1646" w14:textId="77777777" w:rsidR="00B568FE" w:rsidRDefault="00B568FE">
            <w:pPr>
              <w:jc w:val="center"/>
              <w:rPr>
                <w:rFonts w:cs="Arial"/>
                <w:color w:val="000000"/>
                <w:sz w:val="22"/>
                <w:szCs w:val="22"/>
              </w:rPr>
            </w:pPr>
            <w:r>
              <w:rPr>
                <w:rFonts w:cs="Arial"/>
                <w:color w:val="000000"/>
                <w:sz w:val="22"/>
                <w:szCs w:val="22"/>
              </w:rPr>
              <w:t>Comprensión  de la dimensión ética y moral de los  Derechos Humanos.</w:t>
            </w:r>
          </w:p>
          <w:p w14:paraId="14D7DE74" w14:textId="77777777" w:rsidR="00B568FE" w:rsidRDefault="00B568FE">
            <w:pPr>
              <w:jc w:val="center"/>
              <w:rPr>
                <w:rFonts w:cs="Arial"/>
                <w:color w:val="000000"/>
                <w:sz w:val="22"/>
                <w:szCs w:val="22"/>
              </w:rPr>
            </w:pPr>
          </w:p>
          <w:p w14:paraId="3A768E79" w14:textId="77777777" w:rsidR="00B568FE" w:rsidRDefault="00B568FE">
            <w:pPr>
              <w:jc w:val="center"/>
              <w:rPr>
                <w:rFonts w:cs="Arial"/>
                <w:color w:val="000000"/>
                <w:sz w:val="22"/>
                <w:szCs w:val="22"/>
              </w:rPr>
            </w:pPr>
            <w:r>
              <w:rPr>
                <w:rFonts w:cs="Arial"/>
                <w:color w:val="000000"/>
                <w:sz w:val="22"/>
                <w:szCs w:val="22"/>
              </w:rPr>
              <w:t>Comprensión  de la dimensión ética y moral de los  Derechos Humanos</w:t>
            </w:r>
          </w:p>
        </w:tc>
        <w:tc>
          <w:tcPr>
            <w:tcW w:w="26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8427B" w14:textId="77777777" w:rsidR="00B568FE" w:rsidRDefault="00B568FE">
            <w:pPr>
              <w:jc w:val="center"/>
              <w:rPr>
                <w:rFonts w:cs="Arial"/>
                <w:color w:val="000000"/>
                <w:sz w:val="22"/>
                <w:szCs w:val="22"/>
              </w:rPr>
            </w:pPr>
            <w:r>
              <w:rPr>
                <w:rFonts w:cs="Arial"/>
                <w:color w:val="000000"/>
                <w:sz w:val="22"/>
                <w:szCs w:val="22"/>
              </w:rPr>
              <w:t>Elaboración de ensayos que  confronte el modelo de sociedad  y la defensa de los Derecho humanos.</w:t>
            </w:r>
          </w:p>
          <w:p w14:paraId="3E0BCEF5" w14:textId="77777777" w:rsidR="00B568FE" w:rsidRDefault="00B568FE">
            <w:pPr>
              <w:jc w:val="center"/>
              <w:rPr>
                <w:rFonts w:cs="Arial"/>
                <w:color w:val="000000"/>
                <w:sz w:val="22"/>
                <w:szCs w:val="22"/>
              </w:rPr>
            </w:pPr>
          </w:p>
          <w:p w14:paraId="250E2AAE" w14:textId="77777777" w:rsidR="00B568FE" w:rsidRDefault="00B568FE">
            <w:pPr>
              <w:jc w:val="center"/>
              <w:rPr>
                <w:rFonts w:cs="Arial"/>
                <w:color w:val="000000"/>
                <w:sz w:val="22"/>
                <w:szCs w:val="22"/>
              </w:rPr>
            </w:pPr>
            <w:r>
              <w:rPr>
                <w:rFonts w:cs="Arial"/>
                <w:color w:val="000000"/>
                <w:sz w:val="22"/>
                <w:szCs w:val="22"/>
              </w:rPr>
              <w:t>Elaboración de ensayos que  confronte el modelo de sociedad  y la defensa de los Derecho humanos.</w:t>
            </w:r>
          </w:p>
        </w:tc>
        <w:tc>
          <w:tcPr>
            <w:tcW w:w="23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A372C" w14:textId="77777777" w:rsidR="00B568FE" w:rsidRDefault="00B568FE">
            <w:pPr>
              <w:jc w:val="center"/>
              <w:rPr>
                <w:rFonts w:cs="Arial"/>
                <w:color w:val="000000"/>
                <w:sz w:val="22"/>
                <w:szCs w:val="22"/>
              </w:rPr>
            </w:pPr>
            <w:r>
              <w:rPr>
                <w:rFonts w:cs="Arial"/>
                <w:color w:val="000000"/>
                <w:sz w:val="22"/>
                <w:szCs w:val="22"/>
              </w:rPr>
              <w:t>Respeta la ética y la moral  en defensa de los  derechos  humanos.</w:t>
            </w:r>
          </w:p>
          <w:p w14:paraId="781B1F05" w14:textId="77777777" w:rsidR="00B568FE" w:rsidRDefault="00B568FE">
            <w:pPr>
              <w:jc w:val="center"/>
              <w:rPr>
                <w:rFonts w:cs="Arial"/>
                <w:color w:val="000000"/>
                <w:sz w:val="22"/>
                <w:szCs w:val="22"/>
              </w:rPr>
            </w:pPr>
          </w:p>
          <w:p w14:paraId="11DED335" w14:textId="77777777" w:rsidR="00B568FE" w:rsidRDefault="00B568FE">
            <w:pPr>
              <w:jc w:val="center"/>
              <w:rPr>
                <w:rFonts w:cs="Arial"/>
                <w:color w:val="000000"/>
                <w:sz w:val="22"/>
                <w:szCs w:val="22"/>
              </w:rPr>
            </w:pPr>
            <w:r>
              <w:rPr>
                <w:rFonts w:cs="Arial"/>
                <w:color w:val="000000"/>
                <w:sz w:val="22"/>
                <w:szCs w:val="22"/>
              </w:rPr>
              <w:t>Respeta la ética y la moral  en defensa de los  derechos  humanos.</w:t>
            </w:r>
          </w:p>
        </w:tc>
      </w:tr>
      <w:tr w:rsidR="00FB1D35" w14:paraId="25A7BB93" w14:textId="77777777">
        <w:trPr>
          <w:trHeight w:val="1261"/>
        </w:trPr>
        <w:tc>
          <w:tcPr>
            <w:tcW w:w="2008" w:type="dxa"/>
            <w:vMerge/>
            <w:tcBorders>
              <w:left w:val="single" w:sz="4" w:space="0" w:color="000000"/>
              <w:right w:val="single" w:sz="4" w:space="0" w:color="000000"/>
            </w:tcBorders>
            <w:shd w:val="clear" w:color="auto" w:fill="FFFFFF"/>
          </w:tcPr>
          <w:p w14:paraId="7BBB911E" w14:textId="77777777" w:rsidR="00B568FE" w:rsidRDefault="00B568FE">
            <w:pPr>
              <w:rPr>
                <w:rFonts w:cs="Arial"/>
                <w:color w:val="000000"/>
                <w:sz w:val="22"/>
                <w:szCs w:val="22"/>
              </w:rPr>
            </w:pPr>
          </w:p>
        </w:tc>
        <w:tc>
          <w:tcPr>
            <w:tcW w:w="1984" w:type="dxa"/>
            <w:tcBorders>
              <w:top w:val="single" w:sz="4" w:space="0" w:color="000000"/>
              <w:left w:val="single" w:sz="4" w:space="0" w:color="000000"/>
              <w:right w:val="single" w:sz="4" w:space="0" w:color="000000"/>
            </w:tcBorders>
            <w:shd w:val="clear" w:color="auto" w:fill="FFFFFF"/>
            <w:vAlign w:val="center"/>
          </w:tcPr>
          <w:p w14:paraId="456A91A8" w14:textId="77777777" w:rsidR="00B568FE" w:rsidRDefault="00B568FE">
            <w:pPr>
              <w:jc w:val="center"/>
              <w:rPr>
                <w:rFonts w:cs="Arial"/>
                <w:b/>
                <w:color w:val="000000"/>
                <w:sz w:val="22"/>
                <w:szCs w:val="22"/>
              </w:rPr>
            </w:pPr>
            <w:r>
              <w:rPr>
                <w:rFonts w:cs="Arial"/>
                <w:b/>
                <w:color w:val="000000"/>
                <w:sz w:val="22"/>
                <w:szCs w:val="22"/>
              </w:rPr>
              <w:t>SABER DAR RAZÓN DE FE</w:t>
            </w:r>
          </w:p>
        </w:tc>
        <w:tc>
          <w:tcPr>
            <w:tcW w:w="2638" w:type="dxa"/>
            <w:tcBorders>
              <w:top w:val="single" w:sz="4" w:space="0" w:color="000000"/>
              <w:left w:val="single" w:sz="4" w:space="0" w:color="000000"/>
              <w:right w:val="single" w:sz="4" w:space="0" w:color="000000"/>
            </w:tcBorders>
            <w:shd w:val="clear" w:color="auto" w:fill="FFFFFF"/>
            <w:vAlign w:val="center"/>
          </w:tcPr>
          <w:p w14:paraId="4A1F4E3F" w14:textId="77777777" w:rsidR="00B568FE" w:rsidRDefault="00B568FE">
            <w:pPr>
              <w:jc w:val="center"/>
              <w:rPr>
                <w:rFonts w:cs="Arial"/>
                <w:color w:val="000000"/>
                <w:sz w:val="22"/>
                <w:szCs w:val="22"/>
              </w:rPr>
            </w:pPr>
            <w:r>
              <w:rPr>
                <w:rFonts w:cs="Arial"/>
                <w:color w:val="000000"/>
                <w:sz w:val="22"/>
                <w:szCs w:val="22"/>
              </w:rPr>
              <w:t>Analizo las características de la globalización e identifico su repercusión en la  vida del país.</w:t>
            </w:r>
          </w:p>
          <w:p w14:paraId="7D7CA39B" w14:textId="77777777" w:rsidR="00B568FE" w:rsidRDefault="00B568FE">
            <w:pPr>
              <w:jc w:val="center"/>
              <w:rPr>
                <w:rFonts w:cs="Arial"/>
                <w:color w:val="000000"/>
                <w:sz w:val="22"/>
                <w:szCs w:val="22"/>
              </w:rPr>
            </w:pPr>
          </w:p>
          <w:p w14:paraId="6B328FB4" w14:textId="77777777" w:rsidR="00B568FE" w:rsidRDefault="00B568FE">
            <w:pPr>
              <w:jc w:val="center"/>
              <w:rPr>
                <w:rFonts w:cs="Arial"/>
                <w:color w:val="000000"/>
                <w:sz w:val="22"/>
                <w:szCs w:val="22"/>
              </w:rPr>
            </w:pPr>
            <w:r>
              <w:rPr>
                <w:rFonts w:cs="Arial"/>
                <w:color w:val="000000"/>
                <w:sz w:val="22"/>
                <w:szCs w:val="22"/>
              </w:rPr>
              <w:t>Analizo las características de la globalización e identifico su repercusión en la  vida del país.</w:t>
            </w:r>
          </w:p>
        </w:tc>
        <w:tc>
          <w:tcPr>
            <w:tcW w:w="2142" w:type="dxa"/>
            <w:tcBorders>
              <w:top w:val="single" w:sz="4" w:space="0" w:color="000000"/>
              <w:left w:val="single" w:sz="4" w:space="0" w:color="000000"/>
              <w:right w:val="single" w:sz="4" w:space="0" w:color="000000"/>
            </w:tcBorders>
            <w:shd w:val="clear" w:color="auto" w:fill="FFFFFF"/>
            <w:vAlign w:val="center"/>
          </w:tcPr>
          <w:p w14:paraId="4AAC3213"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r>
              <w:rPr>
                <w:rFonts w:eastAsia="Times New Roman" w:cs="Arial"/>
                <w:color w:val="000000"/>
                <w:kern w:val="0"/>
                <w:sz w:val="22"/>
                <w:szCs w:val="22"/>
                <w:lang w:eastAsia="es-CO"/>
              </w:rPr>
              <w:t>Características del análisis cristiano de la realidad.</w:t>
            </w:r>
          </w:p>
          <w:p w14:paraId="15BEAB6F" w14:textId="77777777" w:rsidR="00B568FE" w:rsidRDefault="00B568FE">
            <w:pPr>
              <w:suppressAutoHyphens w:val="0"/>
              <w:autoSpaceDE w:val="0"/>
              <w:autoSpaceDN w:val="0"/>
              <w:adjustRightInd w:val="0"/>
              <w:jc w:val="center"/>
              <w:rPr>
                <w:rFonts w:eastAsia="Times New Roman" w:cs="Arial"/>
                <w:color w:val="000000"/>
                <w:sz w:val="22"/>
                <w:szCs w:val="22"/>
              </w:rPr>
            </w:pPr>
          </w:p>
          <w:p w14:paraId="46D0B6CD"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32D6EB65"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786D2455"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50CC03D8" w14:textId="77777777" w:rsidR="00B568FE" w:rsidRDefault="00B568FE">
            <w:pPr>
              <w:suppressAutoHyphens w:val="0"/>
              <w:autoSpaceDE w:val="0"/>
              <w:autoSpaceDN w:val="0"/>
              <w:adjustRightInd w:val="0"/>
              <w:jc w:val="center"/>
              <w:rPr>
                <w:rFonts w:cs="Arial"/>
                <w:color w:val="000000"/>
                <w:sz w:val="22"/>
                <w:szCs w:val="22"/>
              </w:rPr>
            </w:pPr>
            <w:r>
              <w:rPr>
                <w:rFonts w:eastAsia="Times New Roman" w:cs="Arial"/>
                <w:color w:val="000000"/>
                <w:kern w:val="0"/>
                <w:sz w:val="22"/>
                <w:szCs w:val="22"/>
                <w:lang w:eastAsia="es-CO"/>
              </w:rPr>
              <w:t>Dimensión ética de los modelos de sociedad y de los sistemas económicos y políticos.</w:t>
            </w:r>
          </w:p>
        </w:tc>
        <w:tc>
          <w:tcPr>
            <w:tcW w:w="2351" w:type="dxa"/>
            <w:tcBorders>
              <w:top w:val="single" w:sz="4" w:space="0" w:color="000000"/>
              <w:left w:val="single" w:sz="4" w:space="0" w:color="000000"/>
              <w:right w:val="single" w:sz="4" w:space="0" w:color="000000"/>
            </w:tcBorders>
            <w:shd w:val="clear" w:color="auto" w:fill="FFFFFF"/>
            <w:vAlign w:val="center"/>
          </w:tcPr>
          <w:p w14:paraId="74FCBF1E"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r>
              <w:rPr>
                <w:rFonts w:cs="Arial"/>
                <w:color w:val="000000"/>
                <w:sz w:val="22"/>
                <w:szCs w:val="22"/>
              </w:rPr>
              <w:t xml:space="preserve">Análisis </w:t>
            </w:r>
            <w:r>
              <w:rPr>
                <w:rFonts w:eastAsia="Times New Roman" w:cs="Arial"/>
                <w:color w:val="000000"/>
                <w:kern w:val="0"/>
                <w:sz w:val="22"/>
                <w:szCs w:val="22"/>
                <w:lang w:eastAsia="es-CO"/>
              </w:rPr>
              <w:t>de la dimensión ética de los modelos de sociedad y de los sistemas económicos y políticos.</w:t>
            </w:r>
          </w:p>
          <w:p w14:paraId="53B49A5A"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p>
          <w:p w14:paraId="5C4B6B1E" w14:textId="77777777" w:rsidR="00B568FE" w:rsidRDefault="00B568FE">
            <w:pPr>
              <w:suppressAutoHyphens w:val="0"/>
              <w:autoSpaceDE w:val="0"/>
              <w:autoSpaceDN w:val="0"/>
              <w:adjustRightInd w:val="0"/>
              <w:jc w:val="center"/>
              <w:rPr>
                <w:rFonts w:eastAsia="Times New Roman" w:cs="Arial"/>
                <w:color w:val="000000"/>
                <w:kern w:val="0"/>
                <w:sz w:val="22"/>
                <w:szCs w:val="22"/>
                <w:lang w:eastAsia="es-CO"/>
              </w:rPr>
            </w:pPr>
            <w:r>
              <w:rPr>
                <w:rFonts w:cs="Arial"/>
                <w:color w:val="000000"/>
                <w:sz w:val="22"/>
                <w:szCs w:val="22"/>
              </w:rPr>
              <w:t xml:space="preserve">Análisis </w:t>
            </w:r>
            <w:r>
              <w:rPr>
                <w:rFonts w:eastAsia="Times New Roman" w:cs="Arial"/>
                <w:color w:val="000000"/>
                <w:kern w:val="0"/>
                <w:sz w:val="22"/>
                <w:szCs w:val="22"/>
                <w:lang w:eastAsia="es-CO"/>
              </w:rPr>
              <w:t>de la dimensión ética de los modelos de sociedad y de los sistemas económicos y políticos.</w:t>
            </w:r>
          </w:p>
        </w:tc>
        <w:tc>
          <w:tcPr>
            <w:tcW w:w="2611" w:type="dxa"/>
            <w:tcBorders>
              <w:top w:val="single" w:sz="4" w:space="0" w:color="000000"/>
              <w:left w:val="single" w:sz="4" w:space="0" w:color="000000"/>
              <w:right w:val="single" w:sz="4" w:space="0" w:color="000000"/>
            </w:tcBorders>
            <w:shd w:val="clear" w:color="auto" w:fill="FFFFFF"/>
            <w:vAlign w:val="center"/>
          </w:tcPr>
          <w:p w14:paraId="33F0B994" w14:textId="77777777" w:rsidR="00B568FE" w:rsidRDefault="00B568FE">
            <w:pPr>
              <w:jc w:val="center"/>
              <w:rPr>
                <w:rFonts w:cs="Arial"/>
                <w:color w:val="000000"/>
                <w:sz w:val="22"/>
                <w:szCs w:val="22"/>
              </w:rPr>
            </w:pPr>
            <w:r>
              <w:rPr>
                <w:rFonts w:cs="Arial"/>
                <w:color w:val="000000"/>
                <w:sz w:val="22"/>
                <w:szCs w:val="22"/>
              </w:rPr>
              <w:t>Diseño de  estrategias que solucionen problemáticas sociales,  económicos y políticos  de mí barrió.</w:t>
            </w:r>
          </w:p>
          <w:p w14:paraId="625E5211" w14:textId="77777777" w:rsidR="00B568FE" w:rsidRDefault="00B568FE">
            <w:pPr>
              <w:jc w:val="center"/>
              <w:rPr>
                <w:rFonts w:cs="Arial"/>
                <w:color w:val="000000"/>
                <w:sz w:val="22"/>
                <w:szCs w:val="22"/>
              </w:rPr>
            </w:pPr>
          </w:p>
          <w:p w14:paraId="5170776F" w14:textId="77777777" w:rsidR="00B568FE" w:rsidRDefault="00B568FE">
            <w:pPr>
              <w:jc w:val="center"/>
              <w:rPr>
                <w:rFonts w:eastAsia="Times New Roman" w:cs="Arial"/>
                <w:color w:val="000000"/>
                <w:kern w:val="0"/>
                <w:sz w:val="22"/>
                <w:szCs w:val="22"/>
                <w:lang w:eastAsia="es-CO"/>
              </w:rPr>
            </w:pPr>
            <w:r>
              <w:rPr>
                <w:rFonts w:cs="Arial"/>
                <w:color w:val="000000"/>
                <w:sz w:val="22"/>
                <w:szCs w:val="22"/>
              </w:rPr>
              <w:t>Diseño de  estrategias que solucionen problemáticas sociales,  económicos y políticos  de mí barrio.</w:t>
            </w:r>
          </w:p>
        </w:tc>
        <w:tc>
          <w:tcPr>
            <w:tcW w:w="2348" w:type="dxa"/>
            <w:tcBorders>
              <w:top w:val="single" w:sz="4" w:space="0" w:color="000000"/>
              <w:left w:val="single" w:sz="4" w:space="0" w:color="000000"/>
              <w:right w:val="single" w:sz="4" w:space="0" w:color="000000"/>
            </w:tcBorders>
            <w:shd w:val="clear" w:color="auto" w:fill="FFFFFF"/>
            <w:vAlign w:val="center"/>
          </w:tcPr>
          <w:p w14:paraId="203D9FA2" w14:textId="77777777" w:rsidR="00B568FE" w:rsidRDefault="00B568FE">
            <w:pPr>
              <w:jc w:val="center"/>
              <w:rPr>
                <w:rFonts w:cs="Arial"/>
                <w:color w:val="000000"/>
                <w:sz w:val="22"/>
                <w:szCs w:val="22"/>
              </w:rPr>
            </w:pPr>
            <w:r>
              <w:rPr>
                <w:rFonts w:cs="Arial"/>
                <w:color w:val="000000"/>
                <w:sz w:val="22"/>
                <w:szCs w:val="22"/>
              </w:rPr>
              <w:t>Participa en la implementación de estrategias para solucionar problemáticas sociales  del barrio.</w:t>
            </w:r>
          </w:p>
          <w:p w14:paraId="7CDD8264" w14:textId="77777777" w:rsidR="00B568FE" w:rsidRDefault="00B568FE">
            <w:pPr>
              <w:jc w:val="center"/>
              <w:rPr>
                <w:rFonts w:cs="Arial"/>
                <w:color w:val="000000"/>
                <w:sz w:val="22"/>
                <w:szCs w:val="22"/>
              </w:rPr>
            </w:pPr>
          </w:p>
          <w:p w14:paraId="5EF5FF25" w14:textId="77777777" w:rsidR="00B568FE" w:rsidRDefault="00B568FE">
            <w:pPr>
              <w:jc w:val="center"/>
              <w:rPr>
                <w:rFonts w:cs="Arial"/>
                <w:color w:val="000000"/>
                <w:sz w:val="22"/>
                <w:szCs w:val="22"/>
              </w:rPr>
            </w:pPr>
            <w:r>
              <w:rPr>
                <w:rFonts w:cs="Arial"/>
                <w:color w:val="000000"/>
                <w:sz w:val="22"/>
                <w:szCs w:val="22"/>
              </w:rPr>
              <w:t>Participa en la implementación de estrategias para solucionar problemáticas sociales  del barrio.</w:t>
            </w:r>
          </w:p>
        </w:tc>
      </w:tr>
      <w:tr w:rsidR="00FB1D35" w14:paraId="594E22D8" w14:textId="77777777">
        <w:trPr>
          <w:trHeight w:val="460"/>
        </w:trPr>
        <w:tc>
          <w:tcPr>
            <w:tcW w:w="2008" w:type="dxa"/>
            <w:vMerge/>
            <w:tcBorders>
              <w:left w:val="single" w:sz="4" w:space="0" w:color="000000"/>
              <w:right w:val="single" w:sz="4" w:space="0" w:color="000000"/>
            </w:tcBorders>
            <w:shd w:val="clear" w:color="auto" w:fill="FFFFFF"/>
          </w:tcPr>
          <w:p w14:paraId="1C3B61DB" w14:textId="77777777" w:rsidR="00B568FE" w:rsidRDefault="00B568FE">
            <w:pPr>
              <w:jc w:val="center"/>
              <w:rPr>
                <w:rFonts w:cs="Arial"/>
                <w:color w:val="000000"/>
                <w:sz w:val="22"/>
                <w:szCs w:val="22"/>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54260EA3" w14:textId="77777777" w:rsidR="00B568FE" w:rsidRDefault="00B568FE">
            <w:pPr>
              <w:jc w:val="center"/>
              <w:rPr>
                <w:rFonts w:cs="Arial"/>
                <w:b/>
                <w:color w:val="000000"/>
                <w:sz w:val="22"/>
                <w:szCs w:val="22"/>
              </w:rPr>
            </w:pPr>
            <w:r>
              <w:rPr>
                <w:rFonts w:cs="Arial"/>
                <w:b/>
                <w:color w:val="000000"/>
                <w:sz w:val="22"/>
                <w:szCs w:val="22"/>
              </w:rPr>
              <w:t>SABER INTEGRAR FE Y VIDA</w:t>
            </w:r>
          </w:p>
        </w:tc>
        <w:tc>
          <w:tcPr>
            <w:tcW w:w="2638" w:type="dxa"/>
            <w:tcBorders>
              <w:top w:val="single" w:sz="4" w:space="0" w:color="000000"/>
              <w:left w:val="single" w:sz="4" w:space="0" w:color="000000"/>
              <w:bottom w:val="single" w:sz="4" w:space="0" w:color="auto"/>
              <w:right w:val="single" w:sz="4" w:space="0" w:color="000000"/>
            </w:tcBorders>
            <w:shd w:val="clear" w:color="auto" w:fill="FFFFFF"/>
            <w:vAlign w:val="center"/>
          </w:tcPr>
          <w:p w14:paraId="15F14E08" w14:textId="77777777" w:rsidR="00B568FE" w:rsidRDefault="00B568FE">
            <w:pPr>
              <w:jc w:val="center"/>
              <w:rPr>
                <w:rFonts w:cs="Arial"/>
                <w:color w:val="000000"/>
                <w:sz w:val="22"/>
                <w:szCs w:val="22"/>
              </w:rPr>
            </w:pPr>
            <w:r>
              <w:rPr>
                <w:rFonts w:cs="Arial"/>
                <w:color w:val="000000"/>
                <w:sz w:val="22"/>
                <w:szCs w:val="22"/>
              </w:rPr>
              <w:t>Analiza y valora las acciones de los distintos credos religiosos a favor de los Derechos Humanos.</w:t>
            </w:r>
          </w:p>
        </w:tc>
        <w:tc>
          <w:tcPr>
            <w:tcW w:w="2142"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D0680D9" w14:textId="77777777" w:rsidR="00B568FE" w:rsidRDefault="00B568FE">
            <w:pPr>
              <w:pStyle w:val="Prrafodelista"/>
              <w:autoSpaceDE w:val="0"/>
              <w:autoSpaceDN w:val="0"/>
              <w:adjustRightInd w:val="0"/>
              <w:spacing w:after="0" w:line="240" w:lineRule="auto"/>
              <w:ind w:left="0"/>
              <w:jc w:val="center"/>
              <w:rPr>
                <w:rFonts w:ascii="Arial" w:hAnsi="Arial" w:cs="Arial"/>
                <w:color w:val="000000"/>
              </w:rPr>
            </w:pPr>
          </w:p>
          <w:p w14:paraId="6D542A76" w14:textId="77777777" w:rsidR="00B568FE" w:rsidRDefault="00B568FE">
            <w:pPr>
              <w:pStyle w:val="Prrafodelista"/>
              <w:autoSpaceDE w:val="0"/>
              <w:autoSpaceDN w:val="0"/>
              <w:adjustRightInd w:val="0"/>
              <w:spacing w:after="0" w:line="240" w:lineRule="auto"/>
              <w:ind w:left="0"/>
              <w:jc w:val="center"/>
              <w:rPr>
                <w:rFonts w:ascii="Arial" w:hAnsi="Arial" w:cs="Arial"/>
                <w:color w:val="000000"/>
              </w:rPr>
            </w:pPr>
            <w:r>
              <w:rPr>
                <w:rFonts w:ascii="Arial" w:hAnsi="Arial" w:cs="Arial"/>
                <w:color w:val="000000"/>
              </w:rPr>
              <w:t>Diversidad religiosa en  nuestra cultura.</w:t>
            </w:r>
          </w:p>
          <w:p w14:paraId="7AA72603" w14:textId="77777777" w:rsidR="00B568FE" w:rsidRDefault="00B568FE">
            <w:pPr>
              <w:pStyle w:val="Prrafodelista"/>
              <w:autoSpaceDE w:val="0"/>
              <w:autoSpaceDN w:val="0"/>
              <w:adjustRightInd w:val="0"/>
              <w:spacing w:after="0" w:line="240" w:lineRule="auto"/>
              <w:ind w:left="0"/>
              <w:jc w:val="center"/>
              <w:rPr>
                <w:rFonts w:ascii="Arial" w:hAnsi="Arial" w:cs="Arial"/>
                <w:color w:val="000000"/>
              </w:rPr>
            </w:pPr>
            <w:r>
              <w:rPr>
                <w:rFonts w:ascii="Arial" w:hAnsi="Arial" w:cs="Arial"/>
                <w:color w:val="000000"/>
              </w:rPr>
              <w:t>Elementos fundamentales en el análisis de la realidad.</w:t>
            </w:r>
          </w:p>
        </w:tc>
        <w:tc>
          <w:tcPr>
            <w:tcW w:w="2351" w:type="dxa"/>
            <w:tcBorders>
              <w:top w:val="single" w:sz="4" w:space="0" w:color="000000"/>
              <w:left w:val="single" w:sz="4" w:space="0" w:color="000000"/>
              <w:bottom w:val="single" w:sz="4" w:space="0" w:color="auto"/>
              <w:right w:val="single" w:sz="4" w:space="0" w:color="000000"/>
            </w:tcBorders>
            <w:shd w:val="clear" w:color="auto" w:fill="FFFFFF"/>
            <w:vAlign w:val="center"/>
          </w:tcPr>
          <w:p w14:paraId="088ED719" w14:textId="77777777" w:rsidR="00B568FE" w:rsidRDefault="00B568FE">
            <w:pPr>
              <w:suppressAutoHyphens w:val="0"/>
              <w:autoSpaceDE w:val="0"/>
              <w:autoSpaceDN w:val="0"/>
              <w:adjustRightInd w:val="0"/>
              <w:jc w:val="center"/>
              <w:rPr>
                <w:rFonts w:cs="Arial"/>
                <w:color w:val="000000"/>
                <w:sz w:val="22"/>
                <w:szCs w:val="22"/>
              </w:rPr>
            </w:pPr>
            <w:r>
              <w:rPr>
                <w:rFonts w:cs="Arial"/>
                <w:color w:val="000000"/>
                <w:sz w:val="22"/>
                <w:szCs w:val="22"/>
              </w:rPr>
              <w:t>Reconocimiento de la diversidad de credos en nuestra cultura</w:t>
            </w:r>
          </w:p>
        </w:tc>
        <w:tc>
          <w:tcPr>
            <w:tcW w:w="2611" w:type="dxa"/>
            <w:tcBorders>
              <w:top w:val="single" w:sz="4" w:space="0" w:color="000000"/>
              <w:left w:val="single" w:sz="4" w:space="0" w:color="000000"/>
              <w:bottom w:val="single" w:sz="4" w:space="0" w:color="auto"/>
              <w:right w:val="single" w:sz="4" w:space="0" w:color="000000"/>
            </w:tcBorders>
            <w:shd w:val="clear" w:color="auto" w:fill="FFFFFF"/>
            <w:vAlign w:val="center"/>
          </w:tcPr>
          <w:p w14:paraId="2A6AF50F" w14:textId="77777777" w:rsidR="00B568FE" w:rsidRDefault="00B568FE">
            <w:pPr>
              <w:jc w:val="center"/>
              <w:rPr>
                <w:rFonts w:cs="Arial"/>
                <w:color w:val="000000"/>
                <w:sz w:val="22"/>
                <w:szCs w:val="22"/>
              </w:rPr>
            </w:pPr>
            <w:r>
              <w:rPr>
                <w:rFonts w:cs="Arial"/>
                <w:color w:val="000000"/>
                <w:sz w:val="22"/>
                <w:szCs w:val="22"/>
              </w:rPr>
              <w:t>Elaboración de cuadro comparativo con elementos fundamentales de los diferentes credos en nuestra cultura.</w:t>
            </w:r>
          </w:p>
        </w:tc>
        <w:tc>
          <w:tcPr>
            <w:tcW w:w="2348" w:type="dxa"/>
            <w:tcBorders>
              <w:top w:val="single" w:sz="4" w:space="0" w:color="000000"/>
              <w:left w:val="single" w:sz="4" w:space="0" w:color="000000"/>
              <w:bottom w:val="single" w:sz="4" w:space="0" w:color="auto"/>
              <w:right w:val="single" w:sz="4" w:space="0" w:color="000000"/>
            </w:tcBorders>
            <w:shd w:val="clear" w:color="auto" w:fill="FFFFFF"/>
            <w:vAlign w:val="center"/>
          </w:tcPr>
          <w:p w14:paraId="2CF30CD5" w14:textId="77777777" w:rsidR="00B568FE" w:rsidRDefault="00B568FE">
            <w:pPr>
              <w:jc w:val="center"/>
              <w:rPr>
                <w:rFonts w:cs="Arial"/>
                <w:color w:val="000000"/>
                <w:sz w:val="22"/>
                <w:szCs w:val="22"/>
              </w:rPr>
            </w:pPr>
            <w:r>
              <w:rPr>
                <w:rFonts w:cs="Arial"/>
                <w:color w:val="000000"/>
                <w:sz w:val="22"/>
                <w:szCs w:val="22"/>
              </w:rPr>
              <w:t>Respeta la diversidad de credos de nuestra cultura.</w:t>
            </w:r>
          </w:p>
        </w:tc>
      </w:tr>
      <w:tr w:rsidR="00FB1D35" w14:paraId="2ED92C73" w14:textId="77777777">
        <w:trPr>
          <w:trHeight w:val="460"/>
        </w:trPr>
        <w:tc>
          <w:tcPr>
            <w:tcW w:w="2008" w:type="dxa"/>
            <w:vMerge/>
            <w:tcBorders>
              <w:left w:val="single" w:sz="4" w:space="0" w:color="000000"/>
              <w:bottom w:val="single" w:sz="4" w:space="0" w:color="auto"/>
              <w:right w:val="single" w:sz="4" w:space="0" w:color="000000"/>
            </w:tcBorders>
            <w:shd w:val="clear" w:color="auto" w:fill="FFFFFF"/>
          </w:tcPr>
          <w:p w14:paraId="4237201E" w14:textId="77777777" w:rsidR="00B568FE" w:rsidRDefault="00B568FE">
            <w:pPr>
              <w:jc w:val="center"/>
              <w:rPr>
                <w:rFonts w:cs="Arial"/>
                <w:color w:val="000000"/>
                <w:sz w:val="22"/>
                <w:szCs w:val="22"/>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606CD4CD" w14:textId="77777777" w:rsidR="00B568FE" w:rsidRDefault="00B568FE">
            <w:pPr>
              <w:jc w:val="center"/>
              <w:rPr>
                <w:rFonts w:cs="Arial"/>
                <w:b/>
                <w:color w:val="000000"/>
                <w:sz w:val="22"/>
                <w:szCs w:val="22"/>
              </w:rPr>
            </w:pPr>
            <w:r>
              <w:rPr>
                <w:rFonts w:cs="Arial"/>
                <w:b/>
                <w:color w:val="000000"/>
                <w:sz w:val="22"/>
                <w:szCs w:val="22"/>
              </w:rPr>
              <w:t>SABER APLICAR A LA REALIDAD</w:t>
            </w:r>
          </w:p>
        </w:tc>
        <w:tc>
          <w:tcPr>
            <w:tcW w:w="2638" w:type="dxa"/>
            <w:tcBorders>
              <w:top w:val="single" w:sz="4" w:space="0" w:color="000000"/>
              <w:left w:val="single" w:sz="4" w:space="0" w:color="000000"/>
              <w:bottom w:val="single" w:sz="4" w:space="0" w:color="auto"/>
              <w:right w:val="single" w:sz="4" w:space="0" w:color="000000"/>
            </w:tcBorders>
            <w:shd w:val="clear" w:color="auto" w:fill="FFFFFF"/>
            <w:vAlign w:val="center"/>
          </w:tcPr>
          <w:p w14:paraId="4258397D" w14:textId="77777777" w:rsidR="00B568FE" w:rsidRDefault="00B568FE">
            <w:pPr>
              <w:jc w:val="center"/>
              <w:rPr>
                <w:rFonts w:cs="Arial"/>
                <w:color w:val="000000"/>
                <w:sz w:val="22"/>
                <w:szCs w:val="22"/>
              </w:rPr>
            </w:pPr>
            <w:r>
              <w:rPr>
                <w:rFonts w:cs="Arial"/>
                <w:color w:val="000000"/>
                <w:sz w:val="22"/>
                <w:szCs w:val="22"/>
              </w:rPr>
              <w:t>Desarrollo iniciativas para el servicio social en favor de los más necesitados de la sociedad.</w:t>
            </w:r>
          </w:p>
        </w:tc>
        <w:tc>
          <w:tcPr>
            <w:tcW w:w="2142"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9B3553E" w14:textId="77777777" w:rsidR="00B568FE" w:rsidRDefault="00B568FE">
            <w:pPr>
              <w:suppressAutoHyphens w:val="0"/>
              <w:autoSpaceDE w:val="0"/>
              <w:autoSpaceDN w:val="0"/>
              <w:adjustRightInd w:val="0"/>
              <w:jc w:val="center"/>
              <w:rPr>
                <w:rFonts w:cs="Arial"/>
                <w:color w:val="000000"/>
                <w:sz w:val="22"/>
                <w:szCs w:val="22"/>
              </w:rPr>
            </w:pPr>
            <w:r>
              <w:rPr>
                <w:rFonts w:eastAsia="Times New Roman" w:cs="Arial"/>
                <w:color w:val="000000"/>
                <w:kern w:val="0"/>
                <w:sz w:val="22"/>
                <w:szCs w:val="22"/>
                <w:lang w:eastAsia="es-CO"/>
              </w:rPr>
              <w:t>Visión pastoral de la realidad.</w:t>
            </w:r>
          </w:p>
        </w:tc>
        <w:tc>
          <w:tcPr>
            <w:tcW w:w="2351" w:type="dxa"/>
            <w:tcBorders>
              <w:top w:val="single" w:sz="4" w:space="0" w:color="000000"/>
              <w:left w:val="single" w:sz="4" w:space="0" w:color="000000"/>
              <w:bottom w:val="single" w:sz="4" w:space="0" w:color="auto"/>
              <w:right w:val="single" w:sz="4" w:space="0" w:color="000000"/>
            </w:tcBorders>
            <w:shd w:val="clear" w:color="auto" w:fill="FFFFFF"/>
            <w:vAlign w:val="center"/>
          </w:tcPr>
          <w:p w14:paraId="5D4B5E69" w14:textId="77777777" w:rsidR="00B568FE" w:rsidRDefault="00B568FE">
            <w:pPr>
              <w:suppressAutoHyphens w:val="0"/>
              <w:autoSpaceDE w:val="0"/>
              <w:autoSpaceDN w:val="0"/>
              <w:adjustRightInd w:val="0"/>
              <w:jc w:val="center"/>
              <w:rPr>
                <w:rFonts w:cs="Arial"/>
                <w:color w:val="000000"/>
                <w:sz w:val="22"/>
                <w:szCs w:val="22"/>
              </w:rPr>
            </w:pPr>
            <w:r>
              <w:rPr>
                <w:rFonts w:eastAsia="Times New Roman" w:cs="Arial"/>
                <w:color w:val="000000"/>
                <w:kern w:val="0"/>
                <w:sz w:val="22"/>
                <w:szCs w:val="22"/>
                <w:lang w:eastAsia="es-CO"/>
              </w:rPr>
              <w:t>Valoración de la libertad,  responsabilidad y transparencia en el ejercicio de un cargo laboral.</w:t>
            </w:r>
          </w:p>
        </w:tc>
        <w:tc>
          <w:tcPr>
            <w:tcW w:w="2611" w:type="dxa"/>
            <w:tcBorders>
              <w:top w:val="single" w:sz="4" w:space="0" w:color="000000"/>
              <w:left w:val="single" w:sz="4" w:space="0" w:color="000000"/>
              <w:bottom w:val="single" w:sz="4" w:space="0" w:color="auto"/>
              <w:right w:val="single" w:sz="4" w:space="0" w:color="000000"/>
            </w:tcBorders>
            <w:shd w:val="clear" w:color="auto" w:fill="FFFFFF"/>
            <w:vAlign w:val="center"/>
          </w:tcPr>
          <w:p w14:paraId="1D485372" w14:textId="77777777" w:rsidR="00B568FE" w:rsidRDefault="00B568FE">
            <w:pPr>
              <w:jc w:val="center"/>
              <w:rPr>
                <w:rFonts w:cs="Arial"/>
                <w:color w:val="000000"/>
                <w:sz w:val="22"/>
                <w:szCs w:val="22"/>
              </w:rPr>
            </w:pPr>
            <w:r>
              <w:rPr>
                <w:rFonts w:cs="Arial"/>
                <w:color w:val="000000"/>
                <w:sz w:val="22"/>
                <w:szCs w:val="22"/>
              </w:rPr>
              <w:t xml:space="preserve">Enumeración de los beneficios de la práctica de la libertad </w:t>
            </w:r>
            <w:r>
              <w:rPr>
                <w:rFonts w:eastAsia="Times New Roman" w:cs="Arial"/>
                <w:color w:val="000000"/>
                <w:kern w:val="0"/>
                <w:sz w:val="22"/>
                <w:szCs w:val="22"/>
                <w:lang w:eastAsia="es-CO"/>
              </w:rPr>
              <w:t>responsabilidad y transparencia en el ejercicio de un cargo laboral.</w:t>
            </w:r>
          </w:p>
        </w:tc>
        <w:tc>
          <w:tcPr>
            <w:tcW w:w="2348" w:type="dxa"/>
            <w:tcBorders>
              <w:top w:val="single" w:sz="4" w:space="0" w:color="000000"/>
              <w:left w:val="single" w:sz="4" w:space="0" w:color="000000"/>
              <w:bottom w:val="single" w:sz="4" w:space="0" w:color="auto"/>
              <w:right w:val="single" w:sz="4" w:space="0" w:color="000000"/>
            </w:tcBorders>
            <w:shd w:val="clear" w:color="auto" w:fill="FFFFFF"/>
            <w:vAlign w:val="center"/>
          </w:tcPr>
          <w:p w14:paraId="5BB9463C" w14:textId="77777777" w:rsidR="00B568FE" w:rsidRDefault="00B568FE">
            <w:pPr>
              <w:suppressAutoHyphens w:val="0"/>
              <w:autoSpaceDE w:val="0"/>
              <w:autoSpaceDN w:val="0"/>
              <w:adjustRightInd w:val="0"/>
              <w:jc w:val="center"/>
              <w:rPr>
                <w:rFonts w:cs="Arial"/>
                <w:color w:val="000000"/>
                <w:sz w:val="22"/>
                <w:szCs w:val="22"/>
              </w:rPr>
            </w:pPr>
            <w:r>
              <w:rPr>
                <w:rFonts w:cs="Arial"/>
                <w:color w:val="000000"/>
                <w:sz w:val="22"/>
                <w:szCs w:val="22"/>
              </w:rPr>
              <w:t xml:space="preserve">Valora la práctica de </w:t>
            </w:r>
            <w:r>
              <w:rPr>
                <w:rFonts w:eastAsia="Times New Roman" w:cs="Arial"/>
                <w:color w:val="000000"/>
                <w:kern w:val="0"/>
                <w:sz w:val="22"/>
                <w:szCs w:val="22"/>
                <w:lang w:eastAsia="es-CO"/>
              </w:rPr>
              <w:t>la libertad,  responsabilidad y transparencia en el ejercicio de un cargo laboral.</w:t>
            </w:r>
          </w:p>
        </w:tc>
      </w:tr>
    </w:tbl>
    <w:p w14:paraId="0B6BF17A" w14:textId="77777777" w:rsidR="00B568FE" w:rsidRDefault="00B568FE">
      <w:pPr>
        <w:jc w:val="center"/>
        <w:rPr>
          <w:rFonts w:cs="Arial"/>
          <w:color w:val="000000"/>
          <w:sz w:val="22"/>
          <w:szCs w:val="22"/>
        </w:rPr>
      </w:pPr>
    </w:p>
    <w:p w14:paraId="1E19F744" w14:textId="77777777" w:rsidR="00B568FE" w:rsidRDefault="00B568FE">
      <w:pPr>
        <w:spacing w:after="200"/>
        <w:jc w:val="center"/>
        <w:rPr>
          <w:rFonts w:cs="Arial"/>
          <w:color w:val="000000"/>
          <w:sz w:val="22"/>
          <w:szCs w:val="22"/>
        </w:rPr>
      </w:pPr>
      <w:r>
        <w:rPr>
          <w:rFonts w:cs="Arial"/>
          <w:color w:val="000000"/>
          <w:sz w:val="22"/>
          <w:szCs w:val="22"/>
        </w:rPr>
        <w:br w:type="page"/>
      </w:r>
    </w:p>
    <w:tbl>
      <w:tblPr>
        <w:tblW w:w="17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44"/>
      </w:tblGrid>
      <w:tr w:rsidR="00FB1D35" w14:paraId="7FE85F21" w14:textId="77777777">
        <w:trPr>
          <w:trHeight w:val="393"/>
        </w:trPr>
        <w:tc>
          <w:tcPr>
            <w:tcW w:w="17544" w:type="dxa"/>
          </w:tcPr>
          <w:p w14:paraId="6CF06814" w14:textId="77777777" w:rsidR="00B568FE" w:rsidRDefault="00B568FE">
            <w:pPr>
              <w:spacing w:after="200"/>
              <w:jc w:val="both"/>
              <w:rPr>
                <w:rFonts w:cs="Arial"/>
                <w:b/>
                <w:color w:val="000000"/>
                <w:sz w:val="22"/>
                <w:szCs w:val="22"/>
              </w:rPr>
            </w:pPr>
            <w:r>
              <w:rPr>
                <w:rFonts w:cs="Arial"/>
                <w:b/>
                <w:color w:val="000000"/>
                <w:sz w:val="22"/>
                <w:szCs w:val="22"/>
              </w:rPr>
              <w:lastRenderedPageBreak/>
              <w:t>COMPETENCIA</w:t>
            </w:r>
          </w:p>
          <w:p w14:paraId="7BE0E0F0" w14:textId="77777777" w:rsidR="00B568FE" w:rsidRDefault="00B568FE">
            <w:pPr>
              <w:spacing w:after="200"/>
              <w:jc w:val="both"/>
              <w:rPr>
                <w:rFonts w:cs="Arial"/>
                <w:b/>
                <w:color w:val="000000"/>
                <w:sz w:val="22"/>
                <w:szCs w:val="22"/>
              </w:rPr>
            </w:pPr>
            <w:r>
              <w:rPr>
                <w:rFonts w:cs="Arial"/>
                <w:color w:val="000000"/>
                <w:sz w:val="22"/>
                <w:szCs w:val="22"/>
              </w:rPr>
              <w:t>Analiza y promueve el contenido de los textos bíblicos como fundamento usado por los profetas para organizar el pueblo de Israel  reconociendo que las enseñanzas allí escritas son  como consejos  para su vida</w:t>
            </w:r>
          </w:p>
        </w:tc>
      </w:tr>
      <w:tr w:rsidR="00FB1D35" w14:paraId="32669302" w14:textId="77777777">
        <w:trPr>
          <w:trHeight w:val="393"/>
        </w:trPr>
        <w:tc>
          <w:tcPr>
            <w:tcW w:w="17544" w:type="dxa"/>
          </w:tcPr>
          <w:p w14:paraId="437E706E" w14:textId="77777777" w:rsidR="00B568FE" w:rsidRDefault="00B568FE">
            <w:pPr>
              <w:jc w:val="both"/>
              <w:rPr>
                <w:rFonts w:cs="Arial"/>
                <w:b/>
                <w:color w:val="000000"/>
                <w:sz w:val="22"/>
                <w:szCs w:val="22"/>
              </w:rPr>
            </w:pPr>
            <w:r>
              <w:rPr>
                <w:rFonts w:cs="Arial"/>
                <w:b/>
                <w:color w:val="000000"/>
                <w:sz w:val="22"/>
                <w:szCs w:val="22"/>
              </w:rPr>
              <w:t>INDICADORES DE DESEMPEÑO POR PERÍODO</w:t>
            </w:r>
          </w:p>
          <w:p w14:paraId="78D06DA8" w14:textId="77777777" w:rsidR="00B568FE" w:rsidRDefault="00B568FE">
            <w:pPr>
              <w:rPr>
                <w:rFonts w:eastAsia="Times New Roman" w:cs="Arial"/>
                <w:color w:val="000000"/>
                <w:kern w:val="0"/>
                <w:sz w:val="22"/>
                <w:szCs w:val="22"/>
                <w:lang w:eastAsia="es-CO"/>
              </w:rPr>
            </w:pPr>
            <w:r>
              <w:rPr>
                <w:rFonts w:cs="Arial"/>
                <w:color w:val="000000"/>
                <w:sz w:val="22"/>
                <w:szCs w:val="22"/>
              </w:rPr>
              <w:t xml:space="preserve">ESPECIFICO: </w:t>
            </w:r>
            <w:r>
              <w:rPr>
                <w:rFonts w:eastAsia="Times New Roman" w:cs="Arial"/>
                <w:color w:val="000000"/>
                <w:kern w:val="0"/>
                <w:sz w:val="22"/>
                <w:szCs w:val="22"/>
                <w:lang w:eastAsia="es-CO"/>
              </w:rPr>
              <w:t>Compromiso de la teología de la liberación en defensa de la justicia social del oprimido.</w:t>
            </w:r>
          </w:p>
          <w:p w14:paraId="25418FD4" w14:textId="77777777" w:rsidR="00B568FE" w:rsidRDefault="00B568FE">
            <w:pPr>
              <w:rPr>
                <w:rFonts w:eastAsia="Times New Roman" w:cs="Arial"/>
                <w:color w:val="000000"/>
                <w:kern w:val="0"/>
                <w:sz w:val="22"/>
                <w:szCs w:val="22"/>
                <w:lang w:eastAsia="es-CO"/>
              </w:rPr>
            </w:pPr>
            <w:r>
              <w:rPr>
                <w:rFonts w:eastAsia="Times New Roman" w:cs="Arial"/>
                <w:color w:val="000000"/>
                <w:kern w:val="0"/>
                <w:sz w:val="22"/>
                <w:szCs w:val="22"/>
                <w:lang w:eastAsia="es-CO"/>
              </w:rPr>
              <w:t xml:space="preserve">Explicación del sentido social,  religioso y político de algunos pasajes del evangelio. </w:t>
            </w:r>
          </w:p>
          <w:p w14:paraId="1D60FB80" w14:textId="77777777" w:rsidR="00B568FE" w:rsidRDefault="00B568FE">
            <w:pPr>
              <w:rPr>
                <w:rFonts w:cs="Arial"/>
                <w:color w:val="000000"/>
                <w:sz w:val="22"/>
                <w:szCs w:val="22"/>
              </w:rPr>
            </w:pPr>
            <w:r>
              <w:rPr>
                <w:rFonts w:cs="Arial"/>
                <w:color w:val="000000"/>
                <w:sz w:val="22"/>
                <w:szCs w:val="22"/>
              </w:rPr>
              <w:t>GENERICO: del manual de convivencia</w:t>
            </w:r>
          </w:p>
          <w:p w14:paraId="5254104C" w14:textId="77777777" w:rsidR="00B568FE" w:rsidRDefault="00B568FE">
            <w:pPr>
              <w:rPr>
                <w:rFonts w:cs="Arial"/>
                <w:color w:val="000000"/>
                <w:sz w:val="22"/>
                <w:szCs w:val="22"/>
              </w:rPr>
            </w:pPr>
            <w:r>
              <w:rPr>
                <w:rFonts w:cs="Arial"/>
                <w:color w:val="000000"/>
                <w:sz w:val="22"/>
                <w:szCs w:val="22"/>
              </w:rPr>
              <w:t xml:space="preserve">ACTITUDINAL: </w:t>
            </w:r>
            <w:r>
              <w:rPr>
                <w:rFonts w:eastAsia="Times New Roman" w:cs="Arial"/>
                <w:color w:val="000000"/>
                <w:kern w:val="0"/>
                <w:sz w:val="22"/>
                <w:szCs w:val="22"/>
                <w:lang w:eastAsia="es-CO"/>
              </w:rPr>
              <w:t>reconozca a Jesús como modelo de defensa del pobre y el oprimido</w:t>
            </w:r>
          </w:p>
          <w:p w14:paraId="04D8FB2E" w14:textId="77777777" w:rsidR="00B568FE" w:rsidRDefault="00B568FE">
            <w:pPr>
              <w:jc w:val="both"/>
              <w:rPr>
                <w:rFonts w:cs="Arial"/>
                <w:b/>
                <w:color w:val="000000"/>
                <w:sz w:val="22"/>
                <w:szCs w:val="22"/>
              </w:rPr>
            </w:pPr>
            <w:r>
              <w:rPr>
                <w:rFonts w:cs="Arial"/>
                <w:color w:val="000000"/>
                <w:sz w:val="22"/>
                <w:szCs w:val="22"/>
              </w:rPr>
              <w:t>Proyecta una visión de sociedad basada en las enseñanzas de Jesús.</w:t>
            </w:r>
          </w:p>
          <w:p w14:paraId="54086FBC" w14:textId="77777777" w:rsidR="00B568FE" w:rsidRDefault="00B568FE">
            <w:pPr>
              <w:jc w:val="both"/>
              <w:rPr>
                <w:rFonts w:cs="Arial"/>
                <w:b/>
                <w:color w:val="000000"/>
                <w:sz w:val="22"/>
                <w:szCs w:val="22"/>
              </w:rPr>
            </w:pPr>
          </w:p>
        </w:tc>
      </w:tr>
      <w:tr w:rsidR="00FB1D35" w14:paraId="21A257E7" w14:textId="77777777">
        <w:trPr>
          <w:trHeight w:val="393"/>
        </w:trPr>
        <w:tc>
          <w:tcPr>
            <w:tcW w:w="17544" w:type="dxa"/>
          </w:tcPr>
          <w:p w14:paraId="1F5E61D4" w14:textId="77777777" w:rsidR="00B568FE" w:rsidRDefault="00B568FE">
            <w:pPr>
              <w:jc w:val="both"/>
              <w:rPr>
                <w:rFonts w:cs="Arial"/>
                <w:b/>
                <w:color w:val="000000"/>
                <w:sz w:val="22"/>
                <w:szCs w:val="22"/>
              </w:rPr>
            </w:pPr>
            <w:r>
              <w:rPr>
                <w:rFonts w:cs="Arial"/>
                <w:b/>
                <w:color w:val="000000"/>
                <w:sz w:val="22"/>
                <w:szCs w:val="22"/>
              </w:rPr>
              <w:t xml:space="preserve">METAS DE MEJORAMIENTO: </w:t>
            </w:r>
            <w:r>
              <w:rPr>
                <w:rFonts w:cs="Arial"/>
                <w:color w:val="000000"/>
                <w:sz w:val="22"/>
                <w:szCs w:val="22"/>
              </w:rPr>
              <w:t>Al finalizar el periodo el 85% de los estudiantes adquirirá un sentido de compromiso con su vida y la de los demás.</w:t>
            </w:r>
          </w:p>
        </w:tc>
      </w:tr>
    </w:tbl>
    <w:p w14:paraId="696A1766" w14:textId="77777777" w:rsidR="00B568FE" w:rsidRDefault="00B568FE">
      <w:pPr>
        <w:rPr>
          <w:rFonts w:cs="Arial"/>
          <w:b/>
          <w:bCs/>
          <w:color w:val="000000"/>
          <w:sz w:val="22"/>
          <w:szCs w:val="22"/>
        </w:rPr>
      </w:pPr>
    </w:p>
    <w:p w14:paraId="1A058031" w14:textId="77777777" w:rsidR="00B568FE" w:rsidRDefault="00B568FE">
      <w:pPr>
        <w:widowControl/>
        <w:suppressAutoHyphens w:val="0"/>
        <w:spacing w:after="200"/>
        <w:rPr>
          <w:rFonts w:cs="Arial"/>
          <w:b/>
          <w:bCs/>
          <w:color w:val="000000"/>
          <w:sz w:val="22"/>
          <w:szCs w:val="22"/>
        </w:rPr>
      </w:pPr>
      <w:r>
        <w:rPr>
          <w:rFonts w:cs="Arial"/>
          <w:b/>
          <w:bCs/>
          <w:color w:val="000000"/>
          <w:sz w:val="22"/>
          <w:szCs w:val="22"/>
        </w:rPr>
        <w:br w:type="page"/>
      </w:r>
    </w:p>
    <w:p w14:paraId="0E65D2F5" w14:textId="77777777" w:rsidR="00B568FE" w:rsidRDefault="00B568FE">
      <w:pPr>
        <w:jc w:val="center"/>
        <w:rPr>
          <w:rFonts w:cs="Arial"/>
          <w:b/>
          <w:bCs/>
          <w:color w:val="000000"/>
          <w:sz w:val="22"/>
          <w:szCs w:val="22"/>
        </w:rPr>
      </w:pPr>
      <w:r>
        <w:rPr>
          <w:rFonts w:cs="Arial"/>
          <w:b/>
          <w:bCs/>
          <w:color w:val="000000"/>
          <w:sz w:val="22"/>
          <w:szCs w:val="22"/>
        </w:rPr>
        <w:lastRenderedPageBreak/>
        <w:t>PLAN DE APOYO</w:t>
      </w:r>
    </w:p>
    <w:p w14:paraId="4A210CD0" w14:textId="77777777" w:rsidR="00B568FE" w:rsidRDefault="00B568FE">
      <w:pPr>
        <w:jc w:val="center"/>
        <w:rPr>
          <w:rFonts w:cs="Arial"/>
          <w:b/>
          <w:bCs/>
          <w:color w:val="000000"/>
          <w:sz w:val="22"/>
          <w:szCs w:val="22"/>
        </w:rPr>
      </w:pPr>
      <w:r>
        <w:rPr>
          <w:rFonts w:cs="Arial"/>
          <w:b/>
          <w:bCs/>
          <w:color w:val="000000"/>
          <w:sz w:val="22"/>
          <w:szCs w:val="22"/>
        </w:rPr>
        <w:t xml:space="preserve">TERCERO PERIODO </w:t>
      </w:r>
    </w:p>
    <w:p w14:paraId="2043C6FD" w14:textId="77777777" w:rsidR="00B568FE" w:rsidRDefault="00B568FE">
      <w:pPr>
        <w:rPr>
          <w:rFonts w:cs="Arial"/>
          <w:b/>
          <w:bCs/>
          <w:color w:val="000000"/>
          <w:sz w:val="22"/>
          <w:szCs w:val="22"/>
        </w:rPr>
      </w:pPr>
    </w:p>
    <w:p w14:paraId="05294351" w14:textId="77777777" w:rsidR="00B568FE" w:rsidRDefault="00B568FE">
      <w:pPr>
        <w:rPr>
          <w:rFonts w:cs="Arial"/>
          <w:b/>
          <w:bCs/>
          <w:color w:val="000000"/>
          <w:sz w:val="22"/>
          <w:szCs w:val="22"/>
        </w:rPr>
      </w:pPr>
      <w:r>
        <w:rPr>
          <w:rFonts w:cs="Arial"/>
          <w:b/>
          <w:bCs/>
          <w:color w:val="000000"/>
          <w:sz w:val="22"/>
          <w:szCs w:val="22"/>
        </w:rPr>
        <w:t>NIVELACIÓN</w:t>
      </w:r>
    </w:p>
    <w:p w14:paraId="3AFC6028" w14:textId="77777777" w:rsidR="00B568FE" w:rsidRDefault="00B568FE">
      <w:pPr>
        <w:jc w:val="center"/>
        <w:rPr>
          <w:rFonts w:cs="Arial"/>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8"/>
        <w:gridCol w:w="5776"/>
        <w:gridCol w:w="5771"/>
      </w:tblGrid>
      <w:tr w:rsidR="00FB1D35" w14:paraId="20416B5A" w14:textId="77777777">
        <w:tc>
          <w:tcPr>
            <w:tcW w:w="5822" w:type="dxa"/>
          </w:tcPr>
          <w:p w14:paraId="79394662" w14:textId="77777777" w:rsidR="00B568FE" w:rsidRDefault="00B568FE">
            <w:pPr>
              <w:jc w:val="center"/>
              <w:rPr>
                <w:rFonts w:cs="Arial"/>
                <w:b/>
                <w:bCs/>
                <w:color w:val="000000"/>
                <w:sz w:val="22"/>
                <w:szCs w:val="22"/>
              </w:rPr>
            </w:pPr>
            <w:r>
              <w:rPr>
                <w:rFonts w:cs="Arial"/>
                <w:b/>
                <w:bCs/>
                <w:color w:val="000000"/>
                <w:sz w:val="22"/>
                <w:szCs w:val="22"/>
              </w:rPr>
              <w:t>CRITERIOS</w:t>
            </w:r>
          </w:p>
        </w:tc>
        <w:tc>
          <w:tcPr>
            <w:tcW w:w="5822" w:type="dxa"/>
          </w:tcPr>
          <w:p w14:paraId="19555D44" w14:textId="77777777" w:rsidR="00B568FE" w:rsidRDefault="00B568FE">
            <w:pPr>
              <w:jc w:val="center"/>
              <w:rPr>
                <w:rFonts w:cs="Arial"/>
                <w:b/>
                <w:bCs/>
                <w:color w:val="000000"/>
                <w:sz w:val="22"/>
                <w:szCs w:val="22"/>
              </w:rPr>
            </w:pPr>
            <w:r>
              <w:rPr>
                <w:rFonts w:cs="Arial"/>
                <w:b/>
                <w:bCs/>
                <w:color w:val="000000"/>
                <w:sz w:val="22"/>
                <w:szCs w:val="22"/>
              </w:rPr>
              <w:t>PROCEDIMIENTO</w:t>
            </w:r>
          </w:p>
        </w:tc>
        <w:tc>
          <w:tcPr>
            <w:tcW w:w="5822" w:type="dxa"/>
          </w:tcPr>
          <w:p w14:paraId="15D8821C" w14:textId="77777777" w:rsidR="00B568FE" w:rsidRDefault="00B568FE">
            <w:pPr>
              <w:jc w:val="center"/>
              <w:rPr>
                <w:rFonts w:cs="Arial"/>
                <w:b/>
                <w:bCs/>
                <w:color w:val="000000"/>
                <w:sz w:val="22"/>
                <w:szCs w:val="22"/>
              </w:rPr>
            </w:pPr>
            <w:r>
              <w:rPr>
                <w:rFonts w:cs="Arial"/>
                <w:b/>
                <w:bCs/>
                <w:color w:val="000000"/>
                <w:sz w:val="22"/>
                <w:szCs w:val="22"/>
              </w:rPr>
              <w:t>FRECUENCIA</w:t>
            </w:r>
          </w:p>
        </w:tc>
      </w:tr>
      <w:tr w:rsidR="00FB1D35" w14:paraId="25762946" w14:textId="77777777">
        <w:tc>
          <w:tcPr>
            <w:tcW w:w="5822" w:type="dxa"/>
          </w:tcPr>
          <w:p w14:paraId="59CB1E7B" w14:textId="77777777" w:rsidR="00B568FE" w:rsidRDefault="00B568FE">
            <w:pPr>
              <w:jc w:val="both"/>
              <w:rPr>
                <w:rFonts w:cs="Arial"/>
                <w:b/>
                <w:bCs/>
                <w:color w:val="000000"/>
                <w:sz w:val="22"/>
                <w:szCs w:val="22"/>
              </w:rPr>
            </w:pPr>
          </w:p>
        </w:tc>
        <w:tc>
          <w:tcPr>
            <w:tcW w:w="5822" w:type="dxa"/>
          </w:tcPr>
          <w:p w14:paraId="114C4CB9" w14:textId="77777777" w:rsidR="00B568FE" w:rsidRDefault="00B568FE">
            <w:pPr>
              <w:jc w:val="both"/>
              <w:rPr>
                <w:rFonts w:cs="Arial"/>
                <w:b/>
                <w:bCs/>
                <w:color w:val="000000"/>
                <w:sz w:val="22"/>
                <w:szCs w:val="22"/>
              </w:rPr>
            </w:pPr>
          </w:p>
        </w:tc>
        <w:tc>
          <w:tcPr>
            <w:tcW w:w="5822" w:type="dxa"/>
          </w:tcPr>
          <w:p w14:paraId="774AFA06" w14:textId="77777777" w:rsidR="00B568FE" w:rsidRDefault="00B568FE">
            <w:pPr>
              <w:jc w:val="both"/>
              <w:rPr>
                <w:rFonts w:cs="Arial"/>
                <w:b/>
                <w:bCs/>
                <w:color w:val="000000"/>
                <w:sz w:val="22"/>
                <w:szCs w:val="22"/>
              </w:rPr>
            </w:pPr>
            <w:r>
              <w:rPr>
                <w:rFonts w:cs="Arial"/>
                <w:b/>
                <w:bCs/>
                <w:color w:val="000000"/>
                <w:sz w:val="22"/>
                <w:szCs w:val="22"/>
              </w:rPr>
              <w:t xml:space="preserve">Una vez </w:t>
            </w:r>
          </w:p>
        </w:tc>
      </w:tr>
      <w:tr w:rsidR="00FB1D35" w14:paraId="162EC1C7" w14:textId="77777777">
        <w:tc>
          <w:tcPr>
            <w:tcW w:w="5822" w:type="dxa"/>
          </w:tcPr>
          <w:p w14:paraId="7D5E766E" w14:textId="77777777" w:rsidR="00B568FE" w:rsidRDefault="00B568FE">
            <w:pPr>
              <w:jc w:val="both"/>
              <w:rPr>
                <w:rFonts w:cs="Arial"/>
                <w:color w:val="000000"/>
                <w:sz w:val="22"/>
                <w:szCs w:val="22"/>
                <w:lang w:eastAsia="es-CO"/>
              </w:rPr>
            </w:pPr>
            <w:r>
              <w:rPr>
                <w:rFonts w:cs="Arial"/>
                <w:color w:val="000000"/>
                <w:sz w:val="22"/>
                <w:szCs w:val="22"/>
                <w:lang w:eastAsia="es-CO"/>
              </w:rPr>
              <w:t>Evaluación diagnostica</w:t>
            </w:r>
          </w:p>
          <w:p w14:paraId="1AC39DC0" w14:textId="77777777" w:rsidR="00B568FE" w:rsidRDefault="00B568FE">
            <w:pPr>
              <w:jc w:val="both"/>
              <w:rPr>
                <w:rFonts w:cs="Arial"/>
                <w:color w:val="000000"/>
                <w:sz w:val="22"/>
                <w:szCs w:val="22"/>
                <w:lang w:eastAsia="es-CO"/>
              </w:rPr>
            </w:pPr>
          </w:p>
          <w:p w14:paraId="24C701C1" w14:textId="77777777" w:rsidR="00B568FE" w:rsidRDefault="00B568FE">
            <w:pPr>
              <w:rPr>
                <w:rFonts w:cs="Arial"/>
                <w:color w:val="000000"/>
                <w:sz w:val="22"/>
                <w:szCs w:val="22"/>
              </w:rPr>
            </w:pPr>
            <w:r>
              <w:rPr>
                <w:rFonts w:cs="Arial"/>
                <w:color w:val="000000"/>
                <w:sz w:val="22"/>
                <w:szCs w:val="22"/>
              </w:rPr>
              <w:t>Ejercicios de comprensión lectora</w:t>
            </w:r>
          </w:p>
          <w:p w14:paraId="14E56578" w14:textId="77777777" w:rsidR="00B568FE" w:rsidRDefault="00B568FE">
            <w:pPr>
              <w:rPr>
                <w:rFonts w:cs="Arial"/>
                <w:color w:val="000000"/>
                <w:sz w:val="22"/>
                <w:szCs w:val="22"/>
              </w:rPr>
            </w:pPr>
            <w:r>
              <w:rPr>
                <w:rFonts w:cs="Arial"/>
                <w:color w:val="000000"/>
                <w:sz w:val="22"/>
                <w:szCs w:val="22"/>
              </w:rPr>
              <w:t>Talleres</w:t>
            </w:r>
          </w:p>
          <w:p w14:paraId="3C082F91" w14:textId="77777777" w:rsidR="00B568FE" w:rsidRDefault="00B568FE">
            <w:pPr>
              <w:rPr>
                <w:rFonts w:cs="Arial"/>
                <w:color w:val="000000"/>
                <w:sz w:val="22"/>
                <w:szCs w:val="22"/>
              </w:rPr>
            </w:pPr>
            <w:r>
              <w:rPr>
                <w:rFonts w:cs="Arial"/>
                <w:color w:val="000000"/>
                <w:sz w:val="22"/>
                <w:szCs w:val="22"/>
              </w:rPr>
              <w:t>Asesorías</w:t>
            </w:r>
          </w:p>
          <w:p w14:paraId="59DC4581" w14:textId="77777777" w:rsidR="00B568FE" w:rsidRDefault="00B568FE">
            <w:pPr>
              <w:jc w:val="both"/>
              <w:rPr>
                <w:rFonts w:cs="Arial"/>
                <w:b/>
                <w:bCs/>
                <w:color w:val="000000"/>
                <w:sz w:val="22"/>
                <w:szCs w:val="22"/>
              </w:rPr>
            </w:pPr>
          </w:p>
        </w:tc>
        <w:tc>
          <w:tcPr>
            <w:tcW w:w="5822" w:type="dxa"/>
          </w:tcPr>
          <w:p w14:paraId="7A6CF53D" w14:textId="77777777" w:rsidR="00B568FE" w:rsidRDefault="00B568FE">
            <w:pPr>
              <w:jc w:val="both"/>
              <w:rPr>
                <w:rFonts w:cs="Arial"/>
                <w:color w:val="000000"/>
                <w:sz w:val="22"/>
                <w:szCs w:val="22"/>
                <w:lang w:eastAsia="es-CO"/>
              </w:rPr>
            </w:pPr>
            <w:r>
              <w:rPr>
                <w:rFonts w:cs="Arial"/>
                <w:color w:val="000000"/>
                <w:sz w:val="22"/>
                <w:szCs w:val="22"/>
                <w:lang w:eastAsia="es-CO"/>
              </w:rPr>
              <w:t>Presentación y evaluación escrita con los diferentes temas del grado por periodo.</w:t>
            </w:r>
          </w:p>
          <w:p w14:paraId="38E8C2A6" w14:textId="77777777" w:rsidR="00B568FE" w:rsidRDefault="00B568FE">
            <w:pPr>
              <w:jc w:val="both"/>
              <w:rPr>
                <w:rFonts w:cs="Arial"/>
                <w:color w:val="000000"/>
                <w:sz w:val="22"/>
                <w:szCs w:val="22"/>
                <w:lang w:eastAsia="es-CO"/>
              </w:rPr>
            </w:pPr>
          </w:p>
          <w:p w14:paraId="57B5A228" w14:textId="77777777" w:rsidR="00B568FE" w:rsidRDefault="00B568FE">
            <w:pPr>
              <w:jc w:val="both"/>
              <w:rPr>
                <w:rFonts w:cs="Arial"/>
                <w:color w:val="000000"/>
                <w:sz w:val="22"/>
                <w:szCs w:val="22"/>
                <w:lang w:eastAsia="es-CO"/>
              </w:rPr>
            </w:pPr>
            <w:r>
              <w:rPr>
                <w:rFonts w:cs="Arial"/>
                <w:color w:val="000000"/>
                <w:sz w:val="22"/>
                <w:szCs w:val="22"/>
                <w:lang w:eastAsia="es-CO"/>
              </w:rPr>
              <w:t>Desarrollo de talleres y lecturas relacionadas con el área específica para detectar la capacidad lectora en comprensión y análisis</w:t>
            </w:r>
          </w:p>
          <w:p w14:paraId="11050448" w14:textId="77777777" w:rsidR="00B568FE" w:rsidRDefault="00B568FE">
            <w:pPr>
              <w:jc w:val="both"/>
              <w:rPr>
                <w:rFonts w:cs="Arial"/>
                <w:color w:val="000000"/>
                <w:sz w:val="22"/>
                <w:szCs w:val="22"/>
                <w:lang w:eastAsia="es-CO"/>
              </w:rPr>
            </w:pPr>
            <w:r>
              <w:rPr>
                <w:rFonts w:cs="Arial"/>
                <w:color w:val="000000"/>
                <w:sz w:val="22"/>
                <w:szCs w:val="22"/>
                <w:lang w:eastAsia="es-CO"/>
              </w:rPr>
              <w:t>Asignación de talleres de nivelación de textos específicos</w:t>
            </w:r>
          </w:p>
          <w:p w14:paraId="7B7D66F8" w14:textId="77777777" w:rsidR="00B568FE" w:rsidRDefault="00B568FE">
            <w:pPr>
              <w:jc w:val="both"/>
              <w:rPr>
                <w:rFonts w:cs="Arial"/>
                <w:color w:val="000000"/>
                <w:sz w:val="22"/>
                <w:szCs w:val="22"/>
                <w:lang w:eastAsia="es-CO"/>
              </w:rPr>
            </w:pPr>
            <w:r>
              <w:rPr>
                <w:rFonts w:cs="Arial"/>
                <w:color w:val="000000"/>
                <w:sz w:val="22"/>
                <w:szCs w:val="22"/>
                <w:lang w:eastAsia="es-CO"/>
              </w:rPr>
              <w:t>Ofrecer espacios de asesoría personalizada</w:t>
            </w:r>
          </w:p>
          <w:p w14:paraId="058395AB" w14:textId="77777777" w:rsidR="00B568FE" w:rsidRDefault="00B568FE">
            <w:pPr>
              <w:jc w:val="both"/>
              <w:rPr>
                <w:rFonts w:cs="Arial"/>
                <w:b/>
                <w:bCs/>
                <w:color w:val="000000"/>
                <w:sz w:val="22"/>
                <w:szCs w:val="22"/>
              </w:rPr>
            </w:pPr>
          </w:p>
        </w:tc>
        <w:tc>
          <w:tcPr>
            <w:tcW w:w="5822" w:type="dxa"/>
          </w:tcPr>
          <w:p w14:paraId="3C5D89E4" w14:textId="77777777" w:rsidR="00B568FE" w:rsidRDefault="00B568FE">
            <w:pPr>
              <w:jc w:val="both"/>
              <w:rPr>
                <w:rFonts w:cs="Arial"/>
                <w:b/>
                <w:bCs/>
                <w:color w:val="000000"/>
                <w:sz w:val="22"/>
                <w:szCs w:val="22"/>
              </w:rPr>
            </w:pPr>
          </w:p>
          <w:p w14:paraId="35C223DF" w14:textId="77777777" w:rsidR="00B568FE" w:rsidRDefault="00B568FE">
            <w:pPr>
              <w:jc w:val="both"/>
              <w:rPr>
                <w:rFonts w:cs="Arial"/>
                <w:b/>
                <w:bCs/>
                <w:color w:val="000000"/>
                <w:sz w:val="22"/>
                <w:szCs w:val="22"/>
              </w:rPr>
            </w:pPr>
          </w:p>
          <w:p w14:paraId="21BA0AD5" w14:textId="77777777" w:rsidR="00B568FE" w:rsidRDefault="00B568FE">
            <w:pPr>
              <w:jc w:val="both"/>
              <w:rPr>
                <w:rFonts w:cs="Arial"/>
                <w:b/>
                <w:bCs/>
                <w:color w:val="000000"/>
                <w:sz w:val="22"/>
                <w:szCs w:val="22"/>
              </w:rPr>
            </w:pPr>
          </w:p>
          <w:p w14:paraId="153571D8" w14:textId="77777777" w:rsidR="00B568FE" w:rsidRDefault="00B568FE">
            <w:pPr>
              <w:jc w:val="both"/>
              <w:rPr>
                <w:rFonts w:cs="Arial"/>
                <w:b/>
                <w:bCs/>
                <w:color w:val="000000"/>
                <w:sz w:val="22"/>
                <w:szCs w:val="22"/>
              </w:rPr>
            </w:pPr>
            <w:r>
              <w:rPr>
                <w:rFonts w:cs="Arial"/>
                <w:b/>
                <w:bCs/>
                <w:color w:val="000000"/>
                <w:sz w:val="22"/>
                <w:szCs w:val="22"/>
              </w:rPr>
              <w:t>De acuerdo a las necesidades (estudiantes nuevos, bajo rendimiento académico) al principio y al final del año escolar</w:t>
            </w:r>
          </w:p>
        </w:tc>
      </w:tr>
    </w:tbl>
    <w:p w14:paraId="3BBC0611" w14:textId="77777777" w:rsidR="00B568FE" w:rsidRDefault="00B568FE">
      <w:pPr>
        <w:jc w:val="both"/>
        <w:rPr>
          <w:rFonts w:cs="Arial"/>
          <w:b/>
          <w:bCs/>
          <w:color w:val="000000"/>
          <w:sz w:val="22"/>
          <w:szCs w:val="22"/>
        </w:rPr>
      </w:pPr>
    </w:p>
    <w:p w14:paraId="7E61D751" w14:textId="77777777" w:rsidR="00B568FE" w:rsidRDefault="00B568FE">
      <w:pPr>
        <w:rPr>
          <w:rFonts w:cs="Arial"/>
          <w:b/>
          <w:bCs/>
          <w:color w:val="000000"/>
          <w:sz w:val="22"/>
          <w:szCs w:val="22"/>
        </w:rPr>
      </w:pPr>
    </w:p>
    <w:p w14:paraId="0C3C22B1" w14:textId="77777777" w:rsidR="00B568FE" w:rsidRDefault="00B568FE">
      <w:pPr>
        <w:widowControl/>
        <w:suppressAutoHyphens w:val="0"/>
        <w:spacing w:after="200"/>
        <w:rPr>
          <w:rFonts w:cs="Arial"/>
          <w:b/>
          <w:bCs/>
          <w:color w:val="000000"/>
          <w:sz w:val="22"/>
          <w:szCs w:val="22"/>
        </w:rPr>
      </w:pPr>
      <w:r>
        <w:rPr>
          <w:rFonts w:cs="Arial"/>
          <w:b/>
          <w:bCs/>
          <w:color w:val="000000"/>
          <w:sz w:val="22"/>
          <w:szCs w:val="22"/>
        </w:rPr>
        <w:t>PROFUNDIZACIÓN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3"/>
        <w:gridCol w:w="5774"/>
        <w:gridCol w:w="5768"/>
      </w:tblGrid>
      <w:tr w:rsidR="00FB1D35" w14:paraId="7FD2B684" w14:textId="77777777">
        <w:tc>
          <w:tcPr>
            <w:tcW w:w="5822" w:type="dxa"/>
          </w:tcPr>
          <w:p w14:paraId="654ED911"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CRITERIOS</w:t>
            </w:r>
          </w:p>
        </w:tc>
        <w:tc>
          <w:tcPr>
            <w:tcW w:w="5822" w:type="dxa"/>
          </w:tcPr>
          <w:p w14:paraId="13521A6B"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PROCEDIMIENTO</w:t>
            </w:r>
          </w:p>
        </w:tc>
        <w:tc>
          <w:tcPr>
            <w:tcW w:w="5822" w:type="dxa"/>
          </w:tcPr>
          <w:p w14:paraId="0AC95B00"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FRECUENCIA</w:t>
            </w:r>
          </w:p>
        </w:tc>
      </w:tr>
      <w:tr w:rsidR="00FB1D35" w14:paraId="5A9D6F70" w14:textId="77777777">
        <w:tc>
          <w:tcPr>
            <w:tcW w:w="5822" w:type="dxa"/>
          </w:tcPr>
          <w:p w14:paraId="548E145C" w14:textId="77777777" w:rsidR="00B568FE" w:rsidRDefault="00B568FE">
            <w:pPr>
              <w:widowControl/>
              <w:suppressAutoHyphens w:val="0"/>
              <w:jc w:val="both"/>
              <w:rPr>
                <w:rFonts w:cs="Arial"/>
                <w:b/>
                <w:bCs/>
                <w:color w:val="000000"/>
                <w:sz w:val="22"/>
                <w:szCs w:val="22"/>
              </w:rPr>
            </w:pPr>
            <w:r>
              <w:rPr>
                <w:rFonts w:cs="Arial"/>
                <w:b/>
                <w:bCs/>
                <w:color w:val="000000"/>
                <w:sz w:val="22"/>
                <w:szCs w:val="22"/>
              </w:rPr>
              <w:t>Asignación de actividades extracurriculares</w:t>
            </w:r>
          </w:p>
        </w:tc>
        <w:tc>
          <w:tcPr>
            <w:tcW w:w="5822" w:type="dxa"/>
          </w:tcPr>
          <w:p w14:paraId="1C69A117" w14:textId="77777777" w:rsidR="00B568FE" w:rsidRDefault="00B568FE">
            <w:pPr>
              <w:widowControl/>
              <w:suppressAutoHyphens w:val="0"/>
              <w:jc w:val="both"/>
              <w:rPr>
                <w:rFonts w:cs="Arial"/>
                <w:b/>
                <w:bCs/>
                <w:color w:val="000000"/>
                <w:sz w:val="22"/>
                <w:szCs w:val="22"/>
              </w:rPr>
            </w:pPr>
          </w:p>
        </w:tc>
        <w:tc>
          <w:tcPr>
            <w:tcW w:w="5822" w:type="dxa"/>
          </w:tcPr>
          <w:p w14:paraId="5A7465B7" w14:textId="77777777" w:rsidR="00B568FE" w:rsidRDefault="00B568FE">
            <w:pPr>
              <w:widowControl/>
              <w:suppressAutoHyphens w:val="0"/>
              <w:jc w:val="both"/>
              <w:rPr>
                <w:rFonts w:cs="Arial"/>
                <w:b/>
                <w:bCs/>
                <w:color w:val="000000"/>
                <w:sz w:val="22"/>
                <w:szCs w:val="22"/>
              </w:rPr>
            </w:pPr>
          </w:p>
        </w:tc>
      </w:tr>
      <w:tr w:rsidR="00FB1D35" w14:paraId="21D0D579" w14:textId="77777777">
        <w:tc>
          <w:tcPr>
            <w:tcW w:w="5822" w:type="dxa"/>
          </w:tcPr>
          <w:p w14:paraId="162462A5" w14:textId="77777777" w:rsidR="00B568FE" w:rsidRDefault="00B568FE">
            <w:pPr>
              <w:jc w:val="both"/>
              <w:rPr>
                <w:rFonts w:cs="Arial"/>
                <w:color w:val="000000"/>
                <w:sz w:val="22"/>
                <w:szCs w:val="22"/>
                <w:lang w:eastAsia="es-CO"/>
              </w:rPr>
            </w:pPr>
            <w:r>
              <w:rPr>
                <w:rFonts w:cs="Arial"/>
                <w:color w:val="000000"/>
                <w:sz w:val="22"/>
                <w:szCs w:val="22"/>
                <w:lang w:eastAsia="es-CO"/>
              </w:rPr>
              <w:t>Desarrollo de proyectos para afianzar las diferentes temáticas e incentivar la motivación de los estudiantes adelantados.</w:t>
            </w:r>
          </w:p>
          <w:p w14:paraId="24B1F034" w14:textId="77777777" w:rsidR="00B568FE" w:rsidRDefault="00B568FE">
            <w:pPr>
              <w:jc w:val="both"/>
              <w:rPr>
                <w:rFonts w:cs="Arial"/>
                <w:color w:val="000000"/>
                <w:sz w:val="22"/>
                <w:szCs w:val="22"/>
                <w:lang w:eastAsia="es-CO"/>
              </w:rPr>
            </w:pPr>
          </w:p>
          <w:p w14:paraId="0F4E2368" w14:textId="77777777" w:rsidR="00B568FE" w:rsidRDefault="00B568FE">
            <w:pPr>
              <w:jc w:val="both"/>
              <w:rPr>
                <w:rFonts w:cs="Arial"/>
                <w:color w:val="000000"/>
                <w:sz w:val="22"/>
                <w:szCs w:val="22"/>
                <w:lang w:eastAsia="es-CO"/>
              </w:rPr>
            </w:pPr>
            <w:r>
              <w:rPr>
                <w:rFonts w:cs="Arial"/>
                <w:color w:val="000000"/>
                <w:sz w:val="22"/>
                <w:szCs w:val="22"/>
                <w:lang w:eastAsia="es-CO"/>
              </w:rPr>
              <w:t>Participación en monitorias o padrinazgos para afianzamiento de conceptos.</w:t>
            </w:r>
          </w:p>
          <w:p w14:paraId="205516C6" w14:textId="77777777" w:rsidR="00B568FE" w:rsidRDefault="00B568FE">
            <w:pPr>
              <w:jc w:val="both"/>
              <w:rPr>
                <w:rFonts w:cs="Arial"/>
                <w:color w:val="000000"/>
                <w:sz w:val="22"/>
                <w:szCs w:val="22"/>
                <w:lang w:eastAsia="es-CO"/>
              </w:rPr>
            </w:pPr>
          </w:p>
          <w:p w14:paraId="244E4794" w14:textId="77777777" w:rsidR="00B568FE" w:rsidRDefault="00B568FE">
            <w:pPr>
              <w:jc w:val="both"/>
              <w:rPr>
                <w:rFonts w:cs="Arial"/>
                <w:color w:val="000000"/>
                <w:sz w:val="22"/>
                <w:szCs w:val="22"/>
                <w:lang w:eastAsia="es-CO"/>
              </w:rPr>
            </w:pPr>
            <w:r>
              <w:rPr>
                <w:rFonts w:cs="Arial"/>
                <w:color w:val="000000"/>
                <w:sz w:val="22"/>
                <w:szCs w:val="22"/>
                <w:lang w:eastAsia="es-CO"/>
              </w:rPr>
              <w:lastRenderedPageBreak/>
              <w:t>Lectura de documentos  y textos de acuerdo al interés de los estudiantes</w:t>
            </w:r>
          </w:p>
          <w:p w14:paraId="23CBD42B" w14:textId="77777777" w:rsidR="00B568FE" w:rsidRDefault="00B568FE">
            <w:pPr>
              <w:jc w:val="both"/>
              <w:rPr>
                <w:rFonts w:cs="Arial"/>
                <w:color w:val="000000"/>
                <w:sz w:val="22"/>
                <w:szCs w:val="22"/>
                <w:lang w:eastAsia="es-CO"/>
              </w:rPr>
            </w:pPr>
          </w:p>
          <w:p w14:paraId="0E1CC14D" w14:textId="77777777" w:rsidR="00B568FE" w:rsidRDefault="00B568FE">
            <w:pPr>
              <w:rPr>
                <w:rFonts w:cs="Arial"/>
                <w:color w:val="000000"/>
                <w:sz w:val="22"/>
                <w:szCs w:val="22"/>
              </w:rPr>
            </w:pPr>
            <w:r>
              <w:rPr>
                <w:rFonts w:cs="Arial"/>
                <w:color w:val="000000"/>
                <w:sz w:val="22"/>
                <w:szCs w:val="22"/>
              </w:rPr>
              <w:t>Elaboración de mapas conceptuales</w:t>
            </w:r>
          </w:p>
          <w:p w14:paraId="75990D2D" w14:textId="77777777" w:rsidR="00B568FE" w:rsidRDefault="00B568FE">
            <w:pPr>
              <w:jc w:val="both"/>
              <w:rPr>
                <w:rFonts w:cs="Arial"/>
                <w:color w:val="000000"/>
                <w:sz w:val="22"/>
                <w:szCs w:val="22"/>
                <w:lang w:eastAsia="es-CO"/>
              </w:rPr>
            </w:pPr>
            <w:r>
              <w:rPr>
                <w:rFonts w:cs="Arial"/>
                <w:color w:val="000000"/>
                <w:sz w:val="22"/>
                <w:szCs w:val="22"/>
              </w:rPr>
              <w:t>Cuadros comparativos</w:t>
            </w:r>
          </w:p>
          <w:p w14:paraId="0D598DAA" w14:textId="77777777" w:rsidR="00B568FE" w:rsidRDefault="00B568FE">
            <w:pPr>
              <w:widowControl/>
              <w:suppressAutoHyphens w:val="0"/>
              <w:jc w:val="right"/>
              <w:rPr>
                <w:rFonts w:cs="Arial"/>
                <w:b/>
                <w:bCs/>
                <w:color w:val="000000"/>
                <w:sz w:val="22"/>
                <w:szCs w:val="22"/>
              </w:rPr>
            </w:pPr>
          </w:p>
        </w:tc>
        <w:tc>
          <w:tcPr>
            <w:tcW w:w="5822" w:type="dxa"/>
          </w:tcPr>
          <w:p w14:paraId="6B0D7B74"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lastRenderedPageBreak/>
              <w:t>Investigación de normas básicas para presentación de trabajos escritos.</w:t>
            </w:r>
          </w:p>
          <w:p w14:paraId="065CCC3E"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Consulta de los temas  asignados y presentación de los mismos a través de trabajos escritos  o archivos informáticos.</w:t>
            </w:r>
          </w:p>
          <w:p w14:paraId="492B63EC"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Exposición  individual o grupal del trabajo desarrollado.</w:t>
            </w:r>
          </w:p>
          <w:p w14:paraId="5E7DF3C2"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lastRenderedPageBreak/>
              <w:t>Colaboración asertiva a los  otros compañeros.</w:t>
            </w:r>
          </w:p>
          <w:p w14:paraId="1B44A124"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Disposición para trabajo entre pares</w:t>
            </w:r>
          </w:p>
          <w:p w14:paraId="5E5EC452"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 xml:space="preserve">Capacidad para  liderar y  orientar a otros. </w:t>
            </w:r>
          </w:p>
          <w:p w14:paraId="4599039C" w14:textId="77777777" w:rsidR="00B568FE" w:rsidRDefault="00B568FE">
            <w:pPr>
              <w:widowControl/>
              <w:suppressAutoHyphens w:val="0"/>
              <w:jc w:val="both"/>
              <w:rPr>
                <w:rFonts w:cs="Arial"/>
                <w:b/>
                <w:bCs/>
                <w:color w:val="000000"/>
                <w:sz w:val="22"/>
                <w:szCs w:val="22"/>
              </w:rPr>
            </w:pPr>
            <w:r>
              <w:rPr>
                <w:rFonts w:cs="Arial"/>
                <w:color w:val="000000"/>
                <w:sz w:val="22"/>
                <w:szCs w:val="22"/>
                <w:lang w:eastAsia="es-CO"/>
              </w:rPr>
              <w:t>Asignación y sugerencias de textos y documentos de acuerdo a los intereses de los estudiantes.</w:t>
            </w:r>
          </w:p>
        </w:tc>
        <w:tc>
          <w:tcPr>
            <w:tcW w:w="5822" w:type="dxa"/>
          </w:tcPr>
          <w:p w14:paraId="1AE40BB5" w14:textId="77777777" w:rsidR="00B568FE" w:rsidRDefault="00B568FE">
            <w:pPr>
              <w:widowControl/>
              <w:suppressAutoHyphens w:val="0"/>
              <w:jc w:val="both"/>
              <w:rPr>
                <w:rFonts w:cs="Arial"/>
                <w:b/>
                <w:bCs/>
                <w:color w:val="000000"/>
                <w:sz w:val="22"/>
                <w:szCs w:val="22"/>
              </w:rPr>
            </w:pPr>
            <w:r>
              <w:rPr>
                <w:rFonts w:cs="Arial"/>
                <w:color w:val="000000"/>
                <w:sz w:val="22"/>
                <w:szCs w:val="22"/>
                <w:lang w:eastAsia="es-CO"/>
              </w:rPr>
              <w:lastRenderedPageBreak/>
              <w:t>Al finalizar cada periodo y a criterio del docente de acuerdo a las necesidades.</w:t>
            </w:r>
          </w:p>
        </w:tc>
      </w:tr>
    </w:tbl>
    <w:p w14:paraId="4C84BFB4" w14:textId="77777777" w:rsidR="00B568FE" w:rsidRDefault="00B568FE">
      <w:pPr>
        <w:widowControl/>
        <w:suppressAutoHyphens w:val="0"/>
        <w:rPr>
          <w:rFonts w:cs="Arial"/>
          <w:b/>
          <w:bCs/>
          <w:color w:val="000000"/>
          <w:sz w:val="22"/>
          <w:szCs w:val="22"/>
        </w:rPr>
      </w:pPr>
    </w:p>
    <w:p w14:paraId="7A52FFBE" w14:textId="77777777" w:rsidR="00B568FE" w:rsidRDefault="00B568FE">
      <w:pPr>
        <w:widowControl/>
        <w:suppressAutoHyphens w:val="0"/>
        <w:rPr>
          <w:rFonts w:cs="Arial"/>
          <w:b/>
          <w:bCs/>
          <w:color w:val="000000"/>
          <w:sz w:val="22"/>
          <w:szCs w:val="22"/>
        </w:rPr>
      </w:pPr>
      <w:r>
        <w:rPr>
          <w:rFonts w:cs="Arial"/>
          <w:b/>
          <w:bCs/>
          <w:color w:val="000000"/>
          <w:sz w:val="22"/>
          <w:szCs w:val="22"/>
        </w:rPr>
        <w:t>RECUPERACIÓN</w:t>
      </w:r>
    </w:p>
    <w:p w14:paraId="056DE65A" w14:textId="77777777" w:rsidR="00B568FE" w:rsidRDefault="00B568FE">
      <w:pPr>
        <w:widowControl/>
        <w:suppressAutoHyphens w:val="0"/>
        <w:jc w:val="center"/>
        <w:rPr>
          <w:rFonts w:cs="Arial"/>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1"/>
        <w:gridCol w:w="5765"/>
        <w:gridCol w:w="5759"/>
      </w:tblGrid>
      <w:tr w:rsidR="00FB1D35" w14:paraId="18A8F332" w14:textId="77777777">
        <w:tc>
          <w:tcPr>
            <w:tcW w:w="5822" w:type="dxa"/>
          </w:tcPr>
          <w:p w14:paraId="718D690E"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CRITERIOS</w:t>
            </w:r>
          </w:p>
        </w:tc>
        <w:tc>
          <w:tcPr>
            <w:tcW w:w="5822" w:type="dxa"/>
          </w:tcPr>
          <w:p w14:paraId="6F1C54A4"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PROCEDIMIENTO</w:t>
            </w:r>
          </w:p>
        </w:tc>
        <w:tc>
          <w:tcPr>
            <w:tcW w:w="5822" w:type="dxa"/>
          </w:tcPr>
          <w:p w14:paraId="6AE69A70"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FRECUENCIA</w:t>
            </w:r>
          </w:p>
        </w:tc>
      </w:tr>
      <w:tr w:rsidR="00FB1D35" w14:paraId="12476444" w14:textId="77777777">
        <w:tc>
          <w:tcPr>
            <w:tcW w:w="5822" w:type="dxa"/>
          </w:tcPr>
          <w:p w14:paraId="644E9B7D"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rPr>
              <w:tab/>
            </w:r>
            <w:r>
              <w:rPr>
                <w:rFonts w:cs="Arial"/>
                <w:color w:val="000000"/>
                <w:sz w:val="22"/>
                <w:szCs w:val="22"/>
                <w:lang w:eastAsia="es-CO"/>
              </w:rPr>
              <w:t>Aclaración de dudas e inquietudes.</w:t>
            </w:r>
          </w:p>
          <w:p w14:paraId="0108C7DF"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lang w:eastAsia="es-CO"/>
              </w:rPr>
              <w:t>Actividades de repaso  para afianzar los conceptos desarrollados con antelación.</w:t>
            </w:r>
          </w:p>
          <w:p w14:paraId="1B6A1DCE"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rPr>
              <w:t>Desarrollo  de talleres</w:t>
            </w:r>
            <w:r>
              <w:rPr>
                <w:rFonts w:cs="Arial"/>
                <w:color w:val="000000"/>
                <w:sz w:val="22"/>
                <w:szCs w:val="22"/>
                <w:lang w:eastAsia="es-CO"/>
              </w:rPr>
              <w:t xml:space="preserve"> escritos y evaluación.</w:t>
            </w:r>
          </w:p>
          <w:p w14:paraId="3CF7451C"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lang w:eastAsia="es-CO"/>
              </w:rPr>
              <w:t xml:space="preserve">Consulta </w:t>
            </w:r>
          </w:p>
          <w:p w14:paraId="33F73667"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rPr>
              <w:t>Trabajos</w:t>
            </w:r>
          </w:p>
          <w:p w14:paraId="5F2C3A8F"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rPr>
              <w:t>Sustentaciones/exposiciones</w:t>
            </w:r>
          </w:p>
        </w:tc>
        <w:tc>
          <w:tcPr>
            <w:tcW w:w="5822" w:type="dxa"/>
          </w:tcPr>
          <w:p w14:paraId="18189F40"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Identificación de conceptos</w:t>
            </w:r>
          </w:p>
          <w:p w14:paraId="6D351EA0"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Realización de ejercicios con las diferentes temáticas del periodo.</w:t>
            </w:r>
          </w:p>
          <w:p w14:paraId="1CCE4904"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Realización de ejercicio en páginas web.</w:t>
            </w:r>
          </w:p>
          <w:p w14:paraId="597F245A"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 xml:space="preserve">Sustentación en forma oral y escrita de diferentes temáticas. </w:t>
            </w:r>
          </w:p>
          <w:p w14:paraId="55DD92C1"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Presentación de trabajos que cumplan con los lineamientos  establecidos por el profesor.</w:t>
            </w:r>
          </w:p>
        </w:tc>
        <w:tc>
          <w:tcPr>
            <w:tcW w:w="5822" w:type="dxa"/>
          </w:tcPr>
          <w:p w14:paraId="6A4FAD2F" w14:textId="77777777" w:rsidR="00B568FE" w:rsidRDefault="00B568FE">
            <w:pPr>
              <w:widowControl/>
              <w:suppressAutoHyphens w:val="0"/>
              <w:jc w:val="both"/>
              <w:rPr>
                <w:rFonts w:cs="Arial"/>
                <w:b/>
                <w:bCs/>
                <w:color w:val="000000"/>
                <w:sz w:val="22"/>
                <w:szCs w:val="22"/>
              </w:rPr>
            </w:pPr>
            <w:r>
              <w:rPr>
                <w:rFonts w:cs="Arial"/>
                <w:color w:val="000000"/>
                <w:sz w:val="22"/>
                <w:szCs w:val="22"/>
              </w:rPr>
              <w:t>1 vez (finalizando período)</w:t>
            </w:r>
          </w:p>
        </w:tc>
      </w:tr>
    </w:tbl>
    <w:p w14:paraId="3C2376FF" w14:textId="77777777" w:rsidR="00B568FE" w:rsidRDefault="00B568FE">
      <w:pPr>
        <w:widowControl/>
        <w:suppressAutoHyphens w:val="0"/>
        <w:spacing w:after="200"/>
        <w:rPr>
          <w:rFonts w:cs="Arial"/>
          <w:b/>
          <w:color w:val="000000"/>
          <w:sz w:val="22"/>
          <w:szCs w:val="22"/>
        </w:rPr>
      </w:pPr>
    </w:p>
    <w:p w14:paraId="55BCB7F7" w14:textId="77777777" w:rsidR="00B568FE" w:rsidRDefault="00B568FE">
      <w:pPr>
        <w:spacing w:after="200"/>
        <w:rPr>
          <w:rFonts w:cs="Arial"/>
          <w:color w:val="000000"/>
          <w:sz w:val="22"/>
          <w:szCs w:val="22"/>
        </w:rPr>
      </w:pPr>
    </w:p>
    <w:p w14:paraId="3E69C4F0" w14:textId="77777777" w:rsidR="00B568FE" w:rsidRDefault="00B568FE">
      <w:pPr>
        <w:spacing w:after="200"/>
        <w:rPr>
          <w:rFonts w:cs="Arial"/>
          <w:color w:val="000000"/>
          <w:sz w:val="22"/>
          <w:szCs w:val="22"/>
        </w:rPr>
      </w:pPr>
    </w:p>
    <w:p w14:paraId="27FF04D4" w14:textId="77777777" w:rsidR="00B568FE" w:rsidRDefault="00B568FE">
      <w:pPr>
        <w:spacing w:after="200"/>
        <w:rPr>
          <w:rFonts w:cs="Arial"/>
          <w:color w:val="000000"/>
          <w:sz w:val="22"/>
          <w:szCs w:val="22"/>
        </w:rPr>
      </w:pPr>
    </w:p>
    <w:p w14:paraId="060D0F3C" w14:textId="77777777" w:rsidR="00B568FE" w:rsidRDefault="00B568FE">
      <w:pPr>
        <w:spacing w:after="200"/>
        <w:rPr>
          <w:rFonts w:cs="Arial"/>
          <w:color w:val="000000"/>
          <w:sz w:val="22"/>
          <w:szCs w:val="22"/>
        </w:rPr>
      </w:pPr>
    </w:p>
    <w:p w14:paraId="35A271B0" w14:textId="77777777" w:rsidR="00B568FE" w:rsidRDefault="00B568FE">
      <w:pPr>
        <w:spacing w:after="200"/>
        <w:rPr>
          <w:rFonts w:cs="Arial"/>
          <w:color w:val="000000"/>
          <w:sz w:val="22"/>
          <w:szCs w:val="22"/>
        </w:rPr>
      </w:pPr>
    </w:p>
    <w:p w14:paraId="29054FAB" w14:textId="77777777" w:rsidR="00B568FE" w:rsidRDefault="00B568FE">
      <w:pPr>
        <w:spacing w:after="200"/>
        <w:rPr>
          <w:rFonts w:cs="Arial"/>
          <w:color w:val="000000"/>
          <w:sz w:val="22"/>
          <w:szCs w:val="22"/>
        </w:rPr>
      </w:pPr>
    </w:p>
    <w:p w14:paraId="1D3588E6" w14:textId="77777777" w:rsidR="00B568FE" w:rsidRDefault="00B568FE">
      <w:pPr>
        <w:rPr>
          <w:rFonts w:cs="Arial"/>
          <w:b/>
          <w:bCs/>
          <w:color w:val="000000"/>
          <w:sz w:val="22"/>
          <w:szCs w:val="22"/>
        </w:rPr>
      </w:pPr>
    </w:p>
    <w:p w14:paraId="16F7D40B" w14:textId="77777777" w:rsidR="00B568FE" w:rsidRDefault="00B568FE">
      <w:pPr>
        <w:widowControl/>
        <w:suppressAutoHyphens w:val="0"/>
        <w:spacing w:after="200"/>
        <w:jc w:val="center"/>
        <w:rPr>
          <w:rFonts w:cs="Arial"/>
          <w:b/>
          <w:bCs/>
          <w:color w:val="000000"/>
          <w:sz w:val="22"/>
          <w:szCs w:val="22"/>
        </w:rPr>
      </w:pPr>
      <w:r>
        <w:rPr>
          <w:rFonts w:cs="Arial"/>
          <w:b/>
          <w:bCs/>
          <w:color w:val="000000"/>
          <w:sz w:val="22"/>
          <w:szCs w:val="22"/>
        </w:rPr>
        <w:t>DISEÑO CURRICULAR POR COMPETENCIAS</w:t>
      </w:r>
    </w:p>
    <w:p w14:paraId="00E37B32" w14:textId="77777777" w:rsidR="00B568FE" w:rsidRDefault="00B568FE">
      <w:pPr>
        <w:jc w:val="center"/>
        <w:rPr>
          <w:rFonts w:cs="Arial"/>
          <w:color w:val="000000"/>
          <w:sz w:val="22"/>
          <w:szCs w:val="22"/>
        </w:rPr>
      </w:pPr>
    </w:p>
    <w:p w14:paraId="6967F104" w14:textId="77777777" w:rsidR="00B568FE" w:rsidRDefault="00B568FE">
      <w:pPr>
        <w:spacing w:after="200"/>
        <w:jc w:val="center"/>
        <w:rPr>
          <w:rFonts w:cs="Arial"/>
          <w:b/>
          <w:color w:val="000000"/>
          <w:sz w:val="22"/>
          <w:szCs w:val="22"/>
        </w:rPr>
      </w:pPr>
      <w:r>
        <w:rPr>
          <w:rFonts w:cs="Arial"/>
          <w:b/>
          <w:bCs/>
          <w:color w:val="000000"/>
          <w:sz w:val="22"/>
          <w:szCs w:val="22"/>
        </w:rPr>
        <w:t xml:space="preserve">DISTRIBUCIÓN DE ESTÁNDARES Y CONTENIDOS POR  GRADO Y PERÍODO  </w:t>
      </w:r>
    </w:p>
    <w:p w14:paraId="10A6C935" w14:textId="77777777" w:rsidR="00B568FE" w:rsidRDefault="00B568FE">
      <w:pPr>
        <w:rPr>
          <w:rFonts w:cs="Arial"/>
          <w:b/>
          <w:color w:val="000000"/>
          <w:sz w:val="22"/>
          <w:szCs w:val="22"/>
        </w:rPr>
      </w:pPr>
    </w:p>
    <w:p w14:paraId="06892A00" w14:textId="77777777" w:rsidR="00B568FE" w:rsidRDefault="00B568FE">
      <w:pPr>
        <w:rPr>
          <w:rFonts w:cs="Arial"/>
          <w:b/>
          <w:color w:val="000000"/>
          <w:sz w:val="22"/>
          <w:szCs w:val="22"/>
        </w:rPr>
      </w:pPr>
      <w:r>
        <w:rPr>
          <w:rFonts w:cs="Arial"/>
          <w:b/>
          <w:color w:val="000000"/>
          <w:sz w:val="22"/>
          <w:szCs w:val="22"/>
        </w:rPr>
        <w:t xml:space="preserve">ÁREA: EDUCACIÓN RELIGIOSA ESCOLAR  </w:t>
      </w:r>
      <w:r>
        <w:rPr>
          <w:rFonts w:cs="Arial"/>
          <w:b/>
          <w:color w:val="000000"/>
          <w:sz w:val="22"/>
          <w:szCs w:val="22"/>
        </w:rPr>
        <w:tab/>
      </w:r>
      <w:r>
        <w:rPr>
          <w:rFonts w:cs="Arial"/>
          <w:b/>
          <w:color w:val="000000"/>
          <w:sz w:val="22"/>
          <w:szCs w:val="22"/>
        </w:rPr>
        <w:tab/>
        <w:t xml:space="preserve">  PERIODO: SEGUNDO</w:t>
      </w:r>
      <w:r>
        <w:rPr>
          <w:rFonts w:cs="Arial"/>
          <w:b/>
          <w:color w:val="000000"/>
          <w:sz w:val="22"/>
          <w:szCs w:val="22"/>
        </w:rPr>
        <w:tab/>
      </w:r>
      <w:r>
        <w:rPr>
          <w:rFonts w:cs="Arial"/>
          <w:b/>
          <w:color w:val="000000"/>
          <w:sz w:val="22"/>
          <w:szCs w:val="22"/>
        </w:rPr>
        <w:tab/>
      </w:r>
      <w:r>
        <w:rPr>
          <w:rFonts w:cs="Arial"/>
          <w:b/>
          <w:color w:val="000000"/>
          <w:sz w:val="22"/>
          <w:szCs w:val="22"/>
        </w:rPr>
        <w:tab/>
        <w:t>GRADO: UNDÉCIMO</w:t>
      </w:r>
      <w:r>
        <w:rPr>
          <w:rFonts w:cs="Arial"/>
          <w:b/>
          <w:color w:val="000000"/>
          <w:sz w:val="22"/>
          <w:szCs w:val="22"/>
        </w:rPr>
        <w:tab/>
      </w:r>
      <w:r>
        <w:rPr>
          <w:rFonts w:cs="Arial"/>
          <w:b/>
          <w:color w:val="000000"/>
          <w:sz w:val="22"/>
          <w:szCs w:val="22"/>
        </w:rPr>
        <w:tab/>
      </w:r>
      <w:r>
        <w:rPr>
          <w:rFonts w:cs="Arial"/>
          <w:b/>
          <w:color w:val="000000"/>
          <w:sz w:val="22"/>
          <w:szCs w:val="22"/>
        </w:rPr>
        <w:tab/>
      </w:r>
      <w:r>
        <w:rPr>
          <w:rFonts w:cs="Arial"/>
          <w:b/>
          <w:bCs/>
          <w:color w:val="000000"/>
          <w:sz w:val="22"/>
          <w:szCs w:val="22"/>
        </w:rPr>
        <w:t>I.H.S: 1 HORA    HORAS</w:t>
      </w:r>
    </w:p>
    <w:p w14:paraId="24EA3DCC" w14:textId="77777777" w:rsidR="00B568FE" w:rsidRDefault="00B568FE">
      <w:pPr>
        <w:suppressAutoHyphens w:val="0"/>
        <w:autoSpaceDE w:val="0"/>
        <w:autoSpaceDN w:val="0"/>
        <w:adjustRightInd w:val="0"/>
        <w:jc w:val="both"/>
        <w:rPr>
          <w:rFonts w:cs="Arial"/>
          <w:b/>
          <w:bCs/>
          <w:color w:val="000000"/>
          <w:sz w:val="22"/>
          <w:szCs w:val="22"/>
        </w:rPr>
      </w:pPr>
      <w:r>
        <w:rPr>
          <w:rFonts w:cs="Arial"/>
          <w:b/>
          <w:bCs/>
          <w:color w:val="000000"/>
          <w:sz w:val="22"/>
          <w:szCs w:val="22"/>
        </w:rPr>
        <w:t>META  POR GRADO:</w:t>
      </w:r>
      <w:r>
        <w:rPr>
          <w:rFonts w:cs="Arial"/>
          <w:color w:val="000000"/>
          <w:sz w:val="22"/>
          <w:szCs w:val="22"/>
        </w:rPr>
        <w:t xml:space="preserve"> al finalizar el grado os estudiantes estarán en capacidad de: </w:t>
      </w:r>
      <w:r>
        <w:rPr>
          <w:rFonts w:eastAsia="Times New Roman" w:cs="Arial"/>
          <w:color w:val="000000"/>
          <w:kern w:val="0"/>
          <w:sz w:val="22"/>
          <w:szCs w:val="22"/>
          <w:lang w:eastAsia="es-CO"/>
        </w:rPr>
        <w:t xml:space="preserve"> argumentar aspectos centrales acerca de aquello que los cristianos, basados en la palabra de Dios, creen y practican con respecto al ordenamiento de la sociedad según el designio de Dios manifestado en la persona de Cristo. Relacionarlos con las narraciones bíblicas, con los signos y acciones litúrgicas, con las acciones morales y las fórmulas que expresan esas convicciones.</w:t>
      </w:r>
    </w:p>
    <w:p w14:paraId="14421481" w14:textId="77777777" w:rsidR="00B568FE" w:rsidRDefault="00B568FE">
      <w:pPr>
        <w:rPr>
          <w:rFonts w:cs="Arial"/>
          <w:b/>
          <w:bCs/>
          <w:color w:val="000000"/>
          <w:sz w:val="22"/>
          <w:szCs w:val="22"/>
        </w:rPr>
      </w:pPr>
    </w:p>
    <w:p w14:paraId="76B78E27"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r>
        <w:rPr>
          <w:rFonts w:cs="Arial"/>
          <w:b/>
          <w:bCs/>
          <w:color w:val="000000"/>
          <w:sz w:val="22"/>
          <w:szCs w:val="22"/>
        </w:rPr>
        <w:t>OBJETIVO POR PERIODO: I</w:t>
      </w:r>
      <w:r>
        <w:rPr>
          <w:rFonts w:eastAsia="Times New Roman" w:cs="Arial"/>
          <w:color w:val="000000"/>
          <w:kern w:val="0"/>
          <w:sz w:val="22"/>
          <w:szCs w:val="22"/>
          <w:lang w:eastAsia="es-CO"/>
        </w:rPr>
        <w:t>dentificar el aporte del cristianismo al bien común a través de la historia, relacionándolo con la vida y con el entorno familiar y social.</w:t>
      </w:r>
    </w:p>
    <w:p w14:paraId="7583189E"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p>
    <w:p w14:paraId="25130B9A"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p>
    <w:tbl>
      <w:tblPr>
        <w:tblW w:w="15667" w:type="dxa"/>
        <w:tblInd w:w="315" w:type="dxa"/>
        <w:tblCellMar>
          <w:left w:w="103" w:type="dxa"/>
        </w:tblCellMar>
        <w:tblLook w:val="0000" w:firstRow="0" w:lastRow="0" w:firstColumn="0" w:lastColumn="0" w:noHBand="0" w:noVBand="0"/>
      </w:tblPr>
      <w:tblGrid>
        <w:gridCol w:w="2009"/>
        <w:gridCol w:w="1984"/>
        <w:gridCol w:w="2567"/>
        <w:gridCol w:w="2252"/>
        <w:gridCol w:w="2233"/>
        <w:gridCol w:w="2408"/>
        <w:gridCol w:w="2214"/>
      </w:tblGrid>
      <w:tr w:rsidR="00FB1D35" w14:paraId="053F8C28" w14:textId="77777777">
        <w:trPr>
          <w:trHeight w:val="631"/>
        </w:trPr>
        <w:tc>
          <w:tcPr>
            <w:tcW w:w="20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30807" w14:textId="77777777" w:rsidR="00B568FE" w:rsidRDefault="00B568FE">
            <w:pPr>
              <w:pStyle w:val="Encabezadodelatabla"/>
              <w:rPr>
                <w:rFonts w:cs="Arial"/>
                <w:color w:val="000000"/>
                <w:sz w:val="22"/>
                <w:szCs w:val="22"/>
              </w:rPr>
            </w:pPr>
            <w:r>
              <w:rPr>
                <w:rFonts w:cs="Arial"/>
                <w:color w:val="000000"/>
                <w:sz w:val="22"/>
                <w:szCs w:val="22"/>
              </w:rPr>
              <w:t>EJES TEMÁTICOS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068A68" w14:textId="77777777" w:rsidR="00B568FE" w:rsidRDefault="00B568FE">
            <w:pPr>
              <w:pStyle w:val="Encabezadodelatabla"/>
              <w:rPr>
                <w:rFonts w:cs="Arial"/>
                <w:color w:val="000000"/>
                <w:sz w:val="22"/>
                <w:szCs w:val="22"/>
              </w:rPr>
            </w:pPr>
            <w:r>
              <w:rPr>
                <w:rFonts w:cs="Arial"/>
                <w:color w:val="000000"/>
                <w:sz w:val="22"/>
                <w:szCs w:val="22"/>
              </w:rPr>
              <w:t>COMPETENCIAS DEL ÁREA</w:t>
            </w:r>
          </w:p>
        </w:tc>
        <w:tc>
          <w:tcPr>
            <w:tcW w:w="2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4AB61" w14:textId="77777777" w:rsidR="00B568FE" w:rsidRDefault="00B568FE">
            <w:pPr>
              <w:pStyle w:val="Encabezadodelatabla"/>
              <w:rPr>
                <w:rFonts w:cs="Arial"/>
                <w:color w:val="000000"/>
                <w:sz w:val="22"/>
                <w:szCs w:val="22"/>
              </w:rPr>
            </w:pPr>
            <w:r>
              <w:rPr>
                <w:rFonts w:cs="Arial"/>
                <w:color w:val="000000"/>
                <w:sz w:val="22"/>
                <w:szCs w:val="22"/>
              </w:rPr>
              <w:t>ESTÁNDARES</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DD42F" w14:textId="77777777" w:rsidR="00B568FE" w:rsidRDefault="00B568FE">
            <w:pPr>
              <w:pStyle w:val="Encabezadodelatabla"/>
              <w:rPr>
                <w:rFonts w:cs="Arial"/>
                <w:color w:val="000000"/>
                <w:sz w:val="22"/>
                <w:szCs w:val="22"/>
              </w:rPr>
            </w:pPr>
            <w:r>
              <w:rPr>
                <w:rFonts w:cs="Arial"/>
                <w:color w:val="000000"/>
                <w:sz w:val="22"/>
                <w:szCs w:val="22"/>
              </w:rPr>
              <w:t>TEMÁTICOS</w:t>
            </w:r>
          </w:p>
        </w:tc>
        <w:tc>
          <w:tcPr>
            <w:tcW w:w="22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CDEE1D" w14:textId="77777777" w:rsidR="00B568FE" w:rsidRDefault="00B568FE">
            <w:pPr>
              <w:pStyle w:val="Encabezadodelatabla"/>
              <w:rPr>
                <w:rFonts w:cs="Arial"/>
                <w:color w:val="000000"/>
                <w:sz w:val="22"/>
                <w:szCs w:val="22"/>
              </w:rPr>
            </w:pPr>
            <w:r>
              <w:rPr>
                <w:rFonts w:cs="Arial"/>
                <w:color w:val="000000"/>
                <w:sz w:val="22"/>
                <w:szCs w:val="22"/>
              </w:rPr>
              <w:t>CONCEPTUALES</w:t>
            </w:r>
          </w:p>
        </w:tc>
        <w:tc>
          <w:tcPr>
            <w:tcW w:w="24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470A88" w14:textId="77777777" w:rsidR="00B568FE" w:rsidRDefault="00B568FE">
            <w:pPr>
              <w:pStyle w:val="Encabezadodelatabla"/>
              <w:rPr>
                <w:rFonts w:cs="Arial"/>
                <w:color w:val="000000"/>
                <w:sz w:val="22"/>
                <w:szCs w:val="22"/>
              </w:rPr>
            </w:pPr>
            <w:r>
              <w:rPr>
                <w:rFonts w:cs="Arial"/>
                <w:color w:val="000000"/>
                <w:sz w:val="22"/>
                <w:szCs w:val="22"/>
              </w:rPr>
              <w:t>PROCEDIMENTALES</w:t>
            </w:r>
          </w:p>
        </w:tc>
        <w:tc>
          <w:tcPr>
            <w:tcW w:w="2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421E4" w14:textId="77777777" w:rsidR="00B568FE" w:rsidRDefault="00B568FE">
            <w:pPr>
              <w:pStyle w:val="Encabezadodelatabla"/>
              <w:rPr>
                <w:rFonts w:cs="Arial"/>
                <w:color w:val="000000"/>
                <w:sz w:val="22"/>
                <w:szCs w:val="22"/>
                <w:lang w:eastAsia="es-CO"/>
              </w:rPr>
            </w:pPr>
            <w:r>
              <w:rPr>
                <w:rFonts w:cs="Arial"/>
                <w:color w:val="000000"/>
                <w:sz w:val="22"/>
                <w:szCs w:val="22"/>
              </w:rPr>
              <w:t>ACTITUDINALES</w:t>
            </w:r>
          </w:p>
        </w:tc>
      </w:tr>
      <w:tr w:rsidR="00FB1D35" w14:paraId="18AF5D4C" w14:textId="77777777">
        <w:trPr>
          <w:trHeight w:val="631"/>
        </w:trPr>
        <w:tc>
          <w:tcPr>
            <w:tcW w:w="2009" w:type="dxa"/>
            <w:vMerge w:val="restart"/>
            <w:tcBorders>
              <w:top w:val="single" w:sz="4" w:space="0" w:color="000000"/>
              <w:left w:val="single" w:sz="4" w:space="0" w:color="000000"/>
              <w:right w:val="single" w:sz="4" w:space="0" w:color="000000"/>
            </w:tcBorders>
            <w:shd w:val="clear" w:color="auto" w:fill="FFFFFF"/>
            <w:vAlign w:val="center"/>
          </w:tcPr>
          <w:p w14:paraId="53B28D83" w14:textId="77777777" w:rsidR="00B568FE" w:rsidRDefault="00B568FE">
            <w:pPr>
              <w:jc w:val="center"/>
              <w:rPr>
                <w:rFonts w:cs="Arial"/>
                <w:b/>
                <w:color w:val="000000"/>
                <w:sz w:val="22"/>
                <w:szCs w:val="22"/>
              </w:rPr>
            </w:pPr>
          </w:p>
          <w:p w14:paraId="72677F3B" w14:textId="77777777" w:rsidR="00B568FE" w:rsidRDefault="00B568FE">
            <w:pPr>
              <w:jc w:val="center"/>
              <w:rPr>
                <w:rFonts w:cs="Arial"/>
                <w:b/>
                <w:color w:val="000000"/>
                <w:sz w:val="22"/>
                <w:szCs w:val="22"/>
              </w:rPr>
            </w:pPr>
          </w:p>
          <w:p w14:paraId="08D30D78" w14:textId="77777777" w:rsidR="00B568FE" w:rsidRDefault="00B568FE">
            <w:pPr>
              <w:jc w:val="center"/>
              <w:rPr>
                <w:rFonts w:cs="Arial"/>
                <w:b/>
                <w:color w:val="000000"/>
                <w:sz w:val="22"/>
                <w:szCs w:val="22"/>
              </w:rPr>
            </w:pPr>
            <w:r>
              <w:rPr>
                <w:rFonts w:cs="Arial"/>
                <w:b/>
                <w:color w:val="000000"/>
                <w:sz w:val="22"/>
                <w:szCs w:val="22"/>
              </w:rPr>
              <w:t>CONSTRUCCIÓN DE UNA NUEVA SOCIEDAD.</w:t>
            </w:r>
          </w:p>
          <w:p w14:paraId="056C5F0B" w14:textId="77777777" w:rsidR="00B568FE" w:rsidRDefault="00B568FE">
            <w:pPr>
              <w:jc w:val="center"/>
              <w:rPr>
                <w:rFonts w:cs="Arial"/>
                <w:b/>
                <w:color w:val="000000"/>
                <w:sz w:val="22"/>
                <w:szCs w:val="22"/>
              </w:rPr>
            </w:pPr>
            <w:r>
              <w:rPr>
                <w:rFonts w:cs="Arial"/>
                <w:b/>
                <w:color w:val="000000"/>
                <w:sz w:val="22"/>
                <w:szCs w:val="22"/>
              </w:rPr>
              <w:t>EL EVANGELIO SOCIAL Y LA CONSTRUCCIÓN DE UNA NUEVA SOCIEDAD</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3B8B8" w14:textId="77777777" w:rsidR="00B568FE" w:rsidRDefault="00B568FE">
            <w:pPr>
              <w:jc w:val="center"/>
              <w:rPr>
                <w:rFonts w:cs="Arial"/>
                <w:color w:val="000000"/>
                <w:sz w:val="22"/>
                <w:szCs w:val="22"/>
              </w:rPr>
            </w:pPr>
            <w:r>
              <w:rPr>
                <w:rFonts w:cs="Arial"/>
                <w:b/>
                <w:color w:val="000000"/>
                <w:sz w:val="22"/>
                <w:szCs w:val="22"/>
              </w:rPr>
              <w:t>SABER COMPRENDER</w:t>
            </w:r>
          </w:p>
        </w:tc>
        <w:tc>
          <w:tcPr>
            <w:tcW w:w="2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75A6D5" w14:textId="77777777" w:rsidR="00B568FE" w:rsidRDefault="00B568FE">
            <w:pPr>
              <w:jc w:val="both"/>
              <w:rPr>
                <w:rFonts w:cs="Arial"/>
                <w:color w:val="000000"/>
                <w:sz w:val="22"/>
                <w:szCs w:val="22"/>
              </w:rPr>
            </w:pPr>
          </w:p>
          <w:p w14:paraId="770D0655" w14:textId="77777777" w:rsidR="00B568FE" w:rsidRDefault="00B568FE">
            <w:pPr>
              <w:jc w:val="both"/>
              <w:rPr>
                <w:rFonts w:cs="Arial"/>
                <w:color w:val="000000"/>
                <w:sz w:val="22"/>
                <w:szCs w:val="22"/>
              </w:rPr>
            </w:pPr>
          </w:p>
          <w:p w14:paraId="2E6256D3" w14:textId="77777777" w:rsidR="00B568FE" w:rsidRDefault="00B568FE">
            <w:pPr>
              <w:jc w:val="center"/>
              <w:rPr>
                <w:rFonts w:cs="Arial"/>
                <w:color w:val="000000"/>
                <w:sz w:val="22"/>
                <w:szCs w:val="22"/>
              </w:rPr>
            </w:pPr>
            <w:r>
              <w:rPr>
                <w:rFonts w:cs="Arial"/>
                <w:color w:val="000000"/>
                <w:sz w:val="22"/>
                <w:szCs w:val="22"/>
              </w:rPr>
              <w:t>Analizo los fundamentos y expresiones  de la misión de la Iglesia.</w:t>
            </w:r>
          </w:p>
          <w:p w14:paraId="786A22BD" w14:textId="77777777" w:rsidR="00B568FE" w:rsidRDefault="00B568FE">
            <w:pPr>
              <w:jc w:val="center"/>
              <w:rPr>
                <w:rFonts w:cs="Arial"/>
                <w:color w:val="000000"/>
                <w:sz w:val="22"/>
                <w:szCs w:val="22"/>
              </w:rPr>
            </w:pPr>
          </w:p>
          <w:p w14:paraId="5B37CF6E" w14:textId="77777777" w:rsidR="00B568FE" w:rsidRDefault="00B568FE">
            <w:pPr>
              <w:jc w:val="both"/>
              <w:rPr>
                <w:rFonts w:cs="Arial"/>
                <w:color w:val="000000"/>
                <w:sz w:val="22"/>
                <w:szCs w:val="22"/>
              </w:rPr>
            </w:pPr>
          </w:p>
          <w:p w14:paraId="3D85EAA4" w14:textId="77777777" w:rsidR="00B568FE" w:rsidRDefault="00B568FE">
            <w:pPr>
              <w:jc w:val="both"/>
              <w:rPr>
                <w:rFonts w:cs="Arial"/>
                <w:color w:val="000000"/>
                <w:sz w:val="22"/>
                <w:szCs w:val="22"/>
              </w:rPr>
            </w:pPr>
            <w:r>
              <w:rPr>
                <w:rFonts w:cs="Arial"/>
                <w:color w:val="000000"/>
                <w:sz w:val="22"/>
                <w:szCs w:val="22"/>
              </w:rPr>
              <w:t xml:space="preserve">Analizo la situación social, política y </w:t>
            </w:r>
            <w:r>
              <w:rPr>
                <w:rFonts w:cs="Arial"/>
                <w:color w:val="000000"/>
                <w:sz w:val="22"/>
                <w:szCs w:val="22"/>
              </w:rPr>
              <w:lastRenderedPageBreak/>
              <w:t>religiosa del pueblo judío y de los pueblos en donde Jesús realizo su misión.</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5E134"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5BEB261B"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Misión especifica de la Iglesia.</w:t>
            </w:r>
          </w:p>
          <w:p w14:paraId="30C01F16"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513E5107"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2EF9DEB6"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Grupos políticos y sectas dentro del pueblo judío en tiempos de Jesús.</w:t>
            </w:r>
          </w:p>
        </w:tc>
        <w:tc>
          <w:tcPr>
            <w:tcW w:w="22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6E056" w14:textId="77777777" w:rsidR="00B568FE" w:rsidRDefault="00B568FE">
            <w:pPr>
              <w:pStyle w:val="Prrafodelista"/>
              <w:autoSpaceDE w:val="0"/>
              <w:autoSpaceDN w:val="0"/>
              <w:adjustRightInd w:val="0"/>
              <w:spacing w:after="0" w:line="240" w:lineRule="auto"/>
              <w:ind w:left="0"/>
              <w:jc w:val="both"/>
              <w:rPr>
                <w:rFonts w:ascii="Arial" w:hAnsi="Arial" w:cs="Arial"/>
                <w:color w:val="000000"/>
              </w:rPr>
            </w:pPr>
            <w:r>
              <w:rPr>
                <w:rFonts w:ascii="Arial" w:hAnsi="Arial" w:cs="Arial"/>
                <w:color w:val="000000"/>
              </w:rPr>
              <w:t>Descripción  de los Grupos políticos y sectas dentro del pueblo judío en tiempos de Jesús</w:t>
            </w:r>
          </w:p>
        </w:tc>
        <w:tc>
          <w:tcPr>
            <w:tcW w:w="24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69B01" w14:textId="77777777" w:rsidR="00B568FE" w:rsidRDefault="00B568FE">
            <w:pPr>
              <w:jc w:val="both"/>
              <w:rPr>
                <w:rFonts w:cs="Arial"/>
                <w:color w:val="000000"/>
                <w:sz w:val="22"/>
                <w:szCs w:val="22"/>
              </w:rPr>
            </w:pPr>
            <w:r>
              <w:rPr>
                <w:rFonts w:cs="Arial"/>
                <w:color w:val="000000"/>
                <w:sz w:val="22"/>
                <w:szCs w:val="22"/>
              </w:rPr>
              <w:t xml:space="preserve">Paralelo de las características de los </w:t>
            </w:r>
            <w:r>
              <w:rPr>
                <w:rFonts w:eastAsia="Times New Roman" w:cs="Arial"/>
                <w:color w:val="000000"/>
                <w:kern w:val="0"/>
                <w:sz w:val="22"/>
                <w:szCs w:val="22"/>
                <w:lang w:eastAsia="es-CO"/>
              </w:rPr>
              <w:t xml:space="preserve">Grupos políticos y sectas dentro del pueblo judío en tiempos de Jesús </w:t>
            </w:r>
          </w:p>
        </w:tc>
        <w:tc>
          <w:tcPr>
            <w:tcW w:w="2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31F5E" w14:textId="77777777" w:rsidR="00B568FE" w:rsidRDefault="00B568FE">
            <w:pPr>
              <w:jc w:val="both"/>
              <w:rPr>
                <w:rFonts w:cs="Arial"/>
                <w:color w:val="000000"/>
                <w:sz w:val="22"/>
                <w:szCs w:val="22"/>
              </w:rPr>
            </w:pPr>
            <w:r>
              <w:rPr>
                <w:rFonts w:cs="Arial"/>
                <w:color w:val="000000"/>
                <w:sz w:val="22"/>
                <w:szCs w:val="22"/>
              </w:rPr>
              <w:t xml:space="preserve">Reconoce diferencias en  </w:t>
            </w:r>
            <w:r>
              <w:rPr>
                <w:rFonts w:eastAsia="Times New Roman" w:cs="Arial"/>
                <w:color w:val="000000"/>
                <w:kern w:val="0"/>
                <w:sz w:val="22"/>
                <w:szCs w:val="22"/>
                <w:lang w:eastAsia="es-CO"/>
              </w:rPr>
              <w:t>los Grupos políticos y sectas dentro del pueblo judío en tiempos de Jesús</w:t>
            </w:r>
          </w:p>
        </w:tc>
      </w:tr>
      <w:tr w:rsidR="00FB1D35" w14:paraId="096E97AD" w14:textId="77777777">
        <w:trPr>
          <w:trHeight w:val="631"/>
        </w:trPr>
        <w:tc>
          <w:tcPr>
            <w:tcW w:w="2009" w:type="dxa"/>
            <w:vMerge/>
            <w:tcBorders>
              <w:left w:val="single" w:sz="4" w:space="0" w:color="000000"/>
              <w:right w:val="single" w:sz="4" w:space="0" w:color="000000"/>
            </w:tcBorders>
            <w:shd w:val="clear" w:color="auto" w:fill="FFFFFF"/>
            <w:vAlign w:val="center"/>
          </w:tcPr>
          <w:p w14:paraId="7D718A5B" w14:textId="77777777" w:rsidR="00B568FE" w:rsidRDefault="00B568FE">
            <w:pPr>
              <w:jc w:val="center"/>
              <w:rPr>
                <w:rFonts w:cs="Arial"/>
                <w:color w:val="000000"/>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C3869" w14:textId="77777777" w:rsidR="00B568FE" w:rsidRDefault="00B568FE">
            <w:pPr>
              <w:jc w:val="center"/>
              <w:rPr>
                <w:rFonts w:cs="Arial"/>
                <w:b/>
                <w:color w:val="000000"/>
                <w:sz w:val="22"/>
                <w:szCs w:val="22"/>
              </w:rPr>
            </w:pPr>
            <w:r>
              <w:rPr>
                <w:rFonts w:cs="Arial"/>
                <w:b/>
                <w:color w:val="000000"/>
                <w:sz w:val="22"/>
                <w:szCs w:val="22"/>
              </w:rPr>
              <w:t>SABER DAR RAZÓN DE FE</w:t>
            </w:r>
          </w:p>
        </w:tc>
        <w:tc>
          <w:tcPr>
            <w:tcW w:w="2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508AC" w14:textId="77777777" w:rsidR="00B568FE" w:rsidRDefault="00B568FE">
            <w:pPr>
              <w:jc w:val="center"/>
              <w:rPr>
                <w:rFonts w:cs="Arial"/>
                <w:color w:val="000000"/>
                <w:sz w:val="22"/>
                <w:szCs w:val="22"/>
              </w:rPr>
            </w:pPr>
            <w:r>
              <w:rPr>
                <w:rFonts w:cs="Arial"/>
                <w:color w:val="000000"/>
                <w:sz w:val="22"/>
                <w:szCs w:val="22"/>
              </w:rPr>
              <w:t>Desarrollo competencias orientadas a la vida social de la comunidad Eclesial..</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0D160" w14:textId="77777777" w:rsidR="00B568FE" w:rsidRDefault="00B568FE">
            <w:pPr>
              <w:pStyle w:val="Prrafodelista"/>
              <w:autoSpaceDE w:val="0"/>
              <w:autoSpaceDN w:val="0"/>
              <w:adjustRightInd w:val="0"/>
              <w:spacing w:after="0" w:line="240" w:lineRule="auto"/>
              <w:ind w:left="0"/>
              <w:jc w:val="both"/>
              <w:rPr>
                <w:rFonts w:ascii="Arial" w:hAnsi="Arial" w:cs="Arial"/>
                <w:color w:val="000000"/>
              </w:rPr>
            </w:pPr>
            <w:r>
              <w:rPr>
                <w:rFonts w:ascii="Arial" w:hAnsi="Arial" w:cs="Arial"/>
                <w:color w:val="000000"/>
              </w:rPr>
              <w:t>Acciones de la Iglesia para la nueva sociedad.</w:t>
            </w:r>
          </w:p>
        </w:tc>
        <w:tc>
          <w:tcPr>
            <w:tcW w:w="22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A97D0" w14:textId="77777777" w:rsidR="00B568FE" w:rsidRDefault="00B568FE">
            <w:pPr>
              <w:pStyle w:val="Sinespaciado"/>
              <w:jc w:val="both"/>
              <w:rPr>
                <w:rFonts w:eastAsia="Times New Roman" w:cs="Arial"/>
                <w:color w:val="000000"/>
                <w:sz w:val="22"/>
                <w:szCs w:val="22"/>
                <w:lang w:eastAsia="es-CO"/>
              </w:rPr>
            </w:pPr>
            <w:r>
              <w:rPr>
                <w:rFonts w:cs="Arial"/>
                <w:color w:val="000000"/>
                <w:sz w:val="22"/>
                <w:szCs w:val="22"/>
                <w:lang w:eastAsia="es-CO"/>
              </w:rPr>
              <w:t xml:space="preserve">Comprensión del </w:t>
            </w:r>
            <w:r>
              <w:rPr>
                <w:rFonts w:eastAsia="Times New Roman" w:cs="Arial"/>
                <w:color w:val="000000"/>
                <w:sz w:val="22"/>
                <w:szCs w:val="22"/>
                <w:lang w:eastAsia="es-CO"/>
              </w:rPr>
              <w:t>sentido histórico y trascendente del Reino de Dios anunciado por Jesús.</w:t>
            </w:r>
          </w:p>
          <w:p w14:paraId="5EE6B96D" w14:textId="77777777" w:rsidR="00B568FE" w:rsidRDefault="00B568FE">
            <w:pPr>
              <w:pStyle w:val="Sinespaciado"/>
              <w:jc w:val="both"/>
              <w:rPr>
                <w:rFonts w:eastAsia="Times New Roman" w:cs="Arial"/>
                <w:color w:val="000000"/>
                <w:sz w:val="22"/>
                <w:szCs w:val="22"/>
                <w:lang w:eastAsia="es-CO"/>
              </w:rPr>
            </w:pPr>
          </w:p>
        </w:tc>
        <w:tc>
          <w:tcPr>
            <w:tcW w:w="24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E71D90" w14:textId="77777777" w:rsidR="00B568FE" w:rsidRDefault="00B568FE">
            <w:pPr>
              <w:jc w:val="both"/>
              <w:rPr>
                <w:rFonts w:cs="Arial"/>
                <w:color w:val="000000"/>
                <w:sz w:val="22"/>
                <w:szCs w:val="22"/>
              </w:rPr>
            </w:pPr>
            <w:r>
              <w:rPr>
                <w:rFonts w:cs="Arial"/>
                <w:color w:val="000000"/>
                <w:sz w:val="22"/>
                <w:szCs w:val="22"/>
              </w:rPr>
              <w:t>Establecimiento de diferencias entre el mesianismo político que esperaban de Jesús  y el mesianismo que El anuncia y realiza con la muerte  y resurrección.</w:t>
            </w:r>
          </w:p>
        </w:tc>
        <w:tc>
          <w:tcPr>
            <w:tcW w:w="2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9222A5" w14:textId="77777777" w:rsidR="00B568FE" w:rsidRDefault="00B568FE">
            <w:pPr>
              <w:jc w:val="both"/>
              <w:rPr>
                <w:rFonts w:cs="Arial"/>
                <w:color w:val="000000"/>
                <w:sz w:val="22"/>
                <w:szCs w:val="22"/>
              </w:rPr>
            </w:pPr>
            <w:r>
              <w:rPr>
                <w:rFonts w:cs="Arial"/>
                <w:color w:val="000000"/>
                <w:sz w:val="22"/>
                <w:szCs w:val="22"/>
              </w:rPr>
              <w:t>Reconoce a Dios como modelo en la defesa del pobre y el oprimido.</w:t>
            </w:r>
          </w:p>
        </w:tc>
      </w:tr>
      <w:tr w:rsidR="00FB1D35" w14:paraId="3EF4D50B" w14:textId="77777777">
        <w:trPr>
          <w:trHeight w:val="631"/>
        </w:trPr>
        <w:tc>
          <w:tcPr>
            <w:tcW w:w="2009" w:type="dxa"/>
            <w:vMerge/>
            <w:tcBorders>
              <w:left w:val="single" w:sz="4" w:space="0" w:color="000000"/>
              <w:right w:val="single" w:sz="4" w:space="0" w:color="000000"/>
            </w:tcBorders>
            <w:shd w:val="clear" w:color="auto" w:fill="FFFFFF"/>
          </w:tcPr>
          <w:p w14:paraId="65963CBD" w14:textId="77777777" w:rsidR="00B568FE" w:rsidRDefault="00B568FE">
            <w:pPr>
              <w:jc w:val="center"/>
              <w:rPr>
                <w:rFonts w:cs="Arial"/>
                <w:color w:val="000000"/>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078B0" w14:textId="77777777" w:rsidR="00B568FE" w:rsidRDefault="00B568FE">
            <w:pPr>
              <w:jc w:val="center"/>
              <w:rPr>
                <w:rFonts w:cs="Arial"/>
                <w:b/>
                <w:color w:val="000000"/>
                <w:sz w:val="22"/>
                <w:szCs w:val="22"/>
              </w:rPr>
            </w:pPr>
            <w:r>
              <w:rPr>
                <w:rFonts w:cs="Arial"/>
                <w:b/>
                <w:color w:val="000000"/>
                <w:sz w:val="22"/>
                <w:szCs w:val="22"/>
              </w:rPr>
              <w:t>SABER INTEGRAR FE Y VIDA</w:t>
            </w:r>
          </w:p>
        </w:tc>
        <w:tc>
          <w:tcPr>
            <w:tcW w:w="2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81E780" w14:textId="77777777" w:rsidR="00B568FE" w:rsidRDefault="00B568FE">
            <w:pPr>
              <w:jc w:val="both"/>
              <w:rPr>
                <w:rFonts w:cs="Arial"/>
                <w:color w:val="000000"/>
                <w:sz w:val="22"/>
                <w:szCs w:val="22"/>
              </w:rPr>
            </w:pPr>
          </w:p>
          <w:p w14:paraId="3E56983D" w14:textId="77777777" w:rsidR="00B568FE" w:rsidRDefault="00B568FE">
            <w:pPr>
              <w:jc w:val="both"/>
              <w:rPr>
                <w:rFonts w:cs="Arial"/>
                <w:color w:val="000000"/>
                <w:sz w:val="22"/>
                <w:szCs w:val="22"/>
              </w:rPr>
            </w:pPr>
          </w:p>
          <w:p w14:paraId="79EF3A7D" w14:textId="77777777" w:rsidR="00B568FE" w:rsidRDefault="00B568FE">
            <w:pPr>
              <w:jc w:val="both"/>
              <w:rPr>
                <w:rFonts w:cs="Arial"/>
                <w:color w:val="000000"/>
                <w:sz w:val="22"/>
                <w:szCs w:val="22"/>
              </w:rPr>
            </w:pPr>
            <w:r>
              <w:rPr>
                <w:rFonts w:cs="Arial"/>
                <w:color w:val="000000"/>
                <w:sz w:val="22"/>
                <w:szCs w:val="22"/>
              </w:rPr>
              <w:t>Analiza y valora las acciones de los distintos credos religiosos a favor de los Derechos Humanos.</w:t>
            </w:r>
          </w:p>
          <w:p w14:paraId="2AFBBBCA" w14:textId="77777777" w:rsidR="00B568FE" w:rsidRDefault="00B568FE">
            <w:pPr>
              <w:jc w:val="both"/>
              <w:rPr>
                <w:rFonts w:cs="Arial"/>
                <w:color w:val="000000"/>
                <w:sz w:val="22"/>
                <w:szCs w:val="22"/>
              </w:rPr>
            </w:pPr>
          </w:p>
          <w:p w14:paraId="7E492DCD" w14:textId="77777777" w:rsidR="00B568FE" w:rsidRDefault="00B568FE">
            <w:pPr>
              <w:jc w:val="both"/>
              <w:rPr>
                <w:rFonts w:cs="Arial"/>
                <w:color w:val="000000"/>
                <w:sz w:val="22"/>
                <w:szCs w:val="22"/>
              </w:rPr>
            </w:pPr>
          </w:p>
          <w:p w14:paraId="7A0ACA56" w14:textId="77777777" w:rsidR="00B568FE" w:rsidRDefault="00B568FE">
            <w:pPr>
              <w:jc w:val="both"/>
              <w:rPr>
                <w:rFonts w:cs="Arial"/>
                <w:color w:val="000000"/>
                <w:sz w:val="22"/>
                <w:szCs w:val="22"/>
              </w:rPr>
            </w:pPr>
            <w:r>
              <w:rPr>
                <w:rFonts w:cs="Arial"/>
                <w:color w:val="000000"/>
                <w:sz w:val="22"/>
                <w:szCs w:val="22"/>
              </w:rPr>
              <w:t>Relaciono las fuentes de la doctrina y de la acción social de la Iglesia, los principios y valores que ella promuve.</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D97B5D"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cs="Arial"/>
                <w:color w:val="000000"/>
              </w:rPr>
              <w:t>Diversidad religiosa en  nuestra cultura</w:t>
            </w:r>
          </w:p>
          <w:p w14:paraId="06B02004"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3DA26B3D"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161ABF61"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77C0A4CF"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0081DDAD"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Juicio crítico sobre las principales ideologías.</w:t>
            </w:r>
          </w:p>
        </w:tc>
        <w:tc>
          <w:tcPr>
            <w:tcW w:w="22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B4D19" w14:textId="77777777" w:rsidR="00B568FE" w:rsidRDefault="00B568FE">
            <w:pPr>
              <w:suppressAutoHyphens w:val="0"/>
              <w:autoSpaceDE w:val="0"/>
              <w:autoSpaceDN w:val="0"/>
              <w:adjustRightInd w:val="0"/>
              <w:jc w:val="both"/>
              <w:rPr>
                <w:rFonts w:cs="Arial"/>
                <w:color w:val="000000"/>
                <w:sz w:val="22"/>
                <w:szCs w:val="22"/>
                <w:lang w:eastAsia="es-CO"/>
              </w:rPr>
            </w:pPr>
            <w:r>
              <w:rPr>
                <w:rFonts w:cs="Arial"/>
                <w:color w:val="000000"/>
                <w:sz w:val="22"/>
                <w:szCs w:val="22"/>
              </w:rPr>
              <w:t>Reconocimiento de la diversidad de credos en nuestra cultura</w:t>
            </w:r>
          </w:p>
          <w:p w14:paraId="35C50B90" w14:textId="77777777" w:rsidR="00B568FE" w:rsidRDefault="00B568FE">
            <w:pPr>
              <w:suppressAutoHyphens w:val="0"/>
              <w:autoSpaceDE w:val="0"/>
              <w:autoSpaceDN w:val="0"/>
              <w:adjustRightInd w:val="0"/>
              <w:jc w:val="both"/>
              <w:rPr>
                <w:rFonts w:cs="Arial"/>
                <w:color w:val="000000"/>
                <w:sz w:val="22"/>
                <w:szCs w:val="22"/>
                <w:lang w:eastAsia="es-CO"/>
              </w:rPr>
            </w:pPr>
          </w:p>
          <w:p w14:paraId="22E58F66" w14:textId="77777777" w:rsidR="00B568FE" w:rsidRDefault="00B568FE">
            <w:pPr>
              <w:suppressAutoHyphens w:val="0"/>
              <w:autoSpaceDE w:val="0"/>
              <w:autoSpaceDN w:val="0"/>
              <w:adjustRightInd w:val="0"/>
              <w:jc w:val="both"/>
              <w:rPr>
                <w:rFonts w:cs="Arial"/>
                <w:color w:val="000000"/>
                <w:sz w:val="22"/>
                <w:szCs w:val="22"/>
                <w:lang w:eastAsia="es-CO"/>
              </w:rPr>
            </w:pPr>
            <w:r>
              <w:rPr>
                <w:rFonts w:cs="Arial"/>
                <w:color w:val="000000"/>
                <w:sz w:val="22"/>
                <w:szCs w:val="22"/>
                <w:lang w:eastAsia="es-CO"/>
              </w:rPr>
              <w:t xml:space="preserve">Diagramación de </w:t>
            </w:r>
            <w:r>
              <w:rPr>
                <w:rFonts w:eastAsia="Times New Roman" w:cs="Arial"/>
                <w:color w:val="000000"/>
                <w:kern w:val="0"/>
                <w:sz w:val="22"/>
                <w:szCs w:val="22"/>
                <w:lang w:eastAsia="es-CO"/>
              </w:rPr>
              <w:t>las principales ideologías religiosas actuales.</w:t>
            </w:r>
          </w:p>
          <w:p w14:paraId="3ED2BE1C" w14:textId="77777777" w:rsidR="00B568FE" w:rsidRDefault="00B568FE">
            <w:pPr>
              <w:suppressAutoHyphens w:val="0"/>
              <w:autoSpaceDE w:val="0"/>
              <w:autoSpaceDN w:val="0"/>
              <w:adjustRightInd w:val="0"/>
              <w:jc w:val="both"/>
              <w:rPr>
                <w:rFonts w:cs="Arial"/>
                <w:color w:val="000000"/>
                <w:sz w:val="22"/>
                <w:szCs w:val="22"/>
              </w:rPr>
            </w:pPr>
          </w:p>
        </w:tc>
        <w:tc>
          <w:tcPr>
            <w:tcW w:w="24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ACC871" w14:textId="77777777" w:rsidR="00B568FE" w:rsidRDefault="00B568FE">
            <w:pPr>
              <w:suppressAutoHyphens w:val="0"/>
              <w:autoSpaceDE w:val="0"/>
              <w:autoSpaceDN w:val="0"/>
              <w:adjustRightInd w:val="0"/>
              <w:jc w:val="both"/>
              <w:rPr>
                <w:rFonts w:cs="Arial"/>
                <w:color w:val="000000"/>
                <w:sz w:val="22"/>
                <w:szCs w:val="22"/>
              </w:rPr>
            </w:pPr>
          </w:p>
          <w:p w14:paraId="739FEFBF" w14:textId="77777777" w:rsidR="00B568FE" w:rsidRDefault="00B568FE">
            <w:pPr>
              <w:suppressAutoHyphens w:val="0"/>
              <w:autoSpaceDE w:val="0"/>
              <w:autoSpaceDN w:val="0"/>
              <w:adjustRightInd w:val="0"/>
              <w:jc w:val="both"/>
              <w:rPr>
                <w:rFonts w:cs="Arial"/>
                <w:color w:val="000000"/>
                <w:sz w:val="22"/>
                <w:szCs w:val="22"/>
              </w:rPr>
            </w:pPr>
          </w:p>
          <w:p w14:paraId="273F153D" w14:textId="77777777" w:rsidR="00B568FE" w:rsidRDefault="00B568FE">
            <w:pPr>
              <w:suppressAutoHyphens w:val="0"/>
              <w:autoSpaceDE w:val="0"/>
              <w:autoSpaceDN w:val="0"/>
              <w:adjustRightInd w:val="0"/>
              <w:jc w:val="both"/>
              <w:rPr>
                <w:rFonts w:cs="Arial"/>
                <w:color w:val="000000"/>
                <w:sz w:val="22"/>
                <w:szCs w:val="22"/>
              </w:rPr>
            </w:pPr>
            <w:r>
              <w:rPr>
                <w:rFonts w:cs="Arial"/>
                <w:color w:val="000000"/>
                <w:sz w:val="22"/>
                <w:szCs w:val="22"/>
              </w:rPr>
              <w:t>Elaboración de cuadro comparativo con elementos fundamentales de los diferentes credos en nuestra cultura.</w:t>
            </w:r>
          </w:p>
          <w:p w14:paraId="5BE57933" w14:textId="77777777" w:rsidR="00B568FE" w:rsidRDefault="00B568FE">
            <w:pPr>
              <w:suppressAutoHyphens w:val="0"/>
              <w:autoSpaceDE w:val="0"/>
              <w:autoSpaceDN w:val="0"/>
              <w:adjustRightInd w:val="0"/>
              <w:jc w:val="both"/>
              <w:rPr>
                <w:rFonts w:cs="Arial"/>
                <w:color w:val="000000"/>
                <w:sz w:val="22"/>
                <w:szCs w:val="22"/>
              </w:rPr>
            </w:pPr>
          </w:p>
          <w:p w14:paraId="0E29A005" w14:textId="77777777" w:rsidR="00B568FE" w:rsidRDefault="00B568FE">
            <w:pPr>
              <w:suppressAutoHyphens w:val="0"/>
              <w:autoSpaceDE w:val="0"/>
              <w:autoSpaceDN w:val="0"/>
              <w:adjustRightInd w:val="0"/>
              <w:jc w:val="both"/>
              <w:rPr>
                <w:rFonts w:cs="Arial"/>
                <w:color w:val="000000"/>
                <w:sz w:val="22"/>
                <w:szCs w:val="22"/>
                <w:lang w:eastAsia="es-CO"/>
              </w:rPr>
            </w:pPr>
            <w:r>
              <w:rPr>
                <w:rFonts w:cs="Arial"/>
                <w:color w:val="000000"/>
                <w:sz w:val="22"/>
                <w:szCs w:val="22"/>
              </w:rPr>
              <w:t xml:space="preserve">Investigación sobre </w:t>
            </w:r>
            <w:r>
              <w:rPr>
                <w:rFonts w:eastAsia="Times New Roman" w:cs="Arial"/>
                <w:color w:val="000000"/>
                <w:kern w:val="0"/>
                <w:sz w:val="22"/>
                <w:szCs w:val="22"/>
                <w:lang w:eastAsia="es-CO"/>
              </w:rPr>
              <w:t>algunas formas de vida de las primeras comunidades cristianas.</w:t>
            </w:r>
            <w:r>
              <w:rPr>
                <w:rFonts w:cs="Arial"/>
                <w:color w:val="000000"/>
                <w:sz w:val="22"/>
                <w:szCs w:val="22"/>
                <w:lang w:eastAsia="es-CO"/>
              </w:rPr>
              <w:t xml:space="preserve"> </w:t>
            </w:r>
          </w:p>
          <w:p w14:paraId="3E3A2A12" w14:textId="77777777" w:rsidR="00B568FE" w:rsidRDefault="00B568FE">
            <w:pPr>
              <w:suppressAutoHyphens w:val="0"/>
              <w:autoSpaceDE w:val="0"/>
              <w:autoSpaceDN w:val="0"/>
              <w:adjustRightInd w:val="0"/>
              <w:jc w:val="both"/>
              <w:rPr>
                <w:rFonts w:cs="Arial"/>
                <w:color w:val="000000"/>
                <w:sz w:val="22"/>
                <w:szCs w:val="22"/>
              </w:rPr>
            </w:pPr>
          </w:p>
        </w:tc>
        <w:tc>
          <w:tcPr>
            <w:tcW w:w="2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9A9724" w14:textId="77777777" w:rsidR="00B568FE" w:rsidRDefault="00B568FE">
            <w:pPr>
              <w:suppressAutoHyphens w:val="0"/>
              <w:autoSpaceDE w:val="0"/>
              <w:autoSpaceDN w:val="0"/>
              <w:adjustRightInd w:val="0"/>
              <w:jc w:val="both"/>
              <w:rPr>
                <w:rFonts w:cs="Arial"/>
                <w:color w:val="000000"/>
                <w:sz w:val="22"/>
                <w:szCs w:val="22"/>
              </w:rPr>
            </w:pPr>
            <w:r>
              <w:rPr>
                <w:rFonts w:cs="Arial"/>
                <w:color w:val="000000"/>
                <w:sz w:val="22"/>
                <w:szCs w:val="22"/>
              </w:rPr>
              <w:t>Respeta la diversidad de credos de nuestra cultura</w:t>
            </w:r>
          </w:p>
          <w:p w14:paraId="735C26CB" w14:textId="77777777" w:rsidR="00B568FE" w:rsidRDefault="00B568FE">
            <w:pPr>
              <w:suppressAutoHyphens w:val="0"/>
              <w:autoSpaceDE w:val="0"/>
              <w:autoSpaceDN w:val="0"/>
              <w:adjustRightInd w:val="0"/>
              <w:jc w:val="both"/>
              <w:rPr>
                <w:rFonts w:cs="Arial"/>
                <w:color w:val="000000"/>
                <w:sz w:val="22"/>
                <w:szCs w:val="22"/>
              </w:rPr>
            </w:pPr>
          </w:p>
          <w:p w14:paraId="7A48398F" w14:textId="77777777" w:rsidR="00B568FE" w:rsidRDefault="00B568FE">
            <w:pPr>
              <w:suppressAutoHyphens w:val="0"/>
              <w:autoSpaceDE w:val="0"/>
              <w:autoSpaceDN w:val="0"/>
              <w:adjustRightInd w:val="0"/>
              <w:jc w:val="both"/>
              <w:rPr>
                <w:rFonts w:cs="Arial"/>
                <w:color w:val="000000"/>
                <w:sz w:val="22"/>
                <w:szCs w:val="22"/>
                <w:lang w:eastAsia="es-CO"/>
              </w:rPr>
            </w:pPr>
            <w:r>
              <w:rPr>
                <w:rFonts w:cs="Arial"/>
                <w:color w:val="000000"/>
                <w:sz w:val="22"/>
                <w:szCs w:val="22"/>
              </w:rPr>
              <w:t xml:space="preserve">Valora  las </w:t>
            </w:r>
            <w:r>
              <w:rPr>
                <w:rFonts w:eastAsia="Times New Roman" w:cs="Arial"/>
                <w:color w:val="000000"/>
                <w:kern w:val="0"/>
                <w:sz w:val="22"/>
                <w:szCs w:val="22"/>
                <w:lang w:eastAsia="es-CO"/>
              </w:rPr>
              <w:t xml:space="preserve">formas de vida de las primeras comunidades cristianas </w:t>
            </w:r>
          </w:p>
          <w:p w14:paraId="653F5763" w14:textId="77777777" w:rsidR="00B568FE" w:rsidRDefault="00B568FE">
            <w:pPr>
              <w:suppressAutoHyphens w:val="0"/>
              <w:autoSpaceDE w:val="0"/>
              <w:autoSpaceDN w:val="0"/>
              <w:adjustRightInd w:val="0"/>
              <w:jc w:val="both"/>
              <w:rPr>
                <w:rFonts w:cs="Arial"/>
                <w:color w:val="000000"/>
                <w:sz w:val="22"/>
                <w:szCs w:val="22"/>
              </w:rPr>
            </w:pPr>
          </w:p>
        </w:tc>
      </w:tr>
      <w:tr w:rsidR="00FB1D35" w14:paraId="4BC7C41D" w14:textId="77777777">
        <w:trPr>
          <w:trHeight w:val="631"/>
        </w:trPr>
        <w:tc>
          <w:tcPr>
            <w:tcW w:w="2009" w:type="dxa"/>
            <w:vMerge/>
            <w:tcBorders>
              <w:left w:val="single" w:sz="4" w:space="0" w:color="000000"/>
              <w:bottom w:val="single" w:sz="4" w:space="0" w:color="000000"/>
              <w:right w:val="single" w:sz="4" w:space="0" w:color="000000"/>
            </w:tcBorders>
            <w:shd w:val="clear" w:color="auto" w:fill="FFFFFF"/>
          </w:tcPr>
          <w:p w14:paraId="7219F514" w14:textId="77777777" w:rsidR="00B568FE" w:rsidRDefault="00B568FE">
            <w:pPr>
              <w:jc w:val="center"/>
              <w:rPr>
                <w:rFonts w:cs="Arial"/>
                <w:color w:val="000000"/>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7D665" w14:textId="77777777" w:rsidR="00B568FE" w:rsidRDefault="00B568FE">
            <w:pPr>
              <w:jc w:val="center"/>
              <w:rPr>
                <w:rFonts w:cs="Arial"/>
                <w:b/>
                <w:color w:val="000000"/>
                <w:sz w:val="22"/>
                <w:szCs w:val="22"/>
              </w:rPr>
            </w:pPr>
            <w:r>
              <w:rPr>
                <w:rFonts w:cs="Arial"/>
                <w:b/>
                <w:color w:val="000000"/>
                <w:sz w:val="22"/>
                <w:szCs w:val="22"/>
              </w:rPr>
              <w:t>SABER APLICAR A LA REALIDAD</w:t>
            </w:r>
          </w:p>
        </w:tc>
        <w:tc>
          <w:tcPr>
            <w:tcW w:w="2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766EC" w14:textId="77777777" w:rsidR="00B568FE" w:rsidRDefault="00B568FE">
            <w:pPr>
              <w:jc w:val="both"/>
              <w:rPr>
                <w:rFonts w:cs="Arial"/>
                <w:color w:val="000000"/>
                <w:sz w:val="22"/>
                <w:szCs w:val="22"/>
              </w:rPr>
            </w:pPr>
          </w:p>
          <w:p w14:paraId="05F662FD" w14:textId="77777777" w:rsidR="00B568FE" w:rsidRDefault="00B568FE">
            <w:pPr>
              <w:jc w:val="both"/>
              <w:rPr>
                <w:rFonts w:cs="Arial"/>
                <w:color w:val="000000"/>
                <w:sz w:val="22"/>
                <w:szCs w:val="22"/>
              </w:rPr>
            </w:pPr>
            <w:r>
              <w:rPr>
                <w:rFonts w:cs="Arial"/>
                <w:color w:val="000000"/>
                <w:sz w:val="22"/>
                <w:szCs w:val="22"/>
              </w:rPr>
              <w:t>Desarrollo iniciativas para el servicio social en favor de los más necesitados de la sociedad.</w:t>
            </w:r>
          </w:p>
          <w:p w14:paraId="7536D305" w14:textId="77777777" w:rsidR="00B568FE" w:rsidRDefault="00B568FE">
            <w:pPr>
              <w:jc w:val="both"/>
              <w:rPr>
                <w:rFonts w:cs="Arial"/>
                <w:color w:val="000000"/>
                <w:sz w:val="22"/>
                <w:szCs w:val="22"/>
              </w:rPr>
            </w:pPr>
          </w:p>
          <w:p w14:paraId="6D04CED0" w14:textId="77777777" w:rsidR="00B568FE" w:rsidRDefault="00B568FE">
            <w:pPr>
              <w:jc w:val="both"/>
              <w:rPr>
                <w:rFonts w:cs="Arial"/>
                <w:color w:val="000000"/>
                <w:sz w:val="22"/>
                <w:szCs w:val="22"/>
              </w:rPr>
            </w:pPr>
          </w:p>
          <w:p w14:paraId="63AB0034" w14:textId="77777777" w:rsidR="00B568FE" w:rsidRDefault="00B568FE">
            <w:pPr>
              <w:jc w:val="both"/>
              <w:rPr>
                <w:rFonts w:cs="Arial"/>
                <w:color w:val="000000"/>
                <w:sz w:val="22"/>
                <w:szCs w:val="22"/>
              </w:rPr>
            </w:pPr>
            <w:r>
              <w:rPr>
                <w:rFonts w:cs="Arial"/>
                <w:color w:val="000000"/>
                <w:sz w:val="22"/>
                <w:szCs w:val="22"/>
              </w:rPr>
              <w:t>Practico comportamientos en los que se evidencian los valores de la solidaridad y la corresponsabilidad, fundamentados en la vida y enseñanza de Jesús.</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A5733" w14:textId="77777777" w:rsidR="00B568FE" w:rsidRDefault="00B568FE">
            <w:pPr>
              <w:pStyle w:val="Prrafodelista"/>
              <w:autoSpaceDE w:val="0"/>
              <w:autoSpaceDN w:val="0"/>
              <w:adjustRightInd w:val="0"/>
              <w:spacing w:after="0" w:line="240" w:lineRule="auto"/>
              <w:ind w:left="0"/>
              <w:jc w:val="both"/>
              <w:rPr>
                <w:rFonts w:ascii="Arial" w:hAnsi="Arial" w:cs="Arial"/>
                <w:color w:val="000000"/>
              </w:rPr>
            </w:pPr>
          </w:p>
          <w:p w14:paraId="4A884FD9" w14:textId="77777777" w:rsidR="00B568FE" w:rsidRDefault="00B568FE">
            <w:pPr>
              <w:pStyle w:val="Prrafodelista"/>
              <w:autoSpaceDE w:val="0"/>
              <w:autoSpaceDN w:val="0"/>
              <w:adjustRightInd w:val="0"/>
              <w:spacing w:after="0" w:line="240" w:lineRule="auto"/>
              <w:ind w:left="0"/>
              <w:jc w:val="both"/>
              <w:rPr>
                <w:rFonts w:cs="Arial"/>
                <w:color w:val="000000"/>
              </w:rPr>
            </w:pPr>
            <w:r>
              <w:rPr>
                <w:rFonts w:cs="Arial"/>
                <w:color w:val="000000"/>
              </w:rPr>
              <w:t xml:space="preserve">Libertad,  responsabilidad y </w:t>
            </w:r>
          </w:p>
          <w:p w14:paraId="080A754A" w14:textId="77777777" w:rsidR="00B568FE" w:rsidRDefault="00B568FE">
            <w:pPr>
              <w:pStyle w:val="Prrafodelista"/>
              <w:autoSpaceDE w:val="0"/>
              <w:autoSpaceDN w:val="0"/>
              <w:adjustRightInd w:val="0"/>
              <w:spacing w:after="0" w:line="240" w:lineRule="auto"/>
              <w:ind w:left="0"/>
              <w:jc w:val="both"/>
              <w:rPr>
                <w:rFonts w:ascii="Arial" w:hAnsi="Arial" w:cs="Arial"/>
                <w:color w:val="000000"/>
              </w:rPr>
            </w:pPr>
            <w:r>
              <w:rPr>
                <w:rFonts w:cs="Arial"/>
                <w:color w:val="000000"/>
              </w:rPr>
              <w:t>transparencia en el ejercicio de un cargo laboral</w:t>
            </w:r>
          </w:p>
          <w:p w14:paraId="3AB3E85E" w14:textId="77777777" w:rsidR="00B568FE" w:rsidRDefault="00B568FE">
            <w:pPr>
              <w:pStyle w:val="Prrafodelista"/>
              <w:autoSpaceDE w:val="0"/>
              <w:autoSpaceDN w:val="0"/>
              <w:adjustRightInd w:val="0"/>
              <w:spacing w:after="0" w:line="240" w:lineRule="auto"/>
              <w:ind w:left="0"/>
              <w:jc w:val="both"/>
              <w:rPr>
                <w:rFonts w:ascii="Arial" w:hAnsi="Arial" w:cs="Arial"/>
                <w:color w:val="000000"/>
              </w:rPr>
            </w:pPr>
          </w:p>
          <w:p w14:paraId="3D3557A7" w14:textId="77777777" w:rsidR="00B568FE" w:rsidRDefault="00B568FE">
            <w:pPr>
              <w:pStyle w:val="Prrafodelista"/>
              <w:autoSpaceDE w:val="0"/>
              <w:autoSpaceDN w:val="0"/>
              <w:adjustRightInd w:val="0"/>
              <w:spacing w:after="0" w:line="240" w:lineRule="auto"/>
              <w:ind w:left="0"/>
              <w:jc w:val="both"/>
              <w:rPr>
                <w:rFonts w:ascii="Arial" w:hAnsi="Arial" w:cs="Arial"/>
                <w:color w:val="000000"/>
              </w:rPr>
            </w:pPr>
          </w:p>
          <w:p w14:paraId="3E8FEEE0" w14:textId="77777777" w:rsidR="00B568FE" w:rsidRDefault="00B568FE">
            <w:pPr>
              <w:pStyle w:val="Prrafodelista"/>
              <w:autoSpaceDE w:val="0"/>
              <w:autoSpaceDN w:val="0"/>
              <w:adjustRightInd w:val="0"/>
              <w:spacing w:after="0" w:line="240" w:lineRule="auto"/>
              <w:ind w:left="0"/>
              <w:jc w:val="both"/>
              <w:rPr>
                <w:rFonts w:ascii="Arial" w:hAnsi="Arial" w:cs="Arial"/>
                <w:color w:val="000000"/>
              </w:rPr>
            </w:pPr>
            <w:r>
              <w:rPr>
                <w:rFonts w:ascii="Arial" w:hAnsi="Arial" w:cs="Arial"/>
                <w:color w:val="000000"/>
              </w:rPr>
              <w:t>Las enseñanzas de Jesús y los retos de fe en la sociedad moderna.</w:t>
            </w:r>
          </w:p>
        </w:tc>
        <w:tc>
          <w:tcPr>
            <w:tcW w:w="22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0E1D6" w14:textId="77777777" w:rsidR="00B568FE" w:rsidRDefault="00B568FE">
            <w:pPr>
              <w:pStyle w:val="Prrafodelista"/>
              <w:autoSpaceDE w:val="0"/>
              <w:autoSpaceDN w:val="0"/>
              <w:adjustRightInd w:val="0"/>
              <w:spacing w:after="0" w:line="240" w:lineRule="auto"/>
              <w:ind w:left="0"/>
              <w:jc w:val="both"/>
              <w:rPr>
                <w:rFonts w:ascii="Arial" w:hAnsi="Arial" w:cs="Arial"/>
                <w:color w:val="000000"/>
              </w:rPr>
            </w:pPr>
            <w:r>
              <w:rPr>
                <w:rFonts w:cs="Arial"/>
                <w:color w:val="000000"/>
              </w:rPr>
              <w:t>Valoración de la libertad,  responsabilidad y transparencia en el ejercicio de un cargo laboral.</w:t>
            </w:r>
          </w:p>
          <w:p w14:paraId="39C32374" w14:textId="77777777" w:rsidR="00B568FE" w:rsidRDefault="00B568FE">
            <w:pPr>
              <w:pStyle w:val="Prrafodelista"/>
              <w:autoSpaceDE w:val="0"/>
              <w:autoSpaceDN w:val="0"/>
              <w:adjustRightInd w:val="0"/>
              <w:spacing w:after="0" w:line="240" w:lineRule="auto"/>
              <w:ind w:left="0"/>
              <w:jc w:val="both"/>
              <w:rPr>
                <w:rFonts w:ascii="Arial" w:hAnsi="Arial" w:cs="Arial"/>
                <w:color w:val="000000"/>
              </w:rPr>
            </w:pPr>
          </w:p>
          <w:p w14:paraId="7B4BC395" w14:textId="77777777" w:rsidR="00B568FE" w:rsidRDefault="00B568FE">
            <w:pPr>
              <w:pStyle w:val="Prrafodelista"/>
              <w:autoSpaceDE w:val="0"/>
              <w:autoSpaceDN w:val="0"/>
              <w:adjustRightInd w:val="0"/>
              <w:spacing w:after="0" w:line="240" w:lineRule="auto"/>
              <w:ind w:left="0"/>
              <w:jc w:val="both"/>
              <w:rPr>
                <w:rFonts w:ascii="Arial" w:hAnsi="Arial" w:cs="Arial"/>
                <w:color w:val="000000"/>
              </w:rPr>
            </w:pPr>
            <w:r>
              <w:rPr>
                <w:rFonts w:ascii="Arial" w:hAnsi="Arial" w:cs="Arial"/>
                <w:color w:val="000000"/>
              </w:rPr>
              <w:t>Caracterización  de las enseñanzas de Jesús y los retos de fe en la sociedad moderna.</w:t>
            </w:r>
          </w:p>
        </w:tc>
        <w:tc>
          <w:tcPr>
            <w:tcW w:w="24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B90A8" w14:textId="77777777" w:rsidR="00B568FE" w:rsidRDefault="00B568FE">
            <w:pPr>
              <w:pStyle w:val="Prrafodelista"/>
              <w:autoSpaceDE w:val="0"/>
              <w:autoSpaceDN w:val="0"/>
              <w:adjustRightInd w:val="0"/>
              <w:spacing w:after="0" w:line="240" w:lineRule="auto"/>
              <w:ind w:left="0"/>
              <w:jc w:val="both"/>
              <w:rPr>
                <w:rFonts w:ascii="Arial" w:hAnsi="Arial" w:cs="Arial"/>
                <w:color w:val="000000"/>
              </w:rPr>
            </w:pPr>
            <w:r>
              <w:rPr>
                <w:rFonts w:cs="Arial"/>
                <w:color w:val="000000"/>
              </w:rPr>
              <w:t>Enumeración de los beneficios de la práctica de la libertad responsabilidad y transparencia en el ejercicio de un cargo laboral.</w:t>
            </w:r>
          </w:p>
          <w:p w14:paraId="65FBC159" w14:textId="77777777" w:rsidR="00B568FE" w:rsidRDefault="00B568FE">
            <w:pPr>
              <w:pStyle w:val="Prrafodelista"/>
              <w:autoSpaceDE w:val="0"/>
              <w:autoSpaceDN w:val="0"/>
              <w:adjustRightInd w:val="0"/>
              <w:spacing w:after="0" w:line="240" w:lineRule="auto"/>
              <w:ind w:left="0"/>
              <w:jc w:val="both"/>
              <w:rPr>
                <w:rFonts w:ascii="Arial" w:hAnsi="Arial" w:cs="Arial"/>
                <w:color w:val="000000"/>
              </w:rPr>
            </w:pPr>
          </w:p>
          <w:p w14:paraId="04980EF1" w14:textId="77777777" w:rsidR="00B568FE" w:rsidRDefault="00B568FE">
            <w:pPr>
              <w:pStyle w:val="Prrafodelista"/>
              <w:autoSpaceDE w:val="0"/>
              <w:autoSpaceDN w:val="0"/>
              <w:adjustRightInd w:val="0"/>
              <w:spacing w:after="0" w:line="240" w:lineRule="auto"/>
              <w:ind w:left="0"/>
              <w:jc w:val="both"/>
              <w:rPr>
                <w:rFonts w:ascii="Arial" w:hAnsi="Arial" w:cs="Arial"/>
                <w:color w:val="000000"/>
              </w:rPr>
            </w:pPr>
            <w:r>
              <w:rPr>
                <w:rFonts w:ascii="Arial" w:hAnsi="Arial" w:cs="Arial"/>
                <w:color w:val="000000"/>
              </w:rPr>
              <w:t xml:space="preserve">Construcción de  textos escrito sobre   las enseñanzas de Jesús en la sociedad moderna. </w:t>
            </w:r>
          </w:p>
        </w:tc>
        <w:tc>
          <w:tcPr>
            <w:tcW w:w="2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AD3148" w14:textId="77777777" w:rsidR="00B568FE" w:rsidRDefault="00B568FE">
            <w:pPr>
              <w:jc w:val="both"/>
              <w:rPr>
                <w:rFonts w:cs="Arial"/>
                <w:color w:val="000000"/>
                <w:sz w:val="22"/>
                <w:szCs w:val="22"/>
              </w:rPr>
            </w:pPr>
            <w:r>
              <w:rPr>
                <w:rFonts w:cs="Arial"/>
                <w:color w:val="000000"/>
                <w:sz w:val="22"/>
                <w:szCs w:val="22"/>
              </w:rPr>
              <w:t xml:space="preserve">Valora la práctica de </w:t>
            </w:r>
            <w:r>
              <w:rPr>
                <w:rFonts w:eastAsia="Times New Roman" w:cs="Arial"/>
                <w:color w:val="000000"/>
                <w:kern w:val="0"/>
                <w:sz w:val="22"/>
                <w:szCs w:val="22"/>
                <w:lang w:eastAsia="es-CO"/>
              </w:rPr>
              <w:t>la libertad,  responsabilidad y transparencia en el ejercicio de un cargo laboral.</w:t>
            </w:r>
          </w:p>
          <w:p w14:paraId="1AC7E8E7" w14:textId="77777777" w:rsidR="00B568FE" w:rsidRDefault="00B568FE">
            <w:pPr>
              <w:jc w:val="both"/>
              <w:rPr>
                <w:rFonts w:cs="Arial"/>
                <w:color w:val="000000"/>
                <w:sz w:val="22"/>
                <w:szCs w:val="22"/>
              </w:rPr>
            </w:pPr>
          </w:p>
          <w:p w14:paraId="00D6BB83" w14:textId="77777777" w:rsidR="00B568FE" w:rsidRDefault="00B568FE">
            <w:pPr>
              <w:jc w:val="both"/>
              <w:rPr>
                <w:rFonts w:cs="Arial"/>
                <w:color w:val="000000"/>
                <w:sz w:val="22"/>
                <w:szCs w:val="22"/>
              </w:rPr>
            </w:pPr>
            <w:r>
              <w:rPr>
                <w:rFonts w:cs="Arial"/>
                <w:color w:val="000000"/>
                <w:sz w:val="22"/>
                <w:szCs w:val="22"/>
              </w:rPr>
              <w:t>Reconoce a Jesús como modelo de vida</w:t>
            </w:r>
          </w:p>
        </w:tc>
      </w:tr>
    </w:tbl>
    <w:p w14:paraId="637EB95D" w14:textId="77777777" w:rsidR="00B568FE" w:rsidRDefault="00B568FE">
      <w:pPr>
        <w:widowControl/>
        <w:suppressAutoHyphens w:val="0"/>
        <w:spacing w:after="200"/>
        <w:rPr>
          <w:rFonts w:cs="Arial"/>
          <w:color w:val="000000"/>
          <w:sz w:val="22"/>
          <w:szCs w:val="22"/>
        </w:rPr>
      </w:pPr>
      <w:r>
        <w:rPr>
          <w:rFonts w:cs="Arial"/>
          <w:color w:val="000000"/>
          <w:sz w:val="22"/>
          <w:szCs w:val="22"/>
        </w:rPr>
        <w:lastRenderedPageBreak/>
        <w:br w:type="page"/>
      </w:r>
    </w:p>
    <w:p w14:paraId="7FEFF2D9" w14:textId="77777777" w:rsidR="00B568FE" w:rsidRDefault="00B568FE">
      <w:pPr>
        <w:spacing w:after="200"/>
        <w:rPr>
          <w:rFonts w:cs="Arial"/>
          <w:color w:val="000000"/>
          <w:sz w:val="22"/>
          <w:szCs w:val="22"/>
        </w:rPr>
      </w:pPr>
    </w:p>
    <w:tbl>
      <w:tblPr>
        <w:tblW w:w="17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44"/>
      </w:tblGrid>
      <w:tr w:rsidR="00FB1D35" w14:paraId="7AD19CD6" w14:textId="77777777">
        <w:trPr>
          <w:trHeight w:val="393"/>
        </w:trPr>
        <w:tc>
          <w:tcPr>
            <w:tcW w:w="17544" w:type="dxa"/>
          </w:tcPr>
          <w:p w14:paraId="1144AA4A" w14:textId="77777777" w:rsidR="00B568FE" w:rsidRDefault="00B568FE">
            <w:pPr>
              <w:spacing w:after="200"/>
              <w:jc w:val="both"/>
              <w:rPr>
                <w:rFonts w:cs="Arial"/>
                <w:b/>
                <w:color w:val="000000"/>
                <w:sz w:val="22"/>
                <w:szCs w:val="22"/>
              </w:rPr>
            </w:pPr>
            <w:r>
              <w:rPr>
                <w:rFonts w:cs="Arial"/>
                <w:b/>
                <w:color w:val="000000"/>
                <w:sz w:val="22"/>
                <w:szCs w:val="22"/>
              </w:rPr>
              <w:t>COMPETENCIA</w:t>
            </w:r>
          </w:p>
          <w:p w14:paraId="362EA0EA" w14:textId="77777777" w:rsidR="00B568FE" w:rsidRDefault="00B568FE">
            <w:pPr>
              <w:spacing w:after="200"/>
              <w:jc w:val="both"/>
              <w:rPr>
                <w:rFonts w:cs="Arial"/>
                <w:b/>
                <w:color w:val="000000"/>
                <w:sz w:val="22"/>
                <w:szCs w:val="22"/>
              </w:rPr>
            </w:pPr>
            <w:r>
              <w:rPr>
                <w:rFonts w:cs="Arial"/>
                <w:color w:val="000000"/>
                <w:sz w:val="22"/>
                <w:szCs w:val="22"/>
              </w:rPr>
              <w:t>Analiza y promueve el contenido de los textos bíblicos como fundamento usado por los profetas para organizar el pueblo de Israel  reconociendo que las enseñanzas allí escritas son  como consejos  para su vida</w:t>
            </w:r>
          </w:p>
        </w:tc>
      </w:tr>
      <w:tr w:rsidR="00FB1D35" w14:paraId="4E69B134" w14:textId="77777777">
        <w:trPr>
          <w:trHeight w:val="393"/>
        </w:trPr>
        <w:tc>
          <w:tcPr>
            <w:tcW w:w="17544" w:type="dxa"/>
          </w:tcPr>
          <w:p w14:paraId="47FD7ABC" w14:textId="77777777" w:rsidR="00B568FE" w:rsidRDefault="00B568FE">
            <w:pPr>
              <w:jc w:val="both"/>
              <w:rPr>
                <w:rFonts w:cs="Arial"/>
                <w:b/>
                <w:color w:val="000000"/>
                <w:sz w:val="22"/>
                <w:szCs w:val="22"/>
              </w:rPr>
            </w:pPr>
            <w:r>
              <w:rPr>
                <w:rFonts w:cs="Arial"/>
                <w:b/>
                <w:color w:val="000000"/>
                <w:sz w:val="22"/>
                <w:szCs w:val="22"/>
              </w:rPr>
              <w:t>INDICADORES DE DESEMPEÑO POR PERÍODO</w:t>
            </w:r>
          </w:p>
          <w:p w14:paraId="0FBEC569" w14:textId="77777777" w:rsidR="00B568FE" w:rsidRDefault="00B568FE">
            <w:pPr>
              <w:rPr>
                <w:rFonts w:eastAsia="Times New Roman" w:cs="Arial"/>
                <w:color w:val="000000"/>
                <w:kern w:val="0"/>
                <w:sz w:val="22"/>
                <w:szCs w:val="22"/>
                <w:lang w:eastAsia="es-CO"/>
              </w:rPr>
            </w:pPr>
            <w:r>
              <w:rPr>
                <w:rFonts w:cs="Arial"/>
                <w:color w:val="000000"/>
                <w:sz w:val="22"/>
                <w:szCs w:val="22"/>
              </w:rPr>
              <w:t xml:space="preserve">ESPECIFICO: </w:t>
            </w:r>
            <w:r>
              <w:rPr>
                <w:rFonts w:eastAsia="Times New Roman" w:cs="Arial"/>
                <w:color w:val="000000"/>
                <w:kern w:val="0"/>
                <w:sz w:val="22"/>
                <w:szCs w:val="22"/>
                <w:lang w:eastAsia="es-CO"/>
              </w:rPr>
              <w:t>Compromiso de la teología de la liberación en defensa de la justicia social del oprimido.</w:t>
            </w:r>
          </w:p>
          <w:p w14:paraId="548E4BDB" w14:textId="77777777" w:rsidR="00B568FE" w:rsidRDefault="00B568FE">
            <w:pPr>
              <w:rPr>
                <w:rFonts w:eastAsia="Times New Roman" w:cs="Arial"/>
                <w:color w:val="000000"/>
                <w:kern w:val="0"/>
                <w:sz w:val="22"/>
                <w:szCs w:val="22"/>
                <w:lang w:eastAsia="es-CO"/>
              </w:rPr>
            </w:pPr>
            <w:r>
              <w:rPr>
                <w:rFonts w:eastAsia="Times New Roman" w:cs="Arial"/>
                <w:color w:val="000000"/>
                <w:kern w:val="0"/>
                <w:sz w:val="22"/>
                <w:szCs w:val="22"/>
                <w:lang w:eastAsia="es-CO"/>
              </w:rPr>
              <w:t xml:space="preserve">Explicación del sentido social,  religioso y político de algunos pasajes del evangelio. </w:t>
            </w:r>
          </w:p>
          <w:p w14:paraId="2508DB11" w14:textId="77777777" w:rsidR="00B568FE" w:rsidRDefault="00B568FE">
            <w:pPr>
              <w:rPr>
                <w:rFonts w:cs="Arial"/>
                <w:color w:val="000000"/>
                <w:sz w:val="22"/>
                <w:szCs w:val="22"/>
              </w:rPr>
            </w:pPr>
            <w:r>
              <w:rPr>
                <w:rFonts w:cs="Arial"/>
                <w:color w:val="000000"/>
                <w:sz w:val="22"/>
                <w:szCs w:val="22"/>
              </w:rPr>
              <w:t>GENERICO: del manual de convivencia</w:t>
            </w:r>
          </w:p>
          <w:p w14:paraId="1139859E" w14:textId="77777777" w:rsidR="00B568FE" w:rsidRDefault="00B568FE">
            <w:pPr>
              <w:rPr>
                <w:rFonts w:cs="Arial"/>
                <w:color w:val="000000"/>
                <w:sz w:val="22"/>
                <w:szCs w:val="22"/>
              </w:rPr>
            </w:pPr>
            <w:r>
              <w:rPr>
                <w:rFonts w:cs="Arial"/>
                <w:color w:val="000000"/>
                <w:sz w:val="22"/>
                <w:szCs w:val="22"/>
              </w:rPr>
              <w:t xml:space="preserve">ACTITUDINAL: </w:t>
            </w:r>
            <w:r>
              <w:rPr>
                <w:rFonts w:eastAsia="Times New Roman" w:cs="Arial"/>
                <w:color w:val="000000"/>
                <w:kern w:val="0"/>
                <w:sz w:val="22"/>
                <w:szCs w:val="22"/>
                <w:lang w:eastAsia="es-CO"/>
              </w:rPr>
              <w:t>reconozca a Jesús como modelo de defensa del pobre y el oprimido</w:t>
            </w:r>
          </w:p>
          <w:p w14:paraId="66BDAB0D" w14:textId="77777777" w:rsidR="00B568FE" w:rsidRDefault="00B568FE">
            <w:pPr>
              <w:jc w:val="both"/>
              <w:rPr>
                <w:rFonts w:cs="Arial"/>
                <w:b/>
                <w:color w:val="000000"/>
                <w:sz w:val="22"/>
                <w:szCs w:val="22"/>
              </w:rPr>
            </w:pPr>
            <w:r>
              <w:rPr>
                <w:rFonts w:cs="Arial"/>
                <w:color w:val="000000"/>
                <w:sz w:val="22"/>
                <w:szCs w:val="22"/>
              </w:rPr>
              <w:t>Proyecta una visión de sociedad basada en las enseñanzas de Jesús.</w:t>
            </w:r>
          </w:p>
          <w:p w14:paraId="35E93EEA" w14:textId="77777777" w:rsidR="00B568FE" w:rsidRDefault="00B568FE">
            <w:pPr>
              <w:jc w:val="both"/>
              <w:rPr>
                <w:rFonts w:cs="Arial"/>
                <w:b/>
                <w:color w:val="000000"/>
                <w:sz w:val="22"/>
                <w:szCs w:val="22"/>
              </w:rPr>
            </w:pPr>
          </w:p>
        </w:tc>
      </w:tr>
      <w:tr w:rsidR="00FB1D35" w14:paraId="5B188DE8" w14:textId="77777777">
        <w:trPr>
          <w:trHeight w:val="393"/>
        </w:trPr>
        <w:tc>
          <w:tcPr>
            <w:tcW w:w="17544" w:type="dxa"/>
          </w:tcPr>
          <w:p w14:paraId="788BC1DA" w14:textId="77777777" w:rsidR="00B568FE" w:rsidRDefault="00B568FE">
            <w:pPr>
              <w:jc w:val="both"/>
              <w:rPr>
                <w:rFonts w:cs="Arial"/>
                <w:b/>
                <w:color w:val="000000"/>
                <w:sz w:val="22"/>
                <w:szCs w:val="22"/>
              </w:rPr>
            </w:pPr>
            <w:r>
              <w:rPr>
                <w:rFonts w:cs="Arial"/>
                <w:b/>
                <w:color w:val="000000"/>
                <w:sz w:val="22"/>
                <w:szCs w:val="22"/>
              </w:rPr>
              <w:t xml:space="preserve">METAS DE MEJORAMIENTO: </w:t>
            </w:r>
            <w:r>
              <w:rPr>
                <w:rFonts w:cs="Arial"/>
                <w:color w:val="000000"/>
                <w:sz w:val="22"/>
                <w:szCs w:val="22"/>
              </w:rPr>
              <w:t>Al finalizar el periodo el 85% de los estudiantes adquirirá un sentido de compromiso con su vida y la de los demás.</w:t>
            </w:r>
          </w:p>
        </w:tc>
      </w:tr>
    </w:tbl>
    <w:p w14:paraId="7A29532F" w14:textId="77777777" w:rsidR="00B568FE" w:rsidRDefault="00B568FE">
      <w:pPr>
        <w:rPr>
          <w:rFonts w:cs="Arial"/>
          <w:b/>
          <w:bCs/>
          <w:color w:val="000000"/>
          <w:sz w:val="22"/>
          <w:szCs w:val="22"/>
        </w:rPr>
      </w:pPr>
    </w:p>
    <w:p w14:paraId="6D714657" w14:textId="77777777" w:rsidR="00B568FE" w:rsidRDefault="00B568FE">
      <w:pPr>
        <w:widowControl/>
        <w:suppressAutoHyphens w:val="0"/>
        <w:spacing w:after="200"/>
        <w:rPr>
          <w:rFonts w:cs="Arial"/>
          <w:b/>
          <w:bCs/>
          <w:color w:val="000000"/>
          <w:sz w:val="22"/>
          <w:szCs w:val="22"/>
        </w:rPr>
      </w:pPr>
      <w:r>
        <w:rPr>
          <w:rFonts w:cs="Arial"/>
          <w:b/>
          <w:bCs/>
          <w:color w:val="000000"/>
          <w:sz w:val="22"/>
          <w:szCs w:val="22"/>
        </w:rPr>
        <w:br w:type="page"/>
      </w:r>
    </w:p>
    <w:p w14:paraId="254BF8FC" w14:textId="77777777" w:rsidR="00B568FE" w:rsidRDefault="00B568FE">
      <w:pPr>
        <w:jc w:val="center"/>
        <w:rPr>
          <w:rFonts w:cs="Arial"/>
          <w:b/>
          <w:bCs/>
          <w:color w:val="000000"/>
          <w:sz w:val="22"/>
          <w:szCs w:val="22"/>
        </w:rPr>
      </w:pPr>
      <w:r>
        <w:rPr>
          <w:rFonts w:cs="Arial"/>
          <w:b/>
          <w:bCs/>
          <w:color w:val="000000"/>
          <w:sz w:val="22"/>
          <w:szCs w:val="22"/>
        </w:rPr>
        <w:lastRenderedPageBreak/>
        <w:t>PLAN DE APOYO</w:t>
      </w:r>
    </w:p>
    <w:p w14:paraId="60B03034" w14:textId="77777777" w:rsidR="00B568FE" w:rsidRDefault="00B568FE">
      <w:pPr>
        <w:jc w:val="center"/>
        <w:rPr>
          <w:rFonts w:cs="Arial"/>
          <w:b/>
          <w:bCs/>
          <w:color w:val="000000"/>
          <w:sz w:val="22"/>
          <w:szCs w:val="22"/>
        </w:rPr>
      </w:pPr>
      <w:r>
        <w:rPr>
          <w:rFonts w:cs="Arial"/>
          <w:b/>
          <w:bCs/>
          <w:color w:val="000000"/>
          <w:sz w:val="22"/>
          <w:szCs w:val="22"/>
        </w:rPr>
        <w:t xml:space="preserve">TERCERO PERIODO </w:t>
      </w:r>
    </w:p>
    <w:p w14:paraId="0F2F8AF5" w14:textId="77777777" w:rsidR="00B568FE" w:rsidRDefault="00B568FE">
      <w:pPr>
        <w:rPr>
          <w:rFonts w:cs="Arial"/>
          <w:b/>
          <w:bCs/>
          <w:color w:val="000000"/>
          <w:sz w:val="22"/>
          <w:szCs w:val="22"/>
        </w:rPr>
      </w:pPr>
    </w:p>
    <w:p w14:paraId="3016AF35" w14:textId="77777777" w:rsidR="00B568FE" w:rsidRDefault="00B568FE">
      <w:pPr>
        <w:rPr>
          <w:rFonts w:cs="Arial"/>
          <w:b/>
          <w:bCs/>
          <w:color w:val="000000"/>
          <w:sz w:val="22"/>
          <w:szCs w:val="22"/>
        </w:rPr>
      </w:pPr>
      <w:r>
        <w:rPr>
          <w:rFonts w:cs="Arial"/>
          <w:b/>
          <w:bCs/>
          <w:color w:val="000000"/>
          <w:sz w:val="22"/>
          <w:szCs w:val="22"/>
        </w:rPr>
        <w:t>NIVELACIÓN</w:t>
      </w:r>
    </w:p>
    <w:p w14:paraId="0CC27B40" w14:textId="77777777" w:rsidR="00B568FE" w:rsidRDefault="00B568FE">
      <w:pPr>
        <w:jc w:val="center"/>
        <w:rPr>
          <w:rFonts w:cs="Arial"/>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8"/>
        <w:gridCol w:w="5776"/>
        <w:gridCol w:w="5771"/>
      </w:tblGrid>
      <w:tr w:rsidR="00FB1D35" w14:paraId="376E3F08" w14:textId="77777777">
        <w:tc>
          <w:tcPr>
            <w:tcW w:w="5822" w:type="dxa"/>
          </w:tcPr>
          <w:p w14:paraId="3EB4AD38" w14:textId="77777777" w:rsidR="00B568FE" w:rsidRDefault="00B568FE">
            <w:pPr>
              <w:jc w:val="center"/>
              <w:rPr>
                <w:rFonts w:cs="Arial"/>
                <w:b/>
                <w:bCs/>
                <w:color w:val="000000"/>
                <w:sz w:val="22"/>
                <w:szCs w:val="22"/>
              </w:rPr>
            </w:pPr>
            <w:r>
              <w:rPr>
                <w:rFonts w:cs="Arial"/>
                <w:b/>
                <w:bCs/>
                <w:color w:val="000000"/>
                <w:sz w:val="22"/>
                <w:szCs w:val="22"/>
              </w:rPr>
              <w:t>CRITERIOS</w:t>
            </w:r>
          </w:p>
        </w:tc>
        <w:tc>
          <w:tcPr>
            <w:tcW w:w="5822" w:type="dxa"/>
          </w:tcPr>
          <w:p w14:paraId="014479C7" w14:textId="77777777" w:rsidR="00B568FE" w:rsidRDefault="00B568FE">
            <w:pPr>
              <w:jc w:val="center"/>
              <w:rPr>
                <w:rFonts w:cs="Arial"/>
                <w:b/>
                <w:bCs/>
                <w:color w:val="000000"/>
                <w:sz w:val="22"/>
                <w:szCs w:val="22"/>
              </w:rPr>
            </w:pPr>
            <w:r>
              <w:rPr>
                <w:rFonts w:cs="Arial"/>
                <w:b/>
                <w:bCs/>
                <w:color w:val="000000"/>
                <w:sz w:val="22"/>
                <w:szCs w:val="22"/>
              </w:rPr>
              <w:t>PROCEDIMIENTO</w:t>
            </w:r>
          </w:p>
        </w:tc>
        <w:tc>
          <w:tcPr>
            <w:tcW w:w="5822" w:type="dxa"/>
          </w:tcPr>
          <w:p w14:paraId="699259AE" w14:textId="77777777" w:rsidR="00B568FE" w:rsidRDefault="00B568FE">
            <w:pPr>
              <w:jc w:val="center"/>
              <w:rPr>
                <w:rFonts w:cs="Arial"/>
                <w:b/>
                <w:bCs/>
                <w:color w:val="000000"/>
                <w:sz w:val="22"/>
                <w:szCs w:val="22"/>
              </w:rPr>
            </w:pPr>
            <w:r>
              <w:rPr>
                <w:rFonts w:cs="Arial"/>
                <w:b/>
                <w:bCs/>
                <w:color w:val="000000"/>
                <w:sz w:val="22"/>
                <w:szCs w:val="22"/>
              </w:rPr>
              <w:t>FRECUENCIA</w:t>
            </w:r>
          </w:p>
        </w:tc>
      </w:tr>
      <w:tr w:rsidR="00FB1D35" w14:paraId="7051FB24" w14:textId="77777777">
        <w:tc>
          <w:tcPr>
            <w:tcW w:w="5822" w:type="dxa"/>
          </w:tcPr>
          <w:p w14:paraId="6CC00EFF" w14:textId="77777777" w:rsidR="00B568FE" w:rsidRDefault="00B568FE">
            <w:pPr>
              <w:jc w:val="both"/>
              <w:rPr>
                <w:rFonts w:cs="Arial"/>
                <w:b/>
                <w:bCs/>
                <w:color w:val="000000"/>
                <w:sz w:val="22"/>
                <w:szCs w:val="22"/>
              </w:rPr>
            </w:pPr>
          </w:p>
        </w:tc>
        <w:tc>
          <w:tcPr>
            <w:tcW w:w="5822" w:type="dxa"/>
          </w:tcPr>
          <w:p w14:paraId="522F371C" w14:textId="77777777" w:rsidR="00B568FE" w:rsidRDefault="00B568FE">
            <w:pPr>
              <w:jc w:val="both"/>
              <w:rPr>
                <w:rFonts w:cs="Arial"/>
                <w:b/>
                <w:bCs/>
                <w:color w:val="000000"/>
                <w:sz w:val="22"/>
                <w:szCs w:val="22"/>
              </w:rPr>
            </w:pPr>
          </w:p>
        </w:tc>
        <w:tc>
          <w:tcPr>
            <w:tcW w:w="5822" w:type="dxa"/>
          </w:tcPr>
          <w:p w14:paraId="52E4E7C3" w14:textId="77777777" w:rsidR="00B568FE" w:rsidRDefault="00B568FE">
            <w:pPr>
              <w:jc w:val="both"/>
              <w:rPr>
                <w:rFonts w:cs="Arial"/>
                <w:b/>
                <w:bCs/>
                <w:color w:val="000000"/>
                <w:sz w:val="22"/>
                <w:szCs w:val="22"/>
              </w:rPr>
            </w:pPr>
            <w:r>
              <w:rPr>
                <w:rFonts w:cs="Arial"/>
                <w:b/>
                <w:bCs/>
                <w:color w:val="000000"/>
                <w:sz w:val="22"/>
                <w:szCs w:val="22"/>
              </w:rPr>
              <w:t xml:space="preserve">Una vez </w:t>
            </w:r>
          </w:p>
        </w:tc>
      </w:tr>
      <w:tr w:rsidR="00FB1D35" w14:paraId="6E26032B" w14:textId="77777777">
        <w:tc>
          <w:tcPr>
            <w:tcW w:w="5822" w:type="dxa"/>
          </w:tcPr>
          <w:p w14:paraId="44159C05" w14:textId="77777777" w:rsidR="00B568FE" w:rsidRDefault="00B568FE">
            <w:pPr>
              <w:jc w:val="both"/>
              <w:rPr>
                <w:rFonts w:cs="Arial"/>
                <w:color w:val="000000"/>
                <w:sz w:val="22"/>
                <w:szCs w:val="22"/>
                <w:lang w:eastAsia="es-CO"/>
              </w:rPr>
            </w:pPr>
            <w:r>
              <w:rPr>
                <w:rFonts w:cs="Arial"/>
                <w:color w:val="000000"/>
                <w:sz w:val="22"/>
                <w:szCs w:val="22"/>
                <w:lang w:eastAsia="es-CO"/>
              </w:rPr>
              <w:t>Evaluación diagnostica</w:t>
            </w:r>
          </w:p>
          <w:p w14:paraId="4E7CCF35" w14:textId="77777777" w:rsidR="00B568FE" w:rsidRDefault="00B568FE">
            <w:pPr>
              <w:jc w:val="both"/>
              <w:rPr>
                <w:rFonts w:cs="Arial"/>
                <w:color w:val="000000"/>
                <w:sz w:val="22"/>
                <w:szCs w:val="22"/>
                <w:lang w:eastAsia="es-CO"/>
              </w:rPr>
            </w:pPr>
          </w:p>
          <w:p w14:paraId="3322E789" w14:textId="77777777" w:rsidR="00B568FE" w:rsidRDefault="00B568FE">
            <w:pPr>
              <w:rPr>
                <w:rFonts w:cs="Arial"/>
                <w:color w:val="000000"/>
                <w:sz w:val="22"/>
                <w:szCs w:val="22"/>
              </w:rPr>
            </w:pPr>
            <w:r>
              <w:rPr>
                <w:rFonts w:cs="Arial"/>
                <w:color w:val="000000"/>
                <w:sz w:val="22"/>
                <w:szCs w:val="22"/>
              </w:rPr>
              <w:t>Ejercicios de comprensión lectora</w:t>
            </w:r>
          </w:p>
          <w:p w14:paraId="3215F8D3" w14:textId="77777777" w:rsidR="00B568FE" w:rsidRDefault="00B568FE">
            <w:pPr>
              <w:rPr>
                <w:rFonts w:cs="Arial"/>
                <w:color w:val="000000"/>
                <w:sz w:val="22"/>
                <w:szCs w:val="22"/>
              </w:rPr>
            </w:pPr>
            <w:r>
              <w:rPr>
                <w:rFonts w:cs="Arial"/>
                <w:color w:val="000000"/>
                <w:sz w:val="22"/>
                <w:szCs w:val="22"/>
              </w:rPr>
              <w:t>Talleres</w:t>
            </w:r>
          </w:p>
          <w:p w14:paraId="0B10AE32" w14:textId="77777777" w:rsidR="00B568FE" w:rsidRDefault="00B568FE">
            <w:pPr>
              <w:rPr>
                <w:rFonts w:cs="Arial"/>
                <w:color w:val="000000"/>
                <w:sz w:val="22"/>
                <w:szCs w:val="22"/>
              </w:rPr>
            </w:pPr>
            <w:r>
              <w:rPr>
                <w:rFonts w:cs="Arial"/>
                <w:color w:val="000000"/>
                <w:sz w:val="22"/>
                <w:szCs w:val="22"/>
              </w:rPr>
              <w:t>Asesorías</w:t>
            </w:r>
          </w:p>
          <w:p w14:paraId="66E5EBFF" w14:textId="77777777" w:rsidR="00B568FE" w:rsidRDefault="00B568FE">
            <w:pPr>
              <w:jc w:val="both"/>
              <w:rPr>
                <w:rFonts w:cs="Arial"/>
                <w:b/>
                <w:bCs/>
                <w:color w:val="000000"/>
                <w:sz w:val="22"/>
                <w:szCs w:val="22"/>
              </w:rPr>
            </w:pPr>
          </w:p>
        </w:tc>
        <w:tc>
          <w:tcPr>
            <w:tcW w:w="5822" w:type="dxa"/>
          </w:tcPr>
          <w:p w14:paraId="64BA5535" w14:textId="77777777" w:rsidR="00B568FE" w:rsidRDefault="00B568FE">
            <w:pPr>
              <w:jc w:val="both"/>
              <w:rPr>
                <w:rFonts w:cs="Arial"/>
                <w:color w:val="000000"/>
                <w:sz w:val="22"/>
                <w:szCs w:val="22"/>
                <w:lang w:eastAsia="es-CO"/>
              </w:rPr>
            </w:pPr>
            <w:r>
              <w:rPr>
                <w:rFonts w:cs="Arial"/>
                <w:color w:val="000000"/>
                <w:sz w:val="22"/>
                <w:szCs w:val="22"/>
                <w:lang w:eastAsia="es-CO"/>
              </w:rPr>
              <w:t>Presentación y evaluación escrita con los diferentes temas del grado por periodo.</w:t>
            </w:r>
          </w:p>
          <w:p w14:paraId="38F22BD4" w14:textId="77777777" w:rsidR="00B568FE" w:rsidRDefault="00B568FE">
            <w:pPr>
              <w:jc w:val="both"/>
              <w:rPr>
                <w:rFonts w:cs="Arial"/>
                <w:color w:val="000000"/>
                <w:sz w:val="22"/>
                <w:szCs w:val="22"/>
                <w:lang w:eastAsia="es-CO"/>
              </w:rPr>
            </w:pPr>
          </w:p>
          <w:p w14:paraId="245F28BD" w14:textId="77777777" w:rsidR="00B568FE" w:rsidRDefault="00B568FE">
            <w:pPr>
              <w:jc w:val="both"/>
              <w:rPr>
                <w:rFonts w:cs="Arial"/>
                <w:color w:val="000000"/>
                <w:sz w:val="22"/>
                <w:szCs w:val="22"/>
                <w:lang w:eastAsia="es-CO"/>
              </w:rPr>
            </w:pPr>
            <w:r>
              <w:rPr>
                <w:rFonts w:cs="Arial"/>
                <w:color w:val="000000"/>
                <w:sz w:val="22"/>
                <w:szCs w:val="22"/>
                <w:lang w:eastAsia="es-CO"/>
              </w:rPr>
              <w:t>Desarrollo de talleres y lecturas relacionadas con el área específica para detectar la capacidad lectora en comprensión y análisis</w:t>
            </w:r>
          </w:p>
          <w:p w14:paraId="02583012" w14:textId="77777777" w:rsidR="00B568FE" w:rsidRDefault="00B568FE">
            <w:pPr>
              <w:jc w:val="both"/>
              <w:rPr>
                <w:rFonts w:cs="Arial"/>
                <w:color w:val="000000"/>
                <w:sz w:val="22"/>
                <w:szCs w:val="22"/>
                <w:lang w:eastAsia="es-CO"/>
              </w:rPr>
            </w:pPr>
            <w:r>
              <w:rPr>
                <w:rFonts w:cs="Arial"/>
                <w:color w:val="000000"/>
                <w:sz w:val="22"/>
                <w:szCs w:val="22"/>
                <w:lang w:eastAsia="es-CO"/>
              </w:rPr>
              <w:t>Asignación de talleres de nivelación de textos específicos</w:t>
            </w:r>
          </w:p>
          <w:p w14:paraId="57B9AA12" w14:textId="77777777" w:rsidR="00B568FE" w:rsidRDefault="00B568FE">
            <w:pPr>
              <w:jc w:val="both"/>
              <w:rPr>
                <w:rFonts w:cs="Arial"/>
                <w:color w:val="000000"/>
                <w:sz w:val="22"/>
                <w:szCs w:val="22"/>
                <w:lang w:eastAsia="es-CO"/>
              </w:rPr>
            </w:pPr>
            <w:r>
              <w:rPr>
                <w:rFonts w:cs="Arial"/>
                <w:color w:val="000000"/>
                <w:sz w:val="22"/>
                <w:szCs w:val="22"/>
                <w:lang w:eastAsia="es-CO"/>
              </w:rPr>
              <w:t>Ofrecer espacios de asesoría personalizada</w:t>
            </w:r>
          </w:p>
          <w:p w14:paraId="73FEBD37" w14:textId="77777777" w:rsidR="00B568FE" w:rsidRDefault="00B568FE">
            <w:pPr>
              <w:jc w:val="both"/>
              <w:rPr>
                <w:rFonts w:cs="Arial"/>
                <w:b/>
                <w:bCs/>
                <w:color w:val="000000"/>
                <w:sz w:val="22"/>
                <w:szCs w:val="22"/>
              </w:rPr>
            </w:pPr>
          </w:p>
        </w:tc>
        <w:tc>
          <w:tcPr>
            <w:tcW w:w="5822" w:type="dxa"/>
          </w:tcPr>
          <w:p w14:paraId="690B3F72" w14:textId="77777777" w:rsidR="00B568FE" w:rsidRDefault="00B568FE">
            <w:pPr>
              <w:jc w:val="both"/>
              <w:rPr>
                <w:rFonts w:cs="Arial"/>
                <w:b/>
                <w:bCs/>
                <w:color w:val="000000"/>
                <w:sz w:val="22"/>
                <w:szCs w:val="22"/>
              </w:rPr>
            </w:pPr>
            <w:r>
              <w:rPr>
                <w:rFonts w:cs="Arial"/>
                <w:b/>
                <w:bCs/>
                <w:color w:val="000000"/>
                <w:sz w:val="22"/>
                <w:szCs w:val="22"/>
              </w:rPr>
              <w:t>De acuerdo a las necesidades (estudiantes nuevos, bajo rendimiento académico) al principio y al final del año escolar</w:t>
            </w:r>
          </w:p>
        </w:tc>
      </w:tr>
    </w:tbl>
    <w:p w14:paraId="7C2D9CA0" w14:textId="77777777" w:rsidR="00B568FE" w:rsidRDefault="00B568FE">
      <w:pPr>
        <w:jc w:val="both"/>
        <w:rPr>
          <w:rFonts w:cs="Arial"/>
          <w:b/>
          <w:bCs/>
          <w:color w:val="000000"/>
          <w:sz w:val="22"/>
          <w:szCs w:val="22"/>
        </w:rPr>
      </w:pPr>
    </w:p>
    <w:p w14:paraId="4AAC9162" w14:textId="77777777" w:rsidR="00B568FE" w:rsidRDefault="00B568FE">
      <w:pPr>
        <w:rPr>
          <w:rFonts w:cs="Arial"/>
          <w:b/>
          <w:bCs/>
          <w:color w:val="000000"/>
          <w:sz w:val="22"/>
          <w:szCs w:val="22"/>
        </w:rPr>
      </w:pPr>
    </w:p>
    <w:p w14:paraId="0FC6565C" w14:textId="77777777" w:rsidR="00B568FE" w:rsidRDefault="00B568FE">
      <w:pPr>
        <w:widowControl/>
        <w:suppressAutoHyphens w:val="0"/>
        <w:spacing w:after="200"/>
        <w:rPr>
          <w:rFonts w:cs="Arial"/>
          <w:b/>
          <w:bCs/>
          <w:color w:val="000000"/>
          <w:sz w:val="22"/>
          <w:szCs w:val="22"/>
        </w:rPr>
      </w:pPr>
      <w:r>
        <w:rPr>
          <w:rFonts w:cs="Arial"/>
          <w:b/>
          <w:bCs/>
          <w:color w:val="000000"/>
          <w:sz w:val="22"/>
          <w:szCs w:val="22"/>
        </w:rPr>
        <w:t>PROFUNDIZACIÓN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3"/>
        <w:gridCol w:w="5774"/>
        <w:gridCol w:w="5768"/>
      </w:tblGrid>
      <w:tr w:rsidR="00FB1D35" w14:paraId="13B74D7C" w14:textId="77777777">
        <w:tc>
          <w:tcPr>
            <w:tcW w:w="5822" w:type="dxa"/>
          </w:tcPr>
          <w:p w14:paraId="288F5BC1"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CRITERIOS</w:t>
            </w:r>
          </w:p>
        </w:tc>
        <w:tc>
          <w:tcPr>
            <w:tcW w:w="5822" w:type="dxa"/>
          </w:tcPr>
          <w:p w14:paraId="7489448D"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PROCEDIMIENTO</w:t>
            </w:r>
          </w:p>
        </w:tc>
        <w:tc>
          <w:tcPr>
            <w:tcW w:w="5822" w:type="dxa"/>
          </w:tcPr>
          <w:p w14:paraId="3E2C9A0F"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FRECUENCIA</w:t>
            </w:r>
          </w:p>
        </w:tc>
      </w:tr>
      <w:tr w:rsidR="00FB1D35" w14:paraId="1A13E7BD" w14:textId="77777777">
        <w:tc>
          <w:tcPr>
            <w:tcW w:w="5822" w:type="dxa"/>
          </w:tcPr>
          <w:p w14:paraId="7BB7F1B7" w14:textId="77777777" w:rsidR="00B568FE" w:rsidRDefault="00B568FE">
            <w:pPr>
              <w:widowControl/>
              <w:suppressAutoHyphens w:val="0"/>
              <w:jc w:val="both"/>
              <w:rPr>
                <w:rFonts w:cs="Arial"/>
                <w:b/>
                <w:bCs/>
                <w:color w:val="000000"/>
                <w:sz w:val="22"/>
                <w:szCs w:val="22"/>
              </w:rPr>
            </w:pPr>
            <w:r>
              <w:rPr>
                <w:rFonts w:cs="Arial"/>
                <w:b/>
                <w:bCs/>
                <w:color w:val="000000"/>
                <w:sz w:val="22"/>
                <w:szCs w:val="22"/>
              </w:rPr>
              <w:t>Asignación de actividades extracurriculares</w:t>
            </w:r>
          </w:p>
        </w:tc>
        <w:tc>
          <w:tcPr>
            <w:tcW w:w="5822" w:type="dxa"/>
          </w:tcPr>
          <w:p w14:paraId="0CB68DAF" w14:textId="77777777" w:rsidR="00B568FE" w:rsidRDefault="00B568FE">
            <w:pPr>
              <w:widowControl/>
              <w:suppressAutoHyphens w:val="0"/>
              <w:jc w:val="both"/>
              <w:rPr>
                <w:rFonts w:cs="Arial"/>
                <w:b/>
                <w:bCs/>
                <w:color w:val="000000"/>
                <w:sz w:val="22"/>
                <w:szCs w:val="22"/>
              </w:rPr>
            </w:pPr>
          </w:p>
        </w:tc>
        <w:tc>
          <w:tcPr>
            <w:tcW w:w="5822" w:type="dxa"/>
          </w:tcPr>
          <w:p w14:paraId="52D27EF7" w14:textId="77777777" w:rsidR="00B568FE" w:rsidRDefault="00B568FE">
            <w:pPr>
              <w:widowControl/>
              <w:suppressAutoHyphens w:val="0"/>
              <w:jc w:val="both"/>
              <w:rPr>
                <w:rFonts w:cs="Arial"/>
                <w:b/>
                <w:bCs/>
                <w:color w:val="000000"/>
                <w:sz w:val="22"/>
                <w:szCs w:val="22"/>
              </w:rPr>
            </w:pPr>
          </w:p>
        </w:tc>
      </w:tr>
      <w:tr w:rsidR="00FB1D35" w14:paraId="013F6EB0" w14:textId="77777777">
        <w:tc>
          <w:tcPr>
            <w:tcW w:w="5822" w:type="dxa"/>
          </w:tcPr>
          <w:p w14:paraId="63C2078E" w14:textId="77777777" w:rsidR="00B568FE" w:rsidRDefault="00B568FE">
            <w:pPr>
              <w:jc w:val="both"/>
              <w:rPr>
                <w:rFonts w:cs="Arial"/>
                <w:color w:val="000000"/>
                <w:sz w:val="22"/>
                <w:szCs w:val="22"/>
                <w:lang w:eastAsia="es-CO"/>
              </w:rPr>
            </w:pPr>
            <w:r>
              <w:rPr>
                <w:rFonts w:cs="Arial"/>
                <w:color w:val="000000"/>
                <w:sz w:val="22"/>
                <w:szCs w:val="22"/>
                <w:lang w:eastAsia="es-CO"/>
              </w:rPr>
              <w:t>Desarrollo de proyectos para afianzar las diferentes temáticas e incentivar la motivación de los estudiantes adelantados.</w:t>
            </w:r>
          </w:p>
          <w:p w14:paraId="5207ED24" w14:textId="77777777" w:rsidR="00B568FE" w:rsidRDefault="00B568FE">
            <w:pPr>
              <w:jc w:val="both"/>
              <w:rPr>
                <w:rFonts w:cs="Arial"/>
                <w:color w:val="000000"/>
                <w:sz w:val="22"/>
                <w:szCs w:val="22"/>
                <w:lang w:eastAsia="es-CO"/>
              </w:rPr>
            </w:pPr>
          </w:p>
          <w:p w14:paraId="091B8D2C" w14:textId="77777777" w:rsidR="00B568FE" w:rsidRDefault="00B568FE">
            <w:pPr>
              <w:jc w:val="both"/>
              <w:rPr>
                <w:rFonts w:cs="Arial"/>
                <w:color w:val="000000"/>
                <w:sz w:val="22"/>
                <w:szCs w:val="22"/>
                <w:lang w:eastAsia="es-CO"/>
              </w:rPr>
            </w:pPr>
            <w:r>
              <w:rPr>
                <w:rFonts w:cs="Arial"/>
                <w:color w:val="000000"/>
                <w:sz w:val="22"/>
                <w:szCs w:val="22"/>
                <w:lang w:eastAsia="es-CO"/>
              </w:rPr>
              <w:t>Participación en monitorias o padrinazgos para afianzamiento de conceptos.</w:t>
            </w:r>
          </w:p>
          <w:p w14:paraId="2899558D" w14:textId="77777777" w:rsidR="00B568FE" w:rsidRDefault="00B568FE">
            <w:pPr>
              <w:jc w:val="both"/>
              <w:rPr>
                <w:rFonts w:cs="Arial"/>
                <w:color w:val="000000"/>
                <w:sz w:val="22"/>
                <w:szCs w:val="22"/>
                <w:lang w:eastAsia="es-CO"/>
              </w:rPr>
            </w:pPr>
          </w:p>
          <w:p w14:paraId="102B7D9A" w14:textId="77777777" w:rsidR="00B568FE" w:rsidRDefault="00B568FE">
            <w:pPr>
              <w:jc w:val="both"/>
              <w:rPr>
                <w:rFonts w:cs="Arial"/>
                <w:color w:val="000000"/>
                <w:sz w:val="22"/>
                <w:szCs w:val="22"/>
                <w:lang w:eastAsia="es-CO"/>
              </w:rPr>
            </w:pPr>
            <w:r>
              <w:rPr>
                <w:rFonts w:cs="Arial"/>
                <w:color w:val="000000"/>
                <w:sz w:val="22"/>
                <w:szCs w:val="22"/>
                <w:lang w:eastAsia="es-CO"/>
              </w:rPr>
              <w:lastRenderedPageBreak/>
              <w:t>Lectura de documentos  y textos de acuerdo al interés de los estudiantes</w:t>
            </w:r>
          </w:p>
          <w:p w14:paraId="125AFFDA" w14:textId="77777777" w:rsidR="00B568FE" w:rsidRDefault="00B568FE">
            <w:pPr>
              <w:jc w:val="both"/>
              <w:rPr>
                <w:rFonts w:cs="Arial"/>
                <w:color w:val="000000"/>
                <w:sz w:val="22"/>
                <w:szCs w:val="22"/>
                <w:lang w:eastAsia="es-CO"/>
              </w:rPr>
            </w:pPr>
          </w:p>
          <w:p w14:paraId="40F8A683" w14:textId="77777777" w:rsidR="00B568FE" w:rsidRDefault="00B568FE">
            <w:pPr>
              <w:rPr>
                <w:rFonts w:cs="Arial"/>
                <w:color w:val="000000"/>
                <w:sz w:val="22"/>
                <w:szCs w:val="22"/>
              </w:rPr>
            </w:pPr>
            <w:r>
              <w:rPr>
                <w:rFonts w:cs="Arial"/>
                <w:color w:val="000000"/>
                <w:sz w:val="22"/>
                <w:szCs w:val="22"/>
              </w:rPr>
              <w:t>Elaboración de mapas conceptuales</w:t>
            </w:r>
          </w:p>
          <w:p w14:paraId="3985C386" w14:textId="77777777" w:rsidR="00B568FE" w:rsidRDefault="00B568FE">
            <w:pPr>
              <w:jc w:val="both"/>
              <w:rPr>
                <w:rFonts w:cs="Arial"/>
                <w:color w:val="000000"/>
                <w:sz w:val="22"/>
                <w:szCs w:val="22"/>
                <w:lang w:eastAsia="es-CO"/>
              </w:rPr>
            </w:pPr>
            <w:r>
              <w:rPr>
                <w:rFonts w:cs="Arial"/>
                <w:color w:val="000000"/>
                <w:sz w:val="22"/>
                <w:szCs w:val="22"/>
              </w:rPr>
              <w:t>Cuadros comparativos</w:t>
            </w:r>
          </w:p>
          <w:p w14:paraId="43F1C186" w14:textId="77777777" w:rsidR="00B568FE" w:rsidRDefault="00B568FE">
            <w:pPr>
              <w:widowControl/>
              <w:suppressAutoHyphens w:val="0"/>
              <w:jc w:val="right"/>
              <w:rPr>
                <w:rFonts w:cs="Arial"/>
                <w:b/>
                <w:bCs/>
                <w:color w:val="000000"/>
                <w:sz w:val="22"/>
                <w:szCs w:val="22"/>
              </w:rPr>
            </w:pPr>
          </w:p>
        </w:tc>
        <w:tc>
          <w:tcPr>
            <w:tcW w:w="5822" w:type="dxa"/>
          </w:tcPr>
          <w:p w14:paraId="1E0EFBA8"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lastRenderedPageBreak/>
              <w:t>Investigación de normas básicas para presentación de trabajos escritos.</w:t>
            </w:r>
          </w:p>
          <w:p w14:paraId="52522EEF"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Consulta de los temas  asignados y presentación de los mismos a través de trabajos escritos  o archivos informáticos.</w:t>
            </w:r>
          </w:p>
          <w:p w14:paraId="7FB360FE"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Exposición  individual o grupal del trabajo desarrollado.</w:t>
            </w:r>
          </w:p>
          <w:p w14:paraId="547CCA45"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lastRenderedPageBreak/>
              <w:t>Colaboración asertiva a los  otros compañeros.</w:t>
            </w:r>
          </w:p>
          <w:p w14:paraId="1FC87057"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Disposición para trabajo entre pares</w:t>
            </w:r>
          </w:p>
          <w:p w14:paraId="7384D00C"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 xml:space="preserve">Capacidad para  liderar y  orientar a otros. </w:t>
            </w:r>
          </w:p>
          <w:p w14:paraId="70C141EB" w14:textId="77777777" w:rsidR="00B568FE" w:rsidRDefault="00B568FE">
            <w:pPr>
              <w:widowControl/>
              <w:suppressAutoHyphens w:val="0"/>
              <w:jc w:val="both"/>
              <w:rPr>
                <w:rFonts w:cs="Arial"/>
                <w:b/>
                <w:bCs/>
                <w:color w:val="000000"/>
                <w:sz w:val="22"/>
                <w:szCs w:val="22"/>
              </w:rPr>
            </w:pPr>
            <w:r>
              <w:rPr>
                <w:rFonts w:cs="Arial"/>
                <w:color w:val="000000"/>
                <w:sz w:val="22"/>
                <w:szCs w:val="22"/>
                <w:lang w:eastAsia="es-CO"/>
              </w:rPr>
              <w:t>Asignación y sugerencias de textos y documentos de acuerdo a los intereses de los estudiantes.</w:t>
            </w:r>
          </w:p>
        </w:tc>
        <w:tc>
          <w:tcPr>
            <w:tcW w:w="5822" w:type="dxa"/>
          </w:tcPr>
          <w:p w14:paraId="3C2AE9DF" w14:textId="77777777" w:rsidR="00B568FE" w:rsidRDefault="00B568FE">
            <w:pPr>
              <w:widowControl/>
              <w:suppressAutoHyphens w:val="0"/>
              <w:jc w:val="both"/>
              <w:rPr>
                <w:rFonts w:cs="Arial"/>
                <w:b/>
                <w:bCs/>
                <w:color w:val="000000"/>
                <w:sz w:val="22"/>
                <w:szCs w:val="22"/>
              </w:rPr>
            </w:pPr>
            <w:r>
              <w:rPr>
                <w:rFonts w:cs="Arial"/>
                <w:color w:val="000000"/>
                <w:sz w:val="22"/>
                <w:szCs w:val="22"/>
                <w:lang w:eastAsia="es-CO"/>
              </w:rPr>
              <w:lastRenderedPageBreak/>
              <w:t>Al finalizar cada periodo y a criterio del docente de acuerdo a las necesidades.</w:t>
            </w:r>
          </w:p>
        </w:tc>
      </w:tr>
    </w:tbl>
    <w:p w14:paraId="438D21FC" w14:textId="77777777" w:rsidR="00B568FE" w:rsidRDefault="00B568FE">
      <w:pPr>
        <w:widowControl/>
        <w:suppressAutoHyphens w:val="0"/>
        <w:rPr>
          <w:rFonts w:cs="Arial"/>
          <w:b/>
          <w:bCs/>
          <w:color w:val="000000"/>
          <w:sz w:val="22"/>
          <w:szCs w:val="22"/>
        </w:rPr>
      </w:pPr>
    </w:p>
    <w:p w14:paraId="14E5456A" w14:textId="77777777" w:rsidR="00B568FE" w:rsidRDefault="00B568FE">
      <w:pPr>
        <w:widowControl/>
        <w:suppressAutoHyphens w:val="0"/>
        <w:rPr>
          <w:rFonts w:cs="Arial"/>
          <w:b/>
          <w:bCs/>
          <w:color w:val="000000"/>
          <w:sz w:val="22"/>
          <w:szCs w:val="22"/>
        </w:rPr>
      </w:pPr>
      <w:r>
        <w:rPr>
          <w:rFonts w:cs="Arial"/>
          <w:b/>
          <w:bCs/>
          <w:color w:val="000000"/>
          <w:sz w:val="22"/>
          <w:szCs w:val="22"/>
        </w:rPr>
        <w:t>RECUPERACIÓN</w:t>
      </w:r>
    </w:p>
    <w:p w14:paraId="2292EB8E" w14:textId="77777777" w:rsidR="00B568FE" w:rsidRDefault="00B568FE">
      <w:pPr>
        <w:widowControl/>
        <w:suppressAutoHyphens w:val="0"/>
        <w:jc w:val="center"/>
        <w:rPr>
          <w:rFonts w:cs="Arial"/>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1"/>
        <w:gridCol w:w="5765"/>
        <w:gridCol w:w="5759"/>
      </w:tblGrid>
      <w:tr w:rsidR="00FB1D35" w14:paraId="7A47C3A3" w14:textId="77777777">
        <w:tc>
          <w:tcPr>
            <w:tcW w:w="5822" w:type="dxa"/>
          </w:tcPr>
          <w:p w14:paraId="052CE965"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CRITERIOS</w:t>
            </w:r>
          </w:p>
        </w:tc>
        <w:tc>
          <w:tcPr>
            <w:tcW w:w="5822" w:type="dxa"/>
          </w:tcPr>
          <w:p w14:paraId="2269EE9F"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PROCEDIMIENTO</w:t>
            </w:r>
          </w:p>
        </w:tc>
        <w:tc>
          <w:tcPr>
            <w:tcW w:w="5822" w:type="dxa"/>
          </w:tcPr>
          <w:p w14:paraId="7B1F3F1C"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FRECUENCIA</w:t>
            </w:r>
          </w:p>
        </w:tc>
      </w:tr>
      <w:tr w:rsidR="00FB1D35" w14:paraId="3D75A63F" w14:textId="77777777">
        <w:tc>
          <w:tcPr>
            <w:tcW w:w="5822" w:type="dxa"/>
          </w:tcPr>
          <w:p w14:paraId="12985856"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rPr>
              <w:tab/>
            </w:r>
            <w:r>
              <w:rPr>
                <w:rFonts w:cs="Arial"/>
                <w:color w:val="000000"/>
                <w:sz w:val="22"/>
                <w:szCs w:val="22"/>
                <w:lang w:eastAsia="es-CO"/>
              </w:rPr>
              <w:t>Aclaración de dudas e inquietudes.</w:t>
            </w:r>
          </w:p>
          <w:p w14:paraId="196BD6CE"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lang w:eastAsia="es-CO"/>
              </w:rPr>
              <w:t>Actividades de repaso  para afianzar los conceptos desarrollados con antelación.</w:t>
            </w:r>
          </w:p>
          <w:p w14:paraId="66663871"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rPr>
              <w:t>Desarrollo  de talleres</w:t>
            </w:r>
            <w:r>
              <w:rPr>
                <w:rFonts w:cs="Arial"/>
                <w:color w:val="000000"/>
                <w:sz w:val="22"/>
                <w:szCs w:val="22"/>
                <w:lang w:eastAsia="es-CO"/>
              </w:rPr>
              <w:t xml:space="preserve"> escritos y evaluación.</w:t>
            </w:r>
          </w:p>
          <w:p w14:paraId="08C97D38"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lang w:eastAsia="es-CO"/>
              </w:rPr>
              <w:t xml:space="preserve">Consulta </w:t>
            </w:r>
          </w:p>
          <w:p w14:paraId="35807193"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rPr>
              <w:t>Trabajos</w:t>
            </w:r>
          </w:p>
          <w:p w14:paraId="6B70433C"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rPr>
              <w:t>Sustentaciones/exposiciones</w:t>
            </w:r>
          </w:p>
        </w:tc>
        <w:tc>
          <w:tcPr>
            <w:tcW w:w="5822" w:type="dxa"/>
          </w:tcPr>
          <w:p w14:paraId="57FC9403"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Identificación de conceptos</w:t>
            </w:r>
          </w:p>
          <w:p w14:paraId="1818C8FE"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Realización de ejercicios con las diferentes temáticas del periodo.</w:t>
            </w:r>
          </w:p>
          <w:p w14:paraId="0B555519"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Realización de ejercicio en páginas web.</w:t>
            </w:r>
          </w:p>
          <w:p w14:paraId="1A3622BA"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 xml:space="preserve">Sustentación en forma oral y escrita de diferentes temáticas. </w:t>
            </w:r>
          </w:p>
          <w:p w14:paraId="2A539E72"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Presentación de trabajos que cumplan con los lineamientos  establecidos por el profesor.</w:t>
            </w:r>
          </w:p>
        </w:tc>
        <w:tc>
          <w:tcPr>
            <w:tcW w:w="5822" w:type="dxa"/>
          </w:tcPr>
          <w:p w14:paraId="6F1F7B54" w14:textId="77777777" w:rsidR="00B568FE" w:rsidRDefault="00B568FE">
            <w:pPr>
              <w:widowControl/>
              <w:suppressAutoHyphens w:val="0"/>
              <w:jc w:val="both"/>
              <w:rPr>
                <w:rFonts w:cs="Arial"/>
                <w:b/>
                <w:bCs/>
                <w:color w:val="000000"/>
                <w:sz w:val="22"/>
                <w:szCs w:val="22"/>
              </w:rPr>
            </w:pPr>
            <w:r>
              <w:rPr>
                <w:rFonts w:cs="Arial"/>
                <w:color w:val="000000"/>
                <w:sz w:val="22"/>
                <w:szCs w:val="22"/>
              </w:rPr>
              <w:t>1 vez (finalizando período)</w:t>
            </w:r>
          </w:p>
        </w:tc>
      </w:tr>
    </w:tbl>
    <w:p w14:paraId="00B4C8A8" w14:textId="77777777" w:rsidR="00B568FE" w:rsidRDefault="00B568FE">
      <w:pPr>
        <w:jc w:val="center"/>
        <w:rPr>
          <w:rFonts w:cs="Arial"/>
          <w:b/>
          <w:color w:val="000000"/>
          <w:sz w:val="22"/>
          <w:szCs w:val="22"/>
        </w:rPr>
      </w:pPr>
      <w:r>
        <w:rPr>
          <w:rFonts w:cs="Arial"/>
          <w:b/>
          <w:bCs/>
          <w:color w:val="000000"/>
          <w:sz w:val="22"/>
          <w:szCs w:val="22"/>
        </w:rPr>
        <w:br w:type="page"/>
      </w:r>
    </w:p>
    <w:p w14:paraId="1FB3572B"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lastRenderedPageBreak/>
        <w:t>DISEÑO CURRICULAR POR COMPETENCIAS</w:t>
      </w:r>
    </w:p>
    <w:p w14:paraId="2D10874D" w14:textId="77777777" w:rsidR="00B568FE" w:rsidRDefault="00B568FE">
      <w:pPr>
        <w:jc w:val="center"/>
        <w:rPr>
          <w:rFonts w:cs="Arial"/>
          <w:color w:val="000000"/>
          <w:sz w:val="22"/>
          <w:szCs w:val="22"/>
        </w:rPr>
      </w:pPr>
    </w:p>
    <w:p w14:paraId="0462DD3A" w14:textId="77777777" w:rsidR="00B568FE" w:rsidRDefault="00B568FE">
      <w:pPr>
        <w:spacing w:after="200"/>
        <w:jc w:val="center"/>
        <w:rPr>
          <w:rFonts w:cs="Arial"/>
          <w:b/>
          <w:color w:val="000000"/>
          <w:sz w:val="22"/>
          <w:szCs w:val="22"/>
        </w:rPr>
      </w:pPr>
      <w:r>
        <w:rPr>
          <w:rFonts w:cs="Arial"/>
          <w:b/>
          <w:bCs/>
          <w:color w:val="000000"/>
          <w:sz w:val="22"/>
          <w:szCs w:val="22"/>
        </w:rPr>
        <w:t xml:space="preserve">DISTRIBUCIÓN DE ESTÁNDARES Y CONTENIDOS POR  GRADO Y PERÍODO  </w:t>
      </w:r>
    </w:p>
    <w:p w14:paraId="551F1D2C" w14:textId="77777777" w:rsidR="00B568FE" w:rsidRDefault="00B568FE">
      <w:pPr>
        <w:rPr>
          <w:rFonts w:cs="Arial"/>
          <w:b/>
          <w:color w:val="000000"/>
          <w:sz w:val="22"/>
          <w:szCs w:val="22"/>
        </w:rPr>
      </w:pPr>
    </w:p>
    <w:p w14:paraId="7A9B72D8" w14:textId="77777777" w:rsidR="00B568FE" w:rsidRDefault="00B568FE">
      <w:pPr>
        <w:rPr>
          <w:rFonts w:cs="Arial"/>
          <w:b/>
          <w:color w:val="000000"/>
          <w:sz w:val="22"/>
          <w:szCs w:val="22"/>
        </w:rPr>
      </w:pPr>
      <w:r>
        <w:rPr>
          <w:rFonts w:cs="Arial"/>
          <w:b/>
          <w:color w:val="000000"/>
          <w:sz w:val="22"/>
          <w:szCs w:val="22"/>
        </w:rPr>
        <w:t xml:space="preserve">ÁREA: EDUCACIÓN RELIGIOSA ESCOLAR   </w:t>
      </w:r>
      <w:r>
        <w:rPr>
          <w:rFonts w:cs="Arial"/>
          <w:b/>
          <w:color w:val="000000"/>
          <w:sz w:val="22"/>
          <w:szCs w:val="22"/>
        </w:rPr>
        <w:tab/>
      </w:r>
      <w:r>
        <w:rPr>
          <w:rFonts w:cs="Arial"/>
          <w:b/>
          <w:color w:val="000000"/>
          <w:sz w:val="22"/>
          <w:szCs w:val="22"/>
        </w:rPr>
        <w:tab/>
        <w:t xml:space="preserve">  PERIODO: TERCERO</w:t>
      </w:r>
      <w:r>
        <w:rPr>
          <w:rFonts w:cs="Arial"/>
          <w:b/>
          <w:color w:val="000000"/>
          <w:sz w:val="22"/>
          <w:szCs w:val="22"/>
        </w:rPr>
        <w:tab/>
      </w:r>
      <w:r>
        <w:rPr>
          <w:rFonts w:cs="Arial"/>
          <w:b/>
          <w:color w:val="000000"/>
          <w:sz w:val="22"/>
          <w:szCs w:val="22"/>
        </w:rPr>
        <w:tab/>
      </w:r>
      <w:r>
        <w:rPr>
          <w:rFonts w:cs="Arial"/>
          <w:b/>
          <w:color w:val="000000"/>
          <w:sz w:val="22"/>
          <w:szCs w:val="22"/>
        </w:rPr>
        <w:tab/>
        <w:t>GRADO: UNDÉCIMO</w:t>
      </w:r>
      <w:r>
        <w:rPr>
          <w:rFonts w:cs="Arial"/>
          <w:b/>
          <w:color w:val="000000"/>
          <w:sz w:val="22"/>
          <w:szCs w:val="22"/>
        </w:rPr>
        <w:tab/>
      </w:r>
      <w:r>
        <w:rPr>
          <w:rFonts w:cs="Arial"/>
          <w:b/>
          <w:color w:val="000000"/>
          <w:sz w:val="22"/>
          <w:szCs w:val="22"/>
        </w:rPr>
        <w:tab/>
        <w:t xml:space="preserve"> </w:t>
      </w:r>
      <w:r>
        <w:rPr>
          <w:rFonts w:cs="Arial"/>
          <w:b/>
          <w:color w:val="000000"/>
          <w:sz w:val="22"/>
          <w:szCs w:val="22"/>
        </w:rPr>
        <w:tab/>
      </w:r>
      <w:r>
        <w:rPr>
          <w:rFonts w:cs="Arial"/>
          <w:b/>
          <w:color w:val="000000"/>
          <w:sz w:val="22"/>
          <w:szCs w:val="22"/>
        </w:rPr>
        <w:tab/>
      </w:r>
      <w:r>
        <w:rPr>
          <w:rFonts w:cs="Arial"/>
          <w:b/>
          <w:color w:val="000000"/>
          <w:sz w:val="22"/>
          <w:szCs w:val="22"/>
        </w:rPr>
        <w:tab/>
      </w:r>
      <w:r>
        <w:rPr>
          <w:rFonts w:cs="Arial"/>
          <w:b/>
          <w:bCs/>
          <w:color w:val="000000"/>
          <w:sz w:val="22"/>
          <w:szCs w:val="22"/>
        </w:rPr>
        <w:t>I.H.S: 1 HORA    HORAS</w:t>
      </w:r>
    </w:p>
    <w:p w14:paraId="18970849" w14:textId="77777777" w:rsidR="00B568FE" w:rsidRDefault="00B568FE">
      <w:pPr>
        <w:suppressAutoHyphens w:val="0"/>
        <w:autoSpaceDE w:val="0"/>
        <w:autoSpaceDN w:val="0"/>
        <w:adjustRightInd w:val="0"/>
        <w:jc w:val="both"/>
        <w:rPr>
          <w:rFonts w:cs="Arial"/>
          <w:b/>
          <w:bCs/>
          <w:color w:val="000000"/>
          <w:sz w:val="22"/>
          <w:szCs w:val="22"/>
        </w:rPr>
      </w:pPr>
    </w:p>
    <w:p w14:paraId="555BFF6B" w14:textId="77777777" w:rsidR="00B568FE" w:rsidRDefault="00B568FE">
      <w:pPr>
        <w:suppressAutoHyphens w:val="0"/>
        <w:autoSpaceDE w:val="0"/>
        <w:autoSpaceDN w:val="0"/>
        <w:adjustRightInd w:val="0"/>
        <w:jc w:val="both"/>
        <w:rPr>
          <w:rFonts w:cs="Arial"/>
          <w:b/>
          <w:bCs/>
          <w:color w:val="000000"/>
          <w:sz w:val="22"/>
          <w:szCs w:val="22"/>
        </w:rPr>
      </w:pPr>
      <w:r>
        <w:rPr>
          <w:rFonts w:cs="Arial"/>
          <w:b/>
          <w:bCs/>
          <w:color w:val="000000"/>
          <w:sz w:val="22"/>
          <w:szCs w:val="22"/>
        </w:rPr>
        <w:t xml:space="preserve">META  POR GRADO: </w:t>
      </w:r>
      <w:r>
        <w:rPr>
          <w:rFonts w:cs="Arial"/>
          <w:color w:val="000000"/>
          <w:sz w:val="22"/>
          <w:szCs w:val="22"/>
        </w:rPr>
        <w:t xml:space="preserve">Al finalizar el grado os estudiantes estarán en capacidad de: </w:t>
      </w:r>
      <w:r>
        <w:rPr>
          <w:rFonts w:eastAsia="Times New Roman" w:cs="Arial"/>
          <w:color w:val="000000"/>
          <w:kern w:val="0"/>
          <w:sz w:val="22"/>
          <w:szCs w:val="22"/>
          <w:lang w:eastAsia="es-CO"/>
        </w:rPr>
        <w:t>argumentar aspectos centrales acerca de aquello que los cristianos, basados en la palabra de Dios, creen y practican con respecto al ordenamiento de la sociedad según el designio de Dios manifestado en la persona de Cristo. Relacionarlos con las narraciones bíblicas, con los signos y acciones litúrgicas, con las acciones morales y las fórmulas que expresan esas convicciones.</w:t>
      </w:r>
    </w:p>
    <w:p w14:paraId="2516CD1D" w14:textId="77777777" w:rsidR="00B568FE" w:rsidRDefault="00B568FE">
      <w:pPr>
        <w:rPr>
          <w:rFonts w:cs="Arial"/>
          <w:b/>
          <w:bCs/>
          <w:color w:val="000000"/>
          <w:sz w:val="22"/>
          <w:szCs w:val="22"/>
        </w:rPr>
      </w:pPr>
    </w:p>
    <w:p w14:paraId="69D82AB9" w14:textId="77777777" w:rsidR="00B568FE" w:rsidRDefault="00B568FE">
      <w:pPr>
        <w:jc w:val="both"/>
        <w:rPr>
          <w:rFonts w:cs="Arial"/>
          <w:color w:val="000000"/>
          <w:sz w:val="22"/>
          <w:szCs w:val="22"/>
        </w:rPr>
      </w:pPr>
      <w:r>
        <w:rPr>
          <w:rFonts w:cs="Arial"/>
          <w:b/>
          <w:bCs/>
          <w:color w:val="000000"/>
          <w:sz w:val="22"/>
          <w:szCs w:val="22"/>
        </w:rPr>
        <w:t>OBJETIVO POR PERIODO:</w:t>
      </w:r>
      <w:r>
        <w:rPr>
          <w:rFonts w:cs="Arial"/>
          <w:bCs/>
          <w:color w:val="000000"/>
          <w:sz w:val="22"/>
          <w:szCs w:val="22"/>
        </w:rPr>
        <w:t xml:space="preserve"> interpretar  la realidad social a la luz de un análisis pastoral para valorar </w:t>
      </w:r>
      <w:r>
        <w:rPr>
          <w:rFonts w:cs="Arial"/>
          <w:color w:val="000000"/>
          <w:sz w:val="22"/>
          <w:szCs w:val="22"/>
        </w:rPr>
        <w:t>las acciones que realiza la iglesia en la construcción de una nueva sociedad.</w:t>
      </w:r>
    </w:p>
    <w:p w14:paraId="12EAA805"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p>
    <w:p w14:paraId="656249A9"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p>
    <w:tbl>
      <w:tblPr>
        <w:tblW w:w="15573" w:type="dxa"/>
        <w:tblInd w:w="315" w:type="dxa"/>
        <w:tblCellMar>
          <w:left w:w="103" w:type="dxa"/>
        </w:tblCellMar>
        <w:tblLook w:val="0000" w:firstRow="0" w:lastRow="0" w:firstColumn="0" w:lastColumn="0" w:noHBand="0" w:noVBand="0"/>
      </w:tblPr>
      <w:tblGrid>
        <w:gridCol w:w="2008"/>
        <w:gridCol w:w="1984"/>
        <w:gridCol w:w="2493"/>
        <w:gridCol w:w="2248"/>
        <w:gridCol w:w="2225"/>
        <w:gridCol w:w="2408"/>
        <w:gridCol w:w="2207"/>
      </w:tblGrid>
      <w:tr w:rsidR="00FB1D35" w14:paraId="6FF47401" w14:textId="77777777">
        <w:trPr>
          <w:trHeight w:val="635"/>
        </w:trPr>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096F7" w14:textId="77777777" w:rsidR="00B568FE" w:rsidRDefault="00B568FE">
            <w:pPr>
              <w:pStyle w:val="Encabezadodelatabla"/>
              <w:rPr>
                <w:rFonts w:cs="Arial"/>
                <w:color w:val="000000"/>
                <w:sz w:val="22"/>
                <w:szCs w:val="22"/>
              </w:rPr>
            </w:pPr>
            <w:r>
              <w:rPr>
                <w:rFonts w:cs="Arial"/>
                <w:color w:val="000000"/>
                <w:sz w:val="22"/>
                <w:szCs w:val="22"/>
              </w:rPr>
              <w:t>EJES TEMÁTICOS</w:t>
            </w:r>
          </w:p>
        </w:tc>
        <w:tc>
          <w:tcPr>
            <w:tcW w:w="18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893D3D" w14:textId="77777777" w:rsidR="00B568FE" w:rsidRDefault="00B568FE">
            <w:pPr>
              <w:pStyle w:val="Encabezadodelatabla"/>
              <w:rPr>
                <w:rFonts w:cs="Arial"/>
                <w:color w:val="000000"/>
                <w:sz w:val="22"/>
                <w:szCs w:val="22"/>
              </w:rPr>
            </w:pPr>
            <w:r>
              <w:rPr>
                <w:rFonts w:cs="Arial"/>
                <w:color w:val="000000"/>
                <w:sz w:val="22"/>
                <w:szCs w:val="22"/>
              </w:rPr>
              <w:t>COMPETENCIAS DEL ÁREA</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2A483A" w14:textId="77777777" w:rsidR="00B568FE" w:rsidRDefault="00B568FE">
            <w:pPr>
              <w:pStyle w:val="Encabezadodelatabla"/>
              <w:rPr>
                <w:rFonts w:cs="Arial"/>
                <w:color w:val="000000"/>
                <w:sz w:val="22"/>
                <w:szCs w:val="22"/>
              </w:rPr>
            </w:pPr>
            <w:r>
              <w:rPr>
                <w:rFonts w:cs="Arial"/>
                <w:color w:val="000000"/>
                <w:sz w:val="22"/>
                <w:szCs w:val="22"/>
              </w:rPr>
              <w:t>ESTÁNDARES</w:t>
            </w:r>
          </w:p>
        </w:tc>
        <w:tc>
          <w:tcPr>
            <w:tcW w:w="23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84ABFA" w14:textId="77777777" w:rsidR="00B568FE" w:rsidRDefault="00B568FE">
            <w:pPr>
              <w:pStyle w:val="Encabezadodelatabla"/>
              <w:rPr>
                <w:rFonts w:cs="Arial"/>
                <w:color w:val="000000"/>
                <w:sz w:val="22"/>
                <w:szCs w:val="22"/>
              </w:rPr>
            </w:pPr>
            <w:r>
              <w:rPr>
                <w:rFonts w:cs="Arial"/>
                <w:color w:val="000000"/>
                <w:sz w:val="22"/>
                <w:szCs w:val="22"/>
              </w:rPr>
              <w:t>TEMÁTICOS</w:t>
            </w:r>
          </w:p>
        </w:tc>
        <w:tc>
          <w:tcPr>
            <w:tcW w:w="2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B0221" w14:textId="77777777" w:rsidR="00B568FE" w:rsidRDefault="00B568FE">
            <w:pPr>
              <w:pStyle w:val="Encabezadodelatabla"/>
              <w:rPr>
                <w:rFonts w:cs="Arial"/>
                <w:color w:val="000000"/>
                <w:sz w:val="22"/>
                <w:szCs w:val="22"/>
              </w:rPr>
            </w:pPr>
            <w:r>
              <w:rPr>
                <w:rFonts w:cs="Arial"/>
                <w:color w:val="000000"/>
                <w:sz w:val="22"/>
                <w:szCs w:val="22"/>
              </w:rPr>
              <w:t>CONCEPTUALES</w:t>
            </w:r>
          </w:p>
        </w:tc>
        <w:tc>
          <w:tcPr>
            <w:tcW w:w="23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1F303" w14:textId="77777777" w:rsidR="00B568FE" w:rsidRDefault="00B568FE">
            <w:pPr>
              <w:pStyle w:val="Encabezadodelatabla"/>
              <w:rPr>
                <w:rFonts w:cs="Arial"/>
                <w:color w:val="000000"/>
                <w:sz w:val="22"/>
                <w:szCs w:val="22"/>
              </w:rPr>
            </w:pPr>
            <w:r>
              <w:rPr>
                <w:rFonts w:cs="Arial"/>
                <w:color w:val="000000"/>
                <w:sz w:val="22"/>
                <w:szCs w:val="22"/>
              </w:rPr>
              <w:t>PROCEDIMENTALES</w:t>
            </w:r>
          </w:p>
        </w:tc>
        <w:tc>
          <w:tcPr>
            <w:tcW w:w="22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9B890" w14:textId="77777777" w:rsidR="00B568FE" w:rsidRDefault="00B568FE">
            <w:pPr>
              <w:pStyle w:val="Encabezadodelatabla"/>
              <w:rPr>
                <w:rFonts w:cs="Arial"/>
                <w:color w:val="000000"/>
                <w:sz w:val="22"/>
                <w:szCs w:val="22"/>
                <w:lang w:eastAsia="es-CO"/>
              </w:rPr>
            </w:pPr>
            <w:r>
              <w:rPr>
                <w:rFonts w:cs="Arial"/>
                <w:color w:val="000000"/>
                <w:sz w:val="22"/>
                <w:szCs w:val="22"/>
              </w:rPr>
              <w:t>ACTITUDINALES</w:t>
            </w:r>
          </w:p>
        </w:tc>
      </w:tr>
      <w:tr w:rsidR="00FB1D35" w14:paraId="4858FB78" w14:textId="77777777">
        <w:trPr>
          <w:trHeight w:val="635"/>
        </w:trPr>
        <w:tc>
          <w:tcPr>
            <w:tcW w:w="1845" w:type="dxa"/>
            <w:vMerge w:val="restart"/>
            <w:tcBorders>
              <w:top w:val="single" w:sz="4" w:space="0" w:color="000000"/>
              <w:left w:val="single" w:sz="4" w:space="0" w:color="000000"/>
              <w:right w:val="single" w:sz="4" w:space="0" w:color="000000"/>
            </w:tcBorders>
            <w:shd w:val="clear" w:color="auto" w:fill="FFFFFF"/>
            <w:vAlign w:val="center"/>
          </w:tcPr>
          <w:p w14:paraId="3EF65054" w14:textId="77777777" w:rsidR="00B568FE" w:rsidRDefault="00B568FE">
            <w:pPr>
              <w:jc w:val="center"/>
              <w:rPr>
                <w:rFonts w:cs="Arial"/>
                <w:b/>
                <w:color w:val="000000"/>
                <w:sz w:val="22"/>
                <w:szCs w:val="22"/>
              </w:rPr>
            </w:pPr>
            <w:r>
              <w:rPr>
                <w:rFonts w:cs="Arial"/>
                <w:b/>
                <w:color w:val="000000"/>
                <w:sz w:val="22"/>
                <w:szCs w:val="22"/>
              </w:rPr>
              <w:t>CONSTRUCCIÓN DE UNA NUEVA SOCIEDAD.</w:t>
            </w:r>
          </w:p>
          <w:p w14:paraId="6673395A" w14:textId="77777777" w:rsidR="00B568FE" w:rsidRDefault="00B568FE">
            <w:pPr>
              <w:jc w:val="center"/>
              <w:rPr>
                <w:rFonts w:cs="Arial"/>
                <w:b/>
                <w:color w:val="000000"/>
                <w:sz w:val="22"/>
                <w:szCs w:val="22"/>
              </w:rPr>
            </w:pPr>
            <w:r>
              <w:rPr>
                <w:rFonts w:cs="Arial"/>
                <w:b/>
                <w:color w:val="000000"/>
                <w:sz w:val="22"/>
                <w:szCs w:val="22"/>
              </w:rPr>
              <w:t>APORTE DE LA IGLESIA A LA CONSTRUCCIÓN DE UNA NUEVA SOCIEDAD</w:t>
            </w:r>
          </w:p>
        </w:tc>
        <w:tc>
          <w:tcPr>
            <w:tcW w:w="18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46E88" w14:textId="77777777" w:rsidR="00B568FE" w:rsidRDefault="00B568FE">
            <w:pPr>
              <w:jc w:val="center"/>
              <w:rPr>
                <w:rFonts w:cs="Arial"/>
                <w:color w:val="000000"/>
                <w:sz w:val="22"/>
                <w:szCs w:val="22"/>
              </w:rPr>
            </w:pPr>
            <w:r>
              <w:rPr>
                <w:rFonts w:cs="Arial"/>
                <w:b/>
                <w:color w:val="000000"/>
                <w:sz w:val="22"/>
                <w:szCs w:val="22"/>
              </w:rPr>
              <w:t>SABER COMPRENDER</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49D276" w14:textId="77777777" w:rsidR="00B568FE" w:rsidRDefault="00B568FE">
            <w:pPr>
              <w:jc w:val="both"/>
              <w:rPr>
                <w:rFonts w:cs="Arial"/>
                <w:color w:val="000000"/>
                <w:sz w:val="22"/>
                <w:szCs w:val="22"/>
              </w:rPr>
            </w:pPr>
            <w:r>
              <w:rPr>
                <w:rFonts w:cs="Arial"/>
                <w:color w:val="000000"/>
                <w:sz w:val="22"/>
                <w:szCs w:val="22"/>
              </w:rPr>
              <w:t>Identifico diferencias y semejanzas entre un análisis sociológico y político de la realidad social y un análisis pastoral.</w:t>
            </w:r>
          </w:p>
        </w:tc>
        <w:tc>
          <w:tcPr>
            <w:tcW w:w="23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0EB13" w14:textId="77777777" w:rsidR="00B568FE" w:rsidRDefault="00B568FE">
            <w:pPr>
              <w:autoSpaceDE w:val="0"/>
              <w:autoSpaceDN w:val="0"/>
              <w:adjustRightInd w:val="0"/>
              <w:jc w:val="both"/>
              <w:rPr>
                <w:rFonts w:eastAsia="Times New Roman" w:cs="Arial"/>
                <w:szCs w:val="20"/>
                <w:lang w:val="es-CO" w:eastAsia="es-CO"/>
              </w:rPr>
            </w:pPr>
            <w:r>
              <w:rPr>
                <w:rFonts w:eastAsia="Times New Roman" w:cs="Arial"/>
                <w:color w:val="000000"/>
                <w:kern w:val="0"/>
                <w:sz w:val="22"/>
                <w:szCs w:val="22"/>
                <w:lang w:eastAsia="es-CO"/>
              </w:rPr>
              <w:t>.</w:t>
            </w:r>
            <w:r>
              <w:rPr>
                <w:rFonts w:eastAsia="Times New Roman" w:cs="Arial"/>
                <w:szCs w:val="20"/>
                <w:lang w:val="es-CO" w:eastAsia="es-CO"/>
              </w:rPr>
              <w:t xml:space="preserve"> Grupos políticos y religiosos en el pueblo judío en tiempos de Jesús.</w:t>
            </w:r>
          </w:p>
          <w:p w14:paraId="270B8AAF" w14:textId="77777777" w:rsidR="00B568FE" w:rsidRDefault="00B568FE">
            <w:pPr>
              <w:autoSpaceDE w:val="0"/>
              <w:autoSpaceDN w:val="0"/>
              <w:adjustRightInd w:val="0"/>
              <w:jc w:val="both"/>
              <w:rPr>
                <w:rFonts w:eastAsia="Times New Roman" w:cs="Arial"/>
                <w:szCs w:val="20"/>
                <w:lang w:val="es-CO" w:eastAsia="es-CO"/>
              </w:rPr>
            </w:pPr>
          </w:p>
          <w:p w14:paraId="1A3B971D" w14:textId="77777777" w:rsidR="00B568FE" w:rsidRDefault="00B568FE">
            <w:pPr>
              <w:autoSpaceDE w:val="0"/>
              <w:autoSpaceDN w:val="0"/>
              <w:adjustRightInd w:val="0"/>
              <w:jc w:val="both"/>
              <w:rPr>
                <w:rFonts w:eastAsia="Times New Roman" w:cs="Arial"/>
                <w:szCs w:val="20"/>
                <w:lang w:val="es-CO" w:eastAsia="es-CO"/>
              </w:rPr>
            </w:pPr>
            <w:r>
              <w:rPr>
                <w:rFonts w:eastAsia="Times New Roman" w:cs="Arial"/>
                <w:szCs w:val="20"/>
                <w:lang w:val="es-CO" w:eastAsia="es-CO"/>
              </w:rPr>
              <w:t>Diversidad religiosa en  nuestra cultura..</w:t>
            </w:r>
          </w:p>
          <w:p w14:paraId="00A8C048"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C02E0" w14:textId="77777777" w:rsidR="00B568FE" w:rsidRDefault="00B568FE">
            <w:pPr>
              <w:pStyle w:val="Prrafodelista"/>
              <w:autoSpaceDE w:val="0"/>
              <w:autoSpaceDN w:val="0"/>
              <w:adjustRightInd w:val="0"/>
              <w:spacing w:after="0" w:line="240" w:lineRule="auto"/>
              <w:ind w:left="0"/>
              <w:jc w:val="both"/>
              <w:rPr>
                <w:rFonts w:ascii="Arial" w:hAnsi="Arial" w:cs="Arial"/>
                <w:color w:val="000000"/>
              </w:rPr>
            </w:pPr>
            <w:r>
              <w:rPr>
                <w:rFonts w:ascii="Arial" w:hAnsi="Arial" w:cs="Arial"/>
                <w:color w:val="000000"/>
              </w:rPr>
              <w:t xml:space="preserve">Explicación del sentido social,  religioso y político y cultural de la Iglesia. </w:t>
            </w:r>
          </w:p>
        </w:tc>
        <w:tc>
          <w:tcPr>
            <w:tcW w:w="23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7BFE52" w14:textId="77777777" w:rsidR="00B568FE" w:rsidRDefault="00B568FE">
            <w:pPr>
              <w:jc w:val="both"/>
              <w:rPr>
                <w:rFonts w:cs="Arial"/>
                <w:color w:val="000000"/>
                <w:sz w:val="22"/>
                <w:szCs w:val="22"/>
              </w:rPr>
            </w:pPr>
            <w:r>
              <w:rPr>
                <w:rFonts w:cs="Arial"/>
                <w:color w:val="000000"/>
                <w:sz w:val="22"/>
                <w:szCs w:val="22"/>
              </w:rPr>
              <w:t xml:space="preserve">Elaboración de paralelos  sobre el sentido </w:t>
            </w:r>
            <w:r>
              <w:rPr>
                <w:rFonts w:eastAsia="Times New Roman" w:cs="Arial"/>
                <w:color w:val="000000"/>
                <w:kern w:val="0"/>
                <w:sz w:val="22"/>
                <w:szCs w:val="22"/>
                <w:lang w:eastAsia="es-CO"/>
              </w:rPr>
              <w:t>social,   religioso y político de algunos pasajes del evangelio</w:t>
            </w:r>
            <w:r>
              <w:rPr>
                <w:rFonts w:cs="Arial"/>
                <w:color w:val="000000"/>
                <w:sz w:val="22"/>
                <w:szCs w:val="22"/>
              </w:rPr>
              <w:t>.</w:t>
            </w:r>
          </w:p>
        </w:tc>
        <w:tc>
          <w:tcPr>
            <w:tcW w:w="22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DB79B" w14:textId="77777777" w:rsidR="00B568FE" w:rsidRDefault="00B568FE">
            <w:pPr>
              <w:jc w:val="both"/>
              <w:rPr>
                <w:rFonts w:cs="Arial"/>
                <w:color w:val="000000"/>
                <w:sz w:val="22"/>
                <w:szCs w:val="22"/>
              </w:rPr>
            </w:pPr>
            <w:r>
              <w:rPr>
                <w:rFonts w:cs="Arial"/>
                <w:color w:val="000000"/>
                <w:sz w:val="22"/>
                <w:szCs w:val="22"/>
              </w:rPr>
              <w:t xml:space="preserve">Proyecta una visión de compromiso social  basada en la Iglesia. </w:t>
            </w:r>
          </w:p>
        </w:tc>
      </w:tr>
      <w:tr w:rsidR="00FB1D35" w14:paraId="6727B956" w14:textId="77777777">
        <w:trPr>
          <w:trHeight w:val="635"/>
        </w:trPr>
        <w:tc>
          <w:tcPr>
            <w:tcW w:w="1845" w:type="dxa"/>
            <w:vMerge/>
            <w:tcBorders>
              <w:left w:val="single" w:sz="4" w:space="0" w:color="000000"/>
              <w:right w:val="single" w:sz="4" w:space="0" w:color="000000"/>
            </w:tcBorders>
            <w:shd w:val="clear" w:color="auto" w:fill="FFFFFF"/>
            <w:vAlign w:val="center"/>
          </w:tcPr>
          <w:p w14:paraId="6A154F2E" w14:textId="77777777" w:rsidR="00B568FE" w:rsidRDefault="00B568FE">
            <w:pPr>
              <w:jc w:val="center"/>
              <w:rPr>
                <w:rFonts w:cs="Arial"/>
                <w:color w:val="000000"/>
                <w:sz w:val="22"/>
                <w:szCs w:val="22"/>
              </w:rPr>
            </w:pPr>
          </w:p>
        </w:tc>
        <w:tc>
          <w:tcPr>
            <w:tcW w:w="18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4D9D95" w14:textId="77777777" w:rsidR="00B568FE" w:rsidRDefault="00B568FE">
            <w:pPr>
              <w:jc w:val="center"/>
              <w:rPr>
                <w:rFonts w:cs="Arial"/>
                <w:b/>
                <w:color w:val="000000"/>
                <w:sz w:val="22"/>
                <w:szCs w:val="22"/>
              </w:rPr>
            </w:pPr>
            <w:r>
              <w:rPr>
                <w:rFonts w:cs="Arial"/>
                <w:b/>
                <w:color w:val="000000"/>
                <w:sz w:val="22"/>
                <w:szCs w:val="22"/>
              </w:rPr>
              <w:t>SABER DAR RAZÓN DE FE</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BDE592" w14:textId="77777777" w:rsidR="00B568FE" w:rsidRDefault="00B568FE">
            <w:pPr>
              <w:jc w:val="both"/>
              <w:rPr>
                <w:rFonts w:cs="Arial"/>
                <w:color w:val="000000"/>
                <w:sz w:val="22"/>
                <w:szCs w:val="22"/>
              </w:rPr>
            </w:pPr>
            <w:r>
              <w:rPr>
                <w:rFonts w:cs="Arial"/>
                <w:color w:val="000000"/>
                <w:sz w:val="22"/>
                <w:szCs w:val="22"/>
              </w:rPr>
              <w:t xml:space="preserve">Planteo inquietudes y propuestas sobre el desarrollo de la misión evangelizadora de la iglesia y el </w:t>
            </w:r>
            <w:r>
              <w:rPr>
                <w:rFonts w:cs="Arial"/>
                <w:color w:val="000000"/>
                <w:sz w:val="22"/>
                <w:szCs w:val="22"/>
              </w:rPr>
              <w:lastRenderedPageBreak/>
              <w:t>funcionamiento de la misma en la parroquia.</w:t>
            </w:r>
          </w:p>
        </w:tc>
        <w:tc>
          <w:tcPr>
            <w:tcW w:w="23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EEAC2" w14:textId="77777777" w:rsidR="00B568FE" w:rsidRDefault="00B568FE">
            <w:pPr>
              <w:pStyle w:val="Prrafodelista"/>
              <w:autoSpaceDE w:val="0"/>
              <w:autoSpaceDN w:val="0"/>
              <w:adjustRightInd w:val="0"/>
              <w:spacing w:after="0" w:line="240" w:lineRule="auto"/>
              <w:ind w:left="0"/>
              <w:jc w:val="both"/>
              <w:rPr>
                <w:rFonts w:ascii="Arial" w:hAnsi="Arial" w:cs="Arial"/>
                <w:sz w:val="20"/>
                <w:szCs w:val="20"/>
              </w:rPr>
            </w:pPr>
            <w:r>
              <w:rPr>
                <w:rFonts w:ascii="Arial" w:hAnsi="Arial" w:cs="Arial"/>
                <w:sz w:val="20"/>
                <w:szCs w:val="20"/>
              </w:rPr>
              <w:lastRenderedPageBreak/>
              <w:t>Las formas de vida en la  Iglesia Apostólica y en  las primeras comunidades cristianas.</w:t>
            </w:r>
          </w:p>
          <w:p w14:paraId="7C4F8506" w14:textId="77777777" w:rsidR="00B568FE" w:rsidRDefault="00B568FE">
            <w:pPr>
              <w:pStyle w:val="Prrafodelista"/>
              <w:autoSpaceDE w:val="0"/>
              <w:autoSpaceDN w:val="0"/>
              <w:adjustRightInd w:val="0"/>
              <w:spacing w:after="0" w:line="240" w:lineRule="auto"/>
              <w:ind w:left="0"/>
              <w:jc w:val="both"/>
              <w:rPr>
                <w:rFonts w:ascii="Arial" w:hAnsi="Arial" w:cs="Arial"/>
                <w:color w:val="000000"/>
              </w:rPr>
            </w:pPr>
            <w:r>
              <w:rPr>
                <w:rFonts w:ascii="Arial" w:hAnsi="Arial" w:cs="Arial"/>
                <w:sz w:val="20"/>
                <w:szCs w:val="20"/>
              </w:rPr>
              <w:lastRenderedPageBreak/>
              <w:t>El Evangelio de Jesús y los retos de la fe en la sociedad moderna.</w:t>
            </w:r>
          </w:p>
        </w:tc>
        <w:tc>
          <w:tcPr>
            <w:tcW w:w="2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86637" w14:textId="77777777" w:rsidR="00B568FE" w:rsidRDefault="00B568FE">
            <w:pPr>
              <w:pStyle w:val="Sinespaciado"/>
              <w:jc w:val="both"/>
              <w:rPr>
                <w:rFonts w:eastAsia="Times New Roman" w:cs="Arial"/>
                <w:color w:val="000000"/>
                <w:sz w:val="22"/>
                <w:szCs w:val="22"/>
                <w:lang w:eastAsia="es-CO"/>
              </w:rPr>
            </w:pPr>
            <w:r>
              <w:rPr>
                <w:rFonts w:cs="Arial"/>
                <w:color w:val="000000"/>
                <w:sz w:val="22"/>
                <w:szCs w:val="22"/>
                <w:lang w:eastAsia="es-CO"/>
              </w:rPr>
              <w:lastRenderedPageBreak/>
              <w:t xml:space="preserve">Diagramación de la </w:t>
            </w:r>
            <w:r>
              <w:rPr>
                <w:rFonts w:eastAsia="Times New Roman" w:cs="Arial"/>
                <w:color w:val="000000"/>
                <w:sz w:val="22"/>
                <w:szCs w:val="22"/>
                <w:lang w:eastAsia="es-CO"/>
              </w:rPr>
              <w:t>misión humanizadora de la Iglesia.</w:t>
            </w:r>
          </w:p>
        </w:tc>
        <w:tc>
          <w:tcPr>
            <w:tcW w:w="23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F73090" w14:textId="77777777" w:rsidR="00B568FE" w:rsidRDefault="00B568FE">
            <w:pPr>
              <w:jc w:val="both"/>
              <w:rPr>
                <w:rFonts w:cs="Arial"/>
                <w:color w:val="000000"/>
                <w:sz w:val="22"/>
                <w:szCs w:val="22"/>
              </w:rPr>
            </w:pPr>
            <w:r>
              <w:rPr>
                <w:rFonts w:cs="Arial"/>
                <w:color w:val="000000"/>
                <w:sz w:val="22"/>
                <w:szCs w:val="22"/>
              </w:rPr>
              <w:t xml:space="preserve">Consultar a través de la historia la </w:t>
            </w:r>
            <w:r>
              <w:rPr>
                <w:rFonts w:eastAsia="Times New Roman" w:cs="Arial"/>
                <w:color w:val="000000"/>
                <w:kern w:val="0"/>
                <w:sz w:val="22"/>
                <w:szCs w:val="22"/>
                <w:lang w:eastAsia="es-CO"/>
              </w:rPr>
              <w:t>misión humanizadora de la Iglesia.</w:t>
            </w:r>
          </w:p>
        </w:tc>
        <w:tc>
          <w:tcPr>
            <w:tcW w:w="22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2979F" w14:textId="77777777" w:rsidR="00B568FE" w:rsidRDefault="00B568FE">
            <w:pPr>
              <w:jc w:val="both"/>
              <w:rPr>
                <w:rFonts w:cs="Arial"/>
                <w:color w:val="000000"/>
                <w:sz w:val="22"/>
                <w:szCs w:val="22"/>
              </w:rPr>
            </w:pPr>
            <w:r>
              <w:rPr>
                <w:rFonts w:cs="Arial"/>
                <w:color w:val="000000"/>
                <w:sz w:val="22"/>
                <w:szCs w:val="22"/>
              </w:rPr>
              <w:t xml:space="preserve">Reconoce en algunas instituciones la misión </w:t>
            </w:r>
            <w:r>
              <w:rPr>
                <w:rFonts w:eastAsia="Times New Roman" w:cs="Arial"/>
                <w:color w:val="000000"/>
                <w:kern w:val="0"/>
                <w:sz w:val="22"/>
                <w:szCs w:val="22"/>
                <w:lang w:eastAsia="es-CO"/>
              </w:rPr>
              <w:t xml:space="preserve">humanizadora de la </w:t>
            </w:r>
            <w:r>
              <w:rPr>
                <w:rFonts w:eastAsia="Times New Roman" w:cs="Arial"/>
                <w:color w:val="000000"/>
                <w:kern w:val="0"/>
                <w:sz w:val="22"/>
                <w:szCs w:val="22"/>
                <w:lang w:eastAsia="es-CO"/>
              </w:rPr>
              <w:lastRenderedPageBreak/>
              <w:t>Iglesia.</w:t>
            </w:r>
          </w:p>
        </w:tc>
      </w:tr>
      <w:tr w:rsidR="00FB1D35" w14:paraId="5591C8D6" w14:textId="77777777">
        <w:trPr>
          <w:trHeight w:val="635"/>
        </w:trPr>
        <w:tc>
          <w:tcPr>
            <w:tcW w:w="1845" w:type="dxa"/>
            <w:vMerge/>
            <w:tcBorders>
              <w:left w:val="single" w:sz="4" w:space="0" w:color="000000"/>
              <w:right w:val="single" w:sz="4" w:space="0" w:color="000000"/>
            </w:tcBorders>
            <w:shd w:val="clear" w:color="auto" w:fill="FFFFFF"/>
          </w:tcPr>
          <w:p w14:paraId="162465BB" w14:textId="77777777" w:rsidR="00B568FE" w:rsidRDefault="00B568FE">
            <w:pPr>
              <w:jc w:val="center"/>
              <w:rPr>
                <w:rFonts w:cs="Arial"/>
                <w:color w:val="000000"/>
                <w:sz w:val="22"/>
                <w:szCs w:val="22"/>
              </w:rPr>
            </w:pPr>
          </w:p>
        </w:tc>
        <w:tc>
          <w:tcPr>
            <w:tcW w:w="18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575AB" w14:textId="77777777" w:rsidR="00B568FE" w:rsidRDefault="00B568FE">
            <w:pPr>
              <w:jc w:val="center"/>
              <w:rPr>
                <w:rFonts w:cs="Arial"/>
                <w:b/>
                <w:color w:val="000000"/>
                <w:sz w:val="22"/>
                <w:szCs w:val="22"/>
              </w:rPr>
            </w:pPr>
            <w:r>
              <w:rPr>
                <w:rFonts w:cs="Arial"/>
                <w:b/>
                <w:color w:val="000000"/>
                <w:sz w:val="22"/>
                <w:szCs w:val="22"/>
              </w:rPr>
              <w:t>SABER INTEGRAR FE Y VIDA</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574D1A" w14:textId="77777777" w:rsidR="00B568FE" w:rsidRDefault="00B568FE">
            <w:pPr>
              <w:jc w:val="both"/>
              <w:rPr>
                <w:rFonts w:cs="Arial"/>
                <w:color w:val="000000"/>
                <w:sz w:val="22"/>
                <w:szCs w:val="22"/>
              </w:rPr>
            </w:pPr>
            <w:r>
              <w:rPr>
                <w:rFonts w:cs="Arial"/>
                <w:color w:val="000000"/>
                <w:sz w:val="22"/>
                <w:szCs w:val="22"/>
              </w:rPr>
              <w:t>Identifico las características de la doctrina social de la iglesia en América Latina, el Caribe y en Colombia.</w:t>
            </w:r>
          </w:p>
        </w:tc>
        <w:tc>
          <w:tcPr>
            <w:tcW w:w="23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A8CA8" w14:textId="77777777" w:rsidR="00B568FE" w:rsidRDefault="00B568FE">
            <w:pPr>
              <w:pStyle w:val="Prrafodelista"/>
              <w:autoSpaceDE w:val="0"/>
              <w:autoSpaceDN w:val="0"/>
              <w:adjustRightInd w:val="0"/>
              <w:spacing w:after="0" w:line="240" w:lineRule="auto"/>
              <w:ind w:left="0"/>
              <w:jc w:val="both"/>
              <w:rPr>
                <w:rFonts w:ascii="Arial" w:hAnsi="Arial" w:cs="Arial"/>
                <w:color w:val="000000"/>
              </w:rPr>
            </w:pPr>
          </w:p>
          <w:p w14:paraId="7B473B80" w14:textId="77777777" w:rsidR="00B568FE" w:rsidRDefault="00B568FE">
            <w:pPr>
              <w:pStyle w:val="Prrafodelista"/>
              <w:autoSpaceDE w:val="0"/>
              <w:autoSpaceDN w:val="0"/>
              <w:adjustRightInd w:val="0"/>
              <w:spacing w:after="0" w:line="240" w:lineRule="auto"/>
              <w:ind w:left="0"/>
              <w:jc w:val="both"/>
              <w:rPr>
                <w:rFonts w:ascii="Arial" w:hAnsi="Arial" w:cs="Arial"/>
                <w:color w:val="000000"/>
              </w:rPr>
            </w:pPr>
            <w:r>
              <w:rPr>
                <w:rFonts w:ascii="Arial" w:hAnsi="Arial" w:cs="Arial"/>
                <w:color w:val="000000"/>
              </w:rPr>
              <w:t>Ecumenismo y acción social conjunta.</w:t>
            </w:r>
          </w:p>
          <w:p w14:paraId="72427CB2"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02BAE" w14:textId="77777777" w:rsidR="00B568FE" w:rsidRDefault="00B568FE">
            <w:pPr>
              <w:pStyle w:val="Prrafodelista"/>
              <w:autoSpaceDE w:val="0"/>
              <w:autoSpaceDN w:val="0"/>
              <w:adjustRightInd w:val="0"/>
              <w:spacing w:after="0" w:line="240" w:lineRule="auto"/>
              <w:ind w:left="0"/>
              <w:jc w:val="both"/>
              <w:rPr>
                <w:rFonts w:ascii="Arial" w:hAnsi="Arial" w:cs="Arial"/>
                <w:color w:val="000000"/>
              </w:rPr>
            </w:pPr>
            <w:r>
              <w:rPr>
                <w:rFonts w:ascii="Arial" w:hAnsi="Arial" w:cs="Arial"/>
                <w:color w:val="000000"/>
              </w:rPr>
              <w:t xml:space="preserve">Comprensión del ecumenismo y acción social. </w:t>
            </w:r>
          </w:p>
        </w:tc>
        <w:tc>
          <w:tcPr>
            <w:tcW w:w="23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BCDF2B" w14:textId="77777777" w:rsidR="00B568FE" w:rsidRDefault="00B568FE">
            <w:pPr>
              <w:pStyle w:val="Prrafodelista"/>
              <w:autoSpaceDE w:val="0"/>
              <w:autoSpaceDN w:val="0"/>
              <w:adjustRightInd w:val="0"/>
              <w:spacing w:after="0" w:line="240" w:lineRule="auto"/>
              <w:ind w:left="0"/>
              <w:jc w:val="both"/>
              <w:rPr>
                <w:rFonts w:ascii="Arial" w:hAnsi="Arial" w:cs="Arial"/>
                <w:color w:val="000000"/>
                <w:highlight w:val="yellow"/>
              </w:rPr>
            </w:pPr>
            <w:r>
              <w:rPr>
                <w:rFonts w:ascii="Arial" w:hAnsi="Arial" w:cs="Arial"/>
                <w:color w:val="000000"/>
              </w:rPr>
              <w:t>Indagación del ecumenismo y acción social  en la actualidad.</w:t>
            </w:r>
          </w:p>
        </w:tc>
        <w:tc>
          <w:tcPr>
            <w:tcW w:w="22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59E09" w14:textId="77777777" w:rsidR="00B568FE" w:rsidRDefault="00B568FE">
            <w:pPr>
              <w:suppressAutoHyphens w:val="0"/>
              <w:autoSpaceDE w:val="0"/>
              <w:autoSpaceDN w:val="0"/>
              <w:adjustRightInd w:val="0"/>
              <w:jc w:val="both"/>
              <w:rPr>
                <w:rFonts w:cs="Arial"/>
                <w:color w:val="000000"/>
                <w:sz w:val="22"/>
                <w:szCs w:val="22"/>
                <w:highlight w:val="yellow"/>
              </w:rPr>
            </w:pPr>
            <w:r>
              <w:rPr>
                <w:rFonts w:cs="Arial"/>
                <w:color w:val="000000"/>
                <w:sz w:val="22"/>
                <w:szCs w:val="22"/>
              </w:rPr>
              <w:t xml:space="preserve">Respeta la diversidad religiosa en la cultura. </w:t>
            </w:r>
          </w:p>
        </w:tc>
      </w:tr>
      <w:tr w:rsidR="00FB1D35" w14:paraId="310C3C97" w14:textId="77777777">
        <w:trPr>
          <w:trHeight w:val="635"/>
        </w:trPr>
        <w:tc>
          <w:tcPr>
            <w:tcW w:w="1845" w:type="dxa"/>
            <w:vMerge/>
            <w:tcBorders>
              <w:left w:val="single" w:sz="4" w:space="0" w:color="000000"/>
              <w:bottom w:val="single" w:sz="4" w:space="0" w:color="000000"/>
              <w:right w:val="single" w:sz="4" w:space="0" w:color="000000"/>
            </w:tcBorders>
            <w:shd w:val="clear" w:color="auto" w:fill="FFFFFF"/>
          </w:tcPr>
          <w:p w14:paraId="12FCE59A" w14:textId="77777777" w:rsidR="00B568FE" w:rsidRDefault="00B568FE">
            <w:pPr>
              <w:jc w:val="center"/>
              <w:rPr>
                <w:rFonts w:cs="Arial"/>
                <w:color w:val="000000"/>
                <w:sz w:val="22"/>
                <w:szCs w:val="22"/>
              </w:rPr>
            </w:pPr>
          </w:p>
        </w:tc>
        <w:tc>
          <w:tcPr>
            <w:tcW w:w="18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FFD235" w14:textId="77777777" w:rsidR="00B568FE" w:rsidRDefault="00B568FE">
            <w:pPr>
              <w:jc w:val="center"/>
              <w:rPr>
                <w:rFonts w:cs="Arial"/>
                <w:b/>
                <w:color w:val="000000"/>
                <w:sz w:val="22"/>
                <w:szCs w:val="22"/>
              </w:rPr>
            </w:pPr>
            <w:r>
              <w:rPr>
                <w:rFonts w:cs="Arial"/>
                <w:b/>
                <w:color w:val="000000"/>
                <w:sz w:val="22"/>
                <w:szCs w:val="22"/>
              </w:rPr>
              <w:t>SABER APLICAR A LA REALIDAD</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5D4ED" w14:textId="77777777" w:rsidR="00B568FE" w:rsidRDefault="00B568FE">
            <w:pPr>
              <w:jc w:val="both"/>
              <w:rPr>
                <w:rFonts w:cs="Arial"/>
                <w:color w:val="000000"/>
                <w:sz w:val="22"/>
                <w:szCs w:val="22"/>
              </w:rPr>
            </w:pPr>
            <w:r>
              <w:rPr>
                <w:rFonts w:cs="Arial"/>
                <w:color w:val="000000"/>
                <w:sz w:val="22"/>
                <w:szCs w:val="22"/>
              </w:rPr>
              <w:t>Participo activamente en acciones para promover la cultura de la solidaridad.</w:t>
            </w:r>
          </w:p>
          <w:p w14:paraId="0BD2A8BD" w14:textId="77777777" w:rsidR="00B568FE" w:rsidRDefault="00B568FE">
            <w:pPr>
              <w:jc w:val="both"/>
              <w:rPr>
                <w:rFonts w:cs="Arial"/>
                <w:color w:val="000000"/>
                <w:sz w:val="22"/>
                <w:szCs w:val="22"/>
              </w:rPr>
            </w:pPr>
          </w:p>
        </w:tc>
        <w:tc>
          <w:tcPr>
            <w:tcW w:w="23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F69CF"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color w:val="000000"/>
                <w:kern w:val="0"/>
                <w:sz w:val="22"/>
                <w:szCs w:val="22"/>
                <w:lang w:eastAsia="es-CO"/>
              </w:rPr>
              <w:t>La cultura de la solidaridad en la misión, el magisterio y acción de la Iglesia.</w:t>
            </w:r>
          </w:p>
          <w:p w14:paraId="77B405D3"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p>
          <w:p w14:paraId="77D6770C" w14:textId="77777777" w:rsidR="00B568FE" w:rsidRDefault="00B568FE">
            <w:pPr>
              <w:suppressAutoHyphens w:val="0"/>
              <w:autoSpaceDE w:val="0"/>
              <w:autoSpaceDN w:val="0"/>
              <w:adjustRightInd w:val="0"/>
              <w:jc w:val="both"/>
              <w:rPr>
                <w:rFonts w:eastAsia="Times New Roman" w:cs="Arial"/>
                <w:color w:val="000000"/>
                <w:kern w:val="0"/>
                <w:sz w:val="22"/>
                <w:szCs w:val="22"/>
                <w:lang w:eastAsia="es-CO"/>
              </w:rPr>
            </w:pPr>
            <w:r>
              <w:rPr>
                <w:rFonts w:eastAsia="Times New Roman" w:cs="Arial"/>
                <w:szCs w:val="20"/>
                <w:lang w:val="es-CO" w:eastAsia="es-CO"/>
              </w:rPr>
              <w:t>Compromiso de la teología de la liberación en la defensa de la justicia social y del oprimido</w:t>
            </w:r>
          </w:p>
        </w:tc>
        <w:tc>
          <w:tcPr>
            <w:tcW w:w="2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90AF2E" w14:textId="77777777" w:rsidR="00B568FE" w:rsidRDefault="00B568FE">
            <w:pPr>
              <w:pStyle w:val="Prrafodelista"/>
              <w:autoSpaceDE w:val="0"/>
              <w:autoSpaceDN w:val="0"/>
              <w:adjustRightInd w:val="0"/>
              <w:spacing w:after="0" w:line="240" w:lineRule="auto"/>
              <w:ind w:left="0"/>
              <w:jc w:val="both"/>
              <w:rPr>
                <w:rFonts w:ascii="Arial" w:hAnsi="Arial" w:cs="Arial"/>
                <w:color w:val="000000"/>
              </w:rPr>
            </w:pPr>
            <w:r>
              <w:rPr>
                <w:rFonts w:ascii="Arial" w:hAnsi="Arial" w:cs="Arial"/>
                <w:color w:val="000000"/>
              </w:rPr>
              <w:t>Identificación de la  solidaridad en la misión de la Iglesia.</w:t>
            </w:r>
          </w:p>
        </w:tc>
        <w:tc>
          <w:tcPr>
            <w:tcW w:w="23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F27EE" w14:textId="77777777" w:rsidR="00B568FE" w:rsidRDefault="00B568FE">
            <w:pPr>
              <w:pStyle w:val="Prrafodelista"/>
              <w:autoSpaceDE w:val="0"/>
              <w:autoSpaceDN w:val="0"/>
              <w:adjustRightInd w:val="0"/>
              <w:spacing w:after="0" w:line="240" w:lineRule="auto"/>
              <w:ind w:left="0"/>
              <w:jc w:val="both"/>
              <w:rPr>
                <w:rFonts w:ascii="Arial" w:hAnsi="Arial" w:cs="Arial"/>
                <w:color w:val="000000"/>
              </w:rPr>
            </w:pPr>
            <w:r>
              <w:rPr>
                <w:rFonts w:ascii="Arial" w:hAnsi="Arial" w:cs="Arial"/>
                <w:color w:val="000000"/>
              </w:rPr>
              <w:t xml:space="preserve">Construcción social del conocimiento de la interpretación de la  solidaridad. </w:t>
            </w:r>
          </w:p>
        </w:tc>
        <w:tc>
          <w:tcPr>
            <w:tcW w:w="22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F1F50" w14:textId="77777777" w:rsidR="00B568FE" w:rsidRDefault="00B568FE">
            <w:pPr>
              <w:jc w:val="both"/>
              <w:rPr>
                <w:rFonts w:cs="Arial"/>
                <w:color w:val="000000"/>
                <w:sz w:val="22"/>
                <w:szCs w:val="22"/>
              </w:rPr>
            </w:pPr>
            <w:r>
              <w:rPr>
                <w:rFonts w:cs="Arial"/>
                <w:color w:val="000000"/>
                <w:sz w:val="22"/>
                <w:szCs w:val="22"/>
              </w:rPr>
              <w:t xml:space="preserve">Vivencia la solidaridad en el ambiente educativo. </w:t>
            </w:r>
          </w:p>
        </w:tc>
      </w:tr>
    </w:tbl>
    <w:p w14:paraId="4AF03837" w14:textId="77777777" w:rsidR="00B568FE" w:rsidRDefault="00B568FE">
      <w:pPr>
        <w:suppressAutoHyphens w:val="0"/>
        <w:autoSpaceDE w:val="0"/>
        <w:autoSpaceDN w:val="0"/>
        <w:adjustRightInd w:val="0"/>
        <w:rPr>
          <w:rFonts w:eastAsia="Times New Roman" w:cs="Arial"/>
          <w:color w:val="000000"/>
          <w:kern w:val="0"/>
          <w:sz w:val="22"/>
          <w:szCs w:val="22"/>
          <w:lang w:eastAsia="es-CO"/>
        </w:rPr>
      </w:pPr>
    </w:p>
    <w:p w14:paraId="76809F8E" w14:textId="77777777" w:rsidR="00B568FE" w:rsidRDefault="00B568FE">
      <w:pPr>
        <w:widowControl/>
        <w:suppressAutoHyphens w:val="0"/>
        <w:spacing w:after="200"/>
        <w:rPr>
          <w:rFonts w:cs="Arial"/>
          <w:color w:val="000000"/>
          <w:sz w:val="22"/>
          <w:szCs w:val="22"/>
        </w:rPr>
      </w:pPr>
      <w:r>
        <w:rPr>
          <w:rFonts w:cs="Arial"/>
          <w:color w:val="000000"/>
          <w:sz w:val="22"/>
          <w:szCs w:val="22"/>
        </w:rPr>
        <w:br w:type="page"/>
      </w:r>
    </w:p>
    <w:p w14:paraId="2880BFB7" w14:textId="77777777" w:rsidR="00B568FE" w:rsidRDefault="00B568FE">
      <w:pPr>
        <w:spacing w:after="200"/>
        <w:rPr>
          <w:rFonts w:cs="Arial"/>
          <w:color w:val="000000"/>
          <w:sz w:val="22"/>
          <w:szCs w:val="22"/>
        </w:rPr>
      </w:pPr>
    </w:p>
    <w:tbl>
      <w:tblPr>
        <w:tblW w:w="17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44"/>
      </w:tblGrid>
      <w:tr w:rsidR="00FB1D35" w14:paraId="32E699EC" w14:textId="77777777">
        <w:trPr>
          <w:trHeight w:val="393"/>
        </w:trPr>
        <w:tc>
          <w:tcPr>
            <w:tcW w:w="17544" w:type="dxa"/>
          </w:tcPr>
          <w:p w14:paraId="4CA98890" w14:textId="77777777" w:rsidR="00B568FE" w:rsidRDefault="00B568FE">
            <w:pPr>
              <w:spacing w:after="200"/>
              <w:jc w:val="both"/>
              <w:rPr>
                <w:rFonts w:cs="Arial"/>
                <w:b/>
                <w:color w:val="000000"/>
                <w:sz w:val="22"/>
                <w:szCs w:val="22"/>
              </w:rPr>
            </w:pPr>
            <w:r>
              <w:rPr>
                <w:rFonts w:cs="Arial"/>
                <w:b/>
                <w:color w:val="000000"/>
                <w:sz w:val="22"/>
                <w:szCs w:val="22"/>
              </w:rPr>
              <w:t>COMPETENCIA</w:t>
            </w:r>
          </w:p>
          <w:p w14:paraId="1AC714F6" w14:textId="77777777" w:rsidR="00B568FE" w:rsidRDefault="00B568FE">
            <w:pPr>
              <w:spacing w:after="200"/>
              <w:jc w:val="both"/>
              <w:rPr>
                <w:rFonts w:cs="Arial"/>
                <w:b/>
                <w:color w:val="000000"/>
                <w:sz w:val="22"/>
                <w:szCs w:val="22"/>
              </w:rPr>
            </w:pPr>
            <w:r>
              <w:rPr>
                <w:rFonts w:cs="Arial"/>
                <w:color w:val="000000"/>
                <w:sz w:val="22"/>
                <w:szCs w:val="22"/>
              </w:rPr>
              <w:t>Analiza y promueve el contenido de los textos bíblicos como fundamento usado por los profetas para organizar el pueblo de Israel  reconociendo que las enseñanzas allí escritas son como consejos  para su vida</w:t>
            </w:r>
          </w:p>
        </w:tc>
      </w:tr>
      <w:tr w:rsidR="00FB1D35" w14:paraId="7946B57C" w14:textId="77777777">
        <w:trPr>
          <w:trHeight w:val="393"/>
        </w:trPr>
        <w:tc>
          <w:tcPr>
            <w:tcW w:w="17544" w:type="dxa"/>
          </w:tcPr>
          <w:p w14:paraId="5A7A00A5" w14:textId="77777777" w:rsidR="00B568FE" w:rsidRDefault="00B568FE">
            <w:pPr>
              <w:jc w:val="both"/>
              <w:rPr>
                <w:rFonts w:cs="Arial"/>
                <w:b/>
                <w:color w:val="000000"/>
                <w:sz w:val="22"/>
                <w:szCs w:val="22"/>
              </w:rPr>
            </w:pPr>
            <w:r>
              <w:rPr>
                <w:rFonts w:cs="Arial"/>
                <w:b/>
                <w:color w:val="000000"/>
                <w:sz w:val="22"/>
                <w:szCs w:val="22"/>
              </w:rPr>
              <w:t>INDICADORES DE DESEMPEÑO POR PERÍODO</w:t>
            </w:r>
          </w:p>
          <w:p w14:paraId="1A010C5D" w14:textId="77777777" w:rsidR="00B568FE" w:rsidRDefault="00B568FE">
            <w:pPr>
              <w:rPr>
                <w:rFonts w:eastAsia="Times New Roman" w:cs="Arial"/>
                <w:color w:val="000000"/>
                <w:kern w:val="0"/>
                <w:sz w:val="22"/>
                <w:szCs w:val="22"/>
                <w:lang w:eastAsia="es-CO"/>
              </w:rPr>
            </w:pPr>
            <w:r>
              <w:rPr>
                <w:rFonts w:cs="Arial"/>
                <w:color w:val="000000"/>
                <w:sz w:val="22"/>
                <w:szCs w:val="22"/>
              </w:rPr>
              <w:t xml:space="preserve">ESPECIFICO: </w:t>
            </w:r>
            <w:r>
              <w:rPr>
                <w:rFonts w:eastAsia="Times New Roman" w:cs="Arial"/>
                <w:color w:val="000000"/>
                <w:kern w:val="0"/>
                <w:sz w:val="22"/>
                <w:szCs w:val="22"/>
                <w:lang w:eastAsia="es-CO"/>
              </w:rPr>
              <w:t>Compromiso de la teología de la liberación en defensa de la justicia social del oprimido.</w:t>
            </w:r>
          </w:p>
          <w:p w14:paraId="36FEDA27" w14:textId="77777777" w:rsidR="00B568FE" w:rsidRDefault="00B568FE">
            <w:pPr>
              <w:rPr>
                <w:rFonts w:eastAsia="Times New Roman" w:cs="Arial"/>
                <w:color w:val="000000"/>
                <w:kern w:val="0"/>
                <w:sz w:val="22"/>
                <w:szCs w:val="22"/>
                <w:lang w:eastAsia="es-CO"/>
              </w:rPr>
            </w:pPr>
            <w:r>
              <w:rPr>
                <w:rFonts w:eastAsia="Times New Roman" w:cs="Arial"/>
                <w:color w:val="000000"/>
                <w:kern w:val="0"/>
                <w:sz w:val="22"/>
                <w:szCs w:val="22"/>
                <w:lang w:eastAsia="es-CO"/>
              </w:rPr>
              <w:t xml:space="preserve">Explicación del sentido social,  religioso y político de algunos pasajes del evangelio. </w:t>
            </w:r>
          </w:p>
          <w:p w14:paraId="1DACA5E6" w14:textId="77777777" w:rsidR="00B568FE" w:rsidRDefault="00B568FE">
            <w:pPr>
              <w:rPr>
                <w:rFonts w:cs="Arial"/>
                <w:color w:val="000000"/>
                <w:sz w:val="22"/>
                <w:szCs w:val="22"/>
              </w:rPr>
            </w:pPr>
            <w:r>
              <w:rPr>
                <w:rFonts w:cs="Arial"/>
                <w:color w:val="000000"/>
                <w:sz w:val="22"/>
                <w:szCs w:val="22"/>
              </w:rPr>
              <w:t>GENERICO: del manual de convivencia</w:t>
            </w:r>
          </w:p>
          <w:p w14:paraId="556D259E" w14:textId="77777777" w:rsidR="00B568FE" w:rsidRDefault="00B568FE">
            <w:pPr>
              <w:rPr>
                <w:rFonts w:cs="Arial"/>
                <w:color w:val="000000"/>
                <w:sz w:val="22"/>
                <w:szCs w:val="22"/>
              </w:rPr>
            </w:pPr>
            <w:r>
              <w:rPr>
                <w:rFonts w:cs="Arial"/>
                <w:color w:val="000000"/>
                <w:sz w:val="22"/>
                <w:szCs w:val="22"/>
              </w:rPr>
              <w:t xml:space="preserve">ACTITUDINAL: </w:t>
            </w:r>
            <w:r>
              <w:rPr>
                <w:rFonts w:eastAsia="Times New Roman" w:cs="Arial"/>
                <w:color w:val="000000"/>
                <w:kern w:val="0"/>
                <w:sz w:val="22"/>
                <w:szCs w:val="22"/>
                <w:lang w:eastAsia="es-CO"/>
              </w:rPr>
              <w:t>reconozca a Jesús como modelo de defensa del pobre y el oprimido</w:t>
            </w:r>
          </w:p>
          <w:p w14:paraId="5D408BB4" w14:textId="77777777" w:rsidR="00B568FE" w:rsidRDefault="00B568FE">
            <w:pPr>
              <w:jc w:val="both"/>
              <w:rPr>
                <w:rFonts w:cs="Arial"/>
                <w:b/>
                <w:color w:val="000000"/>
                <w:sz w:val="22"/>
                <w:szCs w:val="22"/>
              </w:rPr>
            </w:pPr>
            <w:r>
              <w:rPr>
                <w:rFonts w:cs="Arial"/>
                <w:color w:val="000000"/>
                <w:sz w:val="22"/>
                <w:szCs w:val="22"/>
              </w:rPr>
              <w:t>Proyecta una visión de sociedad basada en las enseñanzas de Jesús.</w:t>
            </w:r>
          </w:p>
          <w:p w14:paraId="32F7ABF5" w14:textId="77777777" w:rsidR="00B568FE" w:rsidRDefault="00B568FE">
            <w:pPr>
              <w:jc w:val="both"/>
              <w:rPr>
                <w:rFonts w:cs="Arial"/>
                <w:b/>
                <w:color w:val="000000"/>
                <w:sz w:val="22"/>
                <w:szCs w:val="22"/>
              </w:rPr>
            </w:pPr>
          </w:p>
        </w:tc>
      </w:tr>
      <w:tr w:rsidR="00FB1D35" w14:paraId="7EFC501B" w14:textId="77777777">
        <w:trPr>
          <w:trHeight w:val="393"/>
        </w:trPr>
        <w:tc>
          <w:tcPr>
            <w:tcW w:w="17544" w:type="dxa"/>
          </w:tcPr>
          <w:p w14:paraId="3723EA30" w14:textId="77777777" w:rsidR="00B568FE" w:rsidRDefault="00B568FE">
            <w:pPr>
              <w:jc w:val="both"/>
              <w:rPr>
                <w:rFonts w:cs="Arial"/>
                <w:color w:val="000000"/>
                <w:sz w:val="22"/>
                <w:szCs w:val="22"/>
              </w:rPr>
            </w:pPr>
            <w:r>
              <w:rPr>
                <w:rFonts w:cs="Arial"/>
                <w:b/>
                <w:color w:val="000000"/>
                <w:sz w:val="22"/>
                <w:szCs w:val="22"/>
              </w:rPr>
              <w:t xml:space="preserve">METAS DE MEJORAMIENTO </w:t>
            </w:r>
            <w:r>
              <w:rPr>
                <w:rFonts w:cs="Arial"/>
                <w:color w:val="000000"/>
                <w:sz w:val="22"/>
                <w:szCs w:val="22"/>
              </w:rPr>
              <w:t xml:space="preserve">Al finalizar el periodo el 85% de los estudiantes podrá reconocer a Jesús como modelo de defensa del pobre y el oprimido. </w:t>
            </w:r>
          </w:p>
          <w:p w14:paraId="3F16D5EA" w14:textId="77777777" w:rsidR="00B568FE" w:rsidRDefault="00B568FE">
            <w:pPr>
              <w:jc w:val="both"/>
              <w:rPr>
                <w:rFonts w:cs="Arial"/>
                <w:b/>
                <w:color w:val="000000"/>
                <w:sz w:val="22"/>
                <w:szCs w:val="22"/>
              </w:rPr>
            </w:pPr>
          </w:p>
        </w:tc>
      </w:tr>
    </w:tbl>
    <w:p w14:paraId="376A29DD" w14:textId="77777777" w:rsidR="00B568FE" w:rsidRDefault="00B568FE">
      <w:pPr>
        <w:rPr>
          <w:rFonts w:cs="Arial"/>
          <w:b/>
          <w:bCs/>
          <w:color w:val="000000"/>
          <w:sz w:val="22"/>
          <w:szCs w:val="22"/>
        </w:rPr>
      </w:pPr>
    </w:p>
    <w:p w14:paraId="54EC0047" w14:textId="77777777" w:rsidR="00B568FE" w:rsidRDefault="00B568FE">
      <w:pPr>
        <w:widowControl/>
        <w:suppressAutoHyphens w:val="0"/>
        <w:spacing w:after="200"/>
        <w:rPr>
          <w:rFonts w:cs="Arial"/>
          <w:b/>
          <w:bCs/>
          <w:color w:val="000000"/>
          <w:sz w:val="22"/>
          <w:szCs w:val="22"/>
        </w:rPr>
      </w:pPr>
      <w:r>
        <w:rPr>
          <w:rFonts w:cs="Arial"/>
          <w:b/>
          <w:bCs/>
          <w:color w:val="000000"/>
          <w:sz w:val="22"/>
          <w:szCs w:val="22"/>
        </w:rPr>
        <w:br w:type="page"/>
      </w:r>
    </w:p>
    <w:p w14:paraId="26D0B79D" w14:textId="77777777" w:rsidR="00B568FE" w:rsidRDefault="00B568FE">
      <w:pPr>
        <w:jc w:val="center"/>
        <w:rPr>
          <w:rFonts w:cs="Arial"/>
          <w:b/>
          <w:bCs/>
          <w:color w:val="000000"/>
          <w:sz w:val="22"/>
          <w:szCs w:val="22"/>
        </w:rPr>
      </w:pPr>
      <w:r>
        <w:rPr>
          <w:rFonts w:cs="Arial"/>
          <w:b/>
          <w:bCs/>
          <w:color w:val="000000"/>
          <w:sz w:val="22"/>
          <w:szCs w:val="22"/>
        </w:rPr>
        <w:lastRenderedPageBreak/>
        <w:t>PLAN DE APOYO</w:t>
      </w:r>
    </w:p>
    <w:p w14:paraId="04479CCA" w14:textId="77777777" w:rsidR="00B568FE" w:rsidRDefault="00B568FE">
      <w:pPr>
        <w:jc w:val="center"/>
        <w:rPr>
          <w:rFonts w:cs="Arial"/>
          <w:b/>
          <w:bCs/>
          <w:color w:val="000000"/>
          <w:sz w:val="22"/>
          <w:szCs w:val="22"/>
        </w:rPr>
      </w:pPr>
      <w:r>
        <w:rPr>
          <w:rFonts w:cs="Arial"/>
          <w:b/>
          <w:bCs/>
          <w:color w:val="000000"/>
          <w:sz w:val="22"/>
          <w:szCs w:val="22"/>
        </w:rPr>
        <w:t xml:space="preserve">CUARTO PERIODO </w:t>
      </w:r>
    </w:p>
    <w:p w14:paraId="452EB55E" w14:textId="77777777" w:rsidR="00B568FE" w:rsidRDefault="00B568FE">
      <w:pPr>
        <w:rPr>
          <w:rFonts w:cs="Arial"/>
          <w:b/>
          <w:bCs/>
          <w:color w:val="000000"/>
          <w:sz w:val="22"/>
          <w:szCs w:val="22"/>
        </w:rPr>
      </w:pPr>
    </w:p>
    <w:p w14:paraId="3DACFA24" w14:textId="77777777" w:rsidR="00B568FE" w:rsidRDefault="00B568FE">
      <w:pPr>
        <w:rPr>
          <w:rFonts w:cs="Arial"/>
          <w:b/>
          <w:bCs/>
          <w:color w:val="000000"/>
          <w:sz w:val="22"/>
          <w:szCs w:val="22"/>
        </w:rPr>
      </w:pPr>
      <w:r>
        <w:rPr>
          <w:rFonts w:cs="Arial"/>
          <w:b/>
          <w:bCs/>
          <w:color w:val="000000"/>
          <w:sz w:val="22"/>
          <w:szCs w:val="22"/>
        </w:rPr>
        <w:t>NIVELACIÓN</w:t>
      </w:r>
    </w:p>
    <w:p w14:paraId="6F763C9E" w14:textId="77777777" w:rsidR="00B568FE" w:rsidRDefault="00B568FE">
      <w:pPr>
        <w:jc w:val="center"/>
        <w:rPr>
          <w:rFonts w:cs="Arial"/>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8"/>
        <w:gridCol w:w="5776"/>
        <w:gridCol w:w="5771"/>
      </w:tblGrid>
      <w:tr w:rsidR="00FB1D35" w14:paraId="70355423" w14:textId="77777777">
        <w:tc>
          <w:tcPr>
            <w:tcW w:w="5822" w:type="dxa"/>
          </w:tcPr>
          <w:p w14:paraId="19B161AD" w14:textId="77777777" w:rsidR="00B568FE" w:rsidRDefault="00B568FE">
            <w:pPr>
              <w:jc w:val="center"/>
              <w:rPr>
                <w:rFonts w:cs="Arial"/>
                <w:b/>
                <w:bCs/>
                <w:color w:val="000000"/>
                <w:sz w:val="22"/>
                <w:szCs w:val="22"/>
              </w:rPr>
            </w:pPr>
            <w:r>
              <w:rPr>
                <w:rFonts w:cs="Arial"/>
                <w:b/>
                <w:bCs/>
                <w:color w:val="000000"/>
                <w:sz w:val="22"/>
                <w:szCs w:val="22"/>
              </w:rPr>
              <w:t>CRITERIOS</w:t>
            </w:r>
          </w:p>
        </w:tc>
        <w:tc>
          <w:tcPr>
            <w:tcW w:w="5822" w:type="dxa"/>
          </w:tcPr>
          <w:p w14:paraId="6B20B634" w14:textId="77777777" w:rsidR="00B568FE" w:rsidRDefault="00B568FE">
            <w:pPr>
              <w:jc w:val="center"/>
              <w:rPr>
                <w:rFonts w:cs="Arial"/>
                <w:b/>
                <w:bCs/>
                <w:color w:val="000000"/>
                <w:sz w:val="22"/>
                <w:szCs w:val="22"/>
              </w:rPr>
            </w:pPr>
            <w:r>
              <w:rPr>
                <w:rFonts w:cs="Arial"/>
                <w:b/>
                <w:bCs/>
                <w:color w:val="000000"/>
                <w:sz w:val="22"/>
                <w:szCs w:val="22"/>
              </w:rPr>
              <w:t>PROCEDIMIENTO</w:t>
            </w:r>
          </w:p>
        </w:tc>
        <w:tc>
          <w:tcPr>
            <w:tcW w:w="5822" w:type="dxa"/>
          </w:tcPr>
          <w:p w14:paraId="2FF492D0" w14:textId="77777777" w:rsidR="00B568FE" w:rsidRDefault="00B568FE">
            <w:pPr>
              <w:jc w:val="center"/>
              <w:rPr>
                <w:rFonts w:cs="Arial"/>
                <w:b/>
                <w:bCs/>
                <w:color w:val="000000"/>
                <w:sz w:val="22"/>
                <w:szCs w:val="22"/>
              </w:rPr>
            </w:pPr>
            <w:r>
              <w:rPr>
                <w:rFonts w:cs="Arial"/>
                <w:b/>
                <w:bCs/>
                <w:color w:val="000000"/>
                <w:sz w:val="22"/>
                <w:szCs w:val="22"/>
              </w:rPr>
              <w:t>FRECUENCIA</w:t>
            </w:r>
          </w:p>
        </w:tc>
      </w:tr>
      <w:tr w:rsidR="00FB1D35" w14:paraId="27540846" w14:textId="77777777">
        <w:tc>
          <w:tcPr>
            <w:tcW w:w="5822" w:type="dxa"/>
          </w:tcPr>
          <w:p w14:paraId="382A90EB" w14:textId="77777777" w:rsidR="00B568FE" w:rsidRDefault="00B568FE">
            <w:pPr>
              <w:jc w:val="both"/>
              <w:rPr>
                <w:rFonts w:cs="Arial"/>
                <w:b/>
                <w:bCs/>
                <w:color w:val="000000"/>
                <w:sz w:val="22"/>
                <w:szCs w:val="22"/>
              </w:rPr>
            </w:pPr>
          </w:p>
        </w:tc>
        <w:tc>
          <w:tcPr>
            <w:tcW w:w="5822" w:type="dxa"/>
          </w:tcPr>
          <w:p w14:paraId="23AB848A" w14:textId="77777777" w:rsidR="00B568FE" w:rsidRDefault="00B568FE">
            <w:pPr>
              <w:jc w:val="both"/>
              <w:rPr>
                <w:rFonts w:cs="Arial"/>
                <w:b/>
                <w:bCs/>
                <w:color w:val="000000"/>
                <w:sz w:val="22"/>
                <w:szCs w:val="22"/>
              </w:rPr>
            </w:pPr>
          </w:p>
        </w:tc>
        <w:tc>
          <w:tcPr>
            <w:tcW w:w="5822" w:type="dxa"/>
          </w:tcPr>
          <w:p w14:paraId="042300D8" w14:textId="77777777" w:rsidR="00B568FE" w:rsidRDefault="00B568FE">
            <w:pPr>
              <w:jc w:val="both"/>
              <w:rPr>
                <w:rFonts w:cs="Arial"/>
                <w:b/>
                <w:bCs/>
                <w:color w:val="000000"/>
                <w:sz w:val="22"/>
                <w:szCs w:val="22"/>
              </w:rPr>
            </w:pPr>
            <w:r>
              <w:rPr>
                <w:rFonts w:cs="Arial"/>
                <w:b/>
                <w:bCs/>
                <w:color w:val="000000"/>
                <w:sz w:val="22"/>
                <w:szCs w:val="22"/>
              </w:rPr>
              <w:t xml:space="preserve">Una vez </w:t>
            </w:r>
          </w:p>
        </w:tc>
      </w:tr>
      <w:tr w:rsidR="00FB1D35" w14:paraId="6411253F" w14:textId="77777777">
        <w:tc>
          <w:tcPr>
            <w:tcW w:w="5822" w:type="dxa"/>
          </w:tcPr>
          <w:p w14:paraId="133D8B24" w14:textId="77777777" w:rsidR="00B568FE" w:rsidRDefault="00B568FE">
            <w:pPr>
              <w:jc w:val="both"/>
              <w:rPr>
                <w:rFonts w:cs="Arial"/>
                <w:color w:val="000000"/>
                <w:sz w:val="22"/>
                <w:szCs w:val="22"/>
                <w:lang w:eastAsia="es-CO"/>
              </w:rPr>
            </w:pPr>
            <w:r>
              <w:rPr>
                <w:rFonts w:cs="Arial"/>
                <w:color w:val="000000"/>
                <w:sz w:val="22"/>
                <w:szCs w:val="22"/>
                <w:lang w:eastAsia="es-CO"/>
              </w:rPr>
              <w:t>Evaluación diagnostica</w:t>
            </w:r>
          </w:p>
          <w:p w14:paraId="7EDF1E0A" w14:textId="77777777" w:rsidR="00B568FE" w:rsidRDefault="00B568FE">
            <w:pPr>
              <w:jc w:val="both"/>
              <w:rPr>
                <w:rFonts w:cs="Arial"/>
                <w:color w:val="000000"/>
                <w:sz w:val="22"/>
                <w:szCs w:val="22"/>
                <w:lang w:eastAsia="es-CO"/>
              </w:rPr>
            </w:pPr>
          </w:p>
          <w:p w14:paraId="472762FF" w14:textId="77777777" w:rsidR="00B568FE" w:rsidRDefault="00B568FE">
            <w:pPr>
              <w:rPr>
                <w:rFonts w:cs="Arial"/>
                <w:color w:val="000000"/>
                <w:sz w:val="22"/>
                <w:szCs w:val="22"/>
              </w:rPr>
            </w:pPr>
            <w:r>
              <w:rPr>
                <w:rFonts w:cs="Arial"/>
                <w:color w:val="000000"/>
                <w:sz w:val="22"/>
                <w:szCs w:val="22"/>
              </w:rPr>
              <w:t>Ejercicios de comprensión lectora</w:t>
            </w:r>
          </w:p>
          <w:p w14:paraId="1E5748A0" w14:textId="77777777" w:rsidR="00B568FE" w:rsidRDefault="00B568FE">
            <w:pPr>
              <w:rPr>
                <w:rFonts w:cs="Arial"/>
                <w:color w:val="000000"/>
                <w:sz w:val="22"/>
                <w:szCs w:val="22"/>
              </w:rPr>
            </w:pPr>
            <w:r>
              <w:rPr>
                <w:rFonts w:cs="Arial"/>
                <w:color w:val="000000"/>
                <w:sz w:val="22"/>
                <w:szCs w:val="22"/>
              </w:rPr>
              <w:t>Talleres</w:t>
            </w:r>
          </w:p>
          <w:p w14:paraId="765438C0" w14:textId="77777777" w:rsidR="00B568FE" w:rsidRDefault="00B568FE">
            <w:pPr>
              <w:rPr>
                <w:rFonts w:cs="Arial"/>
                <w:color w:val="000000"/>
                <w:sz w:val="22"/>
                <w:szCs w:val="22"/>
              </w:rPr>
            </w:pPr>
            <w:r>
              <w:rPr>
                <w:rFonts w:cs="Arial"/>
                <w:color w:val="000000"/>
                <w:sz w:val="22"/>
                <w:szCs w:val="22"/>
              </w:rPr>
              <w:t>Asesorías</w:t>
            </w:r>
          </w:p>
          <w:p w14:paraId="07DB2B2A" w14:textId="77777777" w:rsidR="00B568FE" w:rsidRDefault="00B568FE">
            <w:pPr>
              <w:jc w:val="both"/>
              <w:rPr>
                <w:rFonts w:cs="Arial"/>
                <w:b/>
                <w:bCs/>
                <w:color w:val="000000"/>
                <w:sz w:val="22"/>
                <w:szCs w:val="22"/>
              </w:rPr>
            </w:pPr>
          </w:p>
        </w:tc>
        <w:tc>
          <w:tcPr>
            <w:tcW w:w="5822" w:type="dxa"/>
          </w:tcPr>
          <w:p w14:paraId="4BA2AC49" w14:textId="77777777" w:rsidR="00B568FE" w:rsidRDefault="00B568FE">
            <w:pPr>
              <w:jc w:val="both"/>
              <w:rPr>
                <w:rFonts w:cs="Arial"/>
                <w:color w:val="000000"/>
                <w:sz w:val="22"/>
                <w:szCs w:val="22"/>
                <w:lang w:eastAsia="es-CO"/>
              </w:rPr>
            </w:pPr>
            <w:r>
              <w:rPr>
                <w:rFonts w:cs="Arial"/>
                <w:color w:val="000000"/>
                <w:sz w:val="22"/>
                <w:szCs w:val="22"/>
                <w:lang w:eastAsia="es-CO"/>
              </w:rPr>
              <w:t>Presentación y evaluación escrita con los diferentes temas del grado por periodo.</w:t>
            </w:r>
          </w:p>
          <w:p w14:paraId="045E3FEF" w14:textId="77777777" w:rsidR="00B568FE" w:rsidRDefault="00B568FE">
            <w:pPr>
              <w:jc w:val="both"/>
              <w:rPr>
                <w:rFonts w:cs="Arial"/>
                <w:color w:val="000000"/>
                <w:sz w:val="22"/>
                <w:szCs w:val="22"/>
                <w:lang w:eastAsia="es-CO"/>
              </w:rPr>
            </w:pPr>
          </w:p>
          <w:p w14:paraId="7FFFCE69" w14:textId="77777777" w:rsidR="00B568FE" w:rsidRDefault="00B568FE">
            <w:pPr>
              <w:jc w:val="both"/>
              <w:rPr>
                <w:rFonts w:cs="Arial"/>
                <w:color w:val="000000"/>
                <w:sz w:val="22"/>
                <w:szCs w:val="22"/>
                <w:lang w:eastAsia="es-CO"/>
              </w:rPr>
            </w:pPr>
            <w:r>
              <w:rPr>
                <w:rFonts w:cs="Arial"/>
                <w:color w:val="000000"/>
                <w:sz w:val="22"/>
                <w:szCs w:val="22"/>
                <w:lang w:eastAsia="es-CO"/>
              </w:rPr>
              <w:t>Desarrollo de talleres y lecturas relacionadas con el área específica para detectar la capacidad lectora en comprensión y análisis</w:t>
            </w:r>
          </w:p>
          <w:p w14:paraId="3A261D57" w14:textId="77777777" w:rsidR="00B568FE" w:rsidRDefault="00B568FE">
            <w:pPr>
              <w:jc w:val="both"/>
              <w:rPr>
                <w:rFonts w:cs="Arial"/>
                <w:color w:val="000000"/>
                <w:sz w:val="22"/>
                <w:szCs w:val="22"/>
                <w:lang w:eastAsia="es-CO"/>
              </w:rPr>
            </w:pPr>
            <w:r>
              <w:rPr>
                <w:rFonts w:cs="Arial"/>
                <w:color w:val="000000"/>
                <w:sz w:val="22"/>
                <w:szCs w:val="22"/>
                <w:lang w:eastAsia="es-CO"/>
              </w:rPr>
              <w:t>Asignación de talleres de nivelación de textos específicos</w:t>
            </w:r>
          </w:p>
          <w:p w14:paraId="164309B4" w14:textId="77777777" w:rsidR="00B568FE" w:rsidRDefault="00B568FE">
            <w:pPr>
              <w:jc w:val="both"/>
              <w:rPr>
                <w:rFonts w:cs="Arial"/>
                <w:color w:val="000000"/>
                <w:sz w:val="22"/>
                <w:szCs w:val="22"/>
                <w:lang w:eastAsia="es-CO"/>
              </w:rPr>
            </w:pPr>
            <w:r>
              <w:rPr>
                <w:rFonts w:cs="Arial"/>
                <w:color w:val="000000"/>
                <w:sz w:val="22"/>
                <w:szCs w:val="22"/>
                <w:lang w:eastAsia="es-CO"/>
              </w:rPr>
              <w:t>Ofrecer espacios de asesoría personalizada</w:t>
            </w:r>
          </w:p>
          <w:p w14:paraId="451C320F" w14:textId="77777777" w:rsidR="00B568FE" w:rsidRDefault="00B568FE">
            <w:pPr>
              <w:jc w:val="both"/>
              <w:rPr>
                <w:rFonts w:cs="Arial"/>
                <w:b/>
                <w:bCs/>
                <w:color w:val="000000"/>
                <w:sz w:val="22"/>
                <w:szCs w:val="22"/>
              </w:rPr>
            </w:pPr>
          </w:p>
        </w:tc>
        <w:tc>
          <w:tcPr>
            <w:tcW w:w="5822" w:type="dxa"/>
          </w:tcPr>
          <w:p w14:paraId="6CDAB783" w14:textId="77777777" w:rsidR="00B568FE" w:rsidRDefault="00B568FE">
            <w:pPr>
              <w:jc w:val="both"/>
              <w:rPr>
                <w:rFonts w:cs="Arial"/>
                <w:b/>
                <w:bCs/>
                <w:color w:val="000000"/>
                <w:sz w:val="22"/>
                <w:szCs w:val="22"/>
              </w:rPr>
            </w:pPr>
            <w:r>
              <w:rPr>
                <w:rFonts w:cs="Arial"/>
                <w:b/>
                <w:bCs/>
                <w:color w:val="000000"/>
                <w:sz w:val="22"/>
                <w:szCs w:val="22"/>
              </w:rPr>
              <w:t>De acuerdo a las necesidades (estudiantes nuevos, bajo rendimiento académico) al principio y al final del año escolar</w:t>
            </w:r>
          </w:p>
        </w:tc>
      </w:tr>
    </w:tbl>
    <w:p w14:paraId="1F5826F4" w14:textId="77777777" w:rsidR="00B568FE" w:rsidRDefault="00B568FE">
      <w:pPr>
        <w:jc w:val="both"/>
        <w:rPr>
          <w:rFonts w:cs="Arial"/>
          <w:b/>
          <w:bCs/>
          <w:color w:val="000000"/>
          <w:sz w:val="22"/>
          <w:szCs w:val="22"/>
        </w:rPr>
      </w:pPr>
    </w:p>
    <w:p w14:paraId="2766D96A" w14:textId="77777777" w:rsidR="00B568FE" w:rsidRDefault="00B568FE">
      <w:pPr>
        <w:rPr>
          <w:rFonts w:cs="Arial"/>
          <w:b/>
          <w:bCs/>
          <w:color w:val="000000"/>
          <w:sz w:val="22"/>
          <w:szCs w:val="22"/>
        </w:rPr>
      </w:pPr>
    </w:p>
    <w:p w14:paraId="14D88413" w14:textId="77777777" w:rsidR="00B568FE" w:rsidRDefault="00B568FE">
      <w:pPr>
        <w:widowControl/>
        <w:suppressAutoHyphens w:val="0"/>
        <w:spacing w:after="200"/>
        <w:rPr>
          <w:rFonts w:cs="Arial"/>
          <w:b/>
          <w:bCs/>
          <w:color w:val="000000"/>
          <w:sz w:val="22"/>
          <w:szCs w:val="22"/>
        </w:rPr>
      </w:pPr>
      <w:r>
        <w:rPr>
          <w:rFonts w:cs="Arial"/>
          <w:b/>
          <w:bCs/>
          <w:color w:val="000000"/>
          <w:sz w:val="22"/>
          <w:szCs w:val="22"/>
        </w:rPr>
        <w:t>PROFUNDIZACIÓN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3"/>
        <w:gridCol w:w="5774"/>
        <w:gridCol w:w="5768"/>
      </w:tblGrid>
      <w:tr w:rsidR="00FB1D35" w14:paraId="564751D0" w14:textId="77777777">
        <w:tc>
          <w:tcPr>
            <w:tcW w:w="5822" w:type="dxa"/>
          </w:tcPr>
          <w:p w14:paraId="21154F59"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CRITERIOS</w:t>
            </w:r>
          </w:p>
        </w:tc>
        <w:tc>
          <w:tcPr>
            <w:tcW w:w="5822" w:type="dxa"/>
          </w:tcPr>
          <w:p w14:paraId="68BB86E3"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PROCEDIMIENTO</w:t>
            </w:r>
          </w:p>
        </w:tc>
        <w:tc>
          <w:tcPr>
            <w:tcW w:w="5822" w:type="dxa"/>
          </w:tcPr>
          <w:p w14:paraId="54FF4089"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FRECUENCIA</w:t>
            </w:r>
          </w:p>
        </w:tc>
      </w:tr>
      <w:tr w:rsidR="00FB1D35" w14:paraId="293527A3" w14:textId="77777777">
        <w:trPr>
          <w:trHeight w:val="395"/>
        </w:trPr>
        <w:tc>
          <w:tcPr>
            <w:tcW w:w="5822" w:type="dxa"/>
          </w:tcPr>
          <w:p w14:paraId="47238B55" w14:textId="77777777" w:rsidR="00B568FE" w:rsidRDefault="00B568FE">
            <w:pPr>
              <w:widowControl/>
              <w:suppressAutoHyphens w:val="0"/>
              <w:jc w:val="both"/>
              <w:rPr>
                <w:rFonts w:cs="Arial"/>
                <w:b/>
                <w:bCs/>
                <w:color w:val="000000"/>
                <w:sz w:val="22"/>
                <w:szCs w:val="22"/>
              </w:rPr>
            </w:pPr>
            <w:r>
              <w:rPr>
                <w:rFonts w:cs="Arial"/>
                <w:b/>
                <w:bCs/>
                <w:color w:val="000000"/>
                <w:sz w:val="22"/>
                <w:szCs w:val="22"/>
              </w:rPr>
              <w:t>Asignación de actividades extracurriculares</w:t>
            </w:r>
          </w:p>
        </w:tc>
        <w:tc>
          <w:tcPr>
            <w:tcW w:w="5822" w:type="dxa"/>
          </w:tcPr>
          <w:p w14:paraId="434FC707" w14:textId="77777777" w:rsidR="00B568FE" w:rsidRDefault="00B568FE">
            <w:pPr>
              <w:widowControl/>
              <w:suppressAutoHyphens w:val="0"/>
              <w:jc w:val="both"/>
              <w:rPr>
                <w:rFonts w:cs="Arial"/>
                <w:b/>
                <w:bCs/>
                <w:color w:val="000000"/>
                <w:sz w:val="22"/>
                <w:szCs w:val="22"/>
              </w:rPr>
            </w:pPr>
          </w:p>
        </w:tc>
        <w:tc>
          <w:tcPr>
            <w:tcW w:w="5822" w:type="dxa"/>
          </w:tcPr>
          <w:p w14:paraId="514F9A46" w14:textId="77777777" w:rsidR="00B568FE" w:rsidRDefault="00B568FE">
            <w:pPr>
              <w:widowControl/>
              <w:suppressAutoHyphens w:val="0"/>
              <w:jc w:val="both"/>
              <w:rPr>
                <w:rFonts w:cs="Arial"/>
                <w:b/>
                <w:bCs/>
                <w:color w:val="000000"/>
                <w:sz w:val="22"/>
                <w:szCs w:val="22"/>
              </w:rPr>
            </w:pPr>
          </w:p>
        </w:tc>
      </w:tr>
      <w:tr w:rsidR="00FB1D35" w14:paraId="61167A5D" w14:textId="77777777">
        <w:tc>
          <w:tcPr>
            <w:tcW w:w="5822" w:type="dxa"/>
          </w:tcPr>
          <w:p w14:paraId="2B8D498E" w14:textId="77777777" w:rsidR="00B568FE" w:rsidRDefault="00B568FE">
            <w:pPr>
              <w:jc w:val="both"/>
              <w:rPr>
                <w:rFonts w:cs="Arial"/>
                <w:color w:val="000000"/>
                <w:sz w:val="22"/>
                <w:szCs w:val="22"/>
                <w:lang w:eastAsia="es-CO"/>
              </w:rPr>
            </w:pPr>
            <w:r>
              <w:rPr>
                <w:rFonts w:cs="Arial"/>
                <w:color w:val="000000"/>
                <w:sz w:val="22"/>
                <w:szCs w:val="22"/>
                <w:lang w:eastAsia="es-CO"/>
              </w:rPr>
              <w:t>Desarrollo de proyectos para afianzar las diferentes temáticas e incentivar la motivación de los estudiantes adelantados.</w:t>
            </w:r>
          </w:p>
          <w:p w14:paraId="7306A35B" w14:textId="77777777" w:rsidR="00B568FE" w:rsidRDefault="00B568FE">
            <w:pPr>
              <w:jc w:val="both"/>
              <w:rPr>
                <w:rFonts w:cs="Arial"/>
                <w:color w:val="000000"/>
                <w:sz w:val="22"/>
                <w:szCs w:val="22"/>
                <w:lang w:eastAsia="es-CO"/>
              </w:rPr>
            </w:pPr>
          </w:p>
          <w:p w14:paraId="2974C94A" w14:textId="77777777" w:rsidR="00B568FE" w:rsidRDefault="00B568FE">
            <w:pPr>
              <w:jc w:val="both"/>
              <w:rPr>
                <w:rFonts w:cs="Arial"/>
                <w:color w:val="000000"/>
                <w:sz w:val="22"/>
                <w:szCs w:val="22"/>
                <w:lang w:eastAsia="es-CO"/>
              </w:rPr>
            </w:pPr>
            <w:r>
              <w:rPr>
                <w:rFonts w:cs="Arial"/>
                <w:color w:val="000000"/>
                <w:sz w:val="22"/>
                <w:szCs w:val="22"/>
                <w:lang w:eastAsia="es-CO"/>
              </w:rPr>
              <w:t>Participación en monitorias o padrinazgos para afianzamiento de conceptos.</w:t>
            </w:r>
          </w:p>
          <w:p w14:paraId="4BC8BFB4" w14:textId="77777777" w:rsidR="00B568FE" w:rsidRDefault="00B568FE">
            <w:pPr>
              <w:jc w:val="both"/>
              <w:rPr>
                <w:rFonts w:cs="Arial"/>
                <w:color w:val="000000"/>
                <w:sz w:val="22"/>
                <w:szCs w:val="22"/>
                <w:lang w:eastAsia="es-CO"/>
              </w:rPr>
            </w:pPr>
          </w:p>
          <w:p w14:paraId="2EF72714" w14:textId="77777777" w:rsidR="00B568FE" w:rsidRDefault="00B568FE">
            <w:pPr>
              <w:jc w:val="both"/>
              <w:rPr>
                <w:rFonts w:cs="Arial"/>
                <w:color w:val="000000"/>
                <w:sz w:val="22"/>
                <w:szCs w:val="22"/>
                <w:lang w:eastAsia="es-CO"/>
              </w:rPr>
            </w:pPr>
            <w:r>
              <w:rPr>
                <w:rFonts w:cs="Arial"/>
                <w:color w:val="000000"/>
                <w:sz w:val="22"/>
                <w:szCs w:val="22"/>
                <w:lang w:eastAsia="es-CO"/>
              </w:rPr>
              <w:lastRenderedPageBreak/>
              <w:t>Lectura de documentos  y textos de acuerdo al interés de los estudiantes</w:t>
            </w:r>
          </w:p>
          <w:p w14:paraId="7A5405ED" w14:textId="77777777" w:rsidR="00B568FE" w:rsidRDefault="00B568FE">
            <w:pPr>
              <w:jc w:val="both"/>
              <w:rPr>
                <w:rFonts w:cs="Arial"/>
                <w:color w:val="000000"/>
                <w:sz w:val="22"/>
                <w:szCs w:val="22"/>
                <w:lang w:eastAsia="es-CO"/>
              </w:rPr>
            </w:pPr>
          </w:p>
          <w:p w14:paraId="11C6E676" w14:textId="77777777" w:rsidR="00B568FE" w:rsidRDefault="00B568FE">
            <w:pPr>
              <w:rPr>
                <w:rFonts w:cs="Arial"/>
                <w:color w:val="000000"/>
                <w:sz w:val="22"/>
                <w:szCs w:val="22"/>
              </w:rPr>
            </w:pPr>
            <w:r>
              <w:rPr>
                <w:rFonts w:cs="Arial"/>
                <w:color w:val="000000"/>
                <w:sz w:val="22"/>
                <w:szCs w:val="22"/>
              </w:rPr>
              <w:t>Elaboración de mapas conceptuales</w:t>
            </w:r>
          </w:p>
          <w:p w14:paraId="358B3C0D" w14:textId="77777777" w:rsidR="00B568FE" w:rsidRDefault="00B568FE">
            <w:pPr>
              <w:jc w:val="both"/>
              <w:rPr>
                <w:rFonts w:cs="Arial"/>
                <w:color w:val="000000"/>
                <w:sz w:val="22"/>
                <w:szCs w:val="22"/>
                <w:lang w:eastAsia="es-CO"/>
              </w:rPr>
            </w:pPr>
            <w:r>
              <w:rPr>
                <w:rFonts w:cs="Arial"/>
                <w:color w:val="000000"/>
                <w:sz w:val="22"/>
                <w:szCs w:val="22"/>
              </w:rPr>
              <w:t>Cuadros comparativos</w:t>
            </w:r>
          </w:p>
          <w:p w14:paraId="5E631386" w14:textId="77777777" w:rsidR="00B568FE" w:rsidRDefault="00B568FE">
            <w:pPr>
              <w:widowControl/>
              <w:suppressAutoHyphens w:val="0"/>
              <w:jc w:val="both"/>
              <w:rPr>
                <w:rFonts w:cs="Arial"/>
                <w:b/>
                <w:bCs/>
                <w:color w:val="000000"/>
                <w:sz w:val="22"/>
                <w:szCs w:val="22"/>
              </w:rPr>
            </w:pPr>
          </w:p>
        </w:tc>
        <w:tc>
          <w:tcPr>
            <w:tcW w:w="5822" w:type="dxa"/>
          </w:tcPr>
          <w:p w14:paraId="4508E010"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lastRenderedPageBreak/>
              <w:t>Investigación de normas básicas para presentación de trabajos escritos.</w:t>
            </w:r>
          </w:p>
          <w:p w14:paraId="1A418BB6"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Consulta de los temas  asignados y presentación de los mismos a través de trabajos escritos  o archivos informáticos.</w:t>
            </w:r>
          </w:p>
          <w:p w14:paraId="0342C5C5"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Exposición  individual o grupal del trabajo desarrollado.</w:t>
            </w:r>
          </w:p>
          <w:p w14:paraId="5486CD6E"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lastRenderedPageBreak/>
              <w:t>Colaboración asertiva a los  otros compañeros.</w:t>
            </w:r>
          </w:p>
          <w:p w14:paraId="2C680541"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Disposición para trabajo entre pares</w:t>
            </w:r>
          </w:p>
          <w:p w14:paraId="101BC998"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 xml:space="preserve">Capacidad para  liderar y  orientar a otros. </w:t>
            </w:r>
          </w:p>
          <w:p w14:paraId="75D0B258" w14:textId="77777777" w:rsidR="00B568FE" w:rsidRDefault="00B568FE">
            <w:pPr>
              <w:widowControl/>
              <w:numPr>
                <w:ilvl w:val="0"/>
                <w:numId w:val="17"/>
              </w:numPr>
              <w:suppressAutoHyphens w:val="0"/>
              <w:jc w:val="both"/>
              <w:rPr>
                <w:rFonts w:cs="Arial"/>
                <w:color w:val="000000"/>
                <w:sz w:val="22"/>
                <w:szCs w:val="22"/>
                <w:lang w:eastAsia="es-CO"/>
              </w:rPr>
            </w:pPr>
            <w:r>
              <w:rPr>
                <w:rFonts w:cs="Arial"/>
                <w:color w:val="000000"/>
                <w:sz w:val="22"/>
                <w:szCs w:val="22"/>
                <w:lang w:eastAsia="es-CO"/>
              </w:rPr>
              <w:t>Asignación y sugerencias de textos y documentos de acuerdo a los intereses de los estudiantes.</w:t>
            </w:r>
          </w:p>
        </w:tc>
        <w:tc>
          <w:tcPr>
            <w:tcW w:w="5822" w:type="dxa"/>
          </w:tcPr>
          <w:p w14:paraId="108C2404" w14:textId="77777777" w:rsidR="00B568FE" w:rsidRDefault="00B568FE">
            <w:pPr>
              <w:widowControl/>
              <w:suppressAutoHyphens w:val="0"/>
              <w:jc w:val="both"/>
              <w:rPr>
                <w:rFonts w:cs="Arial"/>
                <w:b/>
                <w:bCs/>
                <w:color w:val="000000"/>
                <w:sz w:val="22"/>
                <w:szCs w:val="22"/>
              </w:rPr>
            </w:pPr>
            <w:r>
              <w:rPr>
                <w:rFonts w:cs="Arial"/>
                <w:color w:val="000000"/>
                <w:sz w:val="22"/>
                <w:szCs w:val="22"/>
                <w:lang w:eastAsia="es-CO"/>
              </w:rPr>
              <w:lastRenderedPageBreak/>
              <w:t>Al finalizar cada periodo y a criterio del docente de acuerdo a las necesidades.</w:t>
            </w:r>
          </w:p>
        </w:tc>
      </w:tr>
    </w:tbl>
    <w:p w14:paraId="0EFF4B82" w14:textId="77777777" w:rsidR="00B568FE" w:rsidRDefault="00B568FE">
      <w:pPr>
        <w:widowControl/>
        <w:suppressAutoHyphens w:val="0"/>
        <w:rPr>
          <w:rFonts w:cs="Arial"/>
          <w:b/>
          <w:bCs/>
          <w:color w:val="000000"/>
          <w:sz w:val="22"/>
          <w:szCs w:val="22"/>
        </w:rPr>
      </w:pPr>
    </w:p>
    <w:p w14:paraId="2A717E7E" w14:textId="77777777" w:rsidR="00B568FE" w:rsidRDefault="00B568FE">
      <w:pPr>
        <w:widowControl/>
        <w:suppressAutoHyphens w:val="0"/>
        <w:rPr>
          <w:rFonts w:cs="Arial"/>
          <w:b/>
          <w:bCs/>
          <w:color w:val="000000"/>
          <w:sz w:val="22"/>
          <w:szCs w:val="22"/>
        </w:rPr>
      </w:pPr>
      <w:r>
        <w:rPr>
          <w:rFonts w:cs="Arial"/>
          <w:b/>
          <w:bCs/>
          <w:color w:val="000000"/>
          <w:sz w:val="22"/>
          <w:szCs w:val="22"/>
        </w:rPr>
        <w:t>RECUPERACIÓN</w:t>
      </w:r>
    </w:p>
    <w:p w14:paraId="0AB3F676" w14:textId="77777777" w:rsidR="00B568FE" w:rsidRDefault="00B568FE">
      <w:pPr>
        <w:widowControl/>
        <w:suppressAutoHyphens w:val="0"/>
        <w:jc w:val="center"/>
        <w:rPr>
          <w:rFonts w:cs="Arial"/>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1"/>
        <w:gridCol w:w="5765"/>
        <w:gridCol w:w="5759"/>
      </w:tblGrid>
      <w:tr w:rsidR="00FB1D35" w14:paraId="2F2EF75B" w14:textId="77777777">
        <w:tc>
          <w:tcPr>
            <w:tcW w:w="5822" w:type="dxa"/>
          </w:tcPr>
          <w:p w14:paraId="10397C82"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CRITERIOS</w:t>
            </w:r>
          </w:p>
        </w:tc>
        <w:tc>
          <w:tcPr>
            <w:tcW w:w="5822" w:type="dxa"/>
          </w:tcPr>
          <w:p w14:paraId="7E2EFD56"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PROCEDIMIENTO</w:t>
            </w:r>
          </w:p>
        </w:tc>
        <w:tc>
          <w:tcPr>
            <w:tcW w:w="5822" w:type="dxa"/>
          </w:tcPr>
          <w:p w14:paraId="3FC332BF" w14:textId="77777777" w:rsidR="00B568FE" w:rsidRDefault="00B568FE">
            <w:pPr>
              <w:widowControl/>
              <w:suppressAutoHyphens w:val="0"/>
              <w:jc w:val="center"/>
              <w:rPr>
                <w:rFonts w:cs="Arial"/>
                <w:b/>
                <w:bCs/>
                <w:color w:val="000000"/>
                <w:sz w:val="22"/>
                <w:szCs w:val="22"/>
              </w:rPr>
            </w:pPr>
            <w:r>
              <w:rPr>
                <w:rFonts w:cs="Arial"/>
                <w:b/>
                <w:bCs/>
                <w:color w:val="000000"/>
                <w:sz w:val="22"/>
                <w:szCs w:val="22"/>
              </w:rPr>
              <w:t>FRECUENCIA</w:t>
            </w:r>
          </w:p>
        </w:tc>
      </w:tr>
      <w:tr w:rsidR="00FB1D35" w14:paraId="3242CC7A" w14:textId="77777777">
        <w:tc>
          <w:tcPr>
            <w:tcW w:w="5822" w:type="dxa"/>
          </w:tcPr>
          <w:p w14:paraId="55F97A3E"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lang w:eastAsia="es-CO"/>
              </w:rPr>
              <w:t>Aclaración de dudas e inquietudes.</w:t>
            </w:r>
          </w:p>
          <w:p w14:paraId="64410366"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lang w:eastAsia="es-CO"/>
              </w:rPr>
              <w:t>Actividades de repaso  para afianzar los conceptos desarrollados con antelación.</w:t>
            </w:r>
          </w:p>
          <w:p w14:paraId="1E8CE3AE"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rPr>
              <w:t>Desarrollo  de talleres</w:t>
            </w:r>
            <w:r>
              <w:rPr>
                <w:rFonts w:cs="Arial"/>
                <w:color w:val="000000"/>
                <w:sz w:val="22"/>
                <w:szCs w:val="22"/>
                <w:lang w:eastAsia="es-CO"/>
              </w:rPr>
              <w:t xml:space="preserve"> escritos y evaluación.</w:t>
            </w:r>
          </w:p>
          <w:p w14:paraId="0753B041"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lang w:eastAsia="es-CO"/>
              </w:rPr>
              <w:t xml:space="preserve">Consulta </w:t>
            </w:r>
          </w:p>
          <w:p w14:paraId="18580B05"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rPr>
              <w:t>Trabajos</w:t>
            </w:r>
          </w:p>
          <w:p w14:paraId="24FC15DD" w14:textId="77777777" w:rsidR="00B568FE" w:rsidRDefault="00B568FE">
            <w:pPr>
              <w:widowControl/>
              <w:numPr>
                <w:ilvl w:val="0"/>
                <w:numId w:val="19"/>
              </w:numPr>
              <w:suppressAutoHyphens w:val="0"/>
              <w:jc w:val="both"/>
              <w:rPr>
                <w:rFonts w:cs="Arial"/>
                <w:color w:val="000000"/>
                <w:sz w:val="22"/>
                <w:szCs w:val="22"/>
                <w:lang w:eastAsia="es-CO"/>
              </w:rPr>
            </w:pPr>
            <w:r>
              <w:rPr>
                <w:rFonts w:cs="Arial"/>
                <w:color w:val="000000"/>
                <w:sz w:val="22"/>
                <w:szCs w:val="22"/>
              </w:rPr>
              <w:t>Sustentaciones/exposiciones</w:t>
            </w:r>
          </w:p>
        </w:tc>
        <w:tc>
          <w:tcPr>
            <w:tcW w:w="5822" w:type="dxa"/>
          </w:tcPr>
          <w:p w14:paraId="5754F33D"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Identificación de conceptos</w:t>
            </w:r>
          </w:p>
          <w:p w14:paraId="56B9FD02"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Realización de ejercicios con las diferentes temáticas del periodo.</w:t>
            </w:r>
          </w:p>
          <w:p w14:paraId="2C59C741"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Realización de ejercicio en páginas web.</w:t>
            </w:r>
          </w:p>
          <w:p w14:paraId="7E866C17"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 xml:space="preserve">Sustentación en forma oral y escrita de diferentes temáticas. </w:t>
            </w:r>
          </w:p>
          <w:p w14:paraId="1AC74D03" w14:textId="77777777" w:rsidR="00B568FE" w:rsidRDefault="00B568FE">
            <w:pPr>
              <w:widowControl/>
              <w:numPr>
                <w:ilvl w:val="0"/>
                <w:numId w:val="18"/>
              </w:numPr>
              <w:suppressAutoHyphens w:val="0"/>
              <w:ind w:left="360"/>
              <w:jc w:val="both"/>
              <w:rPr>
                <w:rFonts w:cs="Arial"/>
                <w:color w:val="000000"/>
                <w:sz w:val="22"/>
                <w:szCs w:val="22"/>
                <w:lang w:eastAsia="es-CO"/>
              </w:rPr>
            </w:pPr>
            <w:r>
              <w:rPr>
                <w:rFonts w:cs="Arial"/>
                <w:color w:val="000000"/>
                <w:sz w:val="22"/>
                <w:szCs w:val="22"/>
                <w:lang w:eastAsia="es-CO"/>
              </w:rPr>
              <w:t>Presentación de trabajos que cumplan con los lineamientos  establecidos por el profesor.</w:t>
            </w:r>
          </w:p>
        </w:tc>
        <w:tc>
          <w:tcPr>
            <w:tcW w:w="5822" w:type="dxa"/>
          </w:tcPr>
          <w:p w14:paraId="0AE1840A" w14:textId="77777777" w:rsidR="00B568FE" w:rsidRDefault="00B568FE">
            <w:pPr>
              <w:widowControl/>
              <w:suppressAutoHyphens w:val="0"/>
              <w:jc w:val="both"/>
              <w:rPr>
                <w:rFonts w:cs="Arial"/>
                <w:b/>
                <w:bCs/>
                <w:color w:val="000000"/>
                <w:sz w:val="22"/>
                <w:szCs w:val="22"/>
              </w:rPr>
            </w:pPr>
            <w:r>
              <w:rPr>
                <w:rFonts w:cs="Arial"/>
                <w:color w:val="000000"/>
                <w:sz w:val="22"/>
                <w:szCs w:val="22"/>
              </w:rPr>
              <w:t>1 vez (finalizando período)</w:t>
            </w:r>
          </w:p>
        </w:tc>
      </w:tr>
    </w:tbl>
    <w:p w14:paraId="25424DBD" w14:textId="77777777" w:rsidR="00B568FE" w:rsidRDefault="00B568FE">
      <w:pPr>
        <w:jc w:val="center"/>
        <w:rPr>
          <w:rFonts w:cs="Arial"/>
          <w:b/>
          <w:bCs/>
          <w:color w:val="000000"/>
          <w:sz w:val="22"/>
          <w:szCs w:val="22"/>
        </w:rPr>
      </w:pPr>
    </w:p>
    <w:p w14:paraId="5641BCC2" w14:textId="77777777" w:rsidR="00B568FE" w:rsidRDefault="00B568FE">
      <w:pPr>
        <w:widowControl/>
        <w:suppressAutoHyphens w:val="0"/>
        <w:spacing w:after="200"/>
        <w:rPr>
          <w:rFonts w:cs="Arial"/>
          <w:b/>
          <w:bCs/>
          <w:color w:val="000000"/>
          <w:sz w:val="22"/>
          <w:szCs w:val="22"/>
        </w:rPr>
      </w:pPr>
      <w:r>
        <w:rPr>
          <w:rFonts w:cs="Arial"/>
          <w:b/>
          <w:bCs/>
          <w:color w:val="000000"/>
          <w:sz w:val="22"/>
          <w:szCs w:val="22"/>
        </w:rPr>
        <w:br w:type="page"/>
      </w:r>
    </w:p>
    <w:p w14:paraId="76A8F375" w14:textId="77777777" w:rsidR="00B568FE" w:rsidRDefault="00B568FE">
      <w:pPr>
        <w:widowControl/>
        <w:suppressAutoHyphens w:val="0"/>
        <w:spacing w:after="200"/>
        <w:rPr>
          <w:rFonts w:cs="Arial"/>
          <w:b/>
          <w:bCs/>
          <w:color w:val="000000"/>
          <w:sz w:val="22"/>
          <w:szCs w:val="22"/>
        </w:rPr>
      </w:pPr>
    </w:p>
    <w:p w14:paraId="6F7FFFB4" w14:textId="77777777" w:rsidR="00B568FE" w:rsidRDefault="00B568FE">
      <w:pPr>
        <w:jc w:val="center"/>
        <w:rPr>
          <w:rFonts w:cs="Arial"/>
          <w:b/>
          <w:color w:val="000000"/>
          <w:sz w:val="22"/>
          <w:szCs w:val="22"/>
        </w:rPr>
      </w:pPr>
      <w:r>
        <w:rPr>
          <w:rFonts w:cs="Arial"/>
          <w:b/>
          <w:color w:val="000000"/>
          <w:sz w:val="22"/>
          <w:szCs w:val="22"/>
          <w:highlight w:val="yellow"/>
        </w:rPr>
        <w:t>TRANSVERSALIZACIÓN DE LOS PROYECTOS A LAS ÁREAS</w:t>
      </w:r>
    </w:p>
    <w:p w14:paraId="260C081A" w14:textId="77777777" w:rsidR="00B568FE" w:rsidRDefault="00B568FE">
      <w:pPr>
        <w:tabs>
          <w:tab w:val="left" w:pos="11566"/>
        </w:tabs>
        <w:rPr>
          <w:rFonts w:cs="Arial"/>
          <w:b/>
          <w:color w:val="000000"/>
          <w:sz w:val="22"/>
          <w:szCs w:val="22"/>
        </w:rPr>
      </w:pPr>
      <w:r>
        <w:rPr>
          <w:rFonts w:cs="Arial"/>
          <w:b/>
          <w:color w:val="000000"/>
          <w:sz w:val="22"/>
          <w:szCs w:val="22"/>
        </w:rPr>
        <w:tab/>
      </w:r>
    </w:p>
    <w:p w14:paraId="12CCE8B0" w14:textId="77777777" w:rsidR="00B568FE" w:rsidRDefault="00B568FE">
      <w:pPr>
        <w:jc w:val="center"/>
        <w:rPr>
          <w:rFonts w:cs="Arial"/>
          <w:b/>
          <w:color w:val="000000"/>
          <w:sz w:val="22"/>
          <w:szCs w:val="22"/>
        </w:rPr>
      </w:pPr>
    </w:p>
    <w:p w14:paraId="3C1E4ABD" w14:textId="77777777" w:rsidR="00B568FE" w:rsidRDefault="00B568FE">
      <w:pPr>
        <w:jc w:val="both"/>
        <w:rPr>
          <w:rFonts w:cs="Arial"/>
          <w:b/>
          <w:color w:val="000000"/>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52"/>
        <w:gridCol w:w="2381"/>
        <w:gridCol w:w="4836"/>
        <w:gridCol w:w="6561"/>
        <w:gridCol w:w="1585"/>
      </w:tblGrid>
      <w:tr w:rsidR="00FB1D35" w14:paraId="55194D38" w14:textId="77777777">
        <w:trPr>
          <w:trHeight w:val="936"/>
        </w:trPr>
        <w:tc>
          <w:tcPr>
            <w:tcW w:w="512" w:type="pct"/>
          </w:tcPr>
          <w:p w14:paraId="5ABE1256" w14:textId="77777777" w:rsidR="00B568FE" w:rsidRDefault="00B568FE">
            <w:pPr>
              <w:contextualSpacing/>
              <w:rPr>
                <w:rFonts w:cs="Arial"/>
                <w:b/>
                <w:color w:val="000000"/>
                <w:sz w:val="22"/>
                <w:szCs w:val="22"/>
              </w:rPr>
            </w:pPr>
          </w:p>
          <w:p w14:paraId="7FC4D738" w14:textId="77777777" w:rsidR="00B568FE" w:rsidRDefault="00B568FE">
            <w:pPr>
              <w:contextualSpacing/>
              <w:rPr>
                <w:rFonts w:cs="Arial"/>
                <w:b/>
                <w:color w:val="000000"/>
                <w:sz w:val="22"/>
                <w:szCs w:val="22"/>
              </w:rPr>
            </w:pPr>
            <w:r>
              <w:rPr>
                <w:rFonts w:cs="Arial"/>
                <w:b/>
                <w:color w:val="000000"/>
                <w:sz w:val="22"/>
                <w:szCs w:val="22"/>
              </w:rPr>
              <w:t>NUMERO</w:t>
            </w:r>
          </w:p>
        </w:tc>
        <w:tc>
          <w:tcPr>
            <w:tcW w:w="713" w:type="pct"/>
          </w:tcPr>
          <w:p w14:paraId="7CB9F80E" w14:textId="77777777" w:rsidR="00B568FE" w:rsidRDefault="00B568FE">
            <w:pPr>
              <w:contextualSpacing/>
              <w:rPr>
                <w:rFonts w:cs="Arial"/>
                <w:b/>
                <w:color w:val="000000"/>
                <w:sz w:val="22"/>
                <w:szCs w:val="22"/>
              </w:rPr>
            </w:pPr>
            <w:r>
              <w:rPr>
                <w:rFonts w:cs="Arial"/>
                <w:b/>
                <w:color w:val="000000"/>
                <w:sz w:val="22"/>
                <w:szCs w:val="22"/>
              </w:rPr>
              <w:t>NOMBRE DEL PROYECTO (</w:t>
            </w:r>
            <w:r>
              <w:rPr>
                <w:rFonts w:cs="Arial"/>
                <w:color w:val="000000"/>
                <w:sz w:val="22"/>
                <w:szCs w:val="22"/>
              </w:rPr>
              <w:t>desde la norma que lo reglamenta)</w:t>
            </w:r>
            <w:r>
              <w:rPr>
                <w:rFonts w:cs="Arial"/>
                <w:b/>
                <w:color w:val="000000"/>
                <w:sz w:val="22"/>
                <w:szCs w:val="22"/>
              </w:rPr>
              <w:t xml:space="preserve"> </w:t>
            </w:r>
          </w:p>
        </w:tc>
        <w:tc>
          <w:tcPr>
            <w:tcW w:w="1422" w:type="pct"/>
            <w:tcBorders>
              <w:right w:val="single" w:sz="4" w:space="0" w:color="auto"/>
            </w:tcBorders>
          </w:tcPr>
          <w:p w14:paraId="23E66768" w14:textId="77777777" w:rsidR="00B568FE" w:rsidRDefault="00B568FE">
            <w:pPr>
              <w:contextualSpacing/>
              <w:rPr>
                <w:rFonts w:cs="Arial"/>
                <w:b/>
                <w:color w:val="000000"/>
                <w:sz w:val="22"/>
                <w:szCs w:val="22"/>
              </w:rPr>
            </w:pPr>
            <w:r>
              <w:rPr>
                <w:rFonts w:cs="Arial"/>
                <w:b/>
                <w:color w:val="000000"/>
                <w:sz w:val="22"/>
                <w:szCs w:val="22"/>
              </w:rPr>
              <w:t>ESTÁNDARES ASOCIADOS</w:t>
            </w:r>
          </w:p>
          <w:p w14:paraId="17B4E18D" w14:textId="77777777" w:rsidR="00B568FE" w:rsidRDefault="00B568FE">
            <w:pPr>
              <w:contextualSpacing/>
              <w:rPr>
                <w:rFonts w:cs="Arial"/>
                <w:b/>
                <w:color w:val="000000"/>
                <w:sz w:val="22"/>
                <w:szCs w:val="22"/>
              </w:rPr>
            </w:pPr>
            <w:r>
              <w:rPr>
                <w:rFonts w:cs="Arial"/>
                <w:b/>
                <w:color w:val="000000"/>
                <w:sz w:val="22"/>
                <w:szCs w:val="22"/>
              </w:rPr>
              <w:t xml:space="preserve"> A LOS TEMAS DE LOS</w:t>
            </w:r>
          </w:p>
          <w:p w14:paraId="2C8A77C2" w14:textId="77777777" w:rsidR="00B568FE" w:rsidRDefault="00B568FE">
            <w:pPr>
              <w:contextualSpacing/>
              <w:rPr>
                <w:rFonts w:cs="Arial"/>
                <w:b/>
                <w:color w:val="000000"/>
                <w:sz w:val="22"/>
                <w:szCs w:val="22"/>
              </w:rPr>
            </w:pPr>
            <w:r>
              <w:rPr>
                <w:rFonts w:cs="Arial"/>
                <w:b/>
                <w:color w:val="000000"/>
                <w:sz w:val="22"/>
                <w:szCs w:val="22"/>
              </w:rPr>
              <w:t xml:space="preserve">PROYECTOS </w:t>
            </w:r>
          </w:p>
        </w:tc>
        <w:tc>
          <w:tcPr>
            <w:tcW w:w="1870" w:type="pct"/>
            <w:tcBorders>
              <w:left w:val="single" w:sz="4" w:space="0" w:color="auto"/>
            </w:tcBorders>
          </w:tcPr>
          <w:p w14:paraId="3B1B6F7C" w14:textId="77777777" w:rsidR="00B568FE" w:rsidRDefault="00B568FE">
            <w:pPr>
              <w:rPr>
                <w:rFonts w:cs="Arial"/>
                <w:b/>
                <w:color w:val="000000"/>
                <w:sz w:val="22"/>
                <w:szCs w:val="22"/>
              </w:rPr>
            </w:pPr>
            <w:r>
              <w:rPr>
                <w:rFonts w:cs="Arial"/>
                <w:b/>
                <w:color w:val="000000"/>
                <w:sz w:val="22"/>
                <w:szCs w:val="22"/>
              </w:rPr>
              <w:t>CONTENIDOS TEMÁTICOS</w:t>
            </w:r>
          </w:p>
          <w:p w14:paraId="40C6D1BD" w14:textId="77777777" w:rsidR="00B568FE" w:rsidRDefault="00B568FE">
            <w:pPr>
              <w:contextualSpacing/>
              <w:rPr>
                <w:rFonts w:cs="Arial"/>
                <w:b/>
                <w:color w:val="000000"/>
                <w:sz w:val="22"/>
                <w:szCs w:val="22"/>
              </w:rPr>
            </w:pPr>
          </w:p>
        </w:tc>
        <w:tc>
          <w:tcPr>
            <w:tcW w:w="483" w:type="pct"/>
          </w:tcPr>
          <w:p w14:paraId="0AD28526" w14:textId="77777777" w:rsidR="00B568FE" w:rsidRDefault="00B568FE">
            <w:pPr>
              <w:contextualSpacing/>
              <w:rPr>
                <w:rFonts w:cs="Arial"/>
                <w:b/>
                <w:color w:val="000000"/>
                <w:sz w:val="22"/>
                <w:szCs w:val="22"/>
              </w:rPr>
            </w:pPr>
            <w:r>
              <w:rPr>
                <w:rFonts w:cs="Arial"/>
                <w:b/>
                <w:color w:val="000000"/>
                <w:sz w:val="22"/>
                <w:szCs w:val="22"/>
              </w:rPr>
              <w:t>ÁREAS AFINES AL PROYECTO</w:t>
            </w:r>
          </w:p>
        </w:tc>
      </w:tr>
      <w:tr w:rsidR="00FB1D35" w14:paraId="15CD45DA" w14:textId="77777777">
        <w:trPr>
          <w:trHeight w:val="1502"/>
        </w:trPr>
        <w:tc>
          <w:tcPr>
            <w:tcW w:w="512" w:type="pct"/>
          </w:tcPr>
          <w:p w14:paraId="0382A262" w14:textId="77777777" w:rsidR="00B568FE" w:rsidRDefault="00B568FE">
            <w:pPr>
              <w:jc w:val="both"/>
              <w:rPr>
                <w:rFonts w:cs="Arial"/>
                <w:b/>
                <w:color w:val="000000"/>
                <w:sz w:val="22"/>
                <w:szCs w:val="22"/>
              </w:rPr>
            </w:pPr>
            <w:r>
              <w:rPr>
                <w:rFonts w:cs="Arial"/>
                <w:b/>
                <w:color w:val="000000"/>
                <w:sz w:val="22"/>
                <w:szCs w:val="22"/>
              </w:rPr>
              <w:t>Uno</w:t>
            </w:r>
          </w:p>
        </w:tc>
        <w:tc>
          <w:tcPr>
            <w:tcW w:w="713" w:type="pct"/>
          </w:tcPr>
          <w:p w14:paraId="4BC890F2" w14:textId="77777777" w:rsidR="00B568FE" w:rsidRDefault="00B568FE">
            <w:pPr>
              <w:jc w:val="both"/>
              <w:rPr>
                <w:rFonts w:cs="Arial"/>
                <w:color w:val="000000"/>
                <w:sz w:val="22"/>
                <w:szCs w:val="22"/>
              </w:rPr>
            </w:pPr>
            <w:r>
              <w:rPr>
                <w:rFonts w:cs="Arial"/>
                <w:b/>
                <w:color w:val="000000"/>
                <w:sz w:val="22"/>
                <w:szCs w:val="22"/>
              </w:rPr>
              <w:t>Estudio, comprensión y práctica de la Constitución y la instrucción cívica</w:t>
            </w:r>
            <w:r>
              <w:rPr>
                <w:rFonts w:cs="Arial"/>
                <w:color w:val="000000"/>
                <w:sz w:val="22"/>
                <w:szCs w:val="22"/>
              </w:rPr>
              <w:t>.</w:t>
            </w:r>
          </w:p>
          <w:p w14:paraId="3EFB55EA" w14:textId="77777777" w:rsidR="00B568FE" w:rsidRDefault="00B568FE">
            <w:pPr>
              <w:jc w:val="both"/>
              <w:rPr>
                <w:rFonts w:cs="Arial"/>
                <w:color w:val="000000"/>
                <w:sz w:val="22"/>
                <w:szCs w:val="22"/>
              </w:rPr>
            </w:pPr>
            <w:r>
              <w:rPr>
                <w:rFonts w:cs="Arial"/>
                <w:color w:val="000000"/>
                <w:sz w:val="22"/>
                <w:szCs w:val="22"/>
              </w:rPr>
              <w:t>Constitución política de Colombia 1991;</w:t>
            </w:r>
          </w:p>
          <w:p w14:paraId="23E6BD9B" w14:textId="77777777" w:rsidR="00B568FE" w:rsidRDefault="00B568FE">
            <w:pPr>
              <w:jc w:val="both"/>
              <w:rPr>
                <w:rFonts w:cs="Arial"/>
                <w:color w:val="000000"/>
                <w:sz w:val="22"/>
                <w:szCs w:val="22"/>
              </w:rPr>
            </w:pPr>
            <w:r>
              <w:rPr>
                <w:rFonts w:cs="Arial"/>
                <w:color w:val="000000"/>
                <w:sz w:val="22"/>
                <w:szCs w:val="22"/>
              </w:rPr>
              <w:t>Ley 115/1994</w:t>
            </w:r>
            <w:r>
              <w:rPr>
                <w:rFonts w:cs="Arial"/>
                <w:b/>
                <w:i/>
                <w:color w:val="000000"/>
                <w:sz w:val="22"/>
                <w:szCs w:val="22"/>
              </w:rPr>
              <w:t xml:space="preserve">  </w:t>
            </w:r>
            <w:r>
              <w:rPr>
                <w:rFonts w:cs="Arial"/>
                <w:color w:val="000000"/>
                <w:sz w:val="22"/>
                <w:szCs w:val="22"/>
              </w:rPr>
              <w:t>Ley1029/2006. Lineamientos</w:t>
            </w:r>
            <w:r>
              <w:rPr>
                <w:rFonts w:cs="Arial"/>
                <w:i/>
                <w:color w:val="000000"/>
                <w:sz w:val="22"/>
                <w:szCs w:val="22"/>
              </w:rPr>
              <w:t xml:space="preserve"> </w:t>
            </w:r>
            <w:r>
              <w:rPr>
                <w:rFonts w:cs="Arial"/>
                <w:color w:val="000000"/>
                <w:sz w:val="22"/>
                <w:szCs w:val="22"/>
              </w:rPr>
              <w:t>Curriculares</w:t>
            </w:r>
            <w:r>
              <w:rPr>
                <w:rFonts w:cs="Arial"/>
                <w:b/>
                <w:color w:val="000000"/>
                <w:sz w:val="22"/>
                <w:szCs w:val="22"/>
              </w:rPr>
              <w:t xml:space="preserve"> </w:t>
            </w:r>
            <w:r>
              <w:rPr>
                <w:rFonts w:cs="Arial"/>
                <w:color w:val="000000"/>
                <w:sz w:val="22"/>
                <w:szCs w:val="22"/>
              </w:rPr>
              <w:t>de Constitución Política y</w:t>
            </w:r>
            <w:r>
              <w:rPr>
                <w:rFonts w:cs="Arial"/>
                <w:b/>
                <w:color w:val="000000"/>
                <w:sz w:val="22"/>
                <w:szCs w:val="22"/>
              </w:rPr>
              <w:t xml:space="preserve"> </w:t>
            </w:r>
            <w:r>
              <w:rPr>
                <w:rFonts w:cs="Arial"/>
                <w:color w:val="000000"/>
                <w:sz w:val="22"/>
                <w:szCs w:val="22"/>
              </w:rPr>
              <w:t>Democracia</w:t>
            </w:r>
            <w:r>
              <w:rPr>
                <w:rFonts w:cs="Arial"/>
                <w:b/>
                <w:i/>
                <w:color w:val="000000"/>
                <w:sz w:val="22"/>
                <w:szCs w:val="22"/>
              </w:rPr>
              <w:t>.</w:t>
            </w:r>
          </w:p>
          <w:p w14:paraId="2CA7A346" w14:textId="77777777" w:rsidR="00B568FE" w:rsidRDefault="00B568FE">
            <w:pPr>
              <w:contextualSpacing/>
              <w:rPr>
                <w:rFonts w:cs="Arial"/>
                <w:color w:val="000000"/>
                <w:sz w:val="22"/>
                <w:szCs w:val="22"/>
              </w:rPr>
            </w:pPr>
          </w:p>
        </w:tc>
        <w:tc>
          <w:tcPr>
            <w:tcW w:w="1422" w:type="pct"/>
            <w:tcBorders>
              <w:right w:val="single" w:sz="4" w:space="0" w:color="auto"/>
            </w:tcBorders>
          </w:tcPr>
          <w:p w14:paraId="5119881E" w14:textId="77777777" w:rsidR="00B568FE" w:rsidRDefault="00B568FE">
            <w:pPr>
              <w:autoSpaceDE w:val="0"/>
              <w:autoSpaceDN w:val="0"/>
              <w:adjustRightInd w:val="0"/>
              <w:jc w:val="both"/>
              <w:rPr>
                <w:rFonts w:eastAsia="Times New Roman" w:cs="Arial"/>
                <w:color w:val="000000"/>
                <w:sz w:val="22"/>
                <w:szCs w:val="22"/>
                <w:lang w:eastAsia="es-CO"/>
              </w:rPr>
            </w:pPr>
          </w:p>
          <w:p w14:paraId="13C118DD" w14:textId="77777777" w:rsidR="00B568FE" w:rsidRDefault="00B568FE">
            <w:pPr>
              <w:jc w:val="both"/>
              <w:rPr>
                <w:rFonts w:cs="Arial"/>
                <w:color w:val="000000"/>
                <w:sz w:val="22"/>
                <w:szCs w:val="22"/>
              </w:rPr>
            </w:pPr>
            <w:r>
              <w:rPr>
                <w:rFonts w:cs="Arial"/>
                <w:color w:val="000000"/>
                <w:sz w:val="22"/>
                <w:szCs w:val="22"/>
              </w:rPr>
              <w:t>Analizo el contenido y alcance de la Declaración de los Derechos Humanos.</w:t>
            </w:r>
          </w:p>
          <w:p w14:paraId="1839DFB2" w14:textId="77777777" w:rsidR="00B568FE" w:rsidRDefault="00B568FE">
            <w:pPr>
              <w:jc w:val="both"/>
              <w:rPr>
                <w:rFonts w:cs="Arial"/>
                <w:color w:val="000000"/>
                <w:sz w:val="22"/>
                <w:szCs w:val="22"/>
              </w:rPr>
            </w:pPr>
          </w:p>
          <w:p w14:paraId="69100540" w14:textId="77777777" w:rsidR="00B568FE" w:rsidRDefault="00B568FE">
            <w:pPr>
              <w:jc w:val="both"/>
              <w:rPr>
                <w:rFonts w:cs="Arial"/>
                <w:color w:val="000000"/>
                <w:sz w:val="22"/>
                <w:szCs w:val="22"/>
              </w:rPr>
            </w:pPr>
            <w:r>
              <w:rPr>
                <w:rFonts w:cs="Arial"/>
                <w:color w:val="000000"/>
                <w:sz w:val="22"/>
                <w:szCs w:val="22"/>
              </w:rPr>
              <w:t>Identifico los aportes que hacen las religiones para la protección de los derechos humanos.</w:t>
            </w:r>
          </w:p>
          <w:p w14:paraId="3E39E7B7" w14:textId="77777777" w:rsidR="00B568FE" w:rsidRDefault="00B568FE">
            <w:pPr>
              <w:contextualSpacing/>
              <w:rPr>
                <w:rFonts w:cs="Arial"/>
                <w:color w:val="000000"/>
                <w:sz w:val="22"/>
                <w:szCs w:val="22"/>
              </w:rPr>
            </w:pPr>
          </w:p>
        </w:tc>
        <w:tc>
          <w:tcPr>
            <w:tcW w:w="1870" w:type="pct"/>
            <w:tcBorders>
              <w:left w:val="single" w:sz="4" w:space="0" w:color="auto"/>
            </w:tcBorders>
          </w:tcPr>
          <w:p w14:paraId="2F5FFC24" w14:textId="77777777" w:rsidR="00B568FE" w:rsidRDefault="00B568FE">
            <w:pPr>
              <w:jc w:val="both"/>
              <w:rPr>
                <w:rFonts w:cs="Arial"/>
                <w:color w:val="000000"/>
                <w:sz w:val="22"/>
                <w:szCs w:val="22"/>
              </w:rPr>
            </w:pPr>
            <w:r>
              <w:rPr>
                <w:rFonts w:cs="Arial"/>
                <w:color w:val="000000"/>
                <w:sz w:val="22"/>
                <w:szCs w:val="22"/>
              </w:rPr>
              <w:t>Formación de las subjetividades democráticas. Componentes: (a) Desarrollo de la autonomía y juicio político, (b) Desarrollo de las competencias dialógicas y comunicativas.</w:t>
            </w:r>
          </w:p>
          <w:p w14:paraId="16746655" w14:textId="77777777" w:rsidR="00B568FE" w:rsidRDefault="00B568FE">
            <w:pPr>
              <w:jc w:val="both"/>
              <w:rPr>
                <w:rFonts w:cs="Arial"/>
                <w:color w:val="000000"/>
                <w:sz w:val="22"/>
                <w:szCs w:val="22"/>
              </w:rPr>
            </w:pPr>
          </w:p>
          <w:p w14:paraId="487A19B7" w14:textId="77777777" w:rsidR="00B568FE" w:rsidRDefault="00B568FE">
            <w:pPr>
              <w:jc w:val="both"/>
              <w:rPr>
                <w:rFonts w:cs="Arial"/>
                <w:color w:val="000000"/>
                <w:sz w:val="22"/>
                <w:szCs w:val="22"/>
              </w:rPr>
            </w:pPr>
            <w:r>
              <w:rPr>
                <w:rFonts w:cs="Arial"/>
                <w:color w:val="000000"/>
                <w:sz w:val="22"/>
                <w:szCs w:val="22"/>
              </w:rPr>
              <w:t>2ª Construcción de una cultura política. Componentes: (a) Construcción de la esfera de lo público y (b) Construcción de identidades colectivas.</w:t>
            </w:r>
          </w:p>
          <w:p w14:paraId="4763769E" w14:textId="77777777" w:rsidR="00B568FE" w:rsidRDefault="00B568FE">
            <w:pPr>
              <w:jc w:val="both"/>
              <w:rPr>
                <w:rFonts w:cs="Arial"/>
                <w:color w:val="000000"/>
                <w:sz w:val="22"/>
                <w:szCs w:val="22"/>
              </w:rPr>
            </w:pPr>
          </w:p>
          <w:p w14:paraId="3704E5BD" w14:textId="77777777" w:rsidR="00B568FE" w:rsidRDefault="00B568FE">
            <w:pPr>
              <w:jc w:val="both"/>
              <w:rPr>
                <w:rFonts w:cs="Arial"/>
                <w:color w:val="000000"/>
                <w:sz w:val="22"/>
                <w:szCs w:val="22"/>
              </w:rPr>
            </w:pPr>
            <w:r>
              <w:rPr>
                <w:rFonts w:cs="Arial"/>
                <w:color w:val="000000"/>
                <w:sz w:val="22"/>
                <w:szCs w:val="22"/>
              </w:rPr>
              <w:t>3ª Formación en el conocimiento y comprensión de las instituciones y de la dinámica política. Componentes: (a) Análisis de situaciones y (b) Conocimiento de la Constitución).</w:t>
            </w:r>
          </w:p>
          <w:p w14:paraId="765A3F2D" w14:textId="77777777" w:rsidR="00B568FE" w:rsidRDefault="00B568FE">
            <w:pPr>
              <w:contextualSpacing/>
              <w:rPr>
                <w:rFonts w:cs="Arial"/>
                <w:color w:val="000000"/>
                <w:sz w:val="22"/>
                <w:szCs w:val="22"/>
              </w:rPr>
            </w:pPr>
          </w:p>
        </w:tc>
        <w:tc>
          <w:tcPr>
            <w:tcW w:w="483" w:type="pct"/>
          </w:tcPr>
          <w:p w14:paraId="46D4BBBA" w14:textId="77777777" w:rsidR="00B568FE" w:rsidRDefault="00B568FE">
            <w:pPr>
              <w:contextualSpacing/>
              <w:rPr>
                <w:rFonts w:cs="Arial"/>
                <w:color w:val="000000"/>
                <w:sz w:val="22"/>
                <w:szCs w:val="22"/>
              </w:rPr>
            </w:pPr>
            <w:r>
              <w:rPr>
                <w:rFonts w:cs="Arial"/>
                <w:color w:val="000000"/>
                <w:sz w:val="22"/>
                <w:szCs w:val="22"/>
                <w:highlight w:val="yellow"/>
              </w:rPr>
              <w:t>Ed. Religiosa Escolar. Ética civica</w:t>
            </w:r>
          </w:p>
        </w:tc>
      </w:tr>
      <w:tr w:rsidR="00FB1D35" w14:paraId="48456E70" w14:textId="77777777">
        <w:trPr>
          <w:trHeight w:val="1502"/>
        </w:trPr>
        <w:tc>
          <w:tcPr>
            <w:tcW w:w="512" w:type="pct"/>
          </w:tcPr>
          <w:p w14:paraId="03FCFE98" w14:textId="77777777" w:rsidR="00B568FE" w:rsidRDefault="00B568FE">
            <w:pPr>
              <w:jc w:val="both"/>
              <w:rPr>
                <w:rFonts w:cs="Arial"/>
                <w:color w:val="000000"/>
                <w:sz w:val="22"/>
                <w:szCs w:val="22"/>
              </w:rPr>
            </w:pPr>
          </w:p>
          <w:p w14:paraId="4EE134DD" w14:textId="77777777" w:rsidR="00B568FE" w:rsidRDefault="00B568FE">
            <w:pPr>
              <w:rPr>
                <w:rFonts w:cs="Arial"/>
                <w:color w:val="000000"/>
                <w:sz w:val="22"/>
                <w:szCs w:val="22"/>
              </w:rPr>
            </w:pPr>
          </w:p>
          <w:p w14:paraId="4F3A8D13" w14:textId="77777777" w:rsidR="00B568FE" w:rsidRDefault="00B568FE">
            <w:pPr>
              <w:rPr>
                <w:rFonts w:cs="Arial"/>
                <w:b/>
                <w:color w:val="000000"/>
                <w:sz w:val="22"/>
                <w:szCs w:val="22"/>
              </w:rPr>
            </w:pPr>
            <w:r>
              <w:rPr>
                <w:rFonts w:cs="Arial"/>
                <w:b/>
                <w:color w:val="000000"/>
                <w:sz w:val="22"/>
                <w:szCs w:val="22"/>
              </w:rPr>
              <w:t>Dos</w:t>
            </w:r>
          </w:p>
        </w:tc>
        <w:tc>
          <w:tcPr>
            <w:tcW w:w="713" w:type="pct"/>
          </w:tcPr>
          <w:p w14:paraId="79C25BC2" w14:textId="77777777" w:rsidR="00B568FE" w:rsidRDefault="00B568FE">
            <w:pPr>
              <w:jc w:val="both"/>
              <w:rPr>
                <w:rFonts w:cs="Arial"/>
                <w:color w:val="000000"/>
                <w:sz w:val="22"/>
                <w:szCs w:val="22"/>
              </w:rPr>
            </w:pPr>
          </w:p>
          <w:p w14:paraId="39C2465B" w14:textId="77777777" w:rsidR="00B568FE" w:rsidRDefault="00B568FE">
            <w:pPr>
              <w:jc w:val="both"/>
              <w:rPr>
                <w:rFonts w:cs="Arial"/>
                <w:color w:val="000000"/>
                <w:sz w:val="22"/>
                <w:szCs w:val="22"/>
              </w:rPr>
            </w:pPr>
            <w:r>
              <w:rPr>
                <w:rFonts w:cs="Arial"/>
                <w:b/>
                <w:color w:val="000000"/>
                <w:sz w:val="22"/>
                <w:szCs w:val="22"/>
              </w:rPr>
              <w:t xml:space="preserve">Aprovechamiento del Tiempo Libre, el fomento de las diversas culturas, la práctica de la </w:t>
            </w:r>
            <w:r>
              <w:rPr>
                <w:rFonts w:cs="Arial"/>
                <w:b/>
                <w:color w:val="000000"/>
                <w:sz w:val="22"/>
                <w:szCs w:val="22"/>
              </w:rPr>
              <w:lastRenderedPageBreak/>
              <w:t>educación física, la recreación y el deporte formativo</w:t>
            </w:r>
            <w:r>
              <w:rPr>
                <w:rFonts w:cs="Arial"/>
                <w:b/>
                <w:i/>
                <w:color w:val="000000"/>
                <w:sz w:val="22"/>
                <w:szCs w:val="22"/>
              </w:rPr>
              <w:t>.</w:t>
            </w:r>
            <w:r>
              <w:rPr>
                <w:rFonts w:cs="Arial"/>
                <w:color w:val="000000"/>
                <w:sz w:val="22"/>
                <w:szCs w:val="22"/>
              </w:rPr>
              <w:t xml:space="preserve"> Ley 115/ 1994; Ley 181/ 1995,  Ley 1029/ 2006. </w:t>
            </w:r>
          </w:p>
          <w:p w14:paraId="2A93CFBD" w14:textId="77777777" w:rsidR="00B568FE" w:rsidRDefault="00B568FE">
            <w:pPr>
              <w:jc w:val="both"/>
              <w:rPr>
                <w:rFonts w:cs="Arial"/>
                <w:b/>
                <w:i/>
                <w:color w:val="000000"/>
                <w:sz w:val="22"/>
                <w:szCs w:val="22"/>
              </w:rPr>
            </w:pPr>
          </w:p>
        </w:tc>
        <w:tc>
          <w:tcPr>
            <w:tcW w:w="1422" w:type="pct"/>
            <w:tcBorders>
              <w:right w:val="single" w:sz="4" w:space="0" w:color="auto"/>
            </w:tcBorders>
          </w:tcPr>
          <w:p w14:paraId="684562F8" w14:textId="77777777" w:rsidR="00B568FE" w:rsidRDefault="00B568FE">
            <w:pPr>
              <w:jc w:val="both"/>
              <w:rPr>
                <w:rFonts w:cs="Arial"/>
                <w:color w:val="000000"/>
                <w:sz w:val="22"/>
                <w:szCs w:val="22"/>
              </w:rPr>
            </w:pPr>
          </w:p>
          <w:p w14:paraId="71B884BF" w14:textId="77777777" w:rsidR="00B568FE" w:rsidRDefault="00B568FE">
            <w:pPr>
              <w:jc w:val="both"/>
              <w:rPr>
                <w:rFonts w:cs="Arial"/>
                <w:color w:val="000000"/>
                <w:sz w:val="22"/>
                <w:szCs w:val="22"/>
              </w:rPr>
            </w:pPr>
            <w:r>
              <w:rPr>
                <w:rFonts w:cs="Arial"/>
                <w:color w:val="000000"/>
                <w:sz w:val="22"/>
                <w:szCs w:val="22"/>
              </w:rPr>
              <w:t>Reconozco la importancia de las fiestas y celebraciones en la vida de las personas.</w:t>
            </w:r>
          </w:p>
          <w:p w14:paraId="666F7E1D" w14:textId="77777777" w:rsidR="00B568FE" w:rsidRDefault="00B568FE">
            <w:pPr>
              <w:contextualSpacing/>
              <w:rPr>
                <w:rFonts w:cs="Arial"/>
                <w:color w:val="000000"/>
                <w:sz w:val="22"/>
                <w:szCs w:val="22"/>
              </w:rPr>
            </w:pPr>
          </w:p>
        </w:tc>
        <w:tc>
          <w:tcPr>
            <w:tcW w:w="1870" w:type="pct"/>
            <w:tcBorders>
              <w:left w:val="single" w:sz="4" w:space="0" w:color="auto"/>
            </w:tcBorders>
          </w:tcPr>
          <w:p w14:paraId="62B4271D" w14:textId="77777777" w:rsidR="00B568FE" w:rsidRDefault="00B568FE">
            <w:pPr>
              <w:jc w:val="both"/>
              <w:rPr>
                <w:rFonts w:cs="Arial"/>
                <w:color w:val="000000"/>
                <w:sz w:val="22"/>
                <w:szCs w:val="22"/>
              </w:rPr>
            </w:pPr>
            <w:r>
              <w:rPr>
                <w:rFonts w:cs="Arial"/>
                <w:color w:val="000000"/>
                <w:sz w:val="22"/>
                <w:szCs w:val="22"/>
              </w:rPr>
              <w:t xml:space="preserve"> (a) integración  actividades físicas, deportivas y recreativas  en todos sus niveles.</w:t>
            </w:r>
          </w:p>
          <w:p w14:paraId="2407B9FD" w14:textId="77777777" w:rsidR="00B568FE" w:rsidRDefault="00B568FE">
            <w:pPr>
              <w:jc w:val="both"/>
              <w:rPr>
                <w:rFonts w:cs="Arial"/>
                <w:color w:val="000000"/>
                <w:sz w:val="22"/>
                <w:szCs w:val="22"/>
              </w:rPr>
            </w:pPr>
          </w:p>
          <w:p w14:paraId="149F45D3" w14:textId="77777777" w:rsidR="00B568FE" w:rsidRDefault="00B568FE">
            <w:pPr>
              <w:jc w:val="both"/>
              <w:rPr>
                <w:rFonts w:cs="Arial"/>
                <w:color w:val="000000"/>
                <w:sz w:val="22"/>
                <w:szCs w:val="22"/>
              </w:rPr>
            </w:pPr>
            <w:r>
              <w:rPr>
                <w:rFonts w:cs="Arial"/>
                <w:color w:val="000000"/>
                <w:sz w:val="22"/>
                <w:szCs w:val="22"/>
              </w:rPr>
              <w:t xml:space="preserve"> (b) Contribución  al desarrollo de la educación familiar, escolar y extraescolar de la niñez y de la juventud para la utilización del tiempo libre a través de actividades físicas, la recreación y el </w:t>
            </w:r>
            <w:r>
              <w:rPr>
                <w:rFonts w:cs="Arial"/>
                <w:color w:val="000000"/>
                <w:sz w:val="22"/>
                <w:szCs w:val="22"/>
              </w:rPr>
              <w:lastRenderedPageBreak/>
              <w:t>deporte, mediante la incorporación  de valores  comunitarios.</w:t>
            </w:r>
          </w:p>
          <w:p w14:paraId="318646B2" w14:textId="77777777" w:rsidR="00B568FE" w:rsidRDefault="00B568FE">
            <w:pPr>
              <w:jc w:val="both"/>
              <w:rPr>
                <w:rFonts w:cs="Arial"/>
                <w:color w:val="000000"/>
                <w:sz w:val="22"/>
                <w:szCs w:val="22"/>
              </w:rPr>
            </w:pPr>
          </w:p>
          <w:p w14:paraId="205844CD" w14:textId="77777777" w:rsidR="00B568FE" w:rsidRDefault="00B568FE">
            <w:pPr>
              <w:jc w:val="both"/>
              <w:rPr>
                <w:rFonts w:cs="Arial"/>
                <w:color w:val="000000"/>
                <w:sz w:val="22"/>
                <w:szCs w:val="22"/>
              </w:rPr>
            </w:pPr>
          </w:p>
          <w:p w14:paraId="2332FCF1" w14:textId="77777777" w:rsidR="00B568FE" w:rsidRDefault="00B568FE">
            <w:pPr>
              <w:jc w:val="both"/>
              <w:rPr>
                <w:rFonts w:cs="Arial"/>
                <w:color w:val="000000"/>
                <w:sz w:val="22"/>
                <w:szCs w:val="22"/>
              </w:rPr>
            </w:pPr>
          </w:p>
          <w:p w14:paraId="4CAE157F" w14:textId="77777777" w:rsidR="00B568FE" w:rsidRDefault="00B568FE">
            <w:pPr>
              <w:tabs>
                <w:tab w:val="left" w:pos="6345"/>
              </w:tabs>
              <w:jc w:val="both"/>
              <w:rPr>
                <w:rFonts w:cs="Arial"/>
                <w:color w:val="000000"/>
                <w:sz w:val="22"/>
                <w:szCs w:val="22"/>
              </w:rPr>
            </w:pPr>
            <w:r>
              <w:rPr>
                <w:rFonts w:cs="Arial"/>
                <w:color w:val="000000"/>
                <w:sz w:val="22"/>
                <w:szCs w:val="22"/>
              </w:rPr>
              <w:tab/>
            </w:r>
          </w:p>
          <w:p w14:paraId="0EBCA462" w14:textId="77777777" w:rsidR="00B568FE" w:rsidRDefault="00B568FE">
            <w:pPr>
              <w:jc w:val="both"/>
              <w:rPr>
                <w:rFonts w:cs="Arial"/>
                <w:color w:val="000000"/>
                <w:sz w:val="22"/>
                <w:szCs w:val="22"/>
              </w:rPr>
            </w:pPr>
          </w:p>
        </w:tc>
        <w:tc>
          <w:tcPr>
            <w:tcW w:w="483" w:type="pct"/>
          </w:tcPr>
          <w:p w14:paraId="6A60A81D" w14:textId="77777777" w:rsidR="00B568FE" w:rsidRDefault="00B568FE">
            <w:pPr>
              <w:contextualSpacing/>
              <w:rPr>
                <w:rFonts w:cs="Arial"/>
                <w:color w:val="000000"/>
                <w:sz w:val="22"/>
                <w:szCs w:val="22"/>
              </w:rPr>
            </w:pPr>
            <w:r>
              <w:rPr>
                <w:rFonts w:cs="Arial"/>
                <w:color w:val="000000"/>
                <w:sz w:val="22"/>
                <w:szCs w:val="22"/>
              </w:rPr>
              <w:lastRenderedPageBreak/>
              <w:t xml:space="preserve"> Ed. Religiosa Escolar</w:t>
            </w:r>
          </w:p>
        </w:tc>
      </w:tr>
      <w:tr w:rsidR="00FB1D35" w14:paraId="04ED4A2C" w14:textId="77777777">
        <w:trPr>
          <w:trHeight w:val="1502"/>
        </w:trPr>
        <w:tc>
          <w:tcPr>
            <w:tcW w:w="512" w:type="pct"/>
          </w:tcPr>
          <w:p w14:paraId="42A441B6" w14:textId="77777777" w:rsidR="00B568FE" w:rsidRDefault="00B568FE">
            <w:pPr>
              <w:jc w:val="both"/>
              <w:rPr>
                <w:rFonts w:cs="Arial"/>
                <w:b/>
                <w:color w:val="000000"/>
                <w:sz w:val="22"/>
                <w:szCs w:val="22"/>
              </w:rPr>
            </w:pPr>
            <w:r>
              <w:rPr>
                <w:rFonts w:cs="Arial"/>
                <w:b/>
                <w:color w:val="000000"/>
                <w:sz w:val="22"/>
                <w:szCs w:val="22"/>
              </w:rPr>
              <w:lastRenderedPageBreak/>
              <w:t>Tres</w:t>
            </w:r>
          </w:p>
        </w:tc>
        <w:tc>
          <w:tcPr>
            <w:tcW w:w="713" w:type="pct"/>
          </w:tcPr>
          <w:p w14:paraId="17682E8A" w14:textId="77777777" w:rsidR="00B568FE" w:rsidRDefault="00B568FE">
            <w:pPr>
              <w:jc w:val="both"/>
              <w:rPr>
                <w:rFonts w:cs="Arial"/>
                <w:color w:val="000000"/>
                <w:sz w:val="22"/>
                <w:szCs w:val="22"/>
              </w:rPr>
            </w:pPr>
          </w:p>
          <w:p w14:paraId="699D1E61" w14:textId="77777777" w:rsidR="00B568FE" w:rsidRDefault="00B568FE">
            <w:pPr>
              <w:jc w:val="both"/>
              <w:rPr>
                <w:rFonts w:cs="Arial"/>
                <w:color w:val="000000"/>
                <w:sz w:val="22"/>
                <w:szCs w:val="22"/>
              </w:rPr>
            </w:pPr>
            <w:r>
              <w:rPr>
                <w:rFonts w:cs="Arial"/>
                <w:b/>
                <w:color w:val="000000"/>
                <w:sz w:val="22"/>
                <w:szCs w:val="22"/>
                <w:highlight w:val="yellow"/>
              </w:rPr>
              <w:t>Protección del Ambiente, la ecología y la preservación de los recursos naturales</w:t>
            </w:r>
            <w:r>
              <w:rPr>
                <w:rFonts w:cs="Arial"/>
                <w:color w:val="000000"/>
                <w:sz w:val="22"/>
                <w:szCs w:val="22"/>
              </w:rPr>
              <w:t>.</w:t>
            </w:r>
          </w:p>
          <w:p w14:paraId="054FC4CB" w14:textId="77777777" w:rsidR="00B568FE" w:rsidRDefault="00B568FE">
            <w:pPr>
              <w:jc w:val="both"/>
              <w:rPr>
                <w:rFonts w:cs="Arial"/>
                <w:color w:val="000000"/>
                <w:sz w:val="22"/>
                <w:szCs w:val="22"/>
              </w:rPr>
            </w:pPr>
            <w:r>
              <w:rPr>
                <w:rFonts w:cs="Arial"/>
                <w:color w:val="000000"/>
                <w:sz w:val="22"/>
                <w:szCs w:val="22"/>
              </w:rPr>
              <w:t>Constitución política de Colombia/1991; ley 115/1994;</w:t>
            </w:r>
          </w:p>
          <w:p w14:paraId="0E89CA98" w14:textId="77777777" w:rsidR="00B568FE" w:rsidRDefault="00B568FE">
            <w:pPr>
              <w:jc w:val="both"/>
              <w:rPr>
                <w:rFonts w:cs="Arial"/>
                <w:b/>
                <w:color w:val="000000"/>
                <w:sz w:val="22"/>
                <w:szCs w:val="22"/>
              </w:rPr>
            </w:pPr>
            <w:r>
              <w:rPr>
                <w:rFonts w:cs="Arial"/>
                <w:color w:val="000000"/>
                <w:sz w:val="22"/>
                <w:szCs w:val="22"/>
              </w:rPr>
              <w:t xml:space="preserve"> Decreto</w:t>
            </w:r>
            <w:r>
              <w:rPr>
                <w:rFonts w:cs="Arial"/>
                <w:b/>
                <w:color w:val="000000"/>
                <w:sz w:val="22"/>
                <w:szCs w:val="22"/>
              </w:rPr>
              <w:t xml:space="preserve"> </w:t>
            </w:r>
            <w:r>
              <w:rPr>
                <w:rFonts w:cs="Arial"/>
                <w:color w:val="000000"/>
                <w:sz w:val="22"/>
                <w:szCs w:val="22"/>
              </w:rPr>
              <w:t>1743/1994, Ley 1549/2012.</w:t>
            </w:r>
            <w:r>
              <w:rPr>
                <w:rFonts w:cs="Arial"/>
                <w:b/>
                <w:color w:val="000000"/>
                <w:sz w:val="22"/>
                <w:szCs w:val="22"/>
              </w:rPr>
              <w:t xml:space="preserve"> </w:t>
            </w:r>
          </w:p>
          <w:p w14:paraId="46CB88A9" w14:textId="77777777" w:rsidR="00B568FE" w:rsidRDefault="00B568FE">
            <w:pPr>
              <w:jc w:val="both"/>
              <w:rPr>
                <w:rFonts w:cs="Arial"/>
                <w:color w:val="000000"/>
                <w:sz w:val="22"/>
                <w:szCs w:val="22"/>
              </w:rPr>
            </w:pPr>
            <w:r>
              <w:rPr>
                <w:rFonts w:cs="Arial"/>
                <w:b/>
                <w:color w:val="000000"/>
                <w:sz w:val="22"/>
                <w:szCs w:val="22"/>
              </w:rPr>
              <w:t xml:space="preserve">Incluye el proyecto de atención y prevención de desastres </w:t>
            </w:r>
            <w:r>
              <w:rPr>
                <w:rFonts w:cs="Arial"/>
                <w:color w:val="000000"/>
                <w:sz w:val="22"/>
                <w:szCs w:val="22"/>
              </w:rPr>
              <w:t>(artículo 5, praragrafo10 de la ley 115</w:t>
            </w:r>
          </w:p>
          <w:p w14:paraId="6B73350A" w14:textId="77777777" w:rsidR="00B568FE" w:rsidRDefault="00B568FE">
            <w:pPr>
              <w:jc w:val="both"/>
              <w:rPr>
                <w:rFonts w:cs="Arial"/>
                <w:b/>
                <w:i/>
                <w:color w:val="000000"/>
                <w:sz w:val="22"/>
                <w:szCs w:val="22"/>
              </w:rPr>
            </w:pPr>
          </w:p>
        </w:tc>
        <w:tc>
          <w:tcPr>
            <w:tcW w:w="1422" w:type="pct"/>
            <w:tcBorders>
              <w:right w:val="single" w:sz="4" w:space="0" w:color="auto"/>
            </w:tcBorders>
          </w:tcPr>
          <w:p w14:paraId="1D824006" w14:textId="77777777" w:rsidR="00B568FE" w:rsidRDefault="00B568FE">
            <w:pPr>
              <w:contextualSpacing/>
              <w:rPr>
                <w:rFonts w:eastAsia="Times New Roman" w:cs="Arial"/>
                <w:color w:val="000000"/>
                <w:sz w:val="22"/>
                <w:szCs w:val="22"/>
                <w:lang w:eastAsia="es-CO"/>
              </w:rPr>
            </w:pPr>
            <w:r>
              <w:rPr>
                <w:rFonts w:eastAsia="Times New Roman" w:cs="Arial"/>
                <w:color w:val="000000"/>
                <w:sz w:val="22"/>
                <w:szCs w:val="22"/>
                <w:lang w:eastAsia="es-CO"/>
              </w:rPr>
              <w:t>Descubro la acción y la presencia de Dios en la naturaleza y en las personas.</w:t>
            </w:r>
          </w:p>
          <w:p w14:paraId="68E7119E" w14:textId="77777777" w:rsidR="00B568FE" w:rsidRDefault="00B568FE">
            <w:pPr>
              <w:contextualSpacing/>
              <w:rPr>
                <w:rFonts w:eastAsia="Times New Roman" w:cs="Arial"/>
                <w:color w:val="000000"/>
                <w:sz w:val="22"/>
                <w:szCs w:val="22"/>
                <w:lang w:eastAsia="es-CO"/>
              </w:rPr>
            </w:pPr>
          </w:p>
          <w:p w14:paraId="325D2C9B" w14:textId="77777777" w:rsidR="00B568FE" w:rsidRDefault="00B568FE">
            <w:pPr>
              <w:autoSpaceDE w:val="0"/>
              <w:autoSpaceDN w:val="0"/>
              <w:adjustRightInd w:val="0"/>
              <w:jc w:val="both"/>
              <w:rPr>
                <w:rFonts w:eastAsia="Times New Roman" w:cs="Arial"/>
                <w:color w:val="000000"/>
                <w:sz w:val="22"/>
                <w:szCs w:val="22"/>
                <w:lang w:eastAsia="es-CO"/>
              </w:rPr>
            </w:pPr>
            <w:r>
              <w:rPr>
                <w:rFonts w:eastAsia="Times New Roman" w:cs="Arial"/>
                <w:color w:val="000000"/>
                <w:sz w:val="22"/>
                <w:szCs w:val="22"/>
                <w:lang w:eastAsia="es-CO"/>
              </w:rPr>
              <w:t xml:space="preserve">Clasifico los seres del entorno según sean obra de Dios o del ser humano. </w:t>
            </w:r>
          </w:p>
          <w:p w14:paraId="065DB7E9" w14:textId="77777777" w:rsidR="00B568FE" w:rsidRDefault="00B568FE">
            <w:pPr>
              <w:contextualSpacing/>
              <w:rPr>
                <w:rFonts w:cs="Arial"/>
                <w:color w:val="000000"/>
                <w:sz w:val="22"/>
                <w:szCs w:val="22"/>
              </w:rPr>
            </w:pPr>
          </w:p>
          <w:p w14:paraId="5D1960C6" w14:textId="77777777" w:rsidR="00B568FE" w:rsidRDefault="00B568FE">
            <w:pPr>
              <w:jc w:val="both"/>
              <w:rPr>
                <w:rFonts w:cs="Arial"/>
                <w:color w:val="000000"/>
                <w:sz w:val="22"/>
                <w:szCs w:val="22"/>
              </w:rPr>
            </w:pPr>
            <w:r>
              <w:rPr>
                <w:rFonts w:cs="Arial"/>
                <w:color w:val="000000"/>
                <w:sz w:val="22"/>
                <w:szCs w:val="22"/>
              </w:rPr>
              <w:t>Describo el ciclo de la vida y la valoro como el don más preciado  recibido de Dios.</w:t>
            </w:r>
          </w:p>
          <w:p w14:paraId="10BAEB5E" w14:textId="77777777" w:rsidR="00B568FE" w:rsidRDefault="00B568FE">
            <w:pPr>
              <w:contextualSpacing/>
              <w:rPr>
                <w:rFonts w:cs="Arial"/>
                <w:color w:val="000000"/>
                <w:sz w:val="22"/>
                <w:szCs w:val="22"/>
              </w:rPr>
            </w:pPr>
          </w:p>
        </w:tc>
        <w:tc>
          <w:tcPr>
            <w:tcW w:w="1870" w:type="pct"/>
            <w:tcBorders>
              <w:left w:val="single" w:sz="4" w:space="0" w:color="auto"/>
            </w:tcBorders>
          </w:tcPr>
          <w:p w14:paraId="25D22A4F" w14:textId="77777777" w:rsidR="00B568FE" w:rsidRDefault="00B568FE">
            <w:pPr>
              <w:jc w:val="both"/>
              <w:rPr>
                <w:rFonts w:cs="Arial"/>
                <w:color w:val="000000"/>
                <w:sz w:val="22"/>
                <w:szCs w:val="22"/>
              </w:rPr>
            </w:pPr>
            <w:r>
              <w:rPr>
                <w:rFonts w:cs="Arial"/>
                <w:color w:val="000000"/>
                <w:sz w:val="22"/>
                <w:szCs w:val="22"/>
              </w:rPr>
              <w:t>Diagnóstico de la situación ambiental de contexto en el que se ubica la institución educativa y formular entre sus estrategias acciones para ayudar en la mejora o en la solución de los problemas ambientales.</w:t>
            </w:r>
          </w:p>
          <w:p w14:paraId="514025E1" w14:textId="77777777" w:rsidR="00B568FE" w:rsidRDefault="00B568FE">
            <w:pPr>
              <w:ind w:left="720"/>
              <w:contextualSpacing/>
              <w:jc w:val="both"/>
              <w:rPr>
                <w:rFonts w:cs="Arial"/>
                <w:color w:val="000000"/>
                <w:sz w:val="22"/>
                <w:szCs w:val="22"/>
              </w:rPr>
            </w:pPr>
          </w:p>
          <w:p w14:paraId="321982E2" w14:textId="77777777" w:rsidR="00B568FE" w:rsidRDefault="00B568FE">
            <w:pPr>
              <w:jc w:val="both"/>
              <w:rPr>
                <w:rFonts w:cs="Arial"/>
                <w:color w:val="000000"/>
                <w:sz w:val="22"/>
                <w:szCs w:val="22"/>
              </w:rPr>
            </w:pPr>
          </w:p>
        </w:tc>
        <w:tc>
          <w:tcPr>
            <w:tcW w:w="483" w:type="pct"/>
          </w:tcPr>
          <w:p w14:paraId="2951F6FE" w14:textId="77777777" w:rsidR="00B568FE" w:rsidRDefault="00B568FE">
            <w:pPr>
              <w:contextualSpacing/>
              <w:rPr>
                <w:rFonts w:cs="Arial"/>
                <w:color w:val="000000"/>
                <w:sz w:val="22"/>
                <w:szCs w:val="22"/>
              </w:rPr>
            </w:pPr>
            <w:r>
              <w:rPr>
                <w:rFonts w:cs="Arial"/>
                <w:color w:val="000000"/>
                <w:sz w:val="22"/>
                <w:szCs w:val="22"/>
              </w:rPr>
              <w:t>Ed. Religiosa Escolar</w:t>
            </w:r>
          </w:p>
        </w:tc>
      </w:tr>
      <w:tr w:rsidR="00FB1D35" w14:paraId="7F57AEA5" w14:textId="77777777">
        <w:trPr>
          <w:trHeight w:val="1502"/>
        </w:trPr>
        <w:tc>
          <w:tcPr>
            <w:tcW w:w="512" w:type="pct"/>
          </w:tcPr>
          <w:p w14:paraId="05B2BEE9" w14:textId="77777777" w:rsidR="00B568FE" w:rsidRDefault="00B568FE">
            <w:pPr>
              <w:jc w:val="both"/>
              <w:rPr>
                <w:rFonts w:cs="Arial"/>
                <w:b/>
                <w:i/>
                <w:color w:val="000000"/>
                <w:sz w:val="22"/>
                <w:szCs w:val="22"/>
              </w:rPr>
            </w:pPr>
          </w:p>
          <w:p w14:paraId="36A8EB39" w14:textId="77777777" w:rsidR="00B568FE" w:rsidRDefault="00B568FE">
            <w:pPr>
              <w:rPr>
                <w:rFonts w:cs="Arial"/>
                <w:b/>
                <w:color w:val="000000"/>
                <w:sz w:val="22"/>
                <w:szCs w:val="22"/>
              </w:rPr>
            </w:pPr>
            <w:r>
              <w:rPr>
                <w:rFonts w:cs="Arial"/>
                <w:b/>
                <w:color w:val="000000"/>
                <w:sz w:val="22"/>
                <w:szCs w:val="22"/>
              </w:rPr>
              <w:t>Cuatro</w:t>
            </w:r>
          </w:p>
        </w:tc>
        <w:tc>
          <w:tcPr>
            <w:tcW w:w="713" w:type="pct"/>
          </w:tcPr>
          <w:p w14:paraId="102A4442" w14:textId="77777777" w:rsidR="00B568FE" w:rsidRDefault="00B568FE">
            <w:pPr>
              <w:jc w:val="both"/>
              <w:rPr>
                <w:rFonts w:cs="Arial"/>
                <w:b/>
                <w:color w:val="000000"/>
                <w:sz w:val="22"/>
                <w:szCs w:val="22"/>
              </w:rPr>
            </w:pPr>
            <w:r>
              <w:rPr>
                <w:rFonts w:cs="Arial"/>
                <w:b/>
                <w:color w:val="000000"/>
                <w:sz w:val="22"/>
                <w:szCs w:val="22"/>
                <w:highlight w:val="yellow"/>
              </w:rPr>
              <w:t>Educación para la justicia, la paz, la democracia, la solidaridad, la fraternidad</w:t>
            </w:r>
            <w:r>
              <w:rPr>
                <w:rFonts w:cs="Arial"/>
                <w:b/>
                <w:color w:val="000000"/>
                <w:sz w:val="22"/>
                <w:szCs w:val="22"/>
              </w:rPr>
              <w:t>, el cooperativismo, la formación de los valores humano.</w:t>
            </w:r>
          </w:p>
          <w:p w14:paraId="20C77F52" w14:textId="77777777" w:rsidR="00B568FE" w:rsidRDefault="00B568FE">
            <w:pPr>
              <w:jc w:val="both"/>
              <w:rPr>
                <w:rFonts w:cs="Arial"/>
                <w:color w:val="000000"/>
                <w:sz w:val="22"/>
                <w:szCs w:val="22"/>
              </w:rPr>
            </w:pPr>
            <w:r>
              <w:rPr>
                <w:rFonts w:cs="Arial"/>
                <w:color w:val="000000"/>
                <w:sz w:val="22"/>
                <w:szCs w:val="22"/>
              </w:rPr>
              <w:t>Constitución Política de Colombia 1991; Ley 115/1994</w:t>
            </w:r>
            <w:r>
              <w:rPr>
                <w:rFonts w:cs="Arial"/>
                <w:b/>
                <w:i/>
                <w:color w:val="000000"/>
                <w:sz w:val="22"/>
                <w:szCs w:val="22"/>
              </w:rPr>
              <w:t xml:space="preserve"> </w:t>
            </w:r>
            <w:r>
              <w:rPr>
                <w:rFonts w:cs="Arial"/>
                <w:color w:val="000000"/>
                <w:sz w:val="22"/>
                <w:szCs w:val="22"/>
              </w:rPr>
              <w:t xml:space="preserve"> Resolución 1600/ 1994</w:t>
            </w:r>
            <w:r>
              <w:rPr>
                <w:rFonts w:cs="Arial"/>
                <w:b/>
                <w:color w:val="000000"/>
                <w:sz w:val="22"/>
                <w:szCs w:val="22"/>
              </w:rPr>
              <w:t xml:space="preserve"> </w:t>
            </w:r>
          </w:p>
          <w:p w14:paraId="011F5687" w14:textId="77777777" w:rsidR="00B568FE" w:rsidRDefault="00B568FE">
            <w:pPr>
              <w:jc w:val="both"/>
              <w:rPr>
                <w:rFonts w:cs="Arial"/>
                <w:b/>
                <w:i/>
                <w:color w:val="000000"/>
                <w:sz w:val="22"/>
                <w:szCs w:val="22"/>
              </w:rPr>
            </w:pPr>
          </w:p>
        </w:tc>
        <w:tc>
          <w:tcPr>
            <w:tcW w:w="1422" w:type="pct"/>
            <w:tcBorders>
              <w:right w:val="single" w:sz="4" w:space="0" w:color="auto"/>
            </w:tcBorders>
          </w:tcPr>
          <w:p w14:paraId="3CA85B61" w14:textId="77777777" w:rsidR="00B568FE" w:rsidRDefault="00B568FE">
            <w:pPr>
              <w:jc w:val="both"/>
              <w:rPr>
                <w:rFonts w:cs="Arial"/>
                <w:color w:val="000000"/>
                <w:sz w:val="22"/>
                <w:szCs w:val="22"/>
              </w:rPr>
            </w:pPr>
            <w:r>
              <w:rPr>
                <w:rFonts w:cs="Arial"/>
                <w:color w:val="000000"/>
                <w:sz w:val="22"/>
                <w:szCs w:val="22"/>
              </w:rPr>
              <w:t>Identifico los aportes que hacen las religiones para la protección de los derechos humanos.</w:t>
            </w:r>
          </w:p>
          <w:p w14:paraId="0F8E7A2D" w14:textId="77777777" w:rsidR="00B568FE" w:rsidRDefault="00B568FE">
            <w:pPr>
              <w:jc w:val="both"/>
              <w:rPr>
                <w:rFonts w:cs="Arial"/>
                <w:color w:val="000000"/>
                <w:sz w:val="22"/>
                <w:szCs w:val="22"/>
              </w:rPr>
            </w:pPr>
          </w:p>
          <w:p w14:paraId="4B7936DF" w14:textId="77777777" w:rsidR="00B568FE" w:rsidRDefault="00B568FE">
            <w:pPr>
              <w:jc w:val="both"/>
              <w:rPr>
                <w:rFonts w:cs="Arial"/>
                <w:color w:val="000000"/>
                <w:sz w:val="22"/>
                <w:szCs w:val="22"/>
              </w:rPr>
            </w:pPr>
            <w:r>
              <w:rPr>
                <w:rFonts w:cs="Arial"/>
                <w:color w:val="000000"/>
                <w:sz w:val="22"/>
                <w:szCs w:val="22"/>
              </w:rPr>
              <w:t>Analizo la importancia de lo religioso en el marco de la Constitución Política de Colombia como factor de participación y construcción del bien común.</w:t>
            </w:r>
          </w:p>
        </w:tc>
        <w:tc>
          <w:tcPr>
            <w:tcW w:w="1870" w:type="pct"/>
            <w:tcBorders>
              <w:left w:val="single" w:sz="4" w:space="0" w:color="auto"/>
            </w:tcBorders>
          </w:tcPr>
          <w:p w14:paraId="216D2E06" w14:textId="77777777" w:rsidR="00B568FE" w:rsidRDefault="00B568FE">
            <w:pPr>
              <w:jc w:val="both"/>
              <w:rPr>
                <w:rFonts w:cs="Arial"/>
                <w:color w:val="000000"/>
                <w:sz w:val="22"/>
                <w:szCs w:val="22"/>
              </w:rPr>
            </w:pPr>
            <w:r>
              <w:rPr>
                <w:rFonts w:cs="Arial"/>
                <w:i/>
                <w:color w:val="000000"/>
                <w:sz w:val="22"/>
                <w:szCs w:val="22"/>
              </w:rPr>
              <w:t xml:space="preserve"> </w:t>
            </w:r>
            <w:r>
              <w:rPr>
                <w:rFonts w:cs="Arial"/>
                <w:color w:val="000000"/>
                <w:sz w:val="22"/>
                <w:szCs w:val="22"/>
              </w:rPr>
              <w:t>Desarrollo de actitudes, habilidades y conocimientos necesarios para la participación responsable como ciudadanos en una sociedad democrática;</w:t>
            </w:r>
          </w:p>
          <w:p w14:paraId="2EFE2250" w14:textId="77777777" w:rsidR="00B568FE" w:rsidRDefault="00B568FE">
            <w:pPr>
              <w:jc w:val="both"/>
              <w:rPr>
                <w:rFonts w:cs="Arial"/>
                <w:color w:val="000000"/>
                <w:sz w:val="22"/>
                <w:szCs w:val="22"/>
              </w:rPr>
            </w:pPr>
          </w:p>
          <w:p w14:paraId="7C24C0C1" w14:textId="77777777" w:rsidR="00B568FE" w:rsidRDefault="00B568FE">
            <w:pPr>
              <w:jc w:val="both"/>
              <w:rPr>
                <w:rFonts w:cs="Arial"/>
                <w:color w:val="000000"/>
                <w:sz w:val="22"/>
                <w:szCs w:val="22"/>
              </w:rPr>
            </w:pPr>
            <w:r>
              <w:rPr>
                <w:rFonts w:cs="Arial"/>
                <w:color w:val="000000"/>
                <w:sz w:val="22"/>
                <w:szCs w:val="22"/>
              </w:rPr>
              <w:t>Comprensión, valoración y práctica de la Constitución Política, de la estructura y fines del Estado, de la función de la administración pública y de conceptos tales como libertad, democracia, responsabilidad, ética, orden, autoridad, gobierno, solidaridad, tolerancia y respeto por la opinión ajena, los derechos humanos, las etnias y las culturas, de manera que se asuman conductas cívicas dentro de la propia comunidad y en las demás esferas de la vida política y social;</w:t>
            </w:r>
          </w:p>
          <w:p w14:paraId="0AAEE9CC" w14:textId="77777777" w:rsidR="00B568FE" w:rsidRDefault="00B568FE">
            <w:pPr>
              <w:jc w:val="both"/>
              <w:rPr>
                <w:rFonts w:cs="Arial"/>
                <w:color w:val="000000"/>
                <w:sz w:val="22"/>
                <w:szCs w:val="22"/>
              </w:rPr>
            </w:pPr>
          </w:p>
          <w:p w14:paraId="0048A8D4" w14:textId="77777777" w:rsidR="00B568FE" w:rsidRDefault="00B568FE">
            <w:pPr>
              <w:jc w:val="both"/>
              <w:rPr>
                <w:rFonts w:cs="Arial"/>
                <w:color w:val="000000"/>
                <w:sz w:val="22"/>
                <w:szCs w:val="22"/>
              </w:rPr>
            </w:pPr>
            <w:r>
              <w:rPr>
                <w:rFonts w:cs="Arial"/>
                <w:color w:val="000000"/>
                <w:sz w:val="22"/>
                <w:szCs w:val="22"/>
              </w:rPr>
              <w:t xml:space="preserve"> Reconocimiento, aceptación y respeto de los derechos propios y de los demás para logro de una sociedad justa y pacífica;</w:t>
            </w:r>
          </w:p>
          <w:p w14:paraId="633167F4" w14:textId="77777777" w:rsidR="00B568FE" w:rsidRDefault="00B568FE">
            <w:pPr>
              <w:jc w:val="both"/>
              <w:rPr>
                <w:rFonts w:cs="Arial"/>
                <w:color w:val="000000"/>
                <w:sz w:val="22"/>
                <w:szCs w:val="22"/>
              </w:rPr>
            </w:pPr>
          </w:p>
          <w:p w14:paraId="250E05F3" w14:textId="77777777" w:rsidR="00B568FE" w:rsidRDefault="00B568FE">
            <w:pPr>
              <w:jc w:val="both"/>
              <w:rPr>
                <w:rFonts w:cs="Arial"/>
                <w:color w:val="000000"/>
                <w:sz w:val="22"/>
                <w:szCs w:val="22"/>
              </w:rPr>
            </w:pPr>
            <w:r>
              <w:rPr>
                <w:rFonts w:cs="Arial"/>
                <w:color w:val="000000"/>
                <w:sz w:val="22"/>
                <w:szCs w:val="22"/>
              </w:rPr>
              <w:t>La práctica y el conocimiento de los mecanismos de participación política y ciudadana que formen a la persona para asumir un papel activo y democrático en las decisiones nacionales, regionales y locales que afectan su comunidad;</w:t>
            </w:r>
          </w:p>
          <w:p w14:paraId="67854631" w14:textId="77777777" w:rsidR="00B568FE" w:rsidRDefault="00B568FE">
            <w:pPr>
              <w:jc w:val="both"/>
              <w:rPr>
                <w:rFonts w:cs="Arial"/>
                <w:color w:val="000000"/>
                <w:sz w:val="22"/>
                <w:szCs w:val="22"/>
              </w:rPr>
            </w:pPr>
          </w:p>
          <w:p w14:paraId="7557B056" w14:textId="77777777" w:rsidR="00B568FE" w:rsidRDefault="00B568FE">
            <w:pPr>
              <w:jc w:val="both"/>
              <w:rPr>
                <w:rFonts w:cs="Arial"/>
                <w:color w:val="000000"/>
                <w:sz w:val="22"/>
                <w:szCs w:val="22"/>
              </w:rPr>
            </w:pPr>
            <w:r>
              <w:rPr>
                <w:rFonts w:cs="Arial"/>
                <w:color w:val="000000"/>
                <w:sz w:val="22"/>
                <w:szCs w:val="22"/>
              </w:rPr>
              <w:t>Manejo de los conflictos como algo inherente a las relaciones interpersonales e intergrupales y su resolución sin acudir a la violencia, incorporando la equidad, la negociación y la transacción en la solución de los mismos;</w:t>
            </w:r>
          </w:p>
          <w:p w14:paraId="5C948AA2" w14:textId="77777777" w:rsidR="00B568FE" w:rsidRDefault="00B568FE">
            <w:pPr>
              <w:jc w:val="both"/>
              <w:rPr>
                <w:rFonts w:cs="Arial"/>
                <w:color w:val="000000"/>
                <w:sz w:val="22"/>
                <w:szCs w:val="22"/>
              </w:rPr>
            </w:pPr>
          </w:p>
          <w:p w14:paraId="0C92E00D" w14:textId="77777777" w:rsidR="00B568FE" w:rsidRDefault="00B568FE">
            <w:pPr>
              <w:jc w:val="both"/>
              <w:rPr>
                <w:rFonts w:cs="Arial"/>
                <w:color w:val="000000"/>
                <w:sz w:val="22"/>
                <w:szCs w:val="22"/>
              </w:rPr>
            </w:pPr>
            <w:r>
              <w:rPr>
                <w:rFonts w:cs="Arial"/>
                <w:color w:val="000000"/>
                <w:sz w:val="22"/>
                <w:szCs w:val="22"/>
              </w:rPr>
              <w:t xml:space="preserve"> Adopción de formas</w:t>
            </w:r>
            <w:r>
              <w:rPr>
                <w:rFonts w:cs="Arial"/>
                <w:i/>
                <w:color w:val="000000"/>
                <w:sz w:val="22"/>
                <w:szCs w:val="22"/>
              </w:rPr>
              <w:t xml:space="preserve"> </w:t>
            </w:r>
            <w:r>
              <w:rPr>
                <w:rFonts w:cs="Arial"/>
                <w:color w:val="000000"/>
                <w:sz w:val="22"/>
                <w:szCs w:val="22"/>
              </w:rPr>
              <w:t>de diálogo, deliberación, controversia, consenso y compromiso frente a las relaciones interpersonales, sociales y políticas;</w:t>
            </w:r>
          </w:p>
          <w:p w14:paraId="1E14D940" w14:textId="77777777" w:rsidR="00B568FE" w:rsidRDefault="00B568FE">
            <w:pPr>
              <w:jc w:val="both"/>
              <w:rPr>
                <w:rFonts w:cs="Arial"/>
                <w:color w:val="000000"/>
                <w:sz w:val="22"/>
                <w:szCs w:val="22"/>
              </w:rPr>
            </w:pPr>
            <w:r>
              <w:rPr>
                <w:rFonts w:cs="Arial"/>
                <w:color w:val="000000"/>
                <w:sz w:val="22"/>
                <w:szCs w:val="22"/>
              </w:rPr>
              <w:lastRenderedPageBreak/>
              <w:t>El desarrollo de la propia autonomía, de la conciencia personal y de las actitudes críticas y creativas;</w:t>
            </w:r>
          </w:p>
          <w:p w14:paraId="1853034F" w14:textId="77777777" w:rsidR="00B568FE" w:rsidRDefault="00B568FE">
            <w:pPr>
              <w:jc w:val="both"/>
              <w:rPr>
                <w:rFonts w:cs="Arial"/>
                <w:color w:val="000000"/>
                <w:sz w:val="22"/>
                <w:szCs w:val="22"/>
              </w:rPr>
            </w:pPr>
          </w:p>
          <w:p w14:paraId="18AF875C" w14:textId="77777777" w:rsidR="00B568FE" w:rsidRDefault="00B568FE">
            <w:pPr>
              <w:jc w:val="both"/>
              <w:rPr>
                <w:rFonts w:cs="Arial"/>
                <w:color w:val="000000"/>
                <w:sz w:val="22"/>
                <w:szCs w:val="22"/>
              </w:rPr>
            </w:pPr>
            <w:r>
              <w:rPr>
                <w:rFonts w:cs="Arial"/>
                <w:color w:val="000000"/>
                <w:sz w:val="22"/>
                <w:szCs w:val="22"/>
              </w:rPr>
              <w:t>formación de  una ética del trabajo, de las actividades del tiempo libre, y de las relaciones con el medio físico natural y creado, y</w:t>
            </w:r>
          </w:p>
          <w:p w14:paraId="08965817" w14:textId="77777777" w:rsidR="00B568FE" w:rsidRDefault="00B568FE">
            <w:pPr>
              <w:jc w:val="both"/>
              <w:rPr>
                <w:rFonts w:cs="Arial"/>
                <w:color w:val="000000"/>
                <w:sz w:val="22"/>
                <w:szCs w:val="22"/>
              </w:rPr>
            </w:pPr>
            <w:r>
              <w:rPr>
                <w:rFonts w:cs="Arial"/>
                <w:color w:val="000000"/>
                <w:sz w:val="22"/>
                <w:szCs w:val="22"/>
              </w:rPr>
              <w:t xml:space="preserve"> Fortalecimiento de la autonomía escolar y el reconocimiento de la historia, la identidad y las culturas nacional, regional y local.</w:t>
            </w:r>
          </w:p>
          <w:p w14:paraId="63C7678E" w14:textId="77777777" w:rsidR="00B568FE" w:rsidRDefault="00B568FE">
            <w:pPr>
              <w:jc w:val="both"/>
              <w:rPr>
                <w:rFonts w:cs="Arial"/>
                <w:color w:val="000000"/>
                <w:sz w:val="22"/>
                <w:szCs w:val="22"/>
              </w:rPr>
            </w:pPr>
          </w:p>
          <w:p w14:paraId="4445A7A0" w14:textId="77777777" w:rsidR="00B568FE" w:rsidRDefault="00B568FE">
            <w:pPr>
              <w:rPr>
                <w:rFonts w:cs="Arial"/>
                <w:color w:val="000000"/>
                <w:sz w:val="22"/>
                <w:szCs w:val="22"/>
              </w:rPr>
            </w:pPr>
          </w:p>
          <w:p w14:paraId="34412FD0" w14:textId="77777777" w:rsidR="00B568FE" w:rsidRDefault="00B568FE">
            <w:pPr>
              <w:jc w:val="right"/>
              <w:rPr>
                <w:rFonts w:cs="Arial"/>
                <w:color w:val="000000"/>
                <w:sz w:val="22"/>
                <w:szCs w:val="22"/>
              </w:rPr>
            </w:pPr>
          </w:p>
        </w:tc>
        <w:tc>
          <w:tcPr>
            <w:tcW w:w="483" w:type="pct"/>
          </w:tcPr>
          <w:p w14:paraId="6C6EB9D9" w14:textId="77777777" w:rsidR="00B568FE" w:rsidRDefault="00B568FE">
            <w:pPr>
              <w:contextualSpacing/>
              <w:rPr>
                <w:rFonts w:cs="Arial"/>
                <w:color w:val="000000"/>
                <w:sz w:val="22"/>
                <w:szCs w:val="22"/>
              </w:rPr>
            </w:pPr>
            <w:r>
              <w:rPr>
                <w:rFonts w:cs="Arial"/>
                <w:color w:val="000000"/>
                <w:sz w:val="22"/>
                <w:szCs w:val="22"/>
              </w:rPr>
              <w:lastRenderedPageBreak/>
              <w:t xml:space="preserve">Ed. Religiosa Escolar </w:t>
            </w:r>
          </w:p>
        </w:tc>
      </w:tr>
      <w:tr w:rsidR="00FB1D35" w14:paraId="5883850E" w14:textId="77777777">
        <w:trPr>
          <w:trHeight w:val="1502"/>
        </w:trPr>
        <w:tc>
          <w:tcPr>
            <w:tcW w:w="512" w:type="pct"/>
          </w:tcPr>
          <w:p w14:paraId="292E8ABF" w14:textId="77777777" w:rsidR="00B568FE" w:rsidRDefault="00B568FE">
            <w:pPr>
              <w:jc w:val="both"/>
              <w:rPr>
                <w:rFonts w:cs="Arial"/>
                <w:b/>
                <w:color w:val="000000"/>
                <w:sz w:val="22"/>
                <w:szCs w:val="22"/>
              </w:rPr>
            </w:pPr>
            <w:r>
              <w:rPr>
                <w:rFonts w:cs="Arial"/>
                <w:b/>
                <w:color w:val="000000"/>
                <w:sz w:val="22"/>
                <w:szCs w:val="22"/>
              </w:rPr>
              <w:lastRenderedPageBreak/>
              <w:t>Cinco</w:t>
            </w:r>
          </w:p>
        </w:tc>
        <w:tc>
          <w:tcPr>
            <w:tcW w:w="713" w:type="pct"/>
          </w:tcPr>
          <w:p w14:paraId="59EE95FB" w14:textId="77777777" w:rsidR="00B568FE" w:rsidRDefault="00B568FE">
            <w:pPr>
              <w:jc w:val="both"/>
              <w:rPr>
                <w:rFonts w:cs="Arial"/>
                <w:b/>
                <w:color w:val="000000"/>
                <w:sz w:val="22"/>
                <w:szCs w:val="22"/>
              </w:rPr>
            </w:pPr>
            <w:r>
              <w:rPr>
                <w:rFonts w:cs="Arial"/>
                <w:b/>
                <w:color w:val="000000"/>
                <w:sz w:val="22"/>
                <w:szCs w:val="22"/>
                <w:highlight w:val="yellow"/>
              </w:rPr>
              <w:t>Educación Sexual y ciudadanía.</w:t>
            </w:r>
          </w:p>
          <w:p w14:paraId="1BD4E5F1" w14:textId="77777777" w:rsidR="00B568FE" w:rsidRDefault="00B568FE">
            <w:pPr>
              <w:jc w:val="both"/>
              <w:rPr>
                <w:rFonts w:cs="Arial"/>
                <w:b/>
                <w:color w:val="000000"/>
                <w:sz w:val="22"/>
                <w:szCs w:val="22"/>
              </w:rPr>
            </w:pPr>
            <w:r>
              <w:rPr>
                <w:rFonts w:cs="Arial"/>
                <w:color w:val="000000"/>
                <w:sz w:val="22"/>
                <w:szCs w:val="22"/>
              </w:rPr>
              <w:t>Constitución Política de Colombia,</w:t>
            </w:r>
            <w:r>
              <w:rPr>
                <w:rFonts w:cs="Arial"/>
                <w:b/>
                <w:color w:val="000000"/>
                <w:sz w:val="22"/>
                <w:szCs w:val="22"/>
              </w:rPr>
              <w:t xml:space="preserve"> </w:t>
            </w:r>
            <w:r>
              <w:rPr>
                <w:rFonts w:cs="Arial"/>
                <w:b/>
                <w:bCs/>
                <w:color w:val="000000"/>
                <w:sz w:val="22"/>
                <w:szCs w:val="22"/>
              </w:rPr>
              <w:t xml:space="preserve">Artículo 42. </w:t>
            </w:r>
            <w:hyperlink r:id="rId8" w:history="1">
              <w:r>
                <w:rPr>
                  <w:rFonts w:cs="Arial"/>
                  <w:b/>
                  <w:bCs/>
                  <w:color w:val="000000"/>
                  <w:sz w:val="22"/>
                  <w:szCs w:val="22"/>
                </w:rPr>
                <w:t>Derechos sexuales y reproductivos</w:t>
              </w:r>
            </w:hyperlink>
          </w:p>
          <w:p w14:paraId="049E8B73" w14:textId="77777777" w:rsidR="00B568FE" w:rsidRDefault="00B568FE">
            <w:pPr>
              <w:jc w:val="both"/>
              <w:rPr>
                <w:rFonts w:cs="Arial"/>
                <w:color w:val="000000"/>
                <w:sz w:val="22"/>
                <w:szCs w:val="22"/>
              </w:rPr>
            </w:pPr>
            <w:r>
              <w:rPr>
                <w:rFonts w:cs="Arial"/>
                <w:color w:val="000000"/>
                <w:sz w:val="22"/>
                <w:szCs w:val="22"/>
              </w:rPr>
              <w:t>Ley 115/94; Programa nacional para la educación sexual y construcción de ciudadanía 2008.</w:t>
            </w:r>
          </w:p>
          <w:p w14:paraId="110F601C" w14:textId="77777777" w:rsidR="00B568FE" w:rsidRDefault="00B568FE">
            <w:pPr>
              <w:jc w:val="both"/>
              <w:rPr>
                <w:rFonts w:cs="Arial"/>
                <w:color w:val="000000"/>
                <w:sz w:val="22"/>
                <w:szCs w:val="22"/>
              </w:rPr>
            </w:pPr>
            <w:r>
              <w:rPr>
                <w:rFonts w:cs="Arial"/>
                <w:color w:val="000000"/>
                <w:sz w:val="22"/>
                <w:szCs w:val="22"/>
              </w:rPr>
              <w:t>Documento Conpes 147/2012</w:t>
            </w:r>
            <w:r>
              <w:rPr>
                <w:rFonts w:cs="Arial"/>
                <w:b/>
                <w:color w:val="000000"/>
                <w:sz w:val="22"/>
                <w:szCs w:val="22"/>
              </w:rPr>
              <w:t xml:space="preserve"> </w:t>
            </w:r>
            <w:r>
              <w:rPr>
                <w:rFonts w:cs="Arial"/>
                <w:color w:val="000000"/>
                <w:sz w:val="22"/>
                <w:szCs w:val="22"/>
              </w:rPr>
              <w:t xml:space="preserve">  política pública y estrategia para la formación en temas de educación sexual.</w:t>
            </w:r>
          </w:p>
          <w:p w14:paraId="14099AAD" w14:textId="77777777" w:rsidR="00B568FE" w:rsidRDefault="00B568FE">
            <w:pPr>
              <w:jc w:val="both"/>
              <w:rPr>
                <w:rFonts w:cs="Arial"/>
                <w:color w:val="000000"/>
                <w:sz w:val="22"/>
                <w:szCs w:val="22"/>
              </w:rPr>
            </w:pPr>
            <w:r>
              <w:rPr>
                <w:rFonts w:cs="Arial"/>
                <w:color w:val="000000"/>
                <w:sz w:val="22"/>
                <w:szCs w:val="22"/>
              </w:rPr>
              <w:t xml:space="preserve">Declaración sobre el </w:t>
            </w:r>
            <w:r>
              <w:rPr>
                <w:rFonts w:cs="Arial"/>
                <w:color w:val="000000"/>
                <w:sz w:val="22"/>
                <w:szCs w:val="22"/>
              </w:rPr>
              <w:lastRenderedPageBreak/>
              <w:t xml:space="preserve">sexual para todos; Conferencia internacional sobre la población y el desarrollo; Resolución 3353/ 1993. </w:t>
            </w:r>
            <w:hyperlink r:id="rId9" w:tgtFrame="_self" w:history="1">
              <w:r>
                <w:rPr>
                  <w:rFonts w:cs="Arial"/>
                  <w:bCs/>
                  <w:color w:val="000000"/>
                  <w:sz w:val="22"/>
                  <w:szCs w:val="22"/>
                  <w:u w:val="single"/>
                </w:rPr>
                <w:t>Política nacional de salud sexual y reproductiva</w:t>
              </w:r>
            </w:hyperlink>
          </w:p>
          <w:p w14:paraId="166EC46A" w14:textId="77777777" w:rsidR="00B568FE" w:rsidRDefault="00B568FE">
            <w:pPr>
              <w:jc w:val="both"/>
              <w:rPr>
                <w:rFonts w:cs="Arial"/>
                <w:b/>
                <w:color w:val="000000"/>
                <w:sz w:val="22"/>
                <w:szCs w:val="22"/>
              </w:rPr>
            </w:pPr>
          </w:p>
        </w:tc>
        <w:tc>
          <w:tcPr>
            <w:tcW w:w="1422" w:type="pct"/>
            <w:tcBorders>
              <w:right w:val="single" w:sz="4" w:space="0" w:color="auto"/>
            </w:tcBorders>
          </w:tcPr>
          <w:p w14:paraId="574F1626" w14:textId="77777777" w:rsidR="00B568FE" w:rsidRDefault="00B568FE">
            <w:pPr>
              <w:rPr>
                <w:rFonts w:cs="Arial"/>
                <w:color w:val="000000"/>
                <w:sz w:val="22"/>
                <w:szCs w:val="22"/>
              </w:rPr>
            </w:pPr>
          </w:p>
          <w:p w14:paraId="2D60D537" w14:textId="77777777" w:rsidR="00B568FE" w:rsidRDefault="00B568FE">
            <w:pPr>
              <w:rPr>
                <w:rFonts w:cs="Arial"/>
                <w:color w:val="000000"/>
                <w:sz w:val="22"/>
                <w:szCs w:val="22"/>
              </w:rPr>
            </w:pPr>
            <w:r>
              <w:rPr>
                <w:rFonts w:cs="Arial"/>
                <w:color w:val="000000"/>
                <w:sz w:val="22"/>
                <w:szCs w:val="22"/>
              </w:rPr>
              <w:t>Identifico relaciones de diferencia, semejanza y complementariedad entre ética ciudadana y  moral religiosa</w:t>
            </w:r>
          </w:p>
          <w:p w14:paraId="7EDFC47E" w14:textId="77777777" w:rsidR="00B568FE" w:rsidRDefault="00B568FE">
            <w:pPr>
              <w:contextualSpacing/>
              <w:rPr>
                <w:rFonts w:cs="Arial"/>
                <w:color w:val="000000"/>
                <w:sz w:val="22"/>
                <w:szCs w:val="22"/>
              </w:rPr>
            </w:pPr>
          </w:p>
          <w:p w14:paraId="0E164A3C" w14:textId="77777777" w:rsidR="00B568FE" w:rsidRDefault="00B568FE">
            <w:pPr>
              <w:contextualSpacing/>
              <w:rPr>
                <w:rFonts w:cs="Arial"/>
                <w:color w:val="000000"/>
                <w:sz w:val="22"/>
                <w:szCs w:val="22"/>
              </w:rPr>
            </w:pPr>
            <w:r>
              <w:rPr>
                <w:rFonts w:cs="Arial"/>
                <w:color w:val="000000"/>
                <w:sz w:val="22"/>
                <w:szCs w:val="22"/>
              </w:rPr>
              <w:t>Desarrollo la capacidad de análisis para valorar los actos personales.</w:t>
            </w:r>
          </w:p>
          <w:p w14:paraId="7D713566" w14:textId="77777777" w:rsidR="00B568FE" w:rsidRDefault="00B568FE">
            <w:pPr>
              <w:contextualSpacing/>
              <w:rPr>
                <w:rFonts w:cs="Arial"/>
                <w:color w:val="000000"/>
                <w:sz w:val="22"/>
                <w:szCs w:val="22"/>
              </w:rPr>
            </w:pPr>
          </w:p>
          <w:p w14:paraId="6F9D4279" w14:textId="77777777" w:rsidR="00B568FE" w:rsidRDefault="00B568FE">
            <w:pPr>
              <w:jc w:val="both"/>
              <w:rPr>
                <w:rFonts w:cs="Arial"/>
                <w:color w:val="000000"/>
                <w:sz w:val="22"/>
                <w:szCs w:val="22"/>
              </w:rPr>
            </w:pPr>
            <w:r>
              <w:rPr>
                <w:rFonts w:cs="Arial"/>
                <w:color w:val="000000"/>
                <w:sz w:val="22"/>
                <w:szCs w:val="22"/>
              </w:rPr>
              <w:t>Establezco diferencias y semejanzas entre las enseñanzas de la iglesia y los acuerdos internacionales de los Estados sobre temas como el medio ambiente, los derechos humanos, la vida, la salud, la procreación y desarrollo sentido crítico al respecto.</w:t>
            </w:r>
          </w:p>
          <w:p w14:paraId="75F41DB1" w14:textId="77777777" w:rsidR="00B568FE" w:rsidRDefault="00B568FE">
            <w:pPr>
              <w:contextualSpacing/>
              <w:rPr>
                <w:rFonts w:cs="Arial"/>
                <w:color w:val="000000"/>
                <w:sz w:val="22"/>
                <w:szCs w:val="22"/>
              </w:rPr>
            </w:pPr>
          </w:p>
        </w:tc>
        <w:tc>
          <w:tcPr>
            <w:tcW w:w="1870" w:type="pct"/>
            <w:tcBorders>
              <w:left w:val="single" w:sz="4" w:space="0" w:color="auto"/>
            </w:tcBorders>
          </w:tcPr>
          <w:p w14:paraId="20632A8D" w14:textId="77777777" w:rsidR="00B568FE" w:rsidRDefault="00B568FE">
            <w:pPr>
              <w:jc w:val="both"/>
              <w:rPr>
                <w:rFonts w:cs="Arial"/>
                <w:color w:val="000000"/>
                <w:sz w:val="22"/>
                <w:szCs w:val="22"/>
              </w:rPr>
            </w:pPr>
            <w:r>
              <w:rPr>
                <w:rFonts w:cs="Arial"/>
                <w:color w:val="000000"/>
                <w:sz w:val="22"/>
                <w:szCs w:val="22"/>
              </w:rPr>
              <w:t>Guía No. 1: La dimensión de la sexualidad en la educación de niños, niñas, adolescentes y jóvenes.</w:t>
            </w:r>
          </w:p>
          <w:p w14:paraId="43751476" w14:textId="77777777" w:rsidR="00B568FE" w:rsidRDefault="00B568FE">
            <w:pPr>
              <w:jc w:val="both"/>
              <w:rPr>
                <w:rFonts w:cs="Arial"/>
                <w:color w:val="000000"/>
                <w:sz w:val="22"/>
                <w:szCs w:val="22"/>
              </w:rPr>
            </w:pPr>
          </w:p>
          <w:p w14:paraId="1001B43D" w14:textId="77777777" w:rsidR="00B568FE" w:rsidRDefault="00B568FE">
            <w:pPr>
              <w:jc w:val="both"/>
              <w:rPr>
                <w:rFonts w:cs="Arial"/>
                <w:color w:val="000000"/>
                <w:sz w:val="22"/>
                <w:szCs w:val="22"/>
              </w:rPr>
            </w:pPr>
            <w:r>
              <w:rPr>
                <w:rFonts w:cs="Arial"/>
                <w:color w:val="000000"/>
                <w:sz w:val="22"/>
                <w:szCs w:val="22"/>
              </w:rPr>
              <w:t>Guía No. 2: El proyecto pedagógico y sus hilos conductores.</w:t>
            </w:r>
          </w:p>
          <w:p w14:paraId="14D81F5B" w14:textId="77777777" w:rsidR="00B568FE" w:rsidRDefault="00B568FE">
            <w:pPr>
              <w:jc w:val="both"/>
              <w:rPr>
                <w:rFonts w:cs="Arial"/>
                <w:color w:val="000000"/>
                <w:sz w:val="22"/>
                <w:szCs w:val="22"/>
              </w:rPr>
            </w:pPr>
          </w:p>
          <w:p w14:paraId="513C4922" w14:textId="77777777" w:rsidR="00B568FE" w:rsidRDefault="00B568FE">
            <w:pPr>
              <w:jc w:val="both"/>
              <w:rPr>
                <w:rFonts w:cs="Arial"/>
                <w:color w:val="000000"/>
                <w:sz w:val="22"/>
                <w:szCs w:val="22"/>
              </w:rPr>
            </w:pPr>
            <w:r>
              <w:rPr>
                <w:rFonts w:cs="Arial"/>
                <w:color w:val="000000"/>
                <w:sz w:val="22"/>
                <w:szCs w:val="22"/>
              </w:rPr>
              <w:t>Guía 3: Ruta para desarrollar proyectos pedagógicos de educación para la sexualidad y construcción de ciudadanía.</w:t>
            </w:r>
          </w:p>
          <w:p w14:paraId="00ED2F72" w14:textId="77777777" w:rsidR="00B568FE" w:rsidRDefault="00B568FE">
            <w:pPr>
              <w:jc w:val="both"/>
              <w:rPr>
                <w:rFonts w:cs="Arial"/>
                <w:color w:val="000000"/>
                <w:sz w:val="22"/>
                <w:szCs w:val="22"/>
              </w:rPr>
            </w:pPr>
            <w:r>
              <w:rPr>
                <w:rFonts w:cs="Arial"/>
                <w:color w:val="000000"/>
                <w:sz w:val="22"/>
                <w:szCs w:val="22"/>
              </w:rPr>
              <w:t>Colombia Aprende:</w:t>
            </w:r>
          </w:p>
          <w:p w14:paraId="23AA93F1" w14:textId="77777777" w:rsidR="00B568FE" w:rsidRDefault="004E6912">
            <w:pPr>
              <w:jc w:val="both"/>
              <w:rPr>
                <w:rFonts w:cs="Arial"/>
                <w:color w:val="000000"/>
                <w:sz w:val="22"/>
                <w:szCs w:val="22"/>
              </w:rPr>
            </w:pPr>
            <w:hyperlink r:id="rId10" w:history="1">
              <w:r w:rsidR="00B568FE">
                <w:rPr>
                  <w:rFonts w:cs="Arial"/>
                  <w:color w:val="000000"/>
                  <w:sz w:val="22"/>
                  <w:szCs w:val="22"/>
                  <w:u w:val="single"/>
                </w:rPr>
                <w:t>http://www.colombiaprende.edu.co/htm/productos/1865/article-176712.html</w:t>
              </w:r>
            </w:hyperlink>
          </w:p>
          <w:p w14:paraId="6721C426" w14:textId="77777777" w:rsidR="00B568FE" w:rsidRDefault="00B568FE">
            <w:pPr>
              <w:jc w:val="both"/>
              <w:rPr>
                <w:rFonts w:cs="Arial"/>
                <w:color w:val="000000"/>
                <w:sz w:val="22"/>
                <w:szCs w:val="22"/>
              </w:rPr>
            </w:pPr>
            <w:r>
              <w:rPr>
                <w:rFonts w:cs="Arial"/>
                <w:color w:val="000000"/>
                <w:sz w:val="22"/>
                <w:szCs w:val="22"/>
              </w:rPr>
              <w:t>Portal del Ministerio de Educación Nacional: http</w:t>
            </w:r>
          </w:p>
          <w:p w14:paraId="29696564" w14:textId="77777777" w:rsidR="00B568FE" w:rsidRDefault="00B568FE">
            <w:pPr>
              <w:jc w:val="both"/>
              <w:rPr>
                <w:rFonts w:cs="Arial"/>
                <w:color w:val="000000"/>
                <w:sz w:val="22"/>
                <w:szCs w:val="22"/>
              </w:rPr>
            </w:pPr>
          </w:p>
        </w:tc>
        <w:tc>
          <w:tcPr>
            <w:tcW w:w="483" w:type="pct"/>
          </w:tcPr>
          <w:p w14:paraId="04E41BFE" w14:textId="77777777" w:rsidR="00B568FE" w:rsidRDefault="00B568FE">
            <w:pPr>
              <w:contextualSpacing/>
              <w:rPr>
                <w:rFonts w:cs="Arial"/>
                <w:color w:val="000000"/>
                <w:sz w:val="22"/>
                <w:szCs w:val="22"/>
              </w:rPr>
            </w:pPr>
            <w:r>
              <w:rPr>
                <w:rFonts w:cs="Arial"/>
                <w:color w:val="000000"/>
                <w:sz w:val="22"/>
                <w:szCs w:val="22"/>
              </w:rPr>
              <w:t>Ed. Religiosa Escolar</w:t>
            </w:r>
          </w:p>
        </w:tc>
      </w:tr>
      <w:tr w:rsidR="00FB1D35" w14:paraId="2CC51DA5" w14:textId="77777777">
        <w:trPr>
          <w:trHeight w:val="1502"/>
        </w:trPr>
        <w:tc>
          <w:tcPr>
            <w:tcW w:w="512" w:type="pct"/>
          </w:tcPr>
          <w:p w14:paraId="1E7BDFE7" w14:textId="77777777" w:rsidR="00B568FE" w:rsidRDefault="00B568FE">
            <w:pPr>
              <w:jc w:val="both"/>
              <w:rPr>
                <w:rFonts w:cs="Arial"/>
                <w:b/>
                <w:color w:val="000000"/>
                <w:sz w:val="22"/>
                <w:szCs w:val="22"/>
                <w:highlight w:val="yellow"/>
              </w:rPr>
            </w:pPr>
            <w:r>
              <w:rPr>
                <w:rFonts w:cs="Arial"/>
                <w:b/>
                <w:color w:val="000000"/>
                <w:sz w:val="22"/>
                <w:szCs w:val="22"/>
              </w:rPr>
              <w:lastRenderedPageBreak/>
              <w:t>Seis</w:t>
            </w:r>
          </w:p>
        </w:tc>
        <w:tc>
          <w:tcPr>
            <w:tcW w:w="713" w:type="pct"/>
          </w:tcPr>
          <w:p w14:paraId="7C214F60" w14:textId="77777777" w:rsidR="00B568FE" w:rsidRDefault="00B568FE">
            <w:pPr>
              <w:jc w:val="both"/>
              <w:rPr>
                <w:rFonts w:cs="Arial"/>
                <w:b/>
                <w:color w:val="000000"/>
                <w:sz w:val="22"/>
                <w:szCs w:val="22"/>
              </w:rPr>
            </w:pPr>
            <w:r>
              <w:rPr>
                <w:rFonts w:cs="Arial"/>
                <w:b/>
                <w:color w:val="000000"/>
                <w:sz w:val="22"/>
                <w:szCs w:val="22"/>
                <w:highlight w:val="yellow"/>
              </w:rPr>
              <w:t>Prevención Integral a la Drogadicción (prevención de riesgos</w:t>
            </w:r>
            <w:r>
              <w:rPr>
                <w:rFonts w:cs="Arial"/>
                <w:b/>
                <w:color w:val="000000"/>
                <w:sz w:val="22"/>
                <w:szCs w:val="22"/>
              </w:rPr>
              <w:t xml:space="preserve"> sicosociales): </w:t>
            </w:r>
            <w:r>
              <w:rPr>
                <w:rFonts w:cs="Arial"/>
                <w:color w:val="000000"/>
                <w:sz w:val="22"/>
                <w:szCs w:val="22"/>
              </w:rPr>
              <w:t>Decreto 1108 /1994;</w:t>
            </w:r>
          </w:p>
          <w:p w14:paraId="6B030199" w14:textId="77777777" w:rsidR="00B568FE" w:rsidRDefault="00B568FE">
            <w:pPr>
              <w:jc w:val="both"/>
              <w:rPr>
                <w:rFonts w:cs="Arial"/>
                <w:color w:val="000000"/>
                <w:sz w:val="22"/>
                <w:szCs w:val="22"/>
              </w:rPr>
            </w:pPr>
            <w:r>
              <w:rPr>
                <w:rFonts w:cs="Arial"/>
                <w:color w:val="000000"/>
                <w:sz w:val="22"/>
                <w:szCs w:val="22"/>
              </w:rPr>
              <w:t xml:space="preserve">Decreto 120 /2010 </w:t>
            </w:r>
          </w:p>
          <w:p w14:paraId="044C3223" w14:textId="77777777" w:rsidR="00B568FE" w:rsidRDefault="00B568FE">
            <w:pPr>
              <w:jc w:val="both"/>
              <w:rPr>
                <w:rFonts w:cs="Arial"/>
                <w:b/>
                <w:i/>
                <w:color w:val="000000"/>
                <w:sz w:val="22"/>
                <w:szCs w:val="22"/>
              </w:rPr>
            </w:pPr>
          </w:p>
        </w:tc>
        <w:tc>
          <w:tcPr>
            <w:tcW w:w="1422" w:type="pct"/>
            <w:tcBorders>
              <w:right w:val="single" w:sz="4" w:space="0" w:color="auto"/>
            </w:tcBorders>
          </w:tcPr>
          <w:p w14:paraId="59A93D7B" w14:textId="77777777" w:rsidR="00B568FE" w:rsidRDefault="00B568FE">
            <w:pPr>
              <w:jc w:val="both"/>
              <w:rPr>
                <w:rFonts w:cs="Arial"/>
                <w:color w:val="000000"/>
                <w:sz w:val="22"/>
                <w:szCs w:val="22"/>
              </w:rPr>
            </w:pPr>
            <w:r>
              <w:rPr>
                <w:rFonts w:cs="Arial"/>
                <w:color w:val="000000"/>
                <w:sz w:val="22"/>
                <w:szCs w:val="22"/>
              </w:rPr>
              <w:t>Identifico la responsabilidad personal en el desarrollo propio.</w:t>
            </w:r>
          </w:p>
          <w:p w14:paraId="405F4FD8" w14:textId="77777777" w:rsidR="00B568FE" w:rsidRDefault="00B568FE">
            <w:pPr>
              <w:jc w:val="both"/>
              <w:rPr>
                <w:rFonts w:cs="Arial"/>
                <w:color w:val="000000"/>
                <w:sz w:val="22"/>
                <w:szCs w:val="22"/>
              </w:rPr>
            </w:pPr>
          </w:p>
          <w:p w14:paraId="6BFC4F61" w14:textId="77777777" w:rsidR="00B568FE" w:rsidRDefault="00B568FE">
            <w:pPr>
              <w:autoSpaceDE w:val="0"/>
              <w:autoSpaceDN w:val="0"/>
              <w:adjustRightInd w:val="0"/>
              <w:jc w:val="both"/>
              <w:rPr>
                <w:rFonts w:cs="Arial"/>
                <w:color w:val="000000"/>
                <w:sz w:val="22"/>
                <w:szCs w:val="22"/>
              </w:rPr>
            </w:pPr>
            <w:r>
              <w:rPr>
                <w:rFonts w:cs="Arial"/>
                <w:color w:val="000000"/>
                <w:sz w:val="22"/>
                <w:szCs w:val="22"/>
              </w:rPr>
              <w:t>Relaciono los mandamientos de la Ley de Dios con las reglas y  normas del hogar y la escuela como principio de organización, convivencia y felicidad.</w:t>
            </w:r>
          </w:p>
          <w:p w14:paraId="2F1E4B85" w14:textId="77777777" w:rsidR="00B568FE" w:rsidRDefault="00B568FE">
            <w:pPr>
              <w:jc w:val="both"/>
              <w:rPr>
                <w:rFonts w:cs="Arial"/>
                <w:color w:val="000000"/>
                <w:sz w:val="22"/>
                <w:szCs w:val="22"/>
              </w:rPr>
            </w:pPr>
          </w:p>
          <w:p w14:paraId="7B7565D3" w14:textId="77777777" w:rsidR="00B568FE" w:rsidRDefault="00B568FE">
            <w:pPr>
              <w:jc w:val="both"/>
              <w:rPr>
                <w:rFonts w:cs="Arial"/>
                <w:color w:val="000000"/>
                <w:sz w:val="22"/>
                <w:szCs w:val="22"/>
              </w:rPr>
            </w:pPr>
            <w:r>
              <w:rPr>
                <w:rFonts w:cs="Arial"/>
                <w:color w:val="000000"/>
                <w:sz w:val="22"/>
                <w:szCs w:val="22"/>
              </w:rPr>
              <w:t>Reflexiono sobre los dilemas morales a los que me veo enfrentado como  ser humano.</w:t>
            </w:r>
          </w:p>
        </w:tc>
        <w:tc>
          <w:tcPr>
            <w:tcW w:w="1870" w:type="pct"/>
            <w:tcBorders>
              <w:left w:val="single" w:sz="4" w:space="0" w:color="auto"/>
            </w:tcBorders>
          </w:tcPr>
          <w:p w14:paraId="4385E28B" w14:textId="77777777" w:rsidR="00B568FE" w:rsidRDefault="00B568FE">
            <w:pPr>
              <w:jc w:val="both"/>
              <w:rPr>
                <w:rFonts w:cs="Arial"/>
                <w:color w:val="000000"/>
                <w:sz w:val="22"/>
                <w:szCs w:val="22"/>
              </w:rPr>
            </w:pPr>
            <w:r>
              <w:rPr>
                <w:rFonts w:cs="Arial"/>
                <w:color w:val="000000"/>
                <w:sz w:val="22"/>
                <w:szCs w:val="22"/>
              </w:rPr>
              <w:t>Mecanismos y estrategias para la prevención y formación de los estudiantes sobre el tema de las sustancias alucinógenas; la prevención del consumo de bebidas alcohólicas y las consecuencias sociales y en la salud que ellas acarrean.</w:t>
            </w:r>
          </w:p>
        </w:tc>
        <w:tc>
          <w:tcPr>
            <w:tcW w:w="483" w:type="pct"/>
          </w:tcPr>
          <w:p w14:paraId="6B50D36B" w14:textId="77777777" w:rsidR="00B568FE" w:rsidRDefault="00B568FE">
            <w:pPr>
              <w:contextualSpacing/>
              <w:rPr>
                <w:rFonts w:cs="Arial"/>
                <w:color w:val="000000"/>
                <w:sz w:val="22"/>
                <w:szCs w:val="22"/>
              </w:rPr>
            </w:pPr>
            <w:r>
              <w:rPr>
                <w:rFonts w:cs="Arial"/>
                <w:color w:val="000000"/>
                <w:sz w:val="22"/>
                <w:szCs w:val="22"/>
              </w:rPr>
              <w:t>Ed. Religiosa Escolar</w:t>
            </w:r>
          </w:p>
        </w:tc>
      </w:tr>
      <w:tr w:rsidR="00FB1D35" w14:paraId="7701AB62" w14:textId="77777777">
        <w:trPr>
          <w:trHeight w:val="3915"/>
        </w:trPr>
        <w:tc>
          <w:tcPr>
            <w:tcW w:w="512" w:type="pct"/>
            <w:tcBorders>
              <w:bottom w:val="single" w:sz="4" w:space="0" w:color="auto"/>
            </w:tcBorders>
          </w:tcPr>
          <w:p w14:paraId="73FC9F12" w14:textId="77777777" w:rsidR="00B568FE" w:rsidRDefault="00B568FE">
            <w:pPr>
              <w:jc w:val="both"/>
              <w:rPr>
                <w:rFonts w:cs="Arial"/>
                <w:b/>
                <w:color w:val="000000"/>
                <w:sz w:val="22"/>
                <w:szCs w:val="22"/>
              </w:rPr>
            </w:pPr>
          </w:p>
          <w:p w14:paraId="3B6B08FF" w14:textId="77777777" w:rsidR="00B568FE" w:rsidRDefault="00B568FE">
            <w:pPr>
              <w:jc w:val="both"/>
              <w:rPr>
                <w:rFonts w:cs="Arial"/>
                <w:b/>
                <w:color w:val="000000"/>
                <w:sz w:val="22"/>
                <w:szCs w:val="22"/>
              </w:rPr>
            </w:pPr>
          </w:p>
          <w:p w14:paraId="383CD636" w14:textId="77777777" w:rsidR="00B568FE" w:rsidRDefault="00B568FE">
            <w:pPr>
              <w:jc w:val="both"/>
              <w:rPr>
                <w:rFonts w:cs="Arial"/>
                <w:b/>
                <w:color w:val="000000"/>
                <w:sz w:val="22"/>
                <w:szCs w:val="22"/>
              </w:rPr>
            </w:pPr>
          </w:p>
          <w:p w14:paraId="0396A246" w14:textId="77777777" w:rsidR="00B568FE" w:rsidRDefault="00B568FE">
            <w:pPr>
              <w:jc w:val="both"/>
              <w:rPr>
                <w:rFonts w:cs="Arial"/>
                <w:b/>
                <w:color w:val="000000"/>
                <w:sz w:val="22"/>
                <w:szCs w:val="22"/>
              </w:rPr>
            </w:pPr>
            <w:r>
              <w:rPr>
                <w:rFonts w:cs="Arial"/>
                <w:b/>
                <w:color w:val="000000"/>
                <w:sz w:val="22"/>
                <w:szCs w:val="22"/>
              </w:rPr>
              <w:t>Ocho</w:t>
            </w:r>
          </w:p>
          <w:p w14:paraId="6F5EE2B1" w14:textId="77777777" w:rsidR="00B568FE" w:rsidRDefault="00B568FE">
            <w:pPr>
              <w:jc w:val="both"/>
              <w:rPr>
                <w:rFonts w:cs="Arial"/>
                <w:b/>
                <w:color w:val="000000"/>
                <w:sz w:val="22"/>
                <w:szCs w:val="22"/>
                <w:highlight w:val="yellow"/>
              </w:rPr>
            </w:pPr>
            <w:r>
              <w:rPr>
                <w:rFonts w:cs="Arial"/>
                <w:b/>
                <w:color w:val="000000"/>
                <w:sz w:val="22"/>
                <w:szCs w:val="22"/>
              </w:rPr>
              <w:t>Cátedra Afrocolombiana</w:t>
            </w:r>
          </w:p>
          <w:p w14:paraId="5F7C8D7C" w14:textId="77777777" w:rsidR="00B568FE" w:rsidRDefault="00B568FE">
            <w:pPr>
              <w:jc w:val="both"/>
              <w:rPr>
                <w:rFonts w:cs="Arial"/>
                <w:b/>
                <w:color w:val="000000"/>
                <w:sz w:val="22"/>
                <w:szCs w:val="22"/>
                <w:highlight w:val="yellow"/>
              </w:rPr>
            </w:pPr>
          </w:p>
          <w:p w14:paraId="7E665D4F" w14:textId="77777777" w:rsidR="00B568FE" w:rsidRDefault="00B568FE">
            <w:pPr>
              <w:jc w:val="both"/>
              <w:rPr>
                <w:rFonts w:cs="Arial"/>
                <w:b/>
                <w:color w:val="000000"/>
                <w:sz w:val="22"/>
                <w:szCs w:val="22"/>
                <w:highlight w:val="yellow"/>
              </w:rPr>
            </w:pPr>
          </w:p>
          <w:p w14:paraId="50354563" w14:textId="77777777" w:rsidR="00B568FE" w:rsidRDefault="00B568FE">
            <w:pPr>
              <w:jc w:val="both"/>
              <w:rPr>
                <w:rFonts w:cs="Arial"/>
                <w:b/>
                <w:color w:val="000000"/>
                <w:sz w:val="22"/>
                <w:szCs w:val="22"/>
                <w:highlight w:val="yellow"/>
              </w:rPr>
            </w:pPr>
          </w:p>
          <w:p w14:paraId="2ADD83C4" w14:textId="77777777" w:rsidR="00B568FE" w:rsidRDefault="00B568FE">
            <w:pPr>
              <w:jc w:val="both"/>
              <w:rPr>
                <w:rFonts w:cs="Arial"/>
                <w:b/>
                <w:color w:val="000000"/>
                <w:sz w:val="22"/>
                <w:szCs w:val="22"/>
                <w:highlight w:val="yellow"/>
              </w:rPr>
            </w:pPr>
          </w:p>
          <w:p w14:paraId="67032B75" w14:textId="77777777" w:rsidR="00B568FE" w:rsidRDefault="00B568FE">
            <w:pPr>
              <w:jc w:val="both"/>
              <w:rPr>
                <w:rFonts w:cs="Arial"/>
                <w:b/>
                <w:color w:val="000000"/>
                <w:sz w:val="22"/>
                <w:szCs w:val="22"/>
                <w:highlight w:val="yellow"/>
              </w:rPr>
            </w:pPr>
          </w:p>
          <w:p w14:paraId="52491837" w14:textId="77777777" w:rsidR="00B568FE" w:rsidRDefault="00B568FE">
            <w:pPr>
              <w:jc w:val="both"/>
              <w:rPr>
                <w:rFonts w:cs="Arial"/>
                <w:b/>
                <w:color w:val="000000"/>
                <w:sz w:val="22"/>
                <w:szCs w:val="22"/>
                <w:highlight w:val="yellow"/>
              </w:rPr>
            </w:pPr>
          </w:p>
          <w:p w14:paraId="6B0FA704" w14:textId="77777777" w:rsidR="00B568FE" w:rsidRDefault="00B568FE">
            <w:pPr>
              <w:jc w:val="both"/>
              <w:rPr>
                <w:rFonts w:cs="Arial"/>
                <w:b/>
                <w:color w:val="000000"/>
                <w:sz w:val="22"/>
                <w:szCs w:val="22"/>
                <w:highlight w:val="yellow"/>
              </w:rPr>
            </w:pPr>
          </w:p>
          <w:p w14:paraId="5B0482CC" w14:textId="77777777" w:rsidR="00B568FE" w:rsidRDefault="00B568FE">
            <w:pPr>
              <w:jc w:val="both"/>
              <w:rPr>
                <w:rFonts w:cs="Arial"/>
                <w:b/>
                <w:color w:val="000000"/>
                <w:sz w:val="22"/>
                <w:szCs w:val="22"/>
                <w:highlight w:val="yellow"/>
              </w:rPr>
            </w:pPr>
          </w:p>
          <w:p w14:paraId="21BDB6DE" w14:textId="77777777" w:rsidR="00B568FE" w:rsidRDefault="00B568FE">
            <w:pPr>
              <w:jc w:val="both"/>
              <w:rPr>
                <w:rFonts w:cs="Arial"/>
                <w:b/>
                <w:color w:val="000000"/>
                <w:sz w:val="22"/>
                <w:szCs w:val="22"/>
                <w:highlight w:val="yellow"/>
              </w:rPr>
            </w:pPr>
          </w:p>
          <w:p w14:paraId="3D76A882" w14:textId="77777777" w:rsidR="00B568FE" w:rsidRDefault="00B568FE">
            <w:pPr>
              <w:jc w:val="both"/>
              <w:rPr>
                <w:rFonts w:cs="Arial"/>
                <w:b/>
                <w:color w:val="000000"/>
                <w:sz w:val="22"/>
                <w:szCs w:val="22"/>
                <w:highlight w:val="yellow"/>
              </w:rPr>
            </w:pPr>
          </w:p>
          <w:p w14:paraId="09FBA6AD" w14:textId="77777777" w:rsidR="00B568FE" w:rsidRDefault="00B568FE">
            <w:pPr>
              <w:jc w:val="both"/>
              <w:rPr>
                <w:rFonts w:cs="Arial"/>
                <w:b/>
                <w:color w:val="000000"/>
                <w:sz w:val="22"/>
                <w:szCs w:val="22"/>
                <w:highlight w:val="yellow"/>
              </w:rPr>
            </w:pPr>
          </w:p>
          <w:p w14:paraId="65CADA79" w14:textId="77777777" w:rsidR="00B568FE" w:rsidRDefault="00B568FE">
            <w:pPr>
              <w:jc w:val="both"/>
              <w:rPr>
                <w:rFonts w:cs="Arial"/>
                <w:b/>
                <w:color w:val="000000"/>
                <w:sz w:val="22"/>
                <w:szCs w:val="22"/>
                <w:highlight w:val="yellow"/>
              </w:rPr>
            </w:pPr>
          </w:p>
          <w:p w14:paraId="2EDDE397" w14:textId="77777777" w:rsidR="00B568FE" w:rsidRDefault="00B568FE">
            <w:pPr>
              <w:jc w:val="both"/>
              <w:rPr>
                <w:rFonts w:cs="Arial"/>
                <w:b/>
                <w:i/>
                <w:color w:val="000000"/>
                <w:sz w:val="22"/>
                <w:szCs w:val="22"/>
                <w:highlight w:val="yellow"/>
              </w:rPr>
            </w:pPr>
          </w:p>
        </w:tc>
        <w:tc>
          <w:tcPr>
            <w:tcW w:w="713" w:type="pct"/>
            <w:tcBorders>
              <w:bottom w:val="single" w:sz="4" w:space="0" w:color="auto"/>
            </w:tcBorders>
          </w:tcPr>
          <w:p w14:paraId="02BF2CE3" w14:textId="77777777" w:rsidR="00B568FE" w:rsidRDefault="00B568FE">
            <w:pPr>
              <w:jc w:val="both"/>
              <w:rPr>
                <w:rFonts w:cs="Arial"/>
                <w:b/>
                <w:color w:val="000000"/>
                <w:sz w:val="22"/>
                <w:szCs w:val="22"/>
              </w:rPr>
            </w:pPr>
          </w:p>
          <w:p w14:paraId="612E62B1" w14:textId="77777777" w:rsidR="00B568FE" w:rsidRDefault="00B568FE">
            <w:pPr>
              <w:jc w:val="both"/>
              <w:rPr>
                <w:rFonts w:cs="Arial"/>
                <w:b/>
                <w:color w:val="000000"/>
                <w:sz w:val="22"/>
                <w:szCs w:val="22"/>
              </w:rPr>
            </w:pPr>
          </w:p>
          <w:p w14:paraId="391176DA" w14:textId="77777777" w:rsidR="00B568FE" w:rsidRDefault="00B568FE">
            <w:pPr>
              <w:jc w:val="both"/>
              <w:rPr>
                <w:rFonts w:cs="Arial"/>
                <w:b/>
                <w:color w:val="000000"/>
                <w:sz w:val="22"/>
                <w:szCs w:val="22"/>
              </w:rPr>
            </w:pPr>
            <w:r>
              <w:rPr>
                <w:rFonts w:cs="Arial"/>
                <w:b/>
                <w:color w:val="000000"/>
                <w:sz w:val="22"/>
                <w:szCs w:val="22"/>
              </w:rPr>
              <w:t>Cátedra de Estudios Afro colombianos</w:t>
            </w:r>
          </w:p>
          <w:p w14:paraId="281ADFF3" w14:textId="77777777" w:rsidR="00B568FE" w:rsidRDefault="00B568FE">
            <w:pPr>
              <w:jc w:val="both"/>
              <w:rPr>
                <w:rFonts w:cs="Arial"/>
                <w:color w:val="000000"/>
                <w:sz w:val="22"/>
                <w:szCs w:val="22"/>
              </w:rPr>
            </w:pPr>
            <w:r>
              <w:rPr>
                <w:rFonts w:cs="Arial"/>
                <w:color w:val="000000"/>
                <w:sz w:val="22"/>
                <w:szCs w:val="22"/>
              </w:rPr>
              <w:t>Ley 70 / 1993, Decreto 1122/ 1998; Ley 1098 artículos 43 y 44;  Circular Ministerial No. 23/ 2010.</w:t>
            </w:r>
          </w:p>
          <w:p w14:paraId="1D82CA6F" w14:textId="77777777" w:rsidR="00B568FE" w:rsidRDefault="00B568FE">
            <w:pPr>
              <w:jc w:val="both"/>
              <w:rPr>
                <w:rFonts w:cs="Arial"/>
                <w:color w:val="000000"/>
                <w:sz w:val="22"/>
                <w:szCs w:val="22"/>
              </w:rPr>
            </w:pPr>
          </w:p>
          <w:p w14:paraId="704CF500" w14:textId="77777777" w:rsidR="00B568FE" w:rsidRDefault="00B568FE">
            <w:pPr>
              <w:jc w:val="both"/>
              <w:rPr>
                <w:rFonts w:cs="Arial"/>
                <w:color w:val="000000"/>
                <w:sz w:val="22"/>
                <w:szCs w:val="22"/>
              </w:rPr>
            </w:pPr>
          </w:p>
          <w:p w14:paraId="18FD66DF" w14:textId="77777777" w:rsidR="00B568FE" w:rsidRDefault="00B568FE">
            <w:pPr>
              <w:jc w:val="both"/>
              <w:rPr>
                <w:rFonts w:cs="Arial"/>
                <w:color w:val="000000"/>
                <w:sz w:val="22"/>
                <w:szCs w:val="22"/>
              </w:rPr>
            </w:pPr>
          </w:p>
          <w:p w14:paraId="5B32FD82" w14:textId="77777777" w:rsidR="00B568FE" w:rsidRDefault="00B568FE">
            <w:pPr>
              <w:jc w:val="both"/>
              <w:rPr>
                <w:rFonts w:cs="Arial"/>
                <w:color w:val="000000"/>
                <w:sz w:val="22"/>
                <w:szCs w:val="22"/>
              </w:rPr>
            </w:pPr>
          </w:p>
          <w:p w14:paraId="4D3A3DC2" w14:textId="77777777" w:rsidR="00B568FE" w:rsidRDefault="00B568FE">
            <w:pPr>
              <w:jc w:val="both"/>
              <w:rPr>
                <w:rFonts w:cs="Arial"/>
                <w:b/>
                <w:i/>
                <w:color w:val="000000"/>
                <w:sz w:val="22"/>
                <w:szCs w:val="22"/>
              </w:rPr>
            </w:pPr>
          </w:p>
          <w:p w14:paraId="2ACCBCBD" w14:textId="77777777" w:rsidR="00B568FE" w:rsidRDefault="00B568FE">
            <w:pPr>
              <w:jc w:val="both"/>
              <w:rPr>
                <w:rFonts w:cs="Arial"/>
                <w:b/>
                <w:i/>
                <w:color w:val="000000"/>
                <w:sz w:val="22"/>
                <w:szCs w:val="22"/>
              </w:rPr>
            </w:pPr>
          </w:p>
          <w:p w14:paraId="740EA8A9" w14:textId="77777777" w:rsidR="00B568FE" w:rsidRDefault="00B568FE">
            <w:pPr>
              <w:jc w:val="both"/>
              <w:rPr>
                <w:rFonts w:cs="Arial"/>
                <w:b/>
                <w:i/>
                <w:color w:val="000000"/>
                <w:sz w:val="22"/>
                <w:szCs w:val="22"/>
              </w:rPr>
            </w:pPr>
          </w:p>
          <w:p w14:paraId="0B6EC5A8" w14:textId="77777777" w:rsidR="00B568FE" w:rsidRDefault="00B568FE">
            <w:pPr>
              <w:jc w:val="both"/>
              <w:rPr>
                <w:rFonts w:cs="Arial"/>
                <w:b/>
                <w:i/>
                <w:color w:val="000000"/>
                <w:sz w:val="22"/>
                <w:szCs w:val="22"/>
              </w:rPr>
            </w:pPr>
          </w:p>
          <w:p w14:paraId="4FB750F2" w14:textId="77777777" w:rsidR="00B568FE" w:rsidRDefault="00B568FE">
            <w:pPr>
              <w:jc w:val="both"/>
              <w:rPr>
                <w:rFonts w:cs="Arial"/>
                <w:b/>
                <w:i/>
                <w:color w:val="000000"/>
                <w:sz w:val="22"/>
                <w:szCs w:val="22"/>
              </w:rPr>
            </w:pPr>
          </w:p>
          <w:p w14:paraId="1BB91D53" w14:textId="77777777" w:rsidR="00B568FE" w:rsidRDefault="00B568FE">
            <w:pPr>
              <w:jc w:val="both"/>
              <w:rPr>
                <w:rFonts w:cs="Arial"/>
                <w:b/>
                <w:i/>
                <w:color w:val="000000"/>
                <w:sz w:val="22"/>
                <w:szCs w:val="22"/>
              </w:rPr>
            </w:pPr>
          </w:p>
        </w:tc>
        <w:tc>
          <w:tcPr>
            <w:tcW w:w="1422" w:type="pct"/>
            <w:tcBorders>
              <w:bottom w:val="single" w:sz="4" w:space="0" w:color="auto"/>
              <w:right w:val="single" w:sz="4" w:space="0" w:color="auto"/>
            </w:tcBorders>
          </w:tcPr>
          <w:p w14:paraId="77A68B6B" w14:textId="77777777" w:rsidR="00B568FE" w:rsidRDefault="00B568FE">
            <w:pPr>
              <w:jc w:val="both"/>
              <w:rPr>
                <w:rFonts w:cs="Arial"/>
                <w:color w:val="000000"/>
                <w:sz w:val="22"/>
                <w:szCs w:val="22"/>
              </w:rPr>
            </w:pPr>
            <w:r>
              <w:rPr>
                <w:rFonts w:cs="Arial"/>
                <w:color w:val="000000"/>
                <w:sz w:val="22"/>
                <w:szCs w:val="22"/>
              </w:rPr>
              <w:t>Identifico características de las comunidades familias escolares, políticas, culturales, sociales y religiosas.</w:t>
            </w:r>
          </w:p>
          <w:p w14:paraId="11264FA9" w14:textId="77777777" w:rsidR="00B568FE" w:rsidRDefault="00B568FE">
            <w:pPr>
              <w:jc w:val="both"/>
              <w:rPr>
                <w:rFonts w:cs="Arial"/>
                <w:color w:val="000000"/>
                <w:sz w:val="22"/>
                <w:szCs w:val="22"/>
              </w:rPr>
            </w:pPr>
          </w:p>
        </w:tc>
        <w:tc>
          <w:tcPr>
            <w:tcW w:w="1870" w:type="pct"/>
            <w:tcBorders>
              <w:left w:val="single" w:sz="4" w:space="0" w:color="auto"/>
              <w:bottom w:val="single" w:sz="4" w:space="0" w:color="auto"/>
            </w:tcBorders>
          </w:tcPr>
          <w:p w14:paraId="38384235" w14:textId="77777777" w:rsidR="00B568FE" w:rsidRDefault="00B568FE">
            <w:pPr>
              <w:jc w:val="both"/>
              <w:rPr>
                <w:rFonts w:cs="Arial"/>
                <w:color w:val="000000"/>
                <w:sz w:val="22"/>
                <w:szCs w:val="22"/>
              </w:rPr>
            </w:pPr>
            <w:r>
              <w:rPr>
                <w:rFonts w:cs="Arial"/>
                <w:color w:val="000000"/>
                <w:sz w:val="22"/>
                <w:szCs w:val="22"/>
              </w:rPr>
              <w:t>Lineamientos Curriculares Cátedra de Estudios Afro colombianos.MEN 2001.</w:t>
            </w:r>
          </w:p>
          <w:p w14:paraId="7563D542" w14:textId="77777777" w:rsidR="00B568FE" w:rsidRDefault="00B568FE">
            <w:pPr>
              <w:jc w:val="both"/>
              <w:rPr>
                <w:rFonts w:cs="Arial"/>
                <w:color w:val="000000"/>
                <w:sz w:val="22"/>
                <w:szCs w:val="22"/>
              </w:rPr>
            </w:pPr>
            <w:r>
              <w:rPr>
                <w:rFonts w:cs="Arial"/>
                <w:color w:val="000000"/>
                <w:sz w:val="22"/>
                <w:szCs w:val="22"/>
              </w:rPr>
              <w:t>“aportes histórico – culturales, ancestrales y actuales de las comunidades afro colombianas a la construcción de la nación colombiana”</w:t>
            </w:r>
          </w:p>
          <w:p w14:paraId="78CD6220" w14:textId="77777777" w:rsidR="00B568FE" w:rsidRDefault="00B568FE">
            <w:pPr>
              <w:jc w:val="both"/>
              <w:rPr>
                <w:rFonts w:cs="Arial"/>
                <w:color w:val="000000"/>
                <w:sz w:val="22"/>
                <w:szCs w:val="22"/>
              </w:rPr>
            </w:pPr>
          </w:p>
          <w:p w14:paraId="65060F86" w14:textId="77777777" w:rsidR="00B568FE" w:rsidRDefault="00B568FE">
            <w:pPr>
              <w:jc w:val="both"/>
              <w:rPr>
                <w:rFonts w:cs="Arial"/>
                <w:color w:val="000000"/>
                <w:sz w:val="22"/>
                <w:szCs w:val="22"/>
              </w:rPr>
            </w:pPr>
            <w:r>
              <w:rPr>
                <w:rFonts w:cs="Arial"/>
                <w:color w:val="000000"/>
                <w:sz w:val="22"/>
                <w:szCs w:val="22"/>
              </w:rPr>
              <w:t>“Reconocimiento y difusión de  los procesos de reintegración reconstrucción, re-significación y re dignificación étnica y cultural de los descendientes de los africanos esclavizados en Colombia en la perspectiva la identidad nacional”</w:t>
            </w:r>
          </w:p>
          <w:p w14:paraId="6670C531" w14:textId="77777777" w:rsidR="00B568FE" w:rsidRDefault="00B568FE">
            <w:pPr>
              <w:jc w:val="both"/>
              <w:rPr>
                <w:rFonts w:cs="Arial"/>
                <w:color w:val="000000"/>
                <w:sz w:val="22"/>
                <w:szCs w:val="22"/>
              </w:rPr>
            </w:pPr>
          </w:p>
          <w:p w14:paraId="4E5EDE53" w14:textId="77777777" w:rsidR="00B568FE" w:rsidRDefault="00B568FE">
            <w:pPr>
              <w:jc w:val="both"/>
              <w:rPr>
                <w:rFonts w:cs="Arial"/>
                <w:color w:val="000000"/>
                <w:sz w:val="22"/>
                <w:szCs w:val="22"/>
              </w:rPr>
            </w:pPr>
            <w:r>
              <w:rPr>
                <w:rFonts w:cs="Arial"/>
                <w:color w:val="000000"/>
                <w:sz w:val="22"/>
                <w:szCs w:val="22"/>
              </w:rPr>
              <w:t>“Desarrollo de actitudes de comprensión y respeto de la diversidad étnica y cultural existente en el país.”</w:t>
            </w:r>
          </w:p>
          <w:p w14:paraId="5DF4CF12" w14:textId="77777777" w:rsidR="00B568FE" w:rsidRDefault="00B568FE">
            <w:pPr>
              <w:jc w:val="both"/>
              <w:rPr>
                <w:rFonts w:cs="Arial"/>
                <w:color w:val="000000"/>
                <w:sz w:val="22"/>
                <w:szCs w:val="22"/>
              </w:rPr>
            </w:pPr>
            <w:r>
              <w:rPr>
                <w:rFonts w:cs="Arial"/>
                <w:color w:val="000000"/>
                <w:sz w:val="22"/>
                <w:szCs w:val="22"/>
              </w:rPr>
              <w:t>Dimensiones: Político- Social, Pedagógica, Lingüística, Ambiental, Geo Histórica, Espiritual, Investigativa e Internacional.</w:t>
            </w:r>
          </w:p>
          <w:p w14:paraId="7F5287AC" w14:textId="77777777" w:rsidR="00B568FE" w:rsidRDefault="00B568FE">
            <w:pPr>
              <w:jc w:val="both"/>
              <w:rPr>
                <w:rFonts w:cs="Arial"/>
                <w:color w:val="000000"/>
                <w:sz w:val="22"/>
                <w:szCs w:val="22"/>
              </w:rPr>
            </w:pPr>
            <w:r>
              <w:rPr>
                <w:rFonts w:cs="Arial"/>
                <w:color w:val="000000"/>
                <w:sz w:val="22"/>
                <w:szCs w:val="22"/>
              </w:rPr>
              <w:t>Formación en competencias básicas, laborales,  ciudadanas y empresariales en articulación con el sector productivo; formar actitud favorable al emprendimiento, la innovación y la creatividad y desarrollar competencias para generar empresas.</w:t>
            </w:r>
          </w:p>
          <w:p w14:paraId="0AA81C9A" w14:textId="77777777" w:rsidR="00B568FE" w:rsidRDefault="00B568FE">
            <w:pPr>
              <w:jc w:val="both"/>
              <w:rPr>
                <w:rFonts w:cs="Arial"/>
                <w:color w:val="000000"/>
                <w:sz w:val="22"/>
                <w:szCs w:val="22"/>
              </w:rPr>
            </w:pPr>
          </w:p>
        </w:tc>
        <w:tc>
          <w:tcPr>
            <w:tcW w:w="483" w:type="pct"/>
            <w:vMerge w:val="restart"/>
          </w:tcPr>
          <w:p w14:paraId="7D98DF1A" w14:textId="77777777" w:rsidR="00B568FE" w:rsidRDefault="00B568FE">
            <w:pPr>
              <w:contextualSpacing/>
              <w:rPr>
                <w:rFonts w:cs="Arial"/>
                <w:color w:val="000000"/>
                <w:sz w:val="22"/>
                <w:szCs w:val="22"/>
              </w:rPr>
            </w:pPr>
            <w:r>
              <w:rPr>
                <w:rFonts w:cs="Arial"/>
                <w:color w:val="000000"/>
                <w:sz w:val="22"/>
                <w:szCs w:val="22"/>
              </w:rPr>
              <w:t>Ed. Religiosa Escolar</w:t>
            </w:r>
          </w:p>
          <w:p w14:paraId="0AB25EE0" w14:textId="77777777" w:rsidR="00B568FE" w:rsidRDefault="00B568FE">
            <w:pPr>
              <w:contextualSpacing/>
              <w:rPr>
                <w:rFonts w:cs="Arial"/>
                <w:color w:val="000000"/>
                <w:sz w:val="22"/>
                <w:szCs w:val="22"/>
              </w:rPr>
            </w:pPr>
          </w:p>
          <w:p w14:paraId="2CFC4E51" w14:textId="77777777" w:rsidR="00B568FE" w:rsidRDefault="00B568FE">
            <w:pPr>
              <w:contextualSpacing/>
              <w:rPr>
                <w:rFonts w:cs="Arial"/>
                <w:color w:val="000000"/>
                <w:sz w:val="22"/>
                <w:szCs w:val="22"/>
              </w:rPr>
            </w:pPr>
          </w:p>
          <w:p w14:paraId="314BBF49" w14:textId="77777777" w:rsidR="00B568FE" w:rsidRDefault="00B568FE">
            <w:pPr>
              <w:contextualSpacing/>
              <w:rPr>
                <w:rFonts w:cs="Arial"/>
                <w:color w:val="000000"/>
                <w:sz w:val="22"/>
                <w:szCs w:val="22"/>
              </w:rPr>
            </w:pPr>
          </w:p>
          <w:p w14:paraId="7CCEC35C" w14:textId="77777777" w:rsidR="00B568FE" w:rsidRDefault="00B568FE">
            <w:pPr>
              <w:contextualSpacing/>
              <w:rPr>
                <w:rFonts w:cs="Arial"/>
                <w:color w:val="000000"/>
                <w:sz w:val="22"/>
                <w:szCs w:val="22"/>
              </w:rPr>
            </w:pPr>
          </w:p>
          <w:p w14:paraId="39A4490C" w14:textId="77777777" w:rsidR="00B568FE" w:rsidRDefault="00B568FE">
            <w:pPr>
              <w:contextualSpacing/>
              <w:rPr>
                <w:rFonts w:cs="Arial"/>
                <w:color w:val="000000"/>
                <w:sz w:val="22"/>
                <w:szCs w:val="22"/>
              </w:rPr>
            </w:pPr>
          </w:p>
          <w:p w14:paraId="7C84E861" w14:textId="77777777" w:rsidR="00B568FE" w:rsidRDefault="00B568FE">
            <w:pPr>
              <w:contextualSpacing/>
              <w:rPr>
                <w:rFonts w:cs="Arial"/>
                <w:color w:val="000000"/>
                <w:sz w:val="22"/>
                <w:szCs w:val="22"/>
              </w:rPr>
            </w:pPr>
          </w:p>
          <w:p w14:paraId="3A96253F" w14:textId="77777777" w:rsidR="00B568FE" w:rsidRDefault="00B568FE">
            <w:pPr>
              <w:contextualSpacing/>
              <w:rPr>
                <w:rFonts w:cs="Arial"/>
                <w:color w:val="000000"/>
                <w:sz w:val="22"/>
                <w:szCs w:val="22"/>
              </w:rPr>
            </w:pPr>
          </w:p>
          <w:p w14:paraId="6B88423F" w14:textId="77777777" w:rsidR="00B568FE" w:rsidRDefault="00B568FE">
            <w:pPr>
              <w:contextualSpacing/>
              <w:rPr>
                <w:rFonts w:cs="Arial"/>
                <w:color w:val="000000"/>
                <w:sz w:val="22"/>
                <w:szCs w:val="22"/>
              </w:rPr>
            </w:pPr>
          </w:p>
          <w:p w14:paraId="596941CF" w14:textId="77777777" w:rsidR="00B568FE" w:rsidRDefault="00B568FE">
            <w:pPr>
              <w:contextualSpacing/>
              <w:rPr>
                <w:rFonts w:cs="Arial"/>
                <w:color w:val="000000"/>
                <w:sz w:val="22"/>
                <w:szCs w:val="22"/>
              </w:rPr>
            </w:pPr>
          </w:p>
          <w:p w14:paraId="0F5A9827" w14:textId="77777777" w:rsidR="00B568FE" w:rsidRDefault="00B568FE">
            <w:pPr>
              <w:contextualSpacing/>
              <w:rPr>
                <w:rFonts w:cs="Arial"/>
                <w:color w:val="000000"/>
                <w:sz w:val="22"/>
                <w:szCs w:val="22"/>
              </w:rPr>
            </w:pPr>
          </w:p>
          <w:p w14:paraId="315BDDE2" w14:textId="77777777" w:rsidR="00B568FE" w:rsidRDefault="00B568FE">
            <w:pPr>
              <w:contextualSpacing/>
              <w:rPr>
                <w:rFonts w:cs="Arial"/>
                <w:color w:val="000000"/>
                <w:sz w:val="22"/>
                <w:szCs w:val="22"/>
              </w:rPr>
            </w:pPr>
          </w:p>
          <w:p w14:paraId="427612ED" w14:textId="77777777" w:rsidR="00B568FE" w:rsidRDefault="00B568FE">
            <w:pPr>
              <w:contextualSpacing/>
              <w:rPr>
                <w:rFonts w:cs="Arial"/>
                <w:color w:val="000000"/>
                <w:sz w:val="22"/>
                <w:szCs w:val="22"/>
              </w:rPr>
            </w:pPr>
          </w:p>
          <w:p w14:paraId="666BB98B" w14:textId="77777777" w:rsidR="00B568FE" w:rsidRDefault="00B568FE">
            <w:pPr>
              <w:contextualSpacing/>
              <w:rPr>
                <w:rFonts w:cs="Arial"/>
                <w:color w:val="000000"/>
                <w:sz w:val="22"/>
                <w:szCs w:val="22"/>
              </w:rPr>
            </w:pPr>
          </w:p>
          <w:p w14:paraId="54518FE4" w14:textId="77777777" w:rsidR="00B568FE" w:rsidRDefault="00B568FE">
            <w:pPr>
              <w:contextualSpacing/>
              <w:rPr>
                <w:rFonts w:cs="Arial"/>
                <w:color w:val="000000"/>
                <w:sz w:val="22"/>
                <w:szCs w:val="22"/>
              </w:rPr>
            </w:pPr>
          </w:p>
          <w:p w14:paraId="5B5A3D15" w14:textId="77777777" w:rsidR="00B568FE" w:rsidRDefault="00B568FE">
            <w:pPr>
              <w:contextualSpacing/>
              <w:rPr>
                <w:rFonts w:cs="Arial"/>
                <w:color w:val="000000"/>
                <w:sz w:val="22"/>
                <w:szCs w:val="22"/>
              </w:rPr>
            </w:pPr>
          </w:p>
          <w:p w14:paraId="527643B9" w14:textId="77777777" w:rsidR="00B568FE" w:rsidRDefault="00B568FE">
            <w:pPr>
              <w:contextualSpacing/>
              <w:rPr>
                <w:rFonts w:cs="Arial"/>
                <w:color w:val="000000"/>
                <w:sz w:val="22"/>
                <w:szCs w:val="22"/>
              </w:rPr>
            </w:pPr>
          </w:p>
          <w:p w14:paraId="63434237" w14:textId="77777777" w:rsidR="00B568FE" w:rsidRDefault="00B568FE">
            <w:pPr>
              <w:contextualSpacing/>
              <w:rPr>
                <w:rFonts w:cs="Arial"/>
                <w:color w:val="000000"/>
                <w:sz w:val="22"/>
                <w:szCs w:val="22"/>
              </w:rPr>
            </w:pPr>
          </w:p>
          <w:p w14:paraId="422A498A" w14:textId="77777777" w:rsidR="00B568FE" w:rsidRDefault="00B568FE">
            <w:pPr>
              <w:contextualSpacing/>
              <w:rPr>
                <w:rFonts w:cs="Arial"/>
                <w:color w:val="000000"/>
                <w:sz w:val="22"/>
                <w:szCs w:val="22"/>
              </w:rPr>
            </w:pPr>
          </w:p>
          <w:p w14:paraId="11E9942F" w14:textId="77777777" w:rsidR="00B568FE" w:rsidRDefault="00B568FE">
            <w:pPr>
              <w:contextualSpacing/>
              <w:rPr>
                <w:rFonts w:cs="Arial"/>
                <w:color w:val="000000"/>
                <w:sz w:val="22"/>
                <w:szCs w:val="22"/>
              </w:rPr>
            </w:pPr>
          </w:p>
          <w:p w14:paraId="69AA67D2" w14:textId="77777777" w:rsidR="00B568FE" w:rsidRDefault="00B568FE">
            <w:pPr>
              <w:contextualSpacing/>
              <w:rPr>
                <w:rFonts w:cs="Arial"/>
                <w:color w:val="000000"/>
                <w:sz w:val="22"/>
                <w:szCs w:val="22"/>
              </w:rPr>
            </w:pPr>
          </w:p>
          <w:p w14:paraId="712AFEF7" w14:textId="77777777" w:rsidR="00B568FE" w:rsidRDefault="00B568FE">
            <w:pPr>
              <w:contextualSpacing/>
              <w:rPr>
                <w:rFonts w:cs="Arial"/>
                <w:color w:val="000000"/>
                <w:sz w:val="22"/>
                <w:szCs w:val="22"/>
              </w:rPr>
            </w:pPr>
          </w:p>
          <w:p w14:paraId="35F36B7F" w14:textId="77777777" w:rsidR="00B568FE" w:rsidRDefault="00B568FE">
            <w:pPr>
              <w:contextualSpacing/>
              <w:rPr>
                <w:rFonts w:cs="Arial"/>
                <w:color w:val="000000"/>
                <w:sz w:val="22"/>
                <w:szCs w:val="22"/>
              </w:rPr>
            </w:pPr>
          </w:p>
          <w:p w14:paraId="466707DF" w14:textId="77777777" w:rsidR="00B568FE" w:rsidRDefault="00B568FE">
            <w:pPr>
              <w:contextualSpacing/>
              <w:rPr>
                <w:rFonts w:cs="Arial"/>
                <w:color w:val="000000"/>
                <w:sz w:val="22"/>
                <w:szCs w:val="22"/>
              </w:rPr>
            </w:pPr>
          </w:p>
          <w:p w14:paraId="45EB92D4" w14:textId="77777777" w:rsidR="00B568FE" w:rsidRDefault="00B568FE">
            <w:pPr>
              <w:contextualSpacing/>
              <w:rPr>
                <w:rFonts w:cs="Arial"/>
                <w:color w:val="000000"/>
                <w:sz w:val="22"/>
                <w:szCs w:val="22"/>
              </w:rPr>
            </w:pPr>
          </w:p>
          <w:p w14:paraId="3490D08C" w14:textId="77777777" w:rsidR="00B568FE" w:rsidRDefault="00B568FE">
            <w:pPr>
              <w:contextualSpacing/>
              <w:rPr>
                <w:rFonts w:cs="Arial"/>
                <w:color w:val="000000"/>
                <w:sz w:val="22"/>
                <w:szCs w:val="22"/>
              </w:rPr>
            </w:pPr>
          </w:p>
          <w:p w14:paraId="5B797A44" w14:textId="77777777" w:rsidR="00B568FE" w:rsidRDefault="00B568FE">
            <w:pPr>
              <w:contextualSpacing/>
              <w:rPr>
                <w:rFonts w:cs="Arial"/>
                <w:color w:val="000000"/>
                <w:sz w:val="22"/>
                <w:szCs w:val="22"/>
              </w:rPr>
            </w:pPr>
          </w:p>
          <w:p w14:paraId="0BAAF1F7" w14:textId="77777777" w:rsidR="00B568FE" w:rsidRDefault="00B568FE">
            <w:pPr>
              <w:contextualSpacing/>
              <w:rPr>
                <w:rFonts w:cs="Arial"/>
                <w:color w:val="000000"/>
                <w:sz w:val="22"/>
                <w:szCs w:val="22"/>
              </w:rPr>
            </w:pPr>
            <w:r>
              <w:rPr>
                <w:rFonts w:cs="Arial"/>
                <w:color w:val="000000"/>
                <w:sz w:val="22"/>
                <w:szCs w:val="22"/>
              </w:rPr>
              <w:t>Ed. Religiosa Escolar</w:t>
            </w:r>
          </w:p>
        </w:tc>
      </w:tr>
      <w:tr w:rsidR="00FB1D35" w14:paraId="03FE97EC" w14:textId="77777777">
        <w:trPr>
          <w:trHeight w:val="3889"/>
        </w:trPr>
        <w:tc>
          <w:tcPr>
            <w:tcW w:w="512" w:type="pct"/>
            <w:tcBorders>
              <w:top w:val="single" w:sz="4" w:space="0" w:color="auto"/>
            </w:tcBorders>
          </w:tcPr>
          <w:p w14:paraId="07BF830B" w14:textId="77777777" w:rsidR="00B568FE" w:rsidRDefault="00B568FE">
            <w:pPr>
              <w:jc w:val="both"/>
              <w:rPr>
                <w:rFonts w:cs="Arial"/>
                <w:b/>
                <w:color w:val="000000"/>
                <w:sz w:val="22"/>
                <w:szCs w:val="22"/>
                <w:highlight w:val="yellow"/>
              </w:rPr>
            </w:pPr>
          </w:p>
          <w:p w14:paraId="6C5612C1" w14:textId="77777777" w:rsidR="00B568FE" w:rsidRDefault="00B568FE">
            <w:pPr>
              <w:jc w:val="both"/>
              <w:rPr>
                <w:rFonts w:cs="Arial"/>
                <w:b/>
                <w:color w:val="000000"/>
                <w:sz w:val="22"/>
                <w:szCs w:val="22"/>
                <w:highlight w:val="yellow"/>
              </w:rPr>
            </w:pPr>
          </w:p>
          <w:p w14:paraId="6DA8673E" w14:textId="77777777" w:rsidR="00B568FE" w:rsidRDefault="00B568FE">
            <w:pPr>
              <w:jc w:val="both"/>
              <w:rPr>
                <w:rFonts w:cs="Arial"/>
                <w:b/>
                <w:i/>
                <w:color w:val="000000"/>
                <w:sz w:val="22"/>
                <w:szCs w:val="22"/>
              </w:rPr>
            </w:pPr>
            <w:r>
              <w:rPr>
                <w:rFonts w:cs="Arial"/>
                <w:b/>
                <w:i/>
                <w:color w:val="000000"/>
                <w:sz w:val="22"/>
                <w:szCs w:val="22"/>
              </w:rPr>
              <w:t>Nueve</w:t>
            </w:r>
          </w:p>
          <w:p w14:paraId="32B89161" w14:textId="77777777" w:rsidR="00B568FE" w:rsidRDefault="00B568FE">
            <w:pPr>
              <w:jc w:val="both"/>
              <w:rPr>
                <w:rFonts w:cs="Arial"/>
                <w:b/>
                <w:color w:val="000000"/>
                <w:sz w:val="22"/>
                <w:szCs w:val="22"/>
                <w:highlight w:val="yellow"/>
              </w:rPr>
            </w:pPr>
            <w:r>
              <w:rPr>
                <w:rFonts w:cs="Arial"/>
                <w:b/>
                <w:i/>
                <w:color w:val="000000"/>
                <w:sz w:val="22"/>
                <w:szCs w:val="22"/>
              </w:rPr>
              <w:t>Cátedra de Emprendimiento</w:t>
            </w:r>
          </w:p>
        </w:tc>
        <w:tc>
          <w:tcPr>
            <w:tcW w:w="713" w:type="pct"/>
            <w:tcBorders>
              <w:top w:val="single" w:sz="4" w:space="0" w:color="auto"/>
            </w:tcBorders>
          </w:tcPr>
          <w:p w14:paraId="41D31869" w14:textId="77777777" w:rsidR="00B568FE" w:rsidRDefault="00B568FE">
            <w:pPr>
              <w:jc w:val="both"/>
              <w:rPr>
                <w:rFonts w:cs="Arial"/>
                <w:b/>
                <w:i/>
                <w:color w:val="000000"/>
                <w:sz w:val="22"/>
                <w:szCs w:val="22"/>
              </w:rPr>
            </w:pPr>
          </w:p>
          <w:p w14:paraId="0AD37B06" w14:textId="77777777" w:rsidR="00B568FE" w:rsidRDefault="00B568FE">
            <w:pPr>
              <w:jc w:val="both"/>
              <w:rPr>
                <w:rFonts w:cs="Arial"/>
                <w:b/>
                <w:i/>
                <w:color w:val="000000"/>
                <w:sz w:val="22"/>
                <w:szCs w:val="22"/>
              </w:rPr>
            </w:pPr>
          </w:p>
          <w:p w14:paraId="57C316C1" w14:textId="77777777" w:rsidR="00B568FE" w:rsidRDefault="00B568FE">
            <w:pPr>
              <w:jc w:val="both"/>
              <w:rPr>
                <w:rFonts w:cs="Arial"/>
                <w:b/>
                <w:i/>
                <w:color w:val="000000"/>
                <w:sz w:val="22"/>
                <w:szCs w:val="22"/>
              </w:rPr>
            </w:pPr>
            <w:r>
              <w:rPr>
                <w:rFonts w:cs="Arial"/>
                <w:b/>
                <w:color w:val="000000"/>
                <w:sz w:val="22"/>
                <w:szCs w:val="22"/>
              </w:rPr>
              <w:t xml:space="preserve">Fomento a la cultura del emprendimiento: </w:t>
            </w:r>
          </w:p>
          <w:p w14:paraId="6BE0FDEC" w14:textId="77777777" w:rsidR="00B568FE" w:rsidRDefault="00B568FE">
            <w:pPr>
              <w:jc w:val="both"/>
              <w:rPr>
                <w:rFonts w:cs="Arial"/>
                <w:i/>
                <w:color w:val="000000"/>
                <w:sz w:val="22"/>
                <w:szCs w:val="22"/>
              </w:rPr>
            </w:pPr>
            <w:r>
              <w:rPr>
                <w:rFonts w:cs="Arial"/>
                <w:color w:val="000000"/>
                <w:sz w:val="22"/>
                <w:szCs w:val="22"/>
              </w:rPr>
              <w:t>Ley 1014/ 2006, Guía No. 39 cultura del emprendimiento en los establecimientos educativos MEN.</w:t>
            </w:r>
          </w:p>
          <w:p w14:paraId="3B4987B5" w14:textId="77777777" w:rsidR="00B568FE" w:rsidRDefault="00B568FE">
            <w:pPr>
              <w:jc w:val="both"/>
              <w:rPr>
                <w:rFonts w:cs="Arial"/>
                <w:b/>
                <w:color w:val="000000"/>
                <w:sz w:val="22"/>
                <w:szCs w:val="22"/>
              </w:rPr>
            </w:pPr>
          </w:p>
        </w:tc>
        <w:tc>
          <w:tcPr>
            <w:tcW w:w="1422" w:type="pct"/>
            <w:tcBorders>
              <w:top w:val="single" w:sz="4" w:space="0" w:color="auto"/>
              <w:right w:val="single" w:sz="4" w:space="0" w:color="auto"/>
            </w:tcBorders>
          </w:tcPr>
          <w:p w14:paraId="71B91911" w14:textId="77777777" w:rsidR="00B568FE" w:rsidRDefault="00B568FE">
            <w:pPr>
              <w:jc w:val="both"/>
              <w:rPr>
                <w:rFonts w:cs="Arial"/>
                <w:color w:val="000000"/>
                <w:sz w:val="22"/>
                <w:szCs w:val="22"/>
              </w:rPr>
            </w:pPr>
            <w:r>
              <w:rPr>
                <w:rFonts w:cs="Arial"/>
                <w:color w:val="000000"/>
                <w:sz w:val="22"/>
                <w:szCs w:val="22"/>
              </w:rPr>
              <w:t>Analizo las características de la globalización e identifico su repercusión en la vida del país.</w:t>
            </w:r>
          </w:p>
          <w:p w14:paraId="4D722085" w14:textId="77777777" w:rsidR="00B568FE" w:rsidRDefault="00B568FE">
            <w:pPr>
              <w:jc w:val="both"/>
              <w:rPr>
                <w:rFonts w:cs="Arial"/>
                <w:color w:val="000000"/>
                <w:sz w:val="22"/>
                <w:szCs w:val="22"/>
              </w:rPr>
            </w:pPr>
          </w:p>
          <w:p w14:paraId="7C0E717A" w14:textId="77777777" w:rsidR="00B568FE" w:rsidRDefault="00B568FE">
            <w:pPr>
              <w:jc w:val="both"/>
              <w:rPr>
                <w:rFonts w:cs="Arial"/>
                <w:color w:val="000000"/>
                <w:sz w:val="22"/>
                <w:szCs w:val="22"/>
              </w:rPr>
            </w:pPr>
            <w:r>
              <w:rPr>
                <w:rFonts w:cs="Arial"/>
                <w:color w:val="000000"/>
                <w:sz w:val="22"/>
                <w:szCs w:val="22"/>
              </w:rPr>
              <w:t>Identifico problemas, conflictos y necesidades de Colombia.</w:t>
            </w:r>
          </w:p>
          <w:p w14:paraId="4BA835DE" w14:textId="77777777" w:rsidR="00B568FE" w:rsidRDefault="00B568FE">
            <w:pPr>
              <w:jc w:val="both"/>
              <w:rPr>
                <w:rFonts w:cs="Arial"/>
                <w:color w:val="000000"/>
                <w:sz w:val="22"/>
                <w:szCs w:val="22"/>
              </w:rPr>
            </w:pPr>
          </w:p>
        </w:tc>
        <w:tc>
          <w:tcPr>
            <w:tcW w:w="1870" w:type="pct"/>
            <w:tcBorders>
              <w:top w:val="single" w:sz="4" w:space="0" w:color="auto"/>
              <w:left w:val="single" w:sz="4" w:space="0" w:color="auto"/>
            </w:tcBorders>
          </w:tcPr>
          <w:p w14:paraId="0DFAE634" w14:textId="77777777" w:rsidR="00B568FE" w:rsidRDefault="00B568FE">
            <w:pPr>
              <w:jc w:val="both"/>
              <w:rPr>
                <w:rFonts w:cs="Arial"/>
                <w:color w:val="000000"/>
                <w:sz w:val="22"/>
                <w:szCs w:val="22"/>
              </w:rPr>
            </w:pPr>
            <w:r>
              <w:rPr>
                <w:rFonts w:cs="Arial"/>
                <w:color w:val="000000"/>
                <w:sz w:val="22"/>
                <w:szCs w:val="22"/>
              </w:rPr>
              <w:t xml:space="preserve">  </w:t>
            </w:r>
          </w:p>
          <w:p w14:paraId="46F4044C" w14:textId="77777777" w:rsidR="00B568FE" w:rsidRDefault="00B568FE">
            <w:pPr>
              <w:jc w:val="both"/>
              <w:rPr>
                <w:rFonts w:cs="Arial"/>
                <w:color w:val="000000"/>
                <w:sz w:val="22"/>
                <w:szCs w:val="22"/>
              </w:rPr>
            </w:pPr>
          </w:p>
          <w:p w14:paraId="4A3540C0" w14:textId="77777777" w:rsidR="00B568FE" w:rsidRDefault="00B568FE">
            <w:pPr>
              <w:jc w:val="both"/>
              <w:rPr>
                <w:rFonts w:cs="Arial"/>
                <w:color w:val="000000"/>
                <w:sz w:val="22"/>
                <w:szCs w:val="22"/>
              </w:rPr>
            </w:pPr>
            <w:r>
              <w:rPr>
                <w:rFonts w:cs="Arial"/>
                <w:color w:val="000000"/>
                <w:sz w:val="22"/>
                <w:szCs w:val="22"/>
              </w:rPr>
              <w:t xml:space="preserve"> “Promover actividades como ferias empresariales, foros, seminarios, macro ruedas de negocios, concursos y demás actividades orientadas a la promoción de la cultura para el emprendimiento y a la realización de proyectos pedagógicos productivos</w:t>
            </w:r>
          </w:p>
          <w:p w14:paraId="4D61350A" w14:textId="77777777" w:rsidR="00B568FE" w:rsidRDefault="00B568FE">
            <w:pPr>
              <w:jc w:val="both"/>
              <w:rPr>
                <w:rFonts w:cs="Arial"/>
                <w:color w:val="000000"/>
                <w:sz w:val="22"/>
                <w:szCs w:val="22"/>
              </w:rPr>
            </w:pPr>
          </w:p>
        </w:tc>
        <w:tc>
          <w:tcPr>
            <w:tcW w:w="483" w:type="pct"/>
            <w:vMerge/>
          </w:tcPr>
          <w:p w14:paraId="610EB571" w14:textId="77777777" w:rsidR="00B568FE" w:rsidRDefault="00B568FE">
            <w:pPr>
              <w:contextualSpacing/>
              <w:rPr>
                <w:rFonts w:cs="Arial"/>
                <w:color w:val="000000"/>
                <w:sz w:val="22"/>
                <w:szCs w:val="22"/>
              </w:rPr>
            </w:pPr>
          </w:p>
        </w:tc>
      </w:tr>
      <w:tr w:rsidR="00FB1D35" w14:paraId="64B29891" w14:textId="77777777">
        <w:trPr>
          <w:trHeight w:val="1502"/>
        </w:trPr>
        <w:tc>
          <w:tcPr>
            <w:tcW w:w="512" w:type="pct"/>
          </w:tcPr>
          <w:p w14:paraId="11F20E72" w14:textId="77777777" w:rsidR="00B568FE" w:rsidRDefault="00B568FE">
            <w:pPr>
              <w:jc w:val="both"/>
              <w:rPr>
                <w:rFonts w:cs="Arial"/>
                <w:b/>
                <w:i/>
                <w:color w:val="000000"/>
                <w:sz w:val="22"/>
                <w:szCs w:val="22"/>
              </w:rPr>
            </w:pPr>
            <w:r>
              <w:rPr>
                <w:rFonts w:cs="Arial"/>
                <w:b/>
                <w:i/>
                <w:color w:val="000000"/>
                <w:sz w:val="22"/>
                <w:szCs w:val="22"/>
              </w:rPr>
              <w:lastRenderedPageBreak/>
              <w:t>Catorce:</w:t>
            </w:r>
          </w:p>
          <w:p w14:paraId="2F93982E" w14:textId="77777777" w:rsidR="00B568FE" w:rsidRDefault="00B568FE">
            <w:pPr>
              <w:jc w:val="both"/>
              <w:rPr>
                <w:rFonts w:cs="Arial"/>
                <w:b/>
                <w:i/>
                <w:color w:val="000000"/>
                <w:sz w:val="22"/>
                <w:szCs w:val="22"/>
              </w:rPr>
            </w:pPr>
            <w:r>
              <w:rPr>
                <w:rFonts w:cs="Arial"/>
                <w:b/>
                <w:i/>
                <w:color w:val="000000"/>
                <w:sz w:val="22"/>
                <w:szCs w:val="22"/>
              </w:rPr>
              <w:t>Municipal</w:t>
            </w:r>
          </w:p>
        </w:tc>
        <w:tc>
          <w:tcPr>
            <w:tcW w:w="713" w:type="pct"/>
          </w:tcPr>
          <w:p w14:paraId="5CC84C8D" w14:textId="77777777" w:rsidR="00B568FE" w:rsidRDefault="00B568FE">
            <w:pPr>
              <w:jc w:val="both"/>
              <w:rPr>
                <w:rFonts w:cs="Arial"/>
                <w:b/>
                <w:color w:val="000000"/>
                <w:sz w:val="22"/>
                <w:szCs w:val="22"/>
              </w:rPr>
            </w:pPr>
            <w:r>
              <w:rPr>
                <w:rFonts w:cs="Arial"/>
                <w:b/>
                <w:color w:val="000000"/>
                <w:sz w:val="22"/>
                <w:szCs w:val="22"/>
              </w:rPr>
              <w:t xml:space="preserve">PILEO Plan lector de escritura y oralidad </w:t>
            </w:r>
          </w:p>
        </w:tc>
        <w:tc>
          <w:tcPr>
            <w:tcW w:w="1422" w:type="pct"/>
            <w:tcBorders>
              <w:right w:val="single" w:sz="4" w:space="0" w:color="auto"/>
            </w:tcBorders>
          </w:tcPr>
          <w:p w14:paraId="63023B1C" w14:textId="77777777" w:rsidR="00B568FE" w:rsidRDefault="00B568FE">
            <w:pPr>
              <w:contextualSpacing/>
              <w:rPr>
                <w:rFonts w:cs="Arial"/>
                <w:color w:val="000000"/>
                <w:sz w:val="22"/>
                <w:szCs w:val="22"/>
              </w:rPr>
            </w:pPr>
          </w:p>
        </w:tc>
        <w:tc>
          <w:tcPr>
            <w:tcW w:w="1870" w:type="pct"/>
            <w:tcBorders>
              <w:left w:val="single" w:sz="4" w:space="0" w:color="auto"/>
            </w:tcBorders>
          </w:tcPr>
          <w:p w14:paraId="0946C7DE" w14:textId="77777777" w:rsidR="00B568FE" w:rsidRDefault="00B568FE">
            <w:pPr>
              <w:jc w:val="both"/>
              <w:rPr>
                <w:rFonts w:cs="Arial"/>
                <w:color w:val="000000"/>
                <w:sz w:val="22"/>
                <w:szCs w:val="22"/>
              </w:rPr>
            </w:pPr>
          </w:p>
        </w:tc>
        <w:tc>
          <w:tcPr>
            <w:tcW w:w="483" w:type="pct"/>
          </w:tcPr>
          <w:p w14:paraId="666B28ED" w14:textId="77777777" w:rsidR="00B568FE" w:rsidRDefault="00B568FE">
            <w:pPr>
              <w:contextualSpacing/>
              <w:rPr>
                <w:rFonts w:cs="Arial"/>
                <w:color w:val="000000"/>
                <w:sz w:val="22"/>
                <w:szCs w:val="22"/>
              </w:rPr>
            </w:pPr>
          </w:p>
        </w:tc>
      </w:tr>
      <w:tr w:rsidR="00FB1D35" w14:paraId="082ACD5D" w14:textId="77777777">
        <w:trPr>
          <w:trHeight w:val="1502"/>
        </w:trPr>
        <w:tc>
          <w:tcPr>
            <w:tcW w:w="512" w:type="pct"/>
          </w:tcPr>
          <w:p w14:paraId="66F13BE0" w14:textId="77777777" w:rsidR="00B568FE" w:rsidRDefault="00B568FE">
            <w:pPr>
              <w:jc w:val="both"/>
              <w:rPr>
                <w:rFonts w:cs="Arial"/>
                <w:b/>
                <w:i/>
                <w:color w:val="000000"/>
                <w:sz w:val="22"/>
                <w:szCs w:val="22"/>
              </w:rPr>
            </w:pPr>
            <w:r>
              <w:rPr>
                <w:rFonts w:cs="Arial"/>
                <w:b/>
                <w:i/>
                <w:color w:val="000000"/>
                <w:sz w:val="22"/>
                <w:szCs w:val="22"/>
              </w:rPr>
              <w:t>Quince:</w:t>
            </w:r>
          </w:p>
          <w:p w14:paraId="12DE8DEC" w14:textId="77777777" w:rsidR="00B568FE" w:rsidRDefault="00B568FE">
            <w:pPr>
              <w:jc w:val="both"/>
              <w:rPr>
                <w:rFonts w:cs="Arial"/>
                <w:b/>
                <w:i/>
                <w:color w:val="000000"/>
                <w:sz w:val="22"/>
                <w:szCs w:val="22"/>
              </w:rPr>
            </w:pPr>
            <w:r>
              <w:rPr>
                <w:rFonts w:cs="Arial"/>
                <w:b/>
                <w:i/>
                <w:color w:val="000000"/>
                <w:sz w:val="22"/>
                <w:szCs w:val="22"/>
              </w:rPr>
              <w:t>Municipal</w:t>
            </w:r>
          </w:p>
        </w:tc>
        <w:tc>
          <w:tcPr>
            <w:tcW w:w="713" w:type="pct"/>
          </w:tcPr>
          <w:p w14:paraId="516E47A4" w14:textId="77777777" w:rsidR="00B568FE" w:rsidRDefault="00B568FE">
            <w:pPr>
              <w:jc w:val="both"/>
              <w:rPr>
                <w:rFonts w:cs="Arial"/>
                <w:b/>
                <w:color w:val="000000"/>
                <w:sz w:val="22"/>
                <w:szCs w:val="22"/>
              </w:rPr>
            </w:pPr>
            <w:r>
              <w:rPr>
                <w:rFonts w:cs="Arial"/>
                <w:b/>
                <w:color w:val="000000"/>
                <w:sz w:val="22"/>
                <w:szCs w:val="22"/>
              </w:rPr>
              <w:t>TESO: transformaciones ambientales, educativas y creación de sueños y oportunidades de desarrollo  a lo largo de la vida.</w:t>
            </w:r>
          </w:p>
        </w:tc>
        <w:tc>
          <w:tcPr>
            <w:tcW w:w="1422" w:type="pct"/>
            <w:tcBorders>
              <w:right w:val="single" w:sz="4" w:space="0" w:color="auto"/>
            </w:tcBorders>
          </w:tcPr>
          <w:p w14:paraId="63B2AA98" w14:textId="77777777" w:rsidR="00B568FE" w:rsidRDefault="00B568FE">
            <w:pPr>
              <w:contextualSpacing/>
              <w:rPr>
                <w:rFonts w:cs="Arial"/>
                <w:color w:val="000000"/>
                <w:sz w:val="22"/>
                <w:szCs w:val="22"/>
              </w:rPr>
            </w:pPr>
          </w:p>
          <w:p w14:paraId="68098516" w14:textId="77777777" w:rsidR="00B568FE" w:rsidRDefault="00B568FE">
            <w:pPr>
              <w:tabs>
                <w:tab w:val="left" w:pos="1096"/>
              </w:tabs>
              <w:rPr>
                <w:rFonts w:cs="Arial"/>
                <w:sz w:val="22"/>
                <w:szCs w:val="22"/>
              </w:rPr>
            </w:pPr>
            <w:r>
              <w:rPr>
                <w:rFonts w:cs="Arial"/>
                <w:sz w:val="22"/>
                <w:szCs w:val="22"/>
              </w:rPr>
              <w:tab/>
            </w:r>
          </w:p>
        </w:tc>
        <w:tc>
          <w:tcPr>
            <w:tcW w:w="1870" w:type="pct"/>
            <w:tcBorders>
              <w:left w:val="single" w:sz="4" w:space="0" w:color="auto"/>
            </w:tcBorders>
          </w:tcPr>
          <w:p w14:paraId="5EE4DEE3" w14:textId="77777777" w:rsidR="00B568FE" w:rsidRDefault="00B568FE">
            <w:pPr>
              <w:jc w:val="both"/>
              <w:rPr>
                <w:rFonts w:cs="Arial"/>
                <w:color w:val="000000"/>
                <w:sz w:val="22"/>
                <w:szCs w:val="22"/>
              </w:rPr>
            </w:pPr>
          </w:p>
        </w:tc>
        <w:tc>
          <w:tcPr>
            <w:tcW w:w="483" w:type="pct"/>
          </w:tcPr>
          <w:p w14:paraId="515837B1" w14:textId="77777777" w:rsidR="00B568FE" w:rsidRDefault="00B568FE">
            <w:pPr>
              <w:contextualSpacing/>
              <w:rPr>
                <w:rFonts w:cs="Arial"/>
                <w:color w:val="000000"/>
                <w:sz w:val="22"/>
                <w:szCs w:val="22"/>
              </w:rPr>
            </w:pPr>
          </w:p>
        </w:tc>
      </w:tr>
      <w:tr w:rsidR="00FB1D35" w14:paraId="1BA28C4A" w14:textId="77777777">
        <w:trPr>
          <w:trHeight w:val="1502"/>
        </w:trPr>
        <w:tc>
          <w:tcPr>
            <w:tcW w:w="512" w:type="pct"/>
          </w:tcPr>
          <w:p w14:paraId="5475B32C" w14:textId="77777777" w:rsidR="00B568FE" w:rsidRDefault="00B568FE">
            <w:pPr>
              <w:jc w:val="both"/>
              <w:rPr>
                <w:rFonts w:cs="Arial"/>
                <w:b/>
                <w:i/>
                <w:color w:val="000000"/>
                <w:sz w:val="22"/>
                <w:szCs w:val="22"/>
              </w:rPr>
            </w:pPr>
            <w:r>
              <w:rPr>
                <w:rFonts w:cs="Arial"/>
                <w:b/>
                <w:i/>
                <w:color w:val="000000"/>
                <w:sz w:val="22"/>
                <w:szCs w:val="22"/>
              </w:rPr>
              <w:lastRenderedPageBreak/>
              <w:t>Institucionales</w:t>
            </w:r>
          </w:p>
          <w:p w14:paraId="42BB8E3F" w14:textId="77777777" w:rsidR="00B568FE" w:rsidRDefault="00B568FE">
            <w:pPr>
              <w:jc w:val="both"/>
              <w:rPr>
                <w:rFonts w:cs="Arial"/>
                <w:b/>
                <w:i/>
                <w:color w:val="000000"/>
                <w:sz w:val="22"/>
                <w:szCs w:val="22"/>
              </w:rPr>
            </w:pPr>
          </w:p>
          <w:p w14:paraId="7B5F42F2" w14:textId="77777777" w:rsidR="00B568FE" w:rsidRDefault="00B568FE">
            <w:pPr>
              <w:jc w:val="both"/>
              <w:rPr>
                <w:rFonts w:cs="Arial"/>
                <w:b/>
                <w:i/>
                <w:color w:val="000000"/>
                <w:sz w:val="22"/>
                <w:szCs w:val="22"/>
              </w:rPr>
            </w:pPr>
            <w:r>
              <w:rPr>
                <w:rFonts w:cs="Arial"/>
                <w:b/>
                <w:i/>
                <w:color w:val="000000"/>
                <w:sz w:val="22"/>
                <w:szCs w:val="22"/>
              </w:rPr>
              <w:t>Proyecto espiritualidad</w:t>
            </w:r>
          </w:p>
        </w:tc>
        <w:tc>
          <w:tcPr>
            <w:tcW w:w="713" w:type="pct"/>
          </w:tcPr>
          <w:p w14:paraId="6512B94C" w14:textId="77777777" w:rsidR="00B568FE" w:rsidRDefault="00B568FE">
            <w:pPr>
              <w:jc w:val="both"/>
              <w:rPr>
                <w:rFonts w:cs="Arial"/>
                <w:b/>
                <w:i/>
                <w:color w:val="000000"/>
                <w:sz w:val="22"/>
                <w:szCs w:val="22"/>
              </w:rPr>
            </w:pPr>
          </w:p>
        </w:tc>
        <w:tc>
          <w:tcPr>
            <w:tcW w:w="1422" w:type="pct"/>
            <w:tcBorders>
              <w:right w:val="single" w:sz="4" w:space="0" w:color="auto"/>
            </w:tcBorders>
          </w:tcPr>
          <w:p w14:paraId="67E969D3" w14:textId="77777777" w:rsidR="00B568FE" w:rsidRDefault="00B568FE">
            <w:pPr>
              <w:jc w:val="both"/>
              <w:rPr>
                <w:rFonts w:cs="Arial"/>
                <w:color w:val="000000"/>
                <w:sz w:val="22"/>
                <w:szCs w:val="22"/>
              </w:rPr>
            </w:pPr>
          </w:p>
          <w:p w14:paraId="3BE388CD" w14:textId="77777777" w:rsidR="00B568FE" w:rsidRDefault="00B568FE">
            <w:pPr>
              <w:contextualSpacing/>
              <w:rPr>
                <w:rFonts w:cs="Arial"/>
                <w:color w:val="000000"/>
                <w:sz w:val="22"/>
                <w:szCs w:val="22"/>
              </w:rPr>
            </w:pPr>
            <w:r>
              <w:rPr>
                <w:rFonts w:cs="Arial"/>
                <w:color w:val="000000"/>
                <w:sz w:val="22"/>
                <w:szCs w:val="22"/>
              </w:rPr>
              <w:t>Conozco y fundamento los principios básicos de la moral y la ética en las religiones.</w:t>
            </w:r>
          </w:p>
          <w:p w14:paraId="3D92406F" w14:textId="77777777" w:rsidR="00B568FE" w:rsidRDefault="00B568FE">
            <w:pPr>
              <w:contextualSpacing/>
              <w:rPr>
                <w:rFonts w:cs="Arial"/>
                <w:color w:val="000000"/>
                <w:sz w:val="22"/>
                <w:szCs w:val="22"/>
              </w:rPr>
            </w:pPr>
          </w:p>
          <w:p w14:paraId="79465766" w14:textId="77777777" w:rsidR="00B568FE" w:rsidRDefault="00B568FE">
            <w:pPr>
              <w:jc w:val="both"/>
              <w:rPr>
                <w:rFonts w:cs="Arial"/>
                <w:color w:val="000000"/>
                <w:sz w:val="22"/>
                <w:szCs w:val="22"/>
              </w:rPr>
            </w:pPr>
            <w:r>
              <w:rPr>
                <w:rFonts w:cs="Arial"/>
                <w:color w:val="000000"/>
                <w:sz w:val="22"/>
                <w:szCs w:val="22"/>
              </w:rPr>
              <w:t>Establezco la relación entre la libertad humana y la dependencia del Creador, según el Antiguo Testamento.</w:t>
            </w:r>
          </w:p>
          <w:p w14:paraId="07095829" w14:textId="77777777" w:rsidR="00B568FE" w:rsidRDefault="00B568FE">
            <w:pPr>
              <w:jc w:val="both"/>
              <w:rPr>
                <w:rFonts w:cs="Arial"/>
                <w:color w:val="000000"/>
                <w:sz w:val="22"/>
                <w:szCs w:val="22"/>
              </w:rPr>
            </w:pPr>
          </w:p>
          <w:p w14:paraId="17E14FD6" w14:textId="77777777" w:rsidR="00B568FE" w:rsidRDefault="00B568FE">
            <w:pPr>
              <w:jc w:val="both"/>
              <w:rPr>
                <w:rFonts w:cs="Arial"/>
                <w:color w:val="000000"/>
                <w:sz w:val="22"/>
                <w:szCs w:val="22"/>
              </w:rPr>
            </w:pPr>
            <w:r>
              <w:rPr>
                <w:rFonts w:cs="Arial"/>
                <w:color w:val="000000"/>
                <w:sz w:val="22"/>
                <w:szCs w:val="22"/>
              </w:rPr>
              <w:t>Asumo comportamientos que evidencian la apropiación del decálogo entregado al pueblo de Israel.</w:t>
            </w:r>
          </w:p>
          <w:p w14:paraId="7551CF92" w14:textId="77777777" w:rsidR="00B568FE" w:rsidRDefault="00B568FE">
            <w:pPr>
              <w:contextualSpacing/>
              <w:rPr>
                <w:rFonts w:cs="Arial"/>
                <w:color w:val="000000"/>
                <w:sz w:val="22"/>
                <w:szCs w:val="22"/>
              </w:rPr>
            </w:pPr>
          </w:p>
          <w:p w14:paraId="222C99FB" w14:textId="77777777" w:rsidR="00B568FE" w:rsidRDefault="00B568FE">
            <w:pPr>
              <w:jc w:val="both"/>
              <w:rPr>
                <w:rFonts w:cs="Arial"/>
                <w:color w:val="000000"/>
                <w:sz w:val="22"/>
                <w:szCs w:val="22"/>
              </w:rPr>
            </w:pPr>
            <w:r>
              <w:rPr>
                <w:rFonts w:cs="Arial"/>
                <w:color w:val="000000"/>
                <w:sz w:val="22"/>
                <w:szCs w:val="22"/>
              </w:rPr>
              <w:t>Comprendo la necesidad de la fe y del poder del Espíritu para vivir a la manera de Jesús.</w:t>
            </w:r>
          </w:p>
          <w:p w14:paraId="4ABAB228" w14:textId="77777777" w:rsidR="00B568FE" w:rsidRDefault="00B568FE">
            <w:pPr>
              <w:contextualSpacing/>
              <w:rPr>
                <w:rFonts w:cs="Arial"/>
                <w:color w:val="000000"/>
                <w:sz w:val="22"/>
                <w:szCs w:val="22"/>
              </w:rPr>
            </w:pPr>
          </w:p>
          <w:p w14:paraId="3D0DFE1B" w14:textId="77777777" w:rsidR="00B568FE" w:rsidRDefault="00B568FE">
            <w:pPr>
              <w:jc w:val="both"/>
              <w:rPr>
                <w:rFonts w:cs="Arial"/>
                <w:color w:val="000000"/>
                <w:sz w:val="22"/>
                <w:szCs w:val="22"/>
              </w:rPr>
            </w:pPr>
          </w:p>
          <w:p w14:paraId="0F88F985" w14:textId="77777777" w:rsidR="00B568FE" w:rsidRDefault="00B568FE">
            <w:pPr>
              <w:jc w:val="both"/>
              <w:rPr>
                <w:rFonts w:cs="Arial"/>
                <w:color w:val="000000"/>
                <w:sz w:val="22"/>
                <w:szCs w:val="22"/>
              </w:rPr>
            </w:pPr>
            <w:r>
              <w:rPr>
                <w:rFonts w:cs="Arial"/>
                <w:color w:val="000000"/>
                <w:sz w:val="22"/>
                <w:szCs w:val="22"/>
              </w:rPr>
              <w:t>Reflexiono sobre la vida personal a la luz de la experiencia de Jesús.</w:t>
            </w:r>
          </w:p>
          <w:p w14:paraId="1FD5743F" w14:textId="77777777" w:rsidR="00B568FE" w:rsidRDefault="00B568FE">
            <w:pPr>
              <w:contextualSpacing/>
              <w:rPr>
                <w:rFonts w:cs="Arial"/>
                <w:color w:val="000000"/>
                <w:sz w:val="22"/>
                <w:szCs w:val="22"/>
              </w:rPr>
            </w:pPr>
          </w:p>
          <w:p w14:paraId="329F2205" w14:textId="77777777" w:rsidR="00B568FE" w:rsidRDefault="00B568FE">
            <w:pPr>
              <w:jc w:val="both"/>
              <w:rPr>
                <w:rFonts w:cs="Arial"/>
                <w:color w:val="000000"/>
                <w:sz w:val="22"/>
                <w:szCs w:val="22"/>
              </w:rPr>
            </w:pPr>
          </w:p>
          <w:p w14:paraId="18CA7715" w14:textId="77777777" w:rsidR="00B568FE" w:rsidRDefault="00B568FE">
            <w:pPr>
              <w:contextualSpacing/>
              <w:rPr>
                <w:rFonts w:cs="Arial"/>
                <w:color w:val="000000"/>
                <w:sz w:val="22"/>
                <w:szCs w:val="22"/>
              </w:rPr>
            </w:pPr>
            <w:r>
              <w:rPr>
                <w:rFonts w:cs="Arial"/>
                <w:color w:val="000000"/>
                <w:sz w:val="22"/>
                <w:szCs w:val="22"/>
              </w:rPr>
              <w:t>Analizo  los acuerdos y acciones conjuntas de las iglesias involucradas en el dialogo ecuménico en el campo de los valores éticos y  morales.</w:t>
            </w:r>
          </w:p>
        </w:tc>
        <w:tc>
          <w:tcPr>
            <w:tcW w:w="1870" w:type="pct"/>
            <w:tcBorders>
              <w:left w:val="single" w:sz="4" w:space="0" w:color="auto"/>
            </w:tcBorders>
          </w:tcPr>
          <w:p w14:paraId="5D79B351" w14:textId="77777777" w:rsidR="00B568FE" w:rsidRDefault="00B568FE">
            <w:pPr>
              <w:jc w:val="both"/>
              <w:rPr>
                <w:rFonts w:cs="Arial"/>
                <w:color w:val="000000"/>
                <w:sz w:val="22"/>
                <w:szCs w:val="22"/>
              </w:rPr>
            </w:pPr>
          </w:p>
        </w:tc>
        <w:tc>
          <w:tcPr>
            <w:tcW w:w="483" w:type="pct"/>
          </w:tcPr>
          <w:p w14:paraId="2E85C044" w14:textId="77777777" w:rsidR="00B568FE" w:rsidRDefault="00B568FE">
            <w:pPr>
              <w:contextualSpacing/>
              <w:rPr>
                <w:rFonts w:cs="Arial"/>
                <w:color w:val="000000"/>
                <w:sz w:val="22"/>
                <w:szCs w:val="22"/>
              </w:rPr>
            </w:pPr>
            <w:r>
              <w:rPr>
                <w:rFonts w:cs="Arial"/>
                <w:color w:val="000000"/>
                <w:sz w:val="22"/>
                <w:szCs w:val="22"/>
              </w:rPr>
              <w:t>Ed. Religiosa Escolar</w:t>
            </w:r>
          </w:p>
        </w:tc>
      </w:tr>
    </w:tbl>
    <w:p w14:paraId="63A16B7F" w14:textId="77777777" w:rsidR="00B568FE" w:rsidRDefault="00B568FE">
      <w:pPr>
        <w:rPr>
          <w:rFonts w:cs="Arial"/>
          <w:color w:val="000000"/>
          <w:sz w:val="22"/>
          <w:szCs w:val="22"/>
        </w:rPr>
      </w:pPr>
    </w:p>
    <w:sectPr w:rsidR="00B568FE">
      <w:headerReference w:type="default" r:id="rId11"/>
      <w:pgSz w:w="20160" w:h="12240" w:orient="landscape"/>
      <w:pgMar w:top="1418" w:right="1134" w:bottom="1134" w:left="170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AA5EC" w14:textId="77777777" w:rsidR="004E6912" w:rsidRDefault="004E6912">
      <w:r>
        <w:separator/>
      </w:r>
    </w:p>
  </w:endnote>
  <w:endnote w:type="continuationSeparator" w:id="0">
    <w:p w14:paraId="6E80F33C" w14:textId="77777777" w:rsidR="004E6912" w:rsidRDefault="004E6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TCFranklinGothicStd-Demi">
    <w:altName w:val="Segoe Print"/>
    <w:charset w:val="00"/>
    <w:family w:val="swiss"/>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ITCFranklinGothicStd-Book">
    <w:altName w:val="Calibri"/>
    <w:charset w:val="00"/>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tima">
    <w:altName w:val="Segoe Print"/>
    <w:charset w:val="00"/>
    <w:family w:val="swiss"/>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E9F37" w14:textId="77777777" w:rsidR="004E6912" w:rsidRDefault="004E6912">
      <w:r>
        <w:separator/>
      </w:r>
    </w:p>
  </w:footnote>
  <w:footnote w:type="continuationSeparator" w:id="0">
    <w:p w14:paraId="3113ADAE" w14:textId="77777777" w:rsidR="004E6912" w:rsidRDefault="004E6912">
      <w:r>
        <w:continuationSeparator/>
      </w:r>
    </w:p>
  </w:footnote>
  <w:footnote w:id="1">
    <w:p w14:paraId="59E3BE61" w14:textId="77777777" w:rsidR="00B568FE" w:rsidRDefault="00B568FE">
      <w:pPr>
        <w:pStyle w:val="Textonotapie"/>
        <w:rPr>
          <w:lang w:val="es-ES_tradnl"/>
        </w:rPr>
      </w:pPr>
      <w:r>
        <w:rPr>
          <w:rStyle w:val="Refdenotaalpie"/>
        </w:rPr>
        <w:footnoteRef/>
      </w:r>
      <w:r>
        <w:rPr>
          <w:b/>
          <w:bCs/>
        </w:rPr>
        <w:t xml:space="preserve">CONFERENCIA EPISCOPAL DE COLOMBIA. Guía para el desarrollo de los contenidos de la enseñanza religiosa escolar en los niveles de Básica Secundaria y Media. Santa fe de Bogotá. 1994. p· 14-15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99" w:type="pct"/>
      <w:tblLook w:val="0000" w:firstRow="0" w:lastRow="0" w:firstColumn="0" w:lastColumn="0" w:noHBand="0" w:noVBand="0"/>
    </w:tblPr>
    <w:tblGrid>
      <w:gridCol w:w="14823"/>
      <w:gridCol w:w="2479"/>
    </w:tblGrid>
    <w:tr w:rsidR="00FB1D35" w14:paraId="3CE41F35" w14:textId="77777777">
      <w:trPr>
        <w:trHeight w:val="334"/>
      </w:trPr>
      <w:tc>
        <w:tcPr>
          <w:tcW w:w="4225"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0B4EA0D" w14:textId="77777777" w:rsidR="00B568FE" w:rsidRDefault="00B568FE">
          <w:pPr>
            <w:rPr>
              <w:lang w:eastAsia="es-CO"/>
            </w:rPr>
          </w:pPr>
          <w:r>
            <w:rPr>
              <w:noProof/>
              <w:lang w:val="es-CO" w:eastAsia="es-CO"/>
            </w:rPr>
            <w:drawing>
              <wp:inline distT="0" distB="0" distL="0" distR="0" wp14:anchorId="229033B8" wp14:editId="07777777">
                <wp:extent cx="9229725" cy="8477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29725" cy="847725"/>
                        </a:xfrm>
                        <a:prstGeom prst="rect">
                          <a:avLst/>
                        </a:prstGeom>
                        <a:noFill/>
                        <a:ln>
                          <a:noFill/>
                        </a:ln>
                        <a:effectLst/>
                      </pic:spPr>
                    </pic:pic>
                  </a:graphicData>
                </a:graphic>
              </wp:inline>
            </w:drawing>
          </w:r>
        </w:p>
      </w:tc>
      <w:tc>
        <w:tcPr>
          <w:tcW w:w="77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52C704F" w14:textId="77777777" w:rsidR="00B568FE" w:rsidRDefault="00B568FE">
          <w:pPr>
            <w:ind w:left="-76"/>
            <w:rPr>
              <w:rFonts w:cs="Arial"/>
              <w:b/>
              <w:bCs/>
              <w:color w:val="000000"/>
              <w:sz w:val="18"/>
              <w:szCs w:val="18"/>
            </w:rPr>
          </w:pPr>
          <w:r>
            <w:rPr>
              <w:rFonts w:cs="Arial"/>
              <w:b/>
              <w:bCs/>
              <w:color w:val="000000"/>
              <w:sz w:val="18"/>
              <w:szCs w:val="18"/>
            </w:rPr>
            <w:t xml:space="preserve">CÓDIGO: </w:t>
          </w:r>
        </w:p>
        <w:p w14:paraId="13D9DC3F" w14:textId="77777777" w:rsidR="00B568FE" w:rsidRDefault="00B568FE">
          <w:pPr>
            <w:ind w:left="-76"/>
          </w:pPr>
          <w:r>
            <w:rPr>
              <w:rFonts w:cs="Arial"/>
              <w:b/>
              <w:bCs/>
              <w:color w:val="000000"/>
              <w:szCs w:val="20"/>
            </w:rPr>
            <w:t>GA-DC-F7</w:t>
          </w:r>
        </w:p>
      </w:tc>
    </w:tr>
    <w:tr w:rsidR="00FB1D35" w14:paraId="3601203D" w14:textId="77777777">
      <w:trPr>
        <w:trHeight w:val="278"/>
      </w:trPr>
      <w:tc>
        <w:tcPr>
          <w:tcW w:w="4225" w:type="pct"/>
          <w:vMerge/>
          <w:tcBorders>
            <w:top w:val="single" w:sz="8" w:space="0" w:color="000000"/>
            <w:left w:val="single" w:sz="8" w:space="0" w:color="000000"/>
            <w:bottom w:val="single" w:sz="8" w:space="0" w:color="000000"/>
            <w:right w:val="single" w:sz="8" w:space="0" w:color="000000"/>
          </w:tcBorders>
          <w:vAlign w:val="center"/>
        </w:tcPr>
        <w:p w14:paraId="2E953407" w14:textId="77777777" w:rsidR="00B568FE" w:rsidRDefault="00B568FE">
          <w:pPr>
            <w:rPr>
              <w:lang w:eastAsia="es-CO"/>
            </w:rPr>
          </w:pPr>
        </w:p>
      </w:tc>
      <w:tc>
        <w:tcPr>
          <w:tcW w:w="77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46EFCB" w14:textId="77777777" w:rsidR="00B568FE" w:rsidRDefault="00B568FE">
          <w:pPr>
            <w:ind w:left="-76"/>
          </w:pPr>
          <w:r>
            <w:rPr>
              <w:rFonts w:cs="Arial"/>
              <w:b/>
              <w:bCs/>
              <w:color w:val="000000"/>
              <w:sz w:val="18"/>
              <w:szCs w:val="18"/>
            </w:rPr>
            <w:t>Versión: 4</w:t>
          </w:r>
        </w:p>
      </w:tc>
    </w:tr>
    <w:tr w:rsidR="00FB1D35" w14:paraId="4CE6EEED" w14:textId="77777777">
      <w:trPr>
        <w:trHeight w:val="520"/>
      </w:trPr>
      <w:tc>
        <w:tcPr>
          <w:tcW w:w="4225" w:type="pct"/>
          <w:vMerge/>
          <w:tcBorders>
            <w:top w:val="single" w:sz="8" w:space="0" w:color="000000"/>
            <w:left w:val="single" w:sz="8" w:space="0" w:color="000000"/>
            <w:bottom w:val="single" w:sz="8" w:space="0" w:color="000000"/>
            <w:right w:val="single" w:sz="8" w:space="0" w:color="000000"/>
          </w:tcBorders>
          <w:vAlign w:val="center"/>
        </w:tcPr>
        <w:p w14:paraId="5CAD105A" w14:textId="77777777" w:rsidR="00B568FE" w:rsidRDefault="00B568FE">
          <w:pPr>
            <w:rPr>
              <w:lang w:eastAsia="es-CO"/>
            </w:rPr>
          </w:pPr>
        </w:p>
      </w:tc>
      <w:tc>
        <w:tcPr>
          <w:tcW w:w="774" w:type="pct"/>
          <w:tcBorders>
            <w:top w:val="single" w:sz="8" w:space="0" w:color="000000"/>
            <w:left w:val="single" w:sz="8" w:space="0" w:color="000000"/>
            <w:bottom w:val="single" w:sz="4" w:space="0" w:color="000000"/>
            <w:right w:val="single" w:sz="8" w:space="0" w:color="000000"/>
          </w:tcBorders>
          <w:tcMar>
            <w:top w:w="72" w:type="dxa"/>
            <w:left w:w="144" w:type="dxa"/>
            <w:bottom w:w="72" w:type="dxa"/>
            <w:right w:w="144" w:type="dxa"/>
          </w:tcMar>
          <w:vAlign w:val="center"/>
        </w:tcPr>
        <w:p w14:paraId="773CA9F8" w14:textId="77777777" w:rsidR="00B568FE" w:rsidRDefault="00B568FE">
          <w:pPr>
            <w:ind w:left="-76"/>
          </w:pPr>
          <w:r>
            <w:rPr>
              <w:rFonts w:cs="Arial"/>
              <w:b/>
              <w:bCs/>
              <w:color w:val="000000"/>
              <w:sz w:val="18"/>
              <w:szCs w:val="18"/>
            </w:rPr>
            <w:t>Fecha vigencia: 31/01/2022</w:t>
          </w:r>
        </w:p>
      </w:tc>
    </w:tr>
    <w:tr w:rsidR="00FB1D35" w14:paraId="433AC35D" w14:textId="77777777">
      <w:trPr>
        <w:trHeight w:val="18"/>
      </w:trPr>
      <w:tc>
        <w:tcPr>
          <w:tcW w:w="422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ABE6F58" w14:textId="77777777" w:rsidR="00B568FE" w:rsidRDefault="00B568FE">
          <w:pPr>
            <w:jc w:val="center"/>
            <w:rPr>
              <w:rFonts w:cs="Arial"/>
              <w:b/>
              <w:bCs/>
            </w:rPr>
          </w:pPr>
          <w:r>
            <w:rPr>
              <w:rFonts w:cs="Arial"/>
              <w:b/>
              <w:bCs/>
            </w:rPr>
            <w:t xml:space="preserve">PLAN DE </w:t>
          </w:r>
          <w:r>
            <w:rPr>
              <w:rFonts w:cs="Arial"/>
              <w:b/>
              <w:bCs/>
              <w:lang w:val="es-CO"/>
            </w:rPr>
            <w:t>Á</w:t>
          </w:r>
          <w:r>
            <w:rPr>
              <w:rFonts w:cs="Arial"/>
              <w:b/>
              <w:bCs/>
            </w:rPr>
            <w:t>R</w:t>
          </w:r>
          <w:r>
            <w:rPr>
              <w:rFonts w:cs="Arial"/>
              <w:b/>
              <w:bCs/>
              <w:lang w:val="es-CO"/>
            </w:rPr>
            <w:t>E</w:t>
          </w:r>
          <w:r>
            <w:rPr>
              <w:rFonts w:cs="Arial"/>
              <w:b/>
              <w:bCs/>
            </w:rPr>
            <w:t xml:space="preserve">A </w:t>
          </w:r>
        </w:p>
      </w:tc>
      <w:tc>
        <w:tcPr>
          <w:tcW w:w="774" w:type="pct"/>
          <w:tcBorders>
            <w:top w:val="single" w:sz="4" w:space="0" w:color="000000"/>
            <w:left w:val="single" w:sz="8" w:space="0" w:color="000000"/>
            <w:bottom w:val="single" w:sz="8" w:space="0" w:color="000000"/>
            <w:right w:val="single" w:sz="4" w:space="0" w:color="000000"/>
          </w:tcBorders>
          <w:tcMar>
            <w:top w:w="15" w:type="dxa"/>
            <w:left w:w="15" w:type="dxa"/>
            <w:bottom w:w="15" w:type="dxa"/>
            <w:right w:w="15" w:type="dxa"/>
          </w:tcMar>
        </w:tcPr>
        <w:p w14:paraId="538C178F" w14:textId="1AFCAB15" w:rsidR="00B568FE" w:rsidRDefault="00B568FE">
          <w:pPr>
            <w:ind w:left="66"/>
          </w:pPr>
          <w:r>
            <w:rPr>
              <w:rFonts w:cs="Arial"/>
              <w:b/>
              <w:bCs/>
              <w:color w:val="000000"/>
              <w:sz w:val="18"/>
              <w:szCs w:val="18"/>
            </w:rPr>
            <w:t xml:space="preserve">Página: </w:t>
          </w:r>
          <w:r>
            <w:rPr>
              <w:rFonts w:cs="Arial"/>
              <w:b/>
              <w:bCs/>
              <w:color w:val="000000"/>
              <w:sz w:val="18"/>
              <w:szCs w:val="18"/>
            </w:rPr>
            <w:fldChar w:fldCharType="begin"/>
          </w:r>
          <w:r>
            <w:rPr>
              <w:rFonts w:cs="Arial"/>
              <w:b/>
              <w:bCs/>
              <w:color w:val="000000"/>
              <w:sz w:val="18"/>
              <w:szCs w:val="18"/>
            </w:rPr>
            <w:instrText>PAGE   \* MERGEFORMAT</w:instrText>
          </w:r>
          <w:r>
            <w:rPr>
              <w:rFonts w:cs="Arial"/>
              <w:b/>
              <w:bCs/>
              <w:color w:val="000000"/>
              <w:sz w:val="18"/>
              <w:szCs w:val="18"/>
            </w:rPr>
            <w:fldChar w:fldCharType="separate"/>
          </w:r>
          <w:r w:rsidR="00AB0D37">
            <w:rPr>
              <w:rFonts w:cs="Arial"/>
              <w:b/>
              <w:bCs/>
              <w:noProof/>
              <w:color w:val="000000"/>
              <w:sz w:val="18"/>
              <w:szCs w:val="18"/>
            </w:rPr>
            <w:t>8</w:t>
          </w:r>
          <w:r>
            <w:rPr>
              <w:rFonts w:cs="Arial"/>
              <w:b/>
              <w:bCs/>
              <w:color w:val="000000"/>
              <w:sz w:val="18"/>
              <w:szCs w:val="18"/>
            </w:rPr>
            <w:fldChar w:fldCharType="end"/>
          </w:r>
          <w:r>
            <w:rPr>
              <w:rFonts w:cs="Arial"/>
              <w:b/>
              <w:bCs/>
              <w:color w:val="000000"/>
              <w:sz w:val="18"/>
              <w:szCs w:val="18"/>
            </w:rPr>
            <w:t xml:space="preserve"> de </w:t>
          </w:r>
          <w:r>
            <w:rPr>
              <w:rFonts w:cs="Arial"/>
              <w:b/>
              <w:bCs/>
              <w:color w:val="000000"/>
              <w:sz w:val="18"/>
              <w:szCs w:val="18"/>
            </w:rPr>
            <w:fldChar w:fldCharType="begin"/>
          </w:r>
          <w:r>
            <w:rPr>
              <w:rFonts w:cs="Arial"/>
              <w:b/>
              <w:bCs/>
              <w:color w:val="000000"/>
              <w:sz w:val="18"/>
              <w:szCs w:val="18"/>
            </w:rPr>
            <w:instrText xml:space="preserve"> NUMPAGES  \* Arabic  \* MERGEFORMAT </w:instrText>
          </w:r>
          <w:r>
            <w:rPr>
              <w:rFonts w:cs="Arial"/>
              <w:b/>
              <w:bCs/>
              <w:color w:val="000000"/>
              <w:sz w:val="18"/>
              <w:szCs w:val="18"/>
            </w:rPr>
            <w:fldChar w:fldCharType="separate"/>
          </w:r>
          <w:r w:rsidR="00AB0D37">
            <w:rPr>
              <w:rFonts w:cs="Arial"/>
              <w:b/>
              <w:bCs/>
              <w:noProof/>
              <w:color w:val="000000"/>
              <w:sz w:val="18"/>
              <w:szCs w:val="18"/>
            </w:rPr>
            <w:t>220</w:t>
          </w:r>
          <w:r>
            <w:rPr>
              <w:rFonts w:cs="Arial"/>
              <w:b/>
              <w:bCs/>
              <w:color w:val="000000"/>
              <w:sz w:val="18"/>
              <w:szCs w:val="18"/>
            </w:rPr>
            <w:fldChar w:fldCharType="end"/>
          </w:r>
        </w:p>
      </w:tc>
    </w:tr>
  </w:tbl>
  <w:p w14:paraId="2E6F8537" w14:textId="77777777" w:rsidR="00B568FE" w:rsidRDefault="00B568FE">
    <w:pPr>
      <w:pStyle w:val="Encabezado"/>
    </w:pPr>
  </w:p>
  <w:p w14:paraId="7300C837" w14:textId="77777777" w:rsidR="00B568FE" w:rsidRDefault="00B568FE">
    <w:pPr>
      <w:pStyle w:val="Encabezado"/>
    </w:pPr>
  </w:p>
  <w:p w14:paraId="291F4320" w14:textId="77777777" w:rsidR="00B568FE" w:rsidRDefault="00B568F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F13FA"/>
    <w:multiLevelType w:val="multilevel"/>
    <w:tmpl w:val="051F13F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AF61ED2"/>
    <w:multiLevelType w:val="multilevel"/>
    <w:tmpl w:val="0AF61E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B828E1"/>
    <w:multiLevelType w:val="multilevel"/>
    <w:tmpl w:val="13B828E1"/>
    <w:lvl w:ilvl="0">
      <w:start w:val="1"/>
      <w:numFmt w:val="bullet"/>
      <w:lvlText w:val=""/>
      <w:lvlJc w:val="left"/>
      <w:pPr>
        <w:ind w:left="720" w:hanging="360"/>
      </w:pPr>
      <w:rPr>
        <w:rFonts w:ascii="Wingdings" w:hAnsi="Wingdings" w:hint="default"/>
        <w:sz w:val="32"/>
      </w:rPr>
    </w:lvl>
    <w:lvl w:ilvl="1">
      <w:numFmt w:val="bullet"/>
      <w:lvlText w:val=""/>
      <w:lvlJc w:val="left"/>
      <w:pPr>
        <w:ind w:left="1440" w:hanging="360"/>
      </w:pPr>
      <w:rPr>
        <w:rFonts w:ascii="Symbol" w:eastAsia="Calibri" w:hAnsi="Symbol" w:cs="ITCFranklinGothicStd-Dem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886202"/>
    <w:multiLevelType w:val="singleLevel"/>
    <w:tmpl w:val="14886202"/>
    <w:lvl w:ilvl="0">
      <w:start w:val="6"/>
      <w:numFmt w:val="bullet"/>
      <w:lvlText w:val="-"/>
      <w:lvlJc w:val="left"/>
      <w:pPr>
        <w:tabs>
          <w:tab w:val="num" w:pos="360"/>
        </w:tabs>
        <w:ind w:left="360" w:hanging="360"/>
      </w:pPr>
      <w:rPr>
        <w:rFonts w:hint="default"/>
        <w:b/>
        <w:sz w:val="32"/>
      </w:rPr>
    </w:lvl>
  </w:abstractNum>
  <w:abstractNum w:abstractNumId="4" w15:restartNumberingAfterBreak="0">
    <w:nsid w:val="1E513449"/>
    <w:multiLevelType w:val="multilevel"/>
    <w:tmpl w:val="1E5134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F7D321E"/>
    <w:multiLevelType w:val="multilevel"/>
    <w:tmpl w:val="1F7D3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380452"/>
    <w:multiLevelType w:val="multilevel"/>
    <w:tmpl w:val="22380452"/>
    <w:lvl w:ilvl="0">
      <w:start w:val="1"/>
      <w:numFmt w:val="bullet"/>
      <w:lvlText w:val=""/>
      <w:lvlJc w:val="left"/>
      <w:pPr>
        <w:tabs>
          <w:tab w:val="num" w:pos="720"/>
        </w:tabs>
        <w:ind w:left="720" w:hanging="360"/>
      </w:pPr>
      <w:rPr>
        <w:rFonts w:ascii="Wingdings 2" w:hAnsi="Wingdings 2" w:hint="default"/>
      </w:rPr>
    </w:lvl>
    <w:lvl w:ilvl="1">
      <w:start w:val="1"/>
      <w:numFmt w:val="bullet"/>
      <w:lvlText w:val=""/>
      <w:lvlJc w:val="left"/>
      <w:pPr>
        <w:tabs>
          <w:tab w:val="num" w:pos="1440"/>
        </w:tabs>
        <w:ind w:left="1440" w:hanging="360"/>
      </w:pPr>
      <w:rPr>
        <w:rFonts w:ascii="Wingdings 2" w:hAnsi="Wingdings 2" w:hint="default"/>
      </w:rPr>
    </w:lvl>
    <w:lvl w:ilvl="2">
      <w:start w:val="1"/>
      <w:numFmt w:val="bullet"/>
      <w:lvlText w:val=""/>
      <w:lvlJc w:val="left"/>
      <w:pPr>
        <w:tabs>
          <w:tab w:val="num" w:pos="2160"/>
        </w:tabs>
        <w:ind w:left="2160" w:hanging="360"/>
      </w:pPr>
      <w:rPr>
        <w:rFonts w:ascii="Wingdings 2" w:hAnsi="Wingdings 2" w:hint="default"/>
      </w:rPr>
    </w:lvl>
    <w:lvl w:ilvl="3">
      <w:start w:val="1"/>
      <w:numFmt w:val="bullet"/>
      <w:lvlText w:val=""/>
      <w:lvlJc w:val="left"/>
      <w:pPr>
        <w:tabs>
          <w:tab w:val="num" w:pos="2880"/>
        </w:tabs>
        <w:ind w:left="2880" w:hanging="360"/>
      </w:pPr>
      <w:rPr>
        <w:rFonts w:ascii="Wingdings 2" w:hAnsi="Wingdings 2" w:hint="default"/>
      </w:rPr>
    </w:lvl>
    <w:lvl w:ilvl="4">
      <w:start w:val="1"/>
      <w:numFmt w:val="bullet"/>
      <w:lvlText w:val=""/>
      <w:lvlJc w:val="left"/>
      <w:pPr>
        <w:tabs>
          <w:tab w:val="num" w:pos="3600"/>
        </w:tabs>
        <w:ind w:left="3600" w:hanging="360"/>
      </w:pPr>
      <w:rPr>
        <w:rFonts w:ascii="Wingdings 2" w:hAnsi="Wingdings 2" w:hint="default"/>
      </w:rPr>
    </w:lvl>
    <w:lvl w:ilvl="5">
      <w:start w:val="1"/>
      <w:numFmt w:val="bullet"/>
      <w:lvlText w:val=""/>
      <w:lvlJc w:val="left"/>
      <w:pPr>
        <w:tabs>
          <w:tab w:val="num" w:pos="4320"/>
        </w:tabs>
        <w:ind w:left="4320" w:hanging="360"/>
      </w:pPr>
      <w:rPr>
        <w:rFonts w:ascii="Wingdings 2" w:hAnsi="Wingdings 2" w:hint="default"/>
      </w:rPr>
    </w:lvl>
    <w:lvl w:ilvl="6">
      <w:start w:val="1"/>
      <w:numFmt w:val="bullet"/>
      <w:lvlText w:val=""/>
      <w:lvlJc w:val="left"/>
      <w:pPr>
        <w:tabs>
          <w:tab w:val="num" w:pos="5040"/>
        </w:tabs>
        <w:ind w:left="5040" w:hanging="360"/>
      </w:pPr>
      <w:rPr>
        <w:rFonts w:ascii="Wingdings 2" w:hAnsi="Wingdings 2" w:hint="default"/>
      </w:rPr>
    </w:lvl>
    <w:lvl w:ilvl="7">
      <w:start w:val="1"/>
      <w:numFmt w:val="bullet"/>
      <w:lvlText w:val=""/>
      <w:lvlJc w:val="left"/>
      <w:pPr>
        <w:tabs>
          <w:tab w:val="num" w:pos="5760"/>
        </w:tabs>
        <w:ind w:left="5760" w:hanging="360"/>
      </w:pPr>
      <w:rPr>
        <w:rFonts w:ascii="Wingdings 2" w:hAnsi="Wingdings 2" w:hint="default"/>
      </w:rPr>
    </w:lvl>
    <w:lvl w:ilvl="8">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22E90355"/>
    <w:multiLevelType w:val="multilevel"/>
    <w:tmpl w:val="22E90355"/>
    <w:lvl w:ilvl="0">
      <w:start w:val="1"/>
      <w:numFmt w:val="bullet"/>
      <w:lvlText w:val=""/>
      <w:lvlJc w:val="left"/>
      <w:pPr>
        <w:tabs>
          <w:tab w:val="num" w:pos="720"/>
        </w:tabs>
        <w:ind w:left="720" w:hanging="360"/>
      </w:pPr>
      <w:rPr>
        <w:rFonts w:ascii="Wingdings 2" w:hAnsi="Wingdings 2" w:hint="default"/>
      </w:rPr>
    </w:lvl>
    <w:lvl w:ilvl="1">
      <w:start w:val="1"/>
      <w:numFmt w:val="bullet"/>
      <w:lvlText w:val=""/>
      <w:lvlJc w:val="left"/>
      <w:pPr>
        <w:tabs>
          <w:tab w:val="num" w:pos="1440"/>
        </w:tabs>
        <w:ind w:left="1440" w:hanging="360"/>
      </w:pPr>
      <w:rPr>
        <w:rFonts w:ascii="Wingdings 2" w:hAnsi="Wingdings 2" w:hint="default"/>
      </w:rPr>
    </w:lvl>
    <w:lvl w:ilvl="2">
      <w:start w:val="1"/>
      <w:numFmt w:val="bullet"/>
      <w:lvlText w:val=""/>
      <w:lvlJc w:val="left"/>
      <w:pPr>
        <w:tabs>
          <w:tab w:val="num" w:pos="2160"/>
        </w:tabs>
        <w:ind w:left="2160" w:hanging="360"/>
      </w:pPr>
      <w:rPr>
        <w:rFonts w:ascii="Wingdings 2" w:hAnsi="Wingdings 2" w:hint="default"/>
      </w:rPr>
    </w:lvl>
    <w:lvl w:ilvl="3">
      <w:start w:val="1"/>
      <w:numFmt w:val="bullet"/>
      <w:lvlText w:val=""/>
      <w:lvlJc w:val="left"/>
      <w:pPr>
        <w:tabs>
          <w:tab w:val="num" w:pos="2880"/>
        </w:tabs>
        <w:ind w:left="2880" w:hanging="360"/>
      </w:pPr>
      <w:rPr>
        <w:rFonts w:ascii="Wingdings 2" w:hAnsi="Wingdings 2" w:hint="default"/>
      </w:rPr>
    </w:lvl>
    <w:lvl w:ilvl="4">
      <w:start w:val="1"/>
      <w:numFmt w:val="bullet"/>
      <w:lvlText w:val=""/>
      <w:lvlJc w:val="left"/>
      <w:pPr>
        <w:tabs>
          <w:tab w:val="num" w:pos="3600"/>
        </w:tabs>
        <w:ind w:left="3600" w:hanging="360"/>
      </w:pPr>
      <w:rPr>
        <w:rFonts w:ascii="Wingdings 2" w:hAnsi="Wingdings 2" w:hint="default"/>
      </w:rPr>
    </w:lvl>
    <w:lvl w:ilvl="5">
      <w:start w:val="1"/>
      <w:numFmt w:val="bullet"/>
      <w:lvlText w:val=""/>
      <w:lvlJc w:val="left"/>
      <w:pPr>
        <w:tabs>
          <w:tab w:val="num" w:pos="4320"/>
        </w:tabs>
        <w:ind w:left="4320" w:hanging="360"/>
      </w:pPr>
      <w:rPr>
        <w:rFonts w:ascii="Wingdings 2" w:hAnsi="Wingdings 2" w:hint="default"/>
      </w:rPr>
    </w:lvl>
    <w:lvl w:ilvl="6">
      <w:start w:val="1"/>
      <w:numFmt w:val="bullet"/>
      <w:lvlText w:val=""/>
      <w:lvlJc w:val="left"/>
      <w:pPr>
        <w:tabs>
          <w:tab w:val="num" w:pos="5040"/>
        </w:tabs>
        <w:ind w:left="5040" w:hanging="360"/>
      </w:pPr>
      <w:rPr>
        <w:rFonts w:ascii="Wingdings 2" w:hAnsi="Wingdings 2" w:hint="default"/>
      </w:rPr>
    </w:lvl>
    <w:lvl w:ilvl="7">
      <w:start w:val="1"/>
      <w:numFmt w:val="bullet"/>
      <w:lvlText w:val=""/>
      <w:lvlJc w:val="left"/>
      <w:pPr>
        <w:tabs>
          <w:tab w:val="num" w:pos="5760"/>
        </w:tabs>
        <w:ind w:left="5760" w:hanging="360"/>
      </w:pPr>
      <w:rPr>
        <w:rFonts w:ascii="Wingdings 2" w:hAnsi="Wingdings 2" w:hint="default"/>
      </w:rPr>
    </w:lvl>
    <w:lvl w:ilvl="8">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31AA7880"/>
    <w:multiLevelType w:val="multilevel"/>
    <w:tmpl w:val="31AA7880"/>
    <w:lvl w:ilvl="0">
      <w:start w:val="1"/>
      <w:numFmt w:val="bullet"/>
      <w:lvlText w:val=""/>
      <w:lvlJc w:val="left"/>
      <w:pPr>
        <w:tabs>
          <w:tab w:val="num" w:pos="720"/>
        </w:tabs>
        <w:ind w:left="720" w:hanging="360"/>
      </w:pPr>
      <w:rPr>
        <w:rFonts w:ascii="Wingdings 2" w:hAnsi="Wingdings 2" w:hint="default"/>
      </w:rPr>
    </w:lvl>
    <w:lvl w:ilvl="1">
      <w:start w:val="1"/>
      <w:numFmt w:val="bullet"/>
      <w:lvlText w:val=""/>
      <w:lvlJc w:val="left"/>
      <w:pPr>
        <w:tabs>
          <w:tab w:val="num" w:pos="1440"/>
        </w:tabs>
        <w:ind w:left="1440" w:hanging="360"/>
      </w:pPr>
      <w:rPr>
        <w:rFonts w:ascii="Wingdings 2" w:hAnsi="Wingdings 2" w:hint="default"/>
      </w:rPr>
    </w:lvl>
    <w:lvl w:ilvl="2">
      <w:start w:val="1"/>
      <w:numFmt w:val="bullet"/>
      <w:lvlText w:val=""/>
      <w:lvlJc w:val="left"/>
      <w:pPr>
        <w:tabs>
          <w:tab w:val="num" w:pos="2160"/>
        </w:tabs>
        <w:ind w:left="2160" w:hanging="360"/>
      </w:pPr>
      <w:rPr>
        <w:rFonts w:ascii="Wingdings 2" w:hAnsi="Wingdings 2" w:hint="default"/>
      </w:rPr>
    </w:lvl>
    <w:lvl w:ilvl="3">
      <w:start w:val="1"/>
      <w:numFmt w:val="bullet"/>
      <w:lvlText w:val=""/>
      <w:lvlJc w:val="left"/>
      <w:pPr>
        <w:tabs>
          <w:tab w:val="num" w:pos="2880"/>
        </w:tabs>
        <w:ind w:left="2880" w:hanging="360"/>
      </w:pPr>
      <w:rPr>
        <w:rFonts w:ascii="Wingdings 2" w:hAnsi="Wingdings 2" w:hint="default"/>
      </w:rPr>
    </w:lvl>
    <w:lvl w:ilvl="4">
      <w:start w:val="1"/>
      <w:numFmt w:val="bullet"/>
      <w:lvlText w:val=""/>
      <w:lvlJc w:val="left"/>
      <w:pPr>
        <w:tabs>
          <w:tab w:val="num" w:pos="3600"/>
        </w:tabs>
        <w:ind w:left="3600" w:hanging="360"/>
      </w:pPr>
      <w:rPr>
        <w:rFonts w:ascii="Wingdings 2" w:hAnsi="Wingdings 2" w:hint="default"/>
      </w:rPr>
    </w:lvl>
    <w:lvl w:ilvl="5">
      <w:start w:val="1"/>
      <w:numFmt w:val="bullet"/>
      <w:lvlText w:val=""/>
      <w:lvlJc w:val="left"/>
      <w:pPr>
        <w:tabs>
          <w:tab w:val="num" w:pos="4320"/>
        </w:tabs>
        <w:ind w:left="4320" w:hanging="360"/>
      </w:pPr>
      <w:rPr>
        <w:rFonts w:ascii="Wingdings 2" w:hAnsi="Wingdings 2" w:hint="default"/>
      </w:rPr>
    </w:lvl>
    <w:lvl w:ilvl="6">
      <w:start w:val="1"/>
      <w:numFmt w:val="bullet"/>
      <w:lvlText w:val=""/>
      <w:lvlJc w:val="left"/>
      <w:pPr>
        <w:tabs>
          <w:tab w:val="num" w:pos="5040"/>
        </w:tabs>
        <w:ind w:left="5040" w:hanging="360"/>
      </w:pPr>
      <w:rPr>
        <w:rFonts w:ascii="Wingdings 2" w:hAnsi="Wingdings 2" w:hint="default"/>
      </w:rPr>
    </w:lvl>
    <w:lvl w:ilvl="7">
      <w:start w:val="1"/>
      <w:numFmt w:val="bullet"/>
      <w:lvlText w:val=""/>
      <w:lvlJc w:val="left"/>
      <w:pPr>
        <w:tabs>
          <w:tab w:val="num" w:pos="5760"/>
        </w:tabs>
        <w:ind w:left="5760" w:hanging="360"/>
      </w:pPr>
      <w:rPr>
        <w:rFonts w:ascii="Wingdings 2" w:hAnsi="Wingdings 2" w:hint="default"/>
      </w:rPr>
    </w:lvl>
    <w:lvl w:ilvl="8">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3C111156"/>
    <w:multiLevelType w:val="multilevel"/>
    <w:tmpl w:val="3C111156"/>
    <w:lvl w:ilvl="0">
      <w:start w:val="1"/>
      <w:numFmt w:val="bullet"/>
      <w:lvlText w:val=""/>
      <w:lvlJc w:val="left"/>
      <w:pPr>
        <w:ind w:left="1080" w:hanging="360"/>
      </w:pPr>
      <w:rPr>
        <w:rFonts w:ascii="Wingdings" w:hAnsi="Wingdings" w:hint="default"/>
      </w:rPr>
    </w:lvl>
    <w:lvl w:ilvl="1">
      <w:numFmt w:val="bullet"/>
      <w:lvlText w:val="•"/>
      <w:lvlJc w:val="left"/>
      <w:pPr>
        <w:ind w:left="1800" w:hanging="360"/>
      </w:pPr>
      <w:rPr>
        <w:rFonts w:ascii="ITCFranklinGothicStd-Book" w:eastAsia="Calibri" w:hAnsi="ITCFranklinGothicStd-Book" w:cs="ITCFranklinGothicStd-Book"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3E1853FF"/>
    <w:multiLevelType w:val="multilevel"/>
    <w:tmpl w:val="3E1853FF"/>
    <w:lvl w:ilvl="0">
      <w:start w:val="1"/>
      <w:numFmt w:val="bullet"/>
      <w:lvlText w:val=""/>
      <w:lvlJc w:val="left"/>
      <w:pPr>
        <w:tabs>
          <w:tab w:val="num" w:pos="720"/>
        </w:tabs>
        <w:ind w:left="720" w:hanging="360"/>
      </w:pPr>
      <w:rPr>
        <w:rFonts w:ascii="Wingdings 2" w:hAnsi="Wingdings 2" w:hint="default"/>
      </w:rPr>
    </w:lvl>
    <w:lvl w:ilvl="1">
      <w:start w:val="1"/>
      <w:numFmt w:val="bullet"/>
      <w:lvlText w:val=""/>
      <w:lvlJc w:val="left"/>
      <w:pPr>
        <w:tabs>
          <w:tab w:val="num" w:pos="1440"/>
        </w:tabs>
        <w:ind w:left="1440" w:hanging="360"/>
      </w:pPr>
      <w:rPr>
        <w:rFonts w:ascii="Wingdings 2" w:hAnsi="Wingdings 2" w:hint="default"/>
      </w:rPr>
    </w:lvl>
    <w:lvl w:ilvl="2">
      <w:start w:val="1"/>
      <w:numFmt w:val="bullet"/>
      <w:lvlText w:val=""/>
      <w:lvlJc w:val="left"/>
      <w:pPr>
        <w:tabs>
          <w:tab w:val="num" w:pos="2160"/>
        </w:tabs>
        <w:ind w:left="2160" w:hanging="360"/>
      </w:pPr>
      <w:rPr>
        <w:rFonts w:ascii="Wingdings 2" w:hAnsi="Wingdings 2" w:hint="default"/>
      </w:rPr>
    </w:lvl>
    <w:lvl w:ilvl="3">
      <w:start w:val="1"/>
      <w:numFmt w:val="bullet"/>
      <w:lvlText w:val=""/>
      <w:lvlJc w:val="left"/>
      <w:pPr>
        <w:tabs>
          <w:tab w:val="num" w:pos="2880"/>
        </w:tabs>
        <w:ind w:left="2880" w:hanging="360"/>
      </w:pPr>
      <w:rPr>
        <w:rFonts w:ascii="Wingdings 2" w:hAnsi="Wingdings 2" w:hint="default"/>
      </w:rPr>
    </w:lvl>
    <w:lvl w:ilvl="4">
      <w:start w:val="1"/>
      <w:numFmt w:val="bullet"/>
      <w:lvlText w:val=""/>
      <w:lvlJc w:val="left"/>
      <w:pPr>
        <w:tabs>
          <w:tab w:val="num" w:pos="3600"/>
        </w:tabs>
        <w:ind w:left="3600" w:hanging="360"/>
      </w:pPr>
      <w:rPr>
        <w:rFonts w:ascii="Wingdings 2" w:hAnsi="Wingdings 2" w:hint="default"/>
      </w:rPr>
    </w:lvl>
    <w:lvl w:ilvl="5">
      <w:start w:val="1"/>
      <w:numFmt w:val="bullet"/>
      <w:lvlText w:val=""/>
      <w:lvlJc w:val="left"/>
      <w:pPr>
        <w:tabs>
          <w:tab w:val="num" w:pos="4320"/>
        </w:tabs>
        <w:ind w:left="4320" w:hanging="360"/>
      </w:pPr>
      <w:rPr>
        <w:rFonts w:ascii="Wingdings 2" w:hAnsi="Wingdings 2" w:hint="default"/>
      </w:rPr>
    </w:lvl>
    <w:lvl w:ilvl="6">
      <w:start w:val="1"/>
      <w:numFmt w:val="bullet"/>
      <w:lvlText w:val=""/>
      <w:lvlJc w:val="left"/>
      <w:pPr>
        <w:tabs>
          <w:tab w:val="num" w:pos="5040"/>
        </w:tabs>
        <w:ind w:left="5040" w:hanging="360"/>
      </w:pPr>
      <w:rPr>
        <w:rFonts w:ascii="Wingdings 2" w:hAnsi="Wingdings 2" w:hint="default"/>
      </w:rPr>
    </w:lvl>
    <w:lvl w:ilvl="7">
      <w:start w:val="1"/>
      <w:numFmt w:val="bullet"/>
      <w:lvlText w:val=""/>
      <w:lvlJc w:val="left"/>
      <w:pPr>
        <w:tabs>
          <w:tab w:val="num" w:pos="5760"/>
        </w:tabs>
        <w:ind w:left="5760" w:hanging="360"/>
      </w:pPr>
      <w:rPr>
        <w:rFonts w:ascii="Wingdings 2" w:hAnsi="Wingdings 2" w:hint="default"/>
      </w:rPr>
    </w:lvl>
    <w:lvl w:ilvl="8">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42F6260A"/>
    <w:multiLevelType w:val="multilevel"/>
    <w:tmpl w:val="42F6260A"/>
    <w:lvl w:ilvl="0">
      <w:start w:val="1"/>
      <w:numFmt w:val="bullet"/>
      <w:lvlText w:val=""/>
      <w:lvlJc w:val="left"/>
      <w:pPr>
        <w:tabs>
          <w:tab w:val="num" w:pos="720"/>
        </w:tabs>
        <w:ind w:left="720" w:hanging="360"/>
      </w:pPr>
      <w:rPr>
        <w:rFonts w:ascii="Wingdings 2" w:hAnsi="Wingdings 2" w:hint="default"/>
      </w:rPr>
    </w:lvl>
    <w:lvl w:ilvl="1">
      <w:start w:val="1"/>
      <w:numFmt w:val="bullet"/>
      <w:lvlText w:val=""/>
      <w:lvlJc w:val="left"/>
      <w:pPr>
        <w:tabs>
          <w:tab w:val="num" w:pos="1440"/>
        </w:tabs>
        <w:ind w:left="1440" w:hanging="360"/>
      </w:pPr>
      <w:rPr>
        <w:rFonts w:ascii="Wingdings 2" w:hAnsi="Wingdings 2" w:hint="default"/>
      </w:rPr>
    </w:lvl>
    <w:lvl w:ilvl="2">
      <w:start w:val="1"/>
      <w:numFmt w:val="bullet"/>
      <w:lvlText w:val=""/>
      <w:lvlJc w:val="left"/>
      <w:pPr>
        <w:tabs>
          <w:tab w:val="num" w:pos="2160"/>
        </w:tabs>
        <w:ind w:left="2160" w:hanging="360"/>
      </w:pPr>
      <w:rPr>
        <w:rFonts w:ascii="Wingdings 2" w:hAnsi="Wingdings 2" w:hint="default"/>
      </w:rPr>
    </w:lvl>
    <w:lvl w:ilvl="3">
      <w:start w:val="1"/>
      <w:numFmt w:val="bullet"/>
      <w:lvlText w:val=""/>
      <w:lvlJc w:val="left"/>
      <w:pPr>
        <w:tabs>
          <w:tab w:val="num" w:pos="2880"/>
        </w:tabs>
        <w:ind w:left="2880" w:hanging="360"/>
      </w:pPr>
      <w:rPr>
        <w:rFonts w:ascii="Wingdings 2" w:hAnsi="Wingdings 2" w:hint="default"/>
      </w:rPr>
    </w:lvl>
    <w:lvl w:ilvl="4">
      <w:start w:val="1"/>
      <w:numFmt w:val="bullet"/>
      <w:lvlText w:val=""/>
      <w:lvlJc w:val="left"/>
      <w:pPr>
        <w:tabs>
          <w:tab w:val="num" w:pos="3600"/>
        </w:tabs>
        <w:ind w:left="3600" w:hanging="360"/>
      </w:pPr>
      <w:rPr>
        <w:rFonts w:ascii="Wingdings 2" w:hAnsi="Wingdings 2" w:hint="default"/>
      </w:rPr>
    </w:lvl>
    <w:lvl w:ilvl="5">
      <w:start w:val="1"/>
      <w:numFmt w:val="bullet"/>
      <w:lvlText w:val=""/>
      <w:lvlJc w:val="left"/>
      <w:pPr>
        <w:tabs>
          <w:tab w:val="num" w:pos="4320"/>
        </w:tabs>
        <w:ind w:left="4320" w:hanging="360"/>
      </w:pPr>
      <w:rPr>
        <w:rFonts w:ascii="Wingdings 2" w:hAnsi="Wingdings 2" w:hint="default"/>
      </w:rPr>
    </w:lvl>
    <w:lvl w:ilvl="6">
      <w:start w:val="1"/>
      <w:numFmt w:val="bullet"/>
      <w:lvlText w:val=""/>
      <w:lvlJc w:val="left"/>
      <w:pPr>
        <w:tabs>
          <w:tab w:val="num" w:pos="5040"/>
        </w:tabs>
        <w:ind w:left="5040" w:hanging="360"/>
      </w:pPr>
      <w:rPr>
        <w:rFonts w:ascii="Wingdings 2" w:hAnsi="Wingdings 2" w:hint="default"/>
      </w:rPr>
    </w:lvl>
    <w:lvl w:ilvl="7">
      <w:start w:val="1"/>
      <w:numFmt w:val="bullet"/>
      <w:lvlText w:val=""/>
      <w:lvlJc w:val="left"/>
      <w:pPr>
        <w:tabs>
          <w:tab w:val="num" w:pos="5760"/>
        </w:tabs>
        <w:ind w:left="5760" w:hanging="360"/>
      </w:pPr>
      <w:rPr>
        <w:rFonts w:ascii="Wingdings 2" w:hAnsi="Wingdings 2" w:hint="default"/>
      </w:rPr>
    </w:lvl>
    <w:lvl w:ilvl="8">
      <w:start w:val="1"/>
      <w:numFmt w:val="bullet"/>
      <w:lvlText w:val=""/>
      <w:lvlJc w:val="left"/>
      <w:pPr>
        <w:tabs>
          <w:tab w:val="num" w:pos="6480"/>
        </w:tabs>
        <w:ind w:left="6480" w:hanging="360"/>
      </w:pPr>
      <w:rPr>
        <w:rFonts w:ascii="Wingdings 2" w:hAnsi="Wingdings 2" w:hint="default"/>
      </w:rPr>
    </w:lvl>
  </w:abstractNum>
  <w:abstractNum w:abstractNumId="12" w15:restartNumberingAfterBreak="0">
    <w:nsid w:val="51E516EA"/>
    <w:multiLevelType w:val="multilevel"/>
    <w:tmpl w:val="51E516EA"/>
    <w:lvl w:ilvl="0">
      <w:start w:val="1"/>
      <w:numFmt w:val="bullet"/>
      <w:lvlText w:val=""/>
      <w:lvlJc w:val="left"/>
      <w:pPr>
        <w:tabs>
          <w:tab w:val="num" w:pos="720"/>
        </w:tabs>
        <w:ind w:left="720" w:hanging="360"/>
      </w:pPr>
      <w:rPr>
        <w:rFonts w:ascii="Wingdings 2" w:hAnsi="Wingdings 2" w:hint="default"/>
      </w:rPr>
    </w:lvl>
    <w:lvl w:ilvl="1">
      <w:start w:val="1"/>
      <w:numFmt w:val="bullet"/>
      <w:lvlText w:val=""/>
      <w:lvlJc w:val="left"/>
      <w:pPr>
        <w:tabs>
          <w:tab w:val="num" w:pos="1440"/>
        </w:tabs>
        <w:ind w:left="1440" w:hanging="360"/>
      </w:pPr>
      <w:rPr>
        <w:rFonts w:ascii="Wingdings 2" w:hAnsi="Wingdings 2" w:hint="default"/>
      </w:rPr>
    </w:lvl>
    <w:lvl w:ilvl="2">
      <w:start w:val="1"/>
      <w:numFmt w:val="bullet"/>
      <w:lvlText w:val=""/>
      <w:lvlJc w:val="left"/>
      <w:pPr>
        <w:tabs>
          <w:tab w:val="num" w:pos="2160"/>
        </w:tabs>
        <w:ind w:left="2160" w:hanging="360"/>
      </w:pPr>
      <w:rPr>
        <w:rFonts w:ascii="Wingdings 2" w:hAnsi="Wingdings 2" w:hint="default"/>
      </w:rPr>
    </w:lvl>
    <w:lvl w:ilvl="3">
      <w:start w:val="1"/>
      <w:numFmt w:val="bullet"/>
      <w:lvlText w:val=""/>
      <w:lvlJc w:val="left"/>
      <w:pPr>
        <w:tabs>
          <w:tab w:val="num" w:pos="2880"/>
        </w:tabs>
        <w:ind w:left="2880" w:hanging="360"/>
      </w:pPr>
      <w:rPr>
        <w:rFonts w:ascii="Wingdings 2" w:hAnsi="Wingdings 2" w:hint="default"/>
      </w:rPr>
    </w:lvl>
    <w:lvl w:ilvl="4">
      <w:start w:val="1"/>
      <w:numFmt w:val="bullet"/>
      <w:lvlText w:val=""/>
      <w:lvlJc w:val="left"/>
      <w:pPr>
        <w:tabs>
          <w:tab w:val="num" w:pos="3600"/>
        </w:tabs>
        <w:ind w:left="3600" w:hanging="360"/>
      </w:pPr>
      <w:rPr>
        <w:rFonts w:ascii="Wingdings 2" w:hAnsi="Wingdings 2" w:hint="default"/>
      </w:rPr>
    </w:lvl>
    <w:lvl w:ilvl="5">
      <w:start w:val="1"/>
      <w:numFmt w:val="bullet"/>
      <w:lvlText w:val=""/>
      <w:lvlJc w:val="left"/>
      <w:pPr>
        <w:tabs>
          <w:tab w:val="num" w:pos="4320"/>
        </w:tabs>
        <w:ind w:left="4320" w:hanging="360"/>
      </w:pPr>
      <w:rPr>
        <w:rFonts w:ascii="Wingdings 2" w:hAnsi="Wingdings 2" w:hint="default"/>
      </w:rPr>
    </w:lvl>
    <w:lvl w:ilvl="6">
      <w:start w:val="1"/>
      <w:numFmt w:val="bullet"/>
      <w:lvlText w:val=""/>
      <w:lvlJc w:val="left"/>
      <w:pPr>
        <w:tabs>
          <w:tab w:val="num" w:pos="5040"/>
        </w:tabs>
        <w:ind w:left="5040" w:hanging="360"/>
      </w:pPr>
      <w:rPr>
        <w:rFonts w:ascii="Wingdings 2" w:hAnsi="Wingdings 2" w:hint="default"/>
      </w:rPr>
    </w:lvl>
    <w:lvl w:ilvl="7">
      <w:start w:val="1"/>
      <w:numFmt w:val="bullet"/>
      <w:lvlText w:val=""/>
      <w:lvlJc w:val="left"/>
      <w:pPr>
        <w:tabs>
          <w:tab w:val="num" w:pos="5760"/>
        </w:tabs>
        <w:ind w:left="5760" w:hanging="360"/>
      </w:pPr>
      <w:rPr>
        <w:rFonts w:ascii="Wingdings 2" w:hAnsi="Wingdings 2" w:hint="default"/>
      </w:rPr>
    </w:lvl>
    <w:lvl w:ilvl="8">
      <w:start w:val="1"/>
      <w:numFmt w:val="bullet"/>
      <w:lvlText w:val=""/>
      <w:lvlJc w:val="left"/>
      <w:pPr>
        <w:tabs>
          <w:tab w:val="num" w:pos="6480"/>
        </w:tabs>
        <w:ind w:left="6480" w:hanging="360"/>
      </w:pPr>
      <w:rPr>
        <w:rFonts w:ascii="Wingdings 2" w:hAnsi="Wingdings 2" w:hint="default"/>
      </w:rPr>
    </w:lvl>
  </w:abstractNum>
  <w:abstractNum w:abstractNumId="13" w15:restartNumberingAfterBreak="0">
    <w:nsid w:val="52CE6DD2"/>
    <w:multiLevelType w:val="multilevel"/>
    <w:tmpl w:val="52CE6DD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8F5658"/>
    <w:multiLevelType w:val="multilevel"/>
    <w:tmpl w:val="5E8F5658"/>
    <w:lvl w:ilvl="0">
      <w:start w:val="1"/>
      <w:numFmt w:val="bullet"/>
      <w:lvlText w:val=""/>
      <w:lvlJc w:val="left"/>
      <w:pPr>
        <w:tabs>
          <w:tab w:val="num" w:pos="720"/>
        </w:tabs>
        <w:ind w:left="720" w:hanging="360"/>
      </w:pPr>
      <w:rPr>
        <w:rFonts w:ascii="Wingdings 2" w:hAnsi="Wingdings 2" w:hint="default"/>
      </w:rPr>
    </w:lvl>
    <w:lvl w:ilvl="1">
      <w:start w:val="1"/>
      <w:numFmt w:val="bullet"/>
      <w:lvlText w:val=""/>
      <w:lvlJc w:val="left"/>
      <w:pPr>
        <w:tabs>
          <w:tab w:val="num" w:pos="1440"/>
        </w:tabs>
        <w:ind w:left="1440" w:hanging="360"/>
      </w:pPr>
      <w:rPr>
        <w:rFonts w:ascii="Wingdings 2" w:hAnsi="Wingdings 2" w:hint="default"/>
      </w:rPr>
    </w:lvl>
    <w:lvl w:ilvl="2">
      <w:start w:val="1"/>
      <w:numFmt w:val="bullet"/>
      <w:lvlText w:val=""/>
      <w:lvlJc w:val="left"/>
      <w:pPr>
        <w:tabs>
          <w:tab w:val="num" w:pos="2160"/>
        </w:tabs>
        <w:ind w:left="2160" w:hanging="360"/>
      </w:pPr>
      <w:rPr>
        <w:rFonts w:ascii="Wingdings 2" w:hAnsi="Wingdings 2" w:hint="default"/>
      </w:rPr>
    </w:lvl>
    <w:lvl w:ilvl="3">
      <w:start w:val="1"/>
      <w:numFmt w:val="bullet"/>
      <w:lvlText w:val=""/>
      <w:lvlJc w:val="left"/>
      <w:pPr>
        <w:tabs>
          <w:tab w:val="num" w:pos="2880"/>
        </w:tabs>
        <w:ind w:left="2880" w:hanging="360"/>
      </w:pPr>
      <w:rPr>
        <w:rFonts w:ascii="Wingdings 2" w:hAnsi="Wingdings 2" w:hint="default"/>
      </w:rPr>
    </w:lvl>
    <w:lvl w:ilvl="4">
      <w:start w:val="1"/>
      <w:numFmt w:val="bullet"/>
      <w:lvlText w:val=""/>
      <w:lvlJc w:val="left"/>
      <w:pPr>
        <w:tabs>
          <w:tab w:val="num" w:pos="3600"/>
        </w:tabs>
        <w:ind w:left="3600" w:hanging="360"/>
      </w:pPr>
      <w:rPr>
        <w:rFonts w:ascii="Wingdings 2" w:hAnsi="Wingdings 2" w:hint="default"/>
      </w:rPr>
    </w:lvl>
    <w:lvl w:ilvl="5">
      <w:start w:val="1"/>
      <w:numFmt w:val="bullet"/>
      <w:lvlText w:val=""/>
      <w:lvlJc w:val="left"/>
      <w:pPr>
        <w:tabs>
          <w:tab w:val="num" w:pos="4320"/>
        </w:tabs>
        <w:ind w:left="4320" w:hanging="360"/>
      </w:pPr>
      <w:rPr>
        <w:rFonts w:ascii="Wingdings 2" w:hAnsi="Wingdings 2" w:hint="default"/>
      </w:rPr>
    </w:lvl>
    <w:lvl w:ilvl="6">
      <w:start w:val="1"/>
      <w:numFmt w:val="bullet"/>
      <w:lvlText w:val=""/>
      <w:lvlJc w:val="left"/>
      <w:pPr>
        <w:tabs>
          <w:tab w:val="num" w:pos="5040"/>
        </w:tabs>
        <w:ind w:left="5040" w:hanging="360"/>
      </w:pPr>
      <w:rPr>
        <w:rFonts w:ascii="Wingdings 2" w:hAnsi="Wingdings 2" w:hint="default"/>
      </w:rPr>
    </w:lvl>
    <w:lvl w:ilvl="7">
      <w:start w:val="1"/>
      <w:numFmt w:val="bullet"/>
      <w:lvlText w:val=""/>
      <w:lvlJc w:val="left"/>
      <w:pPr>
        <w:tabs>
          <w:tab w:val="num" w:pos="5760"/>
        </w:tabs>
        <w:ind w:left="5760" w:hanging="360"/>
      </w:pPr>
      <w:rPr>
        <w:rFonts w:ascii="Wingdings 2" w:hAnsi="Wingdings 2" w:hint="default"/>
      </w:rPr>
    </w:lvl>
    <w:lvl w:ilvl="8">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62BB5DBB"/>
    <w:multiLevelType w:val="multilevel"/>
    <w:tmpl w:val="62BB5DBB"/>
    <w:lvl w:ilvl="0">
      <w:start w:val="1"/>
      <w:numFmt w:val="bullet"/>
      <w:lvlText w:val=""/>
      <w:lvlJc w:val="left"/>
      <w:pPr>
        <w:tabs>
          <w:tab w:val="num" w:pos="720"/>
        </w:tabs>
        <w:ind w:left="720" w:hanging="360"/>
      </w:pPr>
      <w:rPr>
        <w:rFonts w:ascii="Wingdings 2" w:hAnsi="Wingdings 2" w:hint="default"/>
      </w:rPr>
    </w:lvl>
    <w:lvl w:ilvl="1">
      <w:start w:val="1"/>
      <w:numFmt w:val="bullet"/>
      <w:lvlText w:val=""/>
      <w:lvlJc w:val="left"/>
      <w:pPr>
        <w:tabs>
          <w:tab w:val="num" w:pos="1440"/>
        </w:tabs>
        <w:ind w:left="1440" w:hanging="360"/>
      </w:pPr>
      <w:rPr>
        <w:rFonts w:ascii="Wingdings 2" w:hAnsi="Wingdings 2" w:hint="default"/>
      </w:rPr>
    </w:lvl>
    <w:lvl w:ilvl="2">
      <w:start w:val="1"/>
      <w:numFmt w:val="bullet"/>
      <w:lvlText w:val=""/>
      <w:lvlJc w:val="left"/>
      <w:pPr>
        <w:tabs>
          <w:tab w:val="num" w:pos="2160"/>
        </w:tabs>
        <w:ind w:left="2160" w:hanging="360"/>
      </w:pPr>
      <w:rPr>
        <w:rFonts w:ascii="Wingdings 2" w:hAnsi="Wingdings 2" w:hint="default"/>
      </w:rPr>
    </w:lvl>
    <w:lvl w:ilvl="3">
      <w:start w:val="1"/>
      <w:numFmt w:val="bullet"/>
      <w:lvlText w:val=""/>
      <w:lvlJc w:val="left"/>
      <w:pPr>
        <w:tabs>
          <w:tab w:val="num" w:pos="2880"/>
        </w:tabs>
        <w:ind w:left="2880" w:hanging="360"/>
      </w:pPr>
      <w:rPr>
        <w:rFonts w:ascii="Wingdings 2" w:hAnsi="Wingdings 2" w:hint="default"/>
      </w:rPr>
    </w:lvl>
    <w:lvl w:ilvl="4">
      <w:start w:val="1"/>
      <w:numFmt w:val="bullet"/>
      <w:lvlText w:val=""/>
      <w:lvlJc w:val="left"/>
      <w:pPr>
        <w:tabs>
          <w:tab w:val="num" w:pos="3600"/>
        </w:tabs>
        <w:ind w:left="3600" w:hanging="360"/>
      </w:pPr>
      <w:rPr>
        <w:rFonts w:ascii="Wingdings 2" w:hAnsi="Wingdings 2" w:hint="default"/>
      </w:rPr>
    </w:lvl>
    <w:lvl w:ilvl="5">
      <w:start w:val="1"/>
      <w:numFmt w:val="bullet"/>
      <w:lvlText w:val=""/>
      <w:lvlJc w:val="left"/>
      <w:pPr>
        <w:tabs>
          <w:tab w:val="num" w:pos="4320"/>
        </w:tabs>
        <w:ind w:left="4320" w:hanging="360"/>
      </w:pPr>
      <w:rPr>
        <w:rFonts w:ascii="Wingdings 2" w:hAnsi="Wingdings 2" w:hint="default"/>
      </w:rPr>
    </w:lvl>
    <w:lvl w:ilvl="6">
      <w:start w:val="1"/>
      <w:numFmt w:val="bullet"/>
      <w:lvlText w:val=""/>
      <w:lvlJc w:val="left"/>
      <w:pPr>
        <w:tabs>
          <w:tab w:val="num" w:pos="5040"/>
        </w:tabs>
        <w:ind w:left="5040" w:hanging="360"/>
      </w:pPr>
      <w:rPr>
        <w:rFonts w:ascii="Wingdings 2" w:hAnsi="Wingdings 2" w:hint="default"/>
      </w:rPr>
    </w:lvl>
    <w:lvl w:ilvl="7">
      <w:start w:val="1"/>
      <w:numFmt w:val="bullet"/>
      <w:lvlText w:val=""/>
      <w:lvlJc w:val="left"/>
      <w:pPr>
        <w:tabs>
          <w:tab w:val="num" w:pos="5760"/>
        </w:tabs>
        <w:ind w:left="5760" w:hanging="360"/>
      </w:pPr>
      <w:rPr>
        <w:rFonts w:ascii="Wingdings 2" w:hAnsi="Wingdings 2" w:hint="default"/>
      </w:rPr>
    </w:lvl>
    <w:lvl w:ilvl="8">
      <w:start w:val="1"/>
      <w:numFmt w:val="bullet"/>
      <w:lvlText w:val=""/>
      <w:lvlJc w:val="left"/>
      <w:pPr>
        <w:tabs>
          <w:tab w:val="num" w:pos="6480"/>
        </w:tabs>
        <w:ind w:left="6480" w:hanging="360"/>
      </w:pPr>
      <w:rPr>
        <w:rFonts w:ascii="Wingdings 2" w:hAnsi="Wingdings 2" w:hint="default"/>
      </w:rPr>
    </w:lvl>
  </w:abstractNum>
  <w:abstractNum w:abstractNumId="16" w15:restartNumberingAfterBreak="0">
    <w:nsid w:val="658E3679"/>
    <w:multiLevelType w:val="multilevel"/>
    <w:tmpl w:val="658E3679"/>
    <w:lvl w:ilvl="0">
      <w:start w:val="1"/>
      <w:numFmt w:val="bullet"/>
      <w:lvlText w:val=""/>
      <w:lvlJc w:val="left"/>
      <w:pPr>
        <w:tabs>
          <w:tab w:val="num" w:pos="720"/>
        </w:tabs>
        <w:ind w:left="720" w:hanging="360"/>
      </w:pPr>
      <w:rPr>
        <w:rFonts w:ascii="Wingdings 2" w:hAnsi="Wingdings 2" w:hint="default"/>
      </w:rPr>
    </w:lvl>
    <w:lvl w:ilvl="1">
      <w:start w:val="1"/>
      <w:numFmt w:val="bullet"/>
      <w:lvlText w:val=""/>
      <w:lvlJc w:val="left"/>
      <w:pPr>
        <w:tabs>
          <w:tab w:val="num" w:pos="1440"/>
        </w:tabs>
        <w:ind w:left="1440" w:hanging="360"/>
      </w:pPr>
      <w:rPr>
        <w:rFonts w:ascii="Wingdings 2" w:hAnsi="Wingdings 2" w:hint="default"/>
      </w:rPr>
    </w:lvl>
    <w:lvl w:ilvl="2">
      <w:start w:val="1"/>
      <w:numFmt w:val="bullet"/>
      <w:lvlText w:val=""/>
      <w:lvlJc w:val="left"/>
      <w:pPr>
        <w:tabs>
          <w:tab w:val="num" w:pos="2160"/>
        </w:tabs>
        <w:ind w:left="2160" w:hanging="360"/>
      </w:pPr>
      <w:rPr>
        <w:rFonts w:ascii="Wingdings 2" w:hAnsi="Wingdings 2" w:hint="default"/>
      </w:rPr>
    </w:lvl>
    <w:lvl w:ilvl="3">
      <w:start w:val="1"/>
      <w:numFmt w:val="bullet"/>
      <w:lvlText w:val=""/>
      <w:lvlJc w:val="left"/>
      <w:pPr>
        <w:tabs>
          <w:tab w:val="num" w:pos="2880"/>
        </w:tabs>
        <w:ind w:left="2880" w:hanging="360"/>
      </w:pPr>
      <w:rPr>
        <w:rFonts w:ascii="Wingdings 2" w:hAnsi="Wingdings 2" w:hint="default"/>
      </w:rPr>
    </w:lvl>
    <w:lvl w:ilvl="4">
      <w:start w:val="1"/>
      <w:numFmt w:val="bullet"/>
      <w:lvlText w:val=""/>
      <w:lvlJc w:val="left"/>
      <w:pPr>
        <w:tabs>
          <w:tab w:val="num" w:pos="3600"/>
        </w:tabs>
        <w:ind w:left="3600" w:hanging="360"/>
      </w:pPr>
      <w:rPr>
        <w:rFonts w:ascii="Wingdings 2" w:hAnsi="Wingdings 2" w:hint="default"/>
      </w:rPr>
    </w:lvl>
    <w:lvl w:ilvl="5">
      <w:start w:val="1"/>
      <w:numFmt w:val="bullet"/>
      <w:lvlText w:val=""/>
      <w:lvlJc w:val="left"/>
      <w:pPr>
        <w:tabs>
          <w:tab w:val="num" w:pos="4320"/>
        </w:tabs>
        <w:ind w:left="4320" w:hanging="360"/>
      </w:pPr>
      <w:rPr>
        <w:rFonts w:ascii="Wingdings 2" w:hAnsi="Wingdings 2" w:hint="default"/>
      </w:rPr>
    </w:lvl>
    <w:lvl w:ilvl="6">
      <w:start w:val="1"/>
      <w:numFmt w:val="bullet"/>
      <w:lvlText w:val=""/>
      <w:lvlJc w:val="left"/>
      <w:pPr>
        <w:tabs>
          <w:tab w:val="num" w:pos="5040"/>
        </w:tabs>
        <w:ind w:left="5040" w:hanging="360"/>
      </w:pPr>
      <w:rPr>
        <w:rFonts w:ascii="Wingdings 2" w:hAnsi="Wingdings 2" w:hint="default"/>
      </w:rPr>
    </w:lvl>
    <w:lvl w:ilvl="7">
      <w:start w:val="1"/>
      <w:numFmt w:val="bullet"/>
      <w:lvlText w:val=""/>
      <w:lvlJc w:val="left"/>
      <w:pPr>
        <w:tabs>
          <w:tab w:val="num" w:pos="5760"/>
        </w:tabs>
        <w:ind w:left="5760" w:hanging="360"/>
      </w:pPr>
      <w:rPr>
        <w:rFonts w:ascii="Wingdings 2" w:hAnsi="Wingdings 2" w:hint="default"/>
      </w:rPr>
    </w:lvl>
    <w:lvl w:ilvl="8">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74924506"/>
    <w:multiLevelType w:val="multilevel"/>
    <w:tmpl w:val="74924506"/>
    <w:lvl w:ilvl="0">
      <w:start w:val="1"/>
      <w:numFmt w:val="bullet"/>
      <w:lvlText w:val=""/>
      <w:lvlJc w:val="left"/>
      <w:pPr>
        <w:tabs>
          <w:tab w:val="num" w:pos="720"/>
        </w:tabs>
        <w:ind w:left="720" w:hanging="360"/>
      </w:pPr>
      <w:rPr>
        <w:rFonts w:ascii="Wingdings 2" w:hAnsi="Wingdings 2" w:hint="default"/>
      </w:rPr>
    </w:lvl>
    <w:lvl w:ilvl="1">
      <w:start w:val="1"/>
      <w:numFmt w:val="bullet"/>
      <w:lvlText w:val=""/>
      <w:lvlJc w:val="left"/>
      <w:pPr>
        <w:tabs>
          <w:tab w:val="num" w:pos="1440"/>
        </w:tabs>
        <w:ind w:left="1440" w:hanging="360"/>
      </w:pPr>
      <w:rPr>
        <w:rFonts w:ascii="Wingdings 2" w:hAnsi="Wingdings 2" w:hint="default"/>
      </w:rPr>
    </w:lvl>
    <w:lvl w:ilvl="2">
      <w:start w:val="1"/>
      <w:numFmt w:val="bullet"/>
      <w:lvlText w:val=""/>
      <w:lvlJc w:val="left"/>
      <w:pPr>
        <w:tabs>
          <w:tab w:val="num" w:pos="2160"/>
        </w:tabs>
        <w:ind w:left="2160" w:hanging="360"/>
      </w:pPr>
      <w:rPr>
        <w:rFonts w:ascii="Wingdings 2" w:hAnsi="Wingdings 2" w:hint="default"/>
      </w:rPr>
    </w:lvl>
    <w:lvl w:ilvl="3">
      <w:start w:val="1"/>
      <w:numFmt w:val="bullet"/>
      <w:lvlText w:val=""/>
      <w:lvlJc w:val="left"/>
      <w:pPr>
        <w:tabs>
          <w:tab w:val="num" w:pos="2880"/>
        </w:tabs>
        <w:ind w:left="2880" w:hanging="360"/>
      </w:pPr>
      <w:rPr>
        <w:rFonts w:ascii="Wingdings 2" w:hAnsi="Wingdings 2" w:hint="default"/>
      </w:rPr>
    </w:lvl>
    <w:lvl w:ilvl="4">
      <w:start w:val="1"/>
      <w:numFmt w:val="bullet"/>
      <w:lvlText w:val=""/>
      <w:lvlJc w:val="left"/>
      <w:pPr>
        <w:tabs>
          <w:tab w:val="num" w:pos="3600"/>
        </w:tabs>
        <w:ind w:left="3600" w:hanging="360"/>
      </w:pPr>
      <w:rPr>
        <w:rFonts w:ascii="Wingdings 2" w:hAnsi="Wingdings 2" w:hint="default"/>
      </w:rPr>
    </w:lvl>
    <w:lvl w:ilvl="5">
      <w:start w:val="1"/>
      <w:numFmt w:val="bullet"/>
      <w:lvlText w:val=""/>
      <w:lvlJc w:val="left"/>
      <w:pPr>
        <w:tabs>
          <w:tab w:val="num" w:pos="4320"/>
        </w:tabs>
        <w:ind w:left="4320" w:hanging="360"/>
      </w:pPr>
      <w:rPr>
        <w:rFonts w:ascii="Wingdings 2" w:hAnsi="Wingdings 2" w:hint="default"/>
      </w:rPr>
    </w:lvl>
    <w:lvl w:ilvl="6">
      <w:start w:val="1"/>
      <w:numFmt w:val="bullet"/>
      <w:lvlText w:val=""/>
      <w:lvlJc w:val="left"/>
      <w:pPr>
        <w:tabs>
          <w:tab w:val="num" w:pos="5040"/>
        </w:tabs>
        <w:ind w:left="5040" w:hanging="360"/>
      </w:pPr>
      <w:rPr>
        <w:rFonts w:ascii="Wingdings 2" w:hAnsi="Wingdings 2" w:hint="default"/>
      </w:rPr>
    </w:lvl>
    <w:lvl w:ilvl="7">
      <w:start w:val="1"/>
      <w:numFmt w:val="bullet"/>
      <w:lvlText w:val=""/>
      <w:lvlJc w:val="left"/>
      <w:pPr>
        <w:tabs>
          <w:tab w:val="num" w:pos="5760"/>
        </w:tabs>
        <w:ind w:left="5760" w:hanging="360"/>
      </w:pPr>
      <w:rPr>
        <w:rFonts w:ascii="Wingdings 2" w:hAnsi="Wingdings 2" w:hint="default"/>
      </w:rPr>
    </w:lvl>
    <w:lvl w:ilvl="8">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78EF2ABC"/>
    <w:multiLevelType w:val="multilevel"/>
    <w:tmpl w:val="78EF2ABC"/>
    <w:lvl w:ilvl="0">
      <w:start w:val="1"/>
      <w:numFmt w:val="bullet"/>
      <w:lvlText w:val=""/>
      <w:lvlJc w:val="left"/>
      <w:pPr>
        <w:tabs>
          <w:tab w:val="num" w:pos="720"/>
        </w:tabs>
        <w:ind w:left="720" w:hanging="360"/>
      </w:pPr>
      <w:rPr>
        <w:rFonts w:ascii="Wingdings 2" w:hAnsi="Wingdings 2" w:hint="default"/>
      </w:rPr>
    </w:lvl>
    <w:lvl w:ilvl="1">
      <w:start w:val="1"/>
      <w:numFmt w:val="bullet"/>
      <w:lvlText w:val=""/>
      <w:lvlJc w:val="left"/>
      <w:pPr>
        <w:tabs>
          <w:tab w:val="num" w:pos="1440"/>
        </w:tabs>
        <w:ind w:left="1440" w:hanging="360"/>
      </w:pPr>
      <w:rPr>
        <w:rFonts w:ascii="Wingdings 2" w:hAnsi="Wingdings 2" w:hint="default"/>
      </w:rPr>
    </w:lvl>
    <w:lvl w:ilvl="2">
      <w:start w:val="1"/>
      <w:numFmt w:val="bullet"/>
      <w:lvlText w:val=""/>
      <w:lvlJc w:val="left"/>
      <w:pPr>
        <w:tabs>
          <w:tab w:val="num" w:pos="2160"/>
        </w:tabs>
        <w:ind w:left="2160" w:hanging="360"/>
      </w:pPr>
      <w:rPr>
        <w:rFonts w:ascii="Wingdings 2" w:hAnsi="Wingdings 2" w:hint="default"/>
      </w:rPr>
    </w:lvl>
    <w:lvl w:ilvl="3">
      <w:start w:val="1"/>
      <w:numFmt w:val="bullet"/>
      <w:lvlText w:val=""/>
      <w:lvlJc w:val="left"/>
      <w:pPr>
        <w:tabs>
          <w:tab w:val="num" w:pos="2880"/>
        </w:tabs>
        <w:ind w:left="2880" w:hanging="360"/>
      </w:pPr>
      <w:rPr>
        <w:rFonts w:ascii="Wingdings 2" w:hAnsi="Wingdings 2" w:hint="default"/>
      </w:rPr>
    </w:lvl>
    <w:lvl w:ilvl="4">
      <w:start w:val="1"/>
      <w:numFmt w:val="bullet"/>
      <w:lvlText w:val=""/>
      <w:lvlJc w:val="left"/>
      <w:pPr>
        <w:tabs>
          <w:tab w:val="num" w:pos="3600"/>
        </w:tabs>
        <w:ind w:left="3600" w:hanging="360"/>
      </w:pPr>
      <w:rPr>
        <w:rFonts w:ascii="Wingdings 2" w:hAnsi="Wingdings 2" w:hint="default"/>
      </w:rPr>
    </w:lvl>
    <w:lvl w:ilvl="5">
      <w:start w:val="1"/>
      <w:numFmt w:val="bullet"/>
      <w:lvlText w:val=""/>
      <w:lvlJc w:val="left"/>
      <w:pPr>
        <w:tabs>
          <w:tab w:val="num" w:pos="4320"/>
        </w:tabs>
        <w:ind w:left="4320" w:hanging="360"/>
      </w:pPr>
      <w:rPr>
        <w:rFonts w:ascii="Wingdings 2" w:hAnsi="Wingdings 2" w:hint="default"/>
      </w:rPr>
    </w:lvl>
    <w:lvl w:ilvl="6">
      <w:start w:val="1"/>
      <w:numFmt w:val="bullet"/>
      <w:lvlText w:val=""/>
      <w:lvlJc w:val="left"/>
      <w:pPr>
        <w:tabs>
          <w:tab w:val="num" w:pos="5040"/>
        </w:tabs>
        <w:ind w:left="5040" w:hanging="360"/>
      </w:pPr>
      <w:rPr>
        <w:rFonts w:ascii="Wingdings 2" w:hAnsi="Wingdings 2" w:hint="default"/>
      </w:rPr>
    </w:lvl>
    <w:lvl w:ilvl="7">
      <w:start w:val="1"/>
      <w:numFmt w:val="bullet"/>
      <w:lvlText w:val=""/>
      <w:lvlJc w:val="left"/>
      <w:pPr>
        <w:tabs>
          <w:tab w:val="num" w:pos="5760"/>
        </w:tabs>
        <w:ind w:left="5760" w:hanging="360"/>
      </w:pPr>
      <w:rPr>
        <w:rFonts w:ascii="Wingdings 2" w:hAnsi="Wingdings 2" w:hint="default"/>
      </w:rPr>
    </w:lvl>
    <w:lvl w:ilvl="8">
      <w:start w:val="1"/>
      <w:numFmt w:val="bullet"/>
      <w:lvlText w:val=""/>
      <w:lvlJc w:val="left"/>
      <w:pPr>
        <w:tabs>
          <w:tab w:val="num" w:pos="6480"/>
        </w:tabs>
        <w:ind w:left="6480" w:hanging="360"/>
      </w:pPr>
      <w:rPr>
        <w:rFonts w:ascii="Wingdings 2" w:hAnsi="Wingdings 2" w:hint="default"/>
      </w:rPr>
    </w:lvl>
  </w:abstractNum>
  <w:num w:numId="1">
    <w:abstractNumId w:val="3"/>
  </w:num>
  <w:num w:numId="2">
    <w:abstractNumId w:val="9"/>
  </w:num>
  <w:num w:numId="3">
    <w:abstractNumId w:val="2"/>
  </w:num>
  <w:num w:numId="4">
    <w:abstractNumId w:val="17"/>
  </w:num>
  <w:num w:numId="5">
    <w:abstractNumId w:val="7"/>
  </w:num>
  <w:num w:numId="6">
    <w:abstractNumId w:val="8"/>
  </w:num>
  <w:num w:numId="7">
    <w:abstractNumId w:val="14"/>
  </w:num>
  <w:num w:numId="8">
    <w:abstractNumId w:val="13"/>
  </w:num>
  <w:num w:numId="9">
    <w:abstractNumId w:val="15"/>
  </w:num>
  <w:num w:numId="10">
    <w:abstractNumId w:val="11"/>
  </w:num>
  <w:num w:numId="11">
    <w:abstractNumId w:val="12"/>
  </w:num>
  <w:num w:numId="12">
    <w:abstractNumId w:val="10"/>
  </w:num>
  <w:num w:numId="13">
    <w:abstractNumId w:val="18"/>
  </w:num>
  <w:num w:numId="14">
    <w:abstractNumId w:val="16"/>
  </w:num>
  <w:num w:numId="15">
    <w:abstractNumId w:val="6"/>
  </w:num>
  <w:num w:numId="16">
    <w:abstractNumId w:val="1"/>
  </w:num>
  <w:num w:numId="17">
    <w:abstractNumId w:val="0"/>
  </w:num>
  <w:num w:numId="18">
    <w:abstractNumId w:val="5"/>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4A8"/>
    <w:rsid w:val="00000AF9"/>
    <w:rsid w:val="000010B5"/>
    <w:rsid w:val="00002868"/>
    <w:rsid w:val="00007151"/>
    <w:rsid w:val="000071B9"/>
    <w:rsid w:val="00011028"/>
    <w:rsid w:val="00012819"/>
    <w:rsid w:val="00012D0A"/>
    <w:rsid w:val="00014609"/>
    <w:rsid w:val="0001547B"/>
    <w:rsid w:val="00016381"/>
    <w:rsid w:val="00023F22"/>
    <w:rsid w:val="00024367"/>
    <w:rsid w:val="00030134"/>
    <w:rsid w:val="000321E9"/>
    <w:rsid w:val="00032F15"/>
    <w:rsid w:val="00033F3A"/>
    <w:rsid w:val="00035193"/>
    <w:rsid w:val="0004398D"/>
    <w:rsid w:val="00043B2B"/>
    <w:rsid w:val="0004450F"/>
    <w:rsid w:val="00044CB2"/>
    <w:rsid w:val="000467A7"/>
    <w:rsid w:val="00047DF1"/>
    <w:rsid w:val="000519FC"/>
    <w:rsid w:val="00051C61"/>
    <w:rsid w:val="00054B0B"/>
    <w:rsid w:val="00054B25"/>
    <w:rsid w:val="00055578"/>
    <w:rsid w:val="0005670D"/>
    <w:rsid w:val="00056A77"/>
    <w:rsid w:val="0006025C"/>
    <w:rsid w:val="00062451"/>
    <w:rsid w:val="00062E34"/>
    <w:rsid w:val="00065CE9"/>
    <w:rsid w:val="0006725E"/>
    <w:rsid w:val="00072499"/>
    <w:rsid w:val="00074461"/>
    <w:rsid w:val="00074DA8"/>
    <w:rsid w:val="0007511F"/>
    <w:rsid w:val="000758C5"/>
    <w:rsid w:val="00076697"/>
    <w:rsid w:val="0007677E"/>
    <w:rsid w:val="00080B7B"/>
    <w:rsid w:val="00080F50"/>
    <w:rsid w:val="00083360"/>
    <w:rsid w:val="00083A14"/>
    <w:rsid w:val="00083B6B"/>
    <w:rsid w:val="00085A4D"/>
    <w:rsid w:val="000866A6"/>
    <w:rsid w:val="00087CA5"/>
    <w:rsid w:val="000939B3"/>
    <w:rsid w:val="000963AC"/>
    <w:rsid w:val="00096D22"/>
    <w:rsid w:val="000A0A58"/>
    <w:rsid w:val="000A0E93"/>
    <w:rsid w:val="000A3F66"/>
    <w:rsid w:val="000A75DD"/>
    <w:rsid w:val="000B2A27"/>
    <w:rsid w:val="000C3AF5"/>
    <w:rsid w:val="000C6C50"/>
    <w:rsid w:val="000C7F7D"/>
    <w:rsid w:val="000D0067"/>
    <w:rsid w:val="000D1070"/>
    <w:rsid w:val="000D28B6"/>
    <w:rsid w:val="000D5385"/>
    <w:rsid w:val="000D605D"/>
    <w:rsid w:val="000E02AE"/>
    <w:rsid w:val="000E0AC8"/>
    <w:rsid w:val="000E50D0"/>
    <w:rsid w:val="000E597B"/>
    <w:rsid w:val="000E7B2E"/>
    <w:rsid w:val="000F041C"/>
    <w:rsid w:val="000F20A3"/>
    <w:rsid w:val="000F3627"/>
    <w:rsid w:val="000F3835"/>
    <w:rsid w:val="000F4982"/>
    <w:rsid w:val="000F525B"/>
    <w:rsid w:val="000F75D3"/>
    <w:rsid w:val="001039E2"/>
    <w:rsid w:val="0010446E"/>
    <w:rsid w:val="001047DB"/>
    <w:rsid w:val="00104BD0"/>
    <w:rsid w:val="001123C9"/>
    <w:rsid w:val="0011267C"/>
    <w:rsid w:val="00112D33"/>
    <w:rsid w:val="001165F7"/>
    <w:rsid w:val="00116636"/>
    <w:rsid w:val="001177CD"/>
    <w:rsid w:val="00121BD2"/>
    <w:rsid w:val="00123961"/>
    <w:rsid w:val="001274EB"/>
    <w:rsid w:val="001277F1"/>
    <w:rsid w:val="00130CAB"/>
    <w:rsid w:val="00131E20"/>
    <w:rsid w:val="00131F22"/>
    <w:rsid w:val="001322C1"/>
    <w:rsid w:val="00132752"/>
    <w:rsid w:val="00132796"/>
    <w:rsid w:val="001372B2"/>
    <w:rsid w:val="00141BB3"/>
    <w:rsid w:val="00142249"/>
    <w:rsid w:val="00142692"/>
    <w:rsid w:val="00142C5B"/>
    <w:rsid w:val="001441FF"/>
    <w:rsid w:val="00144263"/>
    <w:rsid w:val="00144467"/>
    <w:rsid w:val="001447A9"/>
    <w:rsid w:val="001459DC"/>
    <w:rsid w:val="00146B43"/>
    <w:rsid w:val="00147026"/>
    <w:rsid w:val="0014729F"/>
    <w:rsid w:val="00151B65"/>
    <w:rsid w:val="00153100"/>
    <w:rsid w:val="00153B20"/>
    <w:rsid w:val="0015508D"/>
    <w:rsid w:val="0015562D"/>
    <w:rsid w:val="00155FA9"/>
    <w:rsid w:val="00157694"/>
    <w:rsid w:val="00157A0F"/>
    <w:rsid w:val="00163EE1"/>
    <w:rsid w:val="0016513D"/>
    <w:rsid w:val="00165A9E"/>
    <w:rsid w:val="00166990"/>
    <w:rsid w:val="001718C2"/>
    <w:rsid w:val="0017294A"/>
    <w:rsid w:val="00173BC9"/>
    <w:rsid w:val="0017523A"/>
    <w:rsid w:val="00175489"/>
    <w:rsid w:val="001756B8"/>
    <w:rsid w:val="00175D70"/>
    <w:rsid w:val="00177E55"/>
    <w:rsid w:val="00180068"/>
    <w:rsid w:val="0018128F"/>
    <w:rsid w:val="00181699"/>
    <w:rsid w:val="001841AC"/>
    <w:rsid w:val="00185CC6"/>
    <w:rsid w:val="00191BF4"/>
    <w:rsid w:val="00193FEF"/>
    <w:rsid w:val="00196495"/>
    <w:rsid w:val="00197020"/>
    <w:rsid w:val="001974BA"/>
    <w:rsid w:val="001A1304"/>
    <w:rsid w:val="001A3233"/>
    <w:rsid w:val="001A4666"/>
    <w:rsid w:val="001A6BC2"/>
    <w:rsid w:val="001B2255"/>
    <w:rsid w:val="001B2A52"/>
    <w:rsid w:val="001B2F2A"/>
    <w:rsid w:val="001B338E"/>
    <w:rsid w:val="001B5631"/>
    <w:rsid w:val="001B7FB4"/>
    <w:rsid w:val="001C1458"/>
    <w:rsid w:val="001C16AA"/>
    <w:rsid w:val="001C1FF5"/>
    <w:rsid w:val="001C3BB4"/>
    <w:rsid w:val="001C4376"/>
    <w:rsid w:val="001C5C82"/>
    <w:rsid w:val="001C6AC3"/>
    <w:rsid w:val="001C6C17"/>
    <w:rsid w:val="001C72E0"/>
    <w:rsid w:val="001C795F"/>
    <w:rsid w:val="001D0FA8"/>
    <w:rsid w:val="001D1CCA"/>
    <w:rsid w:val="001D1F8A"/>
    <w:rsid w:val="001D2C46"/>
    <w:rsid w:val="001D473B"/>
    <w:rsid w:val="001D4CE1"/>
    <w:rsid w:val="001D5882"/>
    <w:rsid w:val="001D68F6"/>
    <w:rsid w:val="001D7DED"/>
    <w:rsid w:val="001E0E06"/>
    <w:rsid w:val="001E0E1E"/>
    <w:rsid w:val="001E105E"/>
    <w:rsid w:val="001E554F"/>
    <w:rsid w:val="001E56F0"/>
    <w:rsid w:val="001E5805"/>
    <w:rsid w:val="001E6F27"/>
    <w:rsid w:val="001F150C"/>
    <w:rsid w:val="001F1CA1"/>
    <w:rsid w:val="001F2D68"/>
    <w:rsid w:val="001F42D1"/>
    <w:rsid w:val="001F54A6"/>
    <w:rsid w:val="001F58AD"/>
    <w:rsid w:val="001F6AE6"/>
    <w:rsid w:val="001F6DDE"/>
    <w:rsid w:val="001F71E6"/>
    <w:rsid w:val="00202520"/>
    <w:rsid w:val="0020264D"/>
    <w:rsid w:val="00204C17"/>
    <w:rsid w:val="00211445"/>
    <w:rsid w:val="00212204"/>
    <w:rsid w:val="002136D9"/>
    <w:rsid w:val="0021442E"/>
    <w:rsid w:val="00214B37"/>
    <w:rsid w:val="00215632"/>
    <w:rsid w:val="002157FD"/>
    <w:rsid w:val="00216E4B"/>
    <w:rsid w:val="002179F4"/>
    <w:rsid w:val="00217A58"/>
    <w:rsid w:val="00220DC5"/>
    <w:rsid w:val="0022182F"/>
    <w:rsid w:val="00224D99"/>
    <w:rsid w:val="00236AB7"/>
    <w:rsid w:val="002370BF"/>
    <w:rsid w:val="00237A31"/>
    <w:rsid w:val="00243D24"/>
    <w:rsid w:val="00245504"/>
    <w:rsid w:val="00245CA9"/>
    <w:rsid w:val="00246A23"/>
    <w:rsid w:val="00251C38"/>
    <w:rsid w:val="00252127"/>
    <w:rsid w:val="00252830"/>
    <w:rsid w:val="00252BAD"/>
    <w:rsid w:val="00255120"/>
    <w:rsid w:val="00255A4F"/>
    <w:rsid w:val="00256677"/>
    <w:rsid w:val="0025694C"/>
    <w:rsid w:val="00262331"/>
    <w:rsid w:val="00262716"/>
    <w:rsid w:val="00262F24"/>
    <w:rsid w:val="00264672"/>
    <w:rsid w:val="0026561E"/>
    <w:rsid w:val="0027033C"/>
    <w:rsid w:val="002736BC"/>
    <w:rsid w:val="0027409D"/>
    <w:rsid w:val="002760C2"/>
    <w:rsid w:val="002762FE"/>
    <w:rsid w:val="00276783"/>
    <w:rsid w:val="00277930"/>
    <w:rsid w:val="0028062B"/>
    <w:rsid w:val="00281EEB"/>
    <w:rsid w:val="00282449"/>
    <w:rsid w:val="00282B13"/>
    <w:rsid w:val="00283BDD"/>
    <w:rsid w:val="002872A2"/>
    <w:rsid w:val="00292A4E"/>
    <w:rsid w:val="00294C7E"/>
    <w:rsid w:val="00295951"/>
    <w:rsid w:val="00297403"/>
    <w:rsid w:val="002A57EE"/>
    <w:rsid w:val="002A5B20"/>
    <w:rsid w:val="002A73EB"/>
    <w:rsid w:val="002B00D6"/>
    <w:rsid w:val="002B0D24"/>
    <w:rsid w:val="002B11E1"/>
    <w:rsid w:val="002B2081"/>
    <w:rsid w:val="002B3540"/>
    <w:rsid w:val="002B4E2F"/>
    <w:rsid w:val="002B4F30"/>
    <w:rsid w:val="002B5A1C"/>
    <w:rsid w:val="002B62C5"/>
    <w:rsid w:val="002B7ACF"/>
    <w:rsid w:val="002B7E9A"/>
    <w:rsid w:val="002C10B4"/>
    <w:rsid w:val="002C3A1F"/>
    <w:rsid w:val="002C5CF8"/>
    <w:rsid w:val="002C6FE0"/>
    <w:rsid w:val="002D0E79"/>
    <w:rsid w:val="002D0F99"/>
    <w:rsid w:val="002D3E6D"/>
    <w:rsid w:val="002D4E94"/>
    <w:rsid w:val="002D5E5E"/>
    <w:rsid w:val="002D5EA6"/>
    <w:rsid w:val="002E0A4A"/>
    <w:rsid w:val="002E30CE"/>
    <w:rsid w:val="002E7238"/>
    <w:rsid w:val="002E77AD"/>
    <w:rsid w:val="002E7BBC"/>
    <w:rsid w:val="002F153D"/>
    <w:rsid w:val="002F162E"/>
    <w:rsid w:val="002F3698"/>
    <w:rsid w:val="002F413D"/>
    <w:rsid w:val="002F6BCF"/>
    <w:rsid w:val="003026B5"/>
    <w:rsid w:val="00302AEC"/>
    <w:rsid w:val="00305249"/>
    <w:rsid w:val="003056CA"/>
    <w:rsid w:val="0031099F"/>
    <w:rsid w:val="00311800"/>
    <w:rsid w:val="003123F7"/>
    <w:rsid w:val="00312ECD"/>
    <w:rsid w:val="00323DC1"/>
    <w:rsid w:val="00327BDC"/>
    <w:rsid w:val="003303FB"/>
    <w:rsid w:val="003357C9"/>
    <w:rsid w:val="003366C7"/>
    <w:rsid w:val="00337778"/>
    <w:rsid w:val="00342F2C"/>
    <w:rsid w:val="00346DBF"/>
    <w:rsid w:val="00347059"/>
    <w:rsid w:val="003473EE"/>
    <w:rsid w:val="003476BB"/>
    <w:rsid w:val="00347837"/>
    <w:rsid w:val="0035129C"/>
    <w:rsid w:val="00351CF8"/>
    <w:rsid w:val="00352175"/>
    <w:rsid w:val="00352F06"/>
    <w:rsid w:val="0036175F"/>
    <w:rsid w:val="003638D8"/>
    <w:rsid w:val="003643C8"/>
    <w:rsid w:val="00364AD3"/>
    <w:rsid w:val="00373834"/>
    <w:rsid w:val="00373A21"/>
    <w:rsid w:val="00377200"/>
    <w:rsid w:val="003775EA"/>
    <w:rsid w:val="0038021C"/>
    <w:rsid w:val="00383F1E"/>
    <w:rsid w:val="00385385"/>
    <w:rsid w:val="0038642B"/>
    <w:rsid w:val="003901E8"/>
    <w:rsid w:val="003920D6"/>
    <w:rsid w:val="00392A02"/>
    <w:rsid w:val="00395DC3"/>
    <w:rsid w:val="00397485"/>
    <w:rsid w:val="003A09E7"/>
    <w:rsid w:val="003A0C7E"/>
    <w:rsid w:val="003A2D14"/>
    <w:rsid w:val="003A34DC"/>
    <w:rsid w:val="003A6305"/>
    <w:rsid w:val="003A6930"/>
    <w:rsid w:val="003A6C38"/>
    <w:rsid w:val="003B094C"/>
    <w:rsid w:val="003B0CC7"/>
    <w:rsid w:val="003B29B5"/>
    <w:rsid w:val="003B308D"/>
    <w:rsid w:val="003B3431"/>
    <w:rsid w:val="003B3830"/>
    <w:rsid w:val="003B3F3E"/>
    <w:rsid w:val="003B41F8"/>
    <w:rsid w:val="003B4CA7"/>
    <w:rsid w:val="003B58B0"/>
    <w:rsid w:val="003B5BDE"/>
    <w:rsid w:val="003B64EE"/>
    <w:rsid w:val="003B669B"/>
    <w:rsid w:val="003B73D3"/>
    <w:rsid w:val="003B748D"/>
    <w:rsid w:val="003C0241"/>
    <w:rsid w:val="003C2109"/>
    <w:rsid w:val="003C24A8"/>
    <w:rsid w:val="003C4E28"/>
    <w:rsid w:val="003C77DF"/>
    <w:rsid w:val="003C791F"/>
    <w:rsid w:val="003D1682"/>
    <w:rsid w:val="003D1C03"/>
    <w:rsid w:val="003D1CA4"/>
    <w:rsid w:val="003D2704"/>
    <w:rsid w:val="003D2EEA"/>
    <w:rsid w:val="003D364F"/>
    <w:rsid w:val="003E0E3D"/>
    <w:rsid w:val="003E3F93"/>
    <w:rsid w:val="003E76C4"/>
    <w:rsid w:val="003F04B3"/>
    <w:rsid w:val="003F17CD"/>
    <w:rsid w:val="003F3AAA"/>
    <w:rsid w:val="003F4DEE"/>
    <w:rsid w:val="003F6918"/>
    <w:rsid w:val="004019F5"/>
    <w:rsid w:val="00404EB6"/>
    <w:rsid w:val="00406F2F"/>
    <w:rsid w:val="00410082"/>
    <w:rsid w:val="004111FC"/>
    <w:rsid w:val="00412C3A"/>
    <w:rsid w:val="004136AC"/>
    <w:rsid w:val="00414AA3"/>
    <w:rsid w:val="00415343"/>
    <w:rsid w:val="004158FA"/>
    <w:rsid w:val="0041760A"/>
    <w:rsid w:val="00421728"/>
    <w:rsid w:val="00424332"/>
    <w:rsid w:val="00424A3B"/>
    <w:rsid w:val="0042504D"/>
    <w:rsid w:val="004252E9"/>
    <w:rsid w:val="00426DC4"/>
    <w:rsid w:val="004272F8"/>
    <w:rsid w:val="00433387"/>
    <w:rsid w:val="00434FE4"/>
    <w:rsid w:val="00436716"/>
    <w:rsid w:val="004374F1"/>
    <w:rsid w:val="004436C4"/>
    <w:rsid w:val="00445670"/>
    <w:rsid w:val="004469F6"/>
    <w:rsid w:val="00446A43"/>
    <w:rsid w:val="00447F41"/>
    <w:rsid w:val="00453887"/>
    <w:rsid w:val="00457125"/>
    <w:rsid w:val="00462BAC"/>
    <w:rsid w:val="00463FC7"/>
    <w:rsid w:val="004643AF"/>
    <w:rsid w:val="00464EAD"/>
    <w:rsid w:val="0046692C"/>
    <w:rsid w:val="004671E7"/>
    <w:rsid w:val="00470B3D"/>
    <w:rsid w:val="00470C72"/>
    <w:rsid w:val="00470E63"/>
    <w:rsid w:val="00472917"/>
    <w:rsid w:val="004734C4"/>
    <w:rsid w:val="00474C25"/>
    <w:rsid w:val="00475BCF"/>
    <w:rsid w:val="00475D80"/>
    <w:rsid w:val="00480BC8"/>
    <w:rsid w:val="004818B8"/>
    <w:rsid w:val="00481A9E"/>
    <w:rsid w:val="004843A0"/>
    <w:rsid w:val="004861D8"/>
    <w:rsid w:val="00486D83"/>
    <w:rsid w:val="00487164"/>
    <w:rsid w:val="0049028B"/>
    <w:rsid w:val="00490ABB"/>
    <w:rsid w:val="00491339"/>
    <w:rsid w:val="00491552"/>
    <w:rsid w:val="00492672"/>
    <w:rsid w:val="00492D1D"/>
    <w:rsid w:val="004947EB"/>
    <w:rsid w:val="00496DED"/>
    <w:rsid w:val="004A066D"/>
    <w:rsid w:val="004A1220"/>
    <w:rsid w:val="004A1378"/>
    <w:rsid w:val="004A268B"/>
    <w:rsid w:val="004A771B"/>
    <w:rsid w:val="004A7F6A"/>
    <w:rsid w:val="004B23A9"/>
    <w:rsid w:val="004B4F1B"/>
    <w:rsid w:val="004B5593"/>
    <w:rsid w:val="004B6100"/>
    <w:rsid w:val="004B767A"/>
    <w:rsid w:val="004C0BB0"/>
    <w:rsid w:val="004C1359"/>
    <w:rsid w:val="004C26CB"/>
    <w:rsid w:val="004C2979"/>
    <w:rsid w:val="004C2E89"/>
    <w:rsid w:val="004C49FB"/>
    <w:rsid w:val="004C4B0A"/>
    <w:rsid w:val="004C5295"/>
    <w:rsid w:val="004C637E"/>
    <w:rsid w:val="004C6B8B"/>
    <w:rsid w:val="004C7F30"/>
    <w:rsid w:val="004D0DAA"/>
    <w:rsid w:val="004D1F4B"/>
    <w:rsid w:val="004D2B54"/>
    <w:rsid w:val="004D60D5"/>
    <w:rsid w:val="004D6A0B"/>
    <w:rsid w:val="004E0F07"/>
    <w:rsid w:val="004E19B7"/>
    <w:rsid w:val="004E1AB8"/>
    <w:rsid w:val="004E2359"/>
    <w:rsid w:val="004E3378"/>
    <w:rsid w:val="004E41BB"/>
    <w:rsid w:val="004E4634"/>
    <w:rsid w:val="004E4651"/>
    <w:rsid w:val="004E6912"/>
    <w:rsid w:val="004F085D"/>
    <w:rsid w:val="004F488B"/>
    <w:rsid w:val="004F6625"/>
    <w:rsid w:val="0050069B"/>
    <w:rsid w:val="00500813"/>
    <w:rsid w:val="00501069"/>
    <w:rsid w:val="00501328"/>
    <w:rsid w:val="00503BF4"/>
    <w:rsid w:val="0050479B"/>
    <w:rsid w:val="0050552E"/>
    <w:rsid w:val="00505709"/>
    <w:rsid w:val="0050793E"/>
    <w:rsid w:val="0051021A"/>
    <w:rsid w:val="0051082D"/>
    <w:rsid w:val="00510D94"/>
    <w:rsid w:val="00511498"/>
    <w:rsid w:val="0051368B"/>
    <w:rsid w:val="0051380B"/>
    <w:rsid w:val="0051415C"/>
    <w:rsid w:val="005210F3"/>
    <w:rsid w:val="00522CD1"/>
    <w:rsid w:val="00523378"/>
    <w:rsid w:val="00523E9D"/>
    <w:rsid w:val="00525254"/>
    <w:rsid w:val="00527154"/>
    <w:rsid w:val="00530182"/>
    <w:rsid w:val="005320CB"/>
    <w:rsid w:val="005323DF"/>
    <w:rsid w:val="00533A29"/>
    <w:rsid w:val="00533D57"/>
    <w:rsid w:val="00534445"/>
    <w:rsid w:val="00534769"/>
    <w:rsid w:val="00537696"/>
    <w:rsid w:val="005406DD"/>
    <w:rsid w:val="005408AB"/>
    <w:rsid w:val="0054238F"/>
    <w:rsid w:val="00543193"/>
    <w:rsid w:val="00545557"/>
    <w:rsid w:val="00545D37"/>
    <w:rsid w:val="005463A2"/>
    <w:rsid w:val="00551331"/>
    <w:rsid w:val="005513FD"/>
    <w:rsid w:val="00553544"/>
    <w:rsid w:val="00554A78"/>
    <w:rsid w:val="005553FE"/>
    <w:rsid w:val="0055765B"/>
    <w:rsid w:val="00560691"/>
    <w:rsid w:val="00560A80"/>
    <w:rsid w:val="00560D4B"/>
    <w:rsid w:val="00561AF5"/>
    <w:rsid w:val="00562314"/>
    <w:rsid w:val="0056297B"/>
    <w:rsid w:val="00563001"/>
    <w:rsid w:val="0056534D"/>
    <w:rsid w:val="005667DB"/>
    <w:rsid w:val="00566CE4"/>
    <w:rsid w:val="00570C1E"/>
    <w:rsid w:val="00571C8A"/>
    <w:rsid w:val="00573F30"/>
    <w:rsid w:val="0057540D"/>
    <w:rsid w:val="005820C8"/>
    <w:rsid w:val="0058326B"/>
    <w:rsid w:val="00584ED4"/>
    <w:rsid w:val="00586B25"/>
    <w:rsid w:val="00594238"/>
    <w:rsid w:val="00596FBB"/>
    <w:rsid w:val="005A4E5E"/>
    <w:rsid w:val="005A6277"/>
    <w:rsid w:val="005A6561"/>
    <w:rsid w:val="005B0480"/>
    <w:rsid w:val="005B352F"/>
    <w:rsid w:val="005B6F92"/>
    <w:rsid w:val="005C0C48"/>
    <w:rsid w:val="005C15DE"/>
    <w:rsid w:val="005C2501"/>
    <w:rsid w:val="005C3636"/>
    <w:rsid w:val="005C3E4E"/>
    <w:rsid w:val="005C4ACF"/>
    <w:rsid w:val="005C4E6F"/>
    <w:rsid w:val="005C7450"/>
    <w:rsid w:val="005D0C47"/>
    <w:rsid w:val="005D31A4"/>
    <w:rsid w:val="005D5DF4"/>
    <w:rsid w:val="005D6CD3"/>
    <w:rsid w:val="005E0637"/>
    <w:rsid w:val="005E153F"/>
    <w:rsid w:val="005E35C4"/>
    <w:rsid w:val="005E362D"/>
    <w:rsid w:val="005E3FA5"/>
    <w:rsid w:val="005E48B8"/>
    <w:rsid w:val="005E55F3"/>
    <w:rsid w:val="005E6258"/>
    <w:rsid w:val="005E63F1"/>
    <w:rsid w:val="005E72A7"/>
    <w:rsid w:val="005F2EF6"/>
    <w:rsid w:val="005F58F9"/>
    <w:rsid w:val="00600395"/>
    <w:rsid w:val="00601B83"/>
    <w:rsid w:val="006023DD"/>
    <w:rsid w:val="00602748"/>
    <w:rsid w:val="00602F9F"/>
    <w:rsid w:val="00604B84"/>
    <w:rsid w:val="00605712"/>
    <w:rsid w:val="00606112"/>
    <w:rsid w:val="00606CB4"/>
    <w:rsid w:val="0060721C"/>
    <w:rsid w:val="00611A54"/>
    <w:rsid w:val="006127C3"/>
    <w:rsid w:val="00612D69"/>
    <w:rsid w:val="006134CF"/>
    <w:rsid w:val="00613B59"/>
    <w:rsid w:val="00614544"/>
    <w:rsid w:val="00615311"/>
    <w:rsid w:val="006172DC"/>
    <w:rsid w:val="0061777C"/>
    <w:rsid w:val="00617E65"/>
    <w:rsid w:val="00620D01"/>
    <w:rsid w:val="00625DB7"/>
    <w:rsid w:val="00625F81"/>
    <w:rsid w:val="00626EFA"/>
    <w:rsid w:val="00627239"/>
    <w:rsid w:val="00631AAF"/>
    <w:rsid w:val="00633714"/>
    <w:rsid w:val="00634697"/>
    <w:rsid w:val="00634AF0"/>
    <w:rsid w:val="00634DCD"/>
    <w:rsid w:val="006423F8"/>
    <w:rsid w:val="006438FE"/>
    <w:rsid w:val="00647010"/>
    <w:rsid w:val="00651D01"/>
    <w:rsid w:val="00652667"/>
    <w:rsid w:val="006549AE"/>
    <w:rsid w:val="00656363"/>
    <w:rsid w:val="0065649E"/>
    <w:rsid w:val="00657AC0"/>
    <w:rsid w:val="00660B91"/>
    <w:rsid w:val="00663E08"/>
    <w:rsid w:val="00664366"/>
    <w:rsid w:val="00665026"/>
    <w:rsid w:val="00670A8D"/>
    <w:rsid w:val="006804EE"/>
    <w:rsid w:val="00681428"/>
    <w:rsid w:val="006829E1"/>
    <w:rsid w:val="00682CDE"/>
    <w:rsid w:val="00683989"/>
    <w:rsid w:val="00685B42"/>
    <w:rsid w:val="00687631"/>
    <w:rsid w:val="00687A7E"/>
    <w:rsid w:val="00690801"/>
    <w:rsid w:val="0069381C"/>
    <w:rsid w:val="00693D6C"/>
    <w:rsid w:val="00694F45"/>
    <w:rsid w:val="00695144"/>
    <w:rsid w:val="00697063"/>
    <w:rsid w:val="006A0154"/>
    <w:rsid w:val="006A21EF"/>
    <w:rsid w:val="006A2877"/>
    <w:rsid w:val="006A2B4C"/>
    <w:rsid w:val="006A435D"/>
    <w:rsid w:val="006A6471"/>
    <w:rsid w:val="006A655D"/>
    <w:rsid w:val="006A71FF"/>
    <w:rsid w:val="006A79B1"/>
    <w:rsid w:val="006A7F50"/>
    <w:rsid w:val="006B1EA3"/>
    <w:rsid w:val="006B2234"/>
    <w:rsid w:val="006B2DCE"/>
    <w:rsid w:val="006B342F"/>
    <w:rsid w:val="006B6FEC"/>
    <w:rsid w:val="006C0D2D"/>
    <w:rsid w:val="006C2726"/>
    <w:rsid w:val="006C2A7A"/>
    <w:rsid w:val="006C3AED"/>
    <w:rsid w:val="006D2BE6"/>
    <w:rsid w:val="006D2F84"/>
    <w:rsid w:val="006D3284"/>
    <w:rsid w:val="006D57B3"/>
    <w:rsid w:val="006D5B8E"/>
    <w:rsid w:val="006D7CD3"/>
    <w:rsid w:val="006E077C"/>
    <w:rsid w:val="006E1055"/>
    <w:rsid w:val="006E15DE"/>
    <w:rsid w:val="006E160A"/>
    <w:rsid w:val="006E3393"/>
    <w:rsid w:val="006E4929"/>
    <w:rsid w:val="006E5BAC"/>
    <w:rsid w:val="006F0C69"/>
    <w:rsid w:val="006F138D"/>
    <w:rsid w:val="006F20B1"/>
    <w:rsid w:val="006F2547"/>
    <w:rsid w:val="006F678A"/>
    <w:rsid w:val="006F6BC4"/>
    <w:rsid w:val="00700021"/>
    <w:rsid w:val="007001DF"/>
    <w:rsid w:val="007004B7"/>
    <w:rsid w:val="00700E56"/>
    <w:rsid w:val="00706217"/>
    <w:rsid w:val="007072C3"/>
    <w:rsid w:val="007075F4"/>
    <w:rsid w:val="00710210"/>
    <w:rsid w:val="00710C5D"/>
    <w:rsid w:val="00710CA7"/>
    <w:rsid w:val="00713554"/>
    <w:rsid w:val="00714880"/>
    <w:rsid w:val="00715E0A"/>
    <w:rsid w:val="00716DFC"/>
    <w:rsid w:val="007184BE"/>
    <w:rsid w:val="00720DA9"/>
    <w:rsid w:val="007221E4"/>
    <w:rsid w:val="007241E8"/>
    <w:rsid w:val="00725FAC"/>
    <w:rsid w:val="00726353"/>
    <w:rsid w:val="007263CC"/>
    <w:rsid w:val="007302E6"/>
    <w:rsid w:val="007303B9"/>
    <w:rsid w:val="0073132A"/>
    <w:rsid w:val="00733DE5"/>
    <w:rsid w:val="00733F73"/>
    <w:rsid w:val="00734C9D"/>
    <w:rsid w:val="00735C58"/>
    <w:rsid w:val="00736929"/>
    <w:rsid w:val="00742819"/>
    <w:rsid w:val="00742F1F"/>
    <w:rsid w:val="00744934"/>
    <w:rsid w:val="007449BF"/>
    <w:rsid w:val="00746C7E"/>
    <w:rsid w:val="00747E82"/>
    <w:rsid w:val="00750582"/>
    <w:rsid w:val="007512A3"/>
    <w:rsid w:val="007531DE"/>
    <w:rsid w:val="00753ABC"/>
    <w:rsid w:val="00753BB0"/>
    <w:rsid w:val="007544D5"/>
    <w:rsid w:val="00755E06"/>
    <w:rsid w:val="00756097"/>
    <w:rsid w:val="00760A84"/>
    <w:rsid w:val="00761222"/>
    <w:rsid w:val="0076259A"/>
    <w:rsid w:val="00762E3D"/>
    <w:rsid w:val="0076302E"/>
    <w:rsid w:val="0076587E"/>
    <w:rsid w:val="0076719B"/>
    <w:rsid w:val="00770427"/>
    <w:rsid w:val="00770B8A"/>
    <w:rsid w:val="00770E83"/>
    <w:rsid w:val="00771D17"/>
    <w:rsid w:val="00773135"/>
    <w:rsid w:val="00774D30"/>
    <w:rsid w:val="00776749"/>
    <w:rsid w:val="00776A18"/>
    <w:rsid w:val="00785EAD"/>
    <w:rsid w:val="0078633D"/>
    <w:rsid w:val="00787038"/>
    <w:rsid w:val="007877AF"/>
    <w:rsid w:val="00790F3E"/>
    <w:rsid w:val="0079314B"/>
    <w:rsid w:val="007936C7"/>
    <w:rsid w:val="00794006"/>
    <w:rsid w:val="00794FEF"/>
    <w:rsid w:val="007958CD"/>
    <w:rsid w:val="00795CCA"/>
    <w:rsid w:val="00796AD3"/>
    <w:rsid w:val="007A1D4B"/>
    <w:rsid w:val="007A3FC1"/>
    <w:rsid w:val="007A45AA"/>
    <w:rsid w:val="007A5CB0"/>
    <w:rsid w:val="007A6540"/>
    <w:rsid w:val="007B16D4"/>
    <w:rsid w:val="007B1A97"/>
    <w:rsid w:val="007C2CE6"/>
    <w:rsid w:val="007C36E9"/>
    <w:rsid w:val="007C44E1"/>
    <w:rsid w:val="007C6265"/>
    <w:rsid w:val="007C6A31"/>
    <w:rsid w:val="007C6ADF"/>
    <w:rsid w:val="007C6D34"/>
    <w:rsid w:val="007D1956"/>
    <w:rsid w:val="007D1C4B"/>
    <w:rsid w:val="007D323C"/>
    <w:rsid w:val="007D4847"/>
    <w:rsid w:val="007D5D6F"/>
    <w:rsid w:val="007D710E"/>
    <w:rsid w:val="007E6D67"/>
    <w:rsid w:val="007E7630"/>
    <w:rsid w:val="007F13B8"/>
    <w:rsid w:val="007F2AA6"/>
    <w:rsid w:val="007F3CC7"/>
    <w:rsid w:val="007F643F"/>
    <w:rsid w:val="00803366"/>
    <w:rsid w:val="00803549"/>
    <w:rsid w:val="008039C1"/>
    <w:rsid w:val="008051DB"/>
    <w:rsid w:val="008055E6"/>
    <w:rsid w:val="00807AD0"/>
    <w:rsid w:val="00810783"/>
    <w:rsid w:val="00810C0D"/>
    <w:rsid w:val="008153FA"/>
    <w:rsid w:val="008169EB"/>
    <w:rsid w:val="00816E06"/>
    <w:rsid w:val="00817DD5"/>
    <w:rsid w:val="00820FB5"/>
    <w:rsid w:val="008226A2"/>
    <w:rsid w:val="008242F0"/>
    <w:rsid w:val="008263DC"/>
    <w:rsid w:val="008277F6"/>
    <w:rsid w:val="00830C8F"/>
    <w:rsid w:val="00831DEE"/>
    <w:rsid w:val="00835484"/>
    <w:rsid w:val="00835A8F"/>
    <w:rsid w:val="0084033F"/>
    <w:rsid w:val="008413B8"/>
    <w:rsid w:val="0084469C"/>
    <w:rsid w:val="00845644"/>
    <w:rsid w:val="00846653"/>
    <w:rsid w:val="00850DB7"/>
    <w:rsid w:val="00852B7A"/>
    <w:rsid w:val="00852CC4"/>
    <w:rsid w:val="00855BF3"/>
    <w:rsid w:val="00862B85"/>
    <w:rsid w:val="00867832"/>
    <w:rsid w:val="008707E3"/>
    <w:rsid w:val="00870B7E"/>
    <w:rsid w:val="00870C46"/>
    <w:rsid w:val="0087138D"/>
    <w:rsid w:val="008748F4"/>
    <w:rsid w:val="008757E1"/>
    <w:rsid w:val="00880EA4"/>
    <w:rsid w:val="008813E6"/>
    <w:rsid w:val="008841DD"/>
    <w:rsid w:val="0088427E"/>
    <w:rsid w:val="008861C6"/>
    <w:rsid w:val="0088777D"/>
    <w:rsid w:val="00893332"/>
    <w:rsid w:val="008936C4"/>
    <w:rsid w:val="008945EB"/>
    <w:rsid w:val="00897647"/>
    <w:rsid w:val="00897F9A"/>
    <w:rsid w:val="008A0BC6"/>
    <w:rsid w:val="008A1244"/>
    <w:rsid w:val="008A1756"/>
    <w:rsid w:val="008A199F"/>
    <w:rsid w:val="008A1B2A"/>
    <w:rsid w:val="008A47F3"/>
    <w:rsid w:val="008B0A5C"/>
    <w:rsid w:val="008B1A9C"/>
    <w:rsid w:val="008C0343"/>
    <w:rsid w:val="008C0D4E"/>
    <w:rsid w:val="008C1CC9"/>
    <w:rsid w:val="008C412B"/>
    <w:rsid w:val="008C4EEC"/>
    <w:rsid w:val="008D2180"/>
    <w:rsid w:val="008D3E67"/>
    <w:rsid w:val="008D6E13"/>
    <w:rsid w:val="008E1911"/>
    <w:rsid w:val="008E271E"/>
    <w:rsid w:val="008E3ABB"/>
    <w:rsid w:val="008E5C2C"/>
    <w:rsid w:val="008F04FE"/>
    <w:rsid w:val="008F1A3E"/>
    <w:rsid w:val="008F2197"/>
    <w:rsid w:val="008F2DE5"/>
    <w:rsid w:val="008F355C"/>
    <w:rsid w:val="008F4316"/>
    <w:rsid w:val="008F6CCC"/>
    <w:rsid w:val="008F76E2"/>
    <w:rsid w:val="0090280B"/>
    <w:rsid w:val="009042F9"/>
    <w:rsid w:val="0090452B"/>
    <w:rsid w:val="00904768"/>
    <w:rsid w:val="009063A5"/>
    <w:rsid w:val="00907795"/>
    <w:rsid w:val="00907805"/>
    <w:rsid w:val="00910A5F"/>
    <w:rsid w:val="00910F0A"/>
    <w:rsid w:val="009113E7"/>
    <w:rsid w:val="009121D7"/>
    <w:rsid w:val="009157BE"/>
    <w:rsid w:val="00921B8A"/>
    <w:rsid w:val="00923B7E"/>
    <w:rsid w:val="00923D39"/>
    <w:rsid w:val="00926DED"/>
    <w:rsid w:val="009278EB"/>
    <w:rsid w:val="00931C58"/>
    <w:rsid w:val="00933289"/>
    <w:rsid w:val="009339BB"/>
    <w:rsid w:val="00933EF9"/>
    <w:rsid w:val="00934DA0"/>
    <w:rsid w:val="00935B53"/>
    <w:rsid w:val="00942370"/>
    <w:rsid w:val="00950DA6"/>
    <w:rsid w:val="009523A4"/>
    <w:rsid w:val="00953B77"/>
    <w:rsid w:val="00954E94"/>
    <w:rsid w:val="00955ACD"/>
    <w:rsid w:val="00960BCA"/>
    <w:rsid w:val="00961ED8"/>
    <w:rsid w:val="009640E5"/>
    <w:rsid w:val="00965A6C"/>
    <w:rsid w:val="00967D6B"/>
    <w:rsid w:val="0097039B"/>
    <w:rsid w:val="009703A2"/>
    <w:rsid w:val="00971096"/>
    <w:rsid w:val="009711EC"/>
    <w:rsid w:val="00971482"/>
    <w:rsid w:val="00973E69"/>
    <w:rsid w:val="00973EFC"/>
    <w:rsid w:val="00974D22"/>
    <w:rsid w:val="00976195"/>
    <w:rsid w:val="00977B70"/>
    <w:rsid w:val="00977CE6"/>
    <w:rsid w:val="009818BE"/>
    <w:rsid w:val="00982D36"/>
    <w:rsid w:val="00983097"/>
    <w:rsid w:val="00984E04"/>
    <w:rsid w:val="0098591B"/>
    <w:rsid w:val="009864D2"/>
    <w:rsid w:val="00992255"/>
    <w:rsid w:val="00992EA7"/>
    <w:rsid w:val="00993C34"/>
    <w:rsid w:val="00995F81"/>
    <w:rsid w:val="00996994"/>
    <w:rsid w:val="009A1299"/>
    <w:rsid w:val="009A1752"/>
    <w:rsid w:val="009A1F9A"/>
    <w:rsid w:val="009A211C"/>
    <w:rsid w:val="009A241A"/>
    <w:rsid w:val="009A672E"/>
    <w:rsid w:val="009A682A"/>
    <w:rsid w:val="009A7B60"/>
    <w:rsid w:val="009A7C32"/>
    <w:rsid w:val="009B1595"/>
    <w:rsid w:val="009B1B49"/>
    <w:rsid w:val="009B5267"/>
    <w:rsid w:val="009B679F"/>
    <w:rsid w:val="009C033D"/>
    <w:rsid w:val="009C3003"/>
    <w:rsid w:val="009C3D80"/>
    <w:rsid w:val="009C6032"/>
    <w:rsid w:val="009C7428"/>
    <w:rsid w:val="009C76D4"/>
    <w:rsid w:val="009C7CBF"/>
    <w:rsid w:val="009D0938"/>
    <w:rsid w:val="009D2E1B"/>
    <w:rsid w:val="009D2F72"/>
    <w:rsid w:val="009D589C"/>
    <w:rsid w:val="009D5D86"/>
    <w:rsid w:val="009D62CF"/>
    <w:rsid w:val="009D680D"/>
    <w:rsid w:val="009D6ED1"/>
    <w:rsid w:val="009E0441"/>
    <w:rsid w:val="009E0F84"/>
    <w:rsid w:val="009E19E3"/>
    <w:rsid w:val="009E242F"/>
    <w:rsid w:val="009E28C7"/>
    <w:rsid w:val="009E3A86"/>
    <w:rsid w:val="009E5143"/>
    <w:rsid w:val="009E6321"/>
    <w:rsid w:val="009E7BAB"/>
    <w:rsid w:val="009F06DB"/>
    <w:rsid w:val="009F119D"/>
    <w:rsid w:val="009F2F7F"/>
    <w:rsid w:val="009F2FC8"/>
    <w:rsid w:val="009F3C4B"/>
    <w:rsid w:val="009F71D3"/>
    <w:rsid w:val="009F7491"/>
    <w:rsid w:val="00A00554"/>
    <w:rsid w:val="00A01BFE"/>
    <w:rsid w:val="00A02CE0"/>
    <w:rsid w:val="00A05EF7"/>
    <w:rsid w:val="00A06362"/>
    <w:rsid w:val="00A07D06"/>
    <w:rsid w:val="00A10414"/>
    <w:rsid w:val="00A113C5"/>
    <w:rsid w:val="00A13A01"/>
    <w:rsid w:val="00A13B81"/>
    <w:rsid w:val="00A157FD"/>
    <w:rsid w:val="00A16540"/>
    <w:rsid w:val="00A2077D"/>
    <w:rsid w:val="00A20D40"/>
    <w:rsid w:val="00A210D3"/>
    <w:rsid w:val="00A22DB8"/>
    <w:rsid w:val="00A24C52"/>
    <w:rsid w:val="00A25EF4"/>
    <w:rsid w:val="00A26717"/>
    <w:rsid w:val="00A27066"/>
    <w:rsid w:val="00A27FDA"/>
    <w:rsid w:val="00A36785"/>
    <w:rsid w:val="00A36AAA"/>
    <w:rsid w:val="00A377B9"/>
    <w:rsid w:val="00A378AA"/>
    <w:rsid w:val="00A37BC3"/>
    <w:rsid w:val="00A40D52"/>
    <w:rsid w:val="00A40EBD"/>
    <w:rsid w:val="00A41433"/>
    <w:rsid w:val="00A41927"/>
    <w:rsid w:val="00A424E7"/>
    <w:rsid w:val="00A42D75"/>
    <w:rsid w:val="00A43629"/>
    <w:rsid w:val="00A45624"/>
    <w:rsid w:val="00A46CA8"/>
    <w:rsid w:val="00A46CEA"/>
    <w:rsid w:val="00A512E9"/>
    <w:rsid w:val="00A53843"/>
    <w:rsid w:val="00A539D4"/>
    <w:rsid w:val="00A53A1A"/>
    <w:rsid w:val="00A54247"/>
    <w:rsid w:val="00A54F17"/>
    <w:rsid w:val="00A55585"/>
    <w:rsid w:val="00A5569E"/>
    <w:rsid w:val="00A56570"/>
    <w:rsid w:val="00A57942"/>
    <w:rsid w:val="00A605FE"/>
    <w:rsid w:val="00A6399A"/>
    <w:rsid w:val="00A64E06"/>
    <w:rsid w:val="00A70603"/>
    <w:rsid w:val="00A71D7C"/>
    <w:rsid w:val="00A729CD"/>
    <w:rsid w:val="00A7427F"/>
    <w:rsid w:val="00A7759F"/>
    <w:rsid w:val="00A80B31"/>
    <w:rsid w:val="00A8233E"/>
    <w:rsid w:val="00A8354B"/>
    <w:rsid w:val="00A83A17"/>
    <w:rsid w:val="00A87ECB"/>
    <w:rsid w:val="00A92252"/>
    <w:rsid w:val="00A92362"/>
    <w:rsid w:val="00A9398B"/>
    <w:rsid w:val="00A9634A"/>
    <w:rsid w:val="00AA13E4"/>
    <w:rsid w:val="00AA3024"/>
    <w:rsid w:val="00AA48CE"/>
    <w:rsid w:val="00AA6589"/>
    <w:rsid w:val="00AB0D37"/>
    <w:rsid w:val="00AB1825"/>
    <w:rsid w:val="00AB3597"/>
    <w:rsid w:val="00AB3E85"/>
    <w:rsid w:val="00AB5A42"/>
    <w:rsid w:val="00AB6AD0"/>
    <w:rsid w:val="00AB6C1A"/>
    <w:rsid w:val="00AB798D"/>
    <w:rsid w:val="00AB7ADF"/>
    <w:rsid w:val="00AB7D07"/>
    <w:rsid w:val="00AC0913"/>
    <w:rsid w:val="00AC0A6A"/>
    <w:rsid w:val="00AC1A94"/>
    <w:rsid w:val="00AC1CCD"/>
    <w:rsid w:val="00AC5A7C"/>
    <w:rsid w:val="00AC760F"/>
    <w:rsid w:val="00AD1994"/>
    <w:rsid w:val="00AD1F0A"/>
    <w:rsid w:val="00AD2009"/>
    <w:rsid w:val="00AD364F"/>
    <w:rsid w:val="00AD4207"/>
    <w:rsid w:val="00AD44CE"/>
    <w:rsid w:val="00AD5685"/>
    <w:rsid w:val="00AE0867"/>
    <w:rsid w:val="00AE0E4A"/>
    <w:rsid w:val="00AE0F54"/>
    <w:rsid w:val="00AE1A4E"/>
    <w:rsid w:val="00AE509D"/>
    <w:rsid w:val="00AE5EE5"/>
    <w:rsid w:val="00AE7881"/>
    <w:rsid w:val="00AF0EA2"/>
    <w:rsid w:val="00AF4114"/>
    <w:rsid w:val="00AF5487"/>
    <w:rsid w:val="00AF5A53"/>
    <w:rsid w:val="00B00A5F"/>
    <w:rsid w:val="00B00B8B"/>
    <w:rsid w:val="00B01AED"/>
    <w:rsid w:val="00B0265A"/>
    <w:rsid w:val="00B04E7A"/>
    <w:rsid w:val="00B053DC"/>
    <w:rsid w:val="00B05F67"/>
    <w:rsid w:val="00B106B2"/>
    <w:rsid w:val="00B131F7"/>
    <w:rsid w:val="00B1343A"/>
    <w:rsid w:val="00B149EC"/>
    <w:rsid w:val="00B15171"/>
    <w:rsid w:val="00B16CAC"/>
    <w:rsid w:val="00B20008"/>
    <w:rsid w:val="00B20FBF"/>
    <w:rsid w:val="00B21E2E"/>
    <w:rsid w:val="00B235F8"/>
    <w:rsid w:val="00B23AA6"/>
    <w:rsid w:val="00B26A75"/>
    <w:rsid w:val="00B302B6"/>
    <w:rsid w:val="00B32B2E"/>
    <w:rsid w:val="00B35B9F"/>
    <w:rsid w:val="00B40D65"/>
    <w:rsid w:val="00B41DE1"/>
    <w:rsid w:val="00B41E32"/>
    <w:rsid w:val="00B44245"/>
    <w:rsid w:val="00B45210"/>
    <w:rsid w:val="00B47696"/>
    <w:rsid w:val="00B47A71"/>
    <w:rsid w:val="00B47FB4"/>
    <w:rsid w:val="00B504BA"/>
    <w:rsid w:val="00B514E3"/>
    <w:rsid w:val="00B521F5"/>
    <w:rsid w:val="00B53F6C"/>
    <w:rsid w:val="00B54D23"/>
    <w:rsid w:val="00B568FE"/>
    <w:rsid w:val="00B57AB4"/>
    <w:rsid w:val="00B601F3"/>
    <w:rsid w:val="00B62A79"/>
    <w:rsid w:val="00B63838"/>
    <w:rsid w:val="00B652F9"/>
    <w:rsid w:val="00B67C6A"/>
    <w:rsid w:val="00B715E1"/>
    <w:rsid w:val="00B73F84"/>
    <w:rsid w:val="00B74DB0"/>
    <w:rsid w:val="00B75854"/>
    <w:rsid w:val="00B77C87"/>
    <w:rsid w:val="00B810C4"/>
    <w:rsid w:val="00B82314"/>
    <w:rsid w:val="00B82912"/>
    <w:rsid w:val="00B8489A"/>
    <w:rsid w:val="00B85FF3"/>
    <w:rsid w:val="00B86723"/>
    <w:rsid w:val="00B8739E"/>
    <w:rsid w:val="00B87EE6"/>
    <w:rsid w:val="00B93263"/>
    <w:rsid w:val="00B96630"/>
    <w:rsid w:val="00BA2F23"/>
    <w:rsid w:val="00BA3124"/>
    <w:rsid w:val="00BA33B7"/>
    <w:rsid w:val="00BA6462"/>
    <w:rsid w:val="00BA7062"/>
    <w:rsid w:val="00BA736B"/>
    <w:rsid w:val="00BA7661"/>
    <w:rsid w:val="00BB48E2"/>
    <w:rsid w:val="00BB663B"/>
    <w:rsid w:val="00BC2D42"/>
    <w:rsid w:val="00BC560C"/>
    <w:rsid w:val="00BC57F3"/>
    <w:rsid w:val="00BC5FBA"/>
    <w:rsid w:val="00BC733D"/>
    <w:rsid w:val="00BD346C"/>
    <w:rsid w:val="00BD6A9C"/>
    <w:rsid w:val="00BD71CA"/>
    <w:rsid w:val="00BE0ADF"/>
    <w:rsid w:val="00BE0F00"/>
    <w:rsid w:val="00BE33D0"/>
    <w:rsid w:val="00BE4669"/>
    <w:rsid w:val="00BE639F"/>
    <w:rsid w:val="00BE7D1F"/>
    <w:rsid w:val="00BF225F"/>
    <w:rsid w:val="00BF2A01"/>
    <w:rsid w:val="00BF399E"/>
    <w:rsid w:val="00BF5160"/>
    <w:rsid w:val="00BF637E"/>
    <w:rsid w:val="00BF6B94"/>
    <w:rsid w:val="00C00138"/>
    <w:rsid w:val="00C031E7"/>
    <w:rsid w:val="00C0376F"/>
    <w:rsid w:val="00C0381E"/>
    <w:rsid w:val="00C04872"/>
    <w:rsid w:val="00C057EC"/>
    <w:rsid w:val="00C05ACA"/>
    <w:rsid w:val="00C05FC4"/>
    <w:rsid w:val="00C0666C"/>
    <w:rsid w:val="00C06872"/>
    <w:rsid w:val="00C07BD6"/>
    <w:rsid w:val="00C1095B"/>
    <w:rsid w:val="00C114A2"/>
    <w:rsid w:val="00C11559"/>
    <w:rsid w:val="00C115B3"/>
    <w:rsid w:val="00C1323F"/>
    <w:rsid w:val="00C15F05"/>
    <w:rsid w:val="00C1632B"/>
    <w:rsid w:val="00C1706C"/>
    <w:rsid w:val="00C17319"/>
    <w:rsid w:val="00C1758F"/>
    <w:rsid w:val="00C20681"/>
    <w:rsid w:val="00C212CF"/>
    <w:rsid w:val="00C22461"/>
    <w:rsid w:val="00C22CB6"/>
    <w:rsid w:val="00C23ECB"/>
    <w:rsid w:val="00C24558"/>
    <w:rsid w:val="00C24AA5"/>
    <w:rsid w:val="00C24E35"/>
    <w:rsid w:val="00C253E6"/>
    <w:rsid w:val="00C254FB"/>
    <w:rsid w:val="00C256E2"/>
    <w:rsid w:val="00C26C03"/>
    <w:rsid w:val="00C27FAF"/>
    <w:rsid w:val="00C27FCD"/>
    <w:rsid w:val="00C30B91"/>
    <w:rsid w:val="00C31E85"/>
    <w:rsid w:val="00C32E80"/>
    <w:rsid w:val="00C33F2E"/>
    <w:rsid w:val="00C36636"/>
    <w:rsid w:val="00C36A88"/>
    <w:rsid w:val="00C36F66"/>
    <w:rsid w:val="00C4099D"/>
    <w:rsid w:val="00C4126E"/>
    <w:rsid w:val="00C417C0"/>
    <w:rsid w:val="00C439B7"/>
    <w:rsid w:val="00C43E03"/>
    <w:rsid w:val="00C46C43"/>
    <w:rsid w:val="00C50085"/>
    <w:rsid w:val="00C5078E"/>
    <w:rsid w:val="00C51F54"/>
    <w:rsid w:val="00C52659"/>
    <w:rsid w:val="00C6273F"/>
    <w:rsid w:val="00C65A3A"/>
    <w:rsid w:val="00C66659"/>
    <w:rsid w:val="00C667D4"/>
    <w:rsid w:val="00C67726"/>
    <w:rsid w:val="00C724CC"/>
    <w:rsid w:val="00C75C63"/>
    <w:rsid w:val="00C80403"/>
    <w:rsid w:val="00C80D3F"/>
    <w:rsid w:val="00C8336A"/>
    <w:rsid w:val="00C86438"/>
    <w:rsid w:val="00C877D4"/>
    <w:rsid w:val="00C901BE"/>
    <w:rsid w:val="00C901DB"/>
    <w:rsid w:val="00C91747"/>
    <w:rsid w:val="00C93E38"/>
    <w:rsid w:val="00C941C4"/>
    <w:rsid w:val="00CA0760"/>
    <w:rsid w:val="00CA10DE"/>
    <w:rsid w:val="00CA6DEF"/>
    <w:rsid w:val="00CA7B6B"/>
    <w:rsid w:val="00CB061D"/>
    <w:rsid w:val="00CB1EDF"/>
    <w:rsid w:val="00CB319D"/>
    <w:rsid w:val="00CB36F9"/>
    <w:rsid w:val="00CB7693"/>
    <w:rsid w:val="00CC482E"/>
    <w:rsid w:val="00CC6325"/>
    <w:rsid w:val="00CC775F"/>
    <w:rsid w:val="00CD1C64"/>
    <w:rsid w:val="00CD31EB"/>
    <w:rsid w:val="00CD6DCB"/>
    <w:rsid w:val="00CD6F96"/>
    <w:rsid w:val="00CE01AA"/>
    <w:rsid w:val="00CE0BBC"/>
    <w:rsid w:val="00CE21E6"/>
    <w:rsid w:val="00CE2C99"/>
    <w:rsid w:val="00CE2CA5"/>
    <w:rsid w:val="00CE2E7F"/>
    <w:rsid w:val="00CE4899"/>
    <w:rsid w:val="00CE621C"/>
    <w:rsid w:val="00CF09AA"/>
    <w:rsid w:val="00CF0BCF"/>
    <w:rsid w:val="00CF2057"/>
    <w:rsid w:val="00CF28D4"/>
    <w:rsid w:val="00CF4E86"/>
    <w:rsid w:val="00CF527A"/>
    <w:rsid w:val="00CF6EE4"/>
    <w:rsid w:val="00D0033C"/>
    <w:rsid w:val="00D02063"/>
    <w:rsid w:val="00D021AF"/>
    <w:rsid w:val="00D03778"/>
    <w:rsid w:val="00D045E0"/>
    <w:rsid w:val="00D0555E"/>
    <w:rsid w:val="00D0715B"/>
    <w:rsid w:val="00D0733F"/>
    <w:rsid w:val="00D07A66"/>
    <w:rsid w:val="00D11115"/>
    <w:rsid w:val="00D120F9"/>
    <w:rsid w:val="00D12272"/>
    <w:rsid w:val="00D13BFC"/>
    <w:rsid w:val="00D144DB"/>
    <w:rsid w:val="00D162F4"/>
    <w:rsid w:val="00D164EA"/>
    <w:rsid w:val="00D17ADF"/>
    <w:rsid w:val="00D20B43"/>
    <w:rsid w:val="00D21649"/>
    <w:rsid w:val="00D23D56"/>
    <w:rsid w:val="00D26CCF"/>
    <w:rsid w:val="00D30169"/>
    <w:rsid w:val="00D31BB0"/>
    <w:rsid w:val="00D31CBD"/>
    <w:rsid w:val="00D33763"/>
    <w:rsid w:val="00D33D81"/>
    <w:rsid w:val="00D35287"/>
    <w:rsid w:val="00D40D80"/>
    <w:rsid w:val="00D41614"/>
    <w:rsid w:val="00D45602"/>
    <w:rsid w:val="00D4594B"/>
    <w:rsid w:val="00D45BFE"/>
    <w:rsid w:val="00D4607A"/>
    <w:rsid w:val="00D46770"/>
    <w:rsid w:val="00D5046A"/>
    <w:rsid w:val="00D504D2"/>
    <w:rsid w:val="00D512EA"/>
    <w:rsid w:val="00D5290B"/>
    <w:rsid w:val="00D54BCF"/>
    <w:rsid w:val="00D55798"/>
    <w:rsid w:val="00D57B3C"/>
    <w:rsid w:val="00D57DA8"/>
    <w:rsid w:val="00D60221"/>
    <w:rsid w:val="00D61058"/>
    <w:rsid w:val="00D61263"/>
    <w:rsid w:val="00D6163F"/>
    <w:rsid w:val="00D61BEE"/>
    <w:rsid w:val="00D662DE"/>
    <w:rsid w:val="00D676AC"/>
    <w:rsid w:val="00D70AA1"/>
    <w:rsid w:val="00D73A35"/>
    <w:rsid w:val="00D74B87"/>
    <w:rsid w:val="00D82C4B"/>
    <w:rsid w:val="00D8503D"/>
    <w:rsid w:val="00D85F33"/>
    <w:rsid w:val="00D867D8"/>
    <w:rsid w:val="00D87D27"/>
    <w:rsid w:val="00D9071C"/>
    <w:rsid w:val="00D92657"/>
    <w:rsid w:val="00D9400F"/>
    <w:rsid w:val="00D94D33"/>
    <w:rsid w:val="00D96481"/>
    <w:rsid w:val="00D97FDA"/>
    <w:rsid w:val="00DA0986"/>
    <w:rsid w:val="00DA1CD6"/>
    <w:rsid w:val="00DA2872"/>
    <w:rsid w:val="00DA4C65"/>
    <w:rsid w:val="00DA5E40"/>
    <w:rsid w:val="00DA708C"/>
    <w:rsid w:val="00DA7B72"/>
    <w:rsid w:val="00DB09C8"/>
    <w:rsid w:val="00DB2F7E"/>
    <w:rsid w:val="00DB31B4"/>
    <w:rsid w:val="00DB4C50"/>
    <w:rsid w:val="00DB68D6"/>
    <w:rsid w:val="00DC031C"/>
    <w:rsid w:val="00DC0592"/>
    <w:rsid w:val="00DC06E2"/>
    <w:rsid w:val="00DC48EB"/>
    <w:rsid w:val="00DC6A6F"/>
    <w:rsid w:val="00DC737A"/>
    <w:rsid w:val="00DD2BE1"/>
    <w:rsid w:val="00DD50EA"/>
    <w:rsid w:val="00DE08A7"/>
    <w:rsid w:val="00DE2C27"/>
    <w:rsid w:val="00DE2E8C"/>
    <w:rsid w:val="00DE4712"/>
    <w:rsid w:val="00DE4742"/>
    <w:rsid w:val="00DE7110"/>
    <w:rsid w:val="00DE754A"/>
    <w:rsid w:val="00DF0EEE"/>
    <w:rsid w:val="00DF155A"/>
    <w:rsid w:val="00DF435B"/>
    <w:rsid w:val="00DF6619"/>
    <w:rsid w:val="00DF6D1E"/>
    <w:rsid w:val="00DF7E39"/>
    <w:rsid w:val="00E002B1"/>
    <w:rsid w:val="00E02425"/>
    <w:rsid w:val="00E040B6"/>
    <w:rsid w:val="00E045C6"/>
    <w:rsid w:val="00E06395"/>
    <w:rsid w:val="00E10CEC"/>
    <w:rsid w:val="00E12C81"/>
    <w:rsid w:val="00E2033A"/>
    <w:rsid w:val="00E20F37"/>
    <w:rsid w:val="00E21656"/>
    <w:rsid w:val="00E25267"/>
    <w:rsid w:val="00E253D6"/>
    <w:rsid w:val="00E25585"/>
    <w:rsid w:val="00E3091A"/>
    <w:rsid w:val="00E321F0"/>
    <w:rsid w:val="00E32437"/>
    <w:rsid w:val="00E325BD"/>
    <w:rsid w:val="00E3451D"/>
    <w:rsid w:val="00E34531"/>
    <w:rsid w:val="00E3734F"/>
    <w:rsid w:val="00E40772"/>
    <w:rsid w:val="00E40DCE"/>
    <w:rsid w:val="00E425C0"/>
    <w:rsid w:val="00E42B57"/>
    <w:rsid w:val="00E4336F"/>
    <w:rsid w:val="00E4499A"/>
    <w:rsid w:val="00E44CDD"/>
    <w:rsid w:val="00E45622"/>
    <w:rsid w:val="00E4701F"/>
    <w:rsid w:val="00E51174"/>
    <w:rsid w:val="00E51E52"/>
    <w:rsid w:val="00E52903"/>
    <w:rsid w:val="00E52FF3"/>
    <w:rsid w:val="00E54822"/>
    <w:rsid w:val="00E5570B"/>
    <w:rsid w:val="00E55A2E"/>
    <w:rsid w:val="00E5701B"/>
    <w:rsid w:val="00E5705C"/>
    <w:rsid w:val="00E57125"/>
    <w:rsid w:val="00E6104A"/>
    <w:rsid w:val="00E61CC3"/>
    <w:rsid w:val="00E63380"/>
    <w:rsid w:val="00E64F77"/>
    <w:rsid w:val="00E65071"/>
    <w:rsid w:val="00E6580F"/>
    <w:rsid w:val="00E67FCB"/>
    <w:rsid w:val="00E7047E"/>
    <w:rsid w:val="00E736E0"/>
    <w:rsid w:val="00E73975"/>
    <w:rsid w:val="00E74ECD"/>
    <w:rsid w:val="00E765C5"/>
    <w:rsid w:val="00E82EFC"/>
    <w:rsid w:val="00E83D81"/>
    <w:rsid w:val="00E855FB"/>
    <w:rsid w:val="00E856B4"/>
    <w:rsid w:val="00E92280"/>
    <w:rsid w:val="00E92A9C"/>
    <w:rsid w:val="00E9447E"/>
    <w:rsid w:val="00E94C00"/>
    <w:rsid w:val="00E9562A"/>
    <w:rsid w:val="00E97526"/>
    <w:rsid w:val="00EA1372"/>
    <w:rsid w:val="00EA5E05"/>
    <w:rsid w:val="00EB0903"/>
    <w:rsid w:val="00EB090E"/>
    <w:rsid w:val="00EB1079"/>
    <w:rsid w:val="00EB46D8"/>
    <w:rsid w:val="00EC02FC"/>
    <w:rsid w:val="00EC0FF4"/>
    <w:rsid w:val="00EC18F8"/>
    <w:rsid w:val="00EC1E59"/>
    <w:rsid w:val="00ED03B1"/>
    <w:rsid w:val="00ED2062"/>
    <w:rsid w:val="00ED466D"/>
    <w:rsid w:val="00ED5D06"/>
    <w:rsid w:val="00ED708F"/>
    <w:rsid w:val="00ED7DC2"/>
    <w:rsid w:val="00EE2A29"/>
    <w:rsid w:val="00EE4D8B"/>
    <w:rsid w:val="00EE4F24"/>
    <w:rsid w:val="00EE5150"/>
    <w:rsid w:val="00EE55E6"/>
    <w:rsid w:val="00EE5824"/>
    <w:rsid w:val="00EE6D53"/>
    <w:rsid w:val="00EE7BBE"/>
    <w:rsid w:val="00EF1475"/>
    <w:rsid w:val="00EF1549"/>
    <w:rsid w:val="00EF1A6F"/>
    <w:rsid w:val="00EF4F86"/>
    <w:rsid w:val="00EF6079"/>
    <w:rsid w:val="00EF7D99"/>
    <w:rsid w:val="00F00F52"/>
    <w:rsid w:val="00F02AB3"/>
    <w:rsid w:val="00F02CEC"/>
    <w:rsid w:val="00F03900"/>
    <w:rsid w:val="00F03B40"/>
    <w:rsid w:val="00F045AB"/>
    <w:rsid w:val="00F060CA"/>
    <w:rsid w:val="00F07FE2"/>
    <w:rsid w:val="00F12628"/>
    <w:rsid w:val="00F1275E"/>
    <w:rsid w:val="00F129B8"/>
    <w:rsid w:val="00F16402"/>
    <w:rsid w:val="00F221D6"/>
    <w:rsid w:val="00F222C6"/>
    <w:rsid w:val="00F24CC0"/>
    <w:rsid w:val="00F25966"/>
    <w:rsid w:val="00F270FB"/>
    <w:rsid w:val="00F277D5"/>
    <w:rsid w:val="00F32BBF"/>
    <w:rsid w:val="00F37CCA"/>
    <w:rsid w:val="00F37E29"/>
    <w:rsid w:val="00F40A62"/>
    <w:rsid w:val="00F51318"/>
    <w:rsid w:val="00F521DC"/>
    <w:rsid w:val="00F52285"/>
    <w:rsid w:val="00F523FC"/>
    <w:rsid w:val="00F52473"/>
    <w:rsid w:val="00F530C6"/>
    <w:rsid w:val="00F5388F"/>
    <w:rsid w:val="00F54ABF"/>
    <w:rsid w:val="00F574B2"/>
    <w:rsid w:val="00F57919"/>
    <w:rsid w:val="00F60ECE"/>
    <w:rsid w:val="00F61BAA"/>
    <w:rsid w:val="00F61CCF"/>
    <w:rsid w:val="00F61F6B"/>
    <w:rsid w:val="00F6304D"/>
    <w:rsid w:val="00F6347F"/>
    <w:rsid w:val="00F63D78"/>
    <w:rsid w:val="00F6484F"/>
    <w:rsid w:val="00F65717"/>
    <w:rsid w:val="00F667E6"/>
    <w:rsid w:val="00F6698A"/>
    <w:rsid w:val="00F669D7"/>
    <w:rsid w:val="00F70E48"/>
    <w:rsid w:val="00F7119E"/>
    <w:rsid w:val="00F7138B"/>
    <w:rsid w:val="00F7155F"/>
    <w:rsid w:val="00F71CD2"/>
    <w:rsid w:val="00F733C0"/>
    <w:rsid w:val="00F758AC"/>
    <w:rsid w:val="00F770AF"/>
    <w:rsid w:val="00F80172"/>
    <w:rsid w:val="00F802F9"/>
    <w:rsid w:val="00F8193C"/>
    <w:rsid w:val="00F82050"/>
    <w:rsid w:val="00F82236"/>
    <w:rsid w:val="00F83202"/>
    <w:rsid w:val="00F844E9"/>
    <w:rsid w:val="00F84EDE"/>
    <w:rsid w:val="00F86646"/>
    <w:rsid w:val="00F87433"/>
    <w:rsid w:val="00F90D7C"/>
    <w:rsid w:val="00F91664"/>
    <w:rsid w:val="00F93898"/>
    <w:rsid w:val="00F956B5"/>
    <w:rsid w:val="00F95779"/>
    <w:rsid w:val="00F9749E"/>
    <w:rsid w:val="00FA195B"/>
    <w:rsid w:val="00FA290B"/>
    <w:rsid w:val="00FA2ECC"/>
    <w:rsid w:val="00FA7681"/>
    <w:rsid w:val="00FA7713"/>
    <w:rsid w:val="00FA7ED7"/>
    <w:rsid w:val="00FB1D35"/>
    <w:rsid w:val="00FB26AC"/>
    <w:rsid w:val="00FB3A5B"/>
    <w:rsid w:val="00FB41C2"/>
    <w:rsid w:val="00FB7A7C"/>
    <w:rsid w:val="00FC15A1"/>
    <w:rsid w:val="00FC1642"/>
    <w:rsid w:val="00FC2923"/>
    <w:rsid w:val="00FC4508"/>
    <w:rsid w:val="00FC5F4D"/>
    <w:rsid w:val="00FC69BB"/>
    <w:rsid w:val="00FD0555"/>
    <w:rsid w:val="00FD062F"/>
    <w:rsid w:val="00FD142F"/>
    <w:rsid w:val="00FD2307"/>
    <w:rsid w:val="00FD3FB0"/>
    <w:rsid w:val="00FD4D65"/>
    <w:rsid w:val="00FD63BF"/>
    <w:rsid w:val="00FE2722"/>
    <w:rsid w:val="00FE2E93"/>
    <w:rsid w:val="00FE7458"/>
    <w:rsid w:val="00FF1174"/>
    <w:rsid w:val="00FF13D7"/>
    <w:rsid w:val="00FF2EBC"/>
    <w:rsid w:val="00FF3114"/>
    <w:rsid w:val="00FF6965"/>
    <w:rsid w:val="00FF7D12"/>
    <w:rsid w:val="06375FE9"/>
    <w:rsid w:val="0A0104C1"/>
    <w:rsid w:val="0B083A0F"/>
    <w:rsid w:val="1CC21BC0"/>
    <w:rsid w:val="26BF1876"/>
    <w:rsid w:val="2B0B3F72"/>
    <w:rsid w:val="33000DD5"/>
    <w:rsid w:val="375D2475"/>
    <w:rsid w:val="39B21F9C"/>
    <w:rsid w:val="44DE549E"/>
    <w:rsid w:val="48D00323"/>
    <w:rsid w:val="4A226E5C"/>
    <w:rsid w:val="50558CAB"/>
    <w:rsid w:val="57C94F91"/>
    <w:rsid w:val="5DABB3D3"/>
    <w:rsid w:val="5DB1257C"/>
    <w:rsid w:val="65C74BEE"/>
    <w:rsid w:val="7DA078DA"/>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EEFB632"/>
  <w15:chartTrackingRefBased/>
  <w15:docId w15:val="{0534AC5D-0539-45C4-B001-BCDD30FB6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uiPriority="67"/>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ascii="Arial" w:eastAsia="Arial Unicode MS" w:hAnsi="Arial"/>
      <w:kern w:val="1"/>
      <w:szCs w:val="24"/>
      <w:lang w:eastAsia="zh-CN"/>
    </w:rPr>
  </w:style>
  <w:style w:type="paragraph" w:styleId="Ttulo1">
    <w:name w:val="heading 1"/>
    <w:basedOn w:val="Normal"/>
    <w:next w:val="Normal"/>
    <w:link w:val="Ttulo1Car"/>
    <w:uiPriority w:val="9"/>
    <w:qFormat/>
    <w:pPr>
      <w:keepNext/>
      <w:keepLines/>
      <w:spacing w:before="480"/>
      <w:outlineLvl w:val="0"/>
    </w:pPr>
    <w:rPr>
      <w:rFonts w:ascii="Cambria" w:eastAsia="Times New Roman" w:hAnsi="Cambria"/>
      <w:b/>
      <w:bCs/>
      <w:color w:val="365F91"/>
      <w:sz w:val="28"/>
      <w:szCs w:val="28"/>
    </w:rPr>
  </w:style>
  <w:style w:type="paragraph" w:styleId="Ttulo3">
    <w:name w:val="heading 3"/>
    <w:basedOn w:val="Normal"/>
    <w:next w:val="Normal"/>
    <w:link w:val="Ttulo3Car"/>
    <w:uiPriority w:val="9"/>
    <w:qFormat/>
    <w:pPr>
      <w:keepNext/>
      <w:keepLines/>
      <w:spacing w:before="200"/>
      <w:outlineLvl w:val="2"/>
    </w:pPr>
    <w:rPr>
      <w:rFonts w:ascii="Cambria" w:eastAsia="Times New Roman" w:hAnsi="Cambria"/>
      <w:b/>
      <w:b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Pr>
      <w:rFonts w:ascii="Cambria" w:eastAsia="Times New Roman" w:hAnsi="Cambria" w:cs="Times New Roman"/>
      <w:b/>
      <w:bCs/>
      <w:color w:val="365F91"/>
      <w:kern w:val="1"/>
      <w:sz w:val="28"/>
      <w:szCs w:val="28"/>
      <w:lang w:val="es-ES" w:eastAsia="zh-CN"/>
    </w:rPr>
  </w:style>
  <w:style w:type="character" w:customStyle="1" w:styleId="Ttulo3Car">
    <w:name w:val="Título 3 Car"/>
    <w:link w:val="Ttulo3"/>
    <w:uiPriority w:val="9"/>
    <w:rPr>
      <w:rFonts w:ascii="Cambria" w:eastAsia="Times New Roman" w:hAnsi="Cambria" w:cs="Times New Roman"/>
      <w:b/>
      <w:bCs/>
      <w:color w:val="4F81BD"/>
      <w:kern w:val="1"/>
      <w:sz w:val="20"/>
      <w:szCs w:val="24"/>
      <w:lang w:val="es-ES" w:eastAsia="zh-CN"/>
    </w:rPr>
  </w:style>
  <w:style w:type="character" w:styleId="Refdenotaalpie">
    <w:name w:val="footnote reference"/>
    <w:uiPriority w:val="99"/>
    <w:unhideWhenUsed/>
    <w:rPr>
      <w:vertAlign w:val="superscript"/>
    </w:rPr>
  </w:style>
  <w:style w:type="character" w:styleId="Hipervnculo">
    <w:name w:val="Hyperlink"/>
    <w:uiPriority w:val="99"/>
    <w:unhideWhenUsed/>
    <w:rPr>
      <w:color w:val="0000FF"/>
      <w:u w:val="single"/>
    </w:rPr>
  </w:style>
  <w:style w:type="character" w:styleId="Nmerodepgina">
    <w:name w:val="page number"/>
    <w:uiPriority w:val="99"/>
    <w:unhideWhenUsed/>
    <w:rPr>
      <w:rFonts w:eastAsia="Times New Roman" w:cs="Times New Roman"/>
      <w:bCs w:val="0"/>
      <w:iCs w:val="0"/>
      <w:szCs w:val="22"/>
      <w:lang w:val="es-ES"/>
    </w:rPr>
  </w:style>
  <w:style w:type="character" w:styleId="Textoennegrita">
    <w:name w:val="Strong"/>
    <w:uiPriority w:val="22"/>
    <w:qFormat/>
    <w:rPr>
      <w:b/>
      <w:bCs/>
    </w:rPr>
  </w:style>
  <w:style w:type="paragraph" w:styleId="Textonotapie">
    <w:name w:val="footnote text"/>
    <w:basedOn w:val="Normal"/>
    <w:link w:val="TextonotapieCar"/>
    <w:uiPriority w:val="99"/>
    <w:unhideWhenUsed/>
    <w:pPr>
      <w:widowControl/>
      <w:spacing w:after="200" w:line="276" w:lineRule="auto"/>
    </w:pPr>
    <w:rPr>
      <w:rFonts w:ascii="Calibri" w:eastAsia="SimSun" w:hAnsi="Calibri"/>
      <w:color w:val="00000A"/>
      <w:szCs w:val="20"/>
      <w:lang w:eastAsia="en-US"/>
    </w:rPr>
  </w:style>
  <w:style w:type="character" w:customStyle="1" w:styleId="TextonotapieCar">
    <w:name w:val="Texto nota pie Car"/>
    <w:link w:val="Textonotapie"/>
    <w:uiPriority w:val="99"/>
    <w:semiHidden/>
    <w:rPr>
      <w:rFonts w:eastAsia="SimSun"/>
      <w:color w:val="00000A"/>
      <w:kern w:val="1"/>
      <w:lang w:eastAsia="en-US"/>
    </w:rPr>
  </w:style>
  <w:style w:type="paragraph" w:styleId="Descripcin">
    <w:name w:val="caption"/>
    <w:basedOn w:val="Normal"/>
    <w:qFormat/>
    <w:pPr>
      <w:suppressLineNumbers/>
      <w:spacing w:before="120" w:after="120"/>
    </w:pPr>
    <w:rPr>
      <w:rFonts w:cs="Mangal"/>
      <w:i/>
      <w:iCs/>
    </w:rPr>
  </w:style>
  <w:style w:type="paragraph" w:styleId="Textodeglobo">
    <w:name w:val="Balloon Text"/>
    <w:basedOn w:val="Normal"/>
    <w:link w:val="TextodegloboCar"/>
    <w:uiPriority w:val="99"/>
    <w:unhideWhenUsed/>
    <w:rPr>
      <w:rFonts w:ascii="Tahoma" w:hAnsi="Tahoma"/>
      <w:sz w:val="16"/>
      <w:szCs w:val="16"/>
    </w:rPr>
  </w:style>
  <w:style w:type="character" w:customStyle="1" w:styleId="TextodegloboCar">
    <w:name w:val="Texto de globo Car"/>
    <w:link w:val="Textodeglobo"/>
    <w:uiPriority w:val="99"/>
    <w:semiHidden/>
    <w:rPr>
      <w:rFonts w:ascii="Tahoma" w:eastAsia="Arial Unicode MS" w:hAnsi="Tahoma" w:cs="Tahoma"/>
      <w:kern w:val="1"/>
      <w:sz w:val="16"/>
      <w:szCs w:val="16"/>
      <w:lang w:val="es-ES" w:eastAsia="zh-CN"/>
    </w:rPr>
  </w:style>
  <w:style w:type="paragraph" w:styleId="Encabezado">
    <w:name w:val="header"/>
    <w:basedOn w:val="Normal"/>
    <w:link w:val="EncabezadoCar"/>
    <w:uiPriority w:val="99"/>
    <w:unhideWhenUsed/>
    <w:pPr>
      <w:tabs>
        <w:tab w:val="center" w:pos="4419"/>
        <w:tab w:val="right" w:pos="8838"/>
      </w:tabs>
    </w:pPr>
  </w:style>
  <w:style w:type="character" w:customStyle="1" w:styleId="EncabezadoCar">
    <w:name w:val="Encabezado Car"/>
    <w:link w:val="Encabezado"/>
    <w:uiPriority w:val="99"/>
    <w:rPr>
      <w:rFonts w:ascii="Arial" w:eastAsia="Arial Unicode MS" w:hAnsi="Arial" w:cs="Times New Roman"/>
      <w:kern w:val="1"/>
      <w:sz w:val="20"/>
      <w:szCs w:val="24"/>
      <w:lang w:val="es-ES" w:eastAsia="zh-CN"/>
    </w:rPr>
  </w:style>
  <w:style w:type="paragraph" w:styleId="Lista">
    <w:name w:val="List"/>
    <w:basedOn w:val="Textoindependiente"/>
    <w:rPr>
      <w:rFonts w:cs="Tahoma"/>
    </w:rPr>
  </w:style>
  <w:style w:type="paragraph" w:styleId="Textoindependiente">
    <w:name w:val="Body Text"/>
    <w:basedOn w:val="Normal"/>
    <w:link w:val="TextoindependienteCar"/>
    <w:pPr>
      <w:spacing w:after="120"/>
    </w:pPr>
  </w:style>
  <w:style w:type="character" w:customStyle="1" w:styleId="TextoindependienteCar">
    <w:name w:val="Texto independiente Car"/>
    <w:link w:val="Textoindependiente"/>
    <w:rPr>
      <w:rFonts w:ascii="Arial" w:eastAsia="Arial Unicode MS" w:hAnsi="Arial" w:cs="Times New Roman"/>
      <w:kern w:val="1"/>
      <w:sz w:val="20"/>
      <w:szCs w:val="24"/>
      <w:lang w:val="es-ES" w:eastAsia="zh-CN"/>
    </w:rPr>
  </w:style>
  <w:style w:type="paragraph" w:styleId="Piedepgina">
    <w:name w:val="footer"/>
    <w:basedOn w:val="Normal"/>
    <w:link w:val="PiedepginaCar"/>
    <w:uiPriority w:val="99"/>
    <w:unhideWhenUsed/>
    <w:pPr>
      <w:tabs>
        <w:tab w:val="center" w:pos="4419"/>
        <w:tab w:val="right" w:pos="8838"/>
      </w:tabs>
    </w:pPr>
  </w:style>
  <w:style w:type="character" w:customStyle="1" w:styleId="PiedepginaCar">
    <w:name w:val="Pie de página Car"/>
    <w:link w:val="Piedepgina"/>
    <w:uiPriority w:val="99"/>
    <w:rPr>
      <w:rFonts w:ascii="Arial" w:eastAsia="Arial Unicode MS" w:hAnsi="Arial" w:cs="Times New Roman"/>
      <w:kern w:val="1"/>
      <w:sz w:val="20"/>
      <w:szCs w:val="24"/>
      <w:lang w:val="es-ES" w:eastAsia="zh-CN"/>
    </w:rPr>
  </w:style>
  <w:style w:type="paragraph" w:styleId="Subttulo">
    <w:name w:val="Subtitle"/>
    <w:basedOn w:val="Normal"/>
    <w:next w:val="Normal"/>
    <w:link w:val="SubttuloCar"/>
    <w:uiPriority w:val="99"/>
    <w:qFormat/>
    <w:pPr>
      <w:widowControl/>
      <w:suppressAutoHyphens w:val="0"/>
      <w:spacing w:after="200" w:line="276" w:lineRule="auto"/>
    </w:pPr>
    <w:rPr>
      <w:rFonts w:ascii="Cambria" w:eastAsia="Times New Roman" w:hAnsi="Cambria"/>
      <w:i/>
      <w:iCs/>
      <w:color w:val="4F81BD"/>
      <w:spacing w:val="15"/>
      <w:kern w:val="0"/>
      <w:sz w:val="24"/>
      <w:lang w:eastAsia="es-ES"/>
    </w:rPr>
  </w:style>
  <w:style w:type="character" w:customStyle="1" w:styleId="SubttuloCar">
    <w:name w:val="Subtítulo Car"/>
    <w:link w:val="Subttulo"/>
    <w:uiPriority w:val="99"/>
    <w:rPr>
      <w:rFonts w:ascii="Cambria" w:eastAsia="Times New Roman" w:hAnsi="Cambria" w:cs="Times New Roman"/>
      <w:i/>
      <w:iCs/>
      <w:color w:val="4F81BD"/>
      <w:spacing w:val="15"/>
      <w:sz w:val="24"/>
      <w:szCs w:val="24"/>
      <w:lang w:val="es-ES" w:eastAsia="es-ES"/>
    </w:rPr>
  </w:style>
  <w:style w:type="paragraph" w:styleId="Ttulo">
    <w:name w:val="Title"/>
    <w:basedOn w:val="Normal"/>
    <w:next w:val="Normal"/>
    <w:link w:val="TtuloCar"/>
    <w:uiPriority w:val="99"/>
    <w:qFormat/>
    <w:pPr>
      <w:widowControl/>
      <w:pBdr>
        <w:bottom w:val="single" w:sz="8" w:space="4" w:color="4F81BD"/>
      </w:pBdr>
      <w:suppressAutoHyphens w:val="0"/>
      <w:spacing w:after="300"/>
    </w:pPr>
    <w:rPr>
      <w:rFonts w:ascii="Cambria" w:eastAsia="Times New Roman" w:hAnsi="Cambria"/>
      <w:color w:val="17365D"/>
      <w:spacing w:val="5"/>
      <w:kern w:val="28"/>
      <w:sz w:val="52"/>
      <w:szCs w:val="52"/>
      <w:lang w:eastAsia="es-ES"/>
    </w:rPr>
  </w:style>
  <w:style w:type="character" w:customStyle="1" w:styleId="TtuloCar">
    <w:name w:val="Título Car"/>
    <w:link w:val="Ttulo"/>
    <w:uiPriority w:val="99"/>
    <w:rPr>
      <w:rFonts w:ascii="Cambria" w:eastAsia="Times New Roman" w:hAnsi="Cambria" w:cs="Times New Roman"/>
      <w:color w:val="17365D"/>
      <w:spacing w:val="5"/>
      <w:kern w:val="28"/>
      <w:sz w:val="52"/>
      <w:szCs w:val="52"/>
      <w:lang w:val="es-ES" w:eastAsia="es-ES"/>
    </w:rPr>
  </w:style>
  <w:style w:type="table" w:styleId="Tablaconcuadrcula">
    <w:name w:val="Table Grid"/>
    <w:basedOn w:val="Tablanormal"/>
    <w:uiPriority w:val="59"/>
    <w:rPr>
      <w:rFonts w:eastAsia="Times New Roman"/>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8">
    <w:name w:val="l8"/>
    <w:basedOn w:val="Fuentedeprrafopredeter"/>
  </w:style>
  <w:style w:type="character" w:customStyle="1" w:styleId="l6">
    <w:name w:val="l6"/>
    <w:basedOn w:val="Fuentedeprrafopredeter"/>
  </w:style>
  <w:style w:type="character" w:customStyle="1" w:styleId="a">
    <w:name w:val="a"/>
    <w:basedOn w:val="Fuentedeprrafopredeter"/>
  </w:style>
  <w:style w:type="character" w:customStyle="1" w:styleId="A9">
    <w:name w:val="A9"/>
    <w:uiPriority w:val="99"/>
    <w:rPr>
      <w:rFonts w:cs="Optima"/>
      <w:color w:val="000000"/>
      <w:sz w:val="21"/>
      <w:szCs w:val="21"/>
    </w:rPr>
  </w:style>
  <w:style w:type="character" w:customStyle="1" w:styleId="Fuentedeprrafopredeter1">
    <w:name w:val="Fuente de párrafo predeter.1"/>
  </w:style>
  <w:style w:type="character" w:customStyle="1" w:styleId="Smbolosdenumeracin">
    <w:name w:val="Símbolos de numeración"/>
  </w:style>
  <w:style w:type="character" w:customStyle="1" w:styleId="apple-converted-space">
    <w:name w:val="apple-converted-space"/>
    <w:basedOn w:val="Fuentedeprrafopredeter"/>
  </w:style>
  <w:style w:type="character" w:customStyle="1" w:styleId="SinespaciadoCar">
    <w:name w:val="Sin espaciado Car"/>
    <w:link w:val="Sinespaciado"/>
    <w:uiPriority w:val="1"/>
    <w:rPr>
      <w:rFonts w:ascii="Arial" w:eastAsia="Arial Unicode MS" w:hAnsi="Arial"/>
      <w:kern w:val="1"/>
      <w:szCs w:val="24"/>
      <w:lang w:val="es-ES" w:eastAsia="zh-CN" w:bidi="ar-SA"/>
    </w:rPr>
  </w:style>
  <w:style w:type="paragraph" w:styleId="Sinespaciado">
    <w:name w:val="No Spacing"/>
    <w:link w:val="SinespaciadoCar"/>
    <w:uiPriority w:val="1"/>
    <w:qFormat/>
    <w:pPr>
      <w:widowControl w:val="0"/>
      <w:suppressAutoHyphens/>
    </w:pPr>
    <w:rPr>
      <w:rFonts w:ascii="Arial" w:eastAsia="Arial Unicode MS" w:hAnsi="Arial"/>
      <w:kern w:val="1"/>
      <w:szCs w:val="24"/>
      <w:lang w:eastAsia="zh-CN"/>
    </w:rPr>
  </w:style>
  <w:style w:type="character" w:customStyle="1" w:styleId="l7">
    <w:name w:val="l7"/>
    <w:basedOn w:val="Fuentedeprrafopredeter"/>
  </w:style>
  <w:style w:type="paragraph" w:customStyle="1" w:styleId="Encabezadodelatabla">
    <w:name w:val="Encabezado de la tabla"/>
    <w:basedOn w:val="Normal"/>
    <w:pPr>
      <w:suppressLineNumbers/>
      <w:jc w:val="center"/>
    </w:pPr>
    <w:rPr>
      <w:b/>
      <w:bCs/>
    </w:rPr>
  </w:style>
  <w:style w:type="paragraph" w:customStyle="1" w:styleId="Default">
    <w:name w:val="Default"/>
    <w:pPr>
      <w:autoSpaceDE w:val="0"/>
      <w:autoSpaceDN w:val="0"/>
      <w:adjustRightInd w:val="0"/>
    </w:pPr>
    <w:rPr>
      <w:rFonts w:cs="Calibri"/>
      <w:color w:val="000000"/>
      <w:sz w:val="24"/>
      <w:szCs w:val="24"/>
      <w:lang w:val="es-CO" w:eastAsia="es-CO"/>
    </w:rPr>
  </w:style>
  <w:style w:type="paragraph" w:customStyle="1" w:styleId="Prrafodelista1">
    <w:name w:val="Párrafo de lista1"/>
    <w:basedOn w:val="Normal"/>
    <w:pPr>
      <w:spacing w:after="200"/>
      <w:ind w:left="720"/>
      <w:contextualSpacing/>
    </w:pPr>
  </w:style>
  <w:style w:type="paragraph" w:customStyle="1" w:styleId="ndice">
    <w:name w:val="Índice"/>
    <w:basedOn w:val="Normal"/>
    <w:pPr>
      <w:suppressLineNumbers/>
    </w:pPr>
    <w:rPr>
      <w:rFonts w:cs="Tahoma"/>
    </w:rPr>
  </w:style>
  <w:style w:type="paragraph" w:customStyle="1" w:styleId="Epgrafe1">
    <w:name w:val="Epígrafe1"/>
    <w:basedOn w:val="Normal"/>
    <w:pPr>
      <w:suppressLineNumbers/>
      <w:spacing w:before="120" w:after="120"/>
    </w:pPr>
    <w:rPr>
      <w:rFonts w:cs="Tahoma"/>
      <w:i/>
      <w:iCs/>
    </w:rPr>
  </w:style>
  <w:style w:type="paragraph" w:customStyle="1" w:styleId="Contenidodelatabla">
    <w:name w:val="Contenido de la tabla"/>
    <w:basedOn w:val="Normal"/>
    <w:pPr>
      <w:suppressLineNumbers/>
    </w:pPr>
    <w:rPr>
      <w:rFonts w:ascii="Times New Roman" w:hAnsi="Times New Roman"/>
      <w:sz w:val="24"/>
    </w:rPr>
  </w:style>
  <w:style w:type="paragraph" w:customStyle="1" w:styleId="Encabezado1">
    <w:name w:val="Encabezado1"/>
    <w:basedOn w:val="Normal"/>
    <w:next w:val="Textoindependiente"/>
    <w:pPr>
      <w:keepNext/>
      <w:spacing w:before="240" w:after="120"/>
    </w:pPr>
    <w:rPr>
      <w:rFonts w:eastAsia="Microsoft YaHei" w:cs="Mangal"/>
      <w:sz w:val="28"/>
      <w:szCs w:val="28"/>
    </w:rPr>
  </w:style>
  <w:style w:type="paragraph" w:styleId="Prrafodelista">
    <w:name w:val="List Paragraph"/>
    <w:basedOn w:val="Normal"/>
    <w:uiPriority w:val="34"/>
    <w:qFormat/>
    <w:pPr>
      <w:widowControl/>
      <w:suppressAutoHyphens w:val="0"/>
      <w:spacing w:after="200" w:line="276" w:lineRule="auto"/>
      <w:ind w:left="720"/>
      <w:contextualSpacing/>
    </w:pPr>
    <w:rPr>
      <w:rFonts w:ascii="Calibri" w:eastAsia="Times New Roman" w:hAnsi="Calibri"/>
      <w:kern w:val="0"/>
      <w:sz w:val="22"/>
      <w:szCs w:val="22"/>
      <w:lang w:val="es-CO" w:eastAsia="es-CO"/>
    </w:rPr>
  </w:style>
  <w:style w:type="table" w:customStyle="1" w:styleId="Cuadrculaclara-nfasis11">
    <w:name w:val="Cuadrícula clara - Énfasis 11"/>
    <w:basedOn w:val="Tablanormal"/>
    <w:uiPriority w:val="62"/>
    <w:rPr>
      <w:rFonts w:cs="Calibri"/>
      <w:lang w:eastAsia="es-CO"/>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eastAsia="Arial"/>
        <w:b/>
        <w:bCs/>
      </w:rPr>
      <w:tblPr/>
      <w:tcPr>
        <w:tcBorders>
          <w:top w:val="single" w:sz="8" w:space="0" w:color="4F81BD"/>
          <w:left w:val="single" w:sz="8" w:space="0" w:color="4F81BD"/>
          <w:bottom w:val="single" w:sz="18" w:space="0" w:color="4F81BD"/>
          <w:right w:val="single" w:sz="8" w:space="0" w:color="4F81BD"/>
          <w:insideH w:val="nil"/>
          <w:insideV w:val="single" w:sz="8" w:space="0" w:color="4F81BD"/>
          <w:tl2br w:val="nil"/>
          <w:tr2bl w:val="nil"/>
        </w:tcBorders>
      </w:tcPr>
    </w:tblStylePr>
    <w:tblStylePr w:type="lastRow">
      <w:pPr>
        <w:spacing w:before="0" w:after="0"/>
      </w:pPr>
      <w:rPr>
        <w:rFonts w:eastAsia="Arial"/>
        <w:b/>
        <w:bCs/>
      </w:rPr>
      <w:tblPr/>
      <w:tcPr>
        <w:tcBorders>
          <w:top w:val="double" w:sz="6" w:space="0" w:color="4F81BD"/>
          <w:left w:val="single" w:sz="8" w:space="0" w:color="4F81BD"/>
          <w:bottom w:val="single" w:sz="8" w:space="0" w:color="4F81BD"/>
          <w:right w:val="single" w:sz="8" w:space="0" w:color="4F81BD"/>
          <w:insideH w:val="nil"/>
          <w:insideV w:val="single" w:sz="8" w:space="0" w:color="4F81BD"/>
          <w:tl2br w:val="nil"/>
          <w:tr2bl w:val="nil"/>
        </w:tcBorders>
      </w:tcPr>
    </w:tblStylePr>
    <w:tblStylePr w:type="firstCol">
      <w:rPr>
        <w:rFonts w:eastAsia="Arial"/>
        <w:b/>
        <w:bCs/>
      </w:rPr>
    </w:tblStylePr>
    <w:tblStylePr w:type="lastCol">
      <w:rPr>
        <w:rFonts w:eastAsia="Arial"/>
        <w:b/>
        <w:bCs/>
      </w:rPr>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H w:val="nil"/>
          <w:insideV w:val="single" w:sz="8" w:space="0" w:color="4F81BD"/>
          <w:tl2br w:val="nil"/>
          <w:tr2bl w:val="nil"/>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H w:val="nil"/>
          <w:insideV w:val="single" w:sz="8" w:space="0" w:color="4F81BD"/>
          <w:tl2br w:val="nil"/>
          <w:tr2bl w:val="nil"/>
        </w:tcBorders>
      </w:tcPr>
    </w:tblStylePr>
  </w:style>
  <w:style w:type="table" w:styleId="Cuadrculaclara-nfasis5">
    <w:name w:val="Light Grid Accent 5"/>
    <w:basedOn w:val="Tablanormal"/>
    <w:uiPriority w:val="99"/>
    <w:rPr>
      <w:rFonts w:cs="Calibri"/>
      <w:lang w:eastAsia="es-CO"/>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eastAsia="Arial"/>
        <w:b/>
        <w:bCs/>
      </w:rPr>
      <w:tblPr/>
      <w:tcPr>
        <w:tcBorders>
          <w:top w:val="single" w:sz="8" w:space="0" w:color="4BACC6"/>
          <w:left w:val="single" w:sz="8" w:space="0" w:color="4BACC6"/>
          <w:bottom w:val="single" w:sz="18" w:space="0" w:color="4BACC6"/>
          <w:right w:val="single" w:sz="8" w:space="0" w:color="4BACC6"/>
          <w:insideH w:val="nil"/>
          <w:insideV w:val="single" w:sz="8" w:space="0" w:color="4BACC6"/>
          <w:tl2br w:val="nil"/>
          <w:tr2bl w:val="nil"/>
        </w:tcBorders>
      </w:tcPr>
    </w:tblStylePr>
    <w:tblStylePr w:type="lastRow">
      <w:pPr>
        <w:spacing w:before="0" w:after="0"/>
      </w:pPr>
      <w:rPr>
        <w:rFonts w:eastAsia="Arial"/>
        <w:b/>
        <w:bCs/>
      </w:rPr>
      <w:tblPr/>
      <w:tcPr>
        <w:tcBorders>
          <w:top w:val="double" w:sz="6" w:space="0" w:color="4BACC6"/>
          <w:left w:val="single" w:sz="8" w:space="0" w:color="4BACC6"/>
          <w:bottom w:val="single" w:sz="8" w:space="0" w:color="4BACC6"/>
          <w:right w:val="single" w:sz="8" w:space="0" w:color="4BACC6"/>
          <w:insideH w:val="nil"/>
          <w:insideV w:val="single" w:sz="8" w:space="0" w:color="4BACC6"/>
          <w:tl2br w:val="nil"/>
          <w:tr2bl w:val="nil"/>
        </w:tcBorders>
      </w:tcPr>
    </w:tblStylePr>
    <w:tblStylePr w:type="firstCol">
      <w:rPr>
        <w:rFonts w:eastAsia="Arial"/>
        <w:b/>
        <w:bCs/>
      </w:rPr>
    </w:tblStylePr>
    <w:tblStylePr w:type="lastCol">
      <w:rPr>
        <w:rFonts w:eastAsia="Arial"/>
        <w:b/>
        <w:bCs/>
      </w:rPr>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tblStylePr w:type="band1Vert">
      <w:tblPr/>
      <w:tcPr>
        <w:tcBorders>
          <w:top w:val="single" w:sz="8" w:space="0" w:color="4BACC6"/>
          <w:left w:val="single" w:sz="8" w:space="0" w:color="4BACC6"/>
          <w:bottom w:val="single" w:sz="8" w:space="0" w:color="4BACC6"/>
          <w:right w:val="single" w:sz="8" w:space="0" w:color="4BACC6"/>
          <w:insideH w:val="nil"/>
          <w:insideV w:val="nil"/>
          <w:tl2br w:val="nil"/>
          <w:tr2bl w:val="nil"/>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H w:val="nil"/>
          <w:insideV w:val="single" w:sz="8" w:space="0" w:color="4BACC6"/>
          <w:tl2br w:val="nil"/>
          <w:tr2bl w:val="nil"/>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H w:val="nil"/>
          <w:insideV w:val="single" w:sz="8" w:space="0" w:color="4BACC6"/>
          <w:tl2br w:val="nil"/>
          <w:tr2bl w:val="nil"/>
        </w:tcBorders>
      </w:tcPr>
    </w:tblStylePr>
  </w:style>
  <w:style w:type="table" w:styleId="Cuadrculamedia1-nfasis5">
    <w:name w:val="Medium Grid 1 Accent 5"/>
    <w:basedOn w:val="Tablanormal"/>
    <w:uiPriority w:val="67"/>
    <w:rPr>
      <w:lang w:eastAsia="es-E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ombiaaprende.edu.co/html/productos/1685/article-172254.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olombiaprende.edu.co/htm/productos/1865/article-176712.html" TargetMode="External"/><Relationship Id="rId4" Type="http://schemas.openxmlformats.org/officeDocument/2006/relationships/webSettings" Target="webSettings.xml"/><Relationship Id="rId9" Type="http://schemas.openxmlformats.org/officeDocument/2006/relationships/hyperlink" Target="http://www.mineducacion.gov.co/1621/articles-172061_archivo_pdf_politicaSSR.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41102</Words>
  <Characters>226061</Characters>
  <Application>Microsoft Office Word</Application>
  <DocSecurity>0</DocSecurity>
  <Lines>1883</Lines>
  <Paragraphs>533</Paragraphs>
  <ScaleCrop>false</ScaleCrop>
  <Company>RevolucionUnattended</Company>
  <LinksUpToDate>false</LinksUpToDate>
  <CharactersWithSpaces>266630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Usuario</cp:lastModifiedBy>
  <cp:revision>4</cp:revision>
  <dcterms:created xsi:type="dcterms:W3CDTF">2023-08-05T00:53:00Z</dcterms:created>
  <dcterms:modified xsi:type="dcterms:W3CDTF">2025-09-24T17:27:00Z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2058-11.2.0.11156</vt:lpwstr>
  </property>
  <property fmtid="{D5CDD505-2E9C-101B-9397-08002B2CF9AE}" pid="3" name="ICV">
    <vt:lpwstr>484942FFE4A145899DFBB72F012D2FF5</vt:lpwstr>
  </property>
</Properties>
</file>