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1D06" w14:textId="1D728FB8" w:rsidR="00183D8C" w:rsidRDefault="00183D8C" w:rsidP="00012400">
      <w:pPr>
        <w:spacing w:after="160"/>
        <w:jc w:val="center"/>
        <w:rPr>
          <w:rFonts w:ascii="Verdana" w:hAnsi="Verdana" w:cs="Arial"/>
          <w:b/>
          <w:szCs w:val="20"/>
          <w:lang w:val="es-CO" w:eastAsia="en-US"/>
        </w:rPr>
      </w:pPr>
      <w:r w:rsidRPr="00183D8C">
        <w:rPr>
          <w:rFonts w:ascii="Verdana" w:hAnsi="Verdana" w:cs="Arial"/>
          <w:b/>
          <w:szCs w:val="20"/>
          <w:lang w:val="es-CO" w:eastAsia="en-US"/>
        </w:rPr>
        <w:t xml:space="preserve">INSTRUCTIVO PARA LA </w:t>
      </w:r>
      <w:r w:rsidR="00D8369D">
        <w:rPr>
          <w:rFonts w:ascii="Verdana" w:hAnsi="Verdana" w:cs="Arial"/>
          <w:b/>
          <w:szCs w:val="20"/>
          <w:lang w:val="es-CO" w:eastAsia="en-US"/>
        </w:rPr>
        <w:t xml:space="preserve">REALIZACIÓN DE EVALUACIONES ESCRITAS </w:t>
      </w:r>
    </w:p>
    <w:p w14:paraId="03567C84" w14:textId="77777777" w:rsidR="00D8369D" w:rsidRDefault="00D8369D" w:rsidP="00012400">
      <w:pPr>
        <w:spacing w:after="160"/>
        <w:jc w:val="center"/>
        <w:rPr>
          <w:rFonts w:ascii="Verdana" w:hAnsi="Verdana" w:cs="Arial"/>
          <w:b/>
          <w:szCs w:val="20"/>
          <w:lang w:val="es-CO" w:eastAsia="en-US"/>
        </w:rPr>
      </w:pPr>
    </w:p>
    <w:p w14:paraId="6D8EF37F" w14:textId="4CB41B82" w:rsidR="00183D8C" w:rsidRPr="00183D8C" w:rsidRDefault="00183D8C" w:rsidP="00012400">
      <w:pPr>
        <w:spacing w:after="160"/>
        <w:jc w:val="both"/>
        <w:rPr>
          <w:rFonts w:ascii="Verdana" w:hAnsi="Verdana" w:cs="Arial"/>
          <w:b/>
          <w:szCs w:val="20"/>
          <w:lang w:val="es-CO" w:eastAsia="en-US"/>
        </w:rPr>
      </w:pPr>
      <w:r w:rsidRPr="00183D8C">
        <w:rPr>
          <w:rFonts w:ascii="Verdana" w:hAnsi="Verdana" w:cs="Arial"/>
          <w:b/>
          <w:szCs w:val="20"/>
          <w:lang w:val="es-CO" w:eastAsia="en-US"/>
        </w:rPr>
        <w:t xml:space="preserve">A. Forma </w:t>
      </w:r>
    </w:p>
    <w:p w14:paraId="590AB802" w14:textId="77777777" w:rsidR="00D8369D" w:rsidRDefault="00D8369D" w:rsidP="00012400">
      <w:pPr>
        <w:numPr>
          <w:ilvl w:val="0"/>
          <w:numId w:val="9"/>
        </w:numPr>
        <w:spacing w:after="160"/>
        <w:contextualSpacing/>
        <w:jc w:val="both"/>
        <w:rPr>
          <w:rFonts w:ascii="Verdana" w:hAnsi="Verdana" w:cs="Arial"/>
          <w:szCs w:val="20"/>
          <w:lang w:val="es-CO" w:eastAsia="en-US"/>
        </w:rPr>
      </w:pPr>
      <w:r>
        <w:rPr>
          <w:rFonts w:ascii="Verdana" w:hAnsi="Verdana" w:cs="Arial"/>
          <w:szCs w:val="20"/>
          <w:lang w:val="es-CO" w:eastAsia="en-US"/>
        </w:rPr>
        <w:t xml:space="preserve">Utilice el formato actualizado </w:t>
      </w:r>
    </w:p>
    <w:p w14:paraId="202051E4" w14:textId="6289BC53" w:rsidR="00183D8C" w:rsidRPr="00183D8C" w:rsidRDefault="00183D8C" w:rsidP="00012400">
      <w:pPr>
        <w:numPr>
          <w:ilvl w:val="0"/>
          <w:numId w:val="9"/>
        </w:numPr>
        <w:spacing w:after="160"/>
        <w:contextualSpacing/>
        <w:jc w:val="both"/>
        <w:rPr>
          <w:rFonts w:ascii="Verdana" w:hAnsi="Verdana" w:cs="Arial"/>
          <w:szCs w:val="20"/>
          <w:lang w:val="es-CO" w:eastAsia="en-US"/>
        </w:rPr>
      </w:pPr>
      <w:r w:rsidRPr="00183D8C">
        <w:rPr>
          <w:rFonts w:ascii="Verdana" w:hAnsi="Verdana" w:cs="Arial"/>
          <w:szCs w:val="20"/>
          <w:lang w:val="es-CO" w:eastAsia="en-US"/>
        </w:rPr>
        <w:t>Tamaño de fuente Arial 10</w:t>
      </w:r>
      <w:r>
        <w:rPr>
          <w:rFonts w:ascii="Verdana" w:hAnsi="Verdana" w:cs="Arial"/>
          <w:szCs w:val="20"/>
          <w:lang w:val="es-CO" w:eastAsia="en-US"/>
        </w:rPr>
        <w:t xml:space="preserve"> </w:t>
      </w:r>
      <w:r w:rsidR="00D8369D">
        <w:rPr>
          <w:rFonts w:ascii="Verdana" w:hAnsi="Verdana" w:cs="Arial"/>
          <w:szCs w:val="20"/>
          <w:lang w:val="es-CO" w:eastAsia="en-US"/>
        </w:rPr>
        <w:t xml:space="preserve">(En algunos eventos puede minimizar la letra </w:t>
      </w:r>
    </w:p>
    <w:p w14:paraId="12F249F5" w14:textId="77777777" w:rsidR="00183D8C" w:rsidRPr="00183D8C" w:rsidRDefault="00183D8C" w:rsidP="00012400">
      <w:pPr>
        <w:numPr>
          <w:ilvl w:val="0"/>
          <w:numId w:val="9"/>
        </w:numPr>
        <w:spacing w:after="160"/>
        <w:contextualSpacing/>
        <w:jc w:val="both"/>
        <w:rPr>
          <w:rFonts w:ascii="Verdana" w:hAnsi="Verdana" w:cs="Arial"/>
          <w:szCs w:val="20"/>
          <w:lang w:val="es-CO" w:eastAsia="en-US"/>
        </w:rPr>
      </w:pPr>
      <w:r w:rsidRPr="00183D8C">
        <w:rPr>
          <w:rFonts w:ascii="Verdana" w:hAnsi="Verdana" w:cs="Arial"/>
          <w:szCs w:val="20"/>
          <w:lang w:val="es-CO" w:eastAsia="en-US"/>
        </w:rPr>
        <w:t xml:space="preserve">Numerar las preguntas con números arábigos. </w:t>
      </w:r>
    </w:p>
    <w:p w14:paraId="740C0355" w14:textId="77777777" w:rsidR="00183D8C" w:rsidRPr="00183D8C" w:rsidRDefault="00183D8C" w:rsidP="00012400">
      <w:pPr>
        <w:numPr>
          <w:ilvl w:val="0"/>
          <w:numId w:val="9"/>
        </w:numPr>
        <w:spacing w:after="160"/>
        <w:contextualSpacing/>
        <w:jc w:val="both"/>
        <w:rPr>
          <w:rFonts w:ascii="Verdana" w:hAnsi="Verdana" w:cs="Arial"/>
          <w:szCs w:val="20"/>
          <w:lang w:val="es-CO" w:eastAsia="en-US"/>
        </w:rPr>
      </w:pPr>
      <w:r w:rsidRPr="00183D8C">
        <w:rPr>
          <w:rFonts w:ascii="Verdana" w:hAnsi="Verdana" w:cs="Arial"/>
          <w:szCs w:val="20"/>
          <w:lang w:val="es-CO" w:eastAsia="en-US"/>
        </w:rPr>
        <w:t xml:space="preserve">Diseño a dos columnas. </w:t>
      </w:r>
    </w:p>
    <w:p w14:paraId="0BE8D116" w14:textId="77777777" w:rsidR="00183D8C" w:rsidRPr="00183D8C" w:rsidRDefault="00183D8C" w:rsidP="00012400">
      <w:pPr>
        <w:numPr>
          <w:ilvl w:val="0"/>
          <w:numId w:val="9"/>
        </w:numPr>
        <w:spacing w:after="160"/>
        <w:contextualSpacing/>
        <w:jc w:val="both"/>
        <w:rPr>
          <w:rFonts w:ascii="Verdana" w:hAnsi="Verdana" w:cs="Arial"/>
          <w:szCs w:val="20"/>
          <w:lang w:val="es-CO" w:eastAsia="en-US"/>
        </w:rPr>
      </w:pPr>
      <w:r w:rsidRPr="00183D8C">
        <w:rPr>
          <w:rFonts w:ascii="Verdana" w:hAnsi="Verdana" w:cs="Arial"/>
          <w:szCs w:val="20"/>
          <w:lang w:val="es-CO" w:eastAsia="en-US"/>
        </w:rPr>
        <w:t xml:space="preserve">10 preguntas para áreas de 1 y 2 horas </w:t>
      </w:r>
    </w:p>
    <w:p w14:paraId="7DAA008C" w14:textId="77777777" w:rsidR="00183D8C" w:rsidRPr="00183D8C" w:rsidRDefault="00183D8C" w:rsidP="00012400">
      <w:pPr>
        <w:numPr>
          <w:ilvl w:val="0"/>
          <w:numId w:val="9"/>
        </w:numPr>
        <w:spacing w:after="160"/>
        <w:contextualSpacing/>
        <w:jc w:val="both"/>
        <w:rPr>
          <w:rFonts w:ascii="Verdana" w:hAnsi="Verdana" w:cs="Arial"/>
          <w:szCs w:val="20"/>
          <w:lang w:val="es-CO" w:eastAsia="en-US"/>
        </w:rPr>
      </w:pPr>
      <w:r w:rsidRPr="00183D8C">
        <w:rPr>
          <w:rFonts w:ascii="Verdana" w:hAnsi="Verdana" w:cs="Arial"/>
          <w:szCs w:val="20"/>
          <w:lang w:val="es-CO" w:eastAsia="en-US"/>
        </w:rPr>
        <w:t>Las respuestas son opción múltiple. (4 opciones, no se deben colocar este tipo de respuestas: todas las anteriores, ninguna de las anteriores).</w:t>
      </w:r>
    </w:p>
    <w:p w14:paraId="7DE3E69A" w14:textId="6007C121" w:rsidR="00183D8C" w:rsidRPr="00183D8C" w:rsidRDefault="00183D8C" w:rsidP="00012400">
      <w:pPr>
        <w:numPr>
          <w:ilvl w:val="0"/>
          <w:numId w:val="9"/>
        </w:numPr>
        <w:spacing w:after="160"/>
        <w:contextualSpacing/>
        <w:jc w:val="both"/>
        <w:rPr>
          <w:rFonts w:ascii="Verdana" w:hAnsi="Verdana" w:cs="Arial"/>
          <w:szCs w:val="20"/>
          <w:lang w:val="es-CO" w:eastAsia="en-US"/>
        </w:rPr>
      </w:pPr>
      <w:r w:rsidRPr="00183D8C">
        <w:rPr>
          <w:rFonts w:ascii="Verdana" w:hAnsi="Verdana" w:cs="Arial"/>
          <w:szCs w:val="20"/>
          <w:lang w:val="es-CO" w:eastAsia="en-US"/>
        </w:rPr>
        <w:t>La nomenclatura de las opciones debe ser con letra mayúscula.</w:t>
      </w:r>
    </w:p>
    <w:p w14:paraId="2B12A9F1" w14:textId="4EA99F31" w:rsidR="00183D8C" w:rsidRDefault="00183D8C" w:rsidP="00012400">
      <w:pPr>
        <w:numPr>
          <w:ilvl w:val="0"/>
          <w:numId w:val="9"/>
        </w:numPr>
        <w:spacing w:after="160"/>
        <w:contextualSpacing/>
        <w:jc w:val="both"/>
        <w:rPr>
          <w:rFonts w:ascii="Verdana" w:hAnsi="Verdana" w:cs="Arial"/>
          <w:szCs w:val="20"/>
          <w:lang w:val="es-CO" w:eastAsia="en-US"/>
        </w:rPr>
      </w:pPr>
      <w:r w:rsidRPr="00183D8C">
        <w:rPr>
          <w:rFonts w:ascii="Verdana" w:hAnsi="Verdana" w:cs="Arial"/>
          <w:szCs w:val="20"/>
          <w:lang w:val="es-CO" w:eastAsia="en-US"/>
        </w:rPr>
        <w:t>Debe tener la instrucción: señale la respuesta, marcando</w:t>
      </w:r>
      <w:r w:rsidR="00D8369D">
        <w:rPr>
          <w:rFonts w:ascii="Verdana" w:hAnsi="Verdana" w:cs="Arial"/>
          <w:szCs w:val="20"/>
          <w:lang w:val="es-CO" w:eastAsia="en-US"/>
        </w:rPr>
        <w:t xml:space="preserve"> el ovalo o el </w:t>
      </w:r>
      <w:r w:rsidR="00D8369D" w:rsidRPr="00183D8C">
        <w:rPr>
          <w:rFonts w:ascii="Verdana" w:hAnsi="Verdana" w:cs="Arial"/>
          <w:szCs w:val="20"/>
          <w:lang w:val="es-CO" w:eastAsia="en-US"/>
        </w:rPr>
        <w:t>círculo</w:t>
      </w:r>
      <w:r w:rsidRPr="00183D8C">
        <w:rPr>
          <w:rFonts w:ascii="Verdana" w:hAnsi="Verdana" w:cs="Arial"/>
          <w:szCs w:val="20"/>
          <w:lang w:val="es-CO" w:eastAsia="en-US"/>
        </w:rPr>
        <w:t xml:space="preserve"> </w:t>
      </w:r>
      <w:r w:rsidR="00D8369D">
        <w:rPr>
          <w:rFonts w:ascii="Verdana" w:hAnsi="Verdana" w:cs="Arial"/>
          <w:szCs w:val="20"/>
          <w:lang w:val="es-CO" w:eastAsia="en-US"/>
        </w:rPr>
        <w:t>completamente</w:t>
      </w:r>
      <w:r w:rsidRPr="00183D8C">
        <w:rPr>
          <w:rFonts w:ascii="Verdana" w:hAnsi="Verdana" w:cs="Arial"/>
          <w:szCs w:val="20"/>
          <w:lang w:val="es-CO" w:eastAsia="en-US"/>
        </w:rPr>
        <w:t>.</w:t>
      </w:r>
    </w:p>
    <w:p w14:paraId="3AA6E1CB" w14:textId="444B7BD9" w:rsidR="00D8369D" w:rsidRPr="00183D8C" w:rsidRDefault="00D8369D" w:rsidP="00012400">
      <w:pPr>
        <w:numPr>
          <w:ilvl w:val="0"/>
          <w:numId w:val="9"/>
        </w:numPr>
        <w:spacing w:after="160"/>
        <w:contextualSpacing/>
        <w:jc w:val="both"/>
        <w:rPr>
          <w:rFonts w:ascii="Verdana" w:hAnsi="Verdana" w:cs="Arial"/>
          <w:szCs w:val="20"/>
          <w:lang w:val="es-CO" w:eastAsia="en-US"/>
        </w:rPr>
      </w:pPr>
      <w:r>
        <w:rPr>
          <w:rFonts w:ascii="Verdana" w:hAnsi="Verdana" w:cs="Arial"/>
          <w:szCs w:val="20"/>
          <w:lang w:val="es-CO" w:eastAsia="en-US"/>
        </w:rPr>
        <w:t>No marque más de dos opciones.</w:t>
      </w:r>
    </w:p>
    <w:p w14:paraId="060E501B" w14:textId="77777777" w:rsidR="00183D8C" w:rsidRPr="00183D8C" w:rsidRDefault="00183D8C" w:rsidP="00012400">
      <w:pPr>
        <w:numPr>
          <w:ilvl w:val="0"/>
          <w:numId w:val="9"/>
        </w:numPr>
        <w:spacing w:after="160"/>
        <w:contextualSpacing/>
        <w:jc w:val="both"/>
        <w:rPr>
          <w:rFonts w:ascii="Verdana" w:hAnsi="Verdana" w:cs="Arial"/>
          <w:szCs w:val="20"/>
          <w:lang w:val="es-CO" w:eastAsia="en-US"/>
        </w:rPr>
      </w:pPr>
      <w:r w:rsidRPr="00183D8C">
        <w:rPr>
          <w:rFonts w:ascii="Verdana" w:hAnsi="Verdana" w:cs="Arial"/>
          <w:szCs w:val="20"/>
          <w:lang w:val="es-CO" w:eastAsia="en-US"/>
        </w:rPr>
        <w:t xml:space="preserve">Tenga en cuenta la ortografía. </w:t>
      </w:r>
    </w:p>
    <w:p w14:paraId="6E23CF35" w14:textId="77777777" w:rsidR="00183D8C" w:rsidRPr="00183D8C" w:rsidRDefault="00183D8C" w:rsidP="00012400">
      <w:pPr>
        <w:numPr>
          <w:ilvl w:val="0"/>
          <w:numId w:val="9"/>
        </w:numPr>
        <w:spacing w:after="160"/>
        <w:contextualSpacing/>
        <w:jc w:val="both"/>
        <w:rPr>
          <w:rFonts w:ascii="Verdana" w:hAnsi="Verdana" w:cs="Arial"/>
          <w:szCs w:val="20"/>
          <w:lang w:val="es-CO" w:eastAsia="en-US"/>
        </w:rPr>
      </w:pPr>
      <w:r w:rsidRPr="00183D8C">
        <w:rPr>
          <w:rFonts w:ascii="Verdana" w:hAnsi="Verdana" w:cs="Arial"/>
          <w:szCs w:val="20"/>
          <w:lang w:val="es-CO" w:eastAsia="en-US"/>
        </w:rPr>
        <w:t>La evaluación puede contener la realización de ensayos, composiciones o sustente la respuesta, por medio de un ejercicio.</w:t>
      </w:r>
    </w:p>
    <w:p w14:paraId="6ED11551" w14:textId="1756ACF4" w:rsidR="00183D8C" w:rsidRDefault="00183D8C" w:rsidP="00012400">
      <w:pPr>
        <w:numPr>
          <w:ilvl w:val="0"/>
          <w:numId w:val="9"/>
        </w:numPr>
        <w:spacing w:after="160"/>
        <w:contextualSpacing/>
        <w:jc w:val="both"/>
        <w:rPr>
          <w:rFonts w:ascii="Verdana" w:hAnsi="Verdana" w:cs="Arial"/>
          <w:szCs w:val="20"/>
          <w:lang w:val="es-CO" w:eastAsia="en-US"/>
        </w:rPr>
      </w:pPr>
      <w:r w:rsidRPr="00183D8C">
        <w:rPr>
          <w:rFonts w:ascii="Verdana" w:hAnsi="Verdana" w:cs="Arial"/>
          <w:szCs w:val="20"/>
          <w:lang w:val="es-CO" w:eastAsia="en-US"/>
        </w:rPr>
        <w:t>Se deben utilizar 2 hojas por asignatura (4 paginas)</w:t>
      </w:r>
    </w:p>
    <w:p w14:paraId="7335CBD7" w14:textId="1FFC9CC5" w:rsidR="00D8369D" w:rsidRDefault="00D8369D" w:rsidP="00012400">
      <w:pPr>
        <w:numPr>
          <w:ilvl w:val="0"/>
          <w:numId w:val="9"/>
        </w:numPr>
        <w:spacing w:after="160"/>
        <w:contextualSpacing/>
        <w:jc w:val="both"/>
        <w:rPr>
          <w:rFonts w:ascii="Verdana" w:hAnsi="Verdana" w:cs="Arial"/>
          <w:szCs w:val="20"/>
          <w:lang w:val="es-CO" w:eastAsia="en-US"/>
        </w:rPr>
      </w:pPr>
      <w:r>
        <w:rPr>
          <w:rFonts w:ascii="Verdana" w:hAnsi="Verdana" w:cs="Arial"/>
          <w:szCs w:val="20"/>
          <w:lang w:val="es-CO" w:eastAsia="en-US"/>
        </w:rPr>
        <w:t>Se debe enviar al correo asignado por la institución en formato PDF</w:t>
      </w:r>
    </w:p>
    <w:p w14:paraId="391703EA" w14:textId="6356BEC3" w:rsidR="00012400" w:rsidRDefault="00012400" w:rsidP="00012400">
      <w:pPr>
        <w:numPr>
          <w:ilvl w:val="0"/>
          <w:numId w:val="9"/>
        </w:numPr>
        <w:spacing w:after="160"/>
        <w:contextualSpacing/>
        <w:jc w:val="both"/>
        <w:rPr>
          <w:rFonts w:ascii="Verdana" w:hAnsi="Verdana" w:cs="Arial"/>
          <w:szCs w:val="20"/>
          <w:lang w:val="es-CO" w:eastAsia="en-US"/>
        </w:rPr>
      </w:pPr>
      <w:r>
        <w:rPr>
          <w:rFonts w:ascii="Verdana" w:hAnsi="Verdana" w:cs="Arial"/>
          <w:szCs w:val="20"/>
          <w:lang w:val="es-CO" w:eastAsia="en-US"/>
        </w:rPr>
        <w:t>Puede utilizar este formato para la asignación de respuestas</w:t>
      </w:r>
    </w:p>
    <w:p w14:paraId="11E11982" w14:textId="751BE22F" w:rsidR="00012400" w:rsidRDefault="00012400" w:rsidP="00012400">
      <w:pPr>
        <w:spacing w:after="160"/>
        <w:ind w:left="720"/>
        <w:contextualSpacing/>
        <w:jc w:val="both"/>
        <w:rPr>
          <w:rFonts w:ascii="Verdana" w:hAnsi="Verdana" w:cs="Arial"/>
          <w:szCs w:val="20"/>
          <w:lang w:val="es-CO" w:eastAsia="en-US"/>
        </w:rPr>
      </w:pPr>
      <w:r w:rsidRPr="00CE5051"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2A1A7555" wp14:editId="541403C9">
            <wp:extent cx="3204210" cy="1079500"/>
            <wp:effectExtent l="19050" t="19050" r="15240" b="25400"/>
            <wp:docPr id="356335129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762723" name="Imagen 1" descr="Imagen que contiene Texto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4210" cy="1079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C11B63" w14:textId="77777777" w:rsidR="00012400" w:rsidRDefault="00012400" w:rsidP="00012400">
      <w:pPr>
        <w:spacing w:after="160"/>
        <w:ind w:left="720"/>
        <w:contextualSpacing/>
        <w:jc w:val="both"/>
        <w:rPr>
          <w:rFonts w:ascii="Verdana" w:hAnsi="Verdana" w:cs="Arial"/>
          <w:szCs w:val="20"/>
          <w:lang w:val="es-CO" w:eastAsia="en-US"/>
        </w:rPr>
      </w:pPr>
    </w:p>
    <w:p w14:paraId="1C0F964C" w14:textId="1B75A2C9" w:rsidR="00012400" w:rsidRDefault="00012400" w:rsidP="00012400">
      <w:pPr>
        <w:spacing w:after="160"/>
        <w:ind w:left="720"/>
        <w:contextualSpacing/>
        <w:jc w:val="both"/>
        <w:rPr>
          <w:rFonts w:ascii="Verdana" w:hAnsi="Verdana" w:cs="Arial"/>
          <w:szCs w:val="20"/>
          <w:lang w:val="es-CO" w:eastAsia="en-US"/>
        </w:rPr>
      </w:pPr>
      <w:r>
        <w:rPr>
          <w:rFonts w:ascii="Verdana" w:hAnsi="Verdana" w:cs="Arial"/>
          <w:szCs w:val="20"/>
          <w:lang w:val="es-CO" w:eastAsia="en-US"/>
        </w:rPr>
        <w:t xml:space="preserve"> O utiliza el que te genere el QR del programa que utilices para </w:t>
      </w:r>
      <w:r w:rsidR="00C371A1">
        <w:rPr>
          <w:rFonts w:ascii="Verdana" w:hAnsi="Verdana" w:cs="Arial"/>
          <w:szCs w:val="20"/>
          <w:lang w:val="es-CO" w:eastAsia="en-US"/>
        </w:rPr>
        <w:t>calificar,</w:t>
      </w:r>
      <w:r>
        <w:rPr>
          <w:rFonts w:ascii="Verdana" w:hAnsi="Verdana" w:cs="Arial"/>
          <w:szCs w:val="20"/>
          <w:lang w:val="es-CO" w:eastAsia="en-US"/>
        </w:rPr>
        <w:t xml:space="preserve"> </w:t>
      </w:r>
      <w:r w:rsidR="00C371A1">
        <w:rPr>
          <w:rFonts w:ascii="Verdana" w:hAnsi="Verdana" w:cs="Arial"/>
          <w:szCs w:val="20"/>
          <w:lang w:val="es-CO" w:eastAsia="en-US"/>
        </w:rPr>
        <w:t xml:space="preserve">por ejemplo </w:t>
      </w:r>
    </w:p>
    <w:p w14:paraId="41EAC30D" w14:textId="77777777" w:rsidR="00C371A1" w:rsidRDefault="00C371A1" w:rsidP="00012400">
      <w:pPr>
        <w:spacing w:after="160"/>
        <w:ind w:left="720"/>
        <w:contextualSpacing/>
        <w:jc w:val="both"/>
        <w:rPr>
          <w:rFonts w:ascii="Verdana" w:hAnsi="Verdana" w:cs="Arial"/>
          <w:szCs w:val="20"/>
          <w:lang w:val="es-CO" w:eastAsia="en-US"/>
        </w:rPr>
      </w:pPr>
    </w:p>
    <w:p w14:paraId="27149DC3" w14:textId="5C4A435C" w:rsidR="00012400" w:rsidRDefault="00012400" w:rsidP="00012400">
      <w:pPr>
        <w:spacing w:after="160"/>
        <w:ind w:left="360"/>
        <w:contextualSpacing/>
        <w:jc w:val="both"/>
        <w:rPr>
          <w:rFonts w:ascii="Verdana" w:hAnsi="Verdana" w:cs="Arial"/>
          <w:szCs w:val="20"/>
          <w:lang w:val="es-CO" w:eastAsia="en-US"/>
        </w:rPr>
      </w:pPr>
    </w:p>
    <w:p w14:paraId="7C7045B7" w14:textId="77777777" w:rsidR="00012400" w:rsidRPr="00183D8C" w:rsidRDefault="00012400" w:rsidP="00012400">
      <w:pPr>
        <w:spacing w:after="160"/>
        <w:ind w:left="360"/>
        <w:contextualSpacing/>
        <w:jc w:val="both"/>
        <w:rPr>
          <w:rFonts w:ascii="Verdana" w:hAnsi="Verdana" w:cs="Arial"/>
          <w:szCs w:val="20"/>
          <w:lang w:val="es-CO" w:eastAsia="en-US"/>
        </w:rPr>
      </w:pPr>
    </w:p>
    <w:p w14:paraId="662BC85F" w14:textId="7DB5C9E6" w:rsidR="00183D8C" w:rsidRPr="00183D8C" w:rsidRDefault="00183D8C" w:rsidP="00012400">
      <w:pPr>
        <w:spacing w:after="160"/>
        <w:jc w:val="both"/>
        <w:rPr>
          <w:rFonts w:ascii="Verdana" w:hAnsi="Verdana" w:cs="Arial"/>
          <w:b/>
          <w:szCs w:val="20"/>
          <w:lang w:val="es-CO" w:eastAsia="en-US"/>
        </w:rPr>
      </w:pPr>
      <w:r w:rsidRPr="00183D8C">
        <w:rPr>
          <w:rFonts w:ascii="Verdana" w:hAnsi="Verdana" w:cs="Arial"/>
          <w:b/>
          <w:szCs w:val="20"/>
          <w:lang w:val="es-CO" w:eastAsia="en-US"/>
        </w:rPr>
        <w:t>B. Fondo.</w:t>
      </w:r>
    </w:p>
    <w:p w14:paraId="38B2DFC5" w14:textId="46E9F27C" w:rsidR="00183D8C" w:rsidRPr="00183D8C" w:rsidRDefault="00183D8C" w:rsidP="00012400">
      <w:pPr>
        <w:spacing w:after="160"/>
        <w:jc w:val="both"/>
        <w:rPr>
          <w:rFonts w:ascii="Verdana" w:hAnsi="Verdana" w:cs="Arial"/>
          <w:szCs w:val="20"/>
          <w:lang w:val="es-CO" w:eastAsia="en-US"/>
        </w:rPr>
      </w:pPr>
      <w:r w:rsidRPr="00183D8C">
        <w:rPr>
          <w:rFonts w:ascii="Verdana" w:hAnsi="Verdana" w:cs="Arial"/>
          <w:szCs w:val="20"/>
          <w:lang w:val="es-CO" w:eastAsia="en-US"/>
        </w:rPr>
        <w:lastRenderedPageBreak/>
        <w:t xml:space="preserve">1. </w:t>
      </w:r>
      <w:r w:rsidR="00D8369D">
        <w:rPr>
          <w:rFonts w:ascii="Verdana" w:hAnsi="Verdana" w:cs="Arial"/>
          <w:szCs w:val="20"/>
          <w:lang w:val="es-CO" w:eastAsia="en-US"/>
        </w:rPr>
        <w:t xml:space="preserve">La evaluación debe ir acorde con las </w:t>
      </w:r>
      <w:r w:rsidRPr="00183D8C">
        <w:rPr>
          <w:rFonts w:ascii="Verdana" w:hAnsi="Verdana" w:cs="Arial"/>
          <w:szCs w:val="20"/>
          <w:lang w:val="es-CO" w:eastAsia="en-US"/>
        </w:rPr>
        <w:t xml:space="preserve">competencias bajo el pretexto de temáticas vistas durante el </w:t>
      </w:r>
      <w:r w:rsidR="00D8369D" w:rsidRPr="00183D8C">
        <w:rPr>
          <w:rFonts w:ascii="Verdana" w:hAnsi="Verdana" w:cs="Arial"/>
          <w:szCs w:val="20"/>
          <w:lang w:val="es-CO" w:eastAsia="en-US"/>
        </w:rPr>
        <w:t xml:space="preserve">periodo; </w:t>
      </w:r>
      <w:r w:rsidRPr="00183D8C">
        <w:rPr>
          <w:rFonts w:ascii="Verdana" w:hAnsi="Verdana" w:cs="Arial"/>
          <w:szCs w:val="20"/>
          <w:lang w:val="es-CO" w:eastAsia="en-US"/>
        </w:rPr>
        <w:t xml:space="preserve">esto se puede hacer con base </w:t>
      </w:r>
      <w:r w:rsidR="00D8369D" w:rsidRPr="00183D8C">
        <w:rPr>
          <w:rFonts w:ascii="Verdana" w:hAnsi="Verdana" w:cs="Arial"/>
          <w:szCs w:val="20"/>
          <w:lang w:val="es-CO" w:eastAsia="en-US"/>
        </w:rPr>
        <w:t>en comprensión</w:t>
      </w:r>
      <w:r w:rsidRPr="00183D8C">
        <w:rPr>
          <w:rFonts w:ascii="Verdana" w:hAnsi="Verdana" w:cs="Arial"/>
          <w:szCs w:val="20"/>
          <w:lang w:val="es-CO" w:eastAsia="en-US"/>
        </w:rPr>
        <w:t xml:space="preserve"> lectora, organización de procesos, párrafos, </w:t>
      </w:r>
      <w:r w:rsidR="00D8369D">
        <w:rPr>
          <w:rFonts w:ascii="Verdana" w:hAnsi="Verdana" w:cs="Arial"/>
          <w:szCs w:val="20"/>
          <w:lang w:val="es-CO" w:eastAsia="en-US"/>
        </w:rPr>
        <w:t>oraciones, completar, entre otros</w:t>
      </w:r>
      <w:r w:rsidRPr="00183D8C">
        <w:rPr>
          <w:rFonts w:ascii="Verdana" w:hAnsi="Verdana" w:cs="Arial"/>
          <w:szCs w:val="20"/>
          <w:lang w:val="es-CO" w:eastAsia="en-US"/>
        </w:rPr>
        <w:t xml:space="preserve">. </w:t>
      </w:r>
    </w:p>
    <w:p w14:paraId="413F5AB0" w14:textId="067AAF7F" w:rsidR="00183D8C" w:rsidRPr="00183D8C" w:rsidRDefault="00183D8C" w:rsidP="00012400">
      <w:pPr>
        <w:spacing w:after="160"/>
        <w:jc w:val="both"/>
        <w:rPr>
          <w:rFonts w:ascii="Verdana" w:hAnsi="Verdana" w:cs="Arial"/>
          <w:szCs w:val="20"/>
          <w:lang w:val="es-CO" w:eastAsia="en-US"/>
        </w:rPr>
      </w:pPr>
      <w:r w:rsidRPr="00183D8C">
        <w:rPr>
          <w:rFonts w:ascii="Verdana" w:hAnsi="Verdana" w:cs="Arial"/>
          <w:szCs w:val="20"/>
          <w:lang w:val="es-CO" w:eastAsia="en-US"/>
        </w:rPr>
        <w:t>2. Se sugiere preguntas para aplicación de conocimientos, saberes, conceptos, en contexto tales como: solución de problemas, planteamiento de hipótesis.</w:t>
      </w:r>
    </w:p>
    <w:p w14:paraId="3686EEC6" w14:textId="1F26F1A5" w:rsidR="00183D8C" w:rsidRPr="00183D8C" w:rsidRDefault="00D8369D" w:rsidP="00012400">
      <w:pPr>
        <w:spacing w:after="160"/>
        <w:jc w:val="both"/>
        <w:rPr>
          <w:rFonts w:ascii="Verdana" w:hAnsi="Verdana" w:cs="Arial"/>
          <w:szCs w:val="20"/>
          <w:lang w:val="es-CO" w:eastAsia="en-US"/>
        </w:rPr>
      </w:pPr>
      <w:r>
        <w:rPr>
          <w:rFonts w:ascii="Verdana" w:hAnsi="Verdana" w:cs="Arial"/>
          <w:szCs w:val="20"/>
          <w:lang w:val="es-CO" w:eastAsia="en-US"/>
        </w:rPr>
        <w:t xml:space="preserve">3. Si se requieren hojas adicionales para ejercicios el docente lo </w:t>
      </w:r>
      <w:r w:rsidR="00183D8C" w:rsidRPr="00183D8C">
        <w:rPr>
          <w:rFonts w:ascii="Verdana" w:hAnsi="Verdana" w:cs="Arial"/>
          <w:szCs w:val="20"/>
          <w:lang w:val="es-CO" w:eastAsia="en-US"/>
        </w:rPr>
        <w:t>sugiere</w:t>
      </w:r>
      <w:r>
        <w:rPr>
          <w:rFonts w:ascii="Verdana" w:hAnsi="Verdana" w:cs="Arial"/>
          <w:szCs w:val="20"/>
          <w:lang w:val="es-CO" w:eastAsia="en-US"/>
        </w:rPr>
        <w:t>.</w:t>
      </w:r>
    </w:p>
    <w:p w14:paraId="1E8C7337" w14:textId="4E6BBB4F" w:rsidR="00183D8C" w:rsidRPr="00183D8C" w:rsidRDefault="00183D8C" w:rsidP="00012400">
      <w:pPr>
        <w:spacing w:after="160"/>
        <w:jc w:val="both"/>
        <w:rPr>
          <w:rFonts w:ascii="Verdana" w:hAnsi="Verdana" w:cs="Arial"/>
          <w:szCs w:val="20"/>
          <w:lang w:val="es-CO" w:eastAsia="en-US"/>
        </w:rPr>
      </w:pPr>
      <w:r w:rsidRPr="00183D8C">
        <w:rPr>
          <w:rFonts w:ascii="Verdana" w:hAnsi="Verdana" w:cs="Arial"/>
          <w:b/>
          <w:szCs w:val="20"/>
          <w:lang w:val="es-CO" w:eastAsia="en-US"/>
        </w:rPr>
        <w:t>Nota:</w:t>
      </w:r>
      <w:r w:rsidRPr="00183D8C">
        <w:rPr>
          <w:rFonts w:ascii="Verdana" w:hAnsi="Verdana" w:cs="Arial"/>
          <w:szCs w:val="20"/>
          <w:lang w:val="es-CO" w:eastAsia="en-US"/>
        </w:rPr>
        <w:t xml:space="preserve"> para quien no presenta la evaluación deberá traer excusa médica o una excusa de sus padres o acudientes. Que justifique la inasistencia a la prueba, que explique la situación presentada y una </w:t>
      </w:r>
      <w:r w:rsidR="00D8369D" w:rsidRPr="00183D8C">
        <w:rPr>
          <w:rFonts w:ascii="Verdana" w:hAnsi="Verdana" w:cs="Arial"/>
          <w:szCs w:val="20"/>
          <w:lang w:val="es-CO" w:eastAsia="en-US"/>
        </w:rPr>
        <w:t>evidencia; la</w:t>
      </w:r>
      <w:r w:rsidRPr="00183D8C">
        <w:rPr>
          <w:rFonts w:ascii="Verdana" w:hAnsi="Verdana" w:cs="Arial"/>
          <w:szCs w:val="20"/>
          <w:lang w:val="es-CO" w:eastAsia="en-US"/>
        </w:rPr>
        <w:t xml:space="preserve"> excusa Sera firmada por coordinación académica, para su posterior presentación.  </w:t>
      </w:r>
    </w:p>
    <w:sectPr w:rsidR="00183D8C" w:rsidRPr="00183D8C" w:rsidSect="006D2D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2175" w:bottom="1304" w:left="156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0AE7" w14:textId="77777777" w:rsidR="0008029B" w:rsidRDefault="0008029B">
      <w:pPr>
        <w:spacing w:after="0" w:line="240" w:lineRule="auto"/>
      </w:pPr>
      <w:r>
        <w:separator/>
      </w:r>
    </w:p>
  </w:endnote>
  <w:endnote w:type="continuationSeparator" w:id="0">
    <w:p w14:paraId="44F3C225" w14:textId="77777777" w:rsidR="0008029B" w:rsidRDefault="0008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B" w14:textId="77777777" w:rsidR="004E22D6" w:rsidRDefault="004E22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D" w14:textId="77777777" w:rsidR="004E22D6" w:rsidRDefault="004E22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C" w14:textId="77777777" w:rsidR="004E22D6" w:rsidRDefault="004E22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B06F" w14:textId="77777777" w:rsidR="0008029B" w:rsidRDefault="0008029B">
      <w:pPr>
        <w:spacing w:after="0" w:line="240" w:lineRule="auto"/>
      </w:pPr>
      <w:r>
        <w:separator/>
      </w:r>
    </w:p>
  </w:footnote>
  <w:footnote w:type="continuationSeparator" w:id="0">
    <w:p w14:paraId="11CA807D" w14:textId="77777777" w:rsidR="0008029B" w:rsidRDefault="00080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9" w14:textId="77777777" w:rsidR="004E22D6" w:rsidRDefault="004E22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9" w:type="dxa"/>
      <w:tblInd w:w="-546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8508"/>
      <w:gridCol w:w="1701"/>
    </w:tblGrid>
    <w:tr w:rsidR="003E695E" w:rsidRPr="00DE26DA" w14:paraId="23B6B902" w14:textId="77777777" w:rsidTr="00BE3A7E">
      <w:trPr>
        <w:trHeight w:val="334"/>
      </w:trPr>
      <w:tc>
        <w:tcPr>
          <w:tcW w:w="8508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16A8CA84" w14:textId="1D87F159" w:rsidR="003E695E" w:rsidRPr="00DE26DA" w:rsidRDefault="00DD1D0C" w:rsidP="003E695E">
          <w:pPr>
            <w:spacing w:line="240" w:lineRule="auto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  <w:r w:rsidRPr="000A09D0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0342A6B2" wp14:editId="7EF2F1AC">
                <wp:simplePos x="0" y="0"/>
                <wp:positionH relativeFrom="page">
                  <wp:posOffset>224790</wp:posOffset>
                </wp:positionH>
                <wp:positionV relativeFrom="paragraph">
                  <wp:posOffset>-137795</wp:posOffset>
                </wp:positionV>
                <wp:extent cx="5043170" cy="745490"/>
                <wp:effectExtent l="0" t="0" r="5080" b="0"/>
                <wp:wrapNone/>
                <wp:docPr id="1204990229" name="Imagen 1204990229" descr="C:\Users\Usuario\Downloads\ENCABEZA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NCABEZA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3170" cy="74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0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646DDCE7" w14:textId="77777777" w:rsidR="003E695E" w:rsidRDefault="003E695E" w:rsidP="003E695E">
          <w:pPr>
            <w:spacing w:after="0" w:line="240" w:lineRule="auto"/>
            <w:ind w:left="-76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 xml:space="preserve">CÓDIGO: </w:t>
          </w:r>
        </w:p>
        <w:p w14:paraId="65C07789" w14:textId="4125DE69" w:rsidR="003E695E" w:rsidRPr="00DE26DA" w:rsidRDefault="00183D8C" w:rsidP="003E695E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GA-EC-I</w:t>
          </w:r>
          <w:r w:rsidR="00D8369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-1</w:t>
          </w:r>
        </w:p>
      </w:tc>
    </w:tr>
    <w:tr w:rsidR="003E695E" w:rsidRPr="00DE26DA" w14:paraId="79A6E77E" w14:textId="77777777" w:rsidTr="00BE3A7E">
      <w:trPr>
        <w:trHeight w:val="278"/>
      </w:trPr>
      <w:tc>
        <w:tcPr>
          <w:tcW w:w="850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33E44D55" w14:textId="77777777" w:rsidR="003E695E" w:rsidRPr="00DE26DA" w:rsidRDefault="003E695E" w:rsidP="003E695E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</w:p>
      </w:tc>
      <w:tc>
        <w:tcPr>
          <w:tcW w:w="170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587773EB" w14:textId="26E647F8" w:rsidR="003E695E" w:rsidRPr="00DE26DA" w:rsidRDefault="003E695E" w:rsidP="00183D8C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 xml:space="preserve">Versión: </w:t>
          </w:r>
          <w:r w:rsidR="00DD1D0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>2</w:t>
          </w:r>
        </w:p>
      </w:tc>
    </w:tr>
    <w:tr w:rsidR="003E695E" w:rsidRPr="00DE26DA" w14:paraId="6CB14DC2" w14:textId="77777777" w:rsidTr="00BE3A7E">
      <w:trPr>
        <w:trHeight w:val="520"/>
      </w:trPr>
      <w:tc>
        <w:tcPr>
          <w:tcW w:w="850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130BC6E9" w14:textId="77777777" w:rsidR="003E695E" w:rsidRPr="00DE26DA" w:rsidRDefault="003E695E" w:rsidP="003E695E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</w:p>
      </w:tc>
      <w:tc>
        <w:tcPr>
          <w:tcW w:w="1701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5DA8F1E" w14:textId="13138441" w:rsidR="003E695E" w:rsidRPr="00DE26DA" w:rsidRDefault="003E695E" w:rsidP="009946E4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 xml:space="preserve">Fecha vigencia: </w:t>
          </w:r>
          <w:r w:rsidR="009946E4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>13/0</w:t>
          </w:r>
          <w:r w:rsidR="00DD1D0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>9</w:t>
          </w:r>
          <w:r w:rsidR="009946E4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>/2025</w:t>
          </w:r>
        </w:p>
      </w:tc>
    </w:tr>
    <w:tr w:rsidR="003E695E" w:rsidRPr="00DE26DA" w14:paraId="1AA5B3A4" w14:textId="77777777" w:rsidTr="00BE3A7E">
      <w:trPr>
        <w:trHeight w:val="18"/>
      </w:trPr>
      <w:tc>
        <w:tcPr>
          <w:tcW w:w="850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6900FFD7" w14:textId="3E2608D6" w:rsidR="003E695E" w:rsidRPr="00DE26DA" w:rsidRDefault="00183D8C" w:rsidP="003E695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val="es-CO"/>
            </w:rPr>
          </w:pPr>
          <w:r>
            <w:rPr>
              <w:rFonts w:ascii="Arial" w:eastAsia="Times New Roman" w:hAnsi="Arial" w:cs="Arial"/>
              <w:b/>
              <w:bCs/>
              <w:sz w:val="24"/>
              <w:szCs w:val="24"/>
            </w:rPr>
            <w:t>INSTRUCTIVO PARA LAS EVALUACIONES</w:t>
          </w:r>
        </w:p>
      </w:tc>
      <w:tc>
        <w:tcPr>
          <w:tcW w:w="1701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hideMark/>
        </w:tcPr>
        <w:p w14:paraId="6663B864" w14:textId="59CA5E19" w:rsidR="003E695E" w:rsidRPr="00DE26DA" w:rsidRDefault="003E695E" w:rsidP="003E695E">
          <w:pPr>
            <w:spacing w:after="0" w:line="240" w:lineRule="auto"/>
            <w:ind w:left="66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 xml:space="preserve">Página: 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fldChar w:fldCharType="begin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instrText>PAGE   \* MERGEFORMAT</w:instrTex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fldChar w:fldCharType="separate"/>
          </w:r>
          <w:r w:rsidR="00995819" w:rsidRPr="00995819">
            <w:rPr>
              <w:rFonts w:ascii="Arial" w:eastAsia="Times New Roman" w:hAnsi="Arial" w:cs="Arial"/>
              <w:b/>
              <w:bCs/>
              <w:noProof/>
              <w:color w:val="000000"/>
              <w:sz w:val="18"/>
              <w:szCs w:val="18"/>
            </w:rPr>
            <w:t>2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fldChar w:fldCharType="end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 xml:space="preserve"> de 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fldChar w:fldCharType="begin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instrText xml:space="preserve"> NUMPAGES  \* Arabic  \* MERGEFORMAT </w:instrTex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fldChar w:fldCharType="separate"/>
          </w:r>
          <w:r w:rsidR="00995819">
            <w:rPr>
              <w:rFonts w:ascii="Arial" w:eastAsia="Times New Roman" w:hAnsi="Arial" w:cs="Arial"/>
              <w:b/>
              <w:bCs/>
              <w:noProof/>
              <w:color w:val="000000"/>
              <w:sz w:val="18"/>
              <w:szCs w:val="18"/>
              <w:lang w:val="es-CO"/>
            </w:rPr>
            <w:t>2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fldChar w:fldCharType="end"/>
          </w:r>
        </w:p>
      </w:tc>
    </w:tr>
  </w:tbl>
  <w:p w14:paraId="5F390D95" w14:textId="5361C5E0" w:rsidR="00C34AD8" w:rsidRDefault="00C34A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A" w14:textId="77777777" w:rsidR="004E22D6" w:rsidRDefault="004E22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6948"/>
    <w:multiLevelType w:val="multilevel"/>
    <w:tmpl w:val="7E20094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A25436"/>
    <w:multiLevelType w:val="hybridMultilevel"/>
    <w:tmpl w:val="9E0EF322"/>
    <w:lvl w:ilvl="0" w:tplc="723E4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B54D9"/>
    <w:multiLevelType w:val="hybridMultilevel"/>
    <w:tmpl w:val="CA769C26"/>
    <w:lvl w:ilvl="0" w:tplc="ECE6C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AE1B12"/>
    <w:multiLevelType w:val="hybridMultilevel"/>
    <w:tmpl w:val="AF90B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1092A"/>
    <w:multiLevelType w:val="hybridMultilevel"/>
    <w:tmpl w:val="95820E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E629B"/>
    <w:multiLevelType w:val="multilevel"/>
    <w:tmpl w:val="1F22A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F2665"/>
    <w:multiLevelType w:val="hybridMultilevel"/>
    <w:tmpl w:val="3CA4DC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41366"/>
    <w:multiLevelType w:val="hybridMultilevel"/>
    <w:tmpl w:val="3CA4DC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23D48"/>
    <w:multiLevelType w:val="multilevel"/>
    <w:tmpl w:val="6A2A6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308880">
    <w:abstractNumId w:val="5"/>
  </w:num>
  <w:num w:numId="2" w16cid:durableId="1718771661">
    <w:abstractNumId w:val="8"/>
  </w:num>
  <w:num w:numId="3" w16cid:durableId="405609436">
    <w:abstractNumId w:val="0"/>
  </w:num>
  <w:num w:numId="4" w16cid:durableId="1774934800">
    <w:abstractNumId w:val="2"/>
  </w:num>
  <w:num w:numId="5" w16cid:durableId="180241051">
    <w:abstractNumId w:val="1"/>
  </w:num>
  <w:num w:numId="6" w16cid:durableId="2062362972">
    <w:abstractNumId w:val="6"/>
  </w:num>
  <w:num w:numId="7" w16cid:durableId="1670206163">
    <w:abstractNumId w:val="7"/>
  </w:num>
  <w:num w:numId="8" w16cid:durableId="1384520376">
    <w:abstractNumId w:val="3"/>
  </w:num>
  <w:num w:numId="9" w16cid:durableId="81724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D6"/>
    <w:rsid w:val="00012400"/>
    <w:rsid w:val="0006191D"/>
    <w:rsid w:val="00064E02"/>
    <w:rsid w:val="00067D1F"/>
    <w:rsid w:val="0008029B"/>
    <w:rsid w:val="000C15BC"/>
    <w:rsid w:val="00131FF7"/>
    <w:rsid w:val="00132370"/>
    <w:rsid w:val="001524C5"/>
    <w:rsid w:val="00153C9C"/>
    <w:rsid w:val="001676D2"/>
    <w:rsid w:val="00183D8C"/>
    <w:rsid w:val="001A185F"/>
    <w:rsid w:val="001B7F99"/>
    <w:rsid w:val="002957CE"/>
    <w:rsid w:val="00302CCE"/>
    <w:rsid w:val="0037145C"/>
    <w:rsid w:val="00387B78"/>
    <w:rsid w:val="003E695E"/>
    <w:rsid w:val="004A454D"/>
    <w:rsid w:val="004B2A18"/>
    <w:rsid w:val="004E101C"/>
    <w:rsid w:val="004E22D6"/>
    <w:rsid w:val="004E46EF"/>
    <w:rsid w:val="0057340E"/>
    <w:rsid w:val="005B1038"/>
    <w:rsid w:val="005D339A"/>
    <w:rsid w:val="00632126"/>
    <w:rsid w:val="00675AE4"/>
    <w:rsid w:val="006861C3"/>
    <w:rsid w:val="006D2DCA"/>
    <w:rsid w:val="006E129E"/>
    <w:rsid w:val="00703632"/>
    <w:rsid w:val="00706A1E"/>
    <w:rsid w:val="00736784"/>
    <w:rsid w:val="00763801"/>
    <w:rsid w:val="00775425"/>
    <w:rsid w:val="007D1071"/>
    <w:rsid w:val="00812945"/>
    <w:rsid w:val="00813215"/>
    <w:rsid w:val="00824E72"/>
    <w:rsid w:val="00833816"/>
    <w:rsid w:val="00892B73"/>
    <w:rsid w:val="00892B9C"/>
    <w:rsid w:val="008D14C3"/>
    <w:rsid w:val="008D263A"/>
    <w:rsid w:val="00967FBE"/>
    <w:rsid w:val="0097516F"/>
    <w:rsid w:val="009946E4"/>
    <w:rsid w:val="00995819"/>
    <w:rsid w:val="009975DF"/>
    <w:rsid w:val="009A2B59"/>
    <w:rsid w:val="009A5F05"/>
    <w:rsid w:val="009C69D1"/>
    <w:rsid w:val="009D3CEE"/>
    <w:rsid w:val="009E091D"/>
    <w:rsid w:val="009E2404"/>
    <w:rsid w:val="00A70494"/>
    <w:rsid w:val="00A846A0"/>
    <w:rsid w:val="00AA05EA"/>
    <w:rsid w:val="00AA08B2"/>
    <w:rsid w:val="00AD4150"/>
    <w:rsid w:val="00B3108C"/>
    <w:rsid w:val="00BD3651"/>
    <w:rsid w:val="00C32C91"/>
    <w:rsid w:val="00C34AD8"/>
    <w:rsid w:val="00C371A1"/>
    <w:rsid w:val="00C46EAE"/>
    <w:rsid w:val="00C51BE5"/>
    <w:rsid w:val="00C712F8"/>
    <w:rsid w:val="00C74375"/>
    <w:rsid w:val="00C8522A"/>
    <w:rsid w:val="00CB3037"/>
    <w:rsid w:val="00CC6B4E"/>
    <w:rsid w:val="00CE6B8E"/>
    <w:rsid w:val="00D66C8B"/>
    <w:rsid w:val="00D716D3"/>
    <w:rsid w:val="00D8369D"/>
    <w:rsid w:val="00DC6860"/>
    <w:rsid w:val="00DD1D0C"/>
    <w:rsid w:val="00DE26DA"/>
    <w:rsid w:val="00DE3992"/>
    <w:rsid w:val="00E32D69"/>
    <w:rsid w:val="00E965C9"/>
    <w:rsid w:val="00F01620"/>
    <w:rsid w:val="00F245B1"/>
    <w:rsid w:val="00F27F86"/>
    <w:rsid w:val="00F74B4D"/>
    <w:rsid w:val="00FC383F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01996"/>
  <w15:docId w15:val="{CC7FA865-6E89-4FCD-96B7-C7BF1164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450"/>
    <w:rPr>
      <w:rFonts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42545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545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CE4B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CE4BC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CE4BC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CE4B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CE4BC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CE4BC4"/>
  </w:style>
  <w:style w:type="table" w:customStyle="1" w:styleId="TableNormal0">
    <w:name w:val="Table Normal"/>
    <w:rsid w:val="00CE4BC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42545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2545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4254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545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254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450"/>
    <w:rPr>
      <w:rFonts w:ascii="Calibri" w:eastAsia="Calibri" w:hAnsi="Calibri" w:cs="Times New Roman"/>
    </w:rPr>
  </w:style>
  <w:style w:type="paragraph" w:customStyle="1" w:styleId="Estilo1">
    <w:name w:val="Estilo1"/>
    <w:basedOn w:val="Normal"/>
    <w:rsid w:val="00425450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</w:rPr>
  </w:style>
  <w:style w:type="paragraph" w:styleId="Prrafodelista">
    <w:name w:val="List Paragraph"/>
    <w:basedOn w:val="Normal"/>
    <w:uiPriority w:val="34"/>
    <w:qFormat/>
    <w:rsid w:val="004254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4364"/>
    <w:rPr>
      <w:rFonts w:ascii="Tahoma" w:eastAsia="Calibri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CE4BC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rsid w:val="00CE4BC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CE4BC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rsid w:val="00CE4BC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rsid w:val="00CE4BC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rsid w:val="00CE4BC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rsid w:val="00CE4BC4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CE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33816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338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381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3816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38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3816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H6/0Mm69JzAIiw1+OacbykhhoA==">AMUW2mX8wlW/Up27xReCXTOFZIFL5mDzzCuLpsGurWmMqW2Vq/JdS+kuycm7VbCIYpIZWs1FD5XaL5aEOei1Wi7R96PVy8jCZGpciekgh6xy3zOb2qHSoMgue3n2Ft2aZnFgsoXVvRGK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 Patricia Munera Velez</dc:creator>
  <cp:lastModifiedBy>Monica Stella Lopera Ossa</cp:lastModifiedBy>
  <cp:revision>8</cp:revision>
  <dcterms:created xsi:type="dcterms:W3CDTF">2025-04-29T15:01:00Z</dcterms:created>
  <dcterms:modified xsi:type="dcterms:W3CDTF">2025-09-24T15:33:00Z</dcterms:modified>
</cp:coreProperties>
</file>