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0"/>
        <w:gridCol w:w="2400"/>
      </w:tblGrid>
      <w:tr w:rsidR="00BA7629">
        <w:trPr>
          <w:trHeight w:val="369"/>
        </w:trPr>
        <w:tc>
          <w:tcPr>
            <w:tcW w:w="8580" w:type="dxa"/>
            <w:vMerge w:val="restart"/>
          </w:tcPr>
          <w:p w:rsidR="00BA7629" w:rsidRDefault="00BA7629">
            <w:pPr>
              <w:pStyle w:val="TableParagraph"/>
              <w:spacing w:after="1"/>
              <w:rPr>
                <w:rFonts w:ascii="Times New Roman"/>
                <w:sz w:val="9"/>
              </w:rPr>
            </w:pPr>
          </w:p>
          <w:p w:rsidR="00BA7629" w:rsidRDefault="00A14C3A">
            <w:pPr>
              <w:pStyle w:val="TableParagraph"/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5286375" cy="7810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A7629" w:rsidRDefault="00A14C3A">
            <w:pPr>
              <w:pStyle w:val="TableParagraph"/>
              <w:spacing w:before="74"/>
              <w:ind w:left="61"/>
              <w:rPr>
                <w:b/>
                <w:sz w:val="20"/>
              </w:rPr>
            </w:pPr>
            <w:r>
              <w:rPr>
                <w:b/>
                <w:sz w:val="18"/>
              </w:rPr>
              <w:t>CÓDIGO: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041877">
              <w:rPr>
                <w:b/>
                <w:sz w:val="20"/>
              </w:rPr>
              <w:t>GA-EC-F</w:t>
            </w:r>
            <w:r>
              <w:rPr>
                <w:b/>
                <w:sz w:val="20"/>
              </w:rPr>
              <w:t>8</w:t>
            </w:r>
          </w:p>
        </w:tc>
      </w:tr>
      <w:tr w:rsidR="00BA7629">
        <w:trPr>
          <w:trHeight w:val="330"/>
        </w:trPr>
        <w:tc>
          <w:tcPr>
            <w:tcW w:w="8580" w:type="dxa"/>
            <w:vMerge/>
            <w:tcBorders>
              <w:top w:val="nil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BA7629" w:rsidRDefault="00A14C3A">
            <w:pPr>
              <w:pStyle w:val="TableParagraph"/>
              <w:spacing w:before="69"/>
              <w:ind w:left="6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Versión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</w:tr>
      <w:tr w:rsidR="00BA7629">
        <w:trPr>
          <w:trHeight w:val="909"/>
        </w:trPr>
        <w:tc>
          <w:tcPr>
            <w:tcW w:w="8580" w:type="dxa"/>
            <w:vMerge/>
            <w:tcBorders>
              <w:top w:val="nil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BA7629" w:rsidRDefault="00BA7629">
            <w:pPr>
              <w:pStyle w:val="TableParagraph"/>
              <w:spacing w:before="3"/>
              <w:rPr>
                <w:rFonts w:ascii="Times New Roman"/>
              </w:rPr>
            </w:pPr>
          </w:p>
          <w:p w:rsidR="00BA7629" w:rsidRDefault="00A14C3A">
            <w:pPr>
              <w:pStyle w:val="TableParagraph"/>
              <w:ind w:left="61" w:right="9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Fecha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vigencia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26/03/2021</w:t>
            </w:r>
          </w:p>
        </w:tc>
      </w:tr>
      <w:tr w:rsidR="00BA7629">
        <w:trPr>
          <w:trHeight w:val="409"/>
        </w:trPr>
        <w:tc>
          <w:tcPr>
            <w:tcW w:w="8580" w:type="dxa"/>
          </w:tcPr>
          <w:p w:rsidR="00BA7629" w:rsidRDefault="00A14C3A">
            <w:pPr>
              <w:pStyle w:val="TableParagraph"/>
              <w:spacing w:before="71"/>
              <w:ind w:left="2384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PROYECTOS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INSTITUCIONALES</w:t>
            </w:r>
          </w:p>
        </w:tc>
        <w:tc>
          <w:tcPr>
            <w:tcW w:w="2400" w:type="dxa"/>
          </w:tcPr>
          <w:p w:rsidR="00BA7629" w:rsidRDefault="00A14C3A">
            <w:pPr>
              <w:pStyle w:val="TableParagraph"/>
              <w:spacing w:line="203" w:lineRule="exact"/>
              <w:ind w:left="6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Página</w:t>
            </w:r>
            <w:proofErr w:type="spellEnd"/>
            <w:r>
              <w:rPr>
                <w:b/>
                <w:sz w:val="18"/>
              </w:rPr>
              <w:t>: 1 de 18</w:t>
            </w:r>
          </w:p>
        </w:tc>
      </w:tr>
    </w:tbl>
    <w:p w:rsidR="00BA7629" w:rsidRDefault="00BA7629">
      <w:pPr>
        <w:pStyle w:val="Textoindependiente"/>
        <w:rPr>
          <w:rFonts w:ascii="Times New Roman"/>
          <w:sz w:val="20"/>
        </w:rPr>
      </w:pPr>
    </w:p>
    <w:p w:rsidR="00BA7629" w:rsidRDefault="00BA7629">
      <w:pPr>
        <w:pStyle w:val="Textoindependiente"/>
        <w:rPr>
          <w:rFonts w:ascii="Times New Roman"/>
          <w:sz w:val="20"/>
        </w:rPr>
      </w:pPr>
    </w:p>
    <w:p w:rsidR="00BA7629" w:rsidRDefault="00BA7629">
      <w:pPr>
        <w:pStyle w:val="Textoindependiente"/>
        <w:rPr>
          <w:rFonts w:ascii="Times New Roman"/>
          <w:sz w:val="20"/>
        </w:rPr>
      </w:pPr>
    </w:p>
    <w:p w:rsidR="00BA7629" w:rsidRDefault="00BA7629">
      <w:pPr>
        <w:pStyle w:val="Textoindependiente"/>
        <w:rPr>
          <w:rFonts w:ascii="Times New Roman"/>
          <w:sz w:val="20"/>
        </w:rPr>
      </w:pPr>
    </w:p>
    <w:p w:rsidR="00BA7629" w:rsidRDefault="00BA7629">
      <w:pPr>
        <w:pStyle w:val="Textoindependiente"/>
        <w:rPr>
          <w:rFonts w:ascii="Times New Roman"/>
          <w:sz w:val="20"/>
        </w:rPr>
      </w:pPr>
    </w:p>
    <w:p w:rsidR="00BA7629" w:rsidRDefault="00BA7629">
      <w:pPr>
        <w:pStyle w:val="Textoindependiente"/>
        <w:rPr>
          <w:rFonts w:ascii="Times New Roman"/>
          <w:sz w:val="20"/>
        </w:rPr>
      </w:pPr>
    </w:p>
    <w:p w:rsidR="00BA7629" w:rsidRDefault="00BA7629">
      <w:pPr>
        <w:pStyle w:val="Textoindependiente"/>
        <w:spacing w:before="7"/>
        <w:rPr>
          <w:rFonts w:ascii="Times New Roman"/>
          <w:sz w:val="20"/>
        </w:rPr>
      </w:pPr>
    </w:p>
    <w:p w:rsidR="00BA7629" w:rsidRDefault="00A14C3A">
      <w:pPr>
        <w:pStyle w:val="Textoindependiente"/>
        <w:spacing w:before="93"/>
        <w:ind w:left="667"/>
        <w:jc w:val="center"/>
      </w:pPr>
      <w:r>
        <w:t>PROYECTO</w:t>
      </w:r>
      <w:r>
        <w:rPr>
          <w:spacing w:val="-12"/>
        </w:rPr>
        <w:t xml:space="preserve"> </w:t>
      </w:r>
      <w:r>
        <w:t>INSTITUCIONAL</w:t>
      </w:r>
    </w:p>
    <w:p w:rsidR="00BA7629" w:rsidRDefault="00BA7629">
      <w:pPr>
        <w:pStyle w:val="Textoindependiente"/>
        <w:spacing w:before="8"/>
        <w:rPr>
          <w:sz w:val="20"/>
        </w:rPr>
      </w:pPr>
    </w:p>
    <w:p w:rsidR="00BA7629" w:rsidRDefault="00A14C3A">
      <w:pPr>
        <w:pStyle w:val="Textoindependiente"/>
        <w:ind w:left="632"/>
        <w:jc w:val="center"/>
      </w:pPr>
      <w:r>
        <w:t>(</w:t>
      </w:r>
      <w:proofErr w:type="spellStart"/>
      <w:r>
        <w:t>nombre</w:t>
      </w:r>
      <w:proofErr w:type="spellEnd"/>
      <w:r>
        <w:rPr>
          <w:spacing w:val="-8"/>
        </w:rPr>
        <w:t xml:space="preserve"> </w:t>
      </w:r>
      <w:proofErr w:type="spellStart"/>
      <w:r>
        <w:t>proyecto</w:t>
      </w:r>
      <w:proofErr w:type="spellEnd"/>
      <w:r>
        <w:t>)</w:t>
      </w: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A14C3A">
      <w:pPr>
        <w:pStyle w:val="Textoindependiente"/>
        <w:spacing w:before="209" w:line="465" w:lineRule="auto"/>
        <w:ind w:left="5698" w:right="5029"/>
        <w:jc w:val="center"/>
      </w:pPr>
      <w:r>
        <w:t>AÑO</w:t>
      </w:r>
      <w:r>
        <w:rPr>
          <w:spacing w:val="-59"/>
        </w:rPr>
        <w:t xml:space="preserve"> </w:t>
      </w:r>
      <w:r w:rsidR="00041877">
        <w:t>2022</w:t>
      </w:r>
      <w:bookmarkStart w:id="0" w:name="_GoBack"/>
      <w:bookmarkEnd w:id="0"/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BA7629">
      <w:pPr>
        <w:pStyle w:val="Textoindependiente"/>
        <w:rPr>
          <w:sz w:val="24"/>
        </w:rPr>
      </w:pPr>
    </w:p>
    <w:p w:rsidR="00BA7629" w:rsidRDefault="00A14C3A">
      <w:pPr>
        <w:spacing w:before="159"/>
        <w:ind w:left="667"/>
        <w:jc w:val="center"/>
        <w:rPr>
          <w:b/>
        </w:rPr>
      </w:pPr>
      <w:r>
        <w:rPr>
          <w:b/>
          <w:color w:val="404650"/>
        </w:rPr>
        <w:t>1</w:t>
      </w:r>
    </w:p>
    <w:p w:rsidR="00BA7629" w:rsidRDefault="00BA7629">
      <w:pPr>
        <w:jc w:val="center"/>
        <w:sectPr w:rsidR="00BA7629">
          <w:type w:val="continuous"/>
          <w:pgSz w:w="12240" w:h="15840"/>
          <w:pgMar w:top="940" w:right="560" w:bottom="280" w:left="460" w:header="720" w:footer="720" w:gutter="0"/>
          <w:cols w:space="720"/>
        </w:sectPr>
      </w:pPr>
    </w:p>
    <w:p w:rsidR="00BA7629" w:rsidRDefault="00A14C3A">
      <w:pPr>
        <w:pStyle w:val="Ttulo1"/>
      </w:pPr>
      <w:r>
        <w:lastRenderedPageBreak/>
        <w:t>ÍNDICE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CONTENIDO</w:t>
      </w:r>
    </w:p>
    <w:sdt>
      <w:sdtPr>
        <w:id w:val="-1926642184"/>
        <w:docPartObj>
          <w:docPartGallery w:val="Table of Contents"/>
          <w:docPartUnique/>
        </w:docPartObj>
      </w:sdtPr>
      <w:sdtEndPr/>
      <w:sdtContent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486"/>
              <w:tab w:val="right" w:pos="10630"/>
            </w:tabs>
            <w:spacing w:before="729"/>
          </w:pPr>
          <w:r>
            <w:t>IDENTIFICACIÓN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5"/>
            </w:rPr>
            <w:t xml:space="preserve"> </w:t>
          </w:r>
          <w:r>
            <w:t>PROYECTO</w:t>
          </w:r>
          <w:r>
            <w:rPr>
              <w:rFonts w:ascii="Times New Roman" w:hAnsi="Times New Roman"/>
            </w:rPr>
            <w:tab/>
          </w:r>
          <w:r>
            <w:t>3</w:t>
          </w:r>
        </w:p>
        <w:p w:rsidR="00BA7629" w:rsidRDefault="00041877">
          <w:pPr>
            <w:pStyle w:val="TDC2"/>
            <w:numPr>
              <w:ilvl w:val="0"/>
              <w:numId w:val="6"/>
            </w:numPr>
            <w:tabs>
              <w:tab w:val="left" w:pos="1486"/>
              <w:tab w:val="right" w:pos="10630"/>
            </w:tabs>
          </w:pPr>
          <w:hyperlink w:anchor="_TOC_250001" w:history="1">
            <w:r w:rsidR="00A14C3A">
              <w:t>MARCO</w:t>
            </w:r>
            <w:r w:rsidR="00A14C3A">
              <w:rPr>
                <w:spacing w:val="-2"/>
              </w:rPr>
              <w:t xml:space="preserve"> </w:t>
            </w:r>
            <w:r w:rsidR="00A14C3A">
              <w:t>TEÓRICO</w:t>
            </w:r>
            <w:r w:rsidR="00A14C3A">
              <w:rPr>
                <w:rFonts w:ascii="Times New Roman" w:hAnsi="Times New Roman"/>
              </w:rPr>
              <w:tab/>
            </w:r>
            <w:r w:rsidR="00A14C3A">
              <w:t>3</w:t>
            </w:r>
          </w:hyperlink>
        </w:p>
        <w:p w:rsidR="00BA7629" w:rsidRDefault="00A14C3A">
          <w:pPr>
            <w:pStyle w:val="TDC3"/>
            <w:numPr>
              <w:ilvl w:val="1"/>
              <w:numId w:val="6"/>
            </w:numPr>
            <w:tabs>
              <w:tab w:val="left" w:pos="1864"/>
              <w:tab w:val="right" w:pos="10630"/>
            </w:tabs>
            <w:spacing w:before="157"/>
          </w:pPr>
          <w:r>
            <w:t>CONCEPTUALIZACIÓN</w:t>
          </w:r>
          <w:r>
            <w:rPr>
              <w:rFonts w:ascii="Times New Roman" w:hAnsi="Times New Roman"/>
            </w:rPr>
            <w:tab/>
          </w:r>
          <w:r>
            <w:t>3</w:t>
          </w:r>
        </w:p>
        <w:p w:rsidR="00BA7629" w:rsidRDefault="00A14C3A">
          <w:pPr>
            <w:pStyle w:val="TDC3"/>
            <w:numPr>
              <w:ilvl w:val="1"/>
              <w:numId w:val="6"/>
            </w:numPr>
            <w:tabs>
              <w:tab w:val="left" w:pos="1803"/>
              <w:tab w:val="right" w:pos="10630"/>
            </w:tabs>
            <w:ind w:left="1802" w:hanging="367"/>
          </w:pPr>
          <w:r>
            <w:t>MARCO</w:t>
          </w:r>
          <w:r>
            <w:rPr>
              <w:spacing w:val="-2"/>
            </w:rPr>
            <w:t xml:space="preserve"> </w:t>
          </w:r>
          <w:r>
            <w:t>LEGAL</w:t>
          </w:r>
          <w:r>
            <w:rPr>
              <w:rFonts w:ascii="Times New Roman"/>
            </w:rPr>
            <w:tab/>
          </w:r>
          <w:r>
            <w:t>3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486"/>
              <w:tab w:val="right" w:pos="10630"/>
            </w:tabs>
          </w:pPr>
          <w:r>
            <w:t>FORMULACIÓN</w:t>
          </w:r>
          <w:r>
            <w:rPr>
              <w:rFonts w:ascii="Times New Roman" w:hAnsi="Times New Roman"/>
            </w:rPr>
            <w:tab/>
          </w:r>
          <w:r>
            <w:t>3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486"/>
              <w:tab w:val="right" w:pos="10630"/>
            </w:tabs>
          </w:pPr>
          <w:r>
            <w:t>DELIMITACIÓN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 w:rsidR="00BA7629" w:rsidRPr="00A14C3A" w:rsidRDefault="00A14C3A">
          <w:pPr>
            <w:pStyle w:val="TDC2"/>
            <w:numPr>
              <w:ilvl w:val="0"/>
              <w:numId w:val="6"/>
            </w:numPr>
            <w:tabs>
              <w:tab w:val="left" w:pos="1486"/>
              <w:tab w:val="right" w:pos="10630"/>
            </w:tabs>
            <w:rPr>
              <w:lang w:val="es-CO"/>
            </w:rPr>
          </w:pPr>
          <w:r w:rsidRPr="00A14C3A">
            <w:rPr>
              <w:lang w:val="es-CO"/>
            </w:rPr>
            <w:t>RELACIONES</w:t>
          </w:r>
          <w:r w:rsidRPr="00A14C3A">
            <w:rPr>
              <w:spacing w:val="-2"/>
              <w:lang w:val="es-CO"/>
            </w:rPr>
            <w:t xml:space="preserve"> </w:t>
          </w:r>
          <w:r w:rsidRPr="00A14C3A">
            <w:rPr>
              <w:lang w:val="es-CO"/>
            </w:rPr>
            <w:t>EXPLÍCITAS</w:t>
          </w:r>
          <w:r w:rsidRPr="00A14C3A">
            <w:rPr>
              <w:spacing w:val="-2"/>
              <w:lang w:val="es-CO"/>
            </w:rPr>
            <w:t xml:space="preserve"> </w:t>
          </w:r>
          <w:r w:rsidRPr="00A14C3A">
            <w:rPr>
              <w:lang w:val="es-CO"/>
            </w:rPr>
            <w:t>CON</w:t>
          </w:r>
          <w:r w:rsidRPr="00A14C3A">
            <w:rPr>
              <w:spacing w:val="-1"/>
              <w:lang w:val="es-CO"/>
            </w:rPr>
            <w:t xml:space="preserve"> </w:t>
          </w:r>
          <w:r w:rsidRPr="00A14C3A">
            <w:rPr>
              <w:lang w:val="es-CO"/>
            </w:rPr>
            <w:t>LAS</w:t>
          </w:r>
          <w:r w:rsidRPr="00A14C3A">
            <w:rPr>
              <w:spacing w:val="-2"/>
              <w:lang w:val="es-CO"/>
            </w:rPr>
            <w:t xml:space="preserve"> </w:t>
          </w:r>
          <w:r w:rsidRPr="00A14C3A">
            <w:rPr>
              <w:lang w:val="es-CO"/>
            </w:rPr>
            <w:t>ÁREAS</w:t>
          </w:r>
          <w:r w:rsidRPr="00A14C3A">
            <w:rPr>
              <w:rFonts w:ascii="Times New Roman" w:hAnsi="Times New Roman"/>
              <w:lang w:val="es-CO"/>
            </w:rPr>
            <w:tab/>
          </w:r>
          <w:r w:rsidRPr="00A14C3A">
            <w:rPr>
              <w:lang w:val="es-CO"/>
            </w:rPr>
            <w:t>4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486"/>
              <w:tab w:val="right" w:pos="10630"/>
            </w:tabs>
          </w:pPr>
          <w:r>
            <w:t>DIAGNOSTICO</w:t>
          </w:r>
          <w:r>
            <w:rPr>
              <w:spacing w:val="-2"/>
            </w:rPr>
            <w:t xml:space="preserve"> </w:t>
          </w:r>
          <w:r>
            <w:t>SOCIO</w:t>
          </w:r>
          <w:r>
            <w:rPr>
              <w:spacing w:val="-1"/>
            </w:rPr>
            <w:t xml:space="preserve"> </w:t>
          </w:r>
          <w:r>
            <w:t>CULTURAL</w:t>
          </w:r>
          <w:r>
            <w:rPr>
              <w:rFonts w:ascii="Times New Roman"/>
            </w:rPr>
            <w:tab/>
          </w:r>
          <w:r>
            <w:t>4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486"/>
              <w:tab w:val="right" w:pos="10630"/>
            </w:tabs>
          </w:pPr>
          <w:r>
            <w:t>MATRIZ</w:t>
          </w:r>
          <w:r>
            <w:rPr>
              <w:spacing w:val="-2"/>
            </w:rPr>
            <w:t xml:space="preserve"> </w:t>
          </w:r>
          <w:r>
            <w:t>DOFA</w:t>
          </w:r>
          <w:r>
            <w:rPr>
              <w:rFonts w:ascii="Times New Roman"/>
            </w:rPr>
            <w:tab/>
          </w:r>
          <w:r>
            <w:t>4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486"/>
              <w:tab w:val="right" w:pos="10630"/>
            </w:tabs>
          </w:pPr>
          <w:r>
            <w:t>OBJETIVOS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5"/>
            </w:rPr>
            <w:t xml:space="preserve"> </w:t>
          </w:r>
          <w:r>
            <w:t>PROYECTO</w:t>
          </w:r>
          <w:r>
            <w:rPr>
              <w:rFonts w:ascii="Times New Roman"/>
            </w:rPr>
            <w:tab/>
          </w:r>
          <w:r>
            <w:t>5</w:t>
          </w:r>
        </w:p>
        <w:p w:rsidR="00BA7629" w:rsidRDefault="00A14C3A">
          <w:pPr>
            <w:pStyle w:val="TDC4"/>
            <w:numPr>
              <w:ilvl w:val="1"/>
              <w:numId w:val="6"/>
            </w:numPr>
            <w:tabs>
              <w:tab w:val="left" w:pos="1803"/>
              <w:tab w:val="right" w:pos="10630"/>
            </w:tabs>
            <w:spacing w:before="158"/>
            <w:ind w:left="1802" w:hanging="367"/>
            <w:rPr>
              <w:sz w:val="22"/>
            </w:rPr>
          </w:pPr>
          <w:r>
            <w:rPr>
              <w:sz w:val="22"/>
            </w:rPr>
            <w:t>O</w:t>
          </w:r>
          <w:r>
            <w:t>BJETIVO</w:t>
          </w:r>
          <w:r>
            <w:rPr>
              <w:spacing w:val="19"/>
            </w:rPr>
            <w:t xml:space="preserve"> </w:t>
          </w:r>
          <w:r>
            <w:rPr>
              <w:sz w:val="22"/>
            </w:rPr>
            <w:t>G</w:t>
          </w:r>
          <w:r>
            <w:t>ENERAL</w:t>
          </w:r>
          <w:r>
            <w:rPr>
              <w:rFonts w:ascii="Times New Roman"/>
            </w:rPr>
            <w:tab/>
          </w:r>
          <w:r>
            <w:rPr>
              <w:sz w:val="22"/>
            </w:rPr>
            <w:t>5</w:t>
          </w:r>
        </w:p>
        <w:p w:rsidR="00BA7629" w:rsidRDefault="00A14C3A">
          <w:pPr>
            <w:pStyle w:val="TDC4"/>
            <w:numPr>
              <w:ilvl w:val="1"/>
              <w:numId w:val="6"/>
            </w:numPr>
            <w:tabs>
              <w:tab w:val="left" w:pos="1803"/>
              <w:tab w:val="right" w:pos="10630"/>
            </w:tabs>
            <w:ind w:left="1802" w:hanging="367"/>
            <w:rPr>
              <w:sz w:val="22"/>
            </w:rPr>
          </w:pPr>
          <w:r>
            <w:rPr>
              <w:sz w:val="22"/>
            </w:rPr>
            <w:t>O</w:t>
          </w:r>
          <w:r>
            <w:t>BJETIVOS</w:t>
          </w:r>
          <w:r>
            <w:rPr>
              <w:spacing w:val="19"/>
            </w:rPr>
            <w:t xml:space="preserve"> </w:t>
          </w:r>
          <w:r>
            <w:rPr>
              <w:sz w:val="22"/>
            </w:rPr>
            <w:t>E</w:t>
          </w:r>
          <w:r>
            <w:t>SPECÍFICOS</w:t>
          </w:r>
          <w:r>
            <w:rPr>
              <w:rFonts w:ascii="Times New Roman" w:hAnsi="Times New Roman"/>
            </w:rPr>
            <w:tab/>
          </w:r>
          <w:r>
            <w:rPr>
              <w:sz w:val="22"/>
            </w:rPr>
            <w:t>5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486"/>
              <w:tab w:val="right" w:pos="10630"/>
            </w:tabs>
          </w:pPr>
          <w:r>
            <w:t>JUSTIFICACIÓN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5"/>
            </w:rPr>
            <w:t xml:space="preserve"> </w:t>
          </w:r>
          <w:r>
            <w:t>PROYECTO</w:t>
          </w:r>
          <w:r>
            <w:rPr>
              <w:rFonts w:ascii="Times New Roman" w:hAnsi="Times New Roman"/>
            </w:rPr>
            <w:tab/>
          </w:r>
          <w:r>
            <w:t>5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608"/>
              <w:tab w:val="right" w:pos="10630"/>
            </w:tabs>
            <w:ind w:left="1607" w:hanging="367"/>
          </w:pPr>
          <w:r>
            <w:t>PLAN</w:t>
          </w:r>
          <w:r>
            <w:rPr>
              <w:spacing w:val="-2"/>
            </w:rPr>
            <w:t xml:space="preserve"> </w:t>
          </w:r>
          <w:r>
            <w:t>OPERATIVO</w:t>
          </w:r>
          <w:r>
            <w:rPr>
              <w:rFonts w:ascii="Times New Roman"/>
            </w:rPr>
            <w:tab/>
          </w:r>
          <w:r>
            <w:t>5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596"/>
              <w:tab w:val="right" w:pos="10630"/>
            </w:tabs>
            <w:ind w:left="1595" w:hanging="355"/>
          </w:pPr>
          <w:r>
            <w:t>PRESUPUESTO</w:t>
          </w:r>
          <w:r>
            <w:rPr>
              <w:rFonts w:ascii="Times New Roman"/>
            </w:rPr>
            <w:tab/>
          </w:r>
          <w:r>
            <w:t>6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608"/>
              <w:tab w:val="right" w:pos="10630"/>
            </w:tabs>
            <w:ind w:left="1607" w:hanging="367"/>
          </w:pPr>
          <w:r>
            <w:t>INDICADORES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EVALUACIÓN</w:t>
          </w:r>
          <w:r>
            <w:rPr>
              <w:rFonts w:ascii="Times New Roman" w:hAnsi="Times New Roman"/>
            </w:rPr>
            <w:tab/>
          </w:r>
          <w:r>
            <w:t>6</w:t>
          </w:r>
        </w:p>
        <w:p w:rsidR="00BA7629" w:rsidRDefault="00A14C3A">
          <w:pPr>
            <w:pStyle w:val="TDC2"/>
            <w:numPr>
              <w:ilvl w:val="0"/>
              <w:numId w:val="6"/>
            </w:numPr>
            <w:tabs>
              <w:tab w:val="left" w:pos="1608"/>
              <w:tab w:val="right" w:pos="10630"/>
            </w:tabs>
            <w:ind w:left="1607" w:hanging="367"/>
          </w:pPr>
          <w:r>
            <w:t>EVALUACIÓN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5"/>
            </w:rPr>
            <w:t xml:space="preserve"> </w:t>
          </w:r>
          <w:r>
            <w:t>PROYECTO</w:t>
          </w:r>
          <w:r>
            <w:rPr>
              <w:rFonts w:ascii="Times New Roman" w:hAnsi="Times New Roman"/>
            </w:rPr>
            <w:tab/>
          </w:r>
          <w:r>
            <w:t>6</w:t>
          </w:r>
        </w:p>
        <w:p w:rsidR="00BA7629" w:rsidRDefault="00A14C3A">
          <w:pPr>
            <w:pStyle w:val="TDC1"/>
            <w:tabs>
              <w:tab w:val="right" w:pos="10042"/>
            </w:tabs>
          </w:pPr>
          <w:r>
            <w:t>BIBLIOGRAFÍA</w:t>
          </w:r>
          <w:r>
            <w:rPr>
              <w:rFonts w:ascii="Times New Roman" w:hAnsi="Times New Roman"/>
            </w:rPr>
            <w:tab/>
          </w:r>
          <w:r>
            <w:t>9</w:t>
          </w:r>
        </w:p>
        <w:p w:rsidR="00BA7629" w:rsidRDefault="00041877">
          <w:pPr>
            <w:pStyle w:val="TDC1"/>
            <w:tabs>
              <w:tab w:val="right" w:pos="10042"/>
            </w:tabs>
          </w:pPr>
          <w:hyperlink w:anchor="_TOC_250000" w:history="1">
            <w:r w:rsidR="00A14C3A">
              <w:t>WEBGRAFÍA</w:t>
            </w:r>
            <w:r w:rsidR="00A14C3A">
              <w:rPr>
                <w:rFonts w:ascii="Times New Roman" w:hAnsi="Times New Roman"/>
              </w:rPr>
              <w:tab/>
            </w:r>
            <w:r w:rsidR="00A14C3A">
              <w:t>10</w:t>
            </w:r>
          </w:hyperlink>
        </w:p>
      </w:sdtContent>
    </w:sdt>
    <w:p w:rsidR="00BA7629" w:rsidRDefault="00BA7629">
      <w:pPr>
        <w:sectPr w:rsidR="00BA7629">
          <w:pgSz w:w="12240" w:h="15840"/>
          <w:pgMar w:top="13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3120"/>
        <w:gridCol w:w="2920"/>
      </w:tblGrid>
      <w:tr w:rsidR="00BA7629">
        <w:trPr>
          <w:trHeight w:val="490"/>
        </w:trPr>
        <w:tc>
          <w:tcPr>
            <w:tcW w:w="9400" w:type="dxa"/>
            <w:gridSpan w:val="3"/>
          </w:tcPr>
          <w:p w:rsidR="00BA7629" w:rsidRDefault="00A14C3A">
            <w:pPr>
              <w:pStyle w:val="TableParagraph"/>
              <w:spacing w:before="8"/>
              <w:ind w:left="106"/>
              <w:rPr>
                <w:b/>
              </w:rPr>
            </w:pPr>
            <w:r>
              <w:rPr>
                <w:b/>
              </w:rPr>
              <w:lastRenderedPageBreak/>
              <w:t>RESPONSABLES</w:t>
            </w:r>
          </w:p>
        </w:tc>
      </w:tr>
      <w:tr w:rsidR="00BA7629">
        <w:trPr>
          <w:trHeight w:val="469"/>
        </w:trPr>
        <w:tc>
          <w:tcPr>
            <w:tcW w:w="3360" w:type="dxa"/>
          </w:tcPr>
          <w:p w:rsidR="00BA7629" w:rsidRDefault="00A14C3A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COMPLETOS</w:t>
            </w:r>
          </w:p>
        </w:tc>
        <w:tc>
          <w:tcPr>
            <w:tcW w:w="3120" w:type="dxa"/>
          </w:tcPr>
          <w:p w:rsidR="00BA7629" w:rsidRDefault="00A14C3A">
            <w:pPr>
              <w:pStyle w:val="TableParagraph"/>
              <w:spacing w:line="247" w:lineRule="exact"/>
              <w:ind w:left="120"/>
              <w:rPr>
                <w:b/>
              </w:rPr>
            </w:pPr>
            <w:r>
              <w:rPr>
                <w:b/>
              </w:rPr>
              <w:t>JORNADA</w:t>
            </w:r>
          </w:p>
        </w:tc>
        <w:tc>
          <w:tcPr>
            <w:tcW w:w="2920" w:type="dxa"/>
          </w:tcPr>
          <w:p w:rsidR="00BA7629" w:rsidRDefault="00A14C3A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BA7629">
        <w:trPr>
          <w:trHeight w:val="470"/>
        </w:trPr>
        <w:tc>
          <w:tcPr>
            <w:tcW w:w="336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89"/>
        </w:trPr>
        <w:tc>
          <w:tcPr>
            <w:tcW w:w="336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</w:tbl>
    <w:p w:rsidR="00BA7629" w:rsidRDefault="00BA7629">
      <w:pPr>
        <w:pStyle w:val="Textoindependiente"/>
        <w:rPr>
          <w:b/>
          <w:sz w:val="20"/>
        </w:rPr>
      </w:pPr>
    </w:p>
    <w:p w:rsidR="00BA7629" w:rsidRDefault="00BA7629">
      <w:pPr>
        <w:pStyle w:val="Textoindependiente"/>
        <w:rPr>
          <w:b/>
          <w:sz w:val="20"/>
        </w:rPr>
      </w:pPr>
    </w:p>
    <w:p w:rsidR="00BA7629" w:rsidRDefault="00BA7629">
      <w:pPr>
        <w:pStyle w:val="Textoindependiente"/>
        <w:rPr>
          <w:b/>
          <w:sz w:val="20"/>
        </w:rPr>
      </w:pPr>
    </w:p>
    <w:p w:rsidR="00BA7629" w:rsidRDefault="00BA7629">
      <w:pPr>
        <w:pStyle w:val="Textoindependiente"/>
        <w:spacing w:before="9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320"/>
      </w:tblGrid>
      <w:tr w:rsidR="00BA7629">
        <w:trPr>
          <w:trHeight w:val="550"/>
        </w:trPr>
        <w:tc>
          <w:tcPr>
            <w:tcW w:w="8640" w:type="dxa"/>
            <w:gridSpan w:val="2"/>
          </w:tcPr>
          <w:p w:rsidR="00BA7629" w:rsidRDefault="00BA762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A7629" w:rsidRDefault="00A14C3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IDENTIFICACIÓN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PROYECTO</w:t>
            </w:r>
          </w:p>
        </w:tc>
      </w:tr>
      <w:tr w:rsidR="00BA7629">
        <w:trPr>
          <w:trHeight w:val="470"/>
        </w:trPr>
        <w:tc>
          <w:tcPr>
            <w:tcW w:w="4320" w:type="dxa"/>
          </w:tcPr>
          <w:p w:rsidR="00BA7629" w:rsidRDefault="00A14C3A">
            <w:pPr>
              <w:pStyle w:val="TableParagraph"/>
              <w:spacing w:line="250" w:lineRule="exact"/>
              <w:ind w:left="106"/>
            </w:pPr>
            <w:proofErr w:type="spellStart"/>
            <w:r>
              <w:t>Nombre</w:t>
            </w:r>
            <w:proofErr w:type="spellEnd"/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proyecto</w:t>
            </w:r>
            <w:proofErr w:type="spellEnd"/>
          </w:p>
        </w:tc>
        <w:tc>
          <w:tcPr>
            <w:tcW w:w="43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969"/>
        </w:trPr>
        <w:tc>
          <w:tcPr>
            <w:tcW w:w="4320" w:type="dxa"/>
          </w:tcPr>
          <w:p w:rsidR="00BA7629" w:rsidRDefault="00A14C3A">
            <w:pPr>
              <w:pStyle w:val="TableParagraph"/>
              <w:spacing w:before="2"/>
              <w:ind w:left="106"/>
            </w:pPr>
            <w:proofErr w:type="spellStart"/>
            <w:r>
              <w:t>Responsables</w:t>
            </w:r>
            <w:proofErr w:type="spellEnd"/>
          </w:p>
        </w:tc>
        <w:tc>
          <w:tcPr>
            <w:tcW w:w="43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70"/>
        </w:trPr>
        <w:tc>
          <w:tcPr>
            <w:tcW w:w="4320" w:type="dxa"/>
          </w:tcPr>
          <w:p w:rsidR="00BA7629" w:rsidRDefault="00A14C3A">
            <w:pPr>
              <w:pStyle w:val="TableParagraph"/>
              <w:spacing w:line="252" w:lineRule="exact"/>
              <w:ind w:left="106"/>
            </w:pPr>
            <w:proofErr w:type="spellStart"/>
            <w:r>
              <w:t>Año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construcción</w:t>
            </w:r>
            <w:proofErr w:type="spellEnd"/>
          </w:p>
        </w:tc>
        <w:tc>
          <w:tcPr>
            <w:tcW w:w="4320" w:type="dxa"/>
          </w:tcPr>
          <w:p w:rsidR="00BA7629" w:rsidRDefault="00A14C3A">
            <w:pPr>
              <w:pStyle w:val="TableParagraph"/>
              <w:spacing w:line="252" w:lineRule="exact"/>
              <w:ind w:left="105"/>
            </w:pPr>
            <w:r>
              <w:t>2021</w:t>
            </w:r>
          </w:p>
        </w:tc>
      </w:tr>
    </w:tbl>
    <w:p w:rsidR="00BA7629" w:rsidRDefault="00BA7629">
      <w:pPr>
        <w:pStyle w:val="Textoindependiente"/>
        <w:rPr>
          <w:b/>
          <w:sz w:val="24"/>
        </w:rPr>
      </w:pPr>
    </w:p>
    <w:p w:rsidR="00BA7629" w:rsidRDefault="00BA7629">
      <w:pPr>
        <w:pStyle w:val="Textoindependiente"/>
        <w:rPr>
          <w:b/>
          <w:sz w:val="24"/>
        </w:rPr>
      </w:pPr>
    </w:p>
    <w:p w:rsidR="00BA7629" w:rsidRDefault="00BA7629">
      <w:pPr>
        <w:pStyle w:val="Textoindependiente"/>
        <w:rPr>
          <w:b/>
          <w:sz w:val="24"/>
        </w:rPr>
      </w:pPr>
    </w:p>
    <w:p w:rsidR="00BA7629" w:rsidRDefault="00A14C3A">
      <w:pPr>
        <w:pStyle w:val="Ttulo1"/>
        <w:spacing w:before="197" w:after="53"/>
        <w:ind w:left="1241"/>
        <w:jc w:val="left"/>
      </w:pPr>
      <w:bookmarkStart w:id="1" w:name="_TOC_250001"/>
      <w:r>
        <w:t>2.</w:t>
      </w:r>
      <w:r>
        <w:rPr>
          <w:spacing w:val="-5"/>
        </w:rPr>
        <w:t xml:space="preserve"> </w:t>
      </w:r>
      <w:r>
        <w:t>MARCO</w:t>
      </w:r>
      <w:r>
        <w:rPr>
          <w:spacing w:val="-4"/>
        </w:rPr>
        <w:t xml:space="preserve"> </w:t>
      </w:r>
      <w:bookmarkEnd w:id="1"/>
      <w:r>
        <w:t>TEÓRICO</w:t>
      </w: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>
        <w:trPr>
          <w:trHeight w:val="570"/>
        </w:trPr>
        <w:tc>
          <w:tcPr>
            <w:tcW w:w="9380" w:type="dxa"/>
          </w:tcPr>
          <w:p w:rsidR="00BA7629" w:rsidRDefault="00BA762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A7629" w:rsidRDefault="00A14C3A">
            <w:pPr>
              <w:pStyle w:val="TableParagraph"/>
              <w:ind w:left="167"/>
            </w:pPr>
            <w:r>
              <w:t>2.1</w:t>
            </w:r>
            <w:r>
              <w:rPr>
                <w:spacing w:val="48"/>
              </w:rPr>
              <w:t xml:space="preserve"> </w:t>
            </w:r>
            <w:r>
              <w:t>CONCEPTUALIZACIÓN</w:t>
            </w:r>
          </w:p>
        </w:tc>
      </w:tr>
      <w:tr w:rsidR="00BA7629">
        <w:trPr>
          <w:trHeight w:val="1949"/>
        </w:trPr>
        <w:tc>
          <w:tcPr>
            <w:tcW w:w="9380" w:type="dxa"/>
          </w:tcPr>
          <w:p w:rsidR="00BA7629" w:rsidRDefault="00A14C3A">
            <w:pPr>
              <w:pStyle w:val="TableParagraph"/>
              <w:spacing w:before="3"/>
              <w:ind w:left="106"/>
            </w:pPr>
            <w:r>
              <w:t>.</w:t>
            </w:r>
          </w:p>
        </w:tc>
      </w:tr>
    </w:tbl>
    <w:p w:rsidR="00BA7629" w:rsidRDefault="00BA7629">
      <w:pPr>
        <w:pStyle w:val="Textoindependiente"/>
        <w:rPr>
          <w:b/>
          <w:sz w:val="20"/>
        </w:rPr>
      </w:pPr>
    </w:p>
    <w:p w:rsidR="00BA7629" w:rsidRDefault="00BA7629">
      <w:pPr>
        <w:pStyle w:val="Textoindependiente"/>
        <w:spacing w:before="11"/>
        <w:rPr>
          <w:b/>
          <w:sz w:val="20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>
        <w:trPr>
          <w:trHeight w:val="590"/>
        </w:trPr>
        <w:tc>
          <w:tcPr>
            <w:tcW w:w="9380" w:type="dxa"/>
          </w:tcPr>
          <w:p w:rsidR="00BA7629" w:rsidRDefault="00BA762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A7629" w:rsidRDefault="00A14C3A">
            <w:pPr>
              <w:pStyle w:val="TableParagraph"/>
              <w:ind w:left="106"/>
            </w:pPr>
            <w:r>
              <w:t>2.2</w:t>
            </w:r>
            <w:r>
              <w:rPr>
                <w:spacing w:val="-5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LEGAL</w:t>
            </w:r>
          </w:p>
        </w:tc>
      </w:tr>
      <w:tr w:rsidR="00BA7629" w:rsidRPr="00041877">
        <w:trPr>
          <w:trHeight w:val="2350"/>
        </w:trPr>
        <w:tc>
          <w:tcPr>
            <w:tcW w:w="9380" w:type="dxa"/>
          </w:tcPr>
          <w:p w:rsidR="00BA7629" w:rsidRDefault="00BA7629">
            <w:pPr>
              <w:pStyle w:val="TableParagraph"/>
              <w:rPr>
                <w:b/>
                <w:sz w:val="24"/>
              </w:rPr>
            </w:pPr>
          </w:p>
          <w:p w:rsidR="00BA7629" w:rsidRDefault="00BA7629">
            <w:pPr>
              <w:pStyle w:val="TableParagraph"/>
              <w:rPr>
                <w:b/>
                <w:sz w:val="24"/>
              </w:rPr>
            </w:pPr>
          </w:p>
          <w:p w:rsidR="00BA7629" w:rsidRDefault="00BA7629">
            <w:pPr>
              <w:pStyle w:val="TableParagraph"/>
              <w:rPr>
                <w:b/>
                <w:sz w:val="24"/>
              </w:rPr>
            </w:pPr>
          </w:p>
          <w:p w:rsidR="00BA7629" w:rsidRPr="00A14C3A" w:rsidRDefault="00A14C3A">
            <w:pPr>
              <w:pStyle w:val="TableParagraph"/>
              <w:spacing w:before="177" w:line="276" w:lineRule="auto"/>
              <w:ind w:left="106" w:right="96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El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disfrute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del</w:t>
            </w:r>
            <w:r w:rsidRPr="00A14C3A">
              <w:rPr>
                <w:spacing w:val="6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espacio público, y en el reconocimiento y respeto por las normas y las leyes,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se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encuentra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inscrito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las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temáticas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generales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desarrolladas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por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las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competencias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ciudadanas y puede ser abordado de manera muy efectiva con herramientas de trabajo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educativo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como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Estándares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Competencias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Ciudadanas,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actualmente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proceso.</w:t>
            </w:r>
          </w:p>
        </w:tc>
      </w:tr>
    </w:tbl>
    <w:p w:rsidR="00BA7629" w:rsidRPr="00A14C3A" w:rsidRDefault="00BA7629">
      <w:pPr>
        <w:spacing w:line="276" w:lineRule="auto"/>
        <w:jc w:val="both"/>
        <w:rPr>
          <w:lang w:val="es-CO"/>
        </w:rPr>
        <w:sectPr w:rsidR="00BA7629" w:rsidRPr="00A14C3A">
          <w:pgSz w:w="12240" w:h="15840"/>
          <w:pgMar w:top="14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 w:rsidRPr="00041877">
        <w:trPr>
          <w:trHeight w:val="12870"/>
        </w:trPr>
        <w:tc>
          <w:tcPr>
            <w:tcW w:w="9380" w:type="dxa"/>
          </w:tcPr>
          <w:p w:rsidR="00BA7629" w:rsidRPr="00A14C3A" w:rsidRDefault="00A14C3A">
            <w:pPr>
              <w:pStyle w:val="TableParagraph"/>
              <w:spacing w:before="8" w:line="276" w:lineRule="auto"/>
              <w:ind w:left="106" w:right="103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lastRenderedPageBreak/>
              <w:t>Con el propósito de adelantar las acciones necesarias para desarrollar este tema de manera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efectiva,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se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recomienda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a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las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secretarías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educación,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marco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sus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competencias:</w:t>
            </w:r>
          </w:p>
          <w:p w:rsidR="00BA7629" w:rsidRPr="00A14C3A" w:rsidRDefault="00A14C3A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200" w:line="276" w:lineRule="auto"/>
              <w:ind w:right="95" w:firstLine="0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Realizar un trabajo conjunto con las secretarías de tránsito (municipales o quien haga sus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veces en el municipio, distritales o departamentales) y crear un comité que involucre personal</w:t>
            </w:r>
            <w:r w:rsidRPr="00A14C3A">
              <w:rPr>
                <w:spacing w:val="-59"/>
                <w:lang w:val="es-CO"/>
              </w:rPr>
              <w:t xml:space="preserve"> </w:t>
            </w:r>
            <w:r w:rsidRPr="00A14C3A">
              <w:rPr>
                <w:lang w:val="es-CO"/>
              </w:rPr>
              <w:t>tanto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del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sector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educativo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como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tránsito,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propósito de diseñar y desarrollar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estrategias pedagógicas que sean apropiadas por las instituciones educativas que ofrezcan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educación preescolar, básica y media. También será una labor de este comité identificar y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apoyar experiencias significativas en instituciones escolares, las cuales pueden servir de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referencia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a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otras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escuelas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colegios.</w:t>
            </w:r>
          </w:p>
          <w:p w:rsidR="00BA7629" w:rsidRPr="00A14C3A" w:rsidRDefault="00A14C3A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200" w:line="276" w:lineRule="auto"/>
              <w:ind w:right="92" w:firstLine="0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Teniendo en cuenta que la educación para el respeto al espacio público y la movilidad son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temas estrechamente ligados al desarrollo de las competencias ciudadanas, y dado que se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trata fundamentalmente de una práctica social y cotidiana, consideramos que en tanto los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estándares y el programa de competencias ciudadanas son socializados en el país, estos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temas pueden ser abordados desde el área de las ciencias sociales o de ética y valores,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como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ya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han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venido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haciendo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algunas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instituciones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educativas.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98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Es necesario hacer énfasis en que esta temática debe ser trabajada con pedagogías activas,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dentro y fuera del aula de clase y que no debe convertirse en sí misma en una asignatura, ni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debe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estar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sujeta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promoción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académica.</w:t>
            </w:r>
          </w:p>
          <w:p w:rsidR="00BA7629" w:rsidRPr="00A14C3A" w:rsidRDefault="00A14C3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200"/>
              <w:ind w:left="350" w:hanging="245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Entre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las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alternativas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pedagógicas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que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pueden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acompañar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este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proceso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se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encuentran: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  <w:tab w:val="left" w:pos="826"/>
              </w:tabs>
              <w:spacing w:before="1" w:line="276" w:lineRule="auto"/>
              <w:ind w:right="93"/>
              <w:rPr>
                <w:lang w:val="es-CO"/>
              </w:rPr>
            </w:pPr>
            <w:r w:rsidRPr="00A14C3A">
              <w:rPr>
                <w:lang w:val="es-CO"/>
              </w:rPr>
              <w:t>Las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patrullas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escolares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que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se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desarrollan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espacio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público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campañas</w:t>
            </w:r>
            <w:r w:rsidRPr="00A14C3A">
              <w:rPr>
                <w:spacing w:val="-59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educativas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regulación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del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tránsito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áreas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cercanas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a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institución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escolar.</w:t>
            </w:r>
          </w:p>
          <w:p w:rsidR="00BA7629" w:rsidRPr="00A14C3A" w:rsidRDefault="00A14C3A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  <w:tab w:val="left" w:pos="826"/>
              </w:tabs>
              <w:spacing w:line="276" w:lineRule="auto"/>
              <w:ind w:right="92"/>
              <w:rPr>
                <w:lang w:val="es-CO"/>
              </w:rPr>
            </w:pPr>
            <w:r w:rsidRPr="00A14C3A">
              <w:rPr>
                <w:lang w:val="es-CO"/>
              </w:rPr>
              <w:t>Trabajo</w:t>
            </w:r>
            <w:r w:rsidRPr="00A14C3A">
              <w:rPr>
                <w:spacing w:val="36"/>
                <w:lang w:val="es-CO"/>
              </w:rPr>
              <w:t xml:space="preserve"> </w:t>
            </w:r>
            <w:r w:rsidRPr="00A14C3A">
              <w:rPr>
                <w:lang w:val="es-CO"/>
              </w:rPr>
              <w:t>interdisciplinario</w:t>
            </w:r>
            <w:r w:rsidRPr="00A14C3A">
              <w:rPr>
                <w:spacing w:val="21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21"/>
                <w:lang w:val="es-CO"/>
              </w:rPr>
              <w:t xml:space="preserve"> </w:t>
            </w:r>
            <w:r w:rsidRPr="00A14C3A">
              <w:rPr>
                <w:lang w:val="es-CO"/>
              </w:rPr>
              <w:t>torno</w:t>
            </w:r>
            <w:r w:rsidRPr="00A14C3A">
              <w:rPr>
                <w:spacing w:val="21"/>
                <w:lang w:val="es-CO"/>
              </w:rPr>
              <w:t xml:space="preserve"> </w:t>
            </w:r>
            <w:r w:rsidRPr="00A14C3A">
              <w:rPr>
                <w:lang w:val="es-CO"/>
              </w:rPr>
              <w:t>a</w:t>
            </w:r>
            <w:r w:rsidRPr="00A14C3A">
              <w:rPr>
                <w:spacing w:val="21"/>
                <w:lang w:val="es-CO"/>
              </w:rPr>
              <w:t xml:space="preserve"> </w:t>
            </w:r>
            <w:r w:rsidRPr="00A14C3A">
              <w:rPr>
                <w:lang w:val="es-CO"/>
              </w:rPr>
              <w:t>temas</w:t>
            </w:r>
            <w:r w:rsidRPr="00A14C3A">
              <w:rPr>
                <w:spacing w:val="2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como</w:t>
            </w:r>
            <w:r w:rsidRPr="00A14C3A">
              <w:rPr>
                <w:spacing w:val="21"/>
                <w:lang w:val="es-CO"/>
              </w:rPr>
              <w:t xml:space="preserve"> </w:t>
            </w:r>
            <w:r w:rsidRPr="00A14C3A">
              <w:rPr>
                <w:lang w:val="es-CO"/>
              </w:rPr>
              <w:t>movilidad,</w:t>
            </w:r>
            <w:r w:rsidRPr="00A14C3A">
              <w:rPr>
                <w:spacing w:val="21"/>
                <w:lang w:val="es-CO"/>
              </w:rPr>
              <w:t xml:space="preserve"> </w:t>
            </w:r>
            <w:r w:rsidRPr="00A14C3A">
              <w:rPr>
                <w:lang w:val="es-CO"/>
              </w:rPr>
              <w:t>alcohol,</w:t>
            </w:r>
            <w:r w:rsidRPr="00A14C3A">
              <w:rPr>
                <w:spacing w:val="21"/>
                <w:lang w:val="es-CO"/>
              </w:rPr>
              <w:t xml:space="preserve"> </w:t>
            </w:r>
            <w:r w:rsidRPr="00A14C3A">
              <w:rPr>
                <w:lang w:val="es-CO"/>
              </w:rPr>
              <w:t>velocidad,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primeros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auxilios,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etc.</w:t>
            </w:r>
          </w:p>
          <w:p w:rsidR="00BA7629" w:rsidRPr="00A14C3A" w:rsidRDefault="00A14C3A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  <w:tab w:val="left" w:pos="826"/>
              </w:tabs>
              <w:rPr>
                <w:lang w:val="es-CO"/>
              </w:rPr>
            </w:pPr>
            <w:r w:rsidRPr="00A14C3A">
              <w:rPr>
                <w:lang w:val="es-CO"/>
              </w:rPr>
              <w:t>Visitas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a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parques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recreativos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tránsito.</w:t>
            </w:r>
          </w:p>
          <w:p w:rsidR="00BA7629" w:rsidRDefault="00A14C3A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  <w:tab w:val="left" w:pos="826"/>
              </w:tabs>
              <w:spacing w:before="38"/>
            </w:pPr>
            <w:proofErr w:type="spellStart"/>
            <w:r>
              <w:t>Recorridos</w:t>
            </w:r>
            <w:proofErr w:type="spellEnd"/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observaciones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urbanas</w:t>
            </w:r>
            <w:proofErr w:type="spellEnd"/>
            <w:r>
              <w:t>.</w:t>
            </w:r>
          </w:p>
          <w:p w:rsidR="00BA7629" w:rsidRPr="00A14C3A" w:rsidRDefault="00A14C3A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  <w:tab w:val="left" w:pos="826"/>
              </w:tabs>
              <w:spacing w:before="38" w:line="276" w:lineRule="auto"/>
              <w:ind w:right="105"/>
              <w:rPr>
                <w:lang w:val="es-CO"/>
              </w:rPr>
            </w:pPr>
            <w:r w:rsidRPr="00A14C3A">
              <w:rPr>
                <w:lang w:val="es-CO"/>
              </w:rPr>
              <w:t>La</w:t>
            </w:r>
            <w:r w:rsidRPr="00A14C3A">
              <w:rPr>
                <w:spacing w:val="38"/>
                <w:lang w:val="es-CO"/>
              </w:rPr>
              <w:t xml:space="preserve"> </w:t>
            </w:r>
            <w:r w:rsidRPr="00A14C3A">
              <w:rPr>
                <w:lang w:val="es-CO"/>
              </w:rPr>
              <w:t>recreación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ambientes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institución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escolar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realización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actividades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utilización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materiales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pedagógicos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dentro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misma.</w:t>
            </w:r>
          </w:p>
          <w:p w:rsidR="00BA7629" w:rsidRPr="00A14C3A" w:rsidRDefault="00A14C3A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  <w:tab w:val="left" w:pos="826"/>
              </w:tabs>
              <w:rPr>
                <w:lang w:val="es-CO"/>
              </w:rPr>
            </w:pPr>
            <w:r w:rsidRPr="00A14C3A">
              <w:rPr>
                <w:lang w:val="es-CO"/>
              </w:rPr>
              <w:t>La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utilización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alternativas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tecnológicas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e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interactivas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recreación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aprendizaje.</w:t>
            </w:r>
          </w:p>
          <w:p w:rsidR="00BA7629" w:rsidRPr="00A14C3A" w:rsidRDefault="00BA7629">
            <w:pPr>
              <w:pStyle w:val="TableParagraph"/>
              <w:rPr>
                <w:b/>
                <w:sz w:val="24"/>
                <w:lang w:val="es-CO"/>
              </w:rPr>
            </w:pPr>
          </w:p>
          <w:p w:rsidR="00BA7629" w:rsidRPr="00A14C3A" w:rsidRDefault="00BA7629">
            <w:pPr>
              <w:pStyle w:val="TableParagraph"/>
              <w:rPr>
                <w:b/>
                <w:sz w:val="24"/>
                <w:lang w:val="es-CO"/>
              </w:rPr>
            </w:pPr>
          </w:p>
          <w:p w:rsidR="00BA7629" w:rsidRPr="00A14C3A" w:rsidRDefault="00BA7629">
            <w:pPr>
              <w:pStyle w:val="TableParagraph"/>
              <w:rPr>
                <w:b/>
                <w:sz w:val="24"/>
                <w:lang w:val="es-CO"/>
              </w:rPr>
            </w:pPr>
          </w:p>
          <w:p w:rsidR="00BA7629" w:rsidRPr="00A14C3A" w:rsidRDefault="00BA7629">
            <w:pPr>
              <w:pStyle w:val="TableParagraph"/>
              <w:rPr>
                <w:b/>
                <w:sz w:val="34"/>
                <w:lang w:val="es-CO"/>
              </w:rPr>
            </w:pPr>
          </w:p>
          <w:p w:rsidR="00BA7629" w:rsidRPr="00A14C3A" w:rsidRDefault="00A14C3A">
            <w:pPr>
              <w:pStyle w:val="TableParagraph"/>
              <w:ind w:left="106"/>
              <w:jc w:val="both"/>
              <w:rPr>
                <w:b/>
                <w:lang w:val="es-CO"/>
              </w:rPr>
            </w:pPr>
            <w:r w:rsidRPr="00A14C3A">
              <w:rPr>
                <w:b/>
                <w:lang w:val="es-CO"/>
              </w:rPr>
              <w:t>DECRETO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N.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1073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(23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DE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MAYO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DE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1998)</w:t>
            </w:r>
          </w:p>
          <w:p w:rsidR="00BA7629" w:rsidRPr="00A14C3A" w:rsidRDefault="00BA7629">
            <w:pPr>
              <w:pStyle w:val="TableParagraph"/>
              <w:spacing w:before="8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line="276" w:lineRule="auto"/>
              <w:ind w:left="106" w:right="101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“Por el cual se hace obligatoria para los establecimientos de Educación básica, la enseñanza</w:t>
            </w:r>
            <w:r w:rsidRPr="00A14C3A">
              <w:rPr>
                <w:spacing w:val="-59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las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normas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tránsito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seguridad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vial”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101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El Alcalde de Medellín en uso de sus facultades legales, en especial las conferidas en la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constitución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Nacional,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decreto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1344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1970.</w:t>
            </w:r>
          </w:p>
          <w:p w:rsidR="00BA7629" w:rsidRPr="00A14C3A" w:rsidRDefault="00A14C3A">
            <w:pPr>
              <w:pStyle w:val="TableParagraph"/>
              <w:spacing w:before="200"/>
              <w:ind w:left="106"/>
              <w:jc w:val="both"/>
              <w:rPr>
                <w:b/>
                <w:lang w:val="es-CO"/>
              </w:rPr>
            </w:pPr>
            <w:r w:rsidRPr="00A14C3A">
              <w:rPr>
                <w:b/>
                <w:lang w:val="es-CO"/>
              </w:rPr>
              <w:t>LEY</w:t>
            </w:r>
            <w:r w:rsidRPr="00A14C3A">
              <w:rPr>
                <w:b/>
                <w:spacing w:val="-10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GENERAL</w:t>
            </w:r>
            <w:r w:rsidRPr="00A14C3A">
              <w:rPr>
                <w:b/>
                <w:spacing w:val="-9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DE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EDUCACIÓN.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LEY</w:t>
            </w:r>
            <w:r w:rsidRPr="00A14C3A">
              <w:rPr>
                <w:b/>
                <w:spacing w:val="-9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115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DE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1994</w:t>
            </w:r>
          </w:p>
        </w:tc>
      </w:tr>
    </w:tbl>
    <w:p w:rsidR="00BA7629" w:rsidRPr="00A14C3A" w:rsidRDefault="00BA7629">
      <w:pPr>
        <w:jc w:val="both"/>
        <w:rPr>
          <w:lang w:val="es-CO"/>
        </w:rPr>
        <w:sectPr w:rsidR="00BA7629" w:rsidRPr="00A14C3A">
          <w:type w:val="continuous"/>
          <w:pgSz w:w="12240" w:h="15840"/>
          <w:pgMar w:top="14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 w:rsidRPr="00041877">
        <w:trPr>
          <w:trHeight w:val="13110"/>
        </w:trPr>
        <w:tc>
          <w:tcPr>
            <w:tcW w:w="9380" w:type="dxa"/>
          </w:tcPr>
          <w:p w:rsidR="00BA7629" w:rsidRPr="00A14C3A" w:rsidRDefault="00A14C3A">
            <w:pPr>
              <w:pStyle w:val="TableParagraph"/>
              <w:spacing w:before="8" w:line="276" w:lineRule="auto"/>
              <w:ind w:left="106" w:right="93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lastRenderedPageBreak/>
              <w:t>“La formación en el respeto a la vida y a los demás derechos humanos, a la paz, a los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principios democráticos, de convivencia, pluralismo, justicia, solidaridad y equidad, así como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ejercicio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tolerancia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libertad.”14.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95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“La adquisición de una conciencia para la conservación, protección y mejoramiento del medio</w:t>
            </w:r>
            <w:r w:rsidRPr="00A14C3A">
              <w:rPr>
                <w:spacing w:val="-59"/>
                <w:lang w:val="es-CO"/>
              </w:rPr>
              <w:t xml:space="preserve"> </w:t>
            </w:r>
            <w:r w:rsidRPr="00A14C3A">
              <w:rPr>
                <w:lang w:val="es-CO"/>
              </w:rPr>
              <w:t>ambiente, de la calidad de vida, del uso racional de los recursos naturales, de la prevención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desastres,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dentro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una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cultura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ecológica”2</w:t>
            </w:r>
          </w:p>
          <w:p w:rsidR="00BA7629" w:rsidRPr="00A14C3A" w:rsidRDefault="00A14C3A">
            <w:pPr>
              <w:pStyle w:val="TableParagraph"/>
              <w:spacing w:before="200"/>
              <w:ind w:left="106"/>
              <w:rPr>
                <w:b/>
                <w:lang w:val="es-CO"/>
              </w:rPr>
            </w:pPr>
            <w:r w:rsidRPr="00A14C3A">
              <w:rPr>
                <w:b/>
                <w:lang w:val="es-CO"/>
              </w:rPr>
              <w:t>TÍTULO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I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DISPOSICIONES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PRELIMINARES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before="1" w:line="276" w:lineRule="auto"/>
              <w:ind w:left="106" w:right="92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 xml:space="preserve">Artículo 1. OBJETIVO DE LA LEY: </w:t>
            </w:r>
            <w:r w:rsidRPr="00A14C3A">
              <w:rPr>
                <w:lang w:val="es-CO"/>
              </w:rPr>
              <w:t>La educación es un proceso permanente, personal,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cultural y social que se fundamenta en una concepción integral de la persona humana, de su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dignidad,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sus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derechos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sus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deberes.</w:t>
            </w:r>
          </w:p>
          <w:p w:rsidR="00BA7629" w:rsidRPr="00A14C3A" w:rsidRDefault="00BA7629">
            <w:pPr>
              <w:pStyle w:val="TableParagraph"/>
              <w:spacing w:before="4"/>
              <w:rPr>
                <w:b/>
                <w:sz w:val="24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line="276" w:lineRule="auto"/>
              <w:ind w:left="106" w:right="96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>Artículo 5. FINES DE LA EDUCACIÓN</w:t>
            </w:r>
            <w:r w:rsidRPr="00A14C3A">
              <w:rPr>
                <w:lang w:val="es-CO"/>
              </w:rPr>
              <w:t>: El pleno desarrollo de la personalidad sin más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limitaciones que las que imponen los derechos de los demás y el orden jurídico, dentro del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proceso</w:t>
            </w:r>
            <w:r w:rsidRPr="00A14C3A">
              <w:rPr>
                <w:spacing w:val="6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 formación integral, física, intelectual, moral, espiritual, social, afectiva, ética,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cívica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demás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valores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humanos.</w:t>
            </w:r>
          </w:p>
          <w:p w:rsidR="00BA7629" w:rsidRPr="00A14C3A" w:rsidRDefault="00BA7629">
            <w:pPr>
              <w:pStyle w:val="TableParagraph"/>
              <w:spacing w:before="4"/>
              <w:rPr>
                <w:b/>
                <w:sz w:val="24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line="276" w:lineRule="auto"/>
              <w:ind w:left="106" w:right="106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 xml:space="preserve">Artículo 13. OBJETIVOS COMUNES DE TODOS LOS NIVELES: </w:t>
            </w:r>
            <w:r w:rsidRPr="00A14C3A">
              <w:rPr>
                <w:lang w:val="es-CO"/>
              </w:rPr>
              <w:t>El desarrollo integral de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educandos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mediante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acciones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estructuradas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deben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estar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encaminadas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a: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92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Formar la personalidad y la capacidad de asumir con responsabilidad y autonomía sus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derechos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deberes.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105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Proporcionar una sólida formación ética y moral y fomentar la práctica de los derechos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humanos.</w:t>
            </w:r>
          </w:p>
          <w:p w:rsidR="00BA7629" w:rsidRPr="00A14C3A" w:rsidRDefault="00A14C3A">
            <w:pPr>
              <w:pStyle w:val="TableParagraph"/>
              <w:spacing w:before="200"/>
              <w:ind w:left="106"/>
              <w:rPr>
                <w:lang w:val="es-CO"/>
              </w:rPr>
            </w:pPr>
            <w:r w:rsidRPr="00A14C3A">
              <w:rPr>
                <w:b/>
                <w:spacing w:val="-1"/>
                <w:lang w:val="es-CO"/>
              </w:rPr>
              <w:t>Artículo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14°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-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ENSEÑANZA</w:t>
            </w:r>
            <w:r w:rsidRPr="00A14C3A">
              <w:rPr>
                <w:b/>
                <w:spacing w:val="-14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OBLIGATORIA</w:t>
            </w:r>
            <w:r w:rsidRPr="00A14C3A">
              <w:rPr>
                <w:lang w:val="es-CO"/>
              </w:rPr>
              <w:t>: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before="1" w:line="276" w:lineRule="auto"/>
              <w:ind w:left="106" w:right="93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En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todos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establecimientos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oficiales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privados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que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ofrezcan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educación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formal,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obligatorio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niveles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educación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preescolar,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básica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media,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cumplir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con: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/>
              <w:rPr>
                <w:lang w:val="es-CO"/>
              </w:rPr>
            </w:pPr>
            <w:r w:rsidRPr="00A14C3A">
              <w:rPr>
                <w:b/>
                <w:lang w:val="es-CO"/>
              </w:rPr>
              <w:t>C.</w:t>
            </w:r>
            <w:r w:rsidRPr="00A14C3A">
              <w:rPr>
                <w:b/>
                <w:spacing w:val="9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10"/>
                <w:lang w:val="es-CO"/>
              </w:rPr>
              <w:t xml:space="preserve"> </w:t>
            </w:r>
            <w:r w:rsidRPr="00A14C3A">
              <w:rPr>
                <w:lang w:val="es-CO"/>
              </w:rPr>
              <w:t>enseñanza</w:t>
            </w:r>
            <w:r w:rsidRPr="00A14C3A">
              <w:rPr>
                <w:spacing w:val="10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9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10"/>
                <w:lang w:val="es-CO"/>
              </w:rPr>
              <w:t xml:space="preserve"> </w:t>
            </w:r>
            <w:r w:rsidRPr="00A14C3A">
              <w:rPr>
                <w:lang w:val="es-CO"/>
              </w:rPr>
              <w:t>protección</w:t>
            </w:r>
            <w:r w:rsidRPr="00A14C3A">
              <w:rPr>
                <w:spacing w:val="10"/>
                <w:lang w:val="es-CO"/>
              </w:rPr>
              <w:t xml:space="preserve"> </w:t>
            </w:r>
            <w:r w:rsidRPr="00A14C3A">
              <w:rPr>
                <w:lang w:val="es-CO"/>
              </w:rPr>
              <w:t>del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ambiente,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ecología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preservación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recursos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naturales,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conformidad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lo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establecido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artículo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67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Constitución</w:t>
            </w:r>
            <w:r w:rsidRPr="00A14C3A">
              <w:rPr>
                <w:spacing w:val="-4"/>
                <w:lang w:val="es-CO"/>
              </w:rPr>
              <w:t xml:space="preserve"> </w:t>
            </w:r>
            <w:r w:rsidRPr="00A14C3A">
              <w:rPr>
                <w:lang w:val="es-CO"/>
              </w:rPr>
              <w:t>Política.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/>
              <w:rPr>
                <w:lang w:val="es-CO"/>
              </w:rPr>
            </w:pPr>
            <w:r w:rsidRPr="00A14C3A">
              <w:rPr>
                <w:b/>
                <w:lang w:val="es-CO"/>
              </w:rPr>
              <w:t>D.</w:t>
            </w:r>
            <w:r w:rsidRPr="00A14C3A">
              <w:rPr>
                <w:b/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educación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para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justicia,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paz,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democracia,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solidaridad,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25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confraternidad,</w:t>
            </w:r>
            <w:r w:rsidRPr="00A14C3A">
              <w:rPr>
                <w:spacing w:val="24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cooperativismo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y,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general,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formación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valores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humanos.</w:t>
            </w:r>
          </w:p>
          <w:p w:rsidR="00BA7629" w:rsidRPr="00A14C3A" w:rsidRDefault="00BA7629">
            <w:pPr>
              <w:pStyle w:val="TableParagraph"/>
              <w:spacing w:before="4"/>
              <w:rPr>
                <w:b/>
                <w:sz w:val="24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line="276" w:lineRule="auto"/>
              <w:ind w:left="106" w:right="95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 xml:space="preserve">PARÁGRAFO 1° </w:t>
            </w:r>
            <w:r w:rsidRPr="00A14C3A">
              <w:rPr>
                <w:lang w:val="es-CO"/>
              </w:rPr>
              <w:t>Establece que el estudio de estos temas y la formación en tales valores,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salvo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numerales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B,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no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exigen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asignatura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específica.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formación</w:t>
            </w:r>
            <w:r w:rsidRPr="00A14C3A">
              <w:rPr>
                <w:spacing w:val="6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debe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incorporarse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al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currículo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desarrollarse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través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todo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plan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estudios.</w:t>
            </w:r>
          </w:p>
          <w:p w:rsidR="00BA7629" w:rsidRPr="00A14C3A" w:rsidRDefault="00BA7629">
            <w:pPr>
              <w:pStyle w:val="TableParagraph"/>
              <w:spacing w:before="4"/>
              <w:rPr>
                <w:b/>
                <w:sz w:val="24"/>
                <w:lang w:val="es-CO"/>
              </w:rPr>
            </w:pPr>
          </w:p>
          <w:p w:rsidR="00BA7629" w:rsidRPr="00A14C3A" w:rsidRDefault="00A14C3A">
            <w:pPr>
              <w:pStyle w:val="TableParagraph"/>
              <w:ind w:left="106"/>
              <w:rPr>
                <w:b/>
                <w:lang w:val="es-CO"/>
              </w:rPr>
            </w:pPr>
            <w:r w:rsidRPr="00A14C3A">
              <w:rPr>
                <w:b/>
                <w:spacing w:val="-1"/>
                <w:lang w:val="es-CO"/>
              </w:rPr>
              <w:t>SECCIÓN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SEGUNDA</w:t>
            </w:r>
            <w:r w:rsidRPr="00A14C3A">
              <w:rPr>
                <w:b/>
                <w:spacing w:val="-14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EDUCACIÓN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PREESCOLAR.</w:t>
            </w:r>
          </w:p>
          <w:p w:rsidR="00BA7629" w:rsidRPr="00A14C3A" w:rsidRDefault="00BA7629">
            <w:pPr>
              <w:pStyle w:val="TableParagraph"/>
              <w:spacing w:before="8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ind w:left="106"/>
              <w:rPr>
                <w:b/>
                <w:lang w:val="es-CO"/>
              </w:rPr>
            </w:pPr>
            <w:r w:rsidRPr="00A14C3A">
              <w:rPr>
                <w:b/>
                <w:lang w:val="es-CO"/>
              </w:rPr>
              <w:t>ARTÍCULO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16.-OBJETIVOS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ESPECÍFICOS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DE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LA</w:t>
            </w:r>
            <w:r w:rsidRPr="00A14C3A">
              <w:rPr>
                <w:b/>
                <w:spacing w:val="-14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EDUCACIÓN PREESCOLAR.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before="1"/>
              <w:ind w:left="106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Dentro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objetivos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específicos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para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nivel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preescolar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establece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siguientes:</w:t>
            </w:r>
          </w:p>
        </w:tc>
      </w:tr>
    </w:tbl>
    <w:p w:rsidR="00BA7629" w:rsidRPr="00A14C3A" w:rsidRDefault="00BA7629">
      <w:pPr>
        <w:jc w:val="both"/>
        <w:rPr>
          <w:lang w:val="es-CO"/>
        </w:rPr>
        <w:sectPr w:rsidR="00BA7629" w:rsidRPr="00A14C3A">
          <w:type w:val="continuous"/>
          <w:pgSz w:w="12240" w:h="15840"/>
          <w:pgMar w:top="14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 w:rsidRPr="00041877">
        <w:trPr>
          <w:trHeight w:val="12409"/>
        </w:trPr>
        <w:tc>
          <w:tcPr>
            <w:tcW w:w="9380" w:type="dxa"/>
          </w:tcPr>
          <w:p w:rsidR="00BA7629" w:rsidRPr="00A14C3A" w:rsidRDefault="00A14C3A">
            <w:pPr>
              <w:pStyle w:val="TableParagraph"/>
              <w:spacing w:before="8"/>
              <w:ind w:left="106"/>
              <w:rPr>
                <w:lang w:val="es-CO"/>
              </w:rPr>
            </w:pPr>
            <w:r w:rsidRPr="00A14C3A">
              <w:rPr>
                <w:b/>
                <w:lang w:val="es-CO"/>
              </w:rPr>
              <w:lastRenderedPageBreak/>
              <w:t>D.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ubicación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espacio-temporal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ejercicio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memoria.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before="1" w:line="276" w:lineRule="auto"/>
              <w:ind w:left="106" w:right="100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 xml:space="preserve">E. </w:t>
            </w:r>
            <w:r w:rsidRPr="00A14C3A">
              <w:rPr>
                <w:lang w:val="es-CO"/>
              </w:rPr>
              <w:t>El desarrollo de la capacidad para adquirir formas de expresión, relación y comunicación y</w:t>
            </w:r>
            <w:r w:rsidRPr="00A14C3A">
              <w:rPr>
                <w:spacing w:val="-59"/>
                <w:lang w:val="es-CO"/>
              </w:rPr>
              <w:t xml:space="preserve"> </w:t>
            </w:r>
            <w:r w:rsidRPr="00A14C3A">
              <w:rPr>
                <w:lang w:val="es-CO"/>
              </w:rPr>
              <w:t>para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establecer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relaciones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reciprocidad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participación,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acuerdo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 normas de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respeto,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solidaridad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convivencia.</w:t>
            </w:r>
          </w:p>
          <w:p w:rsidR="00BA7629" w:rsidRPr="00A14C3A" w:rsidRDefault="00A14C3A">
            <w:pPr>
              <w:pStyle w:val="TableParagraph"/>
              <w:spacing w:before="200"/>
              <w:ind w:left="106"/>
              <w:rPr>
                <w:b/>
                <w:lang w:val="es-CO"/>
              </w:rPr>
            </w:pPr>
            <w:r w:rsidRPr="00A14C3A">
              <w:rPr>
                <w:b/>
                <w:lang w:val="es-CO"/>
              </w:rPr>
              <w:t>SECCIÓN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TERCERA</w:t>
            </w:r>
            <w:r w:rsidRPr="00A14C3A">
              <w:rPr>
                <w:b/>
                <w:spacing w:val="-14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EDUCACIÓN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BÁSICA.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/>
              <w:ind w:left="106"/>
              <w:rPr>
                <w:b/>
                <w:lang w:val="es-CO"/>
              </w:rPr>
            </w:pPr>
            <w:r w:rsidRPr="00A14C3A">
              <w:rPr>
                <w:b/>
                <w:lang w:val="es-CO"/>
              </w:rPr>
              <w:t>ARTÍCULO</w:t>
            </w:r>
            <w:r w:rsidRPr="00A14C3A">
              <w:rPr>
                <w:b/>
                <w:spacing w:val="-7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20.-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OBJETIVOS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GENERALES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DE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LA</w:t>
            </w:r>
            <w:r w:rsidRPr="00041877">
              <w:rPr>
                <w:b/>
                <w:spacing w:val="-13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EDUCACIÓN</w:t>
            </w:r>
            <w:r w:rsidRPr="00041877">
              <w:rPr>
                <w:b/>
                <w:spacing w:val="2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BÁSICA.</w:t>
            </w:r>
          </w:p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before="1"/>
              <w:ind w:left="106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Son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objetivos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generales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educación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básica: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before="1" w:line="276" w:lineRule="auto"/>
              <w:ind w:left="106" w:right="94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>D.</w:t>
            </w:r>
            <w:r w:rsidRPr="00A14C3A">
              <w:rPr>
                <w:b/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Propiciar</w:t>
            </w:r>
            <w:r w:rsidRPr="00A14C3A">
              <w:rPr>
                <w:spacing w:val="61"/>
                <w:lang w:val="es-CO"/>
              </w:rPr>
              <w:t xml:space="preserve"> </w:t>
            </w:r>
            <w:r w:rsidRPr="00A14C3A">
              <w:rPr>
                <w:lang w:val="es-CO"/>
              </w:rPr>
              <w:t>el conocimiento y comprensión de la realidad nacional para consolidar los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valores propios de la nacionalidad colombiana, tales como la solidaridad, la tolerancia, la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democracia,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justicia,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convivencia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social,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cooperación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ayuda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mutua.</w:t>
            </w:r>
          </w:p>
          <w:p w:rsidR="00BA7629" w:rsidRPr="00A14C3A" w:rsidRDefault="00A14C3A">
            <w:pPr>
              <w:pStyle w:val="TableParagraph"/>
              <w:spacing w:before="200"/>
              <w:ind w:left="106"/>
              <w:rPr>
                <w:lang w:val="es-CO"/>
              </w:rPr>
            </w:pPr>
            <w:r w:rsidRPr="00A14C3A">
              <w:rPr>
                <w:b/>
                <w:lang w:val="es-CO"/>
              </w:rPr>
              <w:t>F.</w:t>
            </w:r>
            <w:r w:rsidRPr="00A14C3A">
              <w:rPr>
                <w:b/>
                <w:spacing w:val="-8"/>
                <w:lang w:val="es-CO"/>
              </w:rPr>
              <w:t xml:space="preserve"> </w:t>
            </w:r>
            <w:r w:rsidRPr="00A14C3A">
              <w:rPr>
                <w:lang w:val="es-CO"/>
              </w:rPr>
              <w:t>Propiciar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8"/>
                <w:lang w:val="es-CO"/>
              </w:rPr>
              <w:t xml:space="preserve"> </w:t>
            </w:r>
            <w:r w:rsidRPr="00A14C3A">
              <w:rPr>
                <w:lang w:val="es-CO"/>
              </w:rPr>
              <w:t>formación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social,</w:t>
            </w:r>
            <w:r w:rsidRPr="00A14C3A">
              <w:rPr>
                <w:spacing w:val="-8"/>
                <w:lang w:val="es-CO"/>
              </w:rPr>
              <w:t xml:space="preserve"> </w:t>
            </w:r>
            <w:r w:rsidRPr="00A14C3A">
              <w:rPr>
                <w:lang w:val="es-CO"/>
              </w:rPr>
              <w:t>ética,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moral,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8"/>
                <w:lang w:val="es-CO"/>
              </w:rPr>
              <w:t xml:space="preserve"> </w:t>
            </w:r>
            <w:r w:rsidRPr="00A14C3A">
              <w:rPr>
                <w:lang w:val="es-CO"/>
              </w:rPr>
              <w:t>demás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valores</w:t>
            </w:r>
            <w:r w:rsidRPr="00A14C3A">
              <w:rPr>
                <w:spacing w:val="-8"/>
                <w:lang w:val="es-CO"/>
              </w:rPr>
              <w:t xml:space="preserve"> </w:t>
            </w:r>
            <w:r w:rsidRPr="00A14C3A">
              <w:rPr>
                <w:lang w:val="es-CO"/>
              </w:rPr>
              <w:t>del</w:t>
            </w:r>
            <w:r w:rsidRPr="00A14C3A">
              <w:rPr>
                <w:spacing w:val="-7"/>
                <w:lang w:val="es-CO"/>
              </w:rPr>
              <w:t xml:space="preserve"> </w:t>
            </w:r>
            <w:r w:rsidRPr="00A14C3A">
              <w:rPr>
                <w:lang w:val="es-CO"/>
              </w:rPr>
              <w:t>desarrollo</w:t>
            </w:r>
            <w:r w:rsidRPr="00A14C3A">
              <w:rPr>
                <w:spacing w:val="-8"/>
                <w:lang w:val="es-CO"/>
              </w:rPr>
              <w:t xml:space="preserve"> </w:t>
            </w:r>
            <w:r w:rsidRPr="00A14C3A">
              <w:rPr>
                <w:lang w:val="es-CO"/>
              </w:rPr>
              <w:t>humano.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 w:line="276" w:lineRule="auto"/>
              <w:ind w:left="106"/>
              <w:rPr>
                <w:b/>
                <w:lang w:val="es-CO"/>
              </w:rPr>
            </w:pPr>
            <w:r w:rsidRPr="00041877">
              <w:rPr>
                <w:b/>
                <w:lang w:val="es-CO"/>
              </w:rPr>
              <w:t>ARTÍCULO</w:t>
            </w:r>
            <w:r w:rsidRPr="00041877">
              <w:rPr>
                <w:b/>
                <w:spacing w:val="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21.-</w:t>
            </w:r>
            <w:r w:rsidRPr="00041877">
              <w:rPr>
                <w:b/>
                <w:spacing w:val="9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OBJETIVOS</w:t>
            </w:r>
            <w:r w:rsidRPr="00041877">
              <w:rPr>
                <w:b/>
                <w:spacing w:val="9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ESPECÍFICOS</w:t>
            </w:r>
            <w:r w:rsidRPr="00041877">
              <w:rPr>
                <w:b/>
                <w:spacing w:val="9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DE</w:t>
            </w:r>
            <w:r w:rsidRPr="00041877">
              <w:rPr>
                <w:b/>
                <w:spacing w:val="9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LA</w:t>
            </w:r>
            <w:r w:rsidRPr="00041877">
              <w:rPr>
                <w:b/>
                <w:spacing w:val="9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EDUCACIÓN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BÁSICAS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EN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EL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CICLO</w:t>
            </w:r>
            <w:r w:rsidRPr="00041877">
              <w:rPr>
                <w:b/>
                <w:spacing w:val="-5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DE</w:t>
            </w:r>
            <w:r w:rsidRPr="00041877">
              <w:rPr>
                <w:b/>
                <w:spacing w:val="-2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PRIMARIA.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100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Los cinco (5) primeros grados de la educación básica tendrá, como objetivos específicos lo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siguiente: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101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>A.</w:t>
            </w:r>
            <w:r w:rsidRPr="00A14C3A">
              <w:rPr>
                <w:b/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formación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valores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fundamentales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para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convivencia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una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sociedad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democrática,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participativa</w:t>
            </w:r>
            <w:r w:rsidRPr="00A14C3A">
              <w:rPr>
                <w:spacing w:val="-1"/>
                <w:lang w:val="es-CO"/>
              </w:rPr>
              <w:t xml:space="preserve"> </w:t>
            </w:r>
            <w:r w:rsidRPr="00A14C3A">
              <w:rPr>
                <w:lang w:val="es-CO"/>
              </w:rPr>
              <w:t>y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pluralista.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94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 xml:space="preserve">F. </w:t>
            </w:r>
            <w:r w:rsidRPr="00A14C3A">
              <w:rPr>
                <w:lang w:val="es-CO"/>
              </w:rPr>
              <w:t>La comprensión básica del medio físico, social y cultural en el nivel local, nacional y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universal,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acuerdo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desarrollo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intelectual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correspondiente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a</w:t>
            </w:r>
            <w:r w:rsidRPr="00A14C3A">
              <w:rPr>
                <w:spacing w:val="-3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edad.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99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 xml:space="preserve">K. </w:t>
            </w:r>
            <w:r w:rsidRPr="00A14C3A">
              <w:rPr>
                <w:lang w:val="es-CO"/>
              </w:rPr>
              <w:t>El desarrollo de valores civiles, éticos y morales, de organización social y de convivencia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humana.</w:t>
            </w:r>
          </w:p>
          <w:p w:rsidR="00BA7629" w:rsidRPr="00A14C3A" w:rsidRDefault="00A14C3A">
            <w:pPr>
              <w:pStyle w:val="TableParagraph"/>
              <w:spacing w:before="200"/>
              <w:ind w:left="106"/>
              <w:rPr>
                <w:lang w:val="es-CO"/>
              </w:rPr>
            </w:pPr>
            <w:r w:rsidRPr="00A14C3A">
              <w:rPr>
                <w:b/>
                <w:lang w:val="es-CO"/>
              </w:rPr>
              <w:t>L.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iniciación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conocimiento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Constitución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Política.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before="1"/>
              <w:ind w:left="106"/>
              <w:jc w:val="both"/>
              <w:rPr>
                <w:lang w:val="es-CO"/>
              </w:rPr>
            </w:pPr>
            <w:r w:rsidRPr="00A14C3A">
              <w:rPr>
                <w:b/>
                <w:lang w:val="es-CO"/>
              </w:rPr>
              <w:t>Ñ.</w:t>
            </w:r>
            <w:r w:rsidRPr="00A14C3A">
              <w:rPr>
                <w:b/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adquisición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habilidades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para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desempeñarse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autonomía</w:t>
            </w:r>
            <w:r w:rsidRPr="00A14C3A">
              <w:rPr>
                <w:spacing w:val="-5"/>
                <w:lang w:val="es-CO"/>
              </w:rPr>
              <w:t xml:space="preserve"> </w:t>
            </w:r>
            <w:r w:rsidRPr="00A14C3A">
              <w:rPr>
                <w:lang w:val="es-CO"/>
              </w:rPr>
              <w:t>en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-6"/>
                <w:lang w:val="es-CO"/>
              </w:rPr>
              <w:t xml:space="preserve"> </w:t>
            </w:r>
            <w:r w:rsidRPr="00A14C3A">
              <w:rPr>
                <w:lang w:val="es-CO"/>
              </w:rPr>
              <w:t>sociedad.</w:t>
            </w:r>
          </w:p>
          <w:p w:rsidR="00BA7629" w:rsidRPr="00A14C3A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A14C3A" w:rsidRDefault="00A14C3A">
            <w:pPr>
              <w:pStyle w:val="TableParagraph"/>
              <w:spacing w:line="276" w:lineRule="auto"/>
              <w:ind w:left="106"/>
              <w:rPr>
                <w:lang w:val="es-CO"/>
              </w:rPr>
            </w:pPr>
            <w:r w:rsidRPr="00A14C3A">
              <w:rPr>
                <w:b/>
                <w:lang w:val="es-CO"/>
              </w:rPr>
              <w:t>ARTÍCULO</w:t>
            </w:r>
            <w:r w:rsidRPr="00A14C3A">
              <w:rPr>
                <w:b/>
                <w:spacing w:val="3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22.</w:t>
            </w:r>
            <w:r w:rsidRPr="00A14C3A">
              <w:rPr>
                <w:b/>
                <w:spacing w:val="25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OBJETIVOS</w:t>
            </w:r>
            <w:r w:rsidRPr="00A14C3A">
              <w:rPr>
                <w:b/>
                <w:spacing w:val="25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ESPECÍFICOS</w:t>
            </w:r>
            <w:r w:rsidRPr="00A14C3A">
              <w:rPr>
                <w:b/>
                <w:spacing w:val="24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DE</w:t>
            </w:r>
            <w:r w:rsidRPr="00A14C3A">
              <w:rPr>
                <w:b/>
                <w:spacing w:val="25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LA</w:t>
            </w:r>
            <w:r w:rsidRPr="00A14C3A">
              <w:rPr>
                <w:b/>
                <w:spacing w:val="24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EDUCACIÓN</w:t>
            </w:r>
            <w:r w:rsidRPr="00A14C3A">
              <w:rPr>
                <w:b/>
                <w:spacing w:val="25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BÁSICA</w:t>
            </w:r>
            <w:r w:rsidRPr="00A14C3A">
              <w:rPr>
                <w:b/>
                <w:spacing w:val="24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EN</w:t>
            </w:r>
            <w:r w:rsidRPr="00A14C3A">
              <w:rPr>
                <w:b/>
                <w:spacing w:val="25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EL</w:t>
            </w:r>
            <w:r w:rsidRPr="00A14C3A">
              <w:rPr>
                <w:b/>
                <w:spacing w:val="24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CICLO</w:t>
            </w:r>
            <w:r w:rsidRPr="00A14C3A">
              <w:rPr>
                <w:b/>
                <w:spacing w:val="-58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DE</w:t>
            </w:r>
            <w:r w:rsidRPr="00A14C3A">
              <w:rPr>
                <w:b/>
                <w:spacing w:val="-2"/>
                <w:lang w:val="es-CO"/>
              </w:rPr>
              <w:t xml:space="preserve"> </w:t>
            </w:r>
            <w:r w:rsidRPr="00A14C3A">
              <w:rPr>
                <w:b/>
                <w:lang w:val="es-CO"/>
              </w:rPr>
              <w:t>SECUNDARIA</w:t>
            </w:r>
            <w:r w:rsidRPr="00A14C3A">
              <w:rPr>
                <w:lang w:val="es-CO"/>
              </w:rPr>
              <w:t>.</w:t>
            </w:r>
          </w:p>
          <w:p w:rsidR="00BA7629" w:rsidRPr="00A14C3A" w:rsidRDefault="00A14C3A">
            <w:pPr>
              <w:pStyle w:val="TableParagraph"/>
              <w:spacing w:before="200" w:line="276" w:lineRule="auto"/>
              <w:ind w:left="106" w:right="106"/>
              <w:jc w:val="both"/>
              <w:rPr>
                <w:lang w:val="es-CO"/>
              </w:rPr>
            </w:pPr>
            <w:r w:rsidRPr="00A14C3A">
              <w:rPr>
                <w:lang w:val="es-CO"/>
              </w:rPr>
              <w:t>Los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cuatro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grados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subsiguientes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la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educación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básica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que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constituye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el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ciclo</w:t>
            </w:r>
            <w:r w:rsidRPr="00A14C3A">
              <w:rPr>
                <w:spacing w:val="61"/>
                <w:lang w:val="es-CO"/>
              </w:rPr>
              <w:t xml:space="preserve"> </w:t>
            </w:r>
            <w:r w:rsidRPr="00A14C3A">
              <w:rPr>
                <w:lang w:val="es-CO"/>
              </w:rPr>
              <w:t>de</w:t>
            </w:r>
            <w:r w:rsidRPr="00A14C3A">
              <w:rPr>
                <w:spacing w:val="1"/>
                <w:lang w:val="es-CO"/>
              </w:rPr>
              <w:t xml:space="preserve"> </w:t>
            </w:r>
            <w:r w:rsidRPr="00A14C3A">
              <w:rPr>
                <w:lang w:val="es-CO"/>
              </w:rPr>
              <w:t>secundaria,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tendrán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como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objetivos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específicos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los</w:t>
            </w:r>
            <w:r w:rsidRPr="00A14C3A">
              <w:rPr>
                <w:spacing w:val="-2"/>
                <w:lang w:val="es-CO"/>
              </w:rPr>
              <w:t xml:space="preserve"> </w:t>
            </w:r>
            <w:r w:rsidRPr="00A14C3A">
              <w:rPr>
                <w:lang w:val="es-CO"/>
              </w:rPr>
              <w:t>siguientes: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7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El desarrollo de las capacidades para el razonamiento lógico, mediante el dominio de los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sistemas numéricos, geométricos, lógicos, métricos, analíticos, de conjuntos, de operaciones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 relaciones, así como para su utilización en la interpretación y solución de los problemas 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ciencia,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tecnología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vida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cotidiana.</w:t>
            </w:r>
          </w:p>
        </w:tc>
      </w:tr>
    </w:tbl>
    <w:p w:rsidR="00BA7629" w:rsidRPr="00041877" w:rsidRDefault="00BA7629">
      <w:pPr>
        <w:spacing w:line="276" w:lineRule="auto"/>
        <w:jc w:val="both"/>
        <w:rPr>
          <w:lang w:val="es-CO"/>
        </w:rPr>
        <w:sectPr w:rsidR="00BA7629" w:rsidRPr="00041877">
          <w:type w:val="continuous"/>
          <w:pgSz w:w="12240" w:h="15840"/>
          <w:pgMar w:top="14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 w:rsidRPr="00041877">
        <w:trPr>
          <w:trHeight w:val="12510"/>
        </w:trPr>
        <w:tc>
          <w:tcPr>
            <w:tcW w:w="9380" w:type="dxa"/>
          </w:tcPr>
          <w:p w:rsidR="00BA7629" w:rsidRPr="00041877" w:rsidRDefault="00A14C3A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before="8" w:line="276" w:lineRule="auto"/>
              <w:ind w:right="95" w:firstLine="0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lastRenderedPageBreak/>
              <w:t>El avance en el conocimiento científico de los fenómenos físicos, químicos y biológicos,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mediante la comprensión de las leyes, el planteamiento de problemas y la observación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experimental.</w:t>
            </w:r>
          </w:p>
          <w:p w:rsidR="00BA7629" w:rsidRPr="00041877" w:rsidRDefault="00A14C3A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200" w:line="276" w:lineRule="auto"/>
              <w:ind w:right="100" w:firstLine="0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El desarrollo de actitudes favorables al conocimiento, valoración de la naturaleza y del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medio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ambiente.</w:t>
            </w:r>
          </w:p>
          <w:p w:rsidR="00BA7629" w:rsidRPr="00041877" w:rsidRDefault="00A14C3A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before="200" w:line="276" w:lineRule="auto"/>
              <w:ind w:right="100" w:firstLine="0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La comprensión de la dimensión práctica de los conocimientos teóricos, así como la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dimensión teórica del conocimiento práctico y la capacidad para utilizarla en la solución 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problemas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2"/>
              <w:jc w:val="both"/>
              <w:rPr>
                <w:lang w:val="es-CO"/>
              </w:rPr>
            </w:pPr>
            <w:r w:rsidRPr="00041877">
              <w:rPr>
                <w:b/>
                <w:lang w:val="es-CO"/>
              </w:rPr>
              <w:t xml:space="preserve">J. </w:t>
            </w:r>
            <w:r w:rsidRPr="00041877">
              <w:rPr>
                <w:lang w:val="es-CO"/>
              </w:rPr>
              <w:t>La formación en el ejercicio de los deberes y derechos, el conocimiento de la constitución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política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relaciones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nacionales.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2"/>
              <w:jc w:val="both"/>
              <w:rPr>
                <w:lang w:val="es-CO"/>
              </w:rPr>
            </w:pPr>
            <w:r w:rsidRPr="00041877">
              <w:rPr>
                <w:b/>
                <w:lang w:val="es-CO"/>
              </w:rPr>
              <w:t xml:space="preserve">N. </w:t>
            </w:r>
            <w:r w:rsidRPr="00041877">
              <w:rPr>
                <w:lang w:val="es-CO"/>
              </w:rPr>
              <w:t>La utilización con sentido crítico de los distintos contenidos y formas de información y la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búsqueda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nuevos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conocimientos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su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propio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esfuerzo.</w:t>
            </w:r>
          </w:p>
          <w:p w:rsidR="00BA7629" w:rsidRPr="00041877" w:rsidRDefault="00A14C3A">
            <w:pPr>
              <w:pStyle w:val="TableParagraph"/>
              <w:spacing w:before="200"/>
              <w:ind w:left="106"/>
              <w:rPr>
                <w:b/>
                <w:lang w:val="es-CO"/>
              </w:rPr>
            </w:pPr>
            <w:r w:rsidRPr="00041877">
              <w:rPr>
                <w:b/>
                <w:spacing w:val="-1"/>
                <w:lang w:val="es-CO"/>
              </w:rPr>
              <w:t>ARTÍCULO</w:t>
            </w:r>
            <w:r w:rsidRPr="00041877">
              <w:rPr>
                <w:b/>
                <w:lang w:val="es-CO"/>
              </w:rPr>
              <w:t xml:space="preserve"> </w:t>
            </w:r>
            <w:r w:rsidRPr="00041877">
              <w:rPr>
                <w:b/>
                <w:spacing w:val="-1"/>
                <w:lang w:val="es-CO"/>
              </w:rPr>
              <w:t>30.-</w:t>
            </w:r>
            <w:r w:rsidRPr="00041877">
              <w:rPr>
                <w:b/>
                <w:lang w:val="es-CO"/>
              </w:rPr>
              <w:t xml:space="preserve"> </w:t>
            </w:r>
            <w:r w:rsidRPr="00041877">
              <w:rPr>
                <w:b/>
                <w:spacing w:val="-1"/>
                <w:lang w:val="es-CO"/>
              </w:rPr>
              <w:t>OBJETIVOS</w:t>
            </w:r>
            <w:r w:rsidRPr="00041877">
              <w:rPr>
                <w:b/>
                <w:lang w:val="es-CO"/>
              </w:rPr>
              <w:t xml:space="preserve"> </w:t>
            </w:r>
            <w:r w:rsidRPr="00041877">
              <w:rPr>
                <w:b/>
                <w:spacing w:val="-1"/>
                <w:lang w:val="es-CO"/>
              </w:rPr>
              <w:t>ESPECÍFICOS</w:t>
            </w:r>
            <w:r w:rsidRPr="00041877">
              <w:rPr>
                <w:b/>
                <w:lang w:val="es-CO"/>
              </w:rPr>
              <w:t xml:space="preserve"> </w:t>
            </w:r>
            <w:r w:rsidRPr="00041877">
              <w:rPr>
                <w:b/>
                <w:spacing w:val="-1"/>
                <w:lang w:val="es-CO"/>
              </w:rPr>
              <w:t>DE</w:t>
            </w:r>
            <w:r w:rsidRPr="00041877">
              <w:rPr>
                <w:b/>
                <w:lang w:val="es-CO"/>
              </w:rPr>
              <w:t xml:space="preserve"> </w:t>
            </w:r>
            <w:r w:rsidRPr="00041877">
              <w:rPr>
                <w:b/>
                <w:spacing w:val="-1"/>
                <w:lang w:val="es-CO"/>
              </w:rPr>
              <w:t>LA</w:t>
            </w:r>
            <w:r w:rsidRPr="00041877">
              <w:rPr>
                <w:b/>
                <w:spacing w:val="-9"/>
                <w:lang w:val="es-CO"/>
              </w:rPr>
              <w:t xml:space="preserve"> </w:t>
            </w:r>
            <w:r w:rsidRPr="00041877">
              <w:rPr>
                <w:b/>
                <w:spacing w:val="-1"/>
                <w:lang w:val="es-CO"/>
              </w:rPr>
              <w:t>EDUCACIÓN</w:t>
            </w:r>
            <w:r w:rsidRPr="00041877">
              <w:rPr>
                <w:b/>
                <w:spacing w:val="10"/>
                <w:lang w:val="es-CO"/>
              </w:rPr>
              <w:t xml:space="preserve"> </w:t>
            </w:r>
            <w:r w:rsidRPr="00041877">
              <w:rPr>
                <w:b/>
                <w:spacing w:val="-1"/>
                <w:lang w:val="es-CO"/>
              </w:rPr>
              <w:t>MEDIA</w:t>
            </w:r>
            <w:r w:rsidRPr="00041877">
              <w:rPr>
                <w:b/>
                <w:spacing w:val="-17"/>
                <w:lang w:val="es-CO"/>
              </w:rPr>
              <w:t xml:space="preserve"> </w:t>
            </w:r>
            <w:r w:rsidRPr="00041877">
              <w:rPr>
                <w:b/>
                <w:spacing w:val="-1"/>
                <w:lang w:val="es-CO"/>
              </w:rPr>
              <w:t>ACADÉMICA.</w:t>
            </w:r>
          </w:p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/>
              <w:ind w:left="106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Son</w:t>
            </w:r>
            <w:r w:rsidRPr="00041877">
              <w:rPr>
                <w:spacing w:val="-8"/>
                <w:lang w:val="es-CO"/>
              </w:rPr>
              <w:t xml:space="preserve"> </w:t>
            </w:r>
            <w:r w:rsidRPr="00041877">
              <w:rPr>
                <w:lang w:val="es-CO"/>
              </w:rPr>
              <w:t>objetivos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específicos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siguientes.</w:t>
            </w:r>
          </w:p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before="1" w:line="276" w:lineRule="auto"/>
              <w:ind w:right="93" w:firstLine="0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La incorporación de la investigación al proceso cognoscitivo, tanto de laboratorio como 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realidad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nacional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sus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aspectos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natural,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económico,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político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social.</w:t>
            </w:r>
          </w:p>
          <w:p w:rsidR="00BA7629" w:rsidRPr="00041877" w:rsidRDefault="00A14C3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before="200" w:line="276" w:lineRule="auto"/>
              <w:ind w:right="105" w:firstLine="0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El desarrollo de la capacidad para profundizar en un campo del conocimiento, de acuerdo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potencialidades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intereses.</w:t>
            </w:r>
          </w:p>
          <w:p w:rsidR="00BA7629" w:rsidRPr="00041877" w:rsidRDefault="00A14C3A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before="200" w:line="276" w:lineRule="auto"/>
              <w:ind w:right="105" w:firstLine="0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La vinculación a programas de desarrollo y organización social y comunitaria, orientados a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dar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soluciones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problemas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sociales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su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entorno.</w:t>
            </w:r>
          </w:p>
          <w:p w:rsidR="00BA7629" w:rsidRPr="00041877" w:rsidRDefault="00A14C3A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200" w:line="276" w:lineRule="auto"/>
              <w:ind w:right="103" w:firstLine="0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El fomento de la conciencia y la participación responsable del educando en acciones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cívicas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servicio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social.</w:t>
            </w:r>
          </w:p>
          <w:p w:rsidR="00BA7629" w:rsidRPr="00041877" w:rsidRDefault="00A14C3A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200" w:line="276" w:lineRule="auto"/>
              <w:ind w:right="93" w:firstLine="0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La capacidad reflexiva y crítica sobre los múltiples aspectos de la realidad y la compresión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valores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éticos,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morales,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religiosos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convivencia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sociedad.</w:t>
            </w:r>
          </w:p>
          <w:p w:rsidR="00BA7629" w:rsidRPr="00041877" w:rsidRDefault="00A14C3A">
            <w:pPr>
              <w:pStyle w:val="TableParagraph"/>
              <w:spacing w:before="200"/>
              <w:ind w:left="106"/>
              <w:rPr>
                <w:b/>
                <w:lang w:val="es-CO"/>
              </w:rPr>
            </w:pPr>
            <w:r w:rsidRPr="00041877">
              <w:rPr>
                <w:b/>
                <w:lang w:val="es-CO"/>
              </w:rPr>
              <w:t>DECRETO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N°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463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MARZO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11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DE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1938.</w:t>
            </w:r>
          </w:p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 w:line="276" w:lineRule="auto"/>
              <w:ind w:left="106" w:right="94"/>
              <w:jc w:val="both"/>
              <w:rPr>
                <w:lang w:val="es-CO"/>
              </w:rPr>
            </w:pPr>
            <w:r w:rsidRPr="00041877">
              <w:rPr>
                <w:b/>
                <w:lang w:val="es-CO"/>
              </w:rPr>
              <w:t>“</w:t>
            </w:r>
            <w:r w:rsidRPr="00041877">
              <w:rPr>
                <w:lang w:val="es-CO"/>
              </w:rPr>
              <w:t>A partir de la vigencia del presente Decreto las Universidades, los Colegios de segunda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enseñanza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escuelas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primarias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oficiales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privadas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tendrán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obligación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suministrarles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sus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alumnos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enseñanza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reglas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circulación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tránsito”.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3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El Ministerio de Educación Nacional tendrá a su cargo la reglamentación de todo lo referente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 la enseñanza de la materia en los establecimientos mencionados y dictará las resoluciones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necesarias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al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respecto.</w:t>
            </w:r>
          </w:p>
          <w:p w:rsidR="00BA7629" w:rsidRPr="00041877" w:rsidRDefault="00A14C3A">
            <w:pPr>
              <w:pStyle w:val="TableParagraph"/>
              <w:spacing w:before="200"/>
              <w:ind w:left="106"/>
              <w:rPr>
                <w:lang w:val="es-CO"/>
              </w:rPr>
            </w:pPr>
            <w:r w:rsidRPr="00041877">
              <w:rPr>
                <w:b/>
                <w:lang w:val="es-CO"/>
              </w:rPr>
              <w:t>DECRETO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NÚMERO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01499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DE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1977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(5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DE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OCTUBRE</w:t>
            </w:r>
            <w:r w:rsidRPr="00041877">
              <w:rPr>
                <w:lang w:val="es-CO"/>
              </w:rPr>
              <w:t>)</w:t>
            </w:r>
          </w:p>
        </w:tc>
      </w:tr>
    </w:tbl>
    <w:p w:rsidR="00BA7629" w:rsidRPr="00041877" w:rsidRDefault="00BA7629">
      <w:pPr>
        <w:rPr>
          <w:lang w:val="es-CO"/>
        </w:rPr>
        <w:sectPr w:rsidR="00BA7629" w:rsidRPr="00041877">
          <w:pgSz w:w="12240" w:h="15840"/>
          <w:pgMar w:top="14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 w:rsidRPr="00041877">
        <w:trPr>
          <w:trHeight w:val="13230"/>
        </w:trPr>
        <w:tc>
          <w:tcPr>
            <w:tcW w:w="9380" w:type="dxa"/>
          </w:tcPr>
          <w:p w:rsidR="00BA7629" w:rsidRPr="00041877" w:rsidRDefault="00A14C3A">
            <w:pPr>
              <w:pStyle w:val="TableParagraph"/>
              <w:spacing w:before="8" w:line="276" w:lineRule="auto"/>
              <w:ind w:left="106" w:right="101"/>
              <w:jc w:val="both"/>
              <w:rPr>
                <w:lang w:val="es-CO"/>
              </w:rPr>
            </w:pPr>
            <w:r w:rsidRPr="00041877">
              <w:rPr>
                <w:b/>
                <w:lang w:val="es-CO"/>
              </w:rPr>
              <w:lastRenderedPageBreak/>
              <w:t>“</w:t>
            </w:r>
            <w:r w:rsidRPr="00041877">
              <w:rPr>
                <w:lang w:val="es-CO"/>
              </w:rPr>
              <w:t>Los establecimientos educativos que funcionan en el Departamento de Antioquia, oficiales y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privados; deben impartir una información completa a la comunidad educativa, sobre normas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circulación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tránsito”.</w:t>
            </w:r>
          </w:p>
          <w:p w:rsidR="00BA7629" w:rsidRPr="00041877" w:rsidRDefault="00A14C3A">
            <w:pPr>
              <w:pStyle w:val="TableParagraph"/>
              <w:spacing w:before="200"/>
              <w:ind w:left="106"/>
              <w:rPr>
                <w:b/>
                <w:lang w:val="es-CO"/>
              </w:rPr>
            </w:pPr>
            <w:r w:rsidRPr="00041877">
              <w:rPr>
                <w:b/>
                <w:lang w:val="es-CO"/>
              </w:rPr>
              <w:t>RESOLUCIÓN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2343</w:t>
            </w:r>
            <w:r w:rsidRPr="00041877">
              <w:rPr>
                <w:b/>
                <w:spacing w:val="-4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DE</w:t>
            </w:r>
            <w:r w:rsidRPr="00041877">
              <w:rPr>
                <w:b/>
                <w:spacing w:val="-4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JUNIO</w:t>
            </w:r>
            <w:r w:rsidRPr="00041877">
              <w:rPr>
                <w:b/>
                <w:spacing w:val="-4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5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1996</w:t>
            </w:r>
          </w:p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 w:line="276" w:lineRule="auto"/>
              <w:ind w:left="106" w:right="98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Orientador de los Indicadores de Logros del Sistema Educativo colombiano en el ámbito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Nacional.</w:t>
            </w:r>
          </w:p>
          <w:p w:rsidR="00BA7629" w:rsidRPr="00041877" w:rsidRDefault="00A14C3A">
            <w:pPr>
              <w:pStyle w:val="TableParagraph"/>
              <w:spacing w:before="200"/>
              <w:ind w:left="106"/>
              <w:rPr>
                <w:b/>
                <w:lang w:val="es-CO"/>
              </w:rPr>
            </w:pPr>
            <w:r w:rsidRPr="00041877">
              <w:rPr>
                <w:b/>
                <w:lang w:val="es-CO"/>
              </w:rPr>
              <w:t>DECRETO</w:t>
            </w:r>
            <w:r w:rsidRPr="00041877">
              <w:rPr>
                <w:b/>
                <w:spacing w:val="-6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1860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DE</w:t>
            </w:r>
            <w:r w:rsidRPr="00041877">
              <w:rPr>
                <w:b/>
                <w:spacing w:val="-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1994</w:t>
            </w:r>
          </w:p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 w:line="276" w:lineRule="auto"/>
              <w:ind w:left="106" w:right="104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“El consejo directivo debe adoptar los Logros Institucionales y las competencias en cada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etapa del desarrollo humano. Que será el eje curricular en el Plan de estudios y en el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Proyecto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Educativo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Institucional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PEI.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8"/>
              <w:jc w:val="both"/>
              <w:rPr>
                <w:lang w:val="es-CO"/>
              </w:rPr>
            </w:pPr>
            <w:proofErr w:type="gramStart"/>
            <w:r w:rsidRPr="00041877">
              <w:rPr>
                <w:lang w:val="es-CO"/>
              </w:rPr>
              <w:t>Además</w:t>
            </w:r>
            <w:proofErr w:type="gramEnd"/>
            <w:r w:rsidRPr="00041877">
              <w:rPr>
                <w:lang w:val="es-CO"/>
              </w:rPr>
              <w:t xml:space="preserve"> en el artículo 39:” Servicio Social del Estudiantado: El servicio social que prestan los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estudiantes de Educación Media, tiene el propósito principal de integrarse a la comunidad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para contribuir a su mejoramiento social, cultural y económico colaborando en los proyectos y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trabajos que lleva a cabo desarrollando valores de solidaridad y conocimiento del educando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respecto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su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entorno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social”.</w:t>
            </w:r>
          </w:p>
          <w:p w:rsidR="00BA7629" w:rsidRPr="00041877" w:rsidRDefault="00A14C3A">
            <w:pPr>
              <w:pStyle w:val="TableParagraph"/>
              <w:spacing w:before="200"/>
              <w:ind w:left="106"/>
              <w:rPr>
                <w:b/>
                <w:lang w:val="es-CO"/>
              </w:rPr>
            </w:pPr>
            <w:r w:rsidRPr="00041877">
              <w:rPr>
                <w:b/>
                <w:lang w:val="es-CO"/>
              </w:rPr>
              <w:t>DECRETO</w:t>
            </w:r>
            <w:r w:rsidRPr="00041877">
              <w:rPr>
                <w:b/>
                <w:spacing w:val="-7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0230</w:t>
            </w:r>
          </w:p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 w:line="276" w:lineRule="auto"/>
              <w:ind w:left="106" w:right="99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Por cual se dictan normas en materia de currículo, evaluación y promoción de los educandos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evaluación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institucional.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2"/>
              <w:jc w:val="both"/>
              <w:rPr>
                <w:lang w:val="es-CO"/>
              </w:rPr>
            </w:pPr>
            <w:r w:rsidRPr="00041877">
              <w:rPr>
                <w:b/>
                <w:lang w:val="es-CO"/>
              </w:rPr>
              <w:t xml:space="preserve">Artículo 2. Orientaciones para la elaboración del currículo. </w:t>
            </w:r>
            <w:r w:rsidRPr="00041877">
              <w:rPr>
                <w:lang w:val="es-CO"/>
              </w:rPr>
              <w:t>El currículo es el conjunto 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criterios,</w:t>
            </w:r>
            <w:r w:rsidRPr="00041877">
              <w:rPr>
                <w:spacing w:val="8"/>
                <w:lang w:val="es-CO"/>
              </w:rPr>
              <w:t xml:space="preserve"> </w:t>
            </w:r>
            <w:r w:rsidRPr="00041877">
              <w:rPr>
                <w:lang w:val="es-CO"/>
              </w:rPr>
              <w:t>planes</w:t>
            </w:r>
            <w:r w:rsidRPr="00041877">
              <w:rPr>
                <w:spacing w:val="8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9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estudio,</w:t>
            </w:r>
            <w:r w:rsidRPr="00041877">
              <w:rPr>
                <w:spacing w:val="8"/>
                <w:lang w:val="es-CO"/>
              </w:rPr>
              <w:t xml:space="preserve"> </w:t>
            </w:r>
            <w:r w:rsidRPr="00041877">
              <w:rPr>
                <w:lang w:val="es-CO"/>
              </w:rPr>
              <w:t>metodologías</w:t>
            </w:r>
            <w:r w:rsidRPr="00041877">
              <w:rPr>
                <w:spacing w:val="9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8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procesos</w:t>
            </w:r>
            <w:r w:rsidRPr="00041877">
              <w:rPr>
                <w:spacing w:val="8"/>
                <w:lang w:val="es-CO"/>
              </w:rPr>
              <w:t xml:space="preserve"> </w:t>
            </w:r>
            <w:r w:rsidRPr="00041877">
              <w:rPr>
                <w:lang w:val="es-CO"/>
              </w:rPr>
              <w:t>que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contribuyen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formación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integral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 a la construcción de la identidad cultural nacional, regional y local, incluyendo también los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recursos humanos, académicos y físicos para poner en práctica las políticas y llevar a cabo el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proyecto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educativo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institucional.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3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En virtud de la autonomía escolar ordenada por el artículo 77 de la ley 115 de 1994, los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establecimientos educativos que ofrezcan la educación formal, gozan de autonomía para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organizar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áreas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obligatorias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fundamentales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definidas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para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cada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nivel,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introducir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asignaturas optativas dentro de las áreas establecidas en la ley, adaptar algunas áreas a las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necesidades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características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regionales,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adoptar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métodos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enseñanza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organizar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actividades formativas, culturales y deportivas, dentro de los lineamientos que establezca el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 xml:space="preserve">Ministerio de Educación Nacional. Por lo </w:t>
            </w:r>
            <w:proofErr w:type="gramStart"/>
            <w:r w:rsidRPr="00041877">
              <w:rPr>
                <w:lang w:val="es-CO"/>
              </w:rPr>
              <w:t>tanto</w:t>
            </w:r>
            <w:proofErr w:type="gramEnd"/>
            <w:r w:rsidRPr="00041877">
              <w:rPr>
                <w:lang w:val="es-CO"/>
              </w:rPr>
              <w:t xml:space="preserve"> el currículo adoptado por cada establecimiento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educativo,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debe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tener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cuenta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ajustarse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siguientes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parámetros:</w:t>
            </w:r>
          </w:p>
          <w:p w:rsidR="00BA7629" w:rsidRPr="00041877" w:rsidRDefault="00A14C3A">
            <w:pPr>
              <w:pStyle w:val="TableParagraph"/>
              <w:spacing w:before="200"/>
              <w:ind w:left="106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Los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fines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educación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objetivos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cada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nivel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ciclo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definidos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por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ley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115.</w:t>
            </w:r>
          </w:p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 w:line="276" w:lineRule="auto"/>
              <w:ind w:left="106" w:right="95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Las normas técnicas tales como estándares para el currículo en las áreas obligatorias y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fundamentales del conocimiento u otros instrumentos para la calidad que defina y adopte el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Ministerio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Educación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Nacional.</w:t>
            </w:r>
          </w:p>
          <w:p w:rsidR="00BA7629" w:rsidRPr="00041877" w:rsidRDefault="00BA7629">
            <w:pPr>
              <w:pStyle w:val="TableParagraph"/>
              <w:spacing w:before="3"/>
              <w:rPr>
                <w:b/>
                <w:sz w:val="24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/>
              <w:ind w:left="106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Los</w:t>
            </w:r>
            <w:r w:rsidRPr="00041877">
              <w:rPr>
                <w:spacing w:val="-8"/>
                <w:lang w:val="es-CO"/>
              </w:rPr>
              <w:t xml:space="preserve"> </w:t>
            </w:r>
            <w:r w:rsidRPr="00041877">
              <w:rPr>
                <w:lang w:val="es-CO"/>
              </w:rPr>
              <w:t>lineamientos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curriculares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expedidos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por</w:t>
            </w:r>
            <w:r w:rsidRPr="00041877">
              <w:rPr>
                <w:spacing w:val="-8"/>
                <w:lang w:val="es-CO"/>
              </w:rPr>
              <w:t xml:space="preserve"> </w:t>
            </w:r>
            <w:r w:rsidRPr="00041877">
              <w:rPr>
                <w:lang w:val="es-CO"/>
              </w:rPr>
              <w:t>el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Ministerio.</w:t>
            </w:r>
          </w:p>
        </w:tc>
      </w:tr>
    </w:tbl>
    <w:p w:rsidR="00BA7629" w:rsidRPr="00041877" w:rsidRDefault="00BA7629">
      <w:pPr>
        <w:jc w:val="both"/>
        <w:rPr>
          <w:lang w:val="es-CO"/>
        </w:rPr>
        <w:sectPr w:rsidR="00BA7629" w:rsidRPr="00041877">
          <w:pgSz w:w="12240" w:h="15840"/>
          <w:pgMar w:top="14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 w:rsidRPr="00041877">
        <w:trPr>
          <w:trHeight w:val="1470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</w:tbl>
    <w:p w:rsidR="00BA7629" w:rsidRPr="00041877" w:rsidRDefault="00BA7629">
      <w:pPr>
        <w:pStyle w:val="Textoindependiente"/>
        <w:rPr>
          <w:b/>
          <w:sz w:val="20"/>
          <w:lang w:val="es-CO"/>
        </w:rPr>
      </w:pPr>
    </w:p>
    <w:p w:rsidR="00BA7629" w:rsidRPr="00041877" w:rsidRDefault="00BA7629">
      <w:pPr>
        <w:pStyle w:val="Textoindependiente"/>
        <w:spacing w:before="10"/>
        <w:rPr>
          <w:b/>
          <w:sz w:val="20"/>
          <w:lang w:val="es-CO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>
        <w:trPr>
          <w:trHeight w:val="529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rPr>
                <w:b/>
                <w:sz w:val="21"/>
                <w:lang w:val="es-CO"/>
              </w:rPr>
            </w:pPr>
          </w:p>
          <w:p w:rsidR="00BA7629" w:rsidRDefault="00A14C3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FORMULACIÓN</w:t>
            </w:r>
          </w:p>
        </w:tc>
      </w:tr>
      <w:tr w:rsidR="00BA7629" w:rsidRPr="00041877">
        <w:trPr>
          <w:trHeight w:val="6250"/>
        </w:trPr>
        <w:tc>
          <w:tcPr>
            <w:tcW w:w="9380" w:type="dxa"/>
          </w:tcPr>
          <w:p w:rsidR="00BA7629" w:rsidRPr="00041877" w:rsidRDefault="00A14C3A">
            <w:pPr>
              <w:pStyle w:val="TableParagraph"/>
              <w:spacing w:before="9" w:line="276" w:lineRule="auto"/>
              <w:ind w:left="106" w:right="87"/>
              <w:rPr>
                <w:lang w:val="es-CO"/>
              </w:rPr>
            </w:pPr>
            <w:r w:rsidRPr="00041877">
              <w:rPr>
                <w:lang w:val="es-CO"/>
              </w:rPr>
              <w:t>Se desarrollarán programas específicos, que sensibilicen a los estudiantes de la institución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educativa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JUAN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N.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CADAVID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como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ciudadanos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del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presente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futuro,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sobre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importancia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ser buenos usuarios en la vía pública, donde adquieran sentido de pertenencia por su ciudad,</w:t>
            </w:r>
            <w:r w:rsidRPr="00041877">
              <w:rPr>
                <w:spacing w:val="-60"/>
                <w:lang w:val="es-CO"/>
              </w:rPr>
              <w:t xml:space="preserve"> </w:t>
            </w:r>
            <w:r w:rsidRPr="00041877">
              <w:rPr>
                <w:lang w:val="es-CO"/>
              </w:rPr>
              <w:t>respetando las normas de tránsito, además en la básica primaria se busca reducir la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accidentalidad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evitando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movilizarse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manera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inadecuada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por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diferentes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espacios.</w:t>
            </w:r>
          </w:p>
          <w:p w:rsidR="00BA7629" w:rsidRPr="00041877" w:rsidRDefault="00BA7629">
            <w:pPr>
              <w:pStyle w:val="TableParagraph"/>
              <w:spacing w:before="4"/>
              <w:rPr>
                <w:b/>
                <w:sz w:val="24"/>
                <w:lang w:val="es-CO"/>
              </w:rPr>
            </w:pPr>
          </w:p>
          <w:p w:rsidR="00BA7629" w:rsidRPr="00041877" w:rsidRDefault="00A14C3A">
            <w:pPr>
              <w:pStyle w:val="TableParagraph"/>
              <w:ind w:left="106" w:right="163"/>
              <w:rPr>
                <w:lang w:val="es-CO"/>
              </w:rPr>
            </w:pPr>
            <w:r w:rsidRPr="00041877">
              <w:rPr>
                <w:lang w:val="es-CO"/>
              </w:rPr>
              <w:t>Consolidando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así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un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lenguaje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común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sobre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temática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del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tránsito,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el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ordenamiento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espacial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movilización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dentro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fuera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institución.</w:t>
            </w:r>
          </w:p>
          <w:p w:rsidR="00BA7629" w:rsidRPr="00041877" w:rsidRDefault="00A14C3A">
            <w:pPr>
              <w:pStyle w:val="TableParagraph"/>
              <w:ind w:left="106" w:right="163"/>
              <w:rPr>
                <w:lang w:val="es-CO"/>
              </w:rPr>
            </w:pPr>
            <w:r w:rsidRPr="00041877">
              <w:rPr>
                <w:lang w:val="es-CO"/>
              </w:rPr>
              <w:t>Fortaleciendo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creación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una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cultura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respeto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por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vida,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movilidad,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el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espacio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público socializador, la seguridad vial como un bien común y el valor de las normas de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tránsito.</w:t>
            </w:r>
          </w:p>
        </w:tc>
      </w:tr>
    </w:tbl>
    <w:p w:rsidR="00BA7629" w:rsidRPr="00041877" w:rsidRDefault="00BA7629">
      <w:pPr>
        <w:pStyle w:val="Textoindependiente"/>
        <w:rPr>
          <w:b/>
          <w:sz w:val="20"/>
          <w:lang w:val="es-CO"/>
        </w:rPr>
      </w:pPr>
    </w:p>
    <w:p w:rsidR="00BA7629" w:rsidRPr="00041877" w:rsidRDefault="00BA7629">
      <w:pPr>
        <w:pStyle w:val="Textoindependiente"/>
        <w:spacing w:before="11"/>
        <w:rPr>
          <w:b/>
          <w:sz w:val="20"/>
          <w:lang w:val="es-CO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>
        <w:trPr>
          <w:trHeight w:val="530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rPr>
                <w:b/>
                <w:sz w:val="21"/>
                <w:lang w:val="es-CO"/>
              </w:rPr>
            </w:pPr>
          </w:p>
          <w:p w:rsidR="00BA7629" w:rsidRDefault="00A14C3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DELIMITACIÓN</w:t>
            </w:r>
          </w:p>
        </w:tc>
      </w:tr>
      <w:tr w:rsidR="00BA7629" w:rsidRPr="00041877">
        <w:trPr>
          <w:trHeight w:val="1750"/>
        </w:trPr>
        <w:tc>
          <w:tcPr>
            <w:tcW w:w="9380" w:type="dxa"/>
          </w:tcPr>
          <w:p w:rsidR="00BA7629" w:rsidRPr="00041877" w:rsidRDefault="00A14C3A">
            <w:pPr>
              <w:pStyle w:val="TableParagraph"/>
              <w:spacing w:before="9" w:line="276" w:lineRule="auto"/>
              <w:ind w:left="106"/>
              <w:rPr>
                <w:lang w:val="es-CO"/>
              </w:rPr>
            </w:pPr>
            <w:r w:rsidRPr="00041877">
              <w:rPr>
                <w:lang w:val="es-CO"/>
              </w:rPr>
              <w:t>El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proyecto</w:t>
            </w:r>
            <w:r w:rsidRPr="00041877">
              <w:rPr>
                <w:spacing w:val="41"/>
                <w:lang w:val="es-CO"/>
              </w:rPr>
              <w:t xml:space="preserve"> </w:t>
            </w:r>
            <w:r w:rsidRPr="00041877">
              <w:rPr>
                <w:lang w:val="es-CO"/>
              </w:rPr>
              <w:t>va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dirigido</w:t>
            </w:r>
            <w:r w:rsidRPr="00041877">
              <w:rPr>
                <w:spacing w:val="41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41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estudiantes</w:t>
            </w:r>
            <w:r w:rsidRPr="00041877">
              <w:rPr>
                <w:spacing w:val="25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26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26"/>
                <w:lang w:val="es-CO"/>
              </w:rPr>
              <w:t xml:space="preserve"> </w:t>
            </w:r>
            <w:r w:rsidRPr="00041877">
              <w:rPr>
                <w:lang w:val="es-CO"/>
              </w:rPr>
              <w:t>Juan</w:t>
            </w:r>
            <w:r w:rsidRPr="00041877">
              <w:rPr>
                <w:spacing w:val="26"/>
                <w:lang w:val="es-CO"/>
              </w:rPr>
              <w:t xml:space="preserve"> </w:t>
            </w:r>
            <w:proofErr w:type="spellStart"/>
            <w:r w:rsidRPr="00041877">
              <w:rPr>
                <w:lang w:val="es-CO"/>
              </w:rPr>
              <w:t>N.cadavid</w:t>
            </w:r>
            <w:proofErr w:type="spellEnd"/>
            <w:r w:rsidRPr="00041877">
              <w:rPr>
                <w:spacing w:val="26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26"/>
                <w:lang w:val="es-CO"/>
              </w:rPr>
              <w:t xml:space="preserve"> </w:t>
            </w:r>
            <w:r w:rsidRPr="00041877">
              <w:rPr>
                <w:lang w:val="es-CO"/>
              </w:rPr>
              <w:t>el</w:t>
            </w:r>
            <w:r w:rsidRPr="00041877">
              <w:rPr>
                <w:spacing w:val="26"/>
                <w:lang w:val="es-CO"/>
              </w:rPr>
              <w:t xml:space="preserve"> </w:t>
            </w:r>
            <w:r w:rsidRPr="00041877">
              <w:rPr>
                <w:lang w:val="es-CO"/>
              </w:rPr>
              <w:t>año</w:t>
            </w:r>
            <w:r w:rsidRPr="00041877">
              <w:rPr>
                <w:spacing w:val="26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26"/>
                <w:lang w:val="es-CO"/>
              </w:rPr>
              <w:t xml:space="preserve"> </w:t>
            </w:r>
            <w:r w:rsidRPr="00041877">
              <w:rPr>
                <w:lang w:val="es-CO"/>
              </w:rPr>
              <w:t>curso,</w:t>
            </w:r>
            <w:r w:rsidRPr="00041877">
              <w:rPr>
                <w:spacing w:val="26"/>
                <w:lang w:val="es-CO"/>
              </w:rPr>
              <w:t xml:space="preserve"> </w:t>
            </w:r>
            <w:r w:rsidRPr="00041877">
              <w:rPr>
                <w:lang w:val="es-CO"/>
              </w:rPr>
              <w:t>desde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transición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hasta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once.</w:t>
            </w:r>
          </w:p>
        </w:tc>
      </w:tr>
    </w:tbl>
    <w:p w:rsidR="00BA7629" w:rsidRPr="00041877" w:rsidRDefault="00BA7629">
      <w:pPr>
        <w:pStyle w:val="Textoindependiente"/>
        <w:rPr>
          <w:b/>
          <w:sz w:val="20"/>
          <w:lang w:val="es-CO"/>
        </w:rPr>
      </w:pPr>
    </w:p>
    <w:p w:rsidR="00BA7629" w:rsidRPr="00041877" w:rsidRDefault="00BA7629">
      <w:pPr>
        <w:pStyle w:val="Textoindependiente"/>
        <w:spacing w:before="7"/>
        <w:rPr>
          <w:b/>
          <w:lang w:val="es-CO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 w:rsidRPr="00041877">
        <w:trPr>
          <w:trHeight w:val="529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spacing w:before="4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ind w:left="106"/>
              <w:rPr>
                <w:b/>
                <w:lang w:val="es-CO"/>
              </w:rPr>
            </w:pPr>
            <w:r w:rsidRPr="00041877">
              <w:rPr>
                <w:b/>
                <w:lang w:val="es-CO"/>
              </w:rPr>
              <w:t>5.</w:t>
            </w:r>
            <w:r w:rsidRPr="00041877">
              <w:rPr>
                <w:b/>
                <w:spacing w:val="-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RELACIONES</w:t>
            </w:r>
            <w:r w:rsidRPr="00041877">
              <w:rPr>
                <w:b/>
                <w:spacing w:val="-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EXPLÍCITAS</w:t>
            </w:r>
            <w:r w:rsidRPr="00041877">
              <w:rPr>
                <w:b/>
                <w:spacing w:val="-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CON</w:t>
            </w:r>
            <w:r w:rsidRPr="00041877">
              <w:rPr>
                <w:b/>
                <w:spacing w:val="-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LAS</w:t>
            </w:r>
            <w:r w:rsidRPr="00041877">
              <w:rPr>
                <w:b/>
                <w:spacing w:val="-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ÁREAS</w:t>
            </w:r>
          </w:p>
        </w:tc>
      </w:tr>
      <w:tr w:rsidR="00BA7629" w:rsidRPr="00041877">
        <w:trPr>
          <w:trHeight w:val="289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</w:tbl>
    <w:p w:rsidR="00BA7629" w:rsidRPr="00041877" w:rsidRDefault="00BA7629">
      <w:pPr>
        <w:rPr>
          <w:rFonts w:ascii="Times New Roman"/>
          <w:sz w:val="20"/>
          <w:lang w:val="es-CO"/>
        </w:rPr>
        <w:sectPr w:rsidR="00BA7629" w:rsidRPr="00041877">
          <w:type w:val="continuous"/>
          <w:pgSz w:w="12240" w:h="15840"/>
          <w:pgMar w:top="1400" w:right="560" w:bottom="945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3060"/>
        <w:gridCol w:w="3060"/>
        <w:gridCol w:w="3040"/>
        <w:gridCol w:w="100"/>
      </w:tblGrid>
      <w:tr w:rsidR="00BA7629">
        <w:trPr>
          <w:trHeight w:val="772"/>
        </w:trPr>
        <w:tc>
          <w:tcPr>
            <w:tcW w:w="120" w:type="dxa"/>
            <w:tcBorders>
              <w:bottom w:val="nil"/>
            </w:tcBorders>
          </w:tcPr>
          <w:p w:rsidR="00BA7629" w:rsidRPr="00041877" w:rsidRDefault="00BA7629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060" w:type="dxa"/>
            <w:tcBorders>
              <w:top w:val="single" w:sz="18" w:space="0" w:color="000000"/>
            </w:tcBorders>
            <w:shd w:val="clear" w:color="auto" w:fill="BEBEBE"/>
          </w:tcPr>
          <w:p w:rsidR="00BA7629" w:rsidRDefault="00A14C3A">
            <w:pPr>
              <w:pStyle w:val="TableParagraph"/>
              <w:spacing w:before="151"/>
              <w:ind w:left="1110" w:right="1108"/>
              <w:jc w:val="center"/>
              <w:rPr>
                <w:b/>
              </w:rPr>
            </w:pPr>
            <w:r>
              <w:rPr>
                <w:b/>
              </w:rPr>
              <w:t>ÁREAS</w:t>
            </w:r>
          </w:p>
        </w:tc>
        <w:tc>
          <w:tcPr>
            <w:tcW w:w="3060" w:type="dxa"/>
            <w:tcBorders>
              <w:top w:val="single" w:sz="18" w:space="0" w:color="000000"/>
            </w:tcBorders>
            <w:shd w:val="clear" w:color="auto" w:fill="BEBEBE"/>
          </w:tcPr>
          <w:p w:rsidR="00BA7629" w:rsidRDefault="00A14C3A">
            <w:pPr>
              <w:pStyle w:val="TableParagraph"/>
              <w:spacing w:before="5" w:line="276" w:lineRule="auto"/>
              <w:ind w:left="766" w:right="748" w:firstLine="108"/>
              <w:rPr>
                <w:b/>
              </w:rPr>
            </w:pPr>
            <w:r>
              <w:rPr>
                <w:b/>
              </w:rPr>
              <w:t>TEMÁTICAS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PROPUESTAS</w:t>
            </w:r>
          </w:p>
        </w:tc>
        <w:tc>
          <w:tcPr>
            <w:tcW w:w="3040" w:type="dxa"/>
            <w:tcBorders>
              <w:top w:val="single" w:sz="18" w:space="0" w:color="000000"/>
            </w:tcBorders>
            <w:shd w:val="clear" w:color="auto" w:fill="BEBEBE"/>
          </w:tcPr>
          <w:p w:rsidR="00BA7629" w:rsidRDefault="00A14C3A">
            <w:pPr>
              <w:pStyle w:val="TableParagraph"/>
              <w:spacing w:before="151"/>
              <w:ind w:left="384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GRADOS</w:t>
            </w:r>
          </w:p>
        </w:tc>
        <w:tc>
          <w:tcPr>
            <w:tcW w:w="100" w:type="dxa"/>
            <w:tcBorders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970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Pr="00041877" w:rsidRDefault="00A14C3A">
            <w:pPr>
              <w:pStyle w:val="TableParagraph"/>
              <w:spacing w:line="276" w:lineRule="auto"/>
              <w:ind w:left="106" w:right="899"/>
              <w:rPr>
                <w:lang w:val="es-CO"/>
              </w:rPr>
            </w:pPr>
            <w:r w:rsidRPr="00041877">
              <w:rPr>
                <w:lang w:val="es-CO"/>
              </w:rPr>
              <w:t>Ciencias naturales y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educación</w:t>
            </w:r>
            <w:r w:rsidRPr="00041877">
              <w:rPr>
                <w:spacing w:val="-14"/>
                <w:lang w:val="es-CO"/>
              </w:rPr>
              <w:t xml:space="preserve"> </w:t>
            </w:r>
            <w:r w:rsidRPr="00041877">
              <w:rPr>
                <w:lang w:val="es-CO"/>
              </w:rPr>
              <w:t>ambiental</w:t>
            </w:r>
          </w:p>
        </w:tc>
        <w:tc>
          <w:tcPr>
            <w:tcW w:w="3060" w:type="dxa"/>
          </w:tcPr>
          <w:p w:rsidR="00BA7629" w:rsidRPr="00041877" w:rsidRDefault="00A14C3A">
            <w:pPr>
              <w:pStyle w:val="TableParagraph"/>
              <w:ind w:left="167"/>
              <w:rPr>
                <w:lang w:val="es-CO"/>
              </w:rPr>
            </w:pPr>
            <w:r w:rsidRPr="00041877">
              <w:rPr>
                <w:lang w:val="es-CO"/>
              </w:rPr>
              <w:t>Normas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</w:t>
            </w:r>
          </w:p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/>
              <w:ind w:left="105"/>
              <w:rPr>
                <w:lang w:val="es-CO"/>
              </w:rPr>
            </w:pPr>
            <w:r w:rsidRPr="00041877">
              <w:rPr>
                <w:lang w:val="es-CO"/>
              </w:rPr>
              <w:t>Y</w:t>
            </w:r>
            <w:r w:rsidRPr="00041877">
              <w:rPr>
                <w:spacing w:val="-8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sociedad</w:t>
            </w:r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69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50" w:lineRule="exact"/>
              <w:ind w:left="106"/>
            </w:pPr>
            <w:proofErr w:type="spellStart"/>
            <w:r>
              <w:t>Ciencias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Sociales</w:t>
            </w:r>
            <w:proofErr w:type="spellEnd"/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50" w:lineRule="exact"/>
              <w:ind w:left="105"/>
            </w:pPr>
            <w:proofErr w:type="spellStart"/>
            <w:r>
              <w:t>Señales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tránsito</w:t>
            </w:r>
            <w:proofErr w:type="spellEnd"/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spacing w:line="250" w:lineRule="exact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769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before="2"/>
              <w:ind w:left="106"/>
            </w:pPr>
            <w:proofErr w:type="spellStart"/>
            <w:r>
              <w:t>Matemáticas</w:t>
            </w:r>
            <w:proofErr w:type="spellEnd"/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before="2" w:line="276" w:lineRule="auto"/>
              <w:ind w:left="105" w:right="1254"/>
            </w:pPr>
            <w:proofErr w:type="spellStart"/>
            <w:r>
              <w:t>Colores</w:t>
            </w:r>
            <w:proofErr w:type="spellEnd"/>
            <w:r>
              <w:t xml:space="preserve"> y </w:t>
            </w:r>
            <w:proofErr w:type="spellStart"/>
            <w:r>
              <w:t>figuras</w:t>
            </w:r>
            <w:proofErr w:type="spellEnd"/>
            <w:r>
              <w:rPr>
                <w:spacing w:val="-60"/>
              </w:rPr>
              <w:t xml:space="preserve"> </w:t>
            </w:r>
            <w:proofErr w:type="spellStart"/>
            <w:r>
              <w:t>geométricas</w:t>
            </w:r>
            <w:proofErr w:type="spellEnd"/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spacing w:before="2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769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52" w:lineRule="exact"/>
              <w:ind w:left="106"/>
            </w:pPr>
            <w:proofErr w:type="spellStart"/>
            <w:r>
              <w:t>Lengua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Castellana</w:t>
            </w:r>
            <w:proofErr w:type="spellEnd"/>
          </w:p>
        </w:tc>
        <w:tc>
          <w:tcPr>
            <w:tcW w:w="3060" w:type="dxa"/>
          </w:tcPr>
          <w:p w:rsidR="00BA7629" w:rsidRPr="00041877" w:rsidRDefault="00A14C3A">
            <w:pPr>
              <w:pStyle w:val="TableParagraph"/>
              <w:spacing w:line="276" w:lineRule="auto"/>
              <w:ind w:left="105"/>
              <w:rPr>
                <w:lang w:val="es-CO"/>
              </w:rPr>
            </w:pPr>
            <w:r w:rsidRPr="00041877">
              <w:rPr>
                <w:lang w:val="es-CO"/>
              </w:rPr>
              <w:t>Leer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reconocer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señales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</w:t>
            </w:r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spacing w:line="252" w:lineRule="exact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770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49" w:lineRule="exact"/>
              <w:ind w:left="106"/>
            </w:pPr>
            <w:proofErr w:type="spellStart"/>
            <w:r>
              <w:t>Tecnología</w:t>
            </w:r>
            <w:proofErr w:type="spellEnd"/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76" w:lineRule="auto"/>
              <w:ind w:left="105" w:right="765"/>
            </w:pPr>
            <w:r>
              <w:t xml:space="preserve">El </w:t>
            </w:r>
            <w:proofErr w:type="spellStart"/>
            <w:r>
              <w:t>semáforo</w:t>
            </w:r>
            <w:proofErr w:type="spellEnd"/>
            <w:r>
              <w:t xml:space="preserve">, </w:t>
            </w:r>
            <w:proofErr w:type="spellStart"/>
            <w:r>
              <w:t>cámaras</w:t>
            </w:r>
            <w:proofErr w:type="spellEnd"/>
            <w:r>
              <w:rPr>
                <w:spacing w:val="-60"/>
              </w:rPr>
              <w:t xml:space="preserve"> </w:t>
            </w:r>
            <w:proofErr w:type="spellStart"/>
            <w:r>
              <w:t>fotomultas</w:t>
            </w:r>
            <w:proofErr w:type="spellEnd"/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spacing w:line="249" w:lineRule="exact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70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46" w:lineRule="exact"/>
              <w:ind w:left="106"/>
            </w:pPr>
            <w:proofErr w:type="spellStart"/>
            <w:r>
              <w:t>Artística</w:t>
            </w:r>
            <w:proofErr w:type="spellEnd"/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46" w:lineRule="exact"/>
              <w:ind w:left="105"/>
            </w:pPr>
            <w:proofErr w:type="spellStart"/>
            <w:r>
              <w:t>Manualidades</w:t>
            </w:r>
            <w:proofErr w:type="spellEnd"/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spacing w:line="246" w:lineRule="exact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69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52" w:lineRule="exact"/>
              <w:ind w:left="106"/>
            </w:pPr>
            <w:proofErr w:type="spellStart"/>
            <w:r>
              <w:t>Ética</w:t>
            </w:r>
            <w:proofErr w:type="spellEnd"/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52" w:lineRule="exact"/>
              <w:ind w:left="105"/>
            </w:pPr>
            <w:proofErr w:type="spellStart"/>
            <w:r>
              <w:t>Cuidado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vida</w:t>
            </w:r>
            <w:proofErr w:type="spellEnd"/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spacing w:line="252" w:lineRule="exact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90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before="5"/>
              <w:ind w:left="106"/>
            </w:pPr>
            <w:proofErr w:type="spellStart"/>
            <w:r>
              <w:t>Religión</w:t>
            </w:r>
            <w:proofErr w:type="spellEnd"/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before="5"/>
              <w:ind w:left="105"/>
            </w:pPr>
            <w:r>
              <w:t>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vida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importante</w:t>
            </w:r>
            <w:proofErr w:type="spellEnd"/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spacing w:before="5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69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44" w:lineRule="exact"/>
              <w:ind w:left="106"/>
            </w:pPr>
            <w:proofErr w:type="spellStart"/>
            <w:r>
              <w:t>Educación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Física</w:t>
            </w:r>
            <w:proofErr w:type="spellEnd"/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44" w:lineRule="exact"/>
              <w:ind w:left="105"/>
            </w:pPr>
            <w:proofErr w:type="spellStart"/>
            <w:r>
              <w:t>Manejo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vías</w:t>
            </w:r>
            <w:proofErr w:type="spellEnd"/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spacing w:line="244" w:lineRule="exact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70"/>
        </w:trPr>
        <w:tc>
          <w:tcPr>
            <w:tcW w:w="12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50" w:lineRule="exact"/>
              <w:ind w:left="106"/>
            </w:pPr>
            <w:proofErr w:type="spellStart"/>
            <w:r>
              <w:t>Lengua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Señas</w:t>
            </w:r>
            <w:proofErr w:type="spellEnd"/>
          </w:p>
        </w:tc>
        <w:tc>
          <w:tcPr>
            <w:tcW w:w="3060" w:type="dxa"/>
          </w:tcPr>
          <w:p w:rsidR="00BA7629" w:rsidRDefault="00A14C3A">
            <w:pPr>
              <w:pStyle w:val="TableParagraph"/>
              <w:spacing w:line="250" w:lineRule="exact"/>
              <w:ind w:left="105"/>
            </w:pPr>
            <w:proofErr w:type="spellStart"/>
            <w:r>
              <w:t>Señalización</w:t>
            </w:r>
            <w:proofErr w:type="spellEnd"/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sordos</w:t>
            </w:r>
            <w:proofErr w:type="spellEnd"/>
          </w:p>
        </w:tc>
        <w:tc>
          <w:tcPr>
            <w:tcW w:w="3040" w:type="dxa"/>
          </w:tcPr>
          <w:p w:rsidR="00BA7629" w:rsidRDefault="00A14C3A">
            <w:pPr>
              <w:pStyle w:val="TableParagraph"/>
              <w:spacing w:line="250" w:lineRule="exact"/>
              <w:ind w:left="106"/>
            </w:pPr>
            <w:proofErr w:type="spellStart"/>
            <w:r>
              <w:t>Todos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1470"/>
        </w:trPr>
        <w:tc>
          <w:tcPr>
            <w:tcW w:w="9380" w:type="dxa"/>
            <w:gridSpan w:val="5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</w:tbl>
    <w:p w:rsidR="00BA7629" w:rsidRDefault="00BA7629">
      <w:pPr>
        <w:pStyle w:val="Textoindependiente"/>
        <w:rPr>
          <w:b/>
          <w:sz w:val="20"/>
        </w:rPr>
      </w:pPr>
    </w:p>
    <w:p w:rsidR="00BA7629" w:rsidRDefault="00BA7629">
      <w:pPr>
        <w:pStyle w:val="Textoindependiente"/>
        <w:spacing w:before="6"/>
        <w:rPr>
          <w:b/>
          <w:sz w:val="21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>
        <w:trPr>
          <w:trHeight w:val="530"/>
        </w:trPr>
        <w:tc>
          <w:tcPr>
            <w:tcW w:w="9380" w:type="dxa"/>
          </w:tcPr>
          <w:p w:rsidR="00BA7629" w:rsidRDefault="00BA76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A7629" w:rsidRDefault="00A14C3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DIAGNOSTICO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SOCIO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CULTURAL</w:t>
            </w:r>
          </w:p>
        </w:tc>
      </w:tr>
      <w:tr w:rsidR="00BA7629" w:rsidRPr="00041877">
        <w:trPr>
          <w:trHeight w:val="3109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rPr>
                <w:b/>
                <w:sz w:val="24"/>
                <w:lang w:val="es-CO"/>
              </w:rPr>
            </w:pPr>
          </w:p>
          <w:p w:rsidR="00BA7629" w:rsidRPr="00041877" w:rsidRDefault="00BA7629">
            <w:pPr>
              <w:pStyle w:val="TableParagraph"/>
              <w:rPr>
                <w:b/>
                <w:sz w:val="19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 w:line="276" w:lineRule="auto"/>
              <w:ind w:left="106" w:right="92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Los</w:t>
            </w:r>
            <w:r w:rsidRPr="00041877">
              <w:rPr>
                <w:spacing w:val="38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estudiantes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38"/>
                <w:lang w:val="es-CO"/>
              </w:rPr>
              <w:t xml:space="preserve"> </w:t>
            </w:r>
            <w:r w:rsidRPr="00041877">
              <w:rPr>
                <w:lang w:val="es-CO"/>
              </w:rPr>
              <w:t>Institución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Educativa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Juan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Nepomuceno</w:t>
            </w:r>
            <w:r w:rsidRPr="00041877">
              <w:rPr>
                <w:spacing w:val="38"/>
                <w:lang w:val="es-CO"/>
              </w:rPr>
              <w:t xml:space="preserve"> </w:t>
            </w:r>
            <w:r w:rsidRPr="00041877">
              <w:rPr>
                <w:lang w:val="es-CO"/>
              </w:rPr>
              <w:t>Cadavid</w:t>
            </w:r>
            <w:r w:rsidRPr="00041877">
              <w:rPr>
                <w:spacing w:val="25"/>
                <w:lang w:val="es-CO"/>
              </w:rPr>
              <w:t xml:space="preserve"> </w:t>
            </w:r>
            <w:r w:rsidRPr="00041877">
              <w:rPr>
                <w:lang w:val="es-CO"/>
              </w:rPr>
              <w:t>pertenecen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su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gran mayoría a los estratos 1, 2 y 3. Residen en los sectores La Cruz, Los Naranjos, Asturias,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San Pio, Itagüí Parque. Un porcentaje significativo de las familias trabaja en el comercio,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ejercen actividades de trabajo informal y trabajan además en el sector industrial y productivo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del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Municipio.</w:t>
            </w:r>
          </w:p>
        </w:tc>
      </w:tr>
    </w:tbl>
    <w:p w:rsidR="00BA7629" w:rsidRPr="00041877" w:rsidRDefault="00BA7629">
      <w:pPr>
        <w:spacing w:line="276" w:lineRule="auto"/>
        <w:jc w:val="both"/>
        <w:rPr>
          <w:lang w:val="es-CO"/>
        </w:rPr>
        <w:sectPr w:rsidR="00BA7629" w:rsidRPr="00041877">
          <w:type w:val="continuous"/>
          <w:pgSz w:w="12240" w:h="15840"/>
          <w:pgMar w:top="1400" w:right="560" w:bottom="1195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271"/>
        <w:gridCol w:w="476"/>
        <w:gridCol w:w="425"/>
        <w:gridCol w:w="1036"/>
        <w:gridCol w:w="510"/>
      </w:tblGrid>
      <w:tr w:rsidR="00BA7629">
        <w:trPr>
          <w:trHeight w:val="550"/>
        </w:trPr>
        <w:tc>
          <w:tcPr>
            <w:tcW w:w="9398" w:type="dxa"/>
            <w:gridSpan w:val="6"/>
          </w:tcPr>
          <w:p w:rsidR="00BA7629" w:rsidRPr="00041877" w:rsidRDefault="00BA7629">
            <w:pPr>
              <w:pStyle w:val="TableParagraph"/>
              <w:spacing w:before="6"/>
              <w:rPr>
                <w:b/>
                <w:sz w:val="21"/>
                <w:lang w:val="es-CO"/>
              </w:rPr>
            </w:pPr>
          </w:p>
          <w:p w:rsidR="00BA7629" w:rsidRDefault="00A14C3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MATRIZ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DOFA</w:t>
            </w:r>
          </w:p>
        </w:tc>
      </w:tr>
      <w:tr w:rsidR="00BA7629">
        <w:trPr>
          <w:trHeight w:val="469"/>
        </w:trPr>
        <w:tc>
          <w:tcPr>
            <w:tcW w:w="4680" w:type="dxa"/>
          </w:tcPr>
          <w:p w:rsidR="00BA7629" w:rsidRDefault="00A14C3A">
            <w:pPr>
              <w:pStyle w:val="TableParagraph"/>
              <w:spacing w:line="249" w:lineRule="exact"/>
              <w:ind w:left="1567" w:right="1550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  <w:tc>
          <w:tcPr>
            <w:tcW w:w="4718" w:type="dxa"/>
            <w:gridSpan w:val="5"/>
          </w:tcPr>
          <w:p w:rsidR="00BA7629" w:rsidRDefault="00A14C3A">
            <w:pPr>
              <w:pStyle w:val="TableParagraph"/>
              <w:spacing w:line="249" w:lineRule="exact"/>
              <w:ind w:left="1391"/>
              <w:rPr>
                <w:b/>
              </w:rPr>
            </w:pPr>
            <w:r>
              <w:rPr>
                <w:b/>
              </w:rPr>
              <w:t>OPORTUNIDADES</w:t>
            </w:r>
          </w:p>
        </w:tc>
      </w:tr>
      <w:tr w:rsidR="00BA7629" w:rsidRPr="00041877">
        <w:trPr>
          <w:trHeight w:val="2249"/>
        </w:trPr>
        <w:tc>
          <w:tcPr>
            <w:tcW w:w="4680" w:type="dxa"/>
          </w:tcPr>
          <w:p w:rsidR="00BA7629" w:rsidRPr="00041877" w:rsidRDefault="00A14C3A">
            <w:pPr>
              <w:pStyle w:val="TableParagraph"/>
              <w:spacing w:before="2"/>
              <w:ind w:left="106"/>
              <w:rPr>
                <w:lang w:val="es-CO"/>
              </w:rPr>
            </w:pPr>
            <w:r w:rsidRPr="00041877">
              <w:rPr>
                <w:lang w:val="es-CO"/>
              </w:rPr>
              <w:t>El</w:t>
            </w:r>
            <w:r w:rsidRPr="00041877">
              <w:rPr>
                <w:spacing w:val="54"/>
                <w:lang w:val="es-CO"/>
              </w:rPr>
              <w:t xml:space="preserve"> </w:t>
            </w:r>
            <w:r w:rsidRPr="00041877">
              <w:rPr>
                <w:lang w:val="es-CO"/>
              </w:rPr>
              <w:t>espacio</w:t>
            </w:r>
            <w:r w:rsidRPr="00041877">
              <w:rPr>
                <w:spacing w:val="54"/>
                <w:lang w:val="es-CO"/>
              </w:rPr>
              <w:t xml:space="preserve"> </w:t>
            </w:r>
            <w:r w:rsidRPr="00041877">
              <w:rPr>
                <w:lang w:val="es-CO"/>
              </w:rPr>
              <w:t>para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guardar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implementos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juego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del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proyecto.</w:t>
            </w:r>
          </w:p>
          <w:p w:rsidR="00BA7629" w:rsidRPr="00041877" w:rsidRDefault="00A14C3A">
            <w:pPr>
              <w:pStyle w:val="TableParagraph"/>
              <w:spacing w:before="6" w:line="500" w:lineRule="atLeast"/>
              <w:ind w:left="106" w:right="760"/>
              <w:rPr>
                <w:lang w:val="es-CO"/>
              </w:rPr>
            </w:pPr>
            <w:r w:rsidRPr="00041877">
              <w:rPr>
                <w:lang w:val="es-CO"/>
              </w:rPr>
              <w:t>Materiales y juegos viales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Hacinamiento</w:t>
            </w:r>
            <w:r w:rsidRPr="00041877">
              <w:rPr>
                <w:spacing w:val="-8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8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8"/>
                <w:lang w:val="es-CO"/>
              </w:rPr>
              <w:t xml:space="preserve"> </w:t>
            </w:r>
            <w:r w:rsidRPr="00041877">
              <w:rPr>
                <w:lang w:val="es-CO"/>
              </w:rPr>
              <w:t>Institución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Espacios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muy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reducidos.</w:t>
            </w:r>
          </w:p>
        </w:tc>
        <w:tc>
          <w:tcPr>
            <w:tcW w:w="4718" w:type="dxa"/>
            <w:gridSpan w:val="5"/>
          </w:tcPr>
          <w:p w:rsidR="00BA7629" w:rsidRPr="00041877" w:rsidRDefault="00A14C3A">
            <w:pPr>
              <w:pStyle w:val="TableParagraph"/>
              <w:spacing w:before="2" w:line="465" w:lineRule="auto"/>
              <w:ind w:left="120" w:right="1433"/>
              <w:rPr>
                <w:lang w:val="es-CO"/>
              </w:rPr>
            </w:pPr>
            <w:r w:rsidRPr="00041877">
              <w:rPr>
                <w:lang w:val="es-CO"/>
              </w:rPr>
              <w:t>Capacitaciones</w:t>
            </w:r>
            <w:r w:rsidRPr="00041877">
              <w:rPr>
                <w:spacing w:val="-1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del</w:t>
            </w:r>
            <w:r w:rsidRPr="00041877">
              <w:rPr>
                <w:spacing w:val="-10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tránsito.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Señalizaciones viales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Patrulleros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del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</w:t>
            </w:r>
          </w:p>
        </w:tc>
      </w:tr>
      <w:tr w:rsidR="00BA7629">
        <w:trPr>
          <w:trHeight w:val="469"/>
        </w:trPr>
        <w:tc>
          <w:tcPr>
            <w:tcW w:w="4680" w:type="dxa"/>
          </w:tcPr>
          <w:p w:rsidR="00BA7629" w:rsidRDefault="00A14C3A">
            <w:pPr>
              <w:pStyle w:val="TableParagraph"/>
              <w:spacing w:line="252" w:lineRule="exact"/>
              <w:ind w:left="1567" w:right="1550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4718" w:type="dxa"/>
            <w:gridSpan w:val="5"/>
          </w:tcPr>
          <w:p w:rsidR="00BA7629" w:rsidRDefault="00A14C3A">
            <w:pPr>
              <w:pStyle w:val="TableParagraph"/>
              <w:spacing w:line="252" w:lineRule="exact"/>
              <w:ind w:left="1712" w:right="1688"/>
              <w:jc w:val="center"/>
              <w:rPr>
                <w:b/>
              </w:rPr>
            </w:pPr>
            <w:r>
              <w:rPr>
                <w:b/>
              </w:rPr>
              <w:t>AMENAZAS</w:t>
            </w:r>
          </w:p>
        </w:tc>
      </w:tr>
      <w:tr w:rsidR="00BA7629">
        <w:trPr>
          <w:trHeight w:val="778"/>
        </w:trPr>
        <w:tc>
          <w:tcPr>
            <w:tcW w:w="4680" w:type="dxa"/>
            <w:tcBorders>
              <w:bottom w:val="nil"/>
            </w:tcBorders>
          </w:tcPr>
          <w:p w:rsidR="00BA7629" w:rsidRPr="00041877" w:rsidRDefault="00A14C3A">
            <w:pPr>
              <w:pStyle w:val="TableParagraph"/>
              <w:spacing w:line="250" w:lineRule="atLeast"/>
              <w:ind w:left="106" w:right="92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La buena disposición de los profesores para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trabajar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cada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una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actividades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del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proyecto.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:rsidR="00BA7629" w:rsidRPr="00041877" w:rsidRDefault="00A14C3A">
            <w:pPr>
              <w:pStyle w:val="TableParagraph"/>
              <w:spacing w:before="4" w:line="276" w:lineRule="auto"/>
              <w:ind w:left="120"/>
              <w:rPr>
                <w:lang w:val="es-CO"/>
              </w:rPr>
            </w:pPr>
            <w:r w:rsidRPr="00041877">
              <w:rPr>
                <w:lang w:val="es-CO"/>
              </w:rPr>
              <w:t>Personas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externas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señales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5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tránsito.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BA7629" w:rsidRDefault="00A14C3A">
            <w:pPr>
              <w:pStyle w:val="TableParagraph"/>
              <w:spacing w:before="4"/>
              <w:ind w:left="29"/>
            </w:pPr>
            <w:r>
              <w:t>que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A7629" w:rsidRDefault="00A14C3A">
            <w:pPr>
              <w:pStyle w:val="TableParagraph"/>
              <w:spacing w:before="4"/>
              <w:ind w:left="100"/>
            </w:pPr>
            <w:r>
              <w:t>no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:rsidR="00BA7629" w:rsidRDefault="00A14C3A">
            <w:pPr>
              <w:pStyle w:val="TableParagraph"/>
              <w:spacing w:before="4"/>
              <w:ind w:left="101"/>
            </w:pPr>
            <w:proofErr w:type="spellStart"/>
            <w:r>
              <w:t>respetan</w:t>
            </w:r>
            <w:proofErr w:type="spellEnd"/>
          </w:p>
        </w:tc>
        <w:tc>
          <w:tcPr>
            <w:tcW w:w="510" w:type="dxa"/>
            <w:tcBorders>
              <w:left w:val="nil"/>
              <w:bottom w:val="nil"/>
            </w:tcBorders>
          </w:tcPr>
          <w:p w:rsidR="00BA7629" w:rsidRDefault="00A14C3A">
            <w:pPr>
              <w:pStyle w:val="TableParagraph"/>
              <w:spacing w:before="4"/>
              <w:ind w:left="102"/>
            </w:pPr>
            <w:r>
              <w:t>las</w:t>
            </w:r>
          </w:p>
        </w:tc>
      </w:tr>
      <w:tr w:rsidR="00BA7629">
        <w:trPr>
          <w:trHeight w:val="620"/>
        </w:trPr>
        <w:tc>
          <w:tcPr>
            <w:tcW w:w="4680" w:type="dxa"/>
            <w:tcBorders>
              <w:top w:val="nil"/>
              <w:bottom w:val="nil"/>
            </w:tcBorders>
          </w:tcPr>
          <w:p w:rsidR="00BA7629" w:rsidRPr="00041877" w:rsidRDefault="00BA7629">
            <w:pPr>
              <w:pStyle w:val="TableParagraph"/>
              <w:spacing w:before="7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"/>
              <w:ind w:left="106"/>
              <w:rPr>
                <w:lang w:val="es-CO"/>
              </w:rPr>
            </w:pPr>
            <w:r w:rsidRPr="00041877">
              <w:rPr>
                <w:lang w:val="es-CO"/>
              </w:rPr>
              <w:t>La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colaboración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coordinadoras.</w:t>
            </w:r>
          </w:p>
        </w:tc>
        <w:tc>
          <w:tcPr>
            <w:tcW w:w="2271" w:type="dxa"/>
            <w:tcBorders>
              <w:top w:val="nil"/>
              <w:bottom w:val="nil"/>
              <w:right w:val="nil"/>
            </w:tcBorders>
          </w:tcPr>
          <w:p w:rsidR="00BA7629" w:rsidRDefault="00A14C3A">
            <w:pPr>
              <w:pStyle w:val="TableParagraph"/>
              <w:spacing w:before="8"/>
              <w:ind w:left="120"/>
            </w:pPr>
            <w:r>
              <w:t>Mal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uso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vehículos</w:t>
            </w:r>
            <w:proofErr w:type="spellEnd"/>
            <w:r>
              <w:t>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 w:rsidRPr="00041877">
        <w:trPr>
          <w:trHeight w:val="1110"/>
        </w:trPr>
        <w:tc>
          <w:tcPr>
            <w:tcW w:w="4680" w:type="dxa"/>
            <w:tcBorders>
              <w:top w:val="nil"/>
            </w:tcBorders>
          </w:tcPr>
          <w:p w:rsidR="00BA7629" w:rsidRPr="00041877" w:rsidRDefault="00A14C3A">
            <w:pPr>
              <w:pStyle w:val="TableParagraph"/>
              <w:spacing w:before="123"/>
              <w:ind w:left="106"/>
              <w:rPr>
                <w:lang w:val="es-CO"/>
              </w:rPr>
            </w:pPr>
            <w:r w:rsidRPr="00041877">
              <w:rPr>
                <w:lang w:val="es-CO"/>
              </w:rPr>
              <w:t>La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participación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alumnos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cada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una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actividades.</w:t>
            </w:r>
          </w:p>
        </w:tc>
        <w:tc>
          <w:tcPr>
            <w:tcW w:w="2271" w:type="dxa"/>
            <w:tcBorders>
              <w:top w:val="nil"/>
              <w:right w:val="nil"/>
            </w:tcBorders>
          </w:tcPr>
          <w:p w:rsidR="00BA7629" w:rsidRPr="00041877" w:rsidRDefault="00BA7629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</w:tcPr>
          <w:p w:rsidR="00BA7629" w:rsidRPr="00041877" w:rsidRDefault="00BA7629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A7629" w:rsidRPr="00041877" w:rsidRDefault="00BA7629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:rsidR="00BA7629" w:rsidRPr="00041877" w:rsidRDefault="00BA7629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510" w:type="dxa"/>
            <w:tcBorders>
              <w:top w:val="nil"/>
              <w:left w:val="nil"/>
            </w:tcBorders>
          </w:tcPr>
          <w:p w:rsidR="00BA7629" w:rsidRPr="00041877" w:rsidRDefault="00BA7629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</w:tbl>
    <w:p w:rsidR="00BA7629" w:rsidRPr="00041877" w:rsidRDefault="00BA7629">
      <w:pPr>
        <w:pStyle w:val="Textoindependiente"/>
        <w:rPr>
          <w:b/>
          <w:sz w:val="20"/>
          <w:lang w:val="es-CO"/>
        </w:rPr>
      </w:pPr>
    </w:p>
    <w:p w:rsidR="00BA7629" w:rsidRPr="00041877" w:rsidRDefault="00BA7629">
      <w:pPr>
        <w:pStyle w:val="Textoindependiente"/>
        <w:spacing w:before="6"/>
        <w:rPr>
          <w:b/>
          <w:sz w:val="26"/>
          <w:lang w:val="es-CO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>
        <w:trPr>
          <w:trHeight w:val="549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rPr>
                <w:b/>
                <w:sz w:val="21"/>
                <w:lang w:val="es-CO"/>
              </w:rPr>
            </w:pPr>
          </w:p>
          <w:p w:rsidR="00BA7629" w:rsidRDefault="00A14C3A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OBJETIVOS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PROYECTO</w:t>
            </w:r>
          </w:p>
        </w:tc>
      </w:tr>
      <w:tr w:rsidR="00BA7629" w:rsidRPr="00041877">
        <w:trPr>
          <w:trHeight w:val="2749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rPr>
                <w:b/>
                <w:sz w:val="20"/>
                <w:lang w:val="es-CO"/>
              </w:rPr>
            </w:pPr>
          </w:p>
          <w:p w:rsidR="00BA7629" w:rsidRPr="00041877" w:rsidRDefault="00A14C3A">
            <w:pPr>
              <w:pStyle w:val="TableParagraph"/>
              <w:ind w:left="106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8.1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Objetivo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General</w:t>
            </w:r>
          </w:p>
          <w:p w:rsidR="00BA7629" w:rsidRPr="00041877" w:rsidRDefault="00A14C3A">
            <w:pPr>
              <w:pStyle w:val="TableParagraph"/>
              <w:spacing w:before="98" w:line="276" w:lineRule="auto"/>
              <w:ind w:left="106" w:right="92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Desarrollar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programas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específicos,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que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sensibilicen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estudiantes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institución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educativa</w:t>
            </w:r>
            <w:r w:rsidRPr="00041877">
              <w:rPr>
                <w:spacing w:val="22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JUAN</w:t>
            </w:r>
            <w:r w:rsidRPr="00041877">
              <w:rPr>
                <w:b/>
                <w:spacing w:val="23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N.</w:t>
            </w:r>
            <w:r w:rsidRPr="00041877">
              <w:rPr>
                <w:b/>
                <w:spacing w:val="22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CADAVID</w:t>
            </w:r>
            <w:r w:rsidRPr="00041877">
              <w:rPr>
                <w:b/>
                <w:spacing w:val="23"/>
                <w:lang w:val="es-CO"/>
              </w:rPr>
              <w:t xml:space="preserve"> </w:t>
            </w:r>
            <w:r w:rsidRPr="00041877">
              <w:rPr>
                <w:lang w:val="es-CO"/>
              </w:rPr>
              <w:t>como</w:t>
            </w:r>
            <w:r w:rsidRPr="00041877">
              <w:rPr>
                <w:spacing w:val="22"/>
                <w:lang w:val="es-CO"/>
              </w:rPr>
              <w:t xml:space="preserve"> </w:t>
            </w:r>
            <w:r w:rsidRPr="00041877">
              <w:rPr>
                <w:lang w:val="es-CO"/>
              </w:rPr>
              <w:t>ciudadanos</w:t>
            </w:r>
            <w:r w:rsidRPr="00041877">
              <w:rPr>
                <w:spacing w:val="23"/>
                <w:lang w:val="es-CO"/>
              </w:rPr>
              <w:t xml:space="preserve"> </w:t>
            </w:r>
            <w:r w:rsidRPr="00041877">
              <w:rPr>
                <w:lang w:val="es-CO"/>
              </w:rPr>
              <w:t>del</w:t>
            </w:r>
            <w:r w:rsidRPr="00041877">
              <w:rPr>
                <w:spacing w:val="8"/>
                <w:lang w:val="es-CO"/>
              </w:rPr>
              <w:t xml:space="preserve"> </w:t>
            </w:r>
            <w:r w:rsidRPr="00041877">
              <w:rPr>
                <w:lang w:val="es-CO"/>
              </w:rPr>
              <w:t>presente</w:t>
            </w:r>
            <w:r w:rsidRPr="00041877">
              <w:rPr>
                <w:spacing w:val="9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9"/>
                <w:lang w:val="es-CO"/>
              </w:rPr>
              <w:t xml:space="preserve"> </w:t>
            </w:r>
            <w:r w:rsidRPr="00041877">
              <w:rPr>
                <w:lang w:val="es-CO"/>
              </w:rPr>
              <w:t>futuro,</w:t>
            </w:r>
            <w:r w:rsidRPr="00041877">
              <w:rPr>
                <w:spacing w:val="8"/>
                <w:lang w:val="es-CO"/>
              </w:rPr>
              <w:t xml:space="preserve"> </w:t>
            </w:r>
            <w:r w:rsidRPr="00041877">
              <w:rPr>
                <w:lang w:val="es-CO"/>
              </w:rPr>
              <w:t>sobre</w:t>
            </w:r>
            <w:r w:rsidRPr="00041877">
              <w:rPr>
                <w:spacing w:val="9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8"/>
                <w:lang w:val="es-CO"/>
              </w:rPr>
              <w:t xml:space="preserve"> </w:t>
            </w:r>
            <w:r w:rsidRPr="00041877">
              <w:rPr>
                <w:lang w:val="es-CO"/>
              </w:rPr>
              <w:t>importancia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 ser buenos usuarios en la vía pública, donde adquieran sentido de pertenencia por su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ciudad,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respetando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normas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tránsito.</w:t>
            </w:r>
          </w:p>
        </w:tc>
      </w:tr>
      <w:tr w:rsidR="00BA7629" w:rsidRPr="00041877">
        <w:trPr>
          <w:trHeight w:val="2810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spacing w:before="8"/>
              <w:rPr>
                <w:b/>
                <w:sz w:val="20"/>
                <w:lang w:val="es-CO"/>
              </w:rPr>
            </w:pPr>
          </w:p>
          <w:p w:rsidR="00BA7629" w:rsidRDefault="00A14C3A">
            <w:pPr>
              <w:pStyle w:val="TableParagraph"/>
              <w:numPr>
                <w:ilvl w:val="1"/>
                <w:numId w:val="2"/>
              </w:numPr>
              <w:tabs>
                <w:tab w:val="left" w:pos="473"/>
              </w:tabs>
              <w:spacing w:before="1"/>
            </w:pPr>
            <w:proofErr w:type="spellStart"/>
            <w:r>
              <w:t>Objetivos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Específicos</w:t>
            </w:r>
            <w:proofErr w:type="spellEnd"/>
          </w:p>
          <w:p w:rsidR="00BA7629" w:rsidRDefault="00BA762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629" w:rsidRPr="00041877" w:rsidRDefault="00A14C3A">
            <w:pPr>
              <w:pStyle w:val="TableParagraph"/>
              <w:numPr>
                <w:ilvl w:val="2"/>
                <w:numId w:val="2"/>
              </w:numPr>
              <w:tabs>
                <w:tab w:val="left" w:pos="826"/>
              </w:tabs>
              <w:ind w:right="105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Desarrollar</w:t>
            </w:r>
            <w:r w:rsidRPr="00041877">
              <w:rPr>
                <w:spacing w:val="61"/>
                <w:lang w:val="es-CO"/>
              </w:rPr>
              <w:t xml:space="preserve"> </w:t>
            </w:r>
            <w:r w:rsidRPr="00041877">
              <w:rPr>
                <w:lang w:val="es-CO"/>
              </w:rPr>
              <w:t>orientaciones de grupo con cada uno de los grados de escolaridad con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sus temas específicos que sensibilicen al alumno sobre la importancia de ser un buen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usuario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vía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pública.</w:t>
            </w:r>
          </w:p>
          <w:p w:rsidR="00BA7629" w:rsidRPr="00041877" w:rsidRDefault="00A14C3A">
            <w:pPr>
              <w:pStyle w:val="TableParagraph"/>
              <w:numPr>
                <w:ilvl w:val="2"/>
                <w:numId w:val="2"/>
              </w:numPr>
              <w:tabs>
                <w:tab w:val="left" w:pos="826"/>
              </w:tabs>
              <w:ind w:right="99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Consolidar un lenguaje común sobre la temática del tránsito, el ordenamiento espacial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movilización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dentro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fuera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institución.</w:t>
            </w:r>
          </w:p>
          <w:p w:rsidR="00BA7629" w:rsidRPr="00041877" w:rsidRDefault="00A14C3A">
            <w:pPr>
              <w:pStyle w:val="TableParagraph"/>
              <w:numPr>
                <w:ilvl w:val="2"/>
                <w:numId w:val="2"/>
              </w:numPr>
              <w:tabs>
                <w:tab w:val="left" w:pos="826"/>
              </w:tabs>
              <w:spacing w:line="250" w:lineRule="atLeast"/>
              <w:ind w:right="94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Fortalecer la creación de una cultura del respeto por la vida, la movilidad, el espacio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público socializador, la seguridad vial como un bien común y el valor de las normas de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tránsito.</w:t>
            </w:r>
          </w:p>
        </w:tc>
      </w:tr>
    </w:tbl>
    <w:p w:rsidR="00BA7629" w:rsidRPr="00041877" w:rsidRDefault="00BA7629">
      <w:pPr>
        <w:spacing w:line="250" w:lineRule="atLeast"/>
        <w:jc w:val="both"/>
        <w:rPr>
          <w:lang w:val="es-CO"/>
        </w:rPr>
        <w:sectPr w:rsidR="00BA7629" w:rsidRPr="00041877">
          <w:type w:val="continuous"/>
          <w:pgSz w:w="12240" w:h="15840"/>
          <w:pgMar w:top="14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 w:rsidRPr="00041877">
        <w:trPr>
          <w:trHeight w:val="2769"/>
        </w:trPr>
        <w:tc>
          <w:tcPr>
            <w:tcW w:w="9380" w:type="dxa"/>
          </w:tcPr>
          <w:p w:rsidR="00BA7629" w:rsidRPr="00041877" w:rsidRDefault="00A14C3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8"/>
              <w:ind w:right="94"/>
              <w:rPr>
                <w:lang w:val="es-CO"/>
              </w:rPr>
            </w:pPr>
            <w:r w:rsidRPr="00041877">
              <w:rPr>
                <w:lang w:val="es-CO"/>
              </w:rPr>
              <w:lastRenderedPageBreak/>
              <w:t>Entregar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el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material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adecuado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9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estudiantes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profesores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para</w:t>
            </w:r>
            <w:r w:rsidRPr="00041877">
              <w:rPr>
                <w:spacing w:val="9"/>
                <w:lang w:val="es-CO"/>
              </w:rPr>
              <w:t xml:space="preserve"> </w:t>
            </w:r>
            <w:r w:rsidRPr="00041877">
              <w:rPr>
                <w:lang w:val="es-CO"/>
              </w:rPr>
              <w:t>un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mejor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proceso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aprendizaje.</w:t>
            </w:r>
          </w:p>
          <w:p w:rsidR="00BA7629" w:rsidRPr="00041877" w:rsidRDefault="00A14C3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36"/>
              <w:ind w:right="104"/>
              <w:rPr>
                <w:lang w:val="es-CO"/>
              </w:rPr>
            </w:pPr>
            <w:r w:rsidRPr="00041877">
              <w:rPr>
                <w:lang w:val="es-CO"/>
              </w:rPr>
              <w:t>Realizar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descansos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pedagógicos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donde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niños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jueguen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manera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pacífica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disminuir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accidentalidad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básica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primaria.</w:t>
            </w:r>
          </w:p>
          <w:p w:rsidR="00BA7629" w:rsidRPr="00041877" w:rsidRDefault="00A14C3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6970"/>
              </w:tabs>
              <w:spacing w:before="136"/>
              <w:ind w:right="94"/>
              <w:rPr>
                <w:lang w:val="es-CO"/>
              </w:rPr>
            </w:pPr>
            <w:r w:rsidRPr="00041877">
              <w:rPr>
                <w:lang w:val="es-CO"/>
              </w:rPr>
              <w:t>Conformar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grupo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patrulleros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básica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primaria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que</w:t>
            </w:r>
            <w:r w:rsidRPr="00041877">
              <w:rPr>
                <w:lang w:val="es-CO"/>
              </w:rPr>
              <w:tab/>
              <w:t>ayuden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controlar</w:t>
            </w:r>
            <w:r w:rsidRPr="00041877">
              <w:rPr>
                <w:spacing w:val="25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juegos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bruscos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comportamientos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que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generen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accidentes.</w:t>
            </w:r>
          </w:p>
        </w:tc>
      </w:tr>
    </w:tbl>
    <w:p w:rsidR="00BA7629" w:rsidRPr="00041877" w:rsidRDefault="00BA7629">
      <w:pPr>
        <w:pStyle w:val="Textoindependiente"/>
        <w:rPr>
          <w:b/>
          <w:sz w:val="20"/>
          <w:lang w:val="es-CO"/>
        </w:rPr>
      </w:pPr>
    </w:p>
    <w:p w:rsidR="00BA7629" w:rsidRPr="00041877" w:rsidRDefault="00BA7629">
      <w:pPr>
        <w:pStyle w:val="Textoindependiente"/>
        <w:spacing w:before="2"/>
        <w:rPr>
          <w:b/>
          <w:sz w:val="26"/>
          <w:lang w:val="es-CO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>
        <w:trPr>
          <w:trHeight w:val="529"/>
        </w:trPr>
        <w:tc>
          <w:tcPr>
            <w:tcW w:w="9380" w:type="dxa"/>
          </w:tcPr>
          <w:p w:rsidR="00BA7629" w:rsidRPr="00041877" w:rsidRDefault="00BA7629">
            <w:pPr>
              <w:pStyle w:val="TableParagraph"/>
              <w:spacing w:before="10"/>
              <w:rPr>
                <w:b/>
                <w:sz w:val="20"/>
                <w:lang w:val="es-CO"/>
              </w:rPr>
            </w:pPr>
          </w:p>
          <w:p w:rsidR="00BA7629" w:rsidRDefault="00A14C3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JUSTIFICACIÓN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PROYECTO</w:t>
            </w:r>
          </w:p>
        </w:tc>
      </w:tr>
      <w:tr w:rsidR="00BA7629" w:rsidRPr="00041877">
        <w:trPr>
          <w:trHeight w:val="8330"/>
        </w:trPr>
        <w:tc>
          <w:tcPr>
            <w:tcW w:w="9380" w:type="dxa"/>
          </w:tcPr>
          <w:p w:rsidR="00BA7629" w:rsidRPr="00041877" w:rsidRDefault="00A14C3A">
            <w:pPr>
              <w:pStyle w:val="TableParagraph"/>
              <w:spacing w:before="8" w:line="276" w:lineRule="auto"/>
              <w:ind w:left="106" w:right="100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La inseguridad vial en las ciudades, es generada por la falta de cultura y educación vial 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peatones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conductores,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por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imprudencia,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el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exceso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velocidad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embriaguez.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3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Por lo anterior las actividades sobre educación vial buscan crear en los niños y jóvenes una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conciencia de responsabilidad como peatones y como posibles conductores y así reducir los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accidentes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</w:t>
            </w:r>
            <w:r w:rsidRPr="00041877">
              <w:rPr>
                <w:spacing w:val="25"/>
                <w:lang w:val="es-CO"/>
              </w:rPr>
              <w:t xml:space="preserve"> </w:t>
            </w:r>
            <w:r w:rsidRPr="00041877">
              <w:rPr>
                <w:lang w:val="es-CO"/>
              </w:rPr>
              <w:t>que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25"/>
                <w:lang w:val="es-CO"/>
              </w:rPr>
              <w:t xml:space="preserve"> </w:t>
            </w:r>
            <w:r w:rsidRPr="00041877">
              <w:rPr>
                <w:lang w:val="es-CO"/>
              </w:rPr>
              <w:t>alta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proporción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se</w:t>
            </w:r>
            <w:r w:rsidRPr="00041877">
              <w:rPr>
                <w:spacing w:val="1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deben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imprudencia</w:t>
            </w:r>
            <w:r w:rsidRPr="00041877">
              <w:rPr>
                <w:spacing w:val="1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poca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educación,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ya que hay carencia de conciencia para evitar muertes por causa de prevenir a tiempo, lo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establecido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el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tránsito.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6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Se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han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dado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estadísticas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donde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niños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jóvenes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cuidan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sus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vidas,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jugando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imprudentemente, donde al cruzar una calle por no tomar un puente, a un joven en moto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tomando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una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velocidad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correspondiente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lo establecido dándose una taza de alta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mortandad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para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peatones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motocicletas.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104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Se tiene que partir del niño para llegar al joven con bases en tránsito para defenderse en el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medio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social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el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que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se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vive,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dando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pautas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caminos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para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ser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seguros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su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entorno.</w:t>
            </w:r>
          </w:p>
          <w:p w:rsidR="00BA7629" w:rsidRPr="00041877" w:rsidRDefault="00A14C3A">
            <w:pPr>
              <w:pStyle w:val="TableParagraph"/>
              <w:spacing w:before="200" w:line="276" w:lineRule="auto"/>
              <w:ind w:left="106" w:right="95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Se trata entonces de la Educación Vial, el mejor camino para la formación de una conciencia;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como elemento generador de una cultura vial en los usuarios de las vías públicas, sean estos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peatones,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ciclistas,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motociclistas,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pasajeros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o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conductores.</w:t>
            </w:r>
          </w:p>
          <w:p w:rsidR="00BA7629" w:rsidRPr="00041877" w:rsidRDefault="00A14C3A">
            <w:pPr>
              <w:pStyle w:val="TableParagraph"/>
              <w:spacing w:before="200"/>
              <w:ind w:left="106" w:right="95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Se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hace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necesario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implementar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metodología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pedagógica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mediante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el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juego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teatralización,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ya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que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todas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61"/>
                <w:lang w:val="es-CO"/>
              </w:rPr>
              <w:t xml:space="preserve"> </w:t>
            </w:r>
            <w:r w:rsidRPr="00041877">
              <w:rPr>
                <w:lang w:val="es-CO"/>
              </w:rPr>
              <w:t>situaciones infantiles prevalece una actitud lúdica, que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 xml:space="preserve">bien canalizada logra su cometido: </w:t>
            </w:r>
            <w:r w:rsidRPr="00041877">
              <w:rPr>
                <w:i/>
                <w:lang w:val="es-CO"/>
              </w:rPr>
              <w:t xml:space="preserve">“Enseñar Jugando”. </w:t>
            </w:r>
            <w:r w:rsidRPr="00041877">
              <w:rPr>
                <w:lang w:val="es-CO"/>
              </w:rPr>
              <w:t>En esta metodología se establecen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puntos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considerar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entre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estos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están: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entregar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material</w:t>
            </w:r>
            <w:r w:rsidRPr="00041877">
              <w:rPr>
                <w:spacing w:val="39"/>
                <w:lang w:val="es-CO"/>
              </w:rPr>
              <w:t xml:space="preserve"> </w:t>
            </w:r>
            <w:r w:rsidRPr="00041877">
              <w:rPr>
                <w:lang w:val="es-CO"/>
              </w:rPr>
              <w:t>didáctico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spacing w:val="24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25"/>
                <w:lang w:val="es-CO"/>
              </w:rPr>
              <w:t xml:space="preserve"> </w:t>
            </w:r>
            <w:r w:rsidRPr="00041877">
              <w:rPr>
                <w:lang w:val="es-CO"/>
              </w:rPr>
              <w:t>niños,</w:t>
            </w:r>
            <w:r w:rsidRPr="00041877">
              <w:rPr>
                <w:spacing w:val="25"/>
                <w:lang w:val="es-CO"/>
              </w:rPr>
              <w:t xml:space="preserve"> </w:t>
            </w:r>
            <w:r w:rsidRPr="00041877">
              <w:rPr>
                <w:lang w:val="es-CO"/>
              </w:rPr>
              <w:t>adornar</w:t>
            </w:r>
            <w:r w:rsidRPr="00041877">
              <w:rPr>
                <w:spacing w:val="25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clase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símbolos</w:t>
            </w:r>
            <w:r w:rsidRPr="00041877">
              <w:rPr>
                <w:spacing w:val="-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del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tránsito.</w:t>
            </w:r>
          </w:p>
        </w:tc>
      </w:tr>
    </w:tbl>
    <w:p w:rsidR="00BA7629" w:rsidRPr="00041877" w:rsidRDefault="00BA7629">
      <w:pPr>
        <w:jc w:val="both"/>
        <w:rPr>
          <w:lang w:val="es-CO"/>
        </w:rPr>
        <w:sectPr w:rsidR="00BA7629" w:rsidRPr="00041877">
          <w:type w:val="continuous"/>
          <w:pgSz w:w="12240" w:h="15840"/>
          <w:pgMar w:top="1400" w:right="560" w:bottom="280" w:left="460" w:header="720" w:footer="720" w:gutter="0"/>
          <w:cols w:space="720"/>
        </w:sectPr>
      </w:pPr>
    </w:p>
    <w:p w:rsidR="00BA7629" w:rsidRPr="00041877" w:rsidRDefault="00BA7629">
      <w:pPr>
        <w:pStyle w:val="Textoindependiente"/>
        <w:rPr>
          <w:b/>
          <w:sz w:val="20"/>
          <w:lang w:val="es-CO"/>
        </w:rPr>
      </w:pPr>
    </w:p>
    <w:p w:rsidR="00BA7629" w:rsidRPr="00041877" w:rsidRDefault="00BA7629">
      <w:pPr>
        <w:pStyle w:val="Textoindependiente"/>
        <w:rPr>
          <w:b/>
          <w:sz w:val="19"/>
          <w:lang w:val="es-CO"/>
        </w:rPr>
      </w:pPr>
    </w:p>
    <w:p w:rsidR="00BA7629" w:rsidRPr="00041877" w:rsidRDefault="00A14C3A">
      <w:pPr>
        <w:pStyle w:val="Textoindependiente"/>
        <w:spacing w:line="276" w:lineRule="auto"/>
        <w:ind w:left="1241" w:right="574"/>
        <w:jc w:val="both"/>
        <w:rPr>
          <w:lang w:val="es-CO"/>
        </w:rPr>
      </w:pPr>
      <w:r w:rsidRPr="00041877">
        <w:rPr>
          <w:lang w:val="es-CO"/>
        </w:rPr>
        <w:t>El plan operativo que se propone se articula con toda la propuesta pedagógica que se tiene</w:t>
      </w:r>
      <w:r w:rsidRPr="00041877">
        <w:rPr>
          <w:spacing w:val="1"/>
          <w:lang w:val="es-CO"/>
        </w:rPr>
        <w:t xml:space="preserve"> </w:t>
      </w:r>
      <w:r w:rsidRPr="00041877">
        <w:rPr>
          <w:lang w:val="es-CO"/>
        </w:rPr>
        <w:t>planteada desde el programa de tránsito para las instituciones educativas del municipio de</w:t>
      </w:r>
      <w:r w:rsidRPr="00041877">
        <w:rPr>
          <w:spacing w:val="1"/>
          <w:lang w:val="es-CO"/>
        </w:rPr>
        <w:t xml:space="preserve"> </w:t>
      </w:r>
      <w:r w:rsidRPr="00041877">
        <w:rPr>
          <w:lang w:val="es-CO"/>
        </w:rPr>
        <w:t>Itagüí.</w:t>
      </w:r>
    </w:p>
    <w:p w:rsidR="00BA7629" w:rsidRPr="00041877" w:rsidRDefault="00BA7629">
      <w:pPr>
        <w:pStyle w:val="Textoindependiente"/>
        <w:rPr>
          <w:sz w:val="20"/>
          <w:lang w:val="es-CO"/>
        </w:rPr>
      </w:pPr>
    </w:p>
    <w:p w:rsidR="00BA7629" w:rsidRPr="00041877" w:rsidRDefault="00BA7629">
      <w:pPr>
        <w:pStyle w:val="Textoindependiente"/>
        <w:spacing w:before="9" w:after="1"/>
        <w:rPr>
          <w:sz w:val="26"/>
          <w:lang w:val="es-CO"/>
        </w:rPr>
      </w:pPr>
    </w:p>
    <w:tbl>
      <w:tblPr>
        <w:tblStyle w:val="TableNormal"/>
        <w:tblW w:w="0" w:type="auto"/>
        <w:tblInd w:w="3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662"/>
        <w:gridCol w:w="1960"/>
        <w:gridCol w:w="1680"/>
        <w:gridCol w:w="1300"/>
        <w:gridCol w:w="1000"/>
        <w:gridCol w:w="1320"/>
        <w:gridCol w:w="1330"/>
      </w:tblGrid>
      <w:tr w:rsidR="00BA7629" w:rsidRPr="00041877">
        <w:trPr>
          <w:trHeight w:val="532"/>
        </w:trPr>
        <w:tc>
          <w:tcPr>
            <w:tcW w:w="10280" w:type="dxa"/>
            <w:gridSpan w:val="8"/>
            <w:tcBorders>
              <w:bottom w:val="single" w:sz="12" w:space="0" w:color="000000"/>
            </w:tcBorders>
          </w:tcPr>
          <w:p w:rsidR="00BA7629" w:rsidRPr="00041877" w:rsidRDefault="00BA7629">
            <w:pPr>
              <w:pStyle w:val="TableParagraph"/>
              <w:spacing w:before="7"/>
              <w:rPr>
                <w:sz w:val="19"/>
                <w:lang w:val="es-CO"/>
              </w:rPr>
            </w:pPr>
          </w:p>
          <w:p w:rsidR="00BA7629" w:rsidRPr="00041877" w:rsidRDefault="00A14C3A">
            <w:pPr>
              <w:pStyle w:val="TableParagraph"/>
              <w:ind w:left="113"/>
              <w:rPr>
                <w:b/>
                <w:lang w:val="es-CO"/>
              </w:rPr>
            </w:pPr>
            <w:r w:rsidRPr="00041877">
              <w:rPr>
                <w:b/>
                <w:spacing w:val="-1"/>
                <w:lang w:val="es-CO"/>
              </w:rPr>
              <w:t>10.</w:t>
            </w:r>
            <w:r w:rsidRPr="00041877">
              <w:rPr>
                <w:b/>
                <w:spacing w:val="-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PLAN</w:t>
            </w:r>
            <w:r w:rsidRPr="00041877">
              <w:rPr>
                <w:b/>
                <w:spacing w:val="-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OPERATIVO</w:t>
            </w:r>
            <w:r w:rsidRPr="00041877">
              <w:rPr>
                <w:b/>
                <w:spacing w:val="-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O</w:t>
            </w:r>
            <w:r w:rsidRPr="00041877">
              <w:rPr>
                <w:b/>
                <w:spacing w:val="-8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CRONOGRAMA</w:t>
            </w:r>
            <w:r w:rsidRPr="00041877">
              <w:rPr>
                <w:b/>
                <w:spacing w:val="-15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DEL</w:t>
            </w:r>
            <w:r w:rsidRPr="00041877">
              <w:rPr>
                <w:b/>
                <w:spacing w:val="-11"/>
                <w:lang w:val="es-CO"/>
              </w:rPr>
              <w:t xml:space="preserve"> </w:t>
            </w:r>
            <w:r w:rsidRPr="00041877">
              <w:rPr>
                <w:b/>
                <w:lang w:val="es-CO"/>
              </w:rPr>
              <w:t>PROYECTO</w:t>
            </w:r>
          </w:p>
        </w:tc>
      </w:tr>
      <w:tr w:rsidR="00BA7629">
        <w:trPr>
          <w:trHeight w:val="1829"/>
        </w:trPr>
        <w:tc>
          <w:tcPr>
            <w:tcW w:w="16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Pr="00041877" w:rsidRDefault="00BA7629">
            <w:pPr>
              <w:pStyle w:val="TableParagraph"/>
              <w:rPr>
                <w:sz w:val="24"/>
                <w:lang w:val="es-CO"/>
              </w:rPr>
            </w:pPr>
          </w:p>
          <w:p w:rsidR="00BA7629" w:rsidRDefault="00A14C3A">
            <w:pPr>
              <w:pStyle w:val="TableParagraph"/>
              <w:spacing w:before="206"/>
              <w:ind w:left="189"/>
              <w:rPr>
                <w:b/>
              </w:rPr>
            </w:pPr>
            <w:r>
              <w:rPr>
                <w:b/>
              </w:rPr>
              <w:t>PROPÓSITO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sz w:val="24"/>
              </w:rPr>
            </w:pPr>
          </w:p>
          <w:p w:rsidR="00BA7629" w:rsidRDefault="00A14C3A">
            <w:pPr>
              <w:pStyle w:val="TableParagraph"/>
              <w:spacing w:before="206"/>
              <w:ind w:left="382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sz w:val="24"/>
              </w:rPr>
            </w:pPr>
          </w:p>
          <w:p w:rsidR="00BA7629" w:rsidRDefault="00A14C3A">
            <w:pPr>
              <w:pStyle w:val="TableParagraph"/>
              <w:spacing w:before="206"/>
              <w:ind w:left="213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sz w:val="24"/>
              </w:rPr>
            </w:pPr>
          </w:p>
          <w:p w:rsidR="00BA7629" w:rsidRDefault="00A14C3A">
            <w:pPr>
              <w:pStyle w:val="TableParagraph"/>
              <w:spacing w:before="206"/>
              <w:ind w:left="227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sz w:val="24"/>
              </w:rPr>
            </w:pPr>
          </w:p>
          <w:p w:rsidR="00BA7629" w:rsidRDefault="00A14C3A">
            <w:pPr>
              <w:pStyle w:val="TableParagraph"/>
              <w:spacing w:before="206" w:line="276" w:lineRule="auto"/>
              <w:ind w:left="185" w:right="146" w:firstLine="18"/>
              <w:jc w:val="both"/>
              <w:rPr>
                <w:b/>
              </w:rPr>
            </w:pPr>
            <w:r>
              <w:rPr>
                <w:b/>
              </w:rPr>
              <w:t>RESP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ONSA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BLES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sz w:val="24"/>
              </w:rPr>
            </w:pPr>
          </w:p>
          <w:p w:rsidR="00BA7629" w:rsidRDefault="00A14C3A">
            <w:pPr>
              <w:pStyle w:val="TableParagraph"/>
              <w:spacing w:before="206" w:line="276" w:lineRule="auto"/>
              <w:ind w:left="126" w:right="197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EJECUCI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ÓN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pStyle w:val="TableParagraph"/>
              <w:rPr>
                <w:sz w:val="24"/>
              </w:rPr>
            </w:pPr>
          </w:p>
          <w:p w:rsidR="00BA7629" w:rsidRDefault="00A14C3A">
            <w:pPr>
              <w:pStyle w:val="TableParagraph"/>
              <w:spacing w:before="206" w:line="276" w:lineRule="auto"/>
              <w:ind w:left="244" w:right="73" w:hanging="112"/>
              <w:rPr>
                <w:b/>
              </w:rPr>
            </w:pPr>
            <w:r>
              <w:rPr>
                <w:b/>
                <w:spacing w:val="-3"/>
              </w:rPr>
              <w:t>OBSERVA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CIONES</w:t>
            </w:r>
          </w:p>
        </w:tc>
      </w:tr>
      <w:tr w:rsidR="00BA7629" w:rsidRPr="00041877">
        <w:trPr>
          <w:trHeight w:val="4250"/>
        </w:trPr>
        <w:tc>
          <w:tcPr>
            <w:tcW w:w="16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Pr="00041877" w:rsidRDefault="00A14C3A">
            <w:pPr>
              <w:pStyle w:val="TableParagraph"/>
              <w:tabs>
                <w:tab w:val="left" w:pos="1286"/>
                <w:tab w:val="left" w:pos="1317"/>
              </w:tabs>
              <w:spacing w:line="276" w:lineRule="auto"/>
              <w:ind w:left="113" w:right="82"/>
              <w:rPr>
                <w:lang w:val="es-CO"/>
              </w:rPr>
            </w:pPr>
            <w:r w:rsidRPr="00041877">
              <w:rPr>
                <w:lang w:val="es-CO"/>
              </w:rPr>
              <w:t>Ofrecer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diferentes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juegos</w:t>
            </w:r>
            <w:r w:rsidRPr="00041877">
              <w:rPr>
                <w:lang w:val="es-CO"/>
              </w:rPr>
              <w:tab/>
            </w:r>
            <w:r w:rsidRPr="00041877">
              <w:rPr>
                <w:lang w:val="es-CO"/>
              </w:rPr>
              <w:tab/>
              <w:t>de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mesa,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didácticos y de</w:t>
            </w:r>
            <w:r w:rsidRPr="00041877">
              <w:rPr>
                <w:spacing w:val="-60"/>
                <w:lang w:val="es-CO"/>
              </w:rPr>
              <w:t xml:space="preserve"> </w:t>
            </w:r>
            <w:r w:rsidRPr="00041877">
              <w:rPr>
                <w:lang w:val="es-CO"/>
              </w:rPr>
              <w:t>educación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vial</w:t>
            </w:r>
            <w:r w:rsidRPr="00041877">
              <w:rPr>
                <w:spacing w:val="-60"/>
                <w:lang w:val="es-CO"/>
              </w:rPr>
              <w:t xml:space="preserve"> </w:t>
            </w:r>
            <w:r w:rsidRPr="00041877">
              <w:rPr>
                <w:lang w:val="es-CO"/>
              </w:rPr>
              <w:t>a</w:t>
            </w:r>
            <w:r w:rsidRPr="00041877">
              <w:rPr>
                <w:lang w:val="es-CO"/>
              </w:rPr>
              <w:tab/>
            </w:r>
            <w:r w:rsidRPr="00041877">
              <w:rPr>
                <w:spacing w:val="-2"/>
                <w:lang w:val="es-CO"/>
              </w:rPr>
              <w:t>los</w:t>
            </w:r>
          </w:p>
          <w:p w:rsidR="00BA7629" w:rsidRPr="00041877" w:rsidRDefault="00A14C3A">
            <w:pPr>
              <w:pStyle w:val="TableParagraph"/>
              <w:tabs>
                <w:tab w:val="left" w:pos="659"/>
                <w:tab w:val="left" w:pos="1444"/>
              </w:tabs>
              <w:spacing w:line="276" w:lineRule="auto"/>
              <w:ind w:left="113" w:right="83"/>
              <w:rPr>
                <w:lang w:val="es-CO"/>
              </w:rPr>
            </w:pPr>
            <w:r w:rsidRPr="00041877">
              <w:rPr>
                <w:lang w:val="es-CO"/>
              </w:rPr>
              <w:t>estudiantes</w:t>
            </w:r>
            <w:r w:rsidRPr="00041877">
              <w:rPr>
                <w:spacing w:val="5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primero</w:t>
            </w:r>
            <w:r w:rsidRPr="00041877">
              <w:rPr>
                <w:lang w:val="es-CO"/>
              </w:rPr>
              <w:tab/>
            </w:r>
            <w:r w:rsidRPr="00041877">
              <w:rPr>
                <w:spacing w:val="-4"/>
                <w:lang w:val="es-CO"/>
              </w:rPr>
              <w:t>a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quinto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generando</w:t>
            </w:r>
            <w:r w:rsidRPr="00041877">
              <w:rPr>
                <w:spacing w:val="35"/>
                <w:lang w:val="es-CO"/>
              </w:rPr>
              <w:t xml:space="preserve"> </w:t>
            </w:r>
            <w:r w:rsidRPr="00041877">
              <w:rPr>
                <w:lang w:val="es-CO"/>
              </w:rPr>
              <w:t>así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un</w:t>
            </w:r>
            <w:r w:rsidRPr="00041877">
              <w:rPr>
                <w:lang w:val="es-CO"/>
              </w:rPr>
              <w:tab/>
              <w:t>ambiente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pausado</w:t>
            </w:r>
            <w:r w:rsidRPr="00041877">
              <w:rPr>
                <w:lang w:val="es-CO"/>
              </w:rPr>
              <w:tab/>
              <w:t>y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tranquilo.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Pr="00041877" w:rsidRDefault="00A14C3A">
            <w:pPr>
              <w:pStyle w:val="TableParagraph"/>
              <w:tabs>
                <w:tab w:val="left" w:pos="1655"/>
              </w:tabs>
              <w:spacing w:line="276" w:lineRule="auto"/>
              <w:ind w:left="125" w:right="100"/>
              <w:rPr>
                <w:lang w:val="es-CO"/>
              </w:rPr>
            </w:pPr>
            <w:r w:rsidRPr="00041877">
              <w:rPr>
                <w:lang w:val="es-CO"/>
              </w:rPr>
              <w:t>Descanso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pedagógico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desde</w:t>
            </w:r>
            <w:r w:rsidRPr="00041877">
              <w:rPr>
                <w:lang w:val="es-CO"/>
              </w:rPr>
              <w:tab/>
            </w:r>
            <w:r w:rsidRPr="00041877">
              <w:rPr>
                <w:spacing w:val="-2"/>
                <w:lang w:val="es-CO"/>
              </w:rPr>
              <w:t>la</w:t>
            </w:r>
          </w:p>
          <w:p w:rsidR="00BA7629" w:rsidRPr="00041877" w:rsidRDefault="00A14C3A">
            <w:pPr>
              <w:pStyle w:val="TableParagraph"/>
              <w:ind w:left="125"/>
              <w:rPr>
                <w:lang w:val="es-CO"/>
              </w:rPr>
            </w:pPr>
            <w:r w:rsidRPr="00041877">
              <w:rPr>
                <w:lang w:val="es-CO"/>
              </w:rPr>
              <w:t>alternancia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A14C3A">
            <w:pPr>
              <w:pStyle w:val="TableParagraph"/>
              <w:ind w:left="115"/>
            </w:pPr>
            <w:proofErr w:type="spellStart"/>
            <w:r>
              <w:t>Juegos</w:t>
            </w:r>
            <w:proofErr w:type="spellEnd"/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76" w:lineRule="auto"/>
              <w:ind w:left="115" w:right="164"/>
            </w:pPr>
            <w:r>
              <w:rPr>
                <w:spacing w:val="-1"/>
              </w:rPr>
              <w:t>Descanso</w:t>
            </w:r>
            <w:r>
              <w:rPr>
                <w:spacing w:val="-59"/>
              </w:rPr>
              <w:t xml:space="preserve"> </w:t>
            </w:r>
            <w:r>
              <w:t>s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76" w:lineRule="auto"/>
              <w:ind w:left="120" w:right="120"/>
            </w:pPr>
            <w:r>
              <w:t>Sandra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Perdo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mo</w:t>
            </w:r>
            <w:proofErr w:type="spellEnd"/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Pr="00041877" w:rsidRDefault="00A14C3A">
            <w:pPr>
              <w:pStyle w:val="TableParagraph"/>
              <w:tabs>
                <w:tab w:val="left" w:pos="1023"/>
              </w:tabs>
              <w:spacing w:line="276" w:lineRule="auto"/>
              <w:ind w:left="126" w:right="93"/>
              <w:rPr>
                <w:lang w:val="es-CO"/>
              </w:rPr>
            </w:pPr>
            <w:r w:rsidRPr="00041877">
              <w:rPr>
                <w:lang w:val="es-CO"/>
              </w:rPr>
              <w:t>Todo</w:t>
            </w:r>
            <w:r w:rsidRPr="00041877">
              <w:rPr>
                <w:lang w:val="es-CO"/>
              </w:rPr>
              <w:tab/>
            </w:r>
            <w:r w:rsidRPr="00041877">
              <w:rPr>
                <w:spacing w:val="-2"/>
                <w:lang w:val="es-CO"/>
              </w:rPr>
              <w:t>el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año.</w:t>
            </w:r>
          </w:p>
          <w:p w:rsidR="00BA7629" w:rsidRPr="00041877" w:rsidRDefault="00A14C3A">
            <w:pPr>
              <w:pStyle w:val="TableParagraph"/>
              <w:tabs>
                <w:tab w:val="left" w:pos="703"/>
                <w:tab w:val="left" w:pos="1032"/>
              </w:tabs>
              <w:spacing w:before="200" w:line="276" w:lineRule="auto"/>
              <w:ind w:left="126" w:right="83"/>
              <w:rPr>
                <w:lang w:val="es-CO"/>
              </w:rPr>
            </w:pPr>
            <w:r w:rsidRPr="00041877">
              <w:rPr>
                <w:lang w:val="es-CO"/>
              </w:rPr>
              <w:t>Desde</w:t>
            </w:r>
            <w:r w:rsidRPr="00041877">
              <w:rPr>
                <w:lang w:val="es-CO"/>
              </w:rPr>
              <w:tab/>
            </w:r>
            <w:r w:rsidRPr="00041877">
              <w:rPr>
                <w:spacing w:val="-2"/>
                <w:lang w:val="es-CO"/>
              </w:rPr>
              <w:t>el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momento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que</w:t>
            </w:r>
            <w:r w:rsidRPr="00041877">
              <w:rPr>
                <w:lang w:val="es-CO"/>
              </w:rPr>
              <w:tab/>
            </w:r>
            <w:r w:rsidRPr="00041877">
              <w:rPr>
                <w:spacing w:val="-1"/>
                <w:lang w:val="es-CO"/>
              </w:rPr>
              <w:t>inicié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spacing w:val="-1"/>
                <w:lang w:val="es-CO"/>
              </w:rPr>
              <w:t>alternancia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A7629" w:rsidRPr="00041877" w:rsidRDefault="00BA7629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BA7629">
        <w:trPr>
          <w:trHeight w:val="269"/>
        </w:trPr>
        <w:tc>
          <w:tcPr>
            <w:tcW w:w="1028" w:type="dxa"/>
            <w:tcBorders>
              <w:top w:val="single" w:sz="12" w:space="0" w:color="000000"/>
              <w:bottom w:val="nil"/>
              <w:right w:val="nil"/>
            </w:tcBorders>
          </w:tcPr>
          <w:p w:rsidR="00BA7629" w:rsidRDefault="00A14C3A">
            <w:pPr>
              <w:pStyle w:val="TableParagraph"/>
              <w:spacing w:before="8" w:line="241" w:lineRule="exact"/>
              <w:ind w:left="113"/>
            </w:pPr>
            <w:proofErr w:type="spellStart"/>
            <w:r>
              <w:t>Mes</w:t>
            </w:r>
            <w:proofErr w:type="spellEnd"/>
          </w:p>
        </w:tc>
        <w:tc>
          <w:tcPr>
            <w:tcW w:w="66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before="8" w:line="241" w:lineRule="exact"/>
              <w:ind w:left="259"/>
            </w:pPr>
            <w:r>
              <w:t>del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before="8" w:line="241" w:lineRule="exact"/>
              <w:ind w:left="125"/>
            </w:pPr>
            <w:proofErr w:type="spellStart"/>
            <w:r>
              <w:t>Patrulleros</w:t>
            </w:r>
            <w:proofErr w:type="spellEnd"/>
            <w:r>
              <w:rPr>
                <w:spacing w:val="49"/>
              </w:rPr>
              <w:t xml:space="preserve"> </w:t>
            </w:r>
            <w:r>
              <w:t>Juan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before="8" w:line="241" w:lineRule="exact"/>
              <w:ind w:left="115"/>
            </w:pPr>
            <w:proofErr w:type="spellStart"/>
            <w:r>
              <w:t>Fichas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videos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before="8" w:line="241" w:lineRule="exact"/>
              <w:ind w:left="115"/>
            </w:pPr>
            <w:proofErr w:type="spellStart"/>
            <w:r>
              <w:t>Jornada</w:t>
            </w:r>
            <w:proofErr w:type="spellEnd"/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before="8" w:line="241" w:lineRule="exact"/>
              <w:ind w:left="120"/>
            </w:pPr>
            <w:r>
              <w:t>Sandra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BA7629" w:rsidRDefault="00A14C3A">
            <w:pPr>
              <w:pStyle w:val="TableParagraph"/>
              <w:spacing w:before="8" w:line="241" w:lineRule="exact"/>
              <w:ind w:left="126"/>
            </w:pPr>
            <w:proofErr w:type="spellStart"/>
            <w:r>
              <w:t>Marzo</w:t>
            </w:r>
            <w:proofErr w:type="spellEnd"/>
          </w:p>
        </w:tc>
      </w:tr>
      <w:tr w:rsidR="00BA7629">
        <w:trPr>
          <w:trHeight w:val="260"/>
        </w:trPr>
        <w:tc>
          <w:tcPr>
            <w:tcW w:w="1028" w:type="dxa"/>
            <w:tcBorders>
              <w:top w:val="nil"/>
              <w:bottom w:val="nil"/>
              <w:right w:val="nil"/>
            </w:tcBorders>
          </w:tcPr>
          <w:p w:rsidR="00BA7629" w:rsidRDefault="00A14C3A">
            <w:pPr>
              <w:pStyle w:val="TableParagraph"/>
              <w:spacing w:line="241" w:lineRule="exact"/>
              <w:ind w:left="113"/>
            </w:pPr>
            <w:proofErr w:type="spellStart"/>
            <w:r>
              <w:t>peatón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tabs>
                <w:tab w:val="left" w:pos="631"/>
                <w:tab w:val="left" w:pos="1724"/>
              </w:tabs>
              <w:spacing w:line="241" w:lineRule="exact"/>
              <w:ind w:left="125"/>
            </w:pPr>
            <w:r>
              <w:t>N.</w:t>
            </w:r>
            <w:r>
              <w:tab/>
            </w:r>
            <w:proofErr w:type="spellStart"/>
            <w:r>
              <w:t>Cadavid</w:t>
            </w:r>
            <w:proofErr w:type="spellEnd"/>
            <w:r>
              <w:tab/>
              <w:t>y</w:t>
            </w: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5"/>
            </w:pPr>
            <w:r>
              <w:t>escolar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20"/>
            </w:pPr>
            <w:r>
              <w:t>Milena</w:t>
            </w: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000000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629">
        <w:trPr>
          <w:trHeight w:val="260"/>
        </w:trPr>
        <w:tc>
          <w:tcPr>
            <w:tcW w:w="1028" w:type="dxa"/>
            <w:tcBorders>
              <w:top w:val="nil"/>
              <w:bottom w:val="nil"/>
              <w:right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tabs>
                <w:tab w:val="left" w:pos="1528"/>
              </w:tabs>
              <w:spacing w:line="241" w:lineRule="exact"/>
              <w:ind w:left="125"/>
            </w:pPr>
            <w:proofErr w:type="spellStart"/>
            <w:r>
              <w:t>patrulleros</w:t>
            </w:r>
            <w:proofErr w:type="spellEnd"/>
            <w:r>
              <w:tab/>
              <w:t>del</w:t>
            </w: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20"/>
            </w:pPr>
            <w:proofErr w:type="spellStart"/>
            <w:r>
              <w:t>Perdo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000000"/>
              <w:bottom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629">
        <w:trPr>
          <w:trHeight w:val="468"/>
        </w:trPr>
        <w:tc>
          <w:tcPr>
            <w:tcW w:w="1028" w:type="dxa"/>
            <w:tcBorders>
              <w:top w:val="nil"/>
              <w:bottom w:val="single" w:sz="12" w:space="0" w:color="000000"/>
              <w:right w:val="nil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A14C3A">
            <w:pPr>
              <w:pStyle w:val="TableParagraph"/>
              <w:ind w:left="125"/>
            </w:pPr>
            <w:proofErr w:type="spellStart"/>
            <w:r>
              <w:t>municipio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A14C3A">
            <w:pPr>
              <w:pStyle w:val="TableParagraph"/>
              <w:ind w:left="120"/>
            </w:pPr>
            <w:proofErr w:type="spellStart"/>
            <w:r>
              <w:t>mo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267"/>
        </w:trPr>
        <w:tc>
          <w:tcPr>
            <w:tcW w:w="1690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tabs>
                <w:tab w:val="left" w:pos="1275"/>
              </w:tabs>
              <w:spacing w:before="7" w:line="241" w:lineRule="exact"/>
              <w:ind w:left="113"/>
            </w:pPr>
            <w:proofErr w:type="spellStart"/>
            <w:r>
              <w:t>Conocer</w:t>
            </w:r>
            <w:proofErr w:type="spellEnd"/>
            <w:r>
              <w:tab/>
              <w:t>las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before="7" w:line="241" w:lineRule="exact"/>
              <w:ind w:left="125"/>
            </w:pPr>
            <w:proofErr w:type="spellStart"/>
            <w:r>
              <w:t>Capacitación</w:t>
            </w:r>
            <w:proofErr w:type="spellEnd"/>
            <w:r>
              <w:rPr>
                <w:spacing w:val="5"/>
              </w:rPr>
              <w:t xml:space="preserve"> </w:t>
            </w:r>
            <w:r>
              <w:t>del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before="7" w:line="241" w:lineRule="exact"/>
              <w:ind w:left="115"/>
            </w:pPr>
            <w:proofErr w:type="spellStart"/>
            <w:r>
              <w:t>Humano</w:t>
            </w:r>
            <w:proofErr w:type="spellEnd"/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tabs>
                <w:tab w:val="left" w:pos="1058"/>
              </w:tabs>
              <w:spacing w:before="7" w:line="241" w:lineRule="exact"/>
              <w:ind w:left="115"/>
            </w:pPr>
            <w:r>
              <w:t>Hora</w:t>
            </w:r>
            <w:r>
              <w:tab/>
              <w:t>y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before="7" w:line="241" w:lineRule="exact"/>
              <w:ind w:left="120"/>
            </w:pPr>
            <w:r>
              <w:t>Sandra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260"/>
        </w:trPr>
        <w:tc>
          <w:tcPr>
            <w:tcW w:w="1690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tabs>
                <w:tab w:val="left" w:pos="1192"/>
              </w:tabs>
              <w:spacing w:line="241" w:lineRule="exact"/>
              <w:ind w:left="113"/>
            </w:pPr>
            <w:proofErr w:type="spellStart"/>
            <w:r>
              <w:t>acciones</w:t>
            </w:r>
            <w:proofErr w:type="spellEnd"/>
            <w:r>
              <w:tab/>
              <w:t>que</w:t>
            </w:r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tabs>
                <w:tab w:val="left" w:pos="1072"/>
                <w:tab w:val="left" w:pos="1406"/>
              </w:tabs>
              <w:spacing w:line="241" w:lineRule="exact"/>
              <w:ind w:left="125"/>
            </w:pPr>
            <w:proofErr w:type="spellStart"/>
            <w:r>
              <w:t>tránsito</w:t>
            </w:r>
            <w:proofErr w:type="spellEnd"/>
            <w:r>
              <w:tab/>
              <w:t>a</w:t>
            </w:r>
            <w:r>
              <w:tab/>
            </w:r>
            <w:proofErr w:type="spellStart"/>
            <w:r>
              <w:t>líder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5"/>
            </w:pPr>
            <w:proofErr w:type="spellStart"/>
            <w:r>
              <w:t>fecha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20"/>
            </w:pPr>
            <w:proofErr w:type="spellStart"/>
            <w:r>
              <w:t>Perdo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</w:tr>
      <w:tr w:rsidR="00BA7629">
        <w:trPr>
          <w:trHeight w:val="260"/>
        </w:trPr>
        <w:tc>
          <w:tcPr>
            <w:tcW w:w="1690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tabs>
                <w:tab w:val="left" w:pos="840"/>
              </w:tabs>
              <w:spacing w:line="241" w:lineRule="exact"/>
              <w:ind w:left="113"/>
            </w:pPr>
            <w:r>
              <w:t>el</w:t>
            </w:r>
            <w:r>
              <w:tab/>
            </w:r>
            <w:proofErr w:type="spellStart"/>
            <w:r>
              <w:t>tránsito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25"/>
            </w:pPr>
            <w:r>
              <w:t>del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5"/>
            </w:pPr>
            <w:proofErr w:type="spellStart"/>
            <w:r>
              <w:t>pendiente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20"/>
            </w:pPr>
            <w:proofErr w:type="spellStart"/>
            <w:r>
              <w:t>mo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</w:tr>
      <w:tr w:rsidR="00BA7629">
        <w:trPr>
          <w:trHeight w:val="260"/>
        </w:trPr>
        <w:tc>
          <w:tcPr>
            <w:tcW w:w="1690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3"/>
            </w:pPr>
            <w:proofErr w:type="spellStart"/>
            <w:r>
              <w:t>ofrecerá</w:t>
            </w:r>
            <w:proofErr w:type="spellEnd"/>
            <w:r>
              <w:rPr>
                <w:spacing w:val="55"/>
              </w:rPr>
              <w:t xml:space="preserve"> </w:t>
            </w:r>
            <w:r>
              <w:t>a</w:t>
            </w:r>
            <w:r>
              <w:rPr>
                <w:spacing w:val="56"/>
              </w:rPr>
              <w:t xml:space="preserve"> </w:t>
            </w:r>
            <w:r>
              <w:t>las</w:t>
            </w:r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5"/>
            </w:pPr>
            <w:proofErr w:type="spellStart"/>
            <w:r>
              <w:t>por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</w:tr>
      <w:tr w:rsidR="00BA7629">
        <w:trPr>
          <w:trHeight w:val="260"/>
        </w:trPr>
        <w:tc>
          <w:tcPr>
            <w:tcW w:w="1690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3"/>
            </w:pPr>
            <w:proofErr w:type="spellStart"/>
            <w:r>
              <w:t>instituciones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5"/>
            </w:pPr>
            <w:proofErr w:type="spellStart"/>
            <w:r>
              <w:t>confirmar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</w:tr>
      <w:tr w:rsidR="00BA7629">
        <w:trPr>
          <w:trHeight w:val="260"/>
        </w:trPr>
        <w:tc>
          <w:tcPr>
            <w:tcW w:w="1690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3"/>
            </w:pPr>
            <w:proofErr w:type="spellStart"/>
            <w:r>
              <w:t>educativas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</w:tr>
      <w:tr w:rsidR="00BA7629">
        <w:trPr>
          <w:trHeight w:val="260"/>
        </w:trPr>
        <w:tc>
          <w:tcPr>
            <w:tcW w:w="1690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3"/>
            </w:pPr>
            <w:r>
              <w:t>para</w:t>
            </w:r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</w:tr>
      <w:tr w:rsidR="00BA7629">
        <w:trPr>
          <w:trHeight w:val="260"/>
        </w:trPr>
        <w:tc>
          <w:tcPr>
            <w:tcW w:w="1690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3"/>
            </w:pPr>
            <w:proofErr w:type="spellStart"/>
            <w:r>
              <w:t>realizarlas</w:t>
            </w:r>
            <w:proofErr w:type="spellEnd"/>
            <w:r>
              <w:rPr>
                <w:spacing w:val="66"/>
              </w:rPr>
              <w:t xml:space="preserve"> </w:t>
            </w:r>
            <w:proofErr w:type="spellStart"/>
            <w:r>
              <w:t>en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</w:tr>
      <w:tr w:rsidR="00BA7629">
        <w:trPr>
          <w:trHeight w:val="260"/>
        </w:trPr>
        <w:tc>
          <w:tcPr>
            <w:tcW w:w="1690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BA7629" w:rsidRDefault="00A14C3A">
            <w:pPr>
              <w:pStyle w:val="TableParagraph"/>
              <w:spacing w:line="241" w:lineRule="exact"/>
              <w:ind w:left="113"/>
            </w:pPr>
            <w:proofErr w:type="spellStart"/>
            <w:r>
              <w:t>nuestra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</w:tr>
      <w:tr w:rsidR="00BA7629">
        <w:trPr>
          <w:trHeight w:val="484"/>
        </w:trPr>
        <w:tc>
          <w:tcPr>
            <w:tcW w:w="1690" w:type="dxa"/>
            <w:gridSpan w:val="2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BA7629" w:rsidRDefault="00A14C3A">
            <w:pPr>
              <w:pStyle w:val="TableParagraph"/>
              <w:ind w:left="113"/>
            </w:pPr>
            <w:proofErr w:type="spellStart"/>
            <w:r>
              <w:t>institución</w:t>
            </w:r>
            <w:proofErr w:type="spellEnd"/>
            <w:r>
              <w:t>.</w:t>
            </w:r>
          </w:p>
        </w:tc>
        <w:tc>
          <w:tcPr>
            <w:tcW w:w="1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</w:tr>
    </w:tbl>
    <w:p w:rsidR="00BA7629" w:rsidRDefault="00BA7629">
      <w:pPr>
        <w:rPr>
          <w:sz w:val="2"/>
          <w:szCs w:val="2"/>
        </w:rPr>
        <w:sectPr w:rsidR="00BA7629">
          <w:pgSz w:w="12240" w:h="15840"/>
          <w:pgMar w:top="15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960"/>
        <w:gridCol w:w="1680"/>
        <w:gridCol w:w="1300"/>
        <w:gridCol w:w="1000"/>
        <w:gridCol w:w="1320"/>
        <w:gridCol w:w="1330"/>
      </w:tblGrid>
      <w:tr w:rsidR="00BA7629">
        <w:trPr>
          <w:trHeight w:val="3889"/>
        </w:trPr>
        <w:tc>
          <w:tcPr>
            <w:tcW w:w="1690" w:type="dxa"/>
            <w:tcBorders>
              <w:left w:val="single" w:sz="18" w:space="0" w:color="000000"/>
            </w:tcBorders>
          </w:tcPr>
          <w:p w:rsidR="00BA7629" w:rsidRPr="00041877" w:rsidRDefault="00A14C3A">
            <w:pPr>
              <w:pStyle w:val="TableParagraph"/>
              <w:tabs>
                <w:tab w:val="left" w:pos="847"/>
                <w:tab w:val="left" w:pos="1191"/>
                <w:tab w:val="left" w:pos="1273"/>
                <w:tab w:val="left" w:pos="1384"/>
                <w:tab w:val="left" w:pos="1443"/>
              </w:tabs>
              <w:spacing w:before="8" w:line="276" w:lineRule="auto"/>
              <w:ind w:left="113" w:right="84"/>
              <w:rPr>
                <w:lang w:val="es-CO"/>
              </w:rPr>
            </w:pPr>
            <w:r w:rsidRPr="00041877">
              <w:rPr>
                <w:lang w:val="es-CO"/>
              </w:rPr>
              <w:lastRenderedPageBreak/>
              <w:t>Realizar</w:t>
            </w:r>
            <w:r w:rsidRPr="00041877">
              <w:rPr>
                <w:lang w:val="es-CO"/>
              </w:rPr>
              <w:tab/>
              <w:t>tres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orientaciones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grupo</w:t>
            </w:r>
            <w:r w:rsidRPr="00041877">
              <w:rPr>
                <w:spacing w:val="10"/>
                <w:lang w:val="es-CO"/>
              </w:rPr>
              <w:t xml:space="preserve"> </w:t>
            </w:r>
            <w:r w:rsidRPr="00041877">
              <w:rPr>
                <w:lang w:val="es-CO"/>
              </w:rPr>
              <w:t>que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sensibilice</w:t>
            </w:r>
            <w:r w:rsidRPr="00041877">
              <w:rPr>
                <w:lang w:val="es-CO"/>
              </w:rPr>
              <w:tab/>
            </w:r>
            <w:r w:rsidRPr="00041877">
              <w:rPr>
                <w:lang w:val="es-CO"/>
              </w:rPr>
              <w:tab/>
            </w:r>
            <w:r w:rsidRPr="00041877">
              <w:rPr>
                <w:lang w:val="es-CO"/>
              </w:rPr>
              <w:tab/>
            </w:r>
            <w:r w:rsidRPr="00041877">
              <w:rPr>
                <w:lang w:val="es-CO"/>
              </w:rPr>
              <w:tab/>
            </w:r>
            <w:r w:rsidRPr="00041877">
              <w:rPr>
                <w:spacing w:val="-4"/>
                <w:lang w:val="es-CO"/>
              </w:rPr>
              <w:t>a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estudiantes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sobre</w:t>
            </w:r>
            <w:r w:rsidRPr="00041877">
              <w:rPr>
                <w:lang w:val="es-CO"/>
              </w:rPr>
              <w:tab/>
            </w:r>
            <w:r w:rsidRPr="00041877">
              <w:rPr>
                <w:lang w:val="es-CO"/>
              </w:rPr>
              <w:tab/>
            </w:r>
            <w:r w:rsidRPr="00041877">
              <w:rPr>
                <w:lang w:val="es-CO"/>
              </w:rPr>
              <w:tab/>
            </w:r>
            <w:r w:rsidRPr="00041877">
              <w:rPr>
                <w:lang w:val="es-CO"/>
              </w:rPr>
              <w:tab/>
              <w:t>el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respeto</w:t>
            </w:r>
            <w:r w:rsidRPr="00041877">
              <w:rPr>
                <w:spacing w:val="54"/>
                <w:lang w:val="es-CO"/>
              </w:rPr>
              <w:t xml:space="preserve"> </w:t>
            </w:r>
            <w:r w:rsidRPr="00041877">
              <w:rPr>
                <w:lang w:val="es-CO"/>
              </w:rPr>
              <w:t>por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vida</w:t>
            </w:r>
            <w:r w:rsidRPr="00041877">
              <w:rPr>
                <w:lang w:val="es-CO"/>
              </w:rPr>
              <w:tab/>
              <w:t>y</w:t>
            </w:r>
            <w:r w:rsidRPr="00041877">
              <w:rPr>
                <w:lang w:val="es-CO"/>
              </w:rPr>
              <w:tab/>
            </w:r>
            <w:r w:rsidRPr="00041877">
              <w:rPr>
                <w:lang w:val="es-CO"/>
              </w:rPr>
              <w:tab/>
              <w:t>las</w:t>
            </w:r>
          </w:p>
          <w:p w:rsidR="00BA7629" w:rsidRDefault="00A14C3A">
            <w:pPr>
              <w:pStyle w:val="TableParagraph"/>
              <w:tabs>
                <w:tab w:val="left" w:pos="1267"/>
              </w:tabs>
              <w:spacing w:line="276" w:lineRule="auto"/>
              <w:ind w:left="113" w:right="89"/>
            </w:pPr>
            <w:proofErr w:type="spellStart"/>
            <w:r>
              <w:t>normas</w:t>
            </w:r>
            <w:proofErr w:type="spellEnd"/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tránsito</w:t>
            </w:r>
            <w:proofErr w:type="spellEnd"/>
            <w:r>
              <w:t>.</w:t>
            </w:r>
          </w:p>
        </w:tc>
        <w:tc>
          <w:tcPr>
            <w:tcW w:w="1960" w:type="dxa"/>
          </w:tcPr>
          <w:p w:rsidR="00BA7629" w:rsidRDefault="00A14C3A">
            <w:pPr>
              <w:pStyle w:val="TableParagraph"/>
              <w:tabs>
                <w:tab w:val="left" w:pos="1581"/>
              </w:tabs>
              <w:spacing w:before="8" w:line="276" w:lineRule="auto"/>
              <w:ind w:left="125" w:right="102"/>
            </w:pPr>
            <w:proofErr w:type="spellStart"/>
            <w:r>
              <w:t>Orientación</w:t>
            </w:r>
            <w:proofErr w:type="spellEnd"/>
            <w:r>
              <w:tab/>
            </w:r>
            <w:r>
              <w:rPr>
                <w:spacing w:val="-3"/>
              </w:rPr>
              <w:t>de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grupo</w:t>
            </w:r>
            <w:proofErr w:type="spellEnd"/>
          </w:p>
        </w:tc>
        <w:tc>
          <w:tcPr>
            <w:tcW w:w="1680" w:type="dxa"/>
          </w:tcPr>
          <w:p w:rsidR="00BA7629" w:rsidRPr="00041877" w:rsidRDefault="00A14C3A">
            <w:pPr>
              <w:pStyle w:val="TableParagraph"/>
              <w:spacing w:before="8" w:line="276" w:lineRule="auto"/>
              <w:ind w:left="115"/>
              <w:rPr>
                <w:lang w:val="es-CO"/>
              </w:rPr>
            </w:pPr>
            <w:r w:rsidRPr="00041877">
              <w:rPr>
                <w:lang w:val="es-CO"/>
              </w:rPr>
              <w:t>Guía</w:t>
            </w:r>
            <w:r w:rsidRPr="00041877">
              <w:rPr>
                <w:spacing w:val="9"/>
                <w:lang w:val="es-CO"/>
              </w:rPr>
              <w:t xml:space="preserve"> </w:t>
            </w:r>
            <w:r w:rsidRPr="00041877">
              <w:rPr>
                <w:lang w:val="es-CO"/>
              </w:rPr>
              <w:t>virtual</w:t>
            </w:r>
            <w:r w:rsidRPr="00041877">
              <w:rPr>
                <w:spacing w:val="55"/>
                <w:lang w:val="es-CO"/>
              </w:rPr>
              <w:t xml:space="preserve"> </w:t>
            </w:r>
            <w:r w:rsidRPr="00041877">
              <w:rPr>
                <w:lang w:val="es-CO"/>
              </w:rPr>
              <w:t>y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física</w:t>
            </w:r>
          </w:p>
          <w:p w:rsidR="00BA7629" w:rsidRPr="00041877" w:rsidRDefault="00A14C3A">
            <w:pPr>
              <w:pStyle w:val="TableParagraph"/>
              <w:spacing w:before="200"/>
              <w:ind w:left="115"/>
              <w:rPr>
                <w:lang w:val="es-CO"/>
              </w:rPr>
            </w:pPr>
            <w:r w:rsidRPr="00041877">
              <w:rPr>
                <w:lang w:val="es-CO"/>
              </w:rPr>
              <w:t>Humano</w:t>
            </w:r>
          </w:p>
        </w:tc>
        <w:tc>
          <w:tcPr>
            <w:tcW w:w="1300" w:type="dxa"/>
          </w:tcPr>
          <w:p w:rsidR="00BA7629" w:rsidRPr="00041877" w:rsidRDefault="00A14C3A">
            <w:pPr>
              <w:pStyle w:val="TableParagraph"/>
              <w:spacing w:before="8" w:line="276" w:lineRule="auto"/>
              <w:ind w:left="115"/>
              <w:rPr>
                <w:lang w:val="es-CO"/>
              </w:rPr>
            </w:pPr>
            <w:r w:rsidRPr="00041877">
              <w:rPr>
                <w:lang w:val="es-CO"/>
              </w:rPr>
              <w:t>Primera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hora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 la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jornada.</w:t>
            </w:r>
          </w:p>
        </w:tc>
        <w:tc>
          <w:tcPr>
            <w:tcW w:w="1000" w:type="dxa"/>
          </w:tcPr>
          <w:p w:rsidR="00BA7629" w:rsidRPr="00041877" w:rsidRDefault="00A14C3A">
            <w:pPr>
              <w:pStyle w:val="TableParagraph"/>
              <w:spacing w:before="8" w:line="276" w:lineRule="auto"/>
              <w:ind w:left="120" w:right="120"/>
              <w:rPr>
                <w:lang w:val="es-CO"/>
              </w:rPr>
            </w:pPr>
            <w:r w:rsidRPr="00041877">
              <w:rPr>
                <w:lang w:val="es-CO"/>
              </w:rPr>
              <w:t>Sandra</w:t>
            </w:r>
            <w:r w:rsidRPr="00041877">
              <w:rPr>
                <w:spacing w:val="-60"/>
                <w:lang w:val="es-CO"/>
              </w:rPr>
              <w:t xml:space="preserve"> </w:t>
            </w:r>
            <w:r w:rsidRPr="00041877">
              <w:rPr>
                <w:lang w:val="es-CO"/>
              </w:rPr>
              <w:t>Milena</w:t>
            </w:r>
            <w:r w:rsidRPr="00041877">
              <w:rPr>
                <w:spacing w:val="1"/>
                <w:lang w:val="es-CO"/>
              </w:rPr>
              <w:t xml:space="preserve"> </w:t>
            </w:r>
            <w:proofErr w:type="spellStart"/>
            <w:r w:rsidRPr="00041877">
              <w:rPr>
                <w:lang w:val="es-CO"/>
              </w:rPr>
              <w:t>Perdo</w:t>
            </w:r>
            <w:proofErr w:type="spellEnd"/>
            <w:r w:rsidRPr="00041877">
              <w:rPr>
                <w:spacing w:val="1"/>
                <w:lang w:val="es-CO"/>
              </w:rPr>
              <w:t xml:space="preserve"> </w:t>
            </w:r>
            <w:proofErr w:type="spellStart"/>
            <w:r w:rsidRPr="00041877">
              <w:rPr>
                <w:lang w:val="es-CO"/>
              </w:rPr>
              <w:t>mo</w:t>
            </w:r>
            <w:proofErr w:type="spellEnd"/>
          </w:p>
          <w:p w:rsidR="00BA7629" w:rsidRPr="00041877" w:rsidRDefault="00BA7629">
            <w:pPr>
              <w:pStyle w:val="TableParagraph"/>
              <w:rPr>
                <w:sz w:val="24"/>
                <w:lang w:val="es-CO"/>
              </w:rPr>
            </w:pPr>
          </w:p>
          <w:p w:rsidR="00BA7629" w:rsidRPr="00041877" w:rsidRDefault="00BA7629">
            <w:pPr>
              <w:pStyle w:val="TableParagraph"/>
              <w:rPr>
                <w:sz w:val="24"/>
                <w:lang w:val="es-CO"/>
              </w:rPr>
            </w:pPr>
          </w:p>
          <w:p w:rsidR="00BA7629" w:rsidRPr="00041877" w:rsidRDefault="00A14C3A">
            <w:pPr>
              <w:pStyle w:val="TableParagraph"/>
              <w:spacing w:before="139" w:line="276" w:lineRule="auto"/>
              <w:ind w:left="120" w:right="96"/>
              <w:rPr>
                <w:lang w:val="es-CO"/>
              </w:rPr>
            </w:pPr>
            <w:proofErr w:type="spellStart"/>
            <w:r w:rsidRPr="00041877">
              <w:rPr>
                <w:lang w:val="es-CO"/>
              </w:rPr>
              <w:t>Alejand</w:t>
            </w:r>
            <w:proofErr w:type="spellEnd"/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ro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Henao</w:t>
            </w:r>
          </w:p>
        </w:tc>
        <w:tc>
          <w:tcPr>
            <w:tcW w:w="1320" w:type="dxa"/>
          </w:tcPr>
          <w:p w:rsidR="00BA7629" w:rsidRPr="00041877" w:rsidRDefault="00BA7629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1330" w:type="dxa"/>
            <w:tcBorders>
              <w:right w:val="single" w:sz="18" w:space="0" w:color="000000"/>
            </w:tcBorders>
          </w:tcPr>
          <w:p w:rsidR="00BA7629" w:rsidRDefault="00A14C3A">
            <w:pPr>
              <w:pStyle w:val="TableParagraph"/>
              <w:tabs>
                <w:tab w:val="left" w:pos="879"/>
              </w:tabs>
              <w:spacing w:before="8"/>
              <w:ind w:left="126"/>
            </w:pPr>
            <w:r>
              <w:t>1</w:t>
            </w:r>
            <w:r>
              <w:tab/>
            </w:r>
            <w:proofErr w:type="spellStart"/>
            <w:r>
              <w:t>por</w:t>
            </w:r>
            <w:proofErr w:type="spellEnd"/>
          </w:p>
          <w:p w:rsidR="00BA7629" w:rsidRDefault="00A14C3A">
            <w:pPr>
              <w:pStyle w:val="TableParagraph"/>
              <w:spacing w:before="38"/>
              <w:ind w:left="126"/>
            </w:pPr>
            <w:proofErr w:type="spellStart"/>
            <w:r>
              <w:t>periodo</w:t>
            </w:r>
            <w:proofErr w:type="spellEnd"/>
          </w:p>
        </w:tc>
      </w:tr>
      <w:tr w:rsidR="00BA7629">
        <w:trPr>
          <w:trHeight w:val="1756"/>
        </w:trPr>
        <w:tc>
          <w:tcPr>
            <w:tcW w:w="1690" w:type="dxa"/>
            <w:tcBorders>
              <w:left w:val="single" w:sz="18" w:space="0" w:color="000000"/>
              <w:bottom w:val="nil"/>
            </w:tcBorders>
          </w:tcPr>
          <w:p w:rsidR="00BA7629" w:rsidRPr="00041877" w:rsidRDefault="00A14C3A">
            <w:pPr>
              <w:pStyle w:val="TableParagraph"/>
              <w:spacing w:line="276" w:lineRule="auto"/>
              <w:ind w:left="113" w:right="80"/>
              <w:rPr>
                <w:lang w:val="es-CO"/>
              </w:rPr>
            </w:pPr>
            <w:r w:rsidRPr="00041877">
              <w:rPr>
                <w:lang w:val="es-CO"/>
              </w:rPr>
              <w:t>Semana</w:t>
            </w:r>
            <w:r w:rsidRPr="00041877">
              <w:rPr>
                <w:spacing w:val="40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4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seguridad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vial</w:t>
            </w:r>
          </w:p>
        </w:tc>
        <w:tc>
          <w:tcPr>
            <w:tcW w:w="1960" w:type="dxa"/>
            <w:tcBorders>
              <w:bottom w:val="nil"/>
            </w:tcBorders>
          </w:tcPr>
          <w:p w:rsidR="00BA7629" w:rsidRPr="00041877" w:rsidRDefault="00A14C3A">
            <w:pPr>
              <w:pStyle w:val="TableParagraph"/>
              <w:spacing w:line="276" w:lineRule="auto"/>
              <w:ind w:left="125" w:right="92"/>
              <w:jc w:val="both"/>
              <w:rPr>
                <w:lang w:val="es-CO"/>
              </w:rPr>
            </w:pPr>
            <w:r w:rsidRPr="00041877">
              <w:rPr>
                <w:lang w:val="es-CO"/>
              </w:rPr>
              <w:t>Se proponer una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actividad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para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desarrollar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</w:t>
            </w:r>
            <w:r w:rsidRPr="00041877">
              <w:rPr>
                <w:spacing w:val="-59"/>
                <w:lang w:val="es-CO"/>
              </w:rPr>
              <w:t xml:space="preserve"> </w:t>
            </w:r>
            <w:r w:rsidRPr="00041877">
              <w:rPr>
                <w:lang w:val="es-CO"/>
              </w:rPr>
              <w:t>todos los grupos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9"/>
                <w:lang w:val="es-CO"/>
              </w:rPr>
              <w:t xml:space="preserve"> </w:t>
            </w:r>
            <w:r w:rsidRPr="00041877">
              <w:rPr>
                <w:lang w:val="es-CO"/>
              </w:rPr>
              <w:t>preescolar</w:t>
            </w:r>
            <w:r w:rsidRPr="00041877">
              <w:rPr>
                <w:spacing w:val="54"/>
                <w:lang w:val="es-CO"/>
              </w:rPr>
              <w:t xml:space="preserve"> </w:t>
            </w:r>
            <w:r w:rsidRPr="00041877">
              <w:rPr>
                <w:lang w:val="es-CO"/>
              </w:rPr>
              <w:t>al</w:t>
            </w:r>
          </w:p>
          <w:p w:rsidR="00BA7629" w:rsidRDefault="00A14C3A">
            <w:pPr>
              <w:pStyle w:val="TableParagraph"/>
              <w:ind w:left="125"/>
              <w:jc w:val="both"/>
            </w:pPr>
            <w:proofErr w:type="spellStart"/>
            <w:r>
              <w:t>grado</w:t>
            </w:r>
            <w:proofErr w:type="spellEnd"/>
            <w:r>
              <w:rPr>
                <w:spacing w:val="-11"/>
              </w:rPr>
              <w:t xml:space="preserve"> </w:t>
            </w:r>
            <w:r>
              <w:t>11°</w:t>
            </w:r>
          </w:p>
        </w:tc>
        <w:tc>
          <w:tcPr>
            <w:tcW w:w="1680" w:type="dxa"/>
            <w:tcBorders>
              <w:bottom w:val="nil"/>
            </w:tcBorders>
          </w:tcPr>
          <w:p w:rsidR="00BA7629" w:rsidRDefault="00A14C3A">
            <w:pPr>
              <w:pStyle w:val="TableParagraph"/>
              <w:spacing w:line="247" w:lineRule="exact"/>
              <w:ind w:left="115"/>
            </w:pPr>
            <w:r>
              <w:t>Taller</w:t>
            </w:r>
          </w:p>
        </w:tc>
        <w:tc>
          <w:tcPr>
            <w:tcW w:w="1300" w:type="dxa"/>
            <w:tcBorders>
              <w:bottom w:val="nil"/>
            </w:tcBorders>
          </w:tcPr>
          <w:p w:rsidR="00BA7629" w:rsidRPr="00041877" w:rsidRDefault="00A14C3A">
            <w:pPr>
              <w:pStyle w:val="TableParagraph"/>
              <w:tabs>
                <w:tab w:val="left" w:pos="811"/>
              </w:tabs>
              <w:spacing w:line="276" w:lineRule="auto"/>
              <w:ind w:left="115" w:right="89"/>
              <w:rPr>
                <w:lang w:val="es-CO"/>
              </w:rPr>
            </w:pPr>
            <w:r w:rsidRPr="00041877">
              <w:rPr>
                <w:lang w:val="es-CO"/>
              </w:rPr>
              <w:t>Se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proponer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en</w:t>
            </w:r>
            <w:r w:rsidRPr="00041877">
              <w:rPr>
                <w:lang w:val="es-CO"/>
              </w:rPr>
              <w:tab/>
            </w:r>
            <w:r w:rsidRPr="00041877">
              <w:rPr>
                <w:spacing w:val="-2"/>
                <w:lang w:val="es-CO"/>
              </w:rPr>
              <w:t>una</w:t>
            </w:r>
            <w:r w:rsidRPr="00041877">
              <w:rPr>
                <w:spacing w:val="-59"/>
                <w:lang w:val="es-CO"/>
              </w:rPr>
              <w:t xml:space="preserve"> </w:t>
            </w:r>
            <w:proofErr w:type="spellStart"/>
            <w:r w:rsidRPr="00041877">
              <w:rPr>
                <w:lang w:val="es-CO"/>
              </w:rPr>
              <w:t>orientació</w:t>
            </w:r>
            <w:proofErr w:type="spellEnd"/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n</w:t>
            </w:r>
            <w:r w:rsidRPr="00041877">
              <w:rPr>
                <w:spacing w:val="-4"/>
                <w:lang w:val="es-CO"/>
              </w:rPr>
              <w:t xml:space="preserve"> </w:t>
            </w:r>
            <w:r w:rsidRPr="00041877">
              <w:rPr>
                <w:lang w:val="es-CO"/>
              </w:rPr>
              <w:t>de</w:t>
            </w:r>
            <w:r w:rsidRPr="00041877">
              <w:rPr>
                <w:spacing w:val="-3"/>
                <w:lang w:val="es-CO"/>
              </w:rPr>
              <w:t xml:space="preserve"> </w:t>
            </w:r>
            <w:r w:rsidRPr="00041877">
              <w:rPr>
                <w:lang w:val="es-CO"/>
              </w:rPr>
              <w:t>grupo</w:t>
            </w:r>
          </w:p>
        </w:tc>
        <w:tc>
          <w:tcPr>
            <w:tcW w:w="1000" w:type="dxa"/>
            <w:tcBorders>
              <w:bottom w:val="nil"/>
            </w:tcBorders>
          </w:tcPr>
          <w:p w:rsidR="00BA7629" w:rsidRDefault="00A14C3A">
            <w:pPr>
              <w:pStyle w:val="TableParagraph"/>
              <w:spacing w:line="276" w:lineRule="auto"/>
              <w:ind w:left="120" w:right="120"/>
            </w:pPr>
            <w:r>
              <w:t>Sandra</w:t>
            </w:r>
            <w:r>
              <w:rPr>
                <w:spacing w:val="-60"/>
              </w:rPr>
              <w:t xml:space="preserve"> </w:t>
            </w:r>
            <w:r>
              <w:t>Milena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Perdo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mo</w:t>
            </w:r>
            <w:proofErr w:type="spellEnd"/>
          </w:p>
        </w:tc>
        <w:tc>
          <w:tcPr>
            <w:tcW w:w="1320" w:type="dxa"/>
            <w:vMerge w:val="restart"/>
            <w:tcBorders>
              <w:bottom w:val="single" w:sz="18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tcBorders>
              <w:bottom w:val="nil"/>
              <w:right w:val="single" w:sz="18" w:space="0" w:color="000000"/>
            </w:tcBorders>
          </w:tcPr>
          <w:p w:rsidR="00BA7629" w:rsidRDefault="00A14C3A">
            <w:pPr>
              <w:pStyle w:val="TableParagraph"/>
              <w:spacing w:line="247" w:lineRule="exact"/>
              <w:ind w:left="126"/>
            </w:pPr>
            <w:proofErr w:type="spellStart"/>
            <w:r>
              <w:t>Octubre</w:t>
            </w:r>
            <w:proofErr w:type="spellEnd"/>
          </w:p>
        </w:tc>
      </w:tr>
      <w:tr w:rsidR="00BA7629">
        <w:trPr>
          <w:trHeight w:val="1111"/>
        </w:trPr>
        <w:tc>
          <w:tcPr>
            <w:tcW w:w="1690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  <w:tcBorders>
              <w:top w:val="nil"/>
              <w:bottom w:val="single" w:sz="18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nil"/>
              <w:bottom w:val="single" w:sz="18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tcBorders>
              <w:top w:val="nil"/>
              <w:bottom w:val="single" w:sz="18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nil"/>
              <w:bottom w:val="single" w:sz="18" w:space="0" w:color="000000"/>
            </w:tcBorders>
          </w:tcPr>
          <w:p w:rsidR="00BA7629" w:rsidRDefault="00A14C3A">
            <w:pPr>
              <w:pStyle w:val="TableParagraph"/>
              <w:spacing w:before="47" w:line="276" w:lineRule="auto"/>
              <w:ind w:left="120" w:right="96"/>
            </w:pPr>
            <w:proofErr w:type="spellStart"/>
            <w:r>
              <w:t>Alejand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ro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Henao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bottom w:val="single" w:sz="18" w:space="0" w:color="000000"/>
            </w:tcBorders>
          </w:tcPr>
          <w:p w:rsidR="00BA7629" w:rsidRDefault="00BA762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</w:tbl>
    <w:p w:rsidR="00BA7629" w:rsidRDefault="00BA7629">
      <w:pPr>
        <w:rPr>
          <w:rFonts w:ascii="Times New Roman"/>
        </w:rPr>
        <w:sectPr w:rsidR="00BA7629">
          <w:type w:val="continuous"/>
          <w:pgSz w:w="12240" w:h="15840"/>
          <w:pgMar w:top="14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740"/>
        <w:gridCol w:w="1720"/>
        <w:gridCol w:w="1720"/>
        <w:gridCol w:w="1720"/>
      </w:tblGrid>
      <w:tr w:rsidR="00BA7629">
        <w:trPr>
          <w:trHeight w:val="550"/>
        </w:trPr>
        <w:tc>
          <w:tcPr>
            <w:tcW w:w="8760" w:type="dxa"/>
            <w:gridSpan w:val="5"/>
          </w:tcPr>
          <w:p w:rsidR="00BA7629" w:rsidRDefault="00BA7629">
            <w:pPr>
              <w:pStyle w:val="TableParagraph"/>
              <w:spacing w:before="6"/>
              <w:rPr>
                <w:sz w:val="21"/>
              </w:rPr>
            </w:pPr>
          </w:p>
          <w:p w:rsidR="00BA7629" w:rsidRDefault="00A14C3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PRESUPUESTO</w:t>
            </w:r>
          </w:p>
        </w:tc>
      </w:tr>
      <w:tr w:rsidR="00BA7629">
        <w:trPr>
          <w:trHeight w:val="1049"/>
        </w:trPr>
        <w:tc>
          <w:tcPr>
            <w:tcW w:w="1860" w:type="dxa"/>
          </w:tcPr>
          <w:p w:rsidR="00BA7629" w:rsidRDefault="00A14C3A">
            <w:pPr>
              <w:pStyle w:val="TableParagraph"/>
              <w:spacing w:line="249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Descripción</w:t>
            </w:r>
            <w:proofErr w:type="spellEnd"/>
          </w:p>
        </w:tc>
        <w:tc>
          <w:tcPr>
            <w:tcW w:w="1740" w:type="dxa"/>
          </w:tcPr>
          <w:p w:rsidR="00BA7629" w:rsidRDefault="00A14C3A">
            <w:pPr>
              <w:pStyle w:val="TableParagraph"/>
              <w:spacing w:line="249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Cantidad</w:t>
            </w:r>
            <w:proofErr w:type="spellEnd"/>
          </w:p>
        </w:tc>
        <w:tc>
          <w:tcPr>
            <w:tcW w:w="1720" w:type="dxa"/>
          </w:tcPr>
          <w:p w:rsidR="00BA7629" w:rsidRDefault="00A14C3A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Unitario</w:t>
            </w:r>
            <w:proofErr w:type="spellEnd"/>
          </w:p>
        </w:tc>
        <w:tc>
          <w:tcPr>
            <w:tcW w:w="1720" w:type="dxa"/>
          </w:tcPr>
          <w:p w:rsidR="00BA7629" w:rsidRDefault="00A14C3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Total</w:t>
            </w:r>
          </w:p>
        </w:tc>
        <w:tc>
          <w:tcPr>
            <w:tcW w:w="1720" w:type="dxa"/>
          </w:tcPr>
          <w:p w:rsidR="00BA7629" w:rsidRDefault="00A14C3A">
            <w:pPr>
              <w:pStyle w:val="TableParagraph"/>
              <w:spacing w:line="276" w:lineRule="auto"/>
              <w:ind w:left="116" w:right="378"/>
              <w:rPr>
                <w:b/>
              </w:rPr>
            </w:pPr>
            <w:r>
              <w:rPr>
                <w:b/>
              </w:rPr>
              <w:t>¿</w:t>
            </w:r>
            <w:proofErr w:type="spellStart"/>
            <w:r>
              <w:rPr>
                <w:b/>
              </w:rPr>
              <w:t>Dónde</w:t>
            </w:r>
            <w:proofErr w:type="spellEnd"/>
            <w:r>
              <w:rPr>
                <w:b/>
              </w:rPr>
              <w:t xml:space="preserve"> se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puede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conseguir</w:t>
            </w:r>
            <w:proofErr w:type="spellEnd"/>
            <w:r>
              <w:rPr>
                <w:b/>
                <w:spacing w:val="-1"/>
              </w:rPr>
              <w:t>?</w:t>
            </w:r>
          </w:p>
        </w:tc>
      </w:tr>
      <w:tr w:rsidR="00BA7629">
        <w:trPr>
          <w:trHeight w:val="1349"/>
        </w:trPr>
        <w:tc>
          <w:tcPr>
            <w:tcW w:w="1860" w:type="dxa"/>
          </w:tcPr>
          <w:p w:rsidR="00BA7629" w:rsidRPr="00041877" w:rsidRDefault="00A14C3A">
            <w:pPr>
              <w:pStyle w:val="TableParagraph"/>
              <w:spacing w:before="3" w:line="276" w:lineRule="auto"/>
              <w:ind w:left="106" w:right="101"/>
              <w:rPr>
                <w:lang w:val="es-CO"/>
              </w:rPr>
            </w:pPr>
            <w:r w:rsidRPr="00041877">
              <w:rPr>
                <w:lang w:val="es-CO"/>
              </w:rPr>
              <w:t>Se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tramitará</w:t>
            </w:r>
            <w:r w:rsidRPr="00041877">
              <w:rPr>
                <w:spacing w:val="-6"/>
                <w:lang w:val="es-CO"/>
              </w:rPr>
              <w:t xml:space="preserve"> </w:t>
            </w:r>
            <w:r w:rsidRPr="00041877">
              <w:rPr>
                <w:lang w:val="es-CO"/>
              </w:rPr>
              <w:t>con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las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directivas</w:t>
            </w:r>
            <w:r w:rsidRPr="00041877">
              <w:rPr>
                <w:spacing w:val="-7"/>
                <w:lang w:val="es-CO"/>
              </w:rPr>
              <w:t xml:space="preserve"> </w:t>
            </w:r>
            <w:r w:rsidRPr="00041877">
              <w:rPr>
                <w:lang w:val="es-CO"/>
              </w:rPr>
              <w:t>los</w:t>
            </w:r>
            <w:r w:rsidRPr="00041877">
              <w:rPr>
                <w:spacing w:val="-58"/>
                <w:lang w:val="es-CO"/>
              </w:rPr>
              <w:t xml:space="preserve"> </w:t>
            </w:r>
            <w:r w:rsidRPr="00041877">
              <w:rPr>
                <w:lang w:val="es-CO"/>
              </w:rPr>
              <w:t>recursos según</w:t>
            </w:r>
            <w:r w:rsidRPr="00041877">
              <w:rPr>
                <w:spacing w:val="1"/>
                <w:lang w:val="es-CO"/>
              </w:rPr>
              <w:t xml:space="preserve"> </w:t>
            </w:r>
            <w:r w:rsidRPr="00041877">
              <w:rPr>
                <w:lang w:val="es-CO"/>
              </w:rPr>
              <w:t>la</w:t>
            </w:r>
            <w:r w:rsidRPr="00041877">
              <w:rPr>
                <w:spacing w:val="-2"/>
                <w:lang w:val="es-CO"/>
              </w:rPr>
              <w:t xml:space="preserve"> </w:t>
            </w:r>
            <w:r w:rsidRPr="00041877">
              <w:rPr>
                <w:lang w:val="es-CO"/>
              </w:rPr>
              <w:t>actividad</w:t>
            </w:r>
          </w:p>
        </w:tc>
        <w:tc>
          <w:tcPr>
            <w:tcW w:w="1740" w:type="dxa"/>
          </w:tcPr>
          <w:p w:rsidR="00BA7629" w:rsidRDefault="00A14C3A">
            <w:pPr>
              <w:pStyle w:val="TableParagraph"/>
              <w:spacing w:before="3"/>
              <w:ind w:left="120"/>
            </w:pPr>
            <w:proofErr w:type="spellStart"/>
            <w:r>
              <w:t>Por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gestionar</w:t>
            </w:r>
            <w:proofErr w:type="spellEnd"/>
          </w:p>
        </w:tc>
        <w:tc>
          <w:tcPr>
            <w:tcW w:w="1720" w:type="dxa"/>
          </w:tcPr>
          <w:p w:rsidR="00BA7629" w:rsidRDefault="00A14C3A">
            <w:pPr>
              <w:pStyle w:val="TableParagraph"/>
              <w:spacing w:before="3"/>
              <w:ind w:left="105"/>
            </w:pPr>
            <w:proofErr w:type="spellStart"/>
            <w:r>
              <w:t>Por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gestionar</w:t>
            </w:r>
            <w:proofErr w:type="spellEnd"/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69"/>
        </w:trPr>
        <w:tc>
          <w:tcPr>
            <w:tcW w:w="186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90"/>
        </w:trPr>
        <w:tc>
          <w:tcPr>
            <w:tcW w:w="186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70"/>
        </w:trPr>
        <w:tc>
          <w:tcPr>
            <w:tcW w:w="1860" w:type="dxa"/>
          </w:tcPr>
          <w:p w:rsidR="00BA7629" w:rsidRDefault="00A14C3A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4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469"/>
        </w:trPr>
        <w:tc>
          <w:tcPr>
            <w:tcW w:w="1860" w:type="dxa"/>
          </w:tcPr>
          <w:p w:rsidR="00BA7629" w:rsidRDefault="00A14C3A">
            <w:pPr>
              <w:pStyle w:val="TableParagraph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Gestionado</w:t>
            </w:r>
            <w:proofErr w:type="spellEnd"/>
          </w:p>
        </w:tc>
        <w:tc>
          <w:tcPr>
            <w:tcW w:w="174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770"/>
        </w:trPr>
        <w:tc>
          <w:tcPr>
            <w:tcW w:w="1860" w:type="dxa"/>
          </w:tcPr>
          <w:p w:rsidR="00BA7629" w:rsidRDefault="00A14C3A">
            <w:pPr>
              <w:pStyle w:val="TableParagraph"/>
              <w:spacing w:before="6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gestionar</w:t>
            </w:r>
            <w:proofErr w:type="spellEnd"/>
          </w:p>
        </w:tc>
        <w:tc>
          <w:tcPr>
            <w:tcW w:w="174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</w:tbl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spacing w:before="8"/>
        <w:rPr>
          <w:sz w:val="24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>
        <w:trPr>
          <w:trHeight w:val="530"/>
        </w:trPr>
        <w:tc>
          <w:tcPr>
            <w:tcW w:w="9380" w:type="dxa"/>
          </w:tcPr>
          <w:p w:rsidR="00BA7629" w:rsidRDefault="00BA7629">
            <w:pPr>
              <w:pStyle w:val="TableParagraph"/>
              <w:spacing w:before="9"/>
              <w:rPr>
                <w:sz w:val="20"/>
              </w:rPr>
            </w:pPr>
          </w:p>
          <w:p w:rsidR="00BA7629" w:rsidRDefault="00A14C3A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INDICADORES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EVALUACIÓN</w:t>
            </w:r>
          </w:p>
        </w:tc>
      </w:tr>
      <w:tr w:rsidR="00BA7629">
        <w:trPr>
          <w:trHeight w:val="550"/>
        </w:trPr>
        <w:tc>
          <w:tcPr>
            <w:tcW w:w="938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</w:tbl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BA7629">
        <w:trPr>
          <w:trHeight w:val="549"/>
        </w:trPr>
        <w:tc>
          <w:tcPr>
            <w:tcW w:w="9380" w:type="dxa"/>
          </w:tcPr>
          <w:p w:rsidR="00BA7629" w:rsidRDefault="00BA7629">
            <w:pPr>
              <w:pStyle w:val="TableParagraph"/>
              <w:spacing w:before="2"/>
              <w:rPr>
                <w:sz w:val="21"/>
              </w:rPr>
            </w:pPr>
          </w:p>
          <w:p w:rsidR="00BA7629" w:rsidRDefault="00A14C3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PROYECTO</w:t>
            </w:r>
          </w:p>
        </w:tc>
      </w:tr>
    </w:tbl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spacing w:before="11"/>
        <w:rPr>
          <w:sz w:val="20"/>
        </w:rPr>
      </w:pPr>
    </w:p>
    <w:tbl>
      <w:tblPr>
        <w:tblStyle w:val="TableNormal"/>
        <w:tblW w:w="0" w:type="auto"/>
        <w:tblInd w:w="1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A7629">
        <w:trPr>
          <w:trHeight w:val="689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51" w:lineRule="exact"/>
              <w:ind w:left="65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BA7629">
        <w:trPr>
          <w:trHeight w:val="690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51" w:lineRule="exact"/>
              <w:ind w:left="65"/>
              <w:rPr>
                <w:b/>
              </w:rPr>
            </w:pPr>
            <w:r>
              <w:rPr>
                <w:b/>
              </w:rPr>
              <w:t>PARTICIPANTES:</w:t>
            </w:r>
          </w:p>
        </w:tc>
      </w:tr>
      <w:tr w:rsidR="00BA7629">
        <w:trPr>
          <w:trHeight w:val="690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51" w:lineRule="exact"/>
              <w:ind w:left="65"/>
              <w:rPr>
                <w:b/>
              </w:rPr>
            </w:pPr>
            <w:r>
              <w:rPr>
                <w:b/>
              </w:rPr>
              <w:t>ACTIVIDAD:</w:t>
            </w:r>
          </w:p>
        </w:tc>
      </w:tr>
      <w:tr w:rsidR="00BA7629">
        <w:trPr>
          <w:trHeight w:val="750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51" w:lineRule="exact"/>
              <w:ind w:left="65"/>
              <w:rPr>
                <w:b/>
              </w:rPr>
            </w:pPr>
            <w:r>
              <w:rPr>
                <w:b/>
              </w:rPr>
              <w:t>LOGROS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ALCANZADOS:</w:t>
            </w:r>
          </w:p>
        </w:tc>
      </w:tr>
      <w:tr w:rsidR="00BA7629">
        <w:trPr>
          <w:trHeight w:val="649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5" w:lineRule="exact"/>
              <w:ind w:left="65"/>
              <w:rPr>
                <w:b/>
              </w:rPr>
            </w:pPr>
            <w:r>
              <w:rPr>
                <w:b/>
                <w:spacing w:val="-1"/>
              </w:rPr>
              <w:t>ASPECTOS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RESALTAR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FORTALEZAS</w:t>
            </w:r>
          </w:p>
        </w:tc>
      </w:tr>
    </w:tbl>
    <w:p w:rsidR="00BA7629" w:rsidRDefault="00BA7629">
      <w:pPr>
        <w:spacing w:line="245" w:lineRule="exact"/>
        <w:sectPr w:rsidR="00BA7629">
          <w:pgSz w:w="12240" w:h="15840"/>
          <w:pgMar w:top="1400" w:right="560" w:bottom="667" w:left="460" w:header="720" w:footer="720" w:gutter="0"/>
          <w:cols w:space="720"/>
        </w:sectPr>
      </w:pPr>
    </w:p>
    <w:tbl>
      <w:tblPr>
        <w:tblStyle w:val="TableNormal"/>
        <w:tblW w:w="0" w:type="auto"/>
        <w:tblInd w:w="1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A7629">
        <w:trPr>
          <w:trHeight w:val="969"/>
        </w:trPr>
        <w:tc>
          <w:tcPr>
            <w:tcW w:w="9360" w:type="dxa"/>
          </w:tcPr>
          <w:p w:rsidR="00BA7629" w:rsidRDefault="00BA7629">
            <w:pPr>
              <w:pStyle w:val="TableParagraph"/>
              <w:rPr>
                <w:rFonts w:ascii="Times New Roman"/>
              </w:rPr>
            </w:pPr>
          </w:p>
        </w:tc>
      </w:tr>
      <w:tr w:rsidR="00BA7629">
        <w:trPr>
          <w:trHeight w:val="930"/>
        </w:trPr>
        <w:tc>
          <w:tcPr>
            <w:tcW w:w="9360" w:type="dxa"/>
          </w:tcPr>
          <w:p w:rsidR="00BA7629" w:rsidRDefault="00A14C3A">
            <w:pPr>
              <w:pStyle w:val="TableParagraph"/>
              <w:spacing w:before="5"/>
              <w:ind w:left="65"/>
              <w:rPr>
                <w:b/>
              </w:rPr>
            </w:pPr>
            <w:r>
              <w:rPr>
                <w:b/>
              </w:rPr>
              <w:t>ASPECTOS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MEJORAR-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DEBILIDADES</w:t>
            </w:r>
          </w:p>
        </w:tc>
      </w:tr>
    </w:tbl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spacing w:before="8"/>
      </w:pPr>
    </w:p>
    <w:tbl>
      <w:tblPr>
        <w:tblStyle w:val="TableNormal"/>
        <w:tblW w:w="0" w:type="auto"/>
        <w:tblInd w:w="1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A7629">
        <w:trPr>
          <w:trHeight w:val="689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4" w:lineRule="exact"/>
              <w:ind w:left="65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BA7629">
        <w:trPr>
          <w:trHeight w:val="690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4" w:lineRule="exact"/>
              <w:ind w:left="65"/>
              <w:rPr>
                <w:b/>
              </w:rPr>
            </w:pPr>
            <w:r>
              <w:rPr>
                <w:b/>
              </w:rPr>
              <w:t>PARTICIPANTES:</w:t>
            </w:r>
          </w:p>
        </w:tc>
      </w:tr>
      <w:tr w:rsidR="00BA7629">
        <w:trPr>
          <w:trHeight w:val="690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4" w:lineRule="exact"/>
              <w:ind w:left="65"/>
              <w:rPr>
                <w:b/>
              </w:rPr>
            </w:pPr>
            <w:r>
              <w:rPr>
                <w:b/>
              </w:rPr>
              <w:t>ACTIVIDAD:</w:t>
            </w:r>
          </w:p>
        </w:tc>
      </w:tr>
      <w:tr w:rsidR="00BA7629">
        <w:trPr>
          <w:trHeight w:val="729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4" w:lineRule="exact"/>
              <w:ind w:left="65"/>
              <w:rPr>
                <w:b/>
              </w:rPr>
            </w:pPr>
            <w:r>
              <w:rPr>
                <w:b/>
              </w:rPr>
              <w:t>LOGROS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ALCANZADOS:</w:t>
            </w:r>
          </w:p>
        </w:tc>
      </w:tr>
      <w:tr w:rsidR="00BA7629">
        <w:trPr>
          <w:trHeight w:val="1230"/>
        </w:trPr>
        <w:tc>
          <w:tcPr>
            <w:tcW w:w="9360" w:type="dxa"/>
          </w:tcPr>
          <w:p w:rsidR="00BA7629" w:rsidRDefault="00A14C3A">
            <w:pPr>
              <w:pStyle w:val="TableParagraph"/>
              <w:spacing w:before="4"/>
              <w:ind w:left="65"/>
              <w:rPr>
                <w:b/>
              </w:rPr>
            </w:pPr>
            <w:r>
              <w:rPr>
                <w:b/>
                <w:spacing w:val="-1"/>
              </w:rPr>
              <w:t>ASPECTOS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RESALTAR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FORTALEZAS</w:t>
            </w:r>
          </w:p>
        </w:tc>
      </w:tr>
      <w:tr w:rsidR="00BA7629">
        <w:trPr>
          <w:trHeight w:val="930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8" w:lineRule="exact"/>
              <w:ind w:left="65"/>
              <w:rPr>
                <w:b/>
              </w:rPr>
            </w:pPr>
            <w:r>
              <w:rPr>
                <w:b/>
              </w:rPr>
              <w:t>ASPECTOS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MEJORAR-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DEBILIDADES</w:t>
            </w:r>
          </w:p>
        </w:tc>
      </w:tr>
    </w:tbl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A7629">
        <w:trPr>
          <w:trHeight w:val="689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4" w:lineRule="exact"/>
              <w:ind w:left="65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BA7629">
        <w:trPr>
          <w:trHeight w:val="690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4" w:lineRule="exact"/>
              <w:ind w:left="65"/>
              <w:rPr>
                <w:b/>
              </w:rPr>
            </w:pPr>
            <w:r>
              <w:rPr>
                <w:b/>
              </w:rPr>
              <w:t>PARTICIPANTES:</w:t>
            </w:r>
          </w:p>
        </w:tc>
      </w:tr>
      <w:tr w:rsidR="00BA7629">
        <w:trPr>
          <w:trHeight w:val="690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4" w:lineRule="exact"/>
              <w:ind w:left="65"/>
              <w:rPr>
                <w:b/>
              </w:rPr>
            </w:pPr>
            <w:r>
              <w:rPr>
                <w:b/>
              </w:rPr>
              <w:t>ACTIVIDAD:</w:t>
            </w:r>
          </w:p>
        </w:tc>
      </w:tr>
      <w:tr w:rsidR="00BA7629">
        <w:trPr>
          <w:trHeight w:val="729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44" w:lineRule="exact"/>
              <w:ind w:left="65"/>
              <w:rPr>
                <w:b/>
              </w:rPr>
            </w:pPr>
            <w:r>
              <w:rPr>
                <w:b/>
              </w:rPr>
              <w:t>LOGROS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ALCANZADOS:</w:t>
            </w:r>
          </w:p>
        </w:tc>
      </w:tr>
      <w:tr w:rsidR="00BA7629">
        <w:trPr>
          <w:trHeight w:val="1230"/>
        </w:trPr>
        <w:tc>
          <w:tcPr>
            <w:tcW w:w="9360" w:type="dxa"/>
          </w:tcPr>
          <w:p w:rsidR="00BA7629" w:rsidRDefault="00A14C3A">
            <w:pPr>
              <w:pStyle w:val="TableParagraph"/>
              <w:spacing w:before="5"/>
              <w:ind w:left="65"/>
              <w:rPr>
                <w:b/>
              </w:rPr>
            </w:pPr>
            <w:r>
              <w:rPr>
                <w:b/>
                <w:spacing w:val="-1"/>
              </w:rPr>
              <w:t>ASPECTOS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RESALTAR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FORTALEZAS</w:t>
            </w:r>
          </w:p>
        </w:tc>
      </w:tr>
    </w:tbl>
    <w:p w:rsidR="00BA7629" w:rsidRDefault="00BA7629">
      <w:pPr>
        <w:sectPr w:rsidR="00BA7629">
          <w:type w:val="continuous"/>
          <w:pgSz w:w="12240" w:h="15840"/>
          <w:pgMar w:top="1400" w:right="560" w:bottom="1147" w:left="460" w:header="720" w:footer="720" w:gutter="0"/>
          <w:cols w:space="720"/>
        </w:sectPr>
      </w:pPr>
    </w:p>
    <w:tbl>
      <w:tblPr>
        <w:tblStyle w:val="TableNormal"/>
        <w:tblW w:w="0" w:type="auto"/>
        <w:tblInd w:w="1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A7629">
        <w:trPr>
          <w:trHeight w:val="930"/>
        </w:trPr>
        <w:tc>
          <w:tcPr>
            <w:tcW w:w="9360" w:type="dxa"/>
          </w:tcPr>
          <w:p w:rsidR="00BA7629" w:rsidRDefault="00A14C3A">
            <w:pPr>
              <w:pStyle w:val="TableParagraph"/>
              <w:spacing w:before="8"/>
              <w:ind w:left="65"/>
              <w:rPr>
                <w:b/>
              </w:rPr>
            </w:pPr>
            <w:r>
              <w:rPr>
                <w:b/>
              </w:rPr>
              <w:lastRenderedPageBreak/>
              <w:t>ASPECTOS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MEJORAR-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DEBILIDADES</w:t>
            </w:r>
          </w:p>
        </w:tc>
      </w:tr>
    </w:tbl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rPr>
          <w:sz w:val="20"/>
        </w:rPr>
      </w:pPr>
    </w:p>
    <w:p w:rsidR="00BA7629" w:rsidRDefault="00BA7629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A7629">
        <w:trPr>
          <w:trHeight w:val="690"/>
        </w:trPr>
        <w:tc>
          <w:tcPr>
            <w:tcW w:w="9360" w:type="dxa"/>
          </w:tcPr>
          <w:p w:rsidR="00BA7629" w:rsidRDefault="00A14C3A">
            <w:pPr>
              <w:pStyle w:val="TableParagraph"/>
              <w:spacing w:before="5"/>
              <w:ind w:left="65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BA7629">
        <w:trPr>
          <w:trHeight w:val="690"/>
        </w:trPr>
        <w:tc>
          <w:tcPr>
            <w:tcW w:w="9360" w:type="dxa"/>
          </w:tcPr>
          <w:p w:rsidR="00BA7629" w:rsidRDefault="00A14C3A">
            <w:pPr>
              <w:pStyle w:val="TableParagraph"/>
              <w:spacing w:before="5"/>
              <w:ind w:left="65"/>
              <w:rPr>
                <w:b/>
              </w:rPr>
            </w:pPr>
            <w:r>
              <w:rPr>
                <w:b/>
              </w:rPr>
              <w:t>PARTICIPANTES:</w:t>
            </w:r>
          </w:p>
        </w:tc>
      </w:tr>
      <w:tr w:rsidR="00BA7629">
        <w:trPr>
          <w:trHeight w:val="689"/>
        </w:trPr>
        <w:tc>
          <w:tcPr>
            <w:tcW w:w="9360" w:type="dxa"/>
          </w:tcPr>
          <w:p w:rsidR="00BA7629" w:rsidRDefault="00A14C3A">
            <w:pPr>
              <w:pStyle w:val="TableParagraph"/>
              <w:spacing w:before="5"/>
              <w:ind w:left="65"/>
              <w:rPr>
                <w:b/>
              </w:rPr>
            </w:pPr>
            <w:r>
              <w:rPr>
                <w:b/>
              </w:rPr>
              <w:t>ACTIVIDAD:</w:t>
            </w:r>
          </w:p>
        </w:tc>
      </w:tr>
      <w:tr w:rsidR="00BA7629">
        <w:trPr>
          <w:trHeight w:val="750"/>
        </w:trPr>
        <w:tc>
          <w:tcPr>
            <w:tcW w:w="9360" w:type="dxa"/>
          </w:tcPr>
          <w:p w:rsidR="00BA7629" w:rsidRDefault="00A14C3A">
            <w:pPr>
              <w:pStyle w:val="TableParagraph"/>
              <w:spacing w:before="5"/>
              <w:ind w:left="65"/>
              <w:rPr>
                <w:b/>
              </w:rPr>
            </w:pPr>
            <w:r>
              <w:rPr>
                <w:b/>
              </w:rPr>
              <w:t>LOGROS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ALCANZADOS:</w:t>
            </w:r>
          </w:p>
        </w:tc>
      </w:tr>
      <w:tr w:rsidR="00BA7629">
        <w:trPr>
          <w:trHeight w:val="1210"/>
        </w:trPr>
        <w:tc>
          <w:tcPr>
            <w:tcW w:w="9360" w:type="dxa"/>
          </w:tcPr>
          <w:p w:rsidR="00BA7629" w:rsidRDefault="00A14C3A">
            <w:pPr>
              <w:pStyle w:val="TableParagraph"/>
              <w:spacing w:line="252" w:lineRule="exact"/>
              <w:ind w:left="65"/>
              <w:rPr>
                <w:b/>
              </w:rPr>
            </w:pPr>
            <w:r>
              <w:rPr>
                <w:b/>
                <w:spacing w:val="-1"/>
              </w:rPr>
              <w:t>ASPECTOS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RESALTAR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FORTALEZAS</w:t>
            </w:r>
          </w:p>
        </w:tc>
      </w:tr>
      <w:tr w:rsidR="00BA7629">
        <w:trPr>
          <w:trHeight w:val="930"/>
        </w:trPr>
        <w:tc>
          <w:tcPr>
            <w:tcW w:w="9360" w:type="dxa"/>
          </w:tcPr>
          <w:p w:rsidR="00BA7629" w:rsidRDefault="00A14C3A">
            <w:pPr>
              <w:pStyle w:val="TableParagraph"/>
              <w:spacing w:before="8"/>
              <w:ind w:left="65"/>
              <w:rPr>
                <w:b/>
              </w:rPr>
            </w:pPr>
            <w:r>
              <w:rPr>
                <w:b/>
              </w:rPr>
              <w:t>ASPECTOS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MEJORAR-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DEBILIDADES</w:t>
            </w:r>
          </w:p>
        </w:tc>
      </w:tr>
    </w:tbl>
    <w:p w:rsidR="00BA7629" w:rsidRDefault="00BA7629">
      <w:pPr>
        <w:sectPr w:rsidR="00BA7629">
          <w:type w:val="continuous"/>
          <w:pgSz w:w="12240" w:h="15840"/>
          <w:pgMar w:top="1400" w:right="560" w:bottom="280" w:left="460" w:header="720" w:footer="720" w:gutter="0"/>
          <w:cols w:space="720"/>
        </w:sectPr>
      </w:pPr>
    </w:p>
    <w:p w:rsidR="00BA7629" w:rsidRDefault="00A14C3A">
      <w:pPr>
        <w:pStyle w:val="Ttulo1"/>
      </w:pPr>
      <w:bookmarkStart w:id="2" w:name="_TOC_250000"/>
      <w:bookmarkEnd w:id="2"/>
      <w:r>
        <w:lastRenderedPageBreak/>
        <w:t>WEBGRAFÍA</w:t>
      </w:r>
    </w:p>
    <w:p w:rsidR="00BA7629" w:rsidRDefault="00BA7629">
      <w:pPr>
        <w:pStyle w:val="Textoindependiente"/>
        <w:rPr>
          <w:b/>
          <w:sz w:val="24"/>
        </w:rPr>
      </w:pPr>
    </w:p>
    <w:p w:rsidR="00BA7629" w:rsidRDefault="00BA7629">
      <w:pPr>
        <w:pStyle w:val="Textoindependiente"/>
        <w:spacing w:before="10"/>
        <w:rPr>
          <w:b/>
          <w:sz w:val="23"/>
        </w:rPr>
      </w:pPr>
    </w:p>
    <w:p w:rsidR="00BA7629" w:rsidRDefault="00041877">
      <w:pPr>
        <w:pStyle w:val="Textoindependiente"/>
        <w:spacing w:line="465" w:lineRule="auto"/>
        <w:ind w:left="1241"/>
      </w:pPr>
      <w:hyperlink r:id="rId6">
        <w:r w:rsidR="00A14C3A">
          <w:t>http://pdba.georgetown.edu/Constitutions/Colombia/colombia91.pdf</w:t>
        </w:r>
      </w:hyperlink>
      <w:r w:rsidR="00A14C3A">
        <w:rPr>
          <w:spacing w:val="1"/>
        </w:rPr>
        <w:t xml:space="preserve"> </w:t>
      </w:r>
      <w:r w:rsidR="00A14C3A">
        <w:rPr>
          <w:spacing w:val="-1"/>
        </w:rPr>
        <w:t>https://</w:t>
      </w:r>
      <w:hyperlink r:id="rId7">
        <w:r w:rsidR="00A14C3A">
          <w:rPr>
            <w:spacing w:val="-1"/>
          </w:rPr>
          <w:t>www.funcionpublica.gov.co/eva/gestornormativo/norma.php?i=292</w:t>
        </w:r>
      </w:hyperlink>
    </w:p>
    <w:sectPr w:rsidR="00BA7629">
      <w:pgSz w:w="12240" w:h="15840"/>
      <w:pgMar w:top="13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5EB"/>
    <w:multiLevelType w:val="multilevel"/>
    <w:tmpl w:val="304E98BA"/>
    <w:lvl w:ilvl="0">
      <w:start w:val="1"/>
      <w:numFmt w:val="decimal"/>
      <w:lvlText w:val="%1."/>
      <w:lvlJc w:val="left"/>
      <w:pPr>
        <w:ind w:left="1485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86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60" w:hanging="428"/>
      </w:pPr>
      <w:rPr>
        <w:rFonts w:hint="default"/>
      </w:rPr>
    </w:lvl>
    <w:lvl w:ilvl="3">
      <w:numFmt w:val="bullet"/>
      <w:lvlText w:val="•"/>
      <w:lvlJc w:val="left"/>
      <w:pPr>
        <w:ind w:left="3030" w:hanging="428"/>
      </w:pPr>
      <w:rPr>
        <w:rFonts w:hint="default"/>
      </w:rPr>
    </w:lvl>
    <w:lvl w:ilvl="4">
      <w:numFmt w:val="bullet"/>
      <w:lvlText w:val="•"/>
      <w:lvlJc w:val="left"/>
      <w:pPr>
        <w:ind w:left="4200" w:hanging="428"/>
      </w:pPr>
      <w:rPr>
        <w:rFonts w:hint="default"/>
      </w:rPr>
    </w:lvl>
    <w:lvl w:ilvl="5">
      <w:numFmt w:val="bullet"/>
      <w:lvlText w:val="•"/>
      <w:lvlJc w:val="left"/>
      <w:pPr>
        <w:ind w:left="5370" w:hanging="428"/>
      </w:pPr>
      <w:rPr>
        <w:rFonts w:hint="default"/>
      </w:rPr>
    </w:lvl>
    <w:lvl w:ilvl="6">
      <w:numFmt w:val="bullet"/>
      <w:lvlText w:val="•"/>
      <w:lvlJc w:val="left"/>
      <w:pPr>
        <w:ind w:left="6540" w:hanging="428"/>
      </w:pPr>
      <w:rPr>
        <w:rFonts w:hint="default"/>
      </w:rPr>
    </w:lvl>
    <w:lvl w:ilvl="7">
      <w:numFmt w:val="bullet"/>
      <w:lvlText w:val="•"/>
      <w:lvlJc w:val="left"/>
      <w:pPr>
        <w:ind w:left="7710" w:hanging="428"/>
      </w:pPr>
      <w:rPr>
        <w:rFonts w:hint="default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</w:rPr>
    </w:lvl>
  </w:abstractNum>
  <w:abstractNum w:abstractNumId="1" w15:restartNumberingAfterBreak="0">
    <w:nsid w:val="045A22CF"/>
    <w:multiLevelType w:val="hybridMultilevel"/>
    <w:tmpl w:val="12081CFC"/>
    <w:lvl w:ilvl="0" w:tplc="44D05044">
      <w:start w:val="1"/>
      <w:numFmt w:val="lowerLetter"/>
      <w:lvlText w:val="%1)"/>
      <w:lvlJc w:val="left"/>
      <w:pPr>
        <w:ind w:left="106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74A0A04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8BEED3EC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9D6A8508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4DEB04C">
      <w:numFmt w:val="bullet"/>
      <w:lvlText w:val="•"/>
      <w:lvlJc w:val="left"/>
      <w:pPr>
        <w:ind w:left="3663" w:hanging="360"/>
      </w:pPr>
      <w:rPr>
        <w:rFonts w:hint="default"/>
      </w:rPr>
    </w:lvl>
    <w:lvl w:ilvl="5" w:tplc="F82C42EC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E81899AA"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A468B5C2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6A1C0AF0"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2" w15:restartNumberingAfterBreak="0">
    <w:nsid w:val="1F862057"/>
    <w:multiLevelType w:val="hybridMultilevel"/>
    <w:tmpl w:val="B1245152"/>
    <w:lvl w:ilvl="0" w:tplc="1CBA524C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142A77E"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10D4D5AC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B55ACF6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9B2E57C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717ADAFE">
      <w:numFmt w:val="bullet"/>
      <w:lvlText w:val="•"/>
      <w:lvlJc w:val="left"/>
      <w:pPr>
        <w:ind w:left="5085" w:hanging="360"/>
      </w:pPr>
      <w:rPr>
        <w:rFonts w:hint="default"/>
      </w:rPr>
    </w:lvl>
    <w:lvl w:ilvl="6" w:tplc="D4708B4C">
      <w:numFmt w:val="bullet"/>
      <w:lvlText w:val="•"/>
      <w:lvlJc w:val="left"/>
      <w:pPr>
        <w:ind w:left="5938" w:hanging="360"/>
      </w:pPr>
      <w:rPr>
        <w:rFonts w:hint="default"/>
      </w:rPr>
    </w:lvl>
    <w:lvl w:ilvl="7" w:tplc="8EC20FC4">
      <w:numFmt w:val="bullet"/>
      <w:lvlText w:val="•"/>
      <w:lvlJc w:val="left"/>
      <w:pPr>
        <w:ind w:left="6791" w:hanging="360"/>
      </w:pPr>
      <w:rPr>
        <w:rFonts w:hint="default"/>
      </w:rPr>
    </w:lvl>
    <w:lvl w:ilvl="8" w:tplc="228CD074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3" w15:restartNumberingAfterBreak="0">
    <w:nsid w:val="59671016"/>
    <w:multiLevelType w:val="multilevel"/>
    <w:tmpl w:val="80081B9E"/>
    <w:lvl w:ilvl="0">
      <w:start w:val="8"/>
      <w:numFmt w:val="decimal"/>
      <w:lvlText w:val="%1"/>
      <w:lvlJc w:val="left"/>
      <w:pPr>
        <w:ind w:left="472" w:hanging="3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2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15" w:hanging="360"/>
      </w:pPr>
      <w:rPr>
        <w:rFonts w:hint="default"/>
      </w:rPr>
    </w:lvl>
    <w:lvl w:ilvl="4">
      <w:numFmt w:val="bullet"/>
      <w:lvlText w:val="•"/>
      <w:lvlJc w:val="left"/>
      <w:pPr>
        <w:ind w:left="3663" w:hanging="360"/>
      </w:pPr>
      <w:rPr>
        <w:rFonts w:hint="default"/>
      </w:rPr>
    </w:lvl>
    <w:lvl w:ilvl="5">
      <w:numFmt w:val="bullet"/>
      <w:lvlText w:val="•"/>
      <w:lvlJc w:val="left"/>
      <w:pPr>
        <w:ind w:left="4611" w:hanging="360"/>
      </w:pPr>
      <w:rPr>
        <w:rFonts w:hint="default"/>
      </w:rPr>
    </w:lvl>
    <w:lvl w:ilvl="6">
      <w:numFmt w:val="bullet"/>
      <w:lvlText w:val="•"/>
      <w:lvlJc w:val="left"/>
      <w:pPr>
        <w:ind w:left="5558" w:hanging="360"/>
      </w:pPr>
      <w:rPr>
        <w:rFonts w:hint="default"/>
      </w:rPr>
    </w:lvl>
    <w:lvl w:ilvl="7">
      <w:numFmt w:val="bullet"/>
      <w:lvlText w:val="•"/>
      <w:lvlJc w:val="left"/>
      <w:pPr>
        <w:ind w:left="6506" w:hanging="360"/>
      </w:pPr>
      <w:rPr>
        <w:rFonts w:hint="default"/>
      </w:rPr>
    </w:lvl>
    <w:lvl w:ilvl="8"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4" w15:restartNumberingAfterBreak="0">
    <w:nsid w:val="60072C88"/>
    <w:multiLevelType w:val="hybridMultilevel"/>
    <w:tmpl w:val="12022830"/>
    <w:lvl w:ilvl="0" w:tplc="2D628E2E">
      <w:start w:val="4"/>
      <w:numFmt w:val="upperLetter"/>
      <w:lvlText w:val="%1."/>
      <w:lvlJc w:val="left"/>
      <w:pPr>
        <w:ind w:left="106" w:hanging="31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E81E887E">
      <w:numFmt w:val="bullet"/>
      <w:lvlText w:val="•"/>
      <w:lvlJc w:val="left"/>
      <w:pPr>
        <w:ind w:left="1025" w:hanging="311"/>
      </w:pPr>
      <w:rPr>
        <w:rFonts w:hint="default"/>
      </w:rPr>
    </w:lvl>
    <w:lvl w:ilvl="2" w:tplc="BBA2D53C">
      <w:numFmt w:val="bullet"/>
      <w:lvlText w:val="•"/>
      <w:lvlJc w:val="left"/>
      <w:pPr>
        <w:ind w:left="1950" w:hanging="311"/>
      </w:pPr>
      <w:rPr>
        <w:rFonts w:hint="default"/>
      </w:rPr>
    </w:lvl>
    <w:lvl w:ilvl="3" w:tplc="FCF036AE">
      <w:numFmt w:val="bullet"/>
      <w:lvlText w:val="•"/>
      <w:lvlJc w:val="left"/>
      <w:pPr>
        <w:ind w:left="2875" w:hanging="311"/>
      </w:pPr>
      <w:rPr>
        <w:rFonts w:hint="default"/>
      </w:rPr>
    </w:lvl>
    <w:lvl w:ilvl="4" w:tplc="1DF82558">
      <w:numFmt w:val="bullet"/>
      <w:lvlText w:val="•"/>
      <w:lvlJc w:val="left"/>
      <w:pPr>
        <w:ind w:left="3800" w:hanging="311"/>
      </w:pPr>
      <w:rPr>
        <w:rFonts w:hint="default"/>
      </w:rPr>
    </w:lvl>
    <w:lvl w:ilvl="5" w:tplc="0C8214D4">
      <w:numFmt w:val="bullet"/>
      <w:lvlText w:val="•"/>
      <w:lvlJc w:val="left"/>
      <w:pPr>
        <w:ind w:left="4725" w:hanging="311"/>
      </w:pPr>
      <w:rPr>
        <w:rFonts w:hint="default"/>
      </w:rPr>
    </w:lvl>
    <w:lvl w:ilvl="6" w:tplc="8318B2C6">
      <w:numFmt w:val="bullet"/>
      <w:lvlText w:val="•"/>
      <w:lvlJc w:val="left"/>
      <w:pPr>
        <w:ind w:left="5650" w:hanging="311"/>
      </w:pPr>
      <w:rPr>
        <w:rFonts w:hint="default"/>
      </w:rPr>
    </w:lvl>
    <w:lvl w:ilvl="7" w:tplc="D8781A0A">
      <w:numFmt w:val="bullet"/>
      <w:lvlText w:val="•"/>
      <w:lvlJc w:val="left"/>
      <w:pPr>
        <w:ind w:left="6575" w:hanging="311"/>
      </w:pPr>
      <w:rPr>
        <w:rFonts w:hint="default"/>
      </w:rPr>
    </w:lvl>
    <w:lvl w:ilvl="8" w:tplc="5D3C4770">
      <w:numFmt w:val="bullet"/>
      <w:lvlText w:val="•"/>
      <w:lvlJc w:val="left"/>
      <w:pPr>
        <w:ind w:left="7500" w:hanging="311"/>
      </w:pPr>
      <w:rPr>
        <w:rFonts w:hint="default"/>
      </w:rPr>
    </w:lvl>
  </w:abstractNum>
  <w:abstractNum w:abstractNumId="5" w15:restartNumberingAfterBreak="0">
    <w:nsid w:val="78E12683"/>
    <w:multiLevelType w:val="hybridMultilevel"/>
    <w:tmpl w:val="3AEA8152"/>
    <w:lvl w:ilvl="0" w:tplc="8A0EE616">
      <w:start w:val="3"/>
      <w:numFmt w:val="upperLetter"/>
      <w:lvlText w:val="%1."/>
      <w:lvlJc w:val="left"/>
      <w:pPr>
        <w:ind w:left="106" w:hanging="2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96AA7256">
      <w:numFmt w:val="bullet"/>
      <w:lvlText w:val="•"/>
      <w:lvlJc w:val="left"/>
      <w:pPr>
        <w:ind w:left="1025" w:hanging="296"/>
      </w:pPr>
      <w:rPr>
        <w:rFonts w:hint="default"/>
      </w:rPr>
    </w:lvl>
    <w:lvl w:ilvl="2" w:tplc="E7540576">
      <w:numFmt w:val="bullet"/>
      <w:lvlText w:val="•"/>
      <w:lvlJc w:val="left"/>
      <w:pPr>
        <w:ind w:left="1950" w:hanging="296"/>
      </w:pPr>
      <w:rPr>
        <w:rFonts w:hint="default"/>
      </w:rPr>
    </w:lvl>
    <w:lvl w:ilvl="3" w:tplc="C534EE48">
      <w:numFmt w:val="bullet"/>
      <w:lvlText w:val="•"/>
      <w:lvlJc w:val="left"/>
      <w:pPr>
        <w:ind w:left="2875" w:hanging="296"/>
      </w:pPr>
      <w:rPr>
        <w:rFonts w:hint="default"/>
      </w:rPr>
    </w:lvl>
    <w:lvl w:ilvl="4" w:tplc="CA525544">
      <w:numFmt w:val="bullet"/>
      <w:lvlText w:val="•"/>
      <w:lvlJc w:val="left"/>
      <w:pPr>
        <w:ind w:left="3800" w:hanging="296"/>
      </w:pPr>
      <w:rPr>
        <w:rFonts w:hint="default"/>
      </w:rPr>
    </w:lvl>
    <w:lvl w:ilvl="5" w:tplc="8F680BDA">
      <w:numFmt w:val="bullet"/>
      <w:lvlText w:val="•"/>
      <w:lvlJc w:val="left"/>
      <w:pPr>
        <w:ind w:left="4725" w:hanging="296"/>
      </w:pPr>
      <w:rPr>
        <w:rFonts w:hint="default"/>
      </w:rPr>
    </w:lvl>
    <w:lvl w:ilvl="6" w:tplc="F42E5150">
      <w:numFmt w:val="bullet"/>
      <w:lvlText w:val="•"/>
      <w:lvlJc w:val="left"/>
      <w:pPr>
        <w:ind w:left="5650" w:hanging="296"/>
      </w:pPr>
      <w:rPr>
        <w:rFonts w:hint="default"/>
      </w:rPr>
    </w:lvl>
    <w:lvl w:ilvl="7" w:tplc="C924DFA0">
      <w:numFmt w:val="bullet"/>
      <w:lvlText w:val="•"/>
      <w:lvlJc w:val="left"/>
      <w:pPr>
        <w:ind w:left="6575" w:hanging="296"/>
      </w:pPr>
      <w:rPr>
        <w:rFonts w:hint="default"/>
      </w:rPr>
    </w:lvl>
    <w:lvl w:ilvl="8" w:tplc="C0642C4C">
      <w:numFmt w:val="bullet"/>
      <w:lvlText w:val="•"/>
      <w:lvlJc w:val="left"/>
      <w:pPr>
        <w:ind w:left="7500" w:hanging="29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29"/>
    <w:rsid w:val="00041877"/>
    <w:rsid w:val="00681A6F"/>
    <w:rsid w:val="00A14C3A"/>
    <w:rsid w:val="00B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50CC"/>
  <w15:docId w15:val="{3C9E7C5D-EDE4-48BE-AA18-3DB8952E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78"/>
      <w:ind w:left="667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8"/>
      <w:ind w:left="652"/>
      <w:jc w:val="center"/>
    </w:pPr>
    <w:rPr>
      <w:b/>
      <w:bCs/>
    </w:rPr>
  </w:style>
  <w:style w:type="paragraph" w:styleId="TDC2">
    <w:name w:val="toc 2"/>
    <w:basedOn w:val="Normal"/>
    <w:uiPriority w:val="1"/>
    <w:qFormat/>
    <w:pPr>
      <w:spacing w:before="158"/>
      <w:ind w:left="1485" w:hanging="245"/>
    </w:pPr>
    <w:rPr>
      <w:b/>
      <w:bCs/>
    </w:rPr>
  </w:style>
  <w:style w:type="paragraph" w:styleId="TDC3">
    <w:name w:val="toc 3"/>
    <w:basedOn w:val="Normal"/>
    <w:uiPriority w:val="1"/>
    <w:qFormat/>
    <w:pPr>
      <w:spacing w:before="38"/>
      <w:ind w:left="1802" w:hanging="428"/>
    </w:pPr>
  </w:style>
  <w:style w:type="paragraph" w:styleId="TDC4">
    <w:name w:val="toc 4"/>
    <w:basedOn w:val="Normal"/>
    <w:uiPriority w:val="1"/>
    <w:qFormat/>
    <w:pPr>
      <w:spacing w:before="38"/>
      <w:ind w:left="1802" w:hanging="367"/>
    </w:pPr>
    <w:rPr>
      <w:sz w:val="15"/>
      <w:szCs w:val="15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58"/>
      <w:ind w:left="1485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eva/gestornormativo/norma.php?i=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ba.georgetown.edu/Constitutions/Colombia/colombia9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3253</Words>
  <Characters>17894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proyecto trasnversales.docx</vt:lpstr>
    </vt:vector>
  </TitlesOfParts>
  <Company/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proyecto trasnversales.docx</dc:title>
  <dc:creator>JUAN N CADAVID</dc:creator>
  <cp:lastModifiedBy>Usuario de Windows</cp:lastModifiedBy>
  <cp:revision>3</cp:revision>
  <dcterms:created xsi:type="dcterms:W3CDTF">2022-04-22T11:33:00Z</dcterms:created>
  <dcterms:modified xsi:type="dcterms:W3CDTF">2022-04-25T11:33:00Z</dcterms:modified>
</cp:coreProperties>
</file>