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058"/>
        <w:gridCol w:w="3710"/>
        <w:gridCol w:w="967"/>
        <w:gridCol w:w="1420"/>
      </w:tblGrid>
      <w:tr w:rsidR="00FC2FB5" w:rsidRPr="004A1259" w14:paraId="2FF5C234" w14:textId="77777777" w:rsidTr="002D2A69">
        <w:trPr>
          <w:trHeight w:val="210"/>
          <w:jc w:val="center"/>
        </w:trPr>
        <w:tc>
          <w:tcPr>
            <w:tcW w:w="0" w:type="auto"/>
            <w:vMerge w:val="restart"/>
            <w:vAlign w:val="center"/>
          </w:tcPr>
          <w:p w14:paraId="7192D910" w14:textId="77777777" w:rsidR="00FC2FB5" w:rsidRPr="004A1259" w:rsidRDefault="00FC2FB5" w:rsidP="002D2A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D40D467" wp14:editId="3B217EA3">
                  <wp:extent cx="412117" cy="580445"/>
                  <wp:effectExtent l="0" t="0" r="6985" b="0"/>
                  <wp:docPr id="17" name="Imagen 17" descr="https://encrypted-tbn2.gstatic.com/images?q=tbn:ANd9GcQGKiL8oRy8LekvKCuIeqEI0XFdaaPpSUdYswGSGi662jwDP6K4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QGKiL8oRy8LekvKCuIeqEI0XFdaaPpSUdYswGSGi662jwDP6K4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60" cy="59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99E3971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INSTITUCION EDUCATIVA MARISCAL ROBLEDO</w:t>
            </w:r>
          </w:p>
        </w:tc>
        <w:tc>
          <w:tcPr>
            <w:tcW w:w="0" w:type="auto"/>
            <w:vAlign w:val="center"/>
          </w:tcPr>
          <w:p w14:paraId="360E7CFE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COD</w:t>
            </w:r>
          </w:p>
        </w:tc>
        <w:tc>
          <w:tcPr>
            <w:tcW w:w="0" w:type="auto"/>
            <w:vAlign w:val="center"/>
          </w:tcPr>
          <w:p w14:paraId="64DDE70D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VER</w:t>
            </w:r>
          </w:p>
        </w:tc>
      </w:tr>
      <w:tr w:rsidR="00FC2FB5" w:rsidRPr="004A1259" w14:paraId="36B03A54" w14:textId="77777777" w:rsidTr="002D2A69">
        <w:trPr>
          <w:trHeight w:val="139"/>
          <w:jc w:val="center"/>
        </w:trPr>
        <w:tc>
          <w:tcPr>
            <w:tcW w:w="0" w:type="auto"/>
            <w:vMerge/>
          </w:tcPr>
          <w:p w14:paraId="02280EA0" w14:textId="77777777" w:rsidR="00FC2FB5" w:rsidRPr="004A1259" w:rsidRDefault="00FC2FB5" w:rsidP="002D2A69">
            <w:pPr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5C5B969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66CE36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01A8AA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2FB5" w:rsidRPr="004A1259" w14:paraId="0B871331" w14:textId="77777777" w:rsidTr="002D2A69">
        <w:trPr>
          <w:trHeight w:val="128"/>
          <w:jc w:val="center"/>
        </w:trPr>
        <w:tc>
          <w:tcPr>
            <w:tcW w:w="0" w:type="auto"/>
            <w:vMerge/>
          </w:tcPr>
          <w:p w14:paraId="21BA87AD" w14:textId="77777777" w:rsidR="00FC2FB5" w:rsidRPr="004A1259" w:rsidRDefault="00FC2FB5" w:rsidP="002D2A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14:paraId="0BF3C58D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ACTIVIDADES ESPECIALES DE RECUPERACION</w:t>
            </w:r>
          </w:p>
        </w:tc>
        <w:tc>
          <w:tcPr>
            <w:tcW w:w="0" w:type="auto"/>
            <w:vAlign w:val="center"/>
          </w:tcPr>
          <w:p w14:paraId="21EE7390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0" w:type="auto"/>
            <w:vAlign w:val="center"/>
          </w:tcPr>
          <w:p w14:paraId="53D41DC6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</w:tr>
      <w:tr w:rsidR="00FC2FB5" w:rsidRPr="004A1259" w14:paraId="76B4B8DC" w14:textId="77777777" w:rsidTr="002D2A69">
        <w:trPr>
          <w:trHeight w:val="145"/>
          <w:jc w:val="center"/>
        </w:trPr>
        <w:tc>
          <w:tcPr>
            <w:tcW w:w="0" w:type="auto"/>
            <w:vMerge/>
          </w:tcPr>
          <w:p w14:paraId="57F8059B" w14:textId="77777777" w:rsidR="00FC2FB5" w:rsidRPr="004A1259" w:rsidRDefault="00FC2FB5" w:rsidP="002D2A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60FBFE19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4FE969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14:paraId="1ABA434E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ONCE</w:t>
            </w:r>
          </w:p>
        </w:tc>
      </w:tr>
      <w:tr w:rsidR="00FC2FB5" w:rsidRPr="004A1259" w14:paraId="6936C28A" w14:textId="77777777" w:rsidTr="002D2A69">
        <w:trPr>
          <w:trHeight w:val="181"/>
          <w:jc w:val="center"/>
        </w:trPr>
        <w:tc>
          <w:tcPr>
            <w:tcW w:w="0" w:type="auto"/>
            <w:vMerge/>
          </w:tcPr>
          <w:p w14:paraId="0E24D29A" w14:textId="77777777" w:rsidR="00FC2FB5" w:rsidRPr="004A1259" w:rsidRDefault="00FC2FB5" w:rsidP="002D2A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B00908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0" w:type="auto"/>
            <w:vAlign w:val="center"/>
          </w:tcPr>
          <w:p w14:paraId="3D573C64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Juan Diego Uribe O</w:t>
            </w:r>
          </w:p>
        </w:tc>
        <w:tc>
          <w:tcPr>
            <w:tcW w:w="0" w:type="auto"/>
            <w:vAlign w:val="center"/>
          </w:tcPr>
          <w:p w14:paraId="56B4A2EA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0" w:type="auto"/>
            <w:vAlign w:val="center"/>
          </w:tcPr>
          <w:p w14:paraId="6ADADBFF" w14:textId="77777777" w:rsidR="00FC2FB5" w:rsidRPr="004A1259" w:rsidRDefault="00FC2FB5" w:rsidP="002D2A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259">
              <w:rPr>
                <w:rFonts w:ascii="Arial" w:hAnsi="Arial" w:cs="Arial"/>
                <w:b/>
                <w:bCs/>
                <w:sz w:val="24"/>
                <w:szCs w:val="24"/>
              </w:rPr>
              <w:t>FILOSOFIA</w:t>
            </w:r>
          </w:p>
        </w:tc>
      </w:tr>
    </w:tbl>
    <w:p w14:paraId="74D2208A" w14:textId="77777777" w:rsidR="00FC2FB5" w:rsidRPr="004A1259" w:rsidRDefault="00FC2FB5" w:rsidP="004A1259">
      <w:pPr>
        <w:rPr>
          <w:rFonts w:ascii="Arial" w:hAnsi="Arial" w:cs="Arial"/>
          <w:sz w:val="24"/>
          <w:szCs w:val="24"/>
        </w:rPr>
      </w:pPr>
    </w:p>
    <w:p w14:paraId="3C374A5D" w14:textId="77777777" w:rsidR="00FC2FB5" w:rsidRPr="00834580" w:rsidRDefault="00FC2FB5" w:rsidP="004A1259">
      <w:pPr>
        <w:rPr>
          <w:rFonts w:ascii="Arial" w:eastAsiaTheme="minorHAnsi" w:hAnsi="Arial" w:cs="Arial"/>
          <w:b/>
          <w:bCs/>
          <w:sz w:val="18"/>
          <w:szCs w:val="18"/>
          <w:lang w:val="es-CO" w:eastAsia="en-US" w:bidi="ar-SA"/>
        </w:rPr>
      </w:pPr>
      <w:r w:rsidRPr="00834580">
        <w:rPr>
          <w:rFonts w:ascii="Arial" w:hAnsi="Arial" w:cs="Arial"/>
          <w:b/>
          <w:bCs/>
          <w:sz w:val="18"/>
          <w:szCs w:val="18"/>
        </w:rPr>
        <w:t>OBJETIVO</w:t>
      </w:r>
    </w:p>
    <w:p w14:paraId="302CB1EB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Alcanzar los niveles de logro básicos desarrollados durante el </w:t>
      </w:r>
      <w:r w:rsidR="00DA5D5D" w:rsidRPr="00834580">
        <w:rPr>
          <w:rFonts w:ascii="Arial" w:hAnsi="Arial" w:cs="Arial"/>
          <w:sz w:val="18"/>
          <w:szCs w:val="18"/>
        </w:rPr>
        <w:t>año lectivo 2019</w:t>
      </w:r>
    </w:p>
    <w:p w14:paraId="3DB25FEF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7F172C50" w14:textId="77777777" w:rsidR="00FC2FB5" w:rsidRPr="00834580" w:rsidRDefault="00FC2FB5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METODOS</w:t>
      </w:r>
    </w:p>
    <w:p w14:paraId="370BE6C2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1.</w:t>
      </w:r>
      <w:r w:rsidRPr="00834580">
        <w:rPr>
          <w:rFonts w:ascii="Arial" w:hAnsi="Arial" w:cs="Arial"/>
          <w:sz w:val="18"/>
          <w:szCs w:val="18"/>
        </w:rPr>
        <w:tab/>
        <w:t xml:space="preserve">Presentar trabajo completo en el Portafolio de Filosofía, debidamente enganchado y ordenado. A mano, en letra clara, esfero negro o azul (no lápiz). </w:t>
      </w:r>
    </w:p>
    <w:p w14:paraId="5EA07751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2.</w:t>
      </w:r>
      <w:r w:rsidRPr="00834580">
        <w:rPr>
          <w:rFonts w:ascii="Arial" w:hAnsi="Arial" w:cs="Arial"/>
          <w:sz w:val="18"/>
          <w:szCs w:val="18"/>
        </w:rPr>
        <w:tab/>
        <w:t>Revisión realización de Guía de Refuerzo y evaluación escrita.</w:t>
      </w:r>
    </w:p>
    <w:p w14:paraId="4D0E4C45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3890D7D9" w14:textId="77777777" w:rsidR="00FC2FB5" w:rsidRPr="00834580" w:rsidRDefault="00FC2FB5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CRITERIOS</w:t>
      </w:r>
    </w:p>
    <w:p w14:paraId="27B55F13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1.</w:t>
      </w:r>
      <w:r w:rsidRPr="00834580">
        <w:rPr>
          <w:rFonts w:ascii="Arial" w:hAnsi="Arial" w:cs="Arial"/>
          <w:sz w:val="18"/>
          <w:szCs w:val="18"/>
        </w:rPr>
        <w:tab/>
        <w:t>Desarrollo de las actividades, previa consulta y análisis</w:t>
      </w:r>
    </w:p>
    <w:p w14:paraId="740D1B10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2.</w:t>
      </w:r>
      <w:r w:rsidRPr="00834580">
        <w:rPr>
          <w:rFonts w:ascii="Arial" w:hAnsi="Arial" w:cs="Arial"/>
          <w:sz w:val="18"/>
          <w:szCs w:val="18"/>
        </w:rPr>
        <w:tab/>
        <w:t>Presentación del Portafolio</w:t>
      </w:r>
    </w:p>
    <w:p w14:paraId="35D439BC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3.</w:t>
      </w:r>
      <w:r w:rsidRPr="00834580">
        <w:rPr>
          <w:rFonts w:ascii="Arial" w:hAnsi="Arial" w:cs="Arial"/>
          <w:sz w:val="18"/>
          <w:szCs w:val="18"/>
        </w:rPr>
        <w:tab/>
        <w:t>Sustentación Oral y Escrita</w:t>
      </w:r>
    </w:p>
    <w:p w14:paraId="29B7C421" w14:textId="77777777" w:rsidR="00834580" w:rsidRDefault="00834580" w:rsidP="004A1259">
      <w:pPr>
        <w:jc w:val="center"/>
        <w:rPr>
          <w:rFonts w:ascii="Arial" w:hAnsi="Arial" w:cs="Arial"/>
          <w:sz w:val="18"/>
          <w:szCs w:val="18"/>
        </w:rPr>
      </w:pPr>
    </w:p>
    <w:p w14:paraId="09EBEFDF" w14:textId="77777777" w:rsidR="00FC2FB5" w:rsidRPr="00834580" w:rsidRDefault="002C227C" w:rsidP="004A125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0F03F993">
          <v:rect id="_x0000_i1025" style="width:555.4pt;height:1.5pt" o:hralign="center" o:hrstd="t" o:hr="t" fillcolor="#a0a0a0" stroked="f"/>
        </w:pict>
      </w:r>
    </w:p>
    <w:p w14:paraId="3B5DF53C" w14:textId="77777777" w:rsidR="00AF0FD7" w:rsidRPr="00834580" w:rsidRDefault="00AF0FD7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EPISTEMOLOGIA</w:t>
      </w:r>
    </w:p>
    <w:p w14:paraId="1E95D39E" w14:textId="77777777" w:rsidR="00AF0FD7" w:rsidRPr="00834580" w:rsidRDefault="00AF0FD7" w:rsidP="004A1259">
      <w:pPr>
        <w:rPr>
          <w:rFonts w:ascii="Arial" w:hAnsi="Arial" w:cs="Arial"/>
          <w:sz w:val="18"/>
          <w:szCs w:val="18"/>
        </w:rPr>
      </w:pPr>
    </w:p>
    <w:p w14:paraId="74E41F8C" w14:textId="77777777" w:rsidR="00741215" w:rsidRPr="00834580" w:rsidRDefault="00FC2FB5" w:rsidP="004A1259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Visualizo el siguiente video y realizo </w:t>
      </w:r>
      <w:r w:rsidR="00741215" w:rsidRPr="00834580">
        <w:rPr>
          <w:rFonts w:ascii="Arial" w:hAnsi="Arial" w:cs="Arial"/>
          <w:sz w:val="18"/>
          <w:szCs w:val="18"/>
        </w:rPr>
        <w:t xml:space="preserve">Un resumen general de los temas </w:t>
      </w:r>
      <w:r w:rsidR="004A1259" w:rsidRPr="00834580">
        <w:rPr>
          <w:rFonts w:ascii="Arial" w:hAnsi="Arial" w:cs="Arial"/>
          <w:sz w:val="18"/>
          <w:szCs w:val="18"/>
        </w:rPr>
        <w:t>y Mapas</w:t>
      </w:r>
      <w:r w:rsidR="00741215" w:rsidRPr="00834580">
        <w:rPr>
          <w:rFonts w:ascii="Arial" w:hAnsi="Arial" w:cs="Arial"/>
          <w:sz w:val="18"/>
          <w:szCs w:val="18"/>
        </w:rPr>
        <w:t xml:space="preserve"> conceptuales de los</w:t>
      </w:r>
      <w:r w:rsidR="00741215" w:rsidRPr="00834580">
        <w:rPr>
          <w:rFonts w:ascii="Arial" w:hAnsi="Arial" w:cs="Arial"/>
          <w:sz w:val="18"/>
          <w:szCs w:val="18"/>
          <w:u w:val="single"/>
        </w:rPr>
        <w:t xml:space="preserve"> </w:t>
      </w:r>
      <w:r w:rsidR="00741215" w:rsidRPr="00834580">
        <w:rPr>
          <w:rFonts w:ascii="Arial" w:hAnsi="Arial" w:cs="Arial"/>
          <w:sz w:val="18"/>
          <w:szCs w:val="18"/>
        </w:rPr>
        <w:t>temas trabajados en el video</w:t>
      </w:r>
    </w:p>
    <w:p w14:paraId="6E9B452D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 </w:t>
      </w:r>
    </w:p>
    <w:p w14:paraId="55B9D159" w14:textId="77777777" w:rsidR="00DA5D5D" w:rsidRPr="00834580" w:rsidRDefault="00FC2FB5" w:rsidP="004A1259">
      <w:pPr>
        <w:pStyle w:val="Prrafodelista"/>
        <w:ind w:left="0" w:firstLine="708"/>
        <w:rPr>
          <w:rFonts w:ascii="Arial" w:hAnsi="Arial" w:cs="Arial"/>
          <w:sz w:val="18"/>
          <w:szCs w:val="18"/>
          <w:u w:val="single"/>
        </w:rPr>
      </w:pPr>
      <w:r w:rsidRPr="00834580">
        <w:rPr>
          <w:rFonts w:ascii="Arial" w:hAnsi="Arial" w:cs="Arial"/>
          <w:sz w:val="18"/>
          <w:szCs w:val="18"/>
          <w:u w:val="single"/>
        </w:rPr>
        <w:t>Grandes ideas de la Filosofía: Epistemología</w:t>
      </w:r>
      <w:r w:rsidR="00DA5D5D" w:rsidRPr="00834580">
        <w:rPr>
          <w:rFonts w:ascii="Arial" w:hAnsi="Arial" w:cs="Arial"/>
          <w:sz w:val="18"/>
          <w:szCs w:val="18"/>
          <w:u w:val="single"/>
        </w:rPr>
        <w:t xml:space="preserve">: </w:t>
      </w:r>
      <w:hyperlink r:id="rId6" w:history="1">
        <w:r w:rsidR="00DA5D5D"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https://www.youtube.com/watch?v=8TLYMvxq0Gg</w:t>
        </w:r>
      </w:hyperlink>
    </w:p>
    <w:p w14:paraId="54A122DD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 </w:t>
      </w:r>
    </w:p>
    <w:p w14:paraId="44C368D4" w14:textId="77777777" w:rsidR="00FC2FB5" w:rsidRPr="00834580" w:rsidRDefault="00FC2FB5" w:rsidP="004A1259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Realizo consulta sobre el </w:t>
      </w:r>
      <w:proofErr w:type="gramStart"/>
      <w:r w:rsidRPr="00834580">
        <w:rPr>
          <w:rFonts w:ascii="Arial" w:hAnsi="Arial" w:cs="Arial"/>
          <w:sz w:val="18"/>
          <w:szCs w:val="18"/>
        </w:rPr>
        <w:t>conocimiento  y</w:t>
      </w:r>
      <w:proofErr w:type="gramEnd"/>
      <w:r w:rsidRPr="00834580">
        <w:rPr>
          <w:rFonts w:ascii="Arial" w:hAnsi="Arial" w:cs="Arial"/>
          <w:sz w:val="18"/>
          <w:szCs w:val="18"/>
        </w:rPr>
        <w:t xml:space="preserve"> sus corrientes, y presento Mapas Conceptuales. </w:t>
      </w:r>
    </w:p>
    <w:p w14:paraId="1799601D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 </w:t>
      </w:r>
    </w:p>
    <w:p w14:paraId="7208FCDE" w14:textId="77777777" w:rsidR="00AF0FD7" w:rsidRPr="00834580" w:rsidRDefault="00FC2FB5" w:rsidP="004A1259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El proceso de Conocimiento </w:t>
      </w:r>
    </w:p>
    <w:p w14:paraId="5DD9C3A9" w14:textId="77777777" w:rsidR="00AF0FD7" w:rsidRPr="00834580" w:rsidRDefault="00FC2FB5" w:rsidP="004A1259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El origen del conocimiento </w:t>
      </w:r>
    </w:p>
    <w:p w14:paraId="063423B5" w14:textId="77777777" w:rsidR="00AF0FD7" w:rsidRPr="00834580" w:rsidRDefault="00FC2FB5" w:rsidP="004A1259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La esencia del conocimiento </w:t>
      </w:r>
    </w:p>
    <w:p w14:paraId="194A8D28" w14:textId="77777777" w:rsidR="00FC2FB5" w:rsidRPr="00834580" w:rsidRDefault="00FC2FB5" w:rsidP="004A1259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La posibilidad del conocimiento</w:t>
      </w:r>
    </w:p>
    <w:p w14:paraId="5C15E60F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4F27C5EF" w14:textId="77777777" w:rsidR="00DA5D5D" w:rsidRPr="00834580" w:rsidRDefault="002C227C" w:rsidP="004A12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68A4562">
          <v:rect id="_x0000_i1026" style="width:555.4pt;height:1.5pt" o:hralign="center" o:hrstd="t" o:hr="t" fillcolor="#a0a0a0" stroked="f"/>
        </w:pict>
      </w:r>
    </w:p>
    <w:p w14:paraId="43E13EA9" w14:textId="77777777" w:rsidR="00FC2FB5" w:rsidRPr="00834580" w:rsidRDefault="00AF0FD7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LOGICA</w:t>
      </w:r>
    </w:p>
    <w:p w14:paraId="332DB542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7B8F72F9" w14:textId="77777777" w:rsidR="00FC2FB5" w:rsidRPr="00834580" w:rsidRDefault="00DA5D5D" w:rsidP="004A125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Observar el siguiente video y realizar </w:t>
      </w:r>
      <w:r w:rsidR="00741215" w:rsidRPr="00834580">
        <w:rPr>
          <w:rFonts w:ascii="Arial" w:hAnsi="Arial" w:cs="Arial"/>
          <w:sz w:val="18"/>
          <w:szCs w:val="18"/>
        </w:rPr>
        <w:t xml:space="preserve">fichas </w:t>
      </w:r>
      <w:r w:rsidR="004A1259" w:rsidRPr="00834580">
        <w:rPr>
          <w:rFonts w:ascii="Arial" w:hAnsi="Arial" w:cs="Arial"/>
          <w:sz w:val="18"/>
          <w:szCs w:val="18"/>
        </w:rPr>
        <w:t>didácticas</w:t>
      </w:r>
      <w:r w:rsidR="00741215" w:rsidRPr="00834580">
        <w:rPr>
          <w:rFonts w:ascii="Arial" w:hAnsi="Arial" w:cs="Arial"/>
          <w:sz w:val="18"/>
          <w:szCs w:val="18"/>
        </w:rPr>
        <w:t xml:space="preserve"> de la historia de la lógica en torno a cada </w:t>
      </w:r>
      <w:r w:rsidR="004A1259" w:rsidRPr="00834580">
        <w:rPr>
          <w:rFonts w:ascii="Arial" w:hAnsi="Arial" w:cs="Arial"/>
          <w:sz w:val="18"/>
          <w:szCs w:val="18"/>
        </w:rPr>
        <w:t>época</w:t>
      </w:r>
      <w:r w:rsidR="00741215" w:rsidRPr="00834580">
        <w:rPr>
          <w:rFonts w:ascii="Arial" w:hAnsi="Arial" w:cs="Arial"/>
          <w:sz w:val="18"/>
          <w:szCs w:val="18"/>
        </w:rPr>
        <w:t xml:space="preserve"> y a los autores </w:t>
      </w:r>
      <w:r w:rsidR="004A1259" w:rsidRPr="00834580">
        <w:rPr>
          <w:rFonts w:ascii="Arial" w:hAnsi="Arial" w:cs="Arial"/>
          <w:sz w:val="18"/>
          <w:szCs w:val="18"/>
        </w:rPr>
        <w:t>repetitivos</w:t>
      </w:r>
      <w:r w:rsidR="00741215" w:rsidRPr="00834580">
        <w:rPr>
          <w:rFonts w:ascii="Arial" w:hAnsi="Arial" w:cs="Arial"/>
          <w:sz w:val="18"/>
          <w:szCs w:val="18"/>
        </w:rPr>
        <w:t>. Ilustrarlas con dibujos e imágenes.</w:t>
      </w:r>
    </w:p>
    <w:p w14:paraId="493ABE08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6D99113F" w14:textId="77777777" w:rsidR="00FC2FB5" w:rsidRPr="00834580" w:rsidRDefault="00DA5D5D" w:rsidP="004A1259">
      <w:pPr>
        <w:pStyle w:val="Prrafodelista"/>
        <w:ind w:left="0" w:firstLine="708"/>
        <w:jc w:val="both"/>
        <w:rPr>
          <w:rFonts w:ascii="Arial" w:hAnsi="Arial" w:cs="Arial"/>
          <w:sz w:val="18"/>
          <w:szCs w:val="18"/>
          <w:u w:val="single"/>
        </w:rPr>
      </w:pPr>
      <w:r w:rsidRPr="00834580">
        <w:rPr>
          <w:rFonts w:ascii="Arial" w:hAnsi="Arial" w:cs="Arial"/>
          <w:sz w:val="18"/>
          <w:szCs w:val="18"/>
          <w:u w:val="single"/>
        </w:rPr>
        <w:t xml:space="preserve">Lógica: </w:t>
      </w:r>
      <w:hyperlink r:id="rId7" w:history="1">
        <w:r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https://www.youtube.com/watch?v=nNGthg1SMHE</w:t>
        </w:r>
      </w:hyperlink>
    </w:p>
    <w:p w14:paraId="24377DA6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7FDC022C" w14:textId="77777777" w:rsidR="00FC2FB5" w:rsidRPr="00834580" w:rsidRDefault="00DA5D5D" w:rsidP="004A125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Observar los siguientes videos y </w:t>
      </w:r>
      <w:r w:rsidR="00741215" w:rsidRPr="00834580">
        <w:rPr>
          <w:rFonts w:ascii="Arial" w:hAnsi="Arial" w:cs="Arial"/>
          <w:sz w:val="18"/>
          <w:szCs w:val="18"/>
        </w:rPr>
        <w:t>realizar Historieta que explique cada tema</w:t>
      </w:r>
    </w:p>
    <w:p w14:paraId="364C4D04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833762F" w14:textId="77777777" w:rsidR="00DA5D5D" w:rsidRPr="00834580" w:rsidRDefault="00FC2FB5" w:rsidP="004A1259">
      <w:pPr>
        <w:pStyle w:val="Prrafodelista"/>
        <w:widowControl/>
        <w:autoSpaceDE/>
        <w:autoSpaceDN/>
        <w:ind w:left="0" w:firstLine="708"/>
        <w:jc w:val="both"/>
        <w:rPr>
          <w:rFonts w:ascii="Arial" w:hAnsi="Arial" w:cs="Arial"/>
          <w:sz w:val="18"/>
          <w:szCs w:val="18"/>
          <w:u w:val="single"/>
        </w:rPr>
      </w:pPr>
      <w:r w:rsidRPr="00834580">
        <w:rPr>
          <w:rFonts w:ascii="Arial" w:hAnsi="Arial" w:cs="Arial"/>
          <w:sz w:val="18"/>
          <w:szCs w:val="18"/>
          <w:u w:val="single"/>
        </w:rPr>
        <w:t>¿Qué es la lógica?</w:t>
      </w:r>
    </w:p>
    <w:p w14:paraId="5949B9D8" w14:textId="77777777" w:rsidR="00FC2FB5" w:rsidRPr="00834580" w:rsidRDefault="002C227C" w:rsidP="004A1259">
      <w:pPr>
        <w:pStyle w:val="Prrafodelista"/>
        <w:widowControl/>
        <w:autoSpaceDE/>
        <w:autoSpaceDN/>
        <w:ind w:left="0"/>
        <w:jc w:val="both"/>
        <w:rPr>
          <w:rStyle w:val="Hipervnculo"/>
          <w:rFonts w:ascii="Arial" w:hAnsi="Arial" w:cs="Arial"/>
          <w:color w:val="auto"/>
          <w:sz w:val="18"/>
          <w:szCs w:val="18"/>
        </w:rPr>
      </w:pPr>
      <w:hyperlink r:id="rId8" w:history="1">
        <w:r w:rsidR="00DA5D5D"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https://www.youtube.com/watch?v=NTxLFE9W8RI&amp;t=134s&amp;list=PL37BFA95E6D1CA971&amp;index=5</w:t>
        </w:r>
      </w:hyperlink>
    </w:p>
    <w:p w14:paraId="7C6B8C53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4F34BD5" w14:textId="77777777" w:rsidR="00FC2FB5" w:rsidRPr="00834580" w:rsidRDefault="00FC2FB5" w:rsidP="004A1259">
      <w:pPr>
        <w:pStyle w:val="Prrafodelista"/>
        <w:widowControl/>
        <w:autoSpaceDE/>
        <w:autoSpaceDN/>
        <w:ind w:left="0" w:firstLine="708"/>
        <w:jc w:val="both"/>
        <w:rPr>
          <w:rStyle w:val="Hipervnculo"/>
          <w:rFonts w:ascii="Arial" w:hAnsi="Arial" w:cs="Arial"/>
          <w:color w:val="auto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  <w:u w:val="single"/>
        </w:rPr>
        <w:t>Tipos de Razonamiento</w:t>
      </w:r>
      <w:r w:rsidR="00741215" w:rsidRPr="00834580">
        <w:rPr>
          <w:rFonts w:ascii="Arial" w:hAnsi="Arial" w:cs="Arial"/>
          <w:sz w:val="18"/>
          <w:szCs w:val="18"/>
          <w:u w:val="single"/>
        </w:rPr>
        <w:t xml:space="preserve">: </w:t>
      </w:r>
      <w:hyperlink r:id="rId9" w:history="1">
        <w:r w:rsidR="00741215"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https://www.youtube.com/watch?v=eNCCUhCAcIU</w:t>
        </w:r>
      </w:hyperlink>
    </w:p>
    <w:p w14:paraId="44B0F1A3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5332CA16" w14:textId="77777777" w:rsidR="00FC2FB5" w:rsidRPr="00834580" w:rsidRDefault="00FC2FB5" w:rsidP="004A1259">
      <w:pPr>
        <w:pStyle w:val="Prrafodelista"/>
        <w:widowControl/>
        <w:autoSpaceDE/>
        <w:autoSpaceDN/>
        <w:ind w:left="0" w:firstLine="708"/>
        <w:jc w:val="both"/>
        <w:rPr>
          <w:rFonts w:ascii="Arial" w:hAnsi="Arial" w:cs="Arial"/>
          <w:sz w:val="18"/>
          <w:szCs w:val="18"/>
          <w:u w:val="single"/>
        </w:rPr>
      </w:pPr>
      <w:r w:rsidRPr="00834580">
        <w:rPr>
          <w:rFonts w:ascii="Arial" w:hAnsi="Arial" w:cs="Arial"/>
          <w:sz w:val="18"/>
          <w:szCs w:val="18"/>
          <w:u w:val="single"/>
        </w:rPr>
        <w:t>Las Falacias</w:t>
      </w:r>
      <w:r w:rsidR="00741215" w:rsidRPr="00834580">
        <w:rPr>
          <w:rFonts w:ascii="Arial" w:hAnsi="Arial" w:cs="Arial"/>
          <w:sz w:val="18"/>
          <w:szCs w:val="18"/>
          <w:u w:val="single"/>
        </w:rPr>
        <w:t xml:space="preserve">: </w:t>
      </w:r>
      <w:hyperlink r:id="rId10" w:history="1">
        <w:r w:rsidR="00741215"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https://www.youtube.com/watch?v=OIHIy_j_VqU</w:t>
        </w:r>
      </w:hyperlink>
    </w:p>
    <w:p w14:paraId="5E7F9FF5" w14:textId="77777777" w:rsidR="004A1259" w:rsidRPr="00834580" w:rsidRDefault="004A1259" w:rsidP="004A1259">
      <w:pPr>
        <w:rPr>
          <w:rFonts w:ascii="Arial" w:hAnsi="Arial" w:cs="Arial"/>
          <w:sz w:val="18"/>
          <w:szCs w:val="18"/>
        </w:rPr>
      </w:pPr>
    </w:p>
    <w:p w14:paraId="61285E68" w14:textId="77777777" w:rsidR="00741215" w:rsidRPr="00834580" w:rsidRDefault="002C227C" w:rsidP="004A12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194974C">
          <v:rect id="_x0000_i1027" style="width:555.4pt;height:1.5pt" o:hralign="center" o:hrstd="t" o:hr="t" fillcolor="#a0a0a0" stroked="f"/>
        </w:pict>
      </w:r>
    </w:p>
    <w:p w14:paraId="64BAA4E7" w14:textId="77777777" w:rsidR="00FC2FB5" w:rsidRPr="00834580" w:rsidRDefault="00AF0FD7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ANTROPOLOGIA</w:t>
      </w:r>
    </w:p>
    <w:p w14:paraId="67552C0D" w14:textId="77777777" w:rsidR="00FC2FB5" w:rsidRPr="00834580" w:rsidRDefault="00FC2FB5" w:rsidP="004A1259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987CB69" w14:textId="250DA7BD" w:rsidR="00FC2FB5" w:rsidRPr="00834580" w:rsidRDefault="00FC2FB5" w:rsidP="004A1259">
      <w:pPr>
        <w:pStyle w:val="Prrafodelista"/>
        <w:widowControl/>
        <w:numPr>
          <w:ilvl w:val="0"/>
          <w:numId w:val="16"/>
        </w:numPr>
        <w:autoSpaceDE/>
        <w:autoSpaceDN/>
        <w:jc w:val="both"/>
        <w:rPr>
          <w:rFonts w:ascii="Arial" w:eastAsiaTheme="minorHAnsi" w:hAnsi="Arial" w:cs="Arial"/>
          <w:sz w:val="18"/>
          <w:szCs w:val="18"/>
          <w:lang w:val="es-CO" w:eastAsia="en-US" w:bidi="ar-SA"/>
        </w:rPr>
      </w:pPr>
      <w:r w:rsidRPr="00834580">
        <w:rPr>
          <w:rFonts w:ascii="Arial" w:hAnsi="Arial" w:cs="Arial"/>
          <w:sz w:val="18"/>
          <w:szCs w:val="18"/>
        </w:rPr>
        <w:t xml:space="preserve">Elabore un </w:t>
      </w:r>
      <w:r w:rsidR="002C227C">
        <w:rPr>
          <w:rFonts w:ascii="Arial" w:hAnsi="Arial" w:cs="Arial"/>
          <w:sz w:val="18"/>
          <w:szCs w:val="18"/>
        </w:rPr>
        <w:t>FOLLETO</w:t>
      </w:r>
      <w:r w:rsidRPr="00834580">
        <w:rPr>
          <w:rFonts w:ascii="Arial" w:hAnsi="Arial" w:cs="Arial"/>
          <w:sz w:val="18"/>
          <w:szCs w:val="18"/>
        </w:rPr>
        <w:t xml:space="preserve"> (Utiliza textos e imágenes) sobre las diferentes concepciones sobre el hombre a lo largo de la Historia de la Filosofía.</w:t>
      </w:r>
      <w:r w:rsidR="002C227C">
        <w:rPr>
          <w:rFonts w:ascii="Arial" w:hAnsi="Arial" w:cs="Arial"/>
          <w:sz w:val="18"/>
          <w:szCs w:val="18"/>
        </w:rPr>
        <w:t xml:space="preserve"> Por Filósofos y épocas históricas.</w:t>
      </w:r>
      <w:r w:rsidRPr="00834580">
        <w:rPr>
          <w:rFonts w:ascii="Arial" w:hAnsi="Arial" w:cs="Arial"/>
          <w:sz w:val="18"/>
          <w:szCs w:val="18"/>
        </w:rPr>
        <w:t>.</w:t>
      </w:r>
      <w:r w:rsidR="00741215" w:rsidRPr="00834580">
        <w:rPr>
          <w:rFonts w:ascii="Arial" w:hAnsi="Arial" w:cs="Arial"/>
          <w:sz w:val="18"/>
          <w:szCs w:val="18"/>
        </w:rPr>
        <w:t>.</w:t>
      </w:r>
      <w:r w:rsidR="002C227C">
        <w:rPr>
          <w:rFonts w:ascii="Arial" w:hAnsi="Arial" w:cs="Arial"/>
          <w:sz w:val="18"/>
          <w:szCs w:val="18"/>
        </w:rPr>
        <w:t xml:space="preserve">Tamaño carta. </w:t>
      </w:r>
    </w:p>
    <w:p w14:paraId="79934911" w14:textId="77777777" w:rsidR="00FC2FB5" w:rsidRPr="00834580" w:rsidRDefault="00FC2FB5" w:rsidP="004A1259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22670DC9" w14:textId="77777777" w:rsidR="00FC2FB5" w:rsidRPr="00834580" w:rsidRDefault="00FC2FB5" w:rsidP="004A1259">
      <w:pPr>
        <w:pStyle w:val="Prrafodelista"/>
        <w:widowControl/>
        <w:numPr>
          <w:ilvl w:val="0"/>
          <w:numId w:val="16"/>
        </w:num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Elabore una síntesis de cada una de las concepciones sobre el ser del hombre en la Antropología Griega, Medieval, Renacentista y Moderna. Utiliza imágenes y Mapas conceptuales</w:t>
      </w:r>
      <w:bookmarkStart w:id="0" w:name="_GoBack"/>
      <w:bookmarkEnd w:id="0"/>
    </w:p>
    <w:p w14:paraId="66888E31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1FC3D428" w14:textId="77777777" w:rsidR="00FC2FB5" w:rsidRPr="00834580" w:rsidRDefault="002C227C" w:rsidP="004A12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5C7CF827">
          <v:rect id="_x0000_i1028" style="width:555.4pt;height:1.5pt" o:hralign="center" o:hrstd="t" o:hr="t" fillcolor="#a0a0a0" stroked="f"/>
        </w:pict>
      </w:r>
    </w:p>
    <w:p w14:paraId="36AEBAA7" w14:textId="77777777" w:rsidR="00FC2FB5" w:rsidRPr="00834580" w:rsidRDefault="00741215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ESTETICA</w:t>
      </w:r>
    </w:p>
    <w:p w14:paraId="683B7461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4BEC93AA" w14:textId="77777777" w:rsidR="00741215" w:rsidRPr="00834580" w:rsidRDefault="00741215" w:rsidP="004A1259">
      <w:pPr>
        <w:pStyle w:val="Prrafodelista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Observar el siguiente video y realizar por resumen por partes y de cada una Mapa Conceptual.</w:t>
      </w:r>
    </w:p>
    <w:p w14:paraId="4DE9C636" w14:textId="77777777" w:rsidR="00741215" w:rsidRPr="00834580" w:rsidRDefault="00741215" w:rsidP="004A1259">
      <w:pPr>
        <w:rPr>
          <w:rFonts w:ascii="Arial" w:hAnsi="Arial" w:cs="Arial"/>
          <w:i/>
          <w:sz w:val="18"/>
          <w:szCs w:val="18"/>
        </w:rPr>
      </w:pPr>
    </w:p>
    <w:p w14:paraId="1C65DD36" w14:textId="77777777" w:rsidR="00FC2FB5" w:rsidRPr="00834580" w:rsidRDefault="00AF0FD7" w:rsidP="004A1259">
      <w:pPr>
        <w:pStyle w:val="Prrafodelista"/>
        <w:ind w:left="0" w:firstLine="708"/>
        <w:rPr>
          <w:rFonts w:ascii="Arial" w:hAnsi="Arial" w:cs="Arial"/>
          <w:sz w:val="18"/>
          <w:szCs w:val="18"/>
          <w:u w:val="single"/>
        </w:rPr>
      </w:pPr>
      <w:r w:rsidRPr="00834580">
        <w:rPr>
          <w:rFonts w:ascii="Arial" w:hAnsi="Arial" w:cs="Arial"/>
          <w:i/>
          <w:sz w:val="18"/>
          <w:szCs w:val="18"/>
          <w:u w:val="single"/>
        </w:rPr>
        <w:t>ESTETICA, CANAL A”:</w:t>
      </w:r>
      <w:r w:rsidRPr="00834580">
        <w:rPr>
          <w:rFonts w:ascii="Arial" w:hAnsi="Arial" w:cs="Arial"/>
          <w:sz w:val="18"/>
          <w:szCs w:val="18"/>
          <w:u w:val="single"/>
        </w:rPr>
        <w:t xml:space="preserve"> </w:t>
      </w:r>
      <w:hyperlink r:id="rId11" w:history="1">
        <w:r w:rsidRPr="00834580">
          <w:rPr>
            <w:rStyle w:val="Hipervnculo"/>
            <w:rFonts w:ascii="Arial" w:hAnsi="Arial" w:cs="Arial"/>
            <w:sz w:val="18"/>
            <w:szCs w:val="18"/>
          </w:rPr>
          <w:t>https://www.youtube.com/watch?v=N3ddByeYPCk</w:t>
        </w:r>
      </w:hyperlink>
      <w:r w:rsidRPr="00834580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AE4210F" w14:textId="77777777" w:rsidR="00741215" w:rsidRPr="00834580" w:rsidRDefault="00741215" w:rsidP="004A1259">
      <w:pPr>
        <w:rPr>
          <w:rFonts w:ascii="Arial" w:hAnsi="Arial" w:cs="Arial"/>
          <w:sz w:val="18"/>
          <w:szCs w:val="18"/>
        </w:rPr>
      </w:pPr>
    </w:p>
    <w:p w14:paraId="6CD4F804" w14:textId="77777777" w:rsidR="00741215" w:rsidRPr="00834580" w:rsidRDefault="002C227C" w:rsidP="004A12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148DD30">
          <v:rect id="_x0000_i1029" style="width:555.4pt;height:1.5pt" o:hralign="center" o:hrstd="t" o:hr="t" fillcolor="#a0a0a0" stroked="f"/>
        </w:pict>
      </w:r>
    </w:p>
    <w:p w14:paraId="413B9ACD" w14:textId="77777777" w:rsidR="00FC2FB5" w:rsidRPr="00834580" w:rsidRDefault="00FC2FB5" w:rsidP="004A1259">
      <w:pPr>
        <w:pStyle w:val="Prrafodelista"/>
        <w:ind w:left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 </w:t>
      </w:r>
    </w:p>
    <w:p w14:paraId="26AE934D" w14:textId="77777777" w:rsidR="00FC2FB5" w:rsidRPr="00834580" w:rsidRDefault="004A1259" w:rsidP="004A1259">
      <w:pPr>
        <w:rPr>
          <w:rFonts w:ascii="Arial" w:hAnsi="Arial" w:cs="Arial"/>
          <w:b/>
          <w:bCs/>
          <w:sz w:val="18"/>
          <w:szCs w:val="18"/>
        </w:rPr>
      </w:pPr>
      <w:r w:rsidRPr="00834580">
        <w:rPr>
          <w:rFonts w:ascii="Arial" w:hAnsi="Arial" w:cs="Arial"/>
          <w:b/>
          <w:bCs/>
          <w:sz w:val="18"/>
          <w:szCs w:val="18"/>
        </w:rPr>
        <w:t>ACTIVIDAD GENERAL</w:t>
      </w:r>
    </w:p>
    <w:p w14:paraId="1255A8DF" w14:textId="77777777" w:rsidR="004A1259" w:rsidRPr="00834580" w:rsidRDefault="004A1259" w:rsidP="004A1259">
      <w:pPr>
        <w:rPr>
          <w:rFonts w:ascii="Arial" w:hAnsi="Arial" w:cs="Arial"/>
          <w:sz w:val="18"/>
          <w:szCs w:val="18"/>
        </w:rPr>
      </w:pPr>
    </w:p>
    <w:p w14:paraId="7B3C39D1" w14:textId="77777777" w:rsidR="00FC2FB5" w:rsidRPr="00834580" w:rsidRDefault="00FC2FB5" w:rsidP="004A1259">
      <w:pPr>
        <w:pStyle w:val="Prrafodelista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Y Crea y diseña taller para desarrollar otro compañero. Dale encabezado, coloca tu nombre y grado y un espacio para el nombre del compañero que lo realizara. Se organizado y entendible. Este taller debe contener:</w:t>
      </w:r>
    </w:p>
    <w:p w14:paraId="5082F9B7" w14:textId="77777777" w:rsidR="00FC2FB5" w:rsidRPr="00834580" w:rsidRDefault="00FC2FB5" w:rsidP="004A1259">
      <w:pPr>
        <w:rPr>
          <w:rFonts w:ascii="Arial" w:hAnsi="Arial" w:cs="Arial"/>
          <w:sz w:val="18"/>
          <w:szCs w:val="18"/>
        </w:rPr>
      </w:pPr>
    </w:p>
    <w:p w14:paraId="4BB2C5CF" w14:textId="77777777" w:rsidR="00FC2FB5" w:rsidRPr="00834580" w:rsidRDefault="00FC2FB5" w:rsidP="004A1259">
      <w:pPr>
        <w:pStyle w:val="Prrafodelista"/>
        <w:numPr>
          <w:ilvl w:val="0"/>
          <w:numId w:val="13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Un crucigrama sobre </w:t>
      </w:r>
      <w:r w:rsidR="004A1259" w:rsidRPr="00834580">
        <w:rPr>
          <w:rFonts w:ascii="Arial" w:hAnsi="Arial" w:cs="Arial"/>
          <w:sz w:val="18"/>
          <w:szCs w:val="18"/>
        </w:rPr>
        <w:t>los temas</w:t>
      </w:r>
      <w:r w:rsidRPr="00834580">
        <w:rPr>
          <w:rFonts w:ascii="Arial" w:hAnsi="Arial" w:cs="Arial"/>
          <w:sz w:val="18"/>
          <w:szCs w:val="18"/>
        </w:rPr>
        <w:t xml:space="preserve">. Este debe contener 20 conceptos y definiciones. </w:t>
      </w:r>
    </w:p>
    <w:p w14:paraId="245B785B" w14:textId="77777777" w:rsidR="00FC2FB5" w:rsidRPr="00834580" w:rsidRDefault="00FC2FB5" w:rsidP="004A1259">
      <w:pPr>
        <w:pStyle w:val="Prrafodelista"/>
        <w:numPr>
          <w:ilvl w:val="0"/>
          <w:numId w:val="13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Un ejercicio de falso y verdadero. No utilices fechas. 20 proposiciones</w:t>
      </w:r>
    </w:p>
    <w:p w14:paraId="642512F3" w14:textId="77777777" w:rsidR="00FC2FB5" w:rsidRPr="00834580" w:rsidRDefault="00FC2FB5" w:rsidP="004A1259">
      <w:pPr>
        <w:pStyle w:val="Prrafodelista"/>
        <w:numPr>
          <w:ilvl w:val="0"/>
          <w:numId w:val="13"/>
        </w:numPr>
        <w:ind w:left="0" w:firstLine="0"/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>Un ejercicio de Apareamiento. 20 parejas.</w:t>
      </w:r>
    </w:p>
    <w:p w14:paraId="7D54D096" w14:textId="77777777" w:rsidR="004A1259" w:rsidRPr="00834580" w:rsidRDefault="004A1259" w:rsidP="004A1259">
      <w:pPr>
        <w:rPr>
          <w:rFonts w:ascii="Arial" w:hAnsi="Arial" w:cs="Arial"/>
          <w:sz w:val="18"/>
          <w:szCs w:val="18"/>
        </w:rPr>
      </w:pPr>
    </w:p>
    <w:p w14:paraId="39D3024E" w14:textId="77777777" w:rsidR="004A1259" w:rsidRPr="00834580" w:rsidRDefault="004A1259" w:rsidP="004A1259">
      <w:pPr>
        <w:pStyle w:val="Prrafodelista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34580">
        <w:rPr>
          <w:rFonts w:ascii="Arial" w:hAnsi="Arial" w:cs="Arial"/>
          <w:sz w:val="18"/>
          <w:szCs w:val="18"/>
        </w:rPr>
        <w:t xml:space="preserve">Y Crea y dísela una evaluación tipo </w:t>
      </w:r>
      <w:proofErr w:type="spellStart"/>
      <w:r w:rsidRPr="00834580">
        <w:rPr>
          <w:rFonts w:ascii="Arial" w:hAnsi="Arial" w:cs="Arial"/>
          <w:sz w:val="18"/>
          <w:szCs w:val="18"/>
        </w:rPr>
        <w:t>icfes</w:t>
      </w:r>
      <w:proofErr w:type="spellEnd"/>
      <w:r w:rsidRPr="00834580">
        <w:rPr>
          <w:rFonts w:ascii="Arial" w:hAnsi="Arial" w:cs="Arial"/>
          <w:sz w:val="18"/>
          <w:szCs w:val="18"/>
        </w:rPr>
        <w:t xml:space="preserve"> de 20 preguntas de selección múltiple con única respuesta,</w:t>
      </w:r>
    </w:p>
    <w:p w14:paraId="6F0C2EE5" w14:textId="77777777" w:rsidR="004A1259" w:rsidRPr="00834580" w:rsidRDefault="004A1259" w:rsidP="004A1259">
      <w:pPr>
        <w:rPr>
          <w:rFonts w:ascii="Arial" w:hAnsi="Arial" w:cs="Arial"/>
          <w:sz w:val="18"/>
          <w:szCs w:val="18"/>
        </w:rPr>
      </w:pPr>
    </w:p>
    <w:p w14:paraId="416FE8C0" w14:textId="77777777" w:rsidR="00FC2FB5" w:rsidRPr="004A1259" w:rsidRDefault="004A1259" w:rsidP="004A1259">
      <w:pPr>
        <w:rPr>
          <w:rFonts w:ascii="Arial" w:hAnsi="Arial" w:cs="Arial"/>
          <w:sz w:val="24"/>
          <w:szCs w:val="24"/>
        </w:rPr>
      </w:pPr>
      <w:r w:rsidRPr="00834580">
        <w:rPr>
          <w:rFonts w:ascii="Arial" w:hAnsi="Arial" w:cs="Arial"/>
          <w:sz w:val="18"/>
          <w:szCs w:val="18"/>
          <w:u w:val="single"/>
        </w:rPr>
        <w:t>Esta actividad se presenta aparte, bien organizado para desarrollar otro compañero.</w:t>
      </w:r>
    </w:p>
    <w:sectPr w:rsidR="00FC2FB5" w:rsidRPr="004A1259" w:rsidSect="00834580">
      <w:pgSz w:w="12242" w:h="20163" w:code="5"/>
      <w:pgMar w:top="851" w:right="567" w:bottom="1985" w:left="567" w:header="21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527"/>
    <w:multiLevelType w:val="hybridMultilevel"/>
    <w:tmpl w:val="4550A53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C0EF9"/>
    <w:multiLevelType w:val="hybridMultilevel"/>
    <w:tmpl w:val="DE8650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B2FA9"/>
    <w:multiLevelType w:val="hybridMultilevel"/>
    <w:tmpl w:val="DC44CE2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97F91"/>
    <w:multiLevelType w:val="hybridMultilevel"/>
    <w:tmpl w:val="98BCFAD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2711B2"/>
    <w:multiLevelType w:val="hybridMultilevel"/>
    <w:tmpl w:val="87E6F0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C579F"/>
    <w:multiLevelType w:val="hybridMultilevel"/>
    <w:tmpl w:val="5A2CC338"/>
    <w:lvl w:ilvl="0" w:tplc="27766170">
      <w:start w:val="1"/>
      <w:numFmt w:val="upperLetter"/>
      <w:lvlText w:val="%1."/>
      <w:lvlJc w:val="left"/>
      <w:pPr>
        <w:ind w:left="360" w:hanging="360"/>
      </w:pPr>
      <w:rPr>
        <w:rFonts w:eastAsia="Liberation Sans Narrow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14C12"/>
    <w:multiLevelType w:val="hybridMultilevel"/>
    <w:tmpl w:val="3F0869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E75DF"/>
    <w:multiLevelType w:val="hybridMultilevel"/>
    <w:tmpl w:val="BB38DF1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2AFF"/>
    <w:multiLevelType w:val="hybridMultilevel"/>
    <w:tmpl w:val="D4380CD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371456"/>
    <w:multiLevelType w:val="hybridMultilevel"/>
    <w:tmpl w:val="6B3C7598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B6DDD"/>
    <w:multiLevelType w:val="hybridMultilevel"/>
    <w:tmpl w:val="EB70CEE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D6058E"/>
    <w:multiLevelType w:val="hybridMultilevel"/>
    <w:tmpl w:val="CABE80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F20BA"/>
    <w:multiLevelType w:val="hybridMultilevel"/>
    <w:tmpl w:val="F94ECF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0533"/>
    <w:multiLevelType w:val="hybridMultilevel"/>
    <w:tmpl w:val="E1BC7C6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242700"/>
    <w:multiLevelType w:val="hybridMultilevel"/>
    <w:tmpl w:val="C5F4DE68"/>
    <w:lvl w:ilvl="0" w:tplc="08109A8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DB5944"/>
    <w:multiLevelType w:val="hybridMultilevel"/>
    <w:tmpl w:val="8D187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220B6"/>
    <w:multiLevelType w:val="hybridMultilevel"/>
    <w:tmpl w:val="033C54C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B5"/>
    <w:rsid w:val="002C227C"/>
    <w:rsid w:val="004A1259"/>
    <w:rsid w:val="00741215"/>
    <w:rsid w:val="00834580"/>
    <w:rsid w:val="00906ADF"/>
    <w:rsid w:val="00AF0FD7"/>
    <w:rsid w:val="00BE1D25"/>
    <w:rsid w:val="00DA5D5D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8674"/>
  <w15:chartTrackingRefBased/>
  <w15:docId w15:val="{5D4C1841-EDE2-4833-8A6B-3201156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FB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F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2F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0FD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xLFE9W8RI&amp;t=134s&amp;list=PL37BFA95E6D1CA971&amp;index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Gthg1SM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TLYMvxq0Gg" TargetMode="External"/><Relationship Id="rId11" Type="http://schemas.openxmlformats.org/officeDocument/2006/relationships/hyperlink" Target="https://www.youtube.com/watch?v=N3ddByeYPC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IHIy_j_V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CCUhCAcI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2019-10-27T22:15:00Z</dcterms:created>
  <dcterms:modified xsi:type="dcterms:W3CDTF">2019-11-03T17:02:00Z</dcterms:modified>
</cp:coreProperties>
</file>